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20007" w:rsidRDefault="00320007" w:rsidP="00320007">
      <w:pPr>
        <w:jc w:val="center"/>
        <w:rPr>
          <w:rFonts w:hint="eastAsia"/>
        </w:rPr>
      </w:pPr>
      <w:r>
        <w:rPr>
          <w:noProof/>
          <w:lang w:eastAsia="ru-RU" w:bidi="ar-SA"/>
        </w:rPr>
        <w:drawing>
          <wp:inline distT="0" distB="0" distL="0" distR="0">
            <wp:extent cx="571500"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9" cstate="print">
                      <a:lum bright="-48000" contrast="66000"/>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tbl>
      <w:tblPr>
        <w:tblW w:w="9360" w:type="dxa"/>
        <w:tblLayout w:type="fixed"/>
        <w:tblCellMar>
          <w:left w:w="0" w:type="dxa"/>
          <w:right w:w="0" w:type="dxa"/>
        </w:tblCellMar>
        <w:tblLook w:val="0000" w:firstRow="0" w:lastRow="0" w:firstColumn="0" w:lastColumn="0" w:noHBand="0" w:noVBand="0"/>
      </w:tblPr>
      <w:tblGrid>
        <w:gridCol w:w="1985"/>
        <w:gridCol w:w="2731"/>
        <w:gridCol w:w="2372"/>
        <w:gridCol w:w="2272"/>
      </w:tblGrid>
      <w:tr w:rsidR="00320007" w:rsidTr="00FD0545">
        <w:trPr>
          <w:trHeight w:hRule="exact" w:val="2507"/>
        </w:trPr>
        <w:tc>
          <w:tcPr>
            <w:tcW w:w="9360" w:type="dxa"/>
            <w:gridSpan w:val="4"/>
          </w:tcPr>
          <w:p w:rsidR="00320007" w:rsidRDefault="00320007" w:rsidP="00FD0545">
            <w:pPr>
              <w:spacing w:before="360" w:after="360"/>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ВЕРХНЕКАМСКОГО МУНИЦИПАЛЬНОГО ОКРУГА                    КИРОВСКОЙ ОБЛАСТИ</w:t>
            </w:r>
          </w:p>
          <w:p w:rsidR="00320007" w:rsidRDefault="00320007" w:rsidP="00FD0545">
            <w:pPr>
              <w:pStyle w:val="af0"/>
              <w:keepLines w:val="0"/>
              <w:spacing w:before="0" w:after="480"/>
              <w:rPr>
                <w:rFonts w:hint="eastAsia"/>
                <w:bCs/>
                <w:szCs w:val="32"/>
              </w:rPr>
            </w:pPr>
            <w:r>
              <w:rPr>
                <w:bCs/>
                <w:szCs w:val="32"/>
              </w:rPr>
              <w:t>ПОСТАНОВЛЕНИЕ</w:t>
            </w:r>
          </w:p>
          <w:p w:rsidR="00320007" w:rsidRDefault="00320007" w:rsidP="00FD0545">
            <w:pPr>
              <w:pStyle w:val="af0"/>
              <w:keepLines w:val="0"/>
              <w:spacing w:before="360" w:after="360"/>
              <w:rPr>
                <w:rFonts w:hint="eastAsia"/>
                <w:sz w:val="28"/>
                <w:szCs w:val="28"/>
              </w:rPr>
            </w:pPr>
          </w:p>
          <w:p w:rsidR="00320007" w:rsidRDefault="00320007" w:rsidP="00FD0545">
            <w:pPr>
              <w:tabs>
                <w:tab w:val="left" w:pos="2160"/>
              </w:tabs>
              <w:rPr>
                <w:rFonts w:hint="eastAsia"/>
              </w:rPr>
            </w:pPr>
            <w:r>
              <w:tab/>
            </w:r>
          </w:p>
        </w:tc>
      </w:tr>
      <w:tr w:rsidR="00320007" w:rsidTr="00FD0545">
        <w:tblPrEx>
          <w:tblCellMar>
            <w:left w:w="70" w:type="dxa"/>
            <w:right w:w="70" w:type="dxa"/>
          </w:tblCellMar>
        </w:tblPrEx>
        <w:tc>
          <w:tcPr>
            <w:tcW w:w="1985" w:type="dxa"/>
            <w:tcBorders>
              <w:bottom w:val="single" w:sz="4" w:space="0" w:color="auto"/>
            </w:tcBorders>
          </w:tcPr>
          <w:p w:rsidR="00320007" w:rsidRDefault="00AB6C23" w:rsidP="00AB6C23">
            <w:pPr>
              <w:tabs>
                <w:tab w:val="left" w:pos="2765"/>
              </w:tabs>
              <w:rPr>
                <w:rFonts w:hint="eastAsia"/>
                <w:sz w:val="28"/>
                <w:szCs w:val="28"/>
              </w:rPr>
            </w:pPr>
            <w:r>
              <w:rPr>
                <w:sz w:val="28"/>
                <w:szCs w:val="28"/>
              </w:rPr>
              <w:t>19.04.2023</w:t>
            </w:r>
          </w:p>
        </w:tc>
        <w:tc>
          <w:tcPr>
            <w:tcW w:w="2731" w:type="dxa"/>
          </w:tcPr>
          <w:p w:rsidR="00320007" w:rsidRDefault="00320007" w:rsidP="00FD0545">
            <w:pPr>
              <w:jc w:val="center"/>
              <w:rPr>
                <w:rFonts w:hint="eastAsia"/>
                <w:position w:val="-6"/>
                <w:sz w:val="28"/>
                <w:szCs w:val="28"/>
              </w:rPr>
            </w:pPr>
          </w:p>
        </w:tc>
        <w:tc>
          <w:tcPr>
            <w:tcW w:w="2372" w:type="dxa"/>
          </w:tcPr>
          <w:p w:rsidR="00320007" w:rsidRDefault="00320007" w:rsidP="00FD0545">
            <w:pPr>
              <w:jc w:val="right"/>
              <w:rPr>
                <w:rFonts w:hint="eastAsia"/>
                <w:sz w:val="28"/>
                <w:szCs w:val="28"/>
              </w:rPr>
            </w:pPr>
            <w:r>
              <w:rPr>
                <w:position w:val="-6"/>
                <w:sz w:val="28"/>
                <w:szCs w:val="28"/>
              </w:rPr>
              <w:t>№</w:t>
            </w:r>
          </w:p>
        </w:tc>
        <w:tc>
          <w:tcPr>
            <w:tcW w:w="2272" w:type="dxa"/>
            <w:tcBorders>
              <w:bottom w:val="single" w:sz="6" w:space="0" w:color="auto"/>
            </w:tcBorders>
          </w:tcPr>
          <w:p w:rsidR="00320007" w:rsidRDefault="00AB6C23" w:rsidP="00FD0545">
            <w:pPr>
              <w:rPr>
                <w:rFonts w:hint="eastAsia"/>
                <w:sz w:val="28"/>
                <w:szCs w:val="28"/>
              </w:rPr>
            </w:pPr>
            <w:r>
              <w:rPr>
                <w:sz w:val="28"/>
                <w:szCs w:val="28"/>
              </w:rPr>
              <w:t>543</w:t>
            </w:r>
          </w:p>
        </w:tc>
      </w:tr>
      <w:tr w:rsidR="00320007" w:rsidTr="00FD0545">
        <w:tblPrEx>
          <w:tblCellMar>
            <w:left w:w="70" w:type="dxa"/>
            <w:right w:w="70" w:type="dxa"/>
          </w:tblCellMar>
        </w:tblPrEx>
        <w:tc>
          <w:tcPr>
            <w:tcW w:w="9360" w:type="dxa"/>
            <w:gridSpan w:val="4"/>
          </w:tcPr>
          <w:p w:rsidR="00320007" w:rsidRDefault="00320007" w:rsidP="00FD0545">
            <w:pPr>
              <w:tabs>
                <w:tab w:val="left" w:pos="2765"/>
              </w:tabs>
              <w:jc w:val="center"/>
              <w:rPr>
                <w:rFonts w:hint="eastAsia"/>
                <w:sz w:val="28"/>
                <w:szCs w:val="28"/>
              </w:rPr>
            </w:pPr>
            <w:r>
              <w:rPr>
                <w:sz w:val="28"/>
                <w:szCs w:val="28"/>
              </w:rPr>
              <w:t xml:space="preserve">г. Кирс </w:t>
            </w:r>
          </w:p>
        </w:tc>
      </w:tr>
    </w:tbl>
    <w:p w:rsidR="00320007" w:rsidRDefault="00320007" w:rsidP="00320007">
      <w:pPr>
        <w:rPr>
          <w:rFonts w:asciiTheme="minorHAnsi" w:hAnsiTheme="minorHAnsi"/>
        </w:rPr>
      </w:pPr>
    </w:p>
    <w:p w:rsidR="00320007" w:rsidRPr="00F85E7E" w:rsidRDefault="00320007" w:rsidP="00320007">
      <w:pPr>
        <w:rPr>
          <w:rFonts w:asciiTheme="minorHAnsi" w:hAnsiTheme="minorHAnsi"/>
        </w:rPr>
      </w:pPr>
    </w:p>
    <w:tbl>
      <w:tblPr>
        <w:tblStyle w:val="af"/>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68"/>
      </w:tblGrid>
      <w:tr w:rsidR="009C0DDF" w:rsidRPr="00E367E0" w:rsidTr="00FD0545">
        <w:trPr>
          <w:trHeight w:val="303"/>
        </w:trPr>
        <w:tc>
          <w:tcPr>
            <w:tcW w:w="9468" w:type="dxa"/>
          </w:tcPr>
          <w:p w:rsidR="00D45387" w:rsidRPr="00E46223" w:rsidRDefault="00E46223" w:rsidP="00D45387">
            <w:pPr>
              <w:pStyle w:val="ae"/>
              <w:spacing w:before="0" w:beforeAutospacing="0" w:after="0"/>
              <w:jc w:val="center"/>
              <w:rPr>
                <w:b/>
              </w:rPr>
            </w:pPr>
            <w:r w:rsidRPr="00E46223">
              <w:rPr>
                <w:b/>
                <w:sz w:val="28"/>
                <w:szCs w:val="28"/>
              </w:rPr>
              <w:t>Об утверждении Правил разработки и утверждения административных регламентов предоставления муниципальных услуг с использованием федеральной государс</w:t>
            </w:r>
            <w:r w:rsidR="00331DED">
              <w:rPr>
                <w:b/>
                <w:sz w:val="28"/>
                <w:szCs w:val="28"/>
              </w:rPr>
              <w:t>твенной информационной системы «</w:t>
            </w:r>
            <w:r w:rsidRPr="00E46223">
              <w:rPr>
                <w:b/>
                <w:sz w:val="28"/>
                <w:szCs w:val="28"/>
              </w:rPr>
              <w:t xml:space="preserve">Федеральный реестр государственных </w:t>
            </w:r>
            <w:r w:rsidR="00331DED">
              <w:rPr>
                <w:b/>
                <w:sz w:val="28"/>
                <w:szCs w:val="28"/>
              </w:rPr>
              <w:t>и муниципальных услуг (функций)»</w:t>
            </w:r>
          </w:p>
          <w:p w:rsidR="009C0DDF" w:rsidRPr="00065E38" w:rsidRDefault="009C0DDF" w:rsidP="00FD0545">
            <w:pPr>
              <w:rPr>
                <w:rFonts w:hint="eastAsia"/>
                <w:b/>
                <w:sz w:val="26"/>
                <w:szCs w:val="26"/>
              </w:rPr>
            </w:pPr>
          </w:p>
        </w:tc>
      </w:tr>
    </w:tbl>
    <w:p w:rsidR="00E46223" w:rsidRDefault="00E46223" w:rsidP="00E46223">
      <w:pPr>
        <w:pStyle w:val="ConsTitle"/>
        <w:widowControl/>
        <w:suppressAutoHyphens/>
        <w:spacing w:line="360" w:lineRule="auto"/>
        <w:ind w:right="0" w:firstLine="709"/>
        <w:jc w:val="both"/>
        <w:rPr>
          <w:rFonts w:ascii="Times New Roman" w:hAnsi="Times New Roman" w:cs="Times New Roman"/>
          <w:b w:val="0"/>
          <w:sz w:val="28"/>
          <w:szCs w:val="28"/>
        </w:rPr>
      </w:pPr>
      <w:proofErr w:type="gramStart"/>
      <w:r w:rsidRPr="00143FBA">
        <w:rPr>
          <w:rFonts w:ascii="Times New Roman" w:hAnsi="Times New Roman" w:cs="Times New Roman"/>
          <w:b w:val="0"/>
          <w:sz w:val="28"/>
          <w:szCs w:val="28"/>
        </w:rPr>
        <w:t xml:space="preserve">В соответствии с Федеральными законами от 27.07.2010 </w:t>
      </w:r>
      <w:r>
        <w:rPr>
          <w:rFonts w:ascii="Times New Roman" w:hAnsi="Times New Roman" w:cs="Times New Roman"/>
          <w:b w:val="0"/>
          <w:sz w:val="28"/>
          <w:szCs w:val="28"/>
        </w:rPr>
        <w:t>№</w:t>
      </w:r>
      <w:r w:rsidRPr="00143FBA">
        <w:rPr>
          <w:rFonts w:ascii="Times New Roman" w:hAnsi="Times New Roman" w:cs="Times New Roman"/>
          <w:b w:val="0"/>
          <w:sz w:val="28"/>
          <w:szCs w:val="28"/>
        </w:rPr>
        <w:t xml:space="preserve"> 210-ФЗ "Об организации предоставления государственных и муниципальных услуг", от 30.12.2020 </w:t>
      </w:r>
      <w:r>
        <w:rPr>
          <w:rFonts w:ascii="Times New Roman" w:hAnsi="Times New Roman" w:cs="Times New Roman"/>
          <w:b w:val="0"/>
          <w:sz w:val="28"/>
          <w:szCs w:val="28"/>
        </w:rPr>
        <w:t>№</w:t>
      </w:r>
      <w:r w:rsidR="00331DED">
        <w:rPr>
          <w:rFonts w:ascii="Times New Roman" w:hAnsi="Times New Roman" w:cs="Times New Roman"/>
          <w:b w:val="0"/>
          <w:sz w:val="28"/>
          <w:szCs w:val="28"/>
        </w:rPr>
        <w:t xml:space="preserve"> 509-ФЗ «</w:t>
      </w:r>
      <w:r w:rsidRPr="00143FBA">
        <w:rPr>
          <w:rFonts w:ascii="Times New Roman" w:hAnsi="Times New Roman" w:cs="Times New Roman"/>
          <w:b w:val="0"/>
          <w:sz w:val="28"/>
          <w:szCs w:val="28"/>
        </w:rPr>
        <w:t>О внесении изменений в отдельные законодате</w:t>
      </w:r>
      <w:r w:rsidR="00331DED">
        <w:rPr>
          <w:rFonts w:ascii="Times New Roman" w:hAnsi="Times New Roman" w:cs="Times New Roman"/>
          <w:b w:val="0"/>
          <w:sz w:val="28"/>
          <w:szCs w:val="28"/>
        </w:rPr>
        <w:t>льные акты Российской Федерации»</w:t>
      </w:r>
      <w:r w:rsidRPr="00143FBA">
        <w:rPr>
          <w:rFonts w:ascii="Times New Roman" w:hAnsi="Times New Roman" w:cs="Times New Roman"/>
          <w:b w:val="0"/>
          <w:sz w:val="28"/>
          <w:szCs w:val="28"/>
        </w:rPr>
        <w:t>, постановлением Правительства Росс</w:t>
      </w:r>
      <w:r>
        <w:rPr>
          <w:rFonts w:ascii="Times New Roman" w:hAnsi="Times New Roman" w:cs="Times New Roman"/>
          <w:b w:val="0"/>
          <w:sz w:val="28"/>
          <w:szCs w:val="28"/>
        </w:rPr>
        <w:t>ийской Федерации от 20.07.2021 №</w:t>
      </w:r>
      <w:r w:rsidRPr="00143FBA">
        <w:rPr>
          <w:rFonts w:ascii="Times New Roman" w:hAnsi="Times New Roman" w:cs="Times New Roman"/>
          <w:b w:val="0"/>
          <w:sz w:val="28"/>
          <w:szCs w:val="28"/>
        </w:rPr>
        <w:t xml:space="preserve"> 1228 </w:t>
      </w:r>
      <w:r w:rsidR="00331DED">
        <w:rPr>
          <w:rFonts w:ascii="Times New Roman" w:hAnsi="Times New Roman" w:cs="Times New Roman"/>
          <w:b w:val="0"/>
          <w:sz w:val="28"/>
          <w:szCs w:val="28"/>
        </w:rPr>
        <w:t>«</w:t>
      </w:r>
      <w:r w:rsidRPr="00143FBA">
        <w:rPr>
          <w:rFonts w:ascii="Times New Roman" w:hAnsi="Times New Roman" w:cs="Times New Roman"/>
          <w:b w:val="0"/>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w:t>
      </w:r>
      <w:proofErr w:type="gramEnd"/>
      <w:r w:rsidRPr="00143FBA">
        <w:rPr>
          <w:rFonts w:ascii="Times New Roman" w:hAnsi="Times New Roman" w:cs="Times New Roman"/>
          <w:b w:val="0"/>
          <w:sz w:val="28"/>
          <w:szCs w:val="28"/>
        </w:rPr>
        <w:t xml:space="preserve"> Федерации и признании </w:t>
      </w:r>
      <w:proofErr w:type="gramStart"/>
      <w:r w:rsidRPr="00143FBA">
        <w:rPr>
          <w:rFonts w:ascii="Times New Roman" w:hAnsi="Times New Roman" w:cs="Times New Roman"/>
          <w:b w:val="0"/>
          <w:sz w:val="28"/>
          <w:szCs w:val="28"/>
        </w:rPr>
        <w:t>утратившими</w:t>
      </w:r>
      <w:proofErr w:type="gramEnd"/>
      <w:r w:rsidRPr="00143FBA">
        <w:rPr>
          <w:rFonts w:ascii="Times New Roman" w:hAnsi="Times New Roman" w:cs="Times New Roman"/>
          <w:b w:val="0"/>
          <w:sz w:val="28"/>
          <w:szCs w:val="28"/>
        </w:rPr>
        <w:t xml:space="preserve"> силу некоторых актов и отдельных положений актов Правительства Российской Федера</w:t>
      </w:r>
      <w:r w:rsidR="00331DED">
        <w:rPr>
          <w:rFonts w:ascii="Times New Roman" w:hAnsi="Times New Roman" w:cs="Times New Roman"/>
          <w:b w:val="0"/>
          <w:sz w:val="28"/>
          <w:szCs w:val="28"/>
        </w:rPr>
        <w:t>ции»</w:t>
      </w:r>
      <w:r>
        <w:rPr>
          <w:rFonts w:ascii="Times New Roman" w:hAnsi="Times New Roman" w:cs="Times New Roman"/>
          <w:b w:val="0"/>
          <w:sz w:val="28"/>
          <w:szCs w:val="28"/>
        </w:rPr>
        <w:t>,</w:t>
      </w:r>
      <w:r w:rsidR="00F9151B">
        <w:rPr>
          <w:rFonts w:ascii="Times New Roman" w:hAnsi="Times New Roman" w:cs="Times New Roman"/>
          <w:b w:val="0"/>
          <w:sz w:val="28"/>
          <w:szCs w:val="28"/>
        </w:rPr>
        <w:t xml:space="preserve"> постановлением Правительства Кировской области от 08.07.2022 № 350-П «</w:t>
      </w:r>
      <w:r w:rsidR="00F11B01" w:rsidRPr="00F11B01">
        <w:rPr>
          <w:rFonts w:ascii="Times New Roman" w:hAnsi="Times New Roman" w:cs="Times New Roman"/>
          <w:b w:val="0"/>
          <w:sz w:val="28"/>
          <w:szCs w:val="28"/>
        </w:rPr>
        <w:t xml:space="preserve">Об утверждении Правил разработки и утверждения административных регламентов предоставления </w:t>
      </w:r>
      <w:r w:rsidR="00F11B01">
        <w:rPr>
          <w:rFonts w:ascii="Times New Roman" w:hAnsi="Times New Roman" w:cs="Times New Roman"/>
          <w:b w:val="0"/>
          <w:sz w:val="28"/>
          <w:szCs w:val="28"/>
        </w:rPr>
        <w:t>государственных</w:t>
      </w:r>
      <w:r w:rsidR="00F11B01" w:rsidRPr="00F11B01">
        <w:rPr>
          <w:rFonts w:ascii="Times New Roman" w:hAnsi="Times New Roman" w:cs="Times New Roman"/>
          <w:b w:val="0"/>
          <w:sz w:val="28"/>
          <w:szCs w:val="28"/>
        </w:rPr>
        <w:t xml:space="preserve"> услуг с использованием федеральной государственной информационной системы «Федеральный реестр государственных и муниципальных услуг (функций)»</w:t>
      </w:r>
      <w:r w:rsidR="00F11B01">
        <w:rPr>
          <w:rFonts w:ascii="Times New Roman" w:hAnsi="Times New Roman" w:cs="Times New Roman"/>
          <w:b w:val="0"/>
          <w:sz w:val="28"/>
          <w:szCs w:val="28"/>
        </w:rPr>
        <w:t>,</w:t>
      </w:r>
      <w:r>
        <w:rPr>
          <w:rFonts w:ascii="Times New Roman" w:hAnsi="Times New Roman" w:cs="Times New Roman"/>
          <w:b w:val="0"/>
          <w:sz w:val="28"/>
          <w:szCs w:val="28"/>
        </w:rPr>
        <w:t xml:space="preserve"> </w:t>
      </w:r>
      <w:r w:rsidRPr="00F24738">
        <w:rPr>
          <w:rFonts w:ascii="Times New Roman" w:hAnsi="Times New Roman" w:cs="Times New Roman"/>
          <w:b w:val="0"/>
          <w:sz w:val="28"/>
          <w:szCs w:val="28"/>
        </w:rPr>
        <w:t xml:space="preserve">администрация Верхнекамского </w:t>
      </w:r>
      <w:r>
        <w:rPr>
          <w:rFonts w:ascii="Times New Roman" w:hAnsi="Times New Roman" w:cs="Times New Roman"/>
          <w:b w:val="0"/>
          <w:sz w:val="28"/>
          <w:szCs w:val="28"/>
        </w:rPr>
        <w:t>муниципального округа</w:t>
      </w:r>
      <w:r w:rsidRPr="00F24738">
        <w:rPr>
          <w:rFonts w:ascii="Times New Roman" w:hAnsi="Times New Roman" w:cs="Times New Roman"/>
          <w:b w:val="0"/>
          <w:sz w:val="28"/>
          <w:szCs w:val="28"/>
        </w:rPr>
        <w:t xml:space="preserve"> ПОСТАНОВЛЯЕТ:</w:t>
      </w:r>
    </w:p>
    <w:p w:rsidR="00F477C0" w:rsidRDefault="00F477C0" w:rsidP="00F477C0">
      <w:pPr>
        <w:pStyle w:val="ConsTitle"/>
        <w:widowControl/>
        <w:spacing w:line="360" w:lineRule="auto"/>
        <w:ind w:right="0" w:firstLine="708"/>
        <w:jc w:val="both"/>
        <w:rPr>
          <w:rFonts w:ascii="Times New Roman" w:hAnsi="Times New Roman" w:cs="Times New Roman"/>
          <w:b w:val="0"/>
          <w:sz w:val="28"/>
          <w:szCs w:val="28"/>
        </w:rPr>
      </w:pPr>
      <w:r w:rsidRPr="00D576C7">
        <w:rPr>
          <w:rFonts w:ascii="Times New Roman" w:hAnsi="Times New Roman" w:cs="Times New Roman"/>
          <w:b w:val="0"/>
          <w:sz w:val="28"/>
          <w:szCs w:val="28"/>
        </w:rPr>
        <w:lastRenderedPageBreak/>
        <w:t xml:space="preserve">1. Утвердить </w:t>
      </w:r>
      <w:r w:rsidR="00E46223" w:rsidRPr="00E46223">
        <w:rPr>
          <w:rFonts w:ascii="Times New Roman" w:hAnsi="Times New Roman" w:cs="Times New Roman"/>
          <w:b w:val="0"/>
          <w:sz w:val="28"/>
          <w:szCs w:val="28"/>
        </w:rPr>
        <w:t>Правил</w:t>
      </w:r>
      <w:r w:rsidR="00E46223">
        <w:rPr>
          <w:rFonts w:ascii="Times New Roman" w:hAnsi="Times New Roman" w:cs="Times New Roman"/>
          <w:b w:val="0"/>
          <w:sz w:val="28"/>
          <w:szCs w:val="28"/>
        </w:rPr>
        <w:t>а</w:t>
      </w:r>
      <w:r w:rsidR="00E46223" w:rsidRPr="00E46223">
        <w:rPr>
          <w:rFonts w:ascii="Times New Roman" w:hAnsi="Times New Roman" w:cs="Times New Roman"/>
          <w:b w:val="0"/>
          <w:sz w:val="28"/>
          <w:szCs w:val="28"/>
        </w:rPr>
        <w:t xml:space="preserve">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w:t>
      </w:r>
      <w:r w:rsidR="00E46223">
        <w:rPr>
          <w:rFonts w:ascii="Times New Roman" w:hAnsi="Times New Roman" w:cs="Times New Roman"/>
          <w:b w:val="0"/>
          <w:sz w:val="28"/>
          <w:szCs w:val="28"/>
        </w:rPr>
        <w:t xml:space="preserve"> </w:t>
      </w:r>
      <w:r>
        <w:rPr>
          <w:rFonts w:ascii="Times New Roman" w:hAnsi="Times New Roman" w:cs="Times New Roman"/>
          <w:b w:val="0"/>
          <w:sz w:val="28"/>
          <w:szCs w:val="28"/>
        </w:rPr>
        <w:t>согласно приложению.</w:t>
      </w:r>
    </w:p>
    <w:p w:rsidR="00331DED" w:rsidRDefault="00F477C0" w:rsidP="00CE4F99">
      <w:pPr>
        <w:pStyle w:val="ConsTitle"/>
        <w:widowControl/>
        <w:suppressAutoHyphens/>
        <w:spacing w:line="360" w:lineRule="auto"/>
        <w:ind w:righ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 </w:t>
      </w:r>
      <w:proofErr w:type="gramStart"/>
      <w:r w:rsidR="00331DED" w:rsidRPr="00331DED">
        <w:rPr>
          <w:rFonts w:ascii="Times New Roman" w:hAnsi="Times New Roman" w:cs="Times New Roman"/>
          <w:b w:val="0"/>
          <w:sz w:val="28"/>
          <w:szCs w:val="28"/>
        </w:rPr>
        <w:t>Подведомственным учреждениям, отраслевым (функциональным) органам, структурным подразделениям</w:t>
      </w:r>
      <w:r w:rsidR="00331DED">
        <w:rPr>
          <w:rFonts w:ascii="Times New Roman" w:hAnsi="Times New Roman" w:cs="Times New Roman"/>
          <w:b w:val="0"/>
          <w:sz w:val="28"/>
          <w:szCs w:val="28"/>
        </w:rPr>
        <w:t xml:space="preserve"> администрации Верхнекамского муниципального округа</w:t>
      </w:r>
      <w:r w:rsidR="00331DED" w:rsidRPr="00CE4F99">
        <w:rPr>
          <w:rFonts w:ascii="Times New Roman" w:hAnsi="Times New Roman" w:cs="Times New Roman"/>
          <w:b w:val="0"/>
          <w:sz w:val="28"/>
          <w:szCs w:val="28"/>
        </w:rPr>
        <w:t xml:space="preserve"> обеспечить разработку и утверждение административных регламентов предоставления </w:t>
      </w:r>
      <w:r w:rsidR="00331DED">
        <w:rPr>
          <w:rFonts w:ascii="Times New Roman" w:hAnsi="Times New Roman" w:cs="Times New Roman"/>
          <w:b w:val="0"/>
          <w:sz w:val="28"/>
          <w:szCs w:val="28"/>
        </w:rPr>
        <w:t>муниципальных</w:t>
      </w:r>
      <w:r w:rsidR="00331DED" w:rsidRPr="00CE4F99">
        <w:rPr>
          <w:rFonts w:ascii="Times New Roman" w:hAnsi="Times New Roman" w:cs="Times New Roman"/>
          <w:b w:val="0"/>
          <w:sz w:val="28"/>
          <w:szCs w:val="28"/>
        </w:rPr>
        <w:t xml:space="preserve"> услуг в соответствии с планом-графиком приведения административных регламентов предоставления государственных и муниципальных услуг в соответствие с требованиями Федерального </w:t>
      </w:r>
      <w:hyperlink r:id="rId10">
        <w:r w:rsidR="00331DED" w:rsidRPr="00CE4F99">
          <w:rPr>
            <w:rFonts w:ascii="Times New Roman" w:hAnsi="Times New Roman" w:cs="Times New Roman"/>
            <w:b w:val="0"/>
            <w:sz w:val="28"/>
            <w:szCs w:val="28"/>
          </w:rPr>
          <w:t>закона</w:t>
        </w:r>
      </w:hyperlink>
      <w:r w:rsidR="00331DED">
        <w:rPr>
          <w:rFonts w:ascii="Times New Roman" w:hAnsi="Times New Roman" w:cs="Times New Roman"/>
          <w:b w:val="0"/>
          <w:sz w:val="28"/>
          <w:szCs w:val="28"/>
        </w:rPr>
        <w:t xml:space="preserve"> от 27.07.2010 №</w:t>
      </w:r>
      <w:r w:rsidR="00331DED" w:rsidRPr="00CE4F99">
        <w:rPr>
          <w:rFonts w:ascii="Times New Roman" w:hAnsi="Times New Roman" w:cs="Times New Roman"/>
          <w:b w:val="0"/>
          <w:sz w:val="28"/>
          <w:szCs w:val="28"/>
        </w:rPr>
        <w:t xml:space="preserve"> 210-ФЗ </w:t>
      </w:r>
      <w:r w:rsidR="00331DED">
        <w:rPr>
          <w:rFonts w:ascii="Times New Roman" w:hAnsi="Times New Roman" w:cs="Times New Roman"/>
          <w:b w:val="0"/>
          <w:sz w:val="28"/>
          <w:szCs w:val="28"/>
        </w:rPr>
        <w:t>«</w:t>
      </w:r>
      <w:r w:rsidR="00331DED" w:rsidRPr="00CE4F99">
        <w:rPr>
          <w:rFonts w:ascii="Times New Roman" w:hAnsi="Times New Roman" w:cs="Times New Roman"/>
          <w:b w:val="0"/>
          <w:sz w:val="28"/>
          <w:szCs w:val="28"/>
        </w:rPr>
        <w:t>Об организации предоставления госуда</w:t>
      </w:r>
      <w:r w:rsidR="00331DED">
        <w:rPr>
          <w:rFonts w:ascii="Times New Roman" w:hAnsi="Times New Roman" w:cs="Times New Roman"/>
          <w:b w:val="0"/>
          <w:sz w:val="28"/>
          <w:szCs w:val="28"/>
        </w:rPr>
        <w:t>рственных и муниципальных услуг»</w:t>
      </w:r>
      <w:r w:rsidR="00331DED" w:rsidRPr="00CE4F99">
        <w:rPr>
          <w:rFonts w:ascii="Times New Roman" w:hAnsi="Times New Roman" w:cs="Times New Roman"/>
          <w:b w:val="0"/>
          <w:sz w:val="28"/>
          <w:szCs w:val="28"/>
        </w:rPr>
        <w:t xml:space="preserve"> (в редакции Фед</w:t>
      </w:r>
      <w:r w:rsidR="00331DED">
        <w:rPr>
          <w:rFonts w:ascii="Times New Roman" w:hAnsi="Times New Roman" w:cs="Times New Roman"/>
          <w:b w:val="0"/>
          <w:sz w:val="28"/>
          <w:szCs w:val="28"/>
        </w:rPr>
        <w:t>ерального закона от 30.12.2020 №</w:t>
      </w:r>
      <w:r w:rsidR="00331DED" w:rsidRPr="00CE4F99">
        <w:rPr>
          <w:rFonts w:ascii="Times New Roman" w:hAnsi="Times New Roman" w:cs="Times New Roman"/>
          <w:b w:val="0"/>
          <w:sz w:val="28"/>
          <w:szCs w:val="28"/>
        </w:rPr>
        <w:t xml:space="preserve"> 509-ФЗ </w:t>
      </w:r>
      <w:r w:rsidR="00331DED">
        <w:rPr>
          <w:rFonts w:ascii="Times New Roman" w:hAnsi="Times New Roman" w:cs="Times New Roman"/>
          <w:b w:val="0"/>
          <w:sz w:val="28"/>
          <w:szCs w:val="28"/>
        </w:rPr>
        <w:t>«</w:t>
      </w:r>
      <w:r w:rsidR="00331DED" w:rsidRPr="00CE4F99">
        <w:rPr>
          <w:rFonts w:ascii="Times New Roman" w:hAnsi="Times New Roman" w:cs="Times New Roman"/>
          <w:b w:val="0"/>
          <w:sz w:val="28"/>
          <w:szCs w:val="28"/>
        </w:rPr>
        <w:t>О внесении изменений в отдельные</w:t>
      </w:r>
      <w:proofErr w:type="gramEnd"/>
      <w:r w:rsidR="00331DED" w:rsidRPr="00CE4F99">
        <w:rPr>
          <w:rFonts w:ascii="Times New Roman" w:hAnsi="Times New Roman" w:cs="Times New Roman"/>
          <w:b w:val="0"/>
          <w:sz w:val="28"/>
          <w:szCs w:val="28"/>
        </w:rPr>
        <w:t xml:space="preserve"> законодательные акты Российской Федерации</w:t>
      </w:r>
      <w:r w:rsidR="00331DED">
        <w:rPr>
          <w:rFonts w:ascii="Times New Roman" w:hAnsi="Times New Roman" w:cs="Times New Roman"/>
          <w:b w:val="0"/>
          <w:sz w:val="28"/>
          <w:szCs w:val="28"/>
        </w:rPr>
        <w:t>»</w:t>
      </w:r>
      <w:r w:rsidR="00331DED" w:rsidRPr="00CE4F99">
        <w:rPr>
          <w:rFonts w:ascii="Times New Roman" w:hAnsi="Times New Roman" w:cs="Times New Roman"/>
          <w:b w:val="0"/>
          <w:sz w:val="28"/>
          <w:szCs w:val="28"/>
        </w:rPr>
        <w:t>), утверждаемым Правительством Кировской области.</w:t>
      </w:r>
    </w:p>
    <w:p w:rsidR="00F477C0" w:rsidRDefault="00331DED" w:rsidP="00CE4F99">
      <w:pPr>
        <w:pStyle w:val="ConsTitle"/>
        <w:widowControl/>
        <w:suppressAutoHyphens/>
        <w:spacing w:line="360" w:lineRule="auto"/>
        <w:ind w:righ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sidR="00F477C0">
        <w:rPr>
          <w:rFonts w:ascii="Times New Roman" w:hAnsi="Times New Roman" w:cs="Times New Roman"/>
          <w:b w:val="0"/>
          <w:sz w:val="28"/>
          <w:szCs w:val="28"/>
        </w:rPr>
        <w:t>Признать утратившим силу постановлени</w:t>
      </w:r>
      <w:r w:rsidR="00E46223">
        <w:rPr>
          <w:rFonts w:ascii="Times New Roman" w:hAnsi="Times New Roman" w:cs="Times New Roman"/>
          <w:b w:val="0"/>
          <w:sz w:val="28"/>
          <w:szCs w:val="28"/>
        </w:rPr>
        <w:t>е</w:t>
      </w:r>
      <w:r w:rsidR="00F477C0">
        <w:rPr>
          <w:rFonts w:ascii="Times New Roman" w:hAnsi="Times New Roman" w:cs="Times New Roman"/>
          <w:b w:val="0"/>
          <w:sz w:val="28"/>
          <w:szCs w:val="28"/>
        </w:rPr>
        <w:t xml:space="preserve"> администрации Верхнекамского </w:t>
      </w:r>
      <w:r w:rsidR="00E46223">
        <w:rPr>
          <w:rFonts w:ascii="Times New Roman" w:hAnsi="Times New Roman" w:cs="Times New Roman"/>
          <w:b w:val="0"/>
          <w:sz w:val="28"/>
          <w:szCs w:val="28"/>
        </w:rPr>
        <w:t>муниципального округа о</w:t>
      </w:r>
      <w:r w:rsidR="00F477C0">
        <w:rPr>
          <w:rFonts w:ascii="Times New Roman" w:hAnsi="Times New Roman" w:cs="Times New Roman"/>
          <w:b w:val="0"/>
          <w:sz w:val="28"/>
          <w:szCs w:val="28"/>
        </w:rPr>
        <w:t xml:space="preserve">т </w:t>
      </w:r>
      <w:r w:rsidR="00E46223" w:rsidRPr="00E46223">
        <w:rPr>
          <w:rFonts w:ascii="Times New Roman" w:hAnsi="Times New Roman" w:cs="Times New Roman"/>
          <w:b w:val="0"/>
          <w:sz w:val="28"/>
          <w:szCs w:val="28"/>
        </w:rPr>
        <w:t>04.03.2022</w:t>
      </w:r>
      <w:r w:rsidR="00F477C0">
        <w:rPr>
          <w:rFonts w:ascii="Times New Roman" w:hAnsi="Times New Roman" w:cs="Times New Roman"/>
          <w:b w:val="0"/>
          <w:sz w:val="28"/>
          <w:szCs w:val="28"/>
        </w:rPr>
        <w:t xml:space="preserve"> № </w:t>
      </w:r>
      <w:r w:rsidR="00E46223">
        <w:rPr>
          <w:rFonts w:ascii="Times New Roman" w:hAnsi="Times New Roman" w:cs="Times New Roman"/>
          <w:b w:val="0"/>
          <w:sz w:val="28"/>
          <w:szCs w:val="28"/>
        </w:rPr>
        <w:t>293</w:t>
      </w:r>
      <w:r w:rsidR="00F477C0">
        <w:rPr>
          <w:rFonts w:ascii="Times New Roman" w:hAnsi="Times New Roman" w:cs="Times New Roman"/>
          <w:b w:val="0"/>
          <w:sz w:val="28"/>
          <w:szCs w:val="28"/>
        </w:rPr>
        <w:t xml:space="preserve"> «</w:t>
      </w:r>
      <w:r w:rsidR="000C0F25" w:rsidRPr="00083067">
        <w:rPr>
          <w:rFonts w:ascii="Times New Roman" w:hAnsi="Times New Roman" w:cs="Times New Roman"/>
          <w:b w:val="0"/>
          <w:sz w:val="28"/>
          <w:szCs w:val="28"/>
        </w:rPr>
        <w:t>Об утверждении</w:t>
      </w:r>
      <w:r w:rsidR="000C0F25">
        <w:rPr>
          <w:rFonts w:ascii="Times New Roman" w:hAnsi="Times New Roman" w:cs="Times New Roman"/>
          <w:b w:val="0"/>
          <w:sz w:val="28"/>
          <w:szCs w:val="28"/>
        </w:rPr>
        <w:t xml:space="preserve"> Поряд</w:t>
      </w:r>
      <w:r w:rsidR="000C0F25" w:rsidRPr="002A1D6D">
        <w:rPr>
          <w:rFonts w:ascii="Times New Roman" w:hAnsi="Times New Roman" w:cs="Times New Roman"/>
          <w:b w:val="0"/>
          <w:sz w:val="28"/>
          <w:szCs w:val="28"/>
        </w:rPr>
        <w:t>к</w:t>
      </w:r>
      <w:r w:rsidR="000C0F25">
        <w:rPr>
          <w:rFonts w:ascii="Times New Roman" w:hAnsi="Times New Roman" w:cs="Times New Roman"/>
          <w:b w:val="0"/>
          <w:sz w:val="28"/>
          <w:szCs w:val="28"/>
        </w:rPr>
        <w:t>а</w:t>
      </w:r>
      <w:r w:rsidR="000C0F25" w:rsidRPr="002A1D6D">
        <w:rPr>
          <w:rFonts w:ascii="Times New Roman" w:hAnsi="Times New Roman" w:cs="Times New Roman"/>
          <w:b w:val="0"/>
          <w:sz w:val="28"/>
          <w:szCs w:val="28"/>
        </w:rPr>
        <w:t xml:space="preserve"> разработки и утверждения административных регламентов предоставления муниципальных услуг</w:t>
      </w:r>
      <w:r w:rsidR="00F477C0">
        <w:rPr>
          <w:rFonts w:ascii="Times New Roman" w:hAnsi="Times New Roman" w:cs="Times New Roman"/>
          <w:b w:val="0"/>
          <w:sz w:val="28"/>
          <w:szCs w:val="28"/>
        </w:rPr>
        <w:t>».</w:t>
      </w:r>
    </w:p>
    <w:p w:rsidR="00CE4F99" w:rsidRPr="00525DBE" w:rsidRDefault="00CE4F99" w:rsidP="00CE4F99">
      <w:pPr>
        <w:tabs>
          <w:tab w:val="left" w:pos="709"/>
        </w:tabs>
        <w:snapToGrid w:val="0"/>
        <w:spacing w:line="360" w:lineRule="auto"/>
        <w:ind w:firstLine="708"/>
        <w:jc w:val="both"/>
        <w:rPr>
          <w:rFonts w:hint="eastAsia"/>
          <w:sz w:val="28"/>
          <w:szCs w:val="28"/>
        </w:rPr>
      </w:pPr>
      <w:r w:rsidRPr="00CE4F99">
        <w:rPr>
          <w:rFonts w:ascii="Times New Roman" w:hAnsi="Times New Roman" w:cs="Times New Roman"/>
          <w:sz w:val="28"/>
          <w:szCs w:val="28"/>
        </w:rPr>
        <w:t xml:space="preserve">4. </w:t>
      </w:r>
      <w:r w:rsidRPr="00381883">
        <w:rPr>
          <w:rFonts w:eastAsia="Lucida Sans Unicode" w:cs="Tahoma"/>
          <w:kern w:val="2"/>
          <w:sz w:val="28"/>
          <w:szCs w:val="28"/>
        </w:rPr>
        <w:t xml:space="preserve">Настоящее постановление вступает в силу с момента его </w:t>
      </w:r>
      <w:r>
        <w:rPr>
          <w:rFonts w:eastAsia="Lucida Sans Unicode" w:cs="Tahoma"/>
          <w:kern w:val="2"/>
          <w:sz w:val="28"/>
          <w:szCs w:val="28"/>
        </w:rPr>
        <w:t>опубликования</w:t>
      </w:r>
      <w:r w:rsidR="00331DED">
        <w:rPr>
          <w:rFonts w:eastAsia="Lucida Sans Unicode" w:cs="Tahoma"/>
          <w:kern w:val="2"/>
          <w:sz w:val="28"/>
          <w:szCs w:val="28"/>
        </w:rPr>
        <w:t xml:space="preserve"> </w:t>
      </w:r>
      <w:r w:rsidR="00331DED">
        <w:rPr>
          <w:sz w:val="28"/>
          <w:szCs w:val="28"/>
        </w:rPr>
        <w:t xml:space="preserve">в </w:t>
      </w:r>
      <w:r w:rsidR="00331DED" w:rsidRPr="00525DBE">
        <w:rPr>
          <w:sz w:val="28"/>
          <w:szCs w:val="28"/>
        </w:rPr>
        <w:t>Информационном</w:t>
      </w:r>
      <w:r w:rsidR="00331DED">
        <w:rPr>
          <w:sz w:val="28"/>
          <w:szCs w:val="28"/>
        </w:rPr>
        <w:t xml:space="preserve"> </w:t>
      </w:r>
      <w:r w:rsidR="00331DED" w:rsidRPr="00525DBE">
        <w:rPr>
          <w:sz w:val="28"/>
          <w:szCs w:val="28"/>
        </w:rPr>
        <w:t>бюллетене органов местного самоуправления муниципального образования Верхнекамский муниципальный округ Кировской области.</w:t>
      </w:r>
    </w:p>
    <w:p w:rsidR="000C0F25" w:rsidRDefault="000C0F25" w:rsidP="00320007">
      <w:pPr>
        <w:pStyle w:val="p3"/>
        <w:shd w:val="clear" w:color="auto" w:fill="FFFFFF"/>
        <w:spacing w:before="0" w:after="0"/>
        <w:jc w:val="both"/>
        <w:rPr>
          <w:rFonts w:ascii="Times New Roman" w:hAnsi="Times New Roman" w:cs="Times New Roman"/>
          <w:sz w:val="28"/>
          <w:szCs w:val="28"/>
        </w:rPr>
      </w:pPr>
    </w:p>
    <w:p w:rsidR="00CE4F99" w:rsidRDefault="00CE4F99" w:rsidP="00CE4F99">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Верхнекамского</w:t>
      </w:r>
      <w:proofErr w:type="gramEnd"/>
      <w:r>
        <w:rPr>
          <w:rFonts w:ascii="Times New Roman" w:hAnsi="Times New Roman" w:cs="Times New Roman"/>
          <w:sz w:val="28"/>
          <w:szCs w:val="28"/>
        </w:rPr>
        <w:t xml:space="preserve"> </w:t>
      </w:r>
    </w:p>
    <w:p w:rsidR="00CE4F99" w:rsidRDefault="00CE4F99" w:rsidP="00CE4F99">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муниципального округа                                                       И.Н. Суворов</w:t>
      </w:r>
    </w:p>
    <w:p w:rsidR="00CE4F99" w:rsidRPr="00381883" w:rsidRDefault="00CE4F99" w:rsidP="00CE4F99">
      <w:pPr>
        <w:jc w:val="both"/>
        <w:rPr>
          <w:rFonts w:eastAsia="Lucida Sans Unicode" w:cs="Tahoma"/>
          <w:kern w:val="2"/>
          <w:sz w:val="28"/>
          <w:szCs w:val="28"/>
        </w:rPr>
      </w:pPr>
      <w:r w:rsidRPr="00381883">
        <w:rPr>
          <w:rFonts w:eastAsia="Lucida Sans Unicode" w:cs="Tahoma"/>
          <w:kern w:val="2"/>
          <w:sz w:val="28"/>
          <w:szCs w:val="28"/>
        </w:rPr>
        <w:t>__________________________________________________________________</w:t>
      </w:r>
    </w:p>
    <w:p w:rsidR="00CE4F99" w:rsidRPr="00381883" w:rsidRDefault="00CE4F99" w:rsidP="00CE4F99">
      <w:pPr>
        <w:jc w:val="both"/>
        <w:rPr>
          <w:rFonts w:eastAsia="Lucida Sans Unicode" w:cs="Tahoma"/>
          <w:kern w:val="2"/>
          <w:sz w:val="28"/>
          <w:szCs w:val="28"/>
        </w:rPr>
      </w:pPr>
    </w:p>
    <w:p w:rsidR="00CE4F99" w:rsidRPr="00381883" w:rsidRDefault="00CE4F99" w:rsidP="00CE4F99">
      <w:pPr>
        <w:jc w:val="both"/>
        <w:rPr>
          <w:rFonts w:eastAsia="Lucida Sans Unicode" w:cs="Tahoma"/>
          <w:kern w:val="2"/>
          <w:sz w:val="28"/>
          <w:szCs w:val="28"/>
        </w:rPr>
      </w:pPr>
      <w:r w:rsidRPr="00381883">
        <w:rPr>
          <w:rFonts w:eastAsia="Lucida Sans Unicode" w:cs="Tahoma"/>
          <w:kern w:val="2"/>
          <w:sz w:val="28"/>
          <w:szCs w:val="28"/>
        </w:rPr>
        <w:t>ПОДГОТОВЛЕНО</w:t>
      </w:r>
    </w:p>
    <w:p w:rsidR="00CE4F99" w:rsidRPr="00381883" w:rsidRDefault="00CE4F99" w:rsidP="00CE4F99">
      <w:pPr>
        <w:jc w:val="both"/>
        <w:rPr>
          <w:rFonts w:eastAsia="Lucida Sans Unicode" w:cs="Tahoma"/>
          <w:kern w:val="2"/>
          <w:sz w:val="28"/>
          <w:szCs w:val="28"/>
        </w:rPr>
      </w:pPr>
    </w:p>
    <w:p w:rsidR="00CE4F99" w:rsidRDefault="00CE4F99" w:rsidP="00CE4F99">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Заведующий сектором</w:t>
      </w:r>
    </w:p>
    <w:p w:rsidR="00CE4F99" w:rsidRDefault="00CE4F99" w:rsidP="00CE4F99">
      <w:pPr>
        <w:jc w:val="both"/>
        <w:rPr>
          <w:rFonts w:eastAsia="Lucida Sans Unicode" w:cs="Tahoma"/>
          <w:kern w:val="2"/>
          <w:sz w:val="28"/>
          <w:szCs w:val="28"/>
        </w:rPr>
      </w:pPr>
      <w:r>
        <w:rPr>
          <w:sz w:val="28"/>
          <w:szCs w:val="28"/>
        </w:rPr>
        <w:t>муниципальных услуг</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С.А. </w:t>
      </w:r>
      <w:proofErr w:type="spellStart"/>
      <w:r>
        <w:rPr>
          <w:sz w:val="28"/>
          <w:szCs w:val="28"/>
        </w:rPr>
        <w:t>Кричфалуший</w:t>
      </w:r>
      <w:proofErr w:type="spellEnd"/>
    </w:p>
    <w:p w:rsidR="00CE4F99" w:rsidRDefault="00CE4F99" w:rsidP="00CE4F99">
      <w:pPr>
        <w:jc w:val="both"/>
        <w:rPr>
          <w:rFonts w:eastAsia="Lucida Sans Unicode" w:cs="Tahoma"/>
          <w:kern w:val="2"/>
          <w:sz w:val="28"/>
          <w:szCs w:val="28"/>
        </w:rPr>
      </w:pPr>
    </w:p>
    <w:p w:rsidR="00F11B01" w:rsidRDefault="00F11B01" w:rsidP="00CE4F99">
      <w:pPr>
        <w:jc w:val="both"/>
        <w:rPr>
          <w:rFonts w:eastAsia="Lucida Sans Unicode" w:cs="Tahoma"/>
          <w:kern w:val="2"/>
          <w:sz w:val="28"/>
          <w:szCs w:val="28"/>
        </w:rPr>
      </w:pPr>
    </w:p>
    <w:p w:rsidR="00CE4F99" w:rsidRPr="00381883" w:rsidRDefault="00CE4F99" w:rsidP="00CE4F99">
      <w:pPr>
        <w:jc w:val="both"/>
        <w:rPr>
          <w:rFonts w:eastAsia="Lucida Sans Unicode" w:cs="Tahoma"/>
          <w:kern w:val="2"/>
          <w:sz w:val="28"/>
          <w:szCs w:val="28"/>
        </w:rPr>
      </w:pPr>
      <w:r w:rsidRPr="00381883">
        <w:rPr>
          <w:rFonts w:eastAsia="Lucida Sans Unicode" w:cs="Tahoma"/>
          <w:kern w:val="2"/>
          <w:sz w:val="28"/>
          <w:szCs w:val="28"/>
        </w:rPr>
        <w:lastRenderedPageBreak/>
        <w:t>СОГЛАСОВАНО</w:t>
      </w:r>
    </w:p>
    <w:p w:rsidR="00CE4F99" w:rsidRPr="00381883" w:rsidRDefault="00CE4F99" w:rsidP="00CE4F99">
      <w:pPr>
        <w:jc w:val="both"/>
        <w:rPr>
          <w:rFonts w:eastAsia="Lucida Sans Unicode" w:cs="Tahoma"/>
          <w:kern w:val="2"/>
          <w:sz w:val="28"/>
          <w:szCs w:val="28"/>
        </w:rPr>
      </w:pPr>
    </w:p>
    <w:p w:rsidR="00CE4F99" w:rsidRDefault="00CE4F99" w:rsidP="00CE4F99">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w:t>
      </w:r>
    </w:p>
    <w:p w:rsidR="00CE4F99" w:rsidRDefault="00CE4F99" w:rsidP="00CE4F99">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w:t>
      </w:r>
      <w:proofErr w:type="gramStart"/>
      <w:r>
        <w:rPr>
          <w:rFonts w:ascii="Times New Roman" w:hAnsi="Times New Roman" w:cs="Times New Roman"/>
          <w:sz w:val="28"/>
          <w:szCs w:val="28"/>
        </w:rPr>
        <w:t>по</w:t>
      </w:r>
      <w:proofErr w:type="gramEnd"/>
    </w:p>
    <w:p w:rsidR="00CE4F99" w:rsidRDefault="00CE4F99" w:rsidP="00CE4F99">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финансово-экономической политике</w:t>
      </w:r>
    </w:p>
    <w:p w:rsidR="00CE4F99" w:rsidRDefault="00CE4F99" w:rsidP="00CE4F99">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начальник финансового управления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С.И. Логинова</w:t>
      </w:r>
    </w:p>
    <w:p w:rsidR="00CE4F99" w:rsidRPr="00381883" w:rsidRDefault="00CE4F99" w:rsidP="00CE4F99">
      <w:pPr>
        <w:jc w:val="both"/>
        <w:rPr>
          <w:rFonts w:eastAsia="Lucida Sans Unicode" w:cs="Tahoma"/>
          <w:kern w:val="2"/>
          <w:sz w:val="28"/>
          <w:szCs w:val="28"/>
        </w:rPr>
      </w:pPr>
    </w:p>
    <w:p w:rsidR="00CE4F99" w:rsidRDefault="00CE4F99" w:rsidP="00CE4F99">
      <w:pPr>
        <w:jc w:val="both"/>
        <w:rPr>
          <w:rFonts w:hint="eastAsia"/>
          <w:sz w:val="28"/>
          <w:szCs w:val="28"/>
          <w:lang w:eastAsia="ar-SA"/>
        </w:rPr>
      </w:pPr>
    </w:p>
    <w:p w:rsidR="00704A3E" w:rsidRDefault="00CE4F99" w:rsidP="00CE4F99">
      <w:pPr>
        <w:jc w:val="both"/>
        <w:rPr>
          <w:rFonts w:hint="eastAsia"/>
          <w:sz w:val="28"/>
          <w:szCs w:val="28"/>
          <w:lang w:eastAsia="ar-SA"/>
        </w:rPr>
      </w:pPr>
      <w:r w:rsidRPr="00381883">
        <w:rPr>
          <w:sz w:val="28"/>
          <w:szCs w:val="28"/>
          <w:lang w:eastAsia="ar-SA"/>
        </w:rPr>
        <w:t xml:space="preserve">Заведующий правовым отделом             </w:t>
      </w:r>
      <w:r>
        <w:rPr>
          <w:sz w:val="28"/>
          <w:szCs w:val="28"/>
          <w:lang w:eastAsia="ar-SA"/>
        </w:rPr>
        <w:t xml:space="preserve">                          </w:t>
      </w:r>
      <w:r w:rsidR="00F11B01">
        <w:rPr>
          <w:sz w:val="28"/>
          <w:szCs w:val="28"/>
          <w:lang w:eastAsia="ar-SA"/>
        </w:rPr>
        <w:t xml:space="preserve"> </w:t>
      </w:r>
      <w:r>
        <w:rPr>
          <w:sz w:val="28"/>
          <w:szCs w:val="28"/>
          <w:lang w:eastAsia="ar-SA"/>
        </w:rPr>
        <w:t xml:space="preserve">  </w:t>
      </w:r>
      <w:r w:rsidRPr="00381883">
        <w:rPr>
          <w:sz w:val="28"/>
          <w:szCs w:val="28"/>
          <w:lang w:eastAsia="ar-SA"/>
        </w:rPr>
        <w:t xml:space="preserve">Н.А. </w:t>
      </w:r>
      <w:proofErr w:type="spellStart"/>
      <w:r w:rsidRPr="00381883">
        <w:rPr>
          <w:sz w:val="28"/>
          <w:szCs w:val="28"/>
          <w:lang w:eastAsia="ar-SA"/>
        </w:rPr>
        <w:t>Шмигальская</w:t>
      </w:r>
      <w:proofErr w:type="spellEnd"/>
    </w:p>
    <w:p w:rsidR="00704A3E" w:rsidRDefault="00704A3E">
      <w:pPr>
        <w:widowControl/>
        <w:suppressAutoHyphens w:val="0"/>
        <w:rPr>
          <w:rFonts w:hint="eastAsia"/>
          <w:sz w:val="28"/>
          <w:szCs w:val="28"/>
          <w:lang w:eastAsia="ar-SA"/>
        </w:rPr>
      </w:pPr>
      <w:r>
        <w:rPr>
          <w:rFonts w:hint="eastAsia"/>
          <w:sz w:val="28"/>
          <w:szCs w:val="28"/>
          <w:lang w:eastAsia="ar-SA"/>
        </w:rPr>
        <w:br w:type="page"/>
      </w:r>
    </w:p>
    <w:p w:rsidR="00CE4F99" w:rsidRPr="00381883" w:rsidRDefault="00CE4F99" w:rsidP="00CE4F99">
      <w:pPr>
        <w:jc w:val="both"/>
        <w:rPr>
          <w:rFonts w:hint="eastAsia"/>
          <w:sz w:val="28"/>
          <w:szCs w:val="28"/>
          <w:lang w:eastAsia="ar-SA"/>
        </w:rPr>
      </w:pPr>
    </w:p>
    <w:p w:rsidR="00847A7F" w:rsidRDefault="00847A7F" w:rsidP="00847A7F">
      <w:pPr>
        <w:ind w:left="4253"/>
        <w:rPr>
          <w:rFonts w:hint="eastAsia"/>
          <w:sz w:val="28"/>
          <w:szCs w:val="28"/>
        </w:rPr>
      </w:pPr>
      <w:r>
        <w:rPr>
          <w:sz w:val="28"/>
          <w:szCs w:val="28"/>
        </w:rPr>
        <w:t>Приложение</w:t>
      </w:r>
    </w:p>
    <w:p w:rsidR="00847A7F" w:rsidRDefault="00847A7F" w:rsidP="00847A7F">
      <w:pPr>
        <w:ind w:left="4253"/>
        <w:rPr>
          <w:rFonts w:hint="eastAsia"/>
          <w:sz w:val="28"/>
          <w:szCs w:val="28"/>
        </w:rPr>
      </w:pPr>
    </w:p>
    <w:p w:rsidR="00847A7F" w:rsidRDefault="00847A7F" w:rsidP="00847A7F">
      <w:pPr>
        <w:ind w:left="4253"/>
        <w:rPr>
          <w:rFonts w:hint="eastAsia"/>
          <w:sz w:val="28"/>
          <w:szCs w:val="28"/>
        </w:rPr>
      </w:pPr>
      <w:r>
        <w:rPr>
          <w:sz w:val="28"/>
          <w:szCs w:val="28"/>
        </w:rPr>
        <w:t>УТВЕРЖДЕН</w:t>
      </w:r>
      <w:r w:rsidR="00331DED">
        <w:rPr>
          <w:sz w:val="28"/>
          <w:szCs w:val="28"/>
        </w:rPr>
        <w:t>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847A7F" w:rsidRDefault="00847A7F" w:rsidP="00847A7F">
      <w:pPr>
        <w:ind w:left="4253"/>
        <w:rPr>
          <w:rFonts w:hint="eastAsia"/>
          <w:sz w:val="28"/>
          <w:szCs w:val="28"/>
        </w:rPr>
      </w:pPr>
      <w:r>
        <w:rPr>
          <w:sz w:val="28"/>
          <w:szCs w:val="28"/>
        </w:rPr>
        <w:t xml:space="preserve">постановлением администрации </w:t>
      </w:r>
    </w:p>
    <w:p w:rsidR="00847A7F" w:rsidRDefault="00847A7F" w:rsidP="00847A7F">
      <w:pPr>
        <w:ind w:left="4253"/>
        <w:rPr>
          <w:rFonts w:hint="eastAsia"/>
          <w:sz w:val="28"/>
          <w:szCs w:val="28"/>
        </w:rPr>
      </w:pPr>
      <w:r>
        <w:rPr>
          <w:sz w:val="28"/>
          <w:szCs w:val="28"/>
        </w:rPr>
        <w:t>Верхнекамского муниципального округа</w:t>
      </w:r>
    </w:p>
    <w:p w:rsidR="00847A7F" w:rsidRDefault="00AB6C23" w:rsidP="00847A7F">
      <w:pPr>
        <w:ind w:left="4253"/>
        <w:rPr>
          <w:rFonts w:hint="eastAsia"/>
          <w:sz w:val="28"/>
          <w:szCs w:val="28"/>
        </w:rPr>
      </w:pPr>
      <w:r>
        <w:rPr>
          <w:sz w:val="28"/>
          <w:szCs w:val="28"/>
        </w:rPr>
        <w:t xml:space="preserve">от  19.04.2023 </w:t>
      </w:r>
      <w:bookmarkStart w:id="0" w:name="_GoBack"/>
      <w:bookmarkEnd w:id="0"/>
      <w:r w:rsidR="00847A7F">
        <w:rPr>
          <w:sz w:val="28"/>
          <w:szCs w:val="28"/>
        </w:rPr>
        <w:t xml:space="preserve"> № </w:t>
      </w:r>
      <w:r>
        <w:rPr>
          <w:sz w:val="28"/>
          <w:szCs w:val="28"/>
        </w:rPr>
        <w:t>543</w:t>
      </w:r>
    </w:p>
    <w:p w:rsidR="00847A7F" w:rsidRDefault="00847A7F" w:rsidP="00847A7F">
      <w:pPr>
        <w:pStyle w:val="ae"/>
        <w:spacing w:before="0" w:beforeAutospacing="0" w:after="0"/>
        <w:jc w:val="center"/>
        <w:rPr>
          <w:b/>
          <w:bCs/>
          <w:color w:val="000000"/>
          <w:sz w:val="28"/>
          <w:szCs w:val="28"/>
        </w:rPr>
      </w:pPr>
    </w:p>
    <w:p w:rsidR="00D45387" w:rsidRDefault="00D45387" w:rsidP="00D45387">
      <w:pPr>
        <w:pStyle w:val="ConsPlusTitle"/>
        <w:widowControl/>
        <w:suppressAutoHyphens/>
        <w:jc w:val="center"/>
        <w:rPr>
          <w:sz w:val="28"/>
          <w:szCs w:val="28"/>
        </w:rPr>
      </w:pPr>
      <w:r w:rsidRPr="003C11C1">
        <w:rPr>
          <w:sz w:val="28"/>
          <w:szCs w:val="28"/>
        </w:rPr>
        <w:t>П</w:t>
      </w:r>
      <w:r w:rsidR="00704A3E">
        <w:rPr>
          <w:sz w:val="28"/>
          <w:szCs w:val="28"/>
        </w:rPr>
        <w:t>равила</w:t>
      </w:r>
    </w:p>
    <w:p w:rsidR="00D45387" w:rsidRDefault="00704A3E" w:rsidP="00D45387">
      <w:pPr>
        <w:autoSpaceDE w:val="0"/>
        <w:autoSpaceDN w:val="0"/>
        <w:adjustRightInd w:val="0"/>
        <w:jc w:val="center"/>
        <w:rPr>
          <w:rFonts w:ascii="Times New Roman" w:hAnsi="Times New Roman" w:cs="Times New Roman"/>
          <w:b/>
          <w:sz w:val="28"/>
          <w:szCs w:val="28"/>
        </w:rPr>
      </w:pPr>
      <w:r w:rsidRPr="00E46223">
        <w:rPr>
          <w:rFonts w:ascii="Times New Roman" w:hAnsi="Times New Roman" w:cs="Times New Roman"/>
          <w:b/>
          <w:sz w:val="28"/>
          <w:szCs w:val="28"/>
        </w:rPr>
        <w:t>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w:t>
      </w:r>
    </w:p>
    <w:p w:rsidR="00704A3E" w:rsidRPr="00507A88" w:rsidRDefault="00704A3E" w:rsidP="00D45387">
      <w:pPr>
        <w:autoSpaceDE w:val="0"/>
        <w:autoSpaceDN w:val="0"/>
        <w:adjustRightInd w:val="0"/>
        <w:jc w:val="center"/>
        <w:rPr>
          <w:rFonts w:hint="eastAsia"/>
          <w:sz w:val="26"/>
          <w:szCs w:val="26"/>
        </w:rPr>
      </w:pPr>
    </w:p>
    <w:p w:rsidR="00D45387" w:rsidRPr="00A105E7" w:rsidRDefault="00D45387" w:rsidP="00D45387">
      <w:pPr>
        <w:autoSpaceDE w:val="0"/>
        <w:autoSpaceDN w:val="0"/>
        <w:adjustRightInd w:val="0"/>
        <w:ind w:firstLine="709"/>
        <w:jc w:val="center"/>
        <w:outlineLvl w:val="1"/>
        <w:rPr>
          <w:rFonts w:hint="eastAsia"/>
          <w:sz w:val="28"/>
          <w:szCs w:val="28"/>
        </w:rPr>
      </w:pPr>
      <w:r w:rsidRPr="00A105E7">
        <w:rPr>
          <w:sz w:val="28"/>
          <w:szCs w:val="28"/>
        </w:rPr>
        <w:t>1. Общие положения</w:t>
      </w:r>
    </w:p>
    <w:p w:rsidR="00D45387" w:rsidRPr="00A105E7" w:rsidRDefault="00D45387" w:rsidP="00D45387">
      <w:pPr>
        <w:autoSpaceDE w:val="0"/>
        <w:autoSpaceDN w:val="0"/>
        <w:adjustRightInd w:val="0"/>
        <w:ind w:firstLine="709"/>
        <w:rPr>
          <w:rFonts w:hint="eastAsia"/>
          <w:sz w:val="28"/>
          <w:szCs w:val="28"/>
        </w:rPr>
      </w:pPr>
    </w:p>
    <w:p w:rsidR="00704A3E" w:rsidRPr="00704A3E" w:rsidRDefault="00704A3E" w:rsidP="00704A3E">
      <w:pPr>
        <w:pStyle w:val="ConsPlusNormal"/>
        <w:suppressAutoHyphens/>
        <w:spacing w:line="360" w:lineRule="auto"/>
        <w:ind w:firstLine="709"/>
        <w:jc w:val="both"/>
        <w:rPr>
          <w:sz w:val="28"/>
        </w:rPr>
      </w:pPr>
      <w:r w:rsidRPr="00704A3E">
        <w:rPr>
          <w:sz w:val="28"/>
        </w:rPr>
        <w:t xml:space="preserve">1.1. </w:t>
      </w:r>
      <w:proofErr w:type="gramStart"/>
      <w:r w:rsidRPr="00704A3E">
        <w:rPr>
          <w:sz w:val="28"/>
        </w:rPr>
        <w:t xml:space="preserve">Настоящие Правила разработки и утверждения административных регламентов предоставления </w:t>
      </w:r>
      <w:r>
        <w:rPr>
          <w:sz w:val="28"/>
        </w:rPr>
        <w:t>муниципальных</w:t>
      </w:r>
      <w:r w:rsidRPr="00704A3E">
        <w:rPr>
          <w:sz w:val="28"/>
        </w:rPr>
        <w:t xml:space="preserve"> услуг с использованием федеральной государственной информационной системы "Федеральный реестр государственных и муниципальных услуг (функций)" (далее - Правила) устанавливают порядок разработки и утверждения административных регламентов предоставления </w:t>
      </w:r>
      <w:r>
        <w:rPr>
          <w:sz w:val="28"/>
        </w:rPr>
        <w:t>муниципальных</w:t>
      </w:r>
      <w:r w:rsidRPr="00704A3E">
        <w:rPr>
          <w:sz w:val="28"/>
        </w:rPr>
        <w:t xml:space="preserve"> услуг с использованием федеральной государственной информационной системы "Федеральный реестр </w:t>
      </w:r>
      <w:r w:rsidR="00331DED">
        <w:rPr>
          <w:sz w:val="28"/>
        </w:rPr>
        <w:t>государственных</w:t>
      </w:r>
      <w:r w:rsidRPr="00704A3E">
        <w:rPr>
          <w:sz w:val="28"/>
        </w:rPr>
        <w:t xml:space="preserve"> и муниципальных услуг (функций)" (далее - административные регламенты) </w:t>
      </w:r>
      <w:r>
        <w:rPr>
          <w:sz w:val="28"/>
        </w:rPr>
        <w:t>администрации Верхнекамского муниципального округа.</w:t>
      </w:r>
      <w:proofErr w:type="gramEnd"/>
    </w:p>
    <w:p w:rsidR="00704A3E" w:rsidRPr="00704A3E" w:rsidRDefault="00704A3E" w:rsidP="00704A3E">
      <w:pPr>
        <w:pStyle w:val="ConsPlusNormal"/>
        <w:suppressAutoHyphens/>
        <w:spacing w:line="360" w:lineRule="auto"/>
        <w:ind w:firstLine="709"/>
        <w:jc w:val="both"/>
        <w:rPr>
          <w:sz w:val="28"/>
        </w:rPr>
      </w:pPr>
      <w:r w:rsidRPr="00704A3E">
        <w:rPr>
          <w:sz w:val="28"/>
        </w:rPr>
        <w:t xml:space="preserve">1.2. Административные регламенты разрабатываются и утверждаются </w:t>
      </w:r>
      <w:r>
        <w:rPr>
          <w:sz w:val="28"/>
        </w:rPr>
        <w:t>администрацией Верхнекамского муниципального округа</w:t>
      </w:r>
      <w:r w:rsidR="00331DED">
        <w:rPr>
          <w:sz w:val="28"/>
        </w:rPr>
        <w:t xml:space="preserve"> </w:t>
      </w:r>
      <w:r w:rsidRPr="00704A3E">
        <w:rPr>
          <w:sz w:val="28"/>
        </w:rPr>
        <w:t xml:space="preserve">(далее - орган, предоставляющий </w:t>
      </w:r>
      <w:r>
        <w:rPr>
          <w:sz w:val="28"/>
        </w:rPr>
        <w:t>муниципальную</w:t>
      </w:r>
      <w:r w:rsidRPr="00704A3E">
        <w:rPr>
          <w:sz w:val="28"/>
        </w:rPr>
        <w:t xml:space="preserve"> услугу), если иное не установлено действующим законодательством.</w:t>
      </w:r>
    </w:p>
    <w:p w:rsidR="00704A3E" w:rsidRPr="00704A3E" w:rsidRDefault="00704A3E" w:rsidP="00704A3E">
      <w:pPr>
        <w:pStyle w:val="ConsPlusNormal"/>
        <w:suppressAutoHyphens/>
        <w:spacing w:line="360" w:lineRule="auto"/>
        <w:ind w:firstLine="709"/>
        <w:jc w:val="both"/>
        <w:rPr>
          <w:sz w:val="28"/>
        </w:rPr>
      </w:pPr>
      <w:r w:rsidRPr="00704A3E">
        <w:rPr>
          <w:sz w:val="28"/>
        </w:rPr>
        <w:t xml:space="preserve">Исполнение </w:t>
      </w:r>
      <w:r w:rsidR="008A60EC">
        <w:rPr>
          <w:sz w:val="28"/>
        </w:rPr>
        <w:t xml:space="preserve">администрацией </w:t>
      </w:r>
      <w:r w:rsidRPr="00704A3E">
        <w:rPr>
          <w:sz w:val="28"/>
        </w:rPr>
        <w:t xml:space="preserve">отдельных государственных полномочий, переданных им на основании законов Кировской области с предоставлением субвенций из областного бюджета, осуществляется в порядке, установленном административным регламентом предоставления государственной услуги в сфере переданных полномочий, </w:t>
      </w:r>
      <w:proofErr w:type="gramStart"/>
      <w:r w:rsidRPr="00704A3E">
        <w:rPr>
          <w:sz w:val="28"/>
        </w:rPr>
        <w:t>который</w:t>
      </w:r>
      <w:proofErr w:type="gramEnd"/>
      <w:r w:rsidRPr="00704A3E">
        <w:rPr>
          <w:sz w:val="28"/>
        </w:rPr>
        <w:t xml:space="preserve"> утверждается уполномоченным </w:t>
      </w:r>
      <w:r w:rsidRPr="00704A3E">
        <w:rPr>
          <w:sz w:val="28"/>
        </w:rPr>
        <w:lastRenderedPageBreak/>
        <w:t>органом исполнительной власти Кировской области, если иное не установлено действующим законодательством.</w:t>
      </w:r>
    </w:p>
    <w:p w:rsidR="00704A3E" w:rsidRPr="00704A3E" w:rsidRDefault="00704A3E" w:rsidP="00704A3E">
      <w:pPr>
        <w:pStyle w:val="ConsPlusNormal"/>
        <w:suppressAutoHyphens/>
        <w:spacing w:line="360" w:lineRule="auto"/>
        <w:ind w:firstLine="709"/>
        <w:jc w:val="both"/>
        <w:rPr>
          <w:sz w:val="28"/>
        </w:rPr>
      </w:pPr>
      <w:bookmarkStart w:id="1" w:name="P44"/>
      <w:bookmarkEnd w:id="1"/>
      <w:r w:rsidRPr="00704A3E">
        <w:rPr>
          <w:sz w:val="28"/>
        </w:rPr>
        <w:t xml:space="preserve">1.3. </w:t>
      </w:r>
      <w:proofErr w:type="gramStart"/>
      <w:r w:rsidRPr="00704A3E">
        <w:rPr>
          <w:sz w:val="28"/>
        </w:rPr>
        <w:t xml:space="preserve">Административные регламенты разрабатываются в соответствии с федеральными законами, нормативными правовыми актами Президента Российской Федерации, Правительства Российской Федерации, органов государственной власти Кировской области, </w:t>
      </w:r>
      <w:r w:rsidR="00815483" w:rsidRPr="00331DED">
        <w:rPr>
          <w:sz w:val="28"/>
        </w:rPr>
        <w:t xml:space="preserve">администрации Верхнекамского муниципального округа, </w:t>
      </w:r>
      <w:r w:rsidRPr="00331DED">
        <w:rPr>
          <w:sz w:val="28"/>
        </w:rPr>
        <w:t xml:space="preserve">а также в соответствии с единым стандартом предоставления </w:t>
      </w:r>
      <w:r w:rsidR="008A60EC" w:rsidRPr="00331DED">
        <w:rPr>
          <w:sz w:val="28"/>
        </w:rPr>
        <w:t>муниципал</w:t>
      </w:r>
      <w:r w:rsidR="008A60EC">
        <w:rPr>
          <w:sz w:val="28"/>
        </w:rPr>
        <w:t>ьной</w:t>
      </w:r>
      <w:r w:rsidRPr="00704A3E">
        <w:rPr>
          <w:sz w:val="28"/>
        </w:rPr>
        <w:t xml:space="preserve"> услуги (при его наличии) после внесения сведений о </w:t>
      </w:r>
      <w:r w:rsidR="008A60EC">
        <w:rPr>
          <w:sz w:val="28"/>
        </w:rPr>
        <w:t>муниципальной</w:t>
      </w:r>
      <w:r w:rsidRPr="00704A3E">
        <w:rPr>
          <w:sz w:val="28"/>
        </w:rPr>
        <w:t xml:space="preserve">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roofErr w:type="gramEnd"/>
    </w:p>
    <w:p w:rsidR="00704A3E" w:rsidRPr="00704A3E" w:rsidRDefault="00704A3E" w:rsidP="00704A3E">
      <w:pPr>
        <w:pStyle w:val="ConsPlusNormal"/>
        <w:suppressAutoHyphens/>
        <w:spacing w:line="360" w:lineRule="auto"/>
        <w:ind w:firstLine="709"/>
        <w:jc w:val="both"/>
        <w:rPr>
          <w:sz w:val="28"/>
        </w:rPr>
      </w:pPr>
      <w:r w:rsidRPr="00704A3E">
        <w:rPr>
          <w:sz w:val="28"/>
        </w:rPr>
        <w:t xml:space="preserve">В случае если нормативным правовым актом, устанавливающим конкретное </w:t>
      </w:r>
      <w:r w:rsidRPr="00331DED">
        <w:rPr>
          <w:sz w:val="28"/>
        </w:rPr>
        <w:t xml:space="preserve">полномочие </w:t>
      </w:r>
      <w:r w:rsidR="00815483" w:rsidRPr="00331DED">
        <w:rPr>
          <w:sz w:val="28"/>
        </w:rPr>
        <w:t>подведомственного учреждения администрации</w:t>
      </w:r>
      <w:r w:rsidRPr="00331DED">
        <w:rPr>
          <w:sz w:val="28"/>
        </w:rPr>
        <w:t>,</w:t>
      </w:r>
      <w:r w:rsidRPr="00704A3E">
        <w:rPr>
          <w:sz w:val="28"/>
        </w:rPr>
        <w:t xml:space="preserve"> предоставляющего </w:t>
      </w:r>
      <w:r w:rsidR="00815483">
        <w:rPr>
          <w:sz w:val="28"/>
        </w:rPr>
        <w:t>муниципальную</w:t>
      </w:r>
      <w:r w:rsidRPr="00704A3E">
        <w:rPr>
          <w:sz w:val="28"/>
        </w:rPr>
        <w:t xml:space="preserve">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w:t>
      </w:r>
      <w:r w:rsidR="00815483">
        <w:rPr>
          <w:sz w:val="28"/>
        </w:rPr>
        <w:t>предоставления соответствующей муниципальной</w:t>
      </w:r>
      <w:r w:rsidRPr="00704A3E">
        <w:rPr>
          <w:sz w:val="28"/>
        </w:rPr>
        <w:t xml:space="preserve"> услуги. При этом указанным порядком осуществления полномочия, утвержденным нормативным правовым актом, не регулируются вопросы, относящиеся к предмету регулирования административного регламента в соответствии с настоящими Правилами.</w:t>
      </w:r>
    </w:p>
    <w:p w:rsidR="00704A3E" w:rsidRPr="00815483" w:rsidRDefault="00704A3E" w:rsidP="00815483">
      <w:pPr>
        <w:pStyle w:val="ConsPlusNormal"/>
        <w:suppressAutoHyphens/>
        <w:spacing w:line="360" w:lineRule="auto"/>
        <w:ind w:firstLine="709"/>
        <w:jc w:val="both"/>
        <w:rPr>
          <w:sz w:val="28"/>
        </w:rPr>
      </w:pPr>
      <w:r w:rsidRPr="00815483">
        <w:rPr>
          <w:sz w:val="28"/>
        </w:rPr>
        <w:t>1.4. Разработка, согласование, проведение экспертизы и утверждение проектов административных регламентов осуществляются с использованием программно-технических средств реестра услуг.</w:t>
      </w:r>
    </w:p>
    <w:p w:rsidR="00704A3E" w:rsidRPr="00815483" w:rsidRDefault="00704A3E" w:rsidP="00815483">
      <w:pPr>
        <w:pStyle w:val="ConsPlusNormal"/>
        <w:suppressAutoHyphens/>
        <w:spacing w:line="360" w:lineRule="auto"/>
        <w:ind w:firstLine="709"/>
        <w:jc w:val="both"/>
        <w:rPr>
          <w:sz w:val="28"/>
        </w:rPr>
      </w:pPr>
      <w:r w:rsidRPr="00815483">
        <w:rPr>
          <w:sz w:val="28"/>
        </w:rPr>
        <w:t>1.5. Разработка административных регламентов включает следующие этапы:</w:t>
      </w:r>
    </w:p>
    <w:p w:rsidR="00704A3E" w:rsidRPr="00815483" w:rsidRDefault="00704A3E" w:rsidP="00815483">
      <w:pPr>
        <w:pStyle w:val="ConsPlusNormal"/>
        <w:suppressAutoHyphens/>
        <w:spacing w:line="360" w:lineRule="auto"/>
        <w:ind w:firstLine="709"/>
        <w:jc w:val="both"/>
        <w:rPr>
          <w:sz w:val="28"/>
        </w:rPr>
      </w:pPr>
      <w:r w:rsidRPr="00815483">
        <w:rPr>
          <w:sz w:val="28"/>
        </w:rPr>
        <w:t xml:space="preserve">внесение в реестр услуг сведений о </w:t>
      </w:r>
      <w:r w:rsidR="00815483">
        <w:rPr>
          <w:sz w:val="28"/>
        </w:rPr>
        <w:t>муниципальной</w:t>
      </w:r>
      <w:r w:rsidRPr="00815483">
        <w:rPr>
          <w:sz w:val="28"/>
        </w:rPr>
        <w:t xml:space="preserve">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704A3E" w:rsidRPr="00815483" w:rsidRDefault="00704A3E" w:rsidP="00815483">
      <w:pPr>
        <w:pStyle w:val="ConsPlusNormal"/>
        <w:suppressAutoHyphens/>
        <w:spacing w:line="360" w:lineRule="auto"/>
        <w:ind w:firstLine="709"/>
        <w:jc w:val="both"/>
        <w:rPr>
          <w:sz w:val="28"/>
        </w:rPr>
      </w:pPr>
      <w:bookmarkStart w:id="2" w:name="P49"/>
      <w:bookmarkEnd w:id="2"/>
      <w:r w:rsidRPr="00815483">
        <w:rPr>
          <w:sz w:val="28"/>
        </w:rPr>
        <w:t xml:space="preserve">преобразование сведений о </w:t>
      </w:r>
      <w:r w:rsidR="00815483">
        <w:rPr>
          <w:sz w:val="28"/>
        </w:rPr>
        <w:t>муниципальной</w:t>
      </w:r>
      <w:r w:rsidRPr="00815483">
        <w:rPr>
          <w:sz w:val="28"/>
        </w:rPr>
        <w:t xml:space="preserve"> услуге в машиночитаемый вид в соответствии с требованиями, предусмотренными частью 3 статьи 12 </w:t>
      </w:r>
      <w:r w:rsidRPr="00815483">
        <w:rPr>
          <w:sz w:val="28"/>
        </w:rPr>
        <w:lastRenderedPageBreak/>
        <w:t>Фед</w:t>
      </w:r>
      <w:r w:rsidR="00815483">
        <w:rPr>
          <w:sz w:val="28"/>
        </w:rPr>
        <w:t>ерального закона от 27.07.2010 №</w:t>
      </w:r>
      <w:r w:rsidRPr="00815483">
        <w:rPr>
          <w:sz w:val="28"/>
        </w:rPr>
        <w:t xml:space="preserve"> 210-ФЗ "Об организации предоставления государственных и муниципальных услуг";</w:t>
      </w:r>
    </w:p>
    <w:p w:rsidR="00704A3E" w:rsidRPr="00815483" w:rsidRDefault="00704A3E" w:rsidP="00815483">
      <w:pPr>
        <w:pStyle w:val="ConsPlusNormal"/>
        <w:suppressAutoHyphens/>
        <w:spacing w:line="360" w:lineRule="auto"/>
        <w:ind w:firstLine="709"/>
        <w:jc w:val="both"/>
        <w:rPr>
          <w:sz w:val="28"/>
        </w:rPr>
      </w:pPr>
      <w:r w:rsidRPr="00815483">
        <w:rPr>
          <w:sz w:val="28"/>
        </w:rPr>
        <w:t>автоматическое формирование из сведений, указанных в абзаце третьем пункта 1.5 настоящих Правил,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настоящих Правил.</w:t>
      </w:r>
    </w:p>
    <w:p w:rsidR="00704A3E" w:rsidRPr="00815483" w:rsidRDefault="00704A3E" w:rsidP="00815483">
      <w:pPr>
        <w:pStyle w:val="ConsPlusNormal"/>
        <w:suppressAutoHyphens/>
        <w:spacing w:line="360" w:lineRule="auto"/>
        <w:ind w:firstLine="709"/>
        <w:jc w:val="both"/>
        <w:rPr>
          <w:sz w:val="28"/>
        </w:rPr>
      </w:pPr>
      <w:r w:rsidRPr="00815483">
        <w:rPr>
          <w:sz w:val="28"/>
        </w:rPr>
        <w:t xml:space="preserve">1.6. Сведения о </w:t>
      </w:r>
      <w:r w:rsidR="00815483">
        <w:rPr>
          <w:sz w:val="28"/>
        </w:rPr>
        <w:t>муниципальной</w:t>
      </w:r>
      <w:r w:rsidRPr="00815483">
        <w:rPr>
          <w:sz w:val="28"/>
        </w:rPr>
        <w:t xml:space="preserve"> услуге должны быть достаточны для описания:</w:t>
      </w:r>
    </w:p>
    <w:p w:rsidR="00704A3E" w:rsidRPr="00815483" w:rsidRDefault="00704A3E" w:rsidP="00815483">
      <w:pPr>
        <w:pStyle w:val="ConsPlusNormal"/>
        <w:suppressAutoHyphens/>
        <w:spacing w:line="360" w:lineRule="auto"/>
        <w:ind w:firstLine="709"/>
        <w:jc w:val="both"/>
        <w:rPr>
          <w:sz w:val="28"/>
        </w:rPr>
      </w:pPr>
      <w:r w:rsidRPr="00815483">
        <w:rPr>
          <w:sz w:val="28"/>
        </w:rPr>
        <w:t xml:space="preserve">всех возможных категорий заявителей, обратившихся за одним результатом предоставления </w:t>
      </w:r>
      <w:r w:rsidR="00815483">
        <w:rPr>
          <w:sz w:val="28"/>
        </w:rPr>
        <w:t>муниципальной</w:t>
      </w:r>
      <w:r w:rsidRPr="00815483">
        <w:rPr>
          <w:sz w:val="28"/>
        </w:rPr>
        <w:t xml:space="preserve"> услуги и объединенных общими признаками;</w:t>
      </w:r>
    </w:p>
    <w:p w:rsidR="00704A3E" w:rsidRPr="00815483" w:rsidRDefault="00704A3E" w:rsidP="00815483">
      <w:pPr>
        <w:pStyle w:val="ConsPlusNormal"/>
        <w:suppressAutoHyphens/>
        <w:spacing w:line="360" w:lineRule="auto"/>
        <w:ind w:firstLine="709"/>
        <w:jc w:val="both"/>
        <w:rPr>
          <w:sz w:val="28"/>
        </w:rPr>
      </w:pPr>
      <w:proofErr w:type="gramStart"/>
      <w:r w:rsidRPr="00815483">
        <w:rPr>
          <w:sz w:val="28"/>
        </w:rPr>
        <w:t xml:space="preserve">уникальных для каждой категории заявителей, указанной в абзаце втором пункта 1.6 настоящих Правил,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w:t>
      </w:r>
      <w:r w:rsidR="00815483">
        <w:rPr>
          <w:sz w:val="28"/>
        </w:rPr>
        <w:t>муниципальной</w:t>
      </w:r>
      <w:r w:rsidRPr="00815483">
        <w:rPr>
          <w:sz w:val="28"/>
        </w:rPr>
        <w:t xml:space="preserve"> услуги, основаниях для отказа в приеме таких документов и (или) информации, основаниях</w:t>
      </w:r>
      <w:proofErr w:type="gramEnd"/>
      <w:r w:rsidRPr="00815483">
        <w:rPr>
          <w:sz w:val="28"/>
        </w:rPr>
        <w:t xml:space="preserve"> для приостановления предоставления </w:t>
      </w:r>
      <w:r w:rsidR="00815483">
        <w:rPr>
          <w:sz w:val="28"/>
        </w:rPr>
        <w:t>муниципальной</w:t>
      </w:r>
      <w:r w:rsidRPr="00815483">
        <w:rPr>
          <w:sz w:val="28"/>
        </w:rPr>
        <w:t xml:space="preserve"> услуги, </w:t>
      </w:r>
      <w:proofErr w:type="gramStart"/>
      <w:r w:rsidRPr="00815483">
        <w:rPr>
          <w:sz w:val="28"/>
        </w:rPr>
        <w:t>критериях</w:t>
      </w:r>
      <w:proofErr w:type="gramEnd"/>
      <w:r w:rsidRPr="00815483">
        <w:rPr>
          <w:sz w:val="28"/>
        </w:rPr>
        <w:t xml:space="preserve"> принятия решения о предоставлении (об отказе в предоставлении) </w:t>
      </w:r>
      <w:r w:rsidR="00815483">
        <w:rPr>
          <w:sz w:val="28"/>
        </w:rPr>
        <w:t>муниципальной</w:t>
      </w:r>
      <w:r w:rsidRPr="00815483">
        <w:rPr>
          <w:sz w:val="28"/>
        </w:rPr>
        <w:t xml:space="preserve"> услуги, а также максимального срока предоставления </w:t>
      </w:r>
      <w:r w:rsidR="00815483">
        <w:rPr>
          <w:sz w:val="28"/>
        </w:rPr>
        <w:t>муниципальной</w:t>
      </w:r>
      <w:r w:rsidRPr="00815483">
        <w:rPr>
          <w:sz w:val="28"/>
        </w:rPr>
        <w:t xml:space="preserve"> услуги (далее - вариант предоставления </w:t>
      </w:r>
      <w:r w:rsidR="00815483">
        <w:rPr>
          <w:sz w:val="28"/>
        </w:rPr>
        <w:t>муниципальной</w:t>
      </w:r>
      <w:r w:rsidRPr="00815483">
        <w:rPr>
          <w:sz w:val="28"/>
        </w:rPr>
        <w:t xml:space="preserve"> услуги).</w:t>
      </w:r>
    </w:p>
    <w:p w:rsidR="00704A3E" w:rsidRPr="00815483" w:rsidRDefault="00704A3E" w:rsidP="00815483">
      <w:pPr>
        <w:pStyle w:val="ConsPlusNormal"/>
        <w:suppressAutoHyphens/>
        <w:spacing w:line="360" w:lineRule="auto"/>
        <w:ind w:firstLine="709"/>
        <w:jc w:val="both"/>
        <w:rPr>
          <w:sz w:val="28"/>
        </w:rPr>
      </w:pPr>
      <w:r w:rsidRPr="00815483">
        <w:rPr>
          <w:sz w:val="28"/>
        </w:rPr>
        <w:t xml:space="preserve">Сведения о </w:t>
      </w:r>
      <w:r w:rsidR="00815483">
        <w:rPr>
          <w:sz w:val="28"/>
        </w:rPr>
        <w:t>муниципальной</w:t>
      </w:r>
      <w:r w:rsidRPr="00815483">
        <w:rPr>
          <w:sz w:val="28"/>
        </w:rPr>
        <w:t xml:space="preserve"> услуге, преобразованные в машиночитаемый вид в соответствии с абзацем третьим пункта 1.5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704A3E" w:rsidRPr="00815483" w:rsidRDefault="00704A3E" w:rsidP="00815483">
      <w:pPr>
        <w:pStyle w:val="ConsPlusNormal"/>
        <w:suppressAutoHyphens/>
        <w:spacing w:line="360" w:lineRule="auto"/>
        <w:ind w:firstLine="709"/>
        <w:jc w:val="both"/>
        <w:rPr>
          <w:sz w:val="28"/>
        </w:rPr>
      </w:pPr>
      <w:bookmarkStart w:id="3" w:name="P55"/>
      <w:bookmarkEnd w:id="3"/>
      <w:r w:rsidRPr="00815483">
        <w:rPr>
          <w:sz w:val="28"/>
        </w:rPr>
        <w:t xml:space="preserve">1.7. </w:t>
      </w:r>
      <w:proofErr w:type="gramStart"/>
      <w:r w:rsidRPr="00815483">
        <w:rPr>
          <w:sz w:val="28"/>
        </w:rPr>
        <w:t xml:space="preserve">При разработке административных регламентов </w:t>
      </w:r>
      <w:r w:rsidR="00815483">
        <w:rPr>
          <w:sz w:val="28"/>
        </w:rPr>
        <w:t>структурные подразделения и подведомственные учреждения администра</w:t>
      </w:r>
      <w:r w:rsidR="00F77356">
        <w:rPr>
          <w:sz w:val="28"/>
        </w:rPr>
        <w:t>ц</w:t>
      </w:r>
      <w:r w:rsidR="00815483">
        <w:rPr>
          <w:sz w:val="28"/>
        </w:rPr>
        <w:t>ии</w:t>
      </w:r>
      <w:r w:rsidRPr="00815483">
        <w:rPr>
          <w:sz w:val="28"/>
        </w:rPr>
        <w:t xml:space="preserve">, предоставляющие </w:t>
      </w:r>
      <w:r w:rsidR="00815483">
        <w:rPr>
          <w:sz w:val="28"/>
        </w:rPr>
        <w:t>муниципальные</w:t>
      </w:r>
      <w:r w:rsidRPr="00815483">
        <w:rPr>
          <w:sz w:val="28"/>
        </w:rPr>
        <w:t xml:space="preserve"> услуги, предусматривают оптимизацию </w:t>
      </w:r>
      <w:r w:rsidRPr="00815483">
        <w:rPr>
          <w:sz w:val="28"/>
        </w:rPr>
        <w:lastRenderedPageBreak/>
        <w:t xml:space="preserve">(повышение качества) предоставления </w:t>
      </w:r>
      <w:r w:rsidR="00F77356">
        <w:rPr>
          <w:sz w:val="28"/>
        </w:rPr>
        <w:t>муниципальных</w:t>
      </w:r>
      <w:r w:rsidRPr="00815483">
        <w:rPr>
          <w:sz w:val="28"/>
        </w:rPr>
        <w:t xml:space="preserve"> услуг, в том числе возможность предоставления </w:t>
      </w:r>
      <w:r w:rsidR="00F77356">
        <w:rPr>
          <w:sz w:val="28"/>
        </w:rPr>
        <w:t>муниципальной</w:t>
      </w:r>
      <w:r w:rsidRPr="00815483">
        <w:rPr>
          <w:sz w:val="28"/>
        </w:rPr>
        <w:t xml:space="preserve"> услуги в упреждающем (</w:t>
      </w:r>
      <w:proofErr w:type="spellStart"/>
      <w:r w:rsidRPr="00815483">
        <w:rPr>
          <w:sz w:val="28"/>
        </w:rPr>
        <w:t>проактивном</w:t>
      </w:r>
      <w:proofErr w:type="spellEnd"/>
      <w:r w:rsidRPr="00815483">
        <w:rPr>
          <w:sz w:val="28"/>
        </w:rPr>
        <w:t xml:space="preserve">) режиме, многоканальность и экстерриториальность получения </w:t>
      </w:r>
      <w:r w:rsidR="00F77356">
        <w:rPr>
          <w:sz w:val="28"/>
        </w:rPr>
        <w:t>муниципальных</w:t>
      </w:r>
      <w:r w:rsidRPr="00815483">
        <w:rPr>
          <w:sz w:val="28"/>
        </w:rPr>
        <w:t xml:space="preserve"> услуг, описания всех вариантов предоставления </w:t>
      </w:r>
      <w:r w:rsidR="00F77356">
        <w:rPr>
          <w:sz w:val="28"/>
        </w:rPr>
        <w:t>муниципальной</w:t>
      </w:r>
      <w:r w:rsidRPr="00815483">
        <w:rPr>
          <w:sz w:val="28"/>
        </w:rPr>
        <w:t xml:space="preserve"> услуги, устранение избыточных административных процедур и сроков их осуществления, а также документов и (или) информации, требуемых для получения</w:t>
      </w:r>
      <w:proofErr w:type="gramEnd"/>
      <w:r w:rsidRPr="00815483">
        <w:rPr>
          <w:sz w:val="28"/>
        </w:rPr>
        <w:t xml:space="preserve"> </w:t>
      </w:r>
      <w:r w:rsidR="00F77356">
        <w:rPr>
          <w:sz w:val="28"/>
        </w:rPr>
        <w:t>муниципальной</w:t>
      </w:r>
      <w:r w:rsidRPr="00815483">
        <w:rPr>
          <w:sz w:val="28"/>
        </w:rPr>
        <w:t xml:space="preserve"> услуги, внедрение реестровой модели предоставления </w:t>
      </w:r>
      <w:r w:rsidR="00F77356">
        <w:rPr>
          <w:sz w:val="28"/>
        </w:rPr>
        <w:t>муниципальных</w:t>
      </w:r>
      <w:r w:rsidRPr="00815483">
        <w:rPr>
          <w:sz w:val="28"/>
        </w:rPr>
        <w:t xml:space="preserve"> услуг, а также внедрение иных принципов предоставления </w:t>
      </w:r>
      <w:r w:rsidR="00F77356">
        <w:rPr>
          <w:sz w:val="28"/>
        </w:rPr>
        <w:t>муниципальных</w:t>
      </w:r>
      <w:r w:rsidRPr="00815483">
        <w:rPr>
          <w:sz w:val="28"/>
        </w:rPr>
        <w:t xml:space="preserve"> услуг, предусмотренных Федеральным </w:t>
      </w:r>
      <w:hyperlink r:id="rId11">
        <w:r w:rsidRPr="00815483">
          <w:rPr>
            <w:sz w:val="28"/>
          </w:rPr>
          <w:t>законом</w:t>
        </w:r>
      </w:hyperlink>
      <w:r w:rsidR="00F77356">
        <w:rPr>
          <w:sz w:val="28"/>
        </w:rPr>
        <w:t xml:space="preserve"> от 27.07.2010 №</w:t>
      </w:r>
      <w:r w:rsidRPr="00815483">
        <w:rPr>
          <w:sz w:val="28"/>
        </w:rPr>
        <w:t xml:space="preserve"> 210-ФЗ "Об организации предоставления государственных и муниципальных услуг".</w:t>
      </w:r>
    </w:p>
    <w:p w:rsidR="00704A3E" w:rsidRDefault="00704A3E" w:rsidP="00815483">
      <w:pPr>
        <w:pStyle w:val="ConsPlusNormal"/>
        <w:suppressAutoHyphens/>
        <w:spacing w:line="360" w:lineRule="auto"/>
        <w:ind w:firstLine="709"/>
        <w:jc w:val="both"/>
        <w:rPr>
          <w:sz w:val="28"/>
        </w:rPr>
      </w:pPr>
      <w:r w:rsidRPr="00815483">
        <w:rPr>
          <w:sz w:val="28"/>
        </w:rPr>
        <w:t xml:space="preserve">1.8. Наименование административных регламентов определяется </w:t>
      </w:r>
      <w:r w:rsidR="00F77356">
        <w:rPr>
          <w:sz w:val="28"/>
        </w:rPr>
        <w:t>структурные подразделения и подведомственные учреждения администрации</w:t>
      </w:r>
      <w:r w:rsidRPr="00815483">
        <w:rPr>
          <w:sz w:val="28"/>
        </w:rPr>
        <w:t xml:space="preserve">, с учетом формулировки нормативного правового акта, которым предусмотрена соответствующая </w:t>
      </w:r>
      <w:r w:rsidR="00F77356">
        <w:rPr>
          <w:sz w:val="28"/>
        </w:rPr>
        <w:t>муниципальная</w:t>
      </w:r>
      <w:r w:rsidRPr="00815483">
        <w:rPr>
          <w:sz w:val="28"/>
        </w:rPr>
        <w:t xml:space="preserve"> услуга.</w:t>
      </w:r>
    </w:p>
    <w:p w:rsidR="00F77356" w:rsidRPr="00815483" w:rsidRDefault="00F77356" w:rsidP="00815483">
      <w:pPr>
        <w:pStyle w:val="ConsPlusNormal"/>
        <w:suppressAutoHyphens/>
        <w:spacing w:line="360" w:lineRule="auto"/>
        <w:ind w:firstLine="709"/>
        <w:jc w:val="both"/>
        <w:rPr>
          <w:sz w:val="28"/>
        </w:rPr>
      </w:pPr>
    </w:p>
    <w:p w:rsidR="00704A3E" w:rsidRDefault="00704A3E" w:rsidP="00F77356">
      <w:pPr>
        <w:pStyle w:val="ConsPlusNormal"/>
        <w:suppressAutoHyphens/>
        <w:spacing w:line="360" w:lineRule="auto"/>
        <w:ind w:firstLine="709"/>
        <w:jc w:val="both"/>
        <w:rPr>
          <w:b/>
          <w:sz w:val="28"/>
        </w:rPr>
      </w:pPr>
      <w:bookmarkStart w:id="4" w:name="P57"/>
      <w:bookmarkEnd w:id="4"/>
      <w:r w:rsidRPr="00F77356">
        <w:rPr>
          <w:b/>
          <w:sz w:val="28"/>
        </w:rPr>
        <w:t>2. Требования к структуре и содержанию административных регламентов.</w:t>
      </w:r>
    </w:p>
    <w:p w:rsidR="00704A3E" w:rsidRPr="00F77356" w:rsidRDefault="00704A3E" w:rsidP="00F77356">
      <w:pPr>
        <w:pStyle w:val="ConsPlusNormal"/>
        <w:suppressAutoHyphens/>
        <w:spacing w:line="360" w:lineRule="auto"/>
        <w:ind w:firstLine="709"/>
        <w:jc w:val="both"/>
        <w:rPr>
          <w:sz w:val="28"/>
        </w:rPr>
      </w:pPr>
      <w:r w:rsidRPr="00F77356">
        <w:rPr>
          <w:sz w:val="28"/>
        </w:rPr>
        <w:t>2.1. В административный регламент включаются следующие разделы:</w:t>
      </w:r>
    </w:p>
    <w:p w:rsidR="00704A3E" w:rsidRPr="00F77356" w:rsidRDefault="00704A3E" w:rsidP="00F77356">
      <w:pPr>
        <w:pStyle w:val="ConsPlusNormal"/>
        <w:suppressAutoHyphens/>
        <w:spacing w:line="360" w:lineRule="auto"/>
        <w:ind w:firstLine="709"/>
        <w:jc w:val="both"/>
        <w:rPr>
          <w:sz w:val="28"/>
        </w:rPr>
      </w:pPr>
      <w:r w:rsidRPr="00F77356">
        <w:rPr>
          <w:sz w:val="28"/>
        </w:rPr>
        <w:t>общие положения;</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стандарт предоставления </w:t>
      </w:r>
      <w:r w:rsid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состав, последовательность и сроки выполнения административных процедур;</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формы </w:t>
      </w:r>
      <w:proofErr w:type="gramStart"/>
      <w:r w:rsidRPr="00F77356">
        <w:rPr>
          <w:sz w:val="28"/>
        </w:rPr>
        <w:t>контроля за</w:t>
      </w:r>
      <w:proofErr w:type="gramEnd"/>
      <w:r w:rsidRPr="00F77356">
        <w:rPr>
          <w:sz w:val="28"/>
        </w:rPr>
        <w:t xml:space="preserve"> исполнением административного регламента;</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досудебный (внесудебный) порядок обжалования решений и действий (бездействия) органа, предоставляющего </w:t>
      </w:r>
      <w:r w:rsidR="00F77356">
        <w:rPr>
          <w:sz w:val="28"/>
        </w:rPr>
        <w:t>муниципаль</w:t>
      </w:r>
      <w:r w:rsidRPr="00F77356">
        <w:rPr>
          <w:sz w:val="28"/>
        </w:rPr>
        <w:t>ную услугу, многофункционального центра, организаций, указанных в части 1.1 статьи 16 Фед</w:t>
      </w:r>
      <w:r w:rsidR="00F77356">
        <w:rPr>
          <w:sz w:val="28"/>
        </w:rPr>
        <w:t>ерального закона от 27.07.2010 №</w:t>
      </w:r>
      <w:r w:rsidRPr="00F77356">
        <w:rPr>
          <w:sz w:val="28"/>
        </w:rPr>
        <w:t xml:space="preserve">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704A3E" w:rsidRPr="00F77356" w:rsidRDefault="00704A3E" w:rsidP="00F77356">
      <w:pPr>
        <w:pStyle w:val="ConsPlusNormal"/>
        <w:suppressAutoHyphens/>
        <w:spacing w:line="360" w:lineRule="auto"/>
        <w:ind w:firstLine="709"/>
        <w:jc w:val="both"/>
        <w:rPr>
          <w:sz w:val="28"/>
        </w:rPr>
      </w:pPr>
      <w:r w:rsidRPr="00F77356">
        <w:rPr>
          <w:sz w:val="28"/>
        </w:rPr>
        <w:t>2.2. В раздел "Общие положения" включаются следующие положения:</w:t>
      </w:r>
    </w:p>
    <w:p w:rsidR="00704A3E" w:rsidRPr="00F77356" w:rsidRDefault="00704A3E" w:rsidP="00F77356">
      <w:pPr>
        <w:pStyle w:val="ConsPlusNormal"/>
        <w:suppressAutoHyphens/>
        <w:spacing w:line="360" w:lineRule="auto"/>
        <w:ind w:firstLine="709"/>
        <w:jc w:val="both"/>
        <w:rPr>
          <w:sz w:val="28"/>
        </w:rPr>
      </w:pPr>
      <w:r w:rsidRPr="00F77356">
        <w:rPr>
          <w:sz w:val="28"/>
        </w:rPr>
        <w:lastRenderedPageBreak/>
        <w:t>предмет регулирования административного регламента;</w:t>
      </w:r>
    </w:p>
    <w:p w:rsidR="00704A3E" w:rsidRPr="00F77356" w:rsidRDefault="00704A3E" w:rsidP="00F77356">
      <w:pPr>
        <w:pStyle w:val="ConsPlusNormal"/>
        <w:suppressAutoHyphens/>
        <w:spacing w:line="360" w:lineRule="auto"/>
        <w:ind w:firstLine="709"/>
        <w:jc w:val="both"/>
        <w:rPr>
          <w:sz w:val="28"/>
        </w:rPr>
      </w:pPr>
      <w:r w:rsidRPr="00F77356">
        <w:rPr>
          <w:sz w:val="28"/>
        </w:rPr>
        <w:t>круг заявителей;</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требование предоставления заявителю </w:t>
      </w:r>
      <w:r w:rsidR="00F77356">
        <w:rPr>
          <w:sz w:val="28"/>
        </w:rPr>
        <w:t>муниципаль</w:t>
      </w:r>
      <w:r w:rsidRPr="00F77356">
        <w:rPr>
          <w:sz w:val="28"/>
        </w:rPr>
        <w:t xml:space="preserve">ной услуги в соответствии с вариантом предоставления </w:t>
      </w:r>
      <w:r w:rsidR="00F77356">
        <w:rPr>
          <w:sz w:val="28"/>
        </w:rPr>
        <w:t>муниципаль</w:t>
      </w:r>
      <w:r w:rsidRPr="00F77356">
        <w:rPr>
          <w:sz w:val="28"/>
        </w:rPr>
        <w:t xml:space="preserve">ной услуги, соответствующим признакам заявителя, определенным в результате анкетирования, проводимого органом, предоставляющим </w:t>
      </w:r>
      <w:r w:rsidR="00F77356">
        <w:rPr>
          <w:sz w:val="28"/>
        </w:rPr>
        <w:t>муниципаль</w:t>
      </w:r>
      <w:r w:rsidRPr="00F77356">
        <w:rPr>
          <w:sz w:val="28"/>
        </w:rPr>
        <w:t>ную услугу (далее - профилирование), а также результата, за предоставлением которого обратился заявитель.</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2.3. Раздел "Стандарт предоставления </w:t>
      </w:r>
      <w:r w:rsidR="00F77356">
        <w:rPr>
          <w:sz w:val="28"/>
        </w:rPr>
        <w:t>муниципаль</w:t>
      </w:r>
      <w:r w:rsidRPr="00F77356">
        <w:rPr>
          <w:sz w:val="28"/>
        </w:rPr>
        <w:t>ной услуги" состоит из следующих подразделов:</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наименование </w:t>
      </w:r>
      <w:r w:rsid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наименование органа, предоставляющего </w:t>
      </w:r>
      <w:r w:rsidR="00F77356">
        <w:rPr>
          <w:sz w:val="28"/>
        </w:rPr>
        <w:t>муниципаль</w:t>
      </w:r>
      <w:r w:rsidRPr="00F77356">
        <w:rPr>
          <w:sz w:val="28"/>
        </w:rPr>
        <w:t>ную услугу;</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результат предоставления </w:t>
      </w:r>
      <w:r w:rsid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срок предоставления </w:t>
      </w:r>
      <w:r w:rsid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правовые основания для предоставления </w:t>
      </w:r>
      <w:r w:rsid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исчерпывающий перечень документов, необходимых для предоставления </w:t>
      </w:r>
      <w:r w:rsid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исчерпывающий перечень оснований для отказа в приеме документов, необходимых для предоставления </w:t>
      </w:r>
      <w:r w:rsid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исчерпывающий перечень оснований для приостановления предоставления </w:t>
      </w:r>
      <w:r w:rsidR="00F77356">
        <w:rPr>
          <w:sz w:val="28"/>
        </w:rPr>
        <w:t>муниципаль</w:t>
      </w:r>
      <w:r w:rsidRPr="00F77356">
        <w:rPr>
          <w:sz w:val="28"/>
        </w:rPr>
        <w:t xml:space="preserve">ной услуги или отказа в предоставлении </w:t>
      </w:r>
      <w:r w:rsid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размер платы, взимаемой с заявителя при предоставлении </w:t>
      </w:r>
      <w:r w:rsidR="00F77356">
        <w:rPr>
          <w:sz w:val="28"/>
        </w:rPr>
        <w:t>муниципаль</w:t>
      </w:r>
      <w:r w:rsidRPr="00F77356">
        <w:rPr>
          <w:sz w:val="28"/>
        </w:rPr>
        <w:t>ной услуги, и способы ее взимания;</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максимальный срок ожидания в очереди при подаче заявителем запроса о предоставлении </w:t>
      </w:r>
      <w:r w:rsidR="00F77356">
        <w:rPr>
          <w:sz w:val="28"/>
        </w:rPr>
        <w:t>муниципаль</w:t>
      </w:r>
      <w:r w:rsidRPr="00F77356">
        <w:rPr>
          <w:sz w:val="28"/>
        </w:rPr>
        <w:t xml:space="preserve">ной услуги и при получении результата предоставления </w:t>
      </w:r>
      <w:r w:rsid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срок регистрации запроса на предоставление </w:t>
      </w:r>
      <w:r w:rsid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требования к помещениям, в которых предоставляются </w:t>
      </w:r>
      <w:r w:rsidR="00F77356">
        <w:rPr>
          <w:sz w:val="28"/>
        </w:rPr>
        <w:t>муниципаль</w:t>
      </w:r>
      <w:r w:rsidRPr="00F77356">
        <w:rPr>
          <w:sz w:val="28"/>
        </w:rPr>
        <w:t>ные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показатели доступности и качества </w:t>
      </w:r>
      <w:r w:rsid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lastRenderedPageBreak/>
        <w:t xml:space="preserve">иные требования к предоставлению </w:t>
      </w:r>
      <w:r w:rsidR="00F77356">
        <w:rPr>
          <w:sz w:val="28"/>
        </w:rPr>
        <w:t>муниципальн</w:t>
      </w:r>
      <w:r w:rsidRPr="00F77356">
        <w:rPr>
          <w:sz w:val="28"/>
        </w:rPr>
        <w:t>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2.4. Подраздел "Наименование органа, предоставляющего </w:t>
      </w:r>
      <w:r w:rsidR="00F77356">
        <w:rPr>
          <w:sz w:val="28"/>
        </w:rPr>
        <w:t>муниципаль</w:t>
      </w:r>
      <w:r w:rsidRPr="00F77356">
        <w:rPr>
          <w:sz w:val="28"/>
        </w:rPr>
        <w:t>ную услугу" должен включать следующие положения:</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полное наименование органа, предоставляющего </w:t>
      </w:r>
      <w:r w:rsidR="00F77356">
        <w:rPr>
          <w:sz w:val="28"/>
        </w:rPr>
        <w:t>муниципаль</w:t>
      </w:r>
      <w:r w:rsidRPr="00F77356">
        <w:rPr>
          <w:sz w:val="28"/>
        </w:rPr>
        <w:t>ную услугу;</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w:t>
      </w:r>
      <w:r w:rsidR="00F77356">
        <w:rPr>
          <w:sz w:val="28"/>
        </w:rPr>
        <w:t>муниципаль</w:t>
      </w:r>
      <w:r w:rsidRPr="00F77356">
        <w:rPr>
          <w:sz w:val="28"/>
        </w:rPr>
        <w:t xml:space="preserve">ной услуги (в случае, если запрос о предоставлении </w:t>
      </w:r>
      <w:r w:rsidR="00F77356">
        <w:rPr>
          <w:sz w:val="28"/>
        </w:rPr>
        <w:t>муниципаль</w:t>
      </w:r>
      <w:r w:rsidRPr="00F77356">
        <w:rPr>
          <w:sz w:val="28"/>
        </w:rPr>
        <w:t>ной услуги может быть подан в многофункциональный центр).</w:t>
      </w:r>
    </w:p>
    <w:p w:rsidR="00704A3E" w:rsidRPr="00F77356" w:rsidRDefault="00704A3E" w:rsidP="00F77356">
      <w:pPr>
        <w:pStyle w:val="ConsPlusNormal"/>
        <w:suppressAutoHyphens/>
        <w:spacing w:line="360" w:lineRule="auto"/>
        <w:ind w:firstLine="709"/>
        <w:jc w:val="both"/>
        <w:rPr>
          <w:sz w:val="28"/>
        </w:rPr>
      </w:pPr>
      <w:bookmarkStart w:id="5" w:name="P86"/>
      <w:bookmarkEnd w:id="5"/>
      <w:r w:rsidRPr="00F77356">
        <w:rPr>
          <w:sz w:val="28"/>
        </w:rPr>
        <w:t xml:space="preserve">2.5. Подраздел "Результат предоставления </w:t>
      </w:r>
      <w:r w:rsidR="00F77356">
        <w:rPr>
          <w:sz w:val="28"/>
        </w:rPr>
        <w:t>муниципаль</w:t>
      </w:r>
      <w:r w:rsidRPr="00F77356">
        <w:rPr>
          <w:sz w:val="28"/>
        </w:rPr>
        <w:t>ной услуги" должен включать следующие положения:</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наименование результата (результатов) предоставления </w:t>
      </w:r>
      <w:r w:rsid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наименование и состав реквизитов документа, содержащего решение о предоставлении </w:t>
      </w:r>
      <w:r w:rsidR="00F77356">
        <w:rPr>
          <w:sz w:val="28"/>
        </w:rPr>
        <w:t>муниципаль</w:t>
      </w:r>
      <w:r w:rsidRPr="00F77356">
        <w:rPr>
          <w:sz w:val="28"/>
        </w:rPr>
        <w:t xml:space="preserve">ной услуги, на основании которого заявителю предоставляется результат </w:t>
      </w:r>
      <w:r w:rsid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состав реестровой записи о результате предоставления </w:t>
      </w:r>
      <w:r w:rsidR="00F77356">
        <w:rPr>
          <w:sz w:val="28"/>
        </w:rPr>
        <w:t>муниципаль</w:t>
      </w:r>
      <w:r w:rsidRPr="00F77356">
        <w:rPr>
          <w:sz w:val="28"/>
        </w:rPr>
        <w:t xml:space="preserve">ной услуги, а также наименование информационного ресурса, в котором размещена такая реестровая запись (в случае, если результатом предоставления </w:t>
      </w:r>
      <w:r w:rsidR="00F77356">
        <w:rPr>
          <w:sz w:val="28"/>
        </w:rPr>
        <w:t>муниципаль</w:t>
      </w:r>
      <w:r w:rsidRPr="00F77356">
        <w:rPr>
          <w:sz w:val="28"/>
        </w:rPr>
        <w:t>ной услуги является реестровая запись);</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наименование информационной системы, в которой фиксируется факт получения заявителем результата предоставления </w:t>
      </w:r>
      <w:r w:rsid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способ получения результата предоставления </w:t>
      </w:r>
      <w:r w:rsid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2.6. Положения, указанные в </w:t>
      </w:r>
      <w:hyperlink w:anchor="P86">
        <w:r w:rsidRPr="00F77356">
          <w:rPr>
            <w:sz w:val="28"/>
          </w:rPr>
          <w:t>пункте 2.5</w:t>
        </w:r>
      </w:hyperlink>
      <w:r w:rsidRPr="00F77356">
        <w:rPr>
          <w:sz w:val="28"/>
        </w:rPr>
        <w:t xml:space="preserve"> настоящих Правил, приводятся для каждого варианта предоставления </w:t>
      </w:r>
      <w:r w:rsidR="00F77356">
        <w:rPr>
          <w:sz w:val="28"/>
        </w:rPr>
        <w:t>муниципаль</w:t>
      </w:r>
      <w:r w:rsidRPr="00F77356">
        <w:rPr>
          <w:sz w:val="28"/>
        </w:rPr>
        <w:t>ной услуги в содержащих описания таких вариантов подразделах административного регламента.</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2.7. Подраздел "Срок предоставления </w:t>
      </w:r>
      <w:r w:rsidR="00F77356">
        <w:rPr>
          <w:sz w:val="28"/>
        </w:rPr>
        <w:t>муниципаль</w:t>
      </w:r>
      <w:r w:rsidRPr="00F77356">
        <w:rPr>
          <w:sz w:val="28"/>
        </w:rPr>
        <w:t xml:space="preserve">ной услуги" должен включать сведения о максимальном сроке предоставления </w:t>
      </w:r>
      <w:r w:rsidR="00F77356">
        <w:rPr>
          <w:sz w:val="28"/>
        </w:rPr>
        <w:t>муниципаль</w:t>
      </w:r>
      <w:r w:rsidRPr="00F77356">
        <w:rPr>
          <w:sz w:val="28"/>
        </w:rPr>
        <w:t xml:space="preserve">ной </w:t>
      </w:r>
      <w:r w:rsidRPr="00F77356">
        <w:rPr>
          <w:sz w:val="28"/>
        </w:rPr>
        <w:lastRenderedPageBreak/>
        <w:t xml:space="preserve">услуги, который исчисляется со дня регистрации запроса и документов и (или) информации, необходимых для предоставления </w:t>
      </w:r>
      <w:r w:rsidR="00050755">
        <w:rPr>
          <w:sz w:val="28"/>
        </w:rPr>
        <w:t>муниципаль</w:t>
      </w:r>
      <w:r w:rsidRPr="00F77356">
        <w:rPr>
          <w:sz w:val="28"/>
        </w:rPr>
        <w:t>ной услуги:</w:t>
      </w:r>
    </w:p>
    <w:p w:rsidR="00704A3E" w:rsidRPr="00331DED" w:rsidRDefault="00704A3E" w:rsidP="00F77356">
      <w:pPr>
        <w:pStyle w:val="ConsPlusNormal"/>
        <w:suppressAutoHyphens/>
        <w:spacing w:line="360" w:lineRule="auto"/>
        <w:ind w:firstLine="709"/>
        <w:jc w:val="both"/>
        <w:rPr>
          <w:sz w:val="28"/>
        </w:rPr>
      </w:pPr>
      <w:r w:rsidRPr="00331DED">
        <w:rPr>
          <w:sz w:val="28"/>
        </w:rPr>
        <w:t xml:space="preserve">в органе, предоставляющем </w:t>
      </w:r>
      <w:r w:rsidR="00050755" w:rsidRPr="00331DED">
        <w:rPr>
          <w:sz w:val="28"/>
        </w:rPr>
        <w:t>муниципаль</w:t>
      </w:r>
      <w:r w:rsidRPr="00331DED">
        <w:rPr>
          <w:sz w:val="28"/>
        </w:rPr>
        <w:t xml:space="preserve">ную услугу, в том числе в случае, если запрос и документы и (или) информация, необходимые для предоставления </w:t>
      </w:r>
      <w:r w:rsidR="00050755" w:rsidRPr="00331DED">
        <w:rPr>
          <w:sz w:val="28"/>
        </w:rPr>
        <w:t>муниципаль</w:t>
      </w:r>
      <w:r w:rsidRPr="00331DED">
        <w:rPr>
          <w:sz w:val="28"/>
        </w:rPr>
        <w:t xml:space="preserve">ной услуги, поданы заявителем посредством почтового отправления в орган, предоставляющий </w:t>
      </w:r>
      <w:r w:rsidR="00050755" w:rsidRPr="00331DED">
        <w:rPr>
          <w:sz w:val="28"/>
        </w:rPr>
        <w:t>муниципаль</w:t>
      </w:r>
      <w:r w:rsidRPr="00331DED">
        <w:rPr>
          <w:sz w:val="28"/>
        </w:rPr>
        <w:t>ную услугу;</w:t>
      </w:r>
    </w:p>
    <w:p w:rsidR="00704A3E" w:rsidRPr="00F77356" w:rsidRDefault="00704A3E" w:rsidP="00F77356">
      <w:pPr>
        <w:pStyle w:val="ConsPlusNormal"/>
        <w:suppressAutoHyphens/>
        <w:spacing w:line="360" w:lineRule="auto"/>
        <w:ind w:firstLine="709"/>
        <w:jc w:val="both"/>
        <w:rPr>
          <w:sz w:val="28"/>
        </w:rPr>
      </w:pPr>
      <w:r w:rsidRPr="00331DED">
        <w:rPr>
          <w:sz w:val="28"/>
        </w:rPr>
        <w:t xml:space="preserve">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w:t>
      </w:r>
      <w:r w:rsidR="00050755" w:rsidRPr="00331DED">
        <w:rPr>
          <w:sz w:val="28"/>
        </w:rPr>
        <w:t>муниципаль</w:t>
      </w:r>
      <w:r w:rsidRPr="00331DED">
        <w:rPr>
          <w:sz w:val="28"/>
        </w:rPr>
        <w:t>ную услугу;</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в многофункциональном центре (в случае, если запрос и документы и (или) информация, необходимые для предоставления </w:t>
      </w:r>
      <w:r w:rsidR="001A2331" w:rsidRPr="00F77356">
        <w:rPr>
          <w:sz w:val="28"/>
        </w:rPr>
        <w:t>муниципаль</w:t>
      </w:r>
      <w:r w:rsidRPr="00F77356">
        <w:rPr>
          <w:sz w:val="28"/>
        </w:rPr>
        <w:t>ной услуги, поданы заявителем в многофункциональном центре).</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Максимальный срок предоставления </w:t>
      </w:r>
      <w:r w:rsidR="001A2331" w:rsidRPr="00F77356">
        <w:rPr>
          <w:sz w:val="28"/>
        </w:rPr>
        <w:t>муниципаль</w:t>
      </w:r>
      <w:r w:rsidRPr="00F77356">
        <w:rPr>
          <w:sz w:val="28"/>
        </w:rPr>
        <w:t xml:space="preserve">ной услуги для каждого варианта предоставления </w:t>
      </w:r>
      <w:r w:rsidR="001A2331" w:rsidRPr="00F77356">
        <w:rPr>
          <w:sz w:val="28"/>
        </w:rPr>
        <w:t>муниципаль</w:t>
      </w:r>
      <w:r w:rsidRPr="00F77356">
        <w:rPr>
          <w:sz w:val="28"/>
        </w:rPr>
        <w:t>ной услуги приводится в содержащих описания таких вариантов подразделах административного регламента.</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2.8. </w:t>
      </w:r>
      <w:proofErr w:type="gramStart"/>
      <w:r w:rsidRPr="00F77356">
        <w:rPr>
          <w:sz w:val="28"/>
        </w:rPr>
        <w:t xml:space="preserve">Подраздел "Правовые основания для предоставления </w:t>
      </w:r>
      <w:r w:rsidR="001A2331" w:rsidRPr="00F77356">
        <w:rPr>
          <w:sz w:val="28"/>
        </w:rPr>
        <w:t>муниципаль</w:t>
      </w:r>
      <w:r w:rsidRPr="00F77356">
        <w:rPr>
          <w:sz w:val="28"/>
        </w:rPr>
        <w:t xml:space="preserve">ной услуги" должен включать сведения о размещении на официальном сайте органа, предоставляющего </w:t>
      </w:r>
      <w:r w:rsidR="001A2331" w:rsidRPr="00F77356">
        <w:rPr>
          <w:sz w:val="28"/>
        </w:rPr>
        <w:t>муниципаль</w:t>
      </w:r>
      <w:r w:rsidRPr="00F77356">
        <w:rPr>
          <w:sz w:val="28"/>
        </w:rPr>
        <w:t xml:space="preserve">ную услугу, а также на Едином портале государственных и муниципальных услуг перечня нормативных правовых актов, регулирующих предоставление </w:t>
      </w:r>
      <w:r w:rsidR="001A2331" w:rsidRPr="00F77356">
        <w:rPr>
          <w:sz w:val="28"/>
        </w:rPr>
        <w:t>муниципаль</w:t>
      </w:r>
      <w:r w:rsidRPr="00F77356">
        <w:rPr>
          <w:sz w:val="28"/>
        </w:rPr>
        <w:t xml:space="preserve">ной услуги, информации о порядке досудебного (внесудебного) обжалования решений и действий (бездействия) органов, предоставляющих </w:t>
      </w:r>
      <w:r w:rsidR="001A2331" w:rsidRPr="00F77356">
        <w:rPr>
          <w:sz w:val="28"/>
        </w:rPr>
        <w:t>муниципаль</w:t>
      </w:r>
      <w:r w:rsidRPr="00F77356">
        <w:rPr>
          <w:sz w:val="28"/>
        </w:rPr>
        <w:t>ные услуги, а также их должностных лиц, государственных или муниципальных служащих, работников.</w:t>
      </w:r>
      <w:proofErr w:type="gramEnd"/>
    </w:p>
    <w:p w:rsidR="00704A3E" w:rsidRPr="00F77356" w:rsidRDefault="00704A3E" w:rsidP="00F77356">
      <w:pPr>
        <w:pStyle w:val="ConsPlusNormal"/>
        <w:suppressAutoHyphens/>
        <w:spacing w:line="360" w:lineRule="auto"/>
        <w:ind w:firstLine="709"/>
        <w:jc w:val="both"/>
        <w:rPr>
          <w:sz w:val="28"/>
        </w:rPr>
      </w:pPr>
      <w:r w:rsidRPr="00F77356">
        <w:rPr>
          <w:sz w:val="28"/>
        </w:rPr>
        <w:t xml:space="preserve">2.9. </w:t>
      </w:r>
      <w:proofErr w:type="gramStart"/>
      <w:r w:rsidRPr="00F77356">
        <w:rPr>
          <w:sz w:val="28"/>
        </w:rPr>
        <w:t xml:space="preserve">Подраздел "Исчерпывающий перечень документов, необходимых для предоставления </w:t>
      </w:r>
      <w:r w:rsidR="001A2331" w:rsidRPr="00F77356">
        <w:rPr>
          <w:sz w:val="28"/>
        </w:rPr>
        <w:t>муниципаль</w:t>
      </w:r>
      <w:r w:rsidRPr="00F77356">
        <w:rPr>
          <w:sz w:val="28"/>
        </w:rPr>
        <w:t xml:space="preserve">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A2331" w:rsidRPr="00F77356">
        <w:rPr>
          <w:sz w:val="28"/>
        </w:rPr>
        <w:t>муниципаль</w:t>
      </w:r>
      <w:r w:rsidRPr="00F77356">
        <w:rPr>
          <w:sz w:val="28"/>
        </w:rPr>
        <w:t xml:space="preserve">ной услуги, с разделением на документы и информацию, которые заявитель должен представить самостоятельно, и документы, которые заявитель вправе </w:t>
      </w:r>
      <w:r w:rsidRPr="00F77356">
        <w:rPr>
          <w:sz w:val="28"/>
        </w:rPr>
        <w:lastRenderedPageBreak/>
        <w:t>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F77356">
        <w:rPr>
          <w:sz w:val="28"/>
        </w:rPr>
        <w:t xml:space="preserve"> следующие положения:</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состав и способы подачи запроса на предоставление </w:t>
      </w:r>
      <w:r w:rsidR="001A2331" w:rsidRPr="00F77356">
        <w:rPr>
          <w:sz w:val="28"/>
        </w:rPr>
        <w:t>муниципаль</w:t>
      </w:r>
      <w:r w:rsidRPr="00F77356">
        <w:rPr>
          <w:sz w:val="28"/>
        </w:rPr>
        <w:t>ной услуги, который должен содержать:</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полное наименование органа, предоставляющего </w:t>
      </w:r>
      <w:r w:rsidR="001A2331" w:rsidRPr="00F77356">
        <w:rPr>
          <w:sz w:val="28"/>
        </w:rPr>
        <w:t>муниципаль</w:t>
      </w:r>
      <w:r w:rsidRPr="00F77356">
        <w:rPr>
          <w:sz w:val="28"/>
        </w:rPr>
        <w:t>ную услугу,</w:t>
      </w:r>
    </w:p>
    <w:p w:rsidR="00704A3E" w:rsidRPr="00F77356" w:rsidRDefault="00704A3E" w:rsidP="00F77356">
      <w:pPr>
        <w:pStyle w:val="ConsPlusNormal"/>
        <w:suppressAutoHyphens/>
        <w:spacing w:line="360" w:lineRule="auto"/>
        <w:ind w:firstLine="709"/>
        <w:jc w:val="both"/>
        <w:rPr>
          <w:sz w:val="28"/>
        </w:rPr>
      </w:pPr>
      <w:r w:rsidRPr="00F77356">
        <w:rPr>
          <w:sz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704A3E" w:rsidRPr="00F77356" w:rsidRDefault="00704A3E" w:rsidP="00F77356">
      <w:pPr>
        <w:pStyle w:val="ConsPlusNormal"/>
        <w:suppressAutoHyphens/>
        <w:spacing w:line="360" w:lineRule="auto"/>
        <w:ind w:firstLine="709"/>
        <w:jc w:val="both"/>
        <w:rPr>
          <w:sz w:val="28"/>
        </w:rPr>
      </w:pPr>
      <w:r w:rsidRPr="00F77356">
        <w:rPr>
          <w:sz w:val="28"/>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дополнительные сведения, необходимые для предоставления </w:t>
      </w:r>
      <w:r w:rsidR="001A2331" w:rsidRP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перечень прилагаемых к запросу документов и (или) информации;</w:t>
      </w:r>
    </w:p>
    <w:p w:rsidR="00704A3E" w:rsidRPr="00F77356" w:rsidRDefault="00704A3E" w:rsidP="00F77356">
      <w:pPr>
        <w:pStyle w:val="ConsPlusNormal"/>
        <w:suppressAutoHyphens/>
        <w:spacing w:line="360" w:lineRule="auto"/>
        <w:ind w:firstLine="709"/>
        <w:jc w:val="both"/>
        <w:rPr>
          <w:sz w:val="28"/>
        </w:rPr>
      </w:pPr>
      <w:bookmarkStart w:id="6" w:name="P106"/>
      <w:bookmarkEnd w:id="6"/>
      <w:r w:rsidRPr="00F77356">
        <w:rPr>
          <w:sz w:val="28"/>
        </w:rPr>
        <w:t xml:space="preserve">наименование документов (категорий документов), необходимых для предоставления </w:t>
      </w:r>
      <w:r w:rsidR="001A2331" w:rsidRPr="00F77356">
        <w:rPr>
          <w:sz w:val="28"/>
        </w:rPr>
        <w:t>муниципаль</w:t>
      </w:r>
      <w:r w:rsidRPr="00F77356">
        <w:rPr>
          <w:sz w:val="28"/>
        </w:rPr>
        <w:t>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704A3E" w:rsidRPr="00F77356" w:rsidRDefault="00704A3E" w:rsidP="00F77356">
      <w:pPr>
        <w:pStyle w:val="ConsPlusNormal"/>
        <w:suppressAutoHyphens/>
        <w:spacing w:line="360" w:lineRule="auto"/>
        <w:ind w:firstLine="709"/>
        <w:jc w:val="both"/>
        <w:rPr>
          <w:sz w:val="28"/>
        </w:rPr>
      </w:pPr>
      <w:bookmarkStart w:id="7" w:name="P107"/>
      <w:bookmarkEnd w:id="7"/>
      <w:r w:rsidRPr="00F77356">
        <w:rPr>
          <w:sz w:val="28"/>
        </w:rPr>
        <w:t xml:space="preserve">наименование документов (категорий документов), необходимых для предоставления </w:t>
      </w:r>
      <w:r w:rsidR="001A2331" w:rsidRPr="00F77356">
        <w:rPr>
          <w:sz w:val="28"/>
        </w:rPr>
        <w:t>муниципаль</w:t>
      </w:r>
      <w:r w:rsidRPr="00F77356">
        <w:rPr>
          <w:sz w:val="28"/>
        </w:rPr>
        <w:t>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Формы запроса на предоставление </w:t>
      </w:r>
      <w:r w:rsidR="001A2331" w:rsidRPr="00F77356">
        <w:rPr>
          <w:sz w:val="28"/>
        </w:rPr>
        <w:t>муниципаль</w:t>
      </w:r>
      <w:r w:rsidRPr="00F77356">
        <w:rPr>
          <w:sz w:val="28"/>
        </w:rPr>
        <w:t xml:space="preserve">ной услуги и иных документов, подаваемых заявителем в связи с предоставлением </w:t>
      </w:r>
      <w:r w:rsidR="001A2331" w:rsidRPr="00F77356">
        <w:rPr>
          <w:sz w:val="28"/>
        </w:rPr>
        <w:t>муниципаль</w:t>
      </w:r>
      <w:r w:rsidRPr="00F77356">
        <w:rPr>
          <w:sz w:val="28"/>
        </w:rPr>
        <w:t>ной услуги, приводятся в качестве приложений к административному регламенту, за исключением случаев, когда формы указанных документов установлены иными нормативными правовыми актами.</w:t>
      </w:r>
    </w:p>
    <w:p w:rsidR="00704A3E" w:rsidRPr="00F77356" w:rsidRDefault="00704A3E" w:rsidP="00F77356">
      <w:pPr>
        <w:pStyle w:val="ConsPlusNormal"/>
        <w:suppressAutoHyphens/>
        <w:spacing w:line="360" w:lineRule="auto"/>
        <w:ind w:firstLine="709"/>
        <w:jc w:val="both"/>
        <w:rPr>
          <w:sz w:val="28"/>
        </w:rPr>
      </w:pPr>
      <w:proofErr w:type="gramStart"/>
      <w:r w:rsidRPr="00F77356">
        <w:rPr>
          <w:sz w:val="28"/>
        </w:rPr>
        <w:t xml:space="preserve">Исчерпывающий перечень документов, указанных в </w:t>
      </w:r>
      <w:hyperlink w:anchor="P106">
        <w:r w:rsidRPr="00F77356">
          <w:rPr>
            <w:sz w:val="28"/>
          </w:rPr>
          <w:t>абзацах восьмом</w:t>
        </w:r>
      </w:hyperlink>
      <w:r w:rsidRPr="00F77356">
        <w:rPr>
          <w:sz w:val="28"/>
        </w:rPr>
        <w:t xml:space="preserve"> и </w:t>
      </w:r>
      <w:hyperlink w:anchor="P107">
        <w:r w:rsidRPr="00F77356">
          <w:rPr>
            <w:sz w:val="28"/>
          </w:rPr>
          <w:t>девятом пункта 2.9</w:t>
        </w:r>
      </w:hyperlink>
      <w:r w:rsidRPr="00F77356">
        <w:rPr>
          <w:sz w:val="28"/>
        </w:rPr>
        <w:t xml:space="preserve"> настоящих Правил, приводится для каждого варианта предоставления </w:t>
      </w:r>
      <w:r w:rsidR="001A2331" w:rsidRPr="00F77356">
        <w:rPr>
          <w:sz w:val="28"/>
        </w:rPr>
        <w:t>муниципаль</w:t>
      </w:r>
      <w:r w:rsidRPr="00F77356">
        <w:rPr>
          <w:sz w:val="28"/>
        </w:rPr>
        <w:t xml:space="preserve">ной услуги в содержащих описания таких </w:t>
      </w:r>
      <w:r w:rsidRPr="00F77356">
        <w:rPr>
          <w:sz w:val="28"/>
        </w:rPr>
        <w:lastRenderedPageBreak/>
        <w:t>вариантов подразделах административного регламента.</w:t>
      </w:r>
      <w:proofErr w:type="gramEnd"/>
    </w:p>
    <w:p w:rsidR="00704A3E" w:rsidRPr="00F77356" w:rsidRDefault="00704A3E" w:rsidP="00F77356">
      <w:pPr>
        <w:pStyle w:val="ConsPlusNormal"/>
        <w:suppressAutoHyphens/>
        <w:spacing w:line="360" w:lineRule="auto"/>
        <w:ind w:firstLine="709"/>
        <w:jc w:val="both"/>
        <w:rPr>
          <w:sz w:val="28"/>
        </w:rPr>
      </w:pPr>
      <w:r w:rsidRPr="00F77356">
        <w:rPr>
          <w:sz w:val="28"/>
        </w:rPr>
        <w:t xml:space="preserve">2.10. Подраздел "Исчерпывающий перечень оснований для отказа в приеме документов, необходимых для предоставления </w:t>
      </w:r>
      <w:r w:rsidR="001A2331" w:rsidRPr="00F77356">
        <w:rPr>
          <w:sz w:val="28"/>
        </w:rPr>
        <w:t>муниципаль</w:t>
      </w:r>
      <w:r w:rsidRPr="00F77356">
        <w:rPr>
          <w:sz w:val="28"/>
        </w:rPr>
        <w:t>ной услуги" должен включать информацию об исчерпывающем перечне</w:t>
      </w:r>
      <w:r w:rsidR="00F9151B">
        <w:rPr>
          <w:sz w:val="28"/>
        </w:rPr>
        <w:t xml:space="preserve"> таких</w:t>
      </w:r>
      <w:r w:rsidRPr="00F77356">
        <w:rPr>
          <w:sz w:val="28"/>
        </w:rPr>
        <w:t xml:space="preserve"> оснований.</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Исчерпывающий перечень оснований для отказа в приеме документов, необходимых для предоставления </w:t>
      </w:r>
      <w:r w:rsidR="001A2331" w:rsidRPr="00F77356">
        <w:rPr>
          <w:sz w:val="28"/>
        </w:rPr>
        <w:t>муниципаль</w:t>
      </w:r>
      <w:r w:rsidRPr="00F77356">
        <w:rPr>
          <w:sz w:val="28"/>
        </w:rPr>
        <w:t xml:space="preserve">ной услуги, для каждого варианта предоставления </w:t>
      </w:r>
      <w:r w:rsidR="001A2331" w:rsidRPr="00F77356">
        <w:rPr>
          <w:sz w:val="28"/>
        </w:rPr>
        <w:t>муниципаль</w:t>
      </w:r>
      <w:r w:rsidRPr="00F77356">
        <w:rPr>
          <w:sz w:val="28"/>
        </w:rPr>
        <w:t>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2.11. Подраздел "Исчерпывающий перечень оснований для приостановления предоставления </w:t>
      </w:r>
      <w:r w:rsidR="001A2331" w:rsidRPr="00F77356">
        <w:rPr>
          <w:sz w:val="28"/>
        </w:rPr>
        <w:t>муниципаль</w:t>
      </w:r>
      <w:r w:rsidRPr="00F77356">
        <w:rPr>
          <w:sz w:val="28"/>
        </w:rPr>
        <w:t xml:space="preserve">ной услуги или отказа в предоставлении </w:t>
      </w:r>
      <w:r w:rsidR="001A2331" w:rsidRPr="00F77356">
        <w:rPr>
          <w:sz w:val="28"/>
        </w:rPr>
        <w:t>муниципаль</w:t>
      </w:r>
      <w:r w:rsidRPr="00F77356">
        <w:rPr>
          <w:sz w:val="28"/>
        </w:rPr>
        <w:t>ной услуги" должен включать следующие положения:</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исчерпывающий перечень оснований для приостановления предоставления </w:t>
      </w:r>
      <w:r w:rsidR="001A2331" w:rsidRPr="00F77356">
        <w:rPr>
          <w:sz w:val="28"/>
        </w:rPr>
        <w:t>муниципаль</w:t>
      </w:r>
      <w:r w:rsidRPr="00F77356">
        <w:rPr>
          <w:sz w:val="28"/>
        </w:rPr>
        <w:t xml:space="preserve">ной услуги (в случае, если возможность приостановления </w:t>
      </w:r>
      <w:r w:rsidR="001A2331" w:rsidRPr="00F77356">
        <w:rPr>
          <w:sz w:val="28"/>
        </w:rPr>
        <w:t>муниципаль</w:t>
      </w:r>
      <w:r w:rsidRPr="00F77356">
        <w:rPr>
          <w:sz w:val="28"/>
        </w:rPr>
        <w:t>ной услуги предусмотрена законодательством Российской Федерации);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исчерпывающий перечень оснований для отказа в предоставлении </w:t>
      </w:r>
      <w:r w:rsidR="001A2331" w:rsidRP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bookmarkStart w:id="8" w:name="P115"/>
      <w:bookmarkEnd w:id="8"/>
      <w:r w:rsidRPr="00F77356">
        <w:rPr>
          <w:sz w:val="28"/>
        </w:rPr>
        <w:t xml:space="preserve">Для каждого основания, включенного в перечни, указанные в абзацах втором и третьем </w:t>
      </w:r>
      <w:r w:rsidR="00F9151B">
        <w:rPr>
          <w:sz w:val="28"/>
        </w:rPr>
        <w:t xml:space="preserve">настоящего </w:t>
      </w:r>
      <w:r w:rsidRPr="00F77356">
        <w:rPr>
          <w:sz w:val="28"/>
        </w:rPr>
        <w:t xml:space="preserve">пункта, предусматриваются соответственно критерии принятия решения о предоставлении (об отказе в предоставлении) </w:t>
      </w:r>
      <w:r w:rsidR="001A2331" w:rsidRPr="00F77356">
        <w:rPr>
          <w:sz w:val="28"/>
        </w:rPr>
        <w:t>муниципаль</w:t>
      </w:r>
      <w:r w:rsidRPr="00F77356">
        <w:rPr>
          <w:sz w:val="28"/>
        </w:rPr>
        <w:t xml:space="preserve">ной услуги и критерии принятия решения о приостановлении предоставления </w:t>
      </w:r>
      <w:r w:rsidR="00915D30" w:rsidRPr="00F77356">
        <w:rPr>
          <w:sz w:val="28"/>
        </w:rPr>
        <w:t>муниципаль</w:t>
      </w:r>
      <w:r w:rsidRPr="00F77356">
        <w:rPr>
          <w:sz w:val="28"/>
        </w:rPr>
        <w:t>ной услуги, включаемые в состав описания соответствующих административных процедур.</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Исчерпывающий перечень оснований, предусмотренных абзацами вторым и третьим </w:t>
      </w:r>
      <w:r w:rsidR="00F9151B">
        <w:rPr>
          <w:sz w:val="28"/>
        </w:rPr>
        <w:t xml:space="preserve">настоящего </w:t>
      </w:r>
      <w:r w:rsidRPr="00F77356">
        <w:rPr>
          <w:sz w:val="28"/>
        </w:rPr>
        <w:t>пунк</w:t>
      </w:r>
      <w:r w:rsidR="00F9151B">
        <w:rPr>
          <w:sz w:val="28"/>
        </w:rPr>
        <w:t>та</w:t>
      </w:r>
      <w:r w:rsidRPr="00F77356">
        <w:rPr>
          <w:sz w:val="28"/>
        </w:rPr>
        <w:t xml:space="preserve">, приводится для каждого варианта предоставления </w:t>
      </w:r>
      <w:r w:rsidR="00915D30" w:rsidRPr="00F77356">
        <w:rPr>
          <w:sz w:val="28"/>
        </w:rPr>
        <w:t>муниципаль</w:t>
      </w:r>
      <w:r w:rsidRPr="00F77356">
        <w:rPr>
          <w:sz w:val="28"/>
        </w:rPr>
        <w:t xml:space="preserve">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w:t>
      </w:r>
      <w:r w:rsidRPr="00F77356">
        <w:rPr>
          <w:sz w:val="28"/>
        </w:rPr>
        <w:lastRenderedPageBreak/>
        <w:t>на их отсутствие.</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2.12. В подраздел "Размер платы, взимаемой с заявителя при предоставлении </w:t>
      </w:r>
      <w:r w:rsidR="00915D30" w:rsidRPr="00F77356">
        <w:rPr>
          <w:sz w:val="28"/>
        </w:rPr>
        <w:t>муниципаль</w:t>
      </w:r>
      <w:r w:rsidRPr="00F77356">
        <w:rPr>
          <w:sz w:val="28"/>
        </w:rPr>
        <w:t>ной услуги, и способы ее взимания" включаются следующие положения:</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w:t>
      </w:r>
      <w:r w:rsidR="00915D30" w:rsidRP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порядок и способы взимания государственной пошлины или иной платы, взимаемой за предоставление </w:t>
      </w:r>
      <w:r w:rsidR="00915D30" w:rsidRPr="00F77356">
        <w:rPr>
          <w:sz w:val="28"/>
        </w:rPr>
        <w:t>муниципаль</w:t>
      </w:r>
      <w:r w:rsidRPr="00F77356">
        <w:rPr>
          <w:sz w:val="28"/>
        </w:rPr>
        <w:t>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Кировской области.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2.13. В подразделе "Максимальный срок ожидания в очереди при подаче заявителем запроса о предоставлении </w:t>
      </w:r>
      <w:r w:rsidR="00915D30" w:rsidRPr="00F77356">
        <w:rPr>
          <w:sz w:val="28"/>
        </w:rPr>
        <w:t>муниципаль</w:t>
      </w:r>
      <w:r w:rsidRPr="00F77356">
        <w:rPr>
          <w:sz w:val="28"/>
        </w:rPr>
        <w:t xml:space="preserve">ной услуги и при получении результата предоставления </w:t>
      </w:r>
      <w:r w:rsidR="00915D30" w:rsidRPr="00F77356">
        <w:rPr>
          <w:sz w:val="28"/>
        </w:rPr>
        <w:t>муниципаль</w:t>
      </w:r>
      <w:r w:rsidRPr="00F77356">
        <w:rPr>
          <w:sz w:val="28"/>
        </w:rPr>
        <w:t xml:space="preserve">ной услуги" указывается информация о максимальном сроке ожидания в очереди при подаче заявителем запроса о предоставлении </w:t>
      </w:r>
      <w:r w:rsidR="00915D30" w:rsidRPr="00F77356">
        <w:rPr>
          <w:sz w:val="28"/>
        </w:rPr>
        <w:t>муниципаль</w:t>
      </w:r>
      <w:r w:rsidRPr="00F77356">
        <w:rPr>
          <w:sz w:val="28"/>
        </w:rPr>
        <w:t xml:space="preserve">ной услуги и при получении результата предоставления </w:t>
      </w:r>
      <w:r w:rsidR="00915D30" w:rsidRP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2.14. В подразделе "Срок регистрации запроса на предоставление </w:t>
      </w:r>
      <w:r w:rsidR="00915D30" w:rsidRPr="00F77356">
        <w:rPr>
          <w:sz w:val="28"/>
        </w:rPr>
        <w:t>муниципаль</w:t>
      </w:r>
      <w:r w:rsidRPr="00F77356">
        <w:rPr>
          <w:sz w:val="28"/>
        </w:rPr>
        <w:t xml:space="preserve">ной услуги" указывается информация о сроке регистрации запроса на предоставление </w:t>
      </w:r>
      <w:r w:rsidR="00915D30" w:rsidRPr="00F77356">
        <w:rPr>
          <w:sz w:val="28"/>
        </w:rPr>
        <w:t>муниципаль</w:t>
      </w:r>
      <w:r w:rsidRPr="00F77356">
        <w:rPr>
          <w:sz w:val="28"/>
        </w:rPr>
        <w:t xml:space="preserve">ной услуги в органе, предоставляющем </w:t>
      </w:r>
      <w:r w:rsidR="00915D30" w:rsidRPr="00F77356">
        <w:rPr>
          <w:sz w:val="28"/>
        </w:rPr>
        <w:t>муниципаль</w:t>
      </w:r>
      <w:r w:rsidRPr="00F77356">
        <w:rPr>
          <w:sz w:val="28"/>
        </w:rPr>
        <w:t>ную услугу.</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2.15. </w:t>
      </w:r>
      <w:proofErr w:type="gramStart"/>
      <w:r w:rsidRPr="00F77356">
        <w:rPr>
          <w:sz w:val="28"/>
        </w:rPr>
        <w:t xml:space="preserve">В подраздел "Требования к помещениям, в которых предоставляются </w:t>
      </w:r>
      <w:r w:rsidR="00915D30" w:rsidRPr="00F77356">
        <w:rPr>
          <w:sz w:val="28"/>
        </w:rPr>
        <w:t>муниципаль</w:t>
      </w:r>
      <w:r w:rsidRPr="00F77356">
        <w:rPr>
          <w:sz w:val="28"/>
        </w:rPr>
        <w:t xml:space="preserve">ные услуги" включаются требования, которым должны соответствовать помещения, в которых предоставляются </w:t>
      </w:r>
      <w:r w:rsidR="00915D30" w:rsidRPr="00F77356">
        <w:rPr>
          <w:sz w:val="28"/>
        </w:rPr>
        <w:t>муниципаль</w:t>
      </w:r>
      <w:r w:rsidRPr="00F77356">
        <w:rPr>
          <w:sz w:val="28"/>
        </w:rPr>
        <w:t xml:space="preserve">ные услуги, в том числе наличие зала ожидания, мест для заполнения запросов на предоставление </w:t>
      </w:r>
      <w:r w:rsidR="00915D30" w:rsidRPr="00F77356">
        <w:rPr>
          <w:sz w:val="28"/>
        </w:rPr>
        <w:t>муниципаль</w:t>
      </w:r>
      <w:r w:rsidRPr="00F77356">
        <w:rPr>
          <w:sz w:val="28"/>
        </w:rPr>
        <w:t xml:space="preserve">ной услуги, информационных стендов с образцами заполнения таких запросов и перечнем документов и (или) информации, необходимых для предоставления каждой </w:t>
      </w:r>
      <w:r w:rsidR="00915D30" w:rsidRPr="00F77356">
        <w:rPr>
          <w:sz w:val="28"/>
        </w:rPr>
        <w:t>муниципаль</w:t>
      </w:r>
      <w:r w:rsidRPr="00F77356">
        <w:rPr>
          <w:sz w:val="28"/>
        </w:rPr>
        <w:t>ной услуги, а также требования к обеспечению доступности</w:t>
      </w:r>
      <w:proofErr w:type="gramEnd"/>
      <w:r w:rsidRPr="00F77356">
        <w:rPr>
          <w:sz w:val="28"/>
        </w:rPr>
        <w:t xml:space="preserve"> для инвалидов указанных объектов в соответствии с законодательством Российской </w:t>
      </w:r>
      <w:r w:rsidRPr="00F77356">
        <w:rPr>
          <w:sz w:val="28"/>
        </w:rPr>
        <w:lastRenderedPageBreak/>
        <w:t>Федерации о социальной защите инвалидов.</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2.16. </w:t>
      </w:r>
      <w:proofErr w:type="gramStart"/>
      <w:r w:rsidRPr="00F77356">
        <w:rPr>
          <w:sz w:val="28"/>
        </w:rPr>
        <w:t xml:space="preserve">В подраздел "Показатели доступности и качества </w:t>
      </w:r>
      <w:r w:rsidR="00915D30" w:rsidRPr="00F77356">
        <w:rPr>
          <w:sz w:val="28"/>
        </w:rPr>
        <w:t>муниципаль</w:t>
      </w:r>
      <w:r w:rsidRPr="00F77356">
        <w:rPr>
          <w:sz w:val="28"/>
        </w:rPr>
        <w:t xml:space="preserve">ной услуги" включается перечень показателей доступности и качества </w:t>
      </w:r>
      <w:r w:rsidR="00915D30" w:rsidRPr="00F77356">
        <w:rPr>
          <w:sz w:val="28"/>
        </w:rPr>
        <w:t>муниципаль</w:t>
      </w:r>
      <w:r w:rsidRPr="00F77356">
        <w:rPr>
          <w:sz w:val="28"/>
        </w:rPr>
        <w:t xml:space="preserve">ной услуги, в том числе доступность электронных форм документов, необходимых для предоставления </w:t>
      </w:r>
      <w:r w:rsidR="00915D30" w:rsidRPr="00F77356">
        <w:rPr>
          <w:sz w:val="28"/>
        </w:rPr>
        <w:t>муниципаль</w:t>
      </w:r>
      <w:r w:rsidRPr="00F77356">
        <w:rPr>
          <w:sz w:val="28"/>
        </w:rPr>
        <w:t xml:space="preserve">ной услуги, возможность подачи запроса на получение </w:t>
      </w:r>
      <w:r w:rsidR="00915D30" w:rsidRPr="00F77356">
        <w:rPr>
          <w:sz w:val="28"/>
        </w:rPr>
        <w:t>муниципаль</w:t>
      </w:r>
      <w:r w:rsidRPr="00F77356">
        <w:rPr>
          <w:sz w:val="28"/>
        </w:rPr>
        <w:t xml:space="preserve">ной услуги и документов в электронной форме, своевременное предоставление </w:t>
      </w:r>
      <w:r w:rsidR="00915D30" w:rsidRPr="00F77356">
        <w:rPr>
          <w:sz w:val="28"/>
        </w:rPr>
        <w:t>муниципаль</w:t>
      </w:r>
      <w:r w:rsidRPr="00F77356">
        <w:rPr>
          <w:sz w:val="28"/>
        </w:rPr>
        <w:t xml:space="preserve">ной услуги (отсутствие нарушений сроков предоставления </w:t>
      </w:r>
      <w:r w:rsidR="00915D30" w:rsidRPr="00F77356">
        <w:rPr>
          <w:sz w:val="28"/>
        </w:rPr>
        <w:t>муниципаль</w:t>
      </w:r>
      <w:r w:rsidRPr="00F77356">
        <w:rPr>
          <w:sz w:val="28"/>
        </w:rPr>
        <w:t xml:space="preserve">ной услуги), предоставление </w:t>
      </w:r>
      <w:r w:rsidR="00915D30" w:rsidRPr="00F77356">
        <w:rPr>
          <w:sz w:val="28"/>
        </w:rPr>
        <w:t>муниципаль</w:t>
      </w:r>
      <w:r w:rsidRPr="00F77356">
        <w:rPr>
          <w:sz w:val="28"/>
        </w:rPr>
        <w:t xml:space="preserve">ной услуги в соответствии с вариантом предоставления </w:t>
      </w:r>
      <w:r w:rsidR="00915D30" w:rsidRPr="00F77356">
        <w:rPr>
          <w:sz w:val="28"/>
        </w:rPr>
        <w:t>муниципаль</w:t>
      </w:r>
      <w:r w:rsidRPr="00F77356">
        <w:rPr>
          <w:sz w:val="28"/>
        </w:rPr>
        <w:t>ной услуги</w:t>
      </w:r>
      <w:proofErr w:type="gramEnd"/>
      <w:r w:rsidRPr="00F77356">
        <w:rPr>
          <w:sz w:val="28"/>
        </w:rPr>
        <w:t xml:space="preserve">, доступность инструментов совершения в электронном виде платежей, необходимых для получения </w:t>
      </w:r>
      <w:r w:rsidR="00915D30" w:rsidRPr="00F77356">
        <w:rPr>
          <w:sz w:val="28"/>
        </w:rPr>
        <w:t>муниципаль</w:t>
      </w:r>
      <w:r w:rsidRPr="00F77356">
        <w:rPr>
          <w:sz w:val="28"/>
        </w:rPr>
        <w:t xml:space="preserve">ной услуги, удобство информирования заявителя о ходе предоставления </w:t>
      </w:r>
      <w:r w:rsidR="00915D30" w:rsidRPr="00F77356">
        <w:rPr>
          <w:sz w:val="28"/>
        </w:rPr>
        <w:t>муниципаль</w:t>
      </w:r>
      <w:r w:rsidRPr="00F77356">
        <w:rPr>
          <w:sz w:val="28"/>
        </w:rPr>
        <w:t xml:space="preserve">ной услуги, а также получения результата предоставления </w:t>
      </w:r>
      <w:r w:rsidR="00915D30" w:rsidRP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2.17. В подраздел "Иные требования к предоставлению </w:t>
      </w:r>
      <w:r w:rsidR="00915D30" w:rsidRPr="00F77356">
        <w:rPr>
          <w:sz w:val="28"/>
        </w:rPr>
        <w:t>муниципаль</w:t>
      </w:r>
      <w:r w:rsidRPr="00F77356">
        <w:rPr>
          <w:sz w:val="28"/>
        </w:rPr>
        <w:t>ной услуги" включаются следующие положения:</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перечень услуг, которые являются необходимыми и обязательными для предоставления </w:t>
      </w:r>
      <w:r w:rsidR="00915D30" w:rsidRP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размер платы за предоставление услуг, которые являются необходимыми и обязательными для предоставления </w:t>
      </w:r>
      <w:r w:rsidR="00915D30" w:rsidRPr="00F77356">
        <w:rPr>
          <w:sz w:val="28"/>
        </w:rPr>
        <w:t>муниципаль</w:t>
      </w:r>
      <w:r w:rsidRPr="00F77356">
        <w:rPr>
          <w:sz w:val="28"/>
        </w:rPr>
        <w:t>ной услуги, в случаях, когда размер платы установлен законодательством Российской Федерации;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перечень информационных систем, используемых для предоставления </w:t>
      </w:r>
      <w:r w:rsidR="00915D30" w:rsidRP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2.18.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перечень вариантов предоставления </w:t>
      </w:r>
      <w:r w:rsidR="00915D30" w:rsidRPr="00F77356">
        <w:rPr>
          <w:sz w:val="28"/>
        </w:rPr>
        <w:t>муниципаль</w:t>
      </w:r>
      <w:r w:rsidRPr="00F77356">
        <w:rPr>
          <w:sz w:val="28"/>
        </w:rPr>
        <w:t xml:space="preserve">ной услуги, </w:t>
      </w:r>
      <w:proofErr w:type="gramStart"/>
      <w:r w:rsidRPr="00F77356">
        <w:rPr>
          <w:sz w:val="28"/>
        </w:rPr>
        <w:t>включающий</w:t>
      </w:r>
      <w:proofErr w:type="gramEnd"/>
      <w:r w:rsidRPr="00F77356">
        <w:rPr>
          <w:sz w:val="28"/>
        </w:rPr>
        <w:t xml:space="preserve"> в том числе варианты предоставления </w:t>
      </w:r>
      <w:r w:rsidR="00915D30" w:rsidRPr="00F77356">
        <w:rPr>
          <w:sz w:val="28"/>
        </w:rPr>
        <w:t>муниципаль</w:t>
      </w:r>
      <w:r w:rsidRPr="00F77356">
        <w:rPr>
          <w:sz w:val="28"/>
        </w:rPr>
        <w:t xml:space="preserve">ной услуги, необходимые </w:t>
      </w:r>
      <w:r w:rsidRPr="00F77356">
        <w:rPr>
          <w:sz w:val="28"/>
        </w:rPr>
        <w:lastRenderedPageBreak/>
        <w:t xml:space="preserve">для исправления допущенных опечаток и ошибок в выданных в результате предоставления </w:t>
      </w:r>
      <w:r w:rsidR="00915D30" w:rsidRPr="00F77356">
        <w:rPr>
          <w:sz w:val="28"/>
        </w:rPr>
        <w:t>муниципаль</w:t>
      </w:r>
      <w:r w:rsidRPr="00F77356">
        <w:rPr>
          <w:sz w:val="28"/>
        </w:rPr>
        <w:t xml:space="preserve">ной услуги документах и созданных реестровых записях, для выдачи дубликата документа, выданного по результатам предоставления </w:t>
      </w:r>
      <w:r w:rsidR="00915D30" w:rsidRPr="00F77356">
        <w:rPr>
          <w:sz w:val="28"/>
        </w:rPr>
        <w:t>муниципаль</w:t>
      </w:r>
      <w:r w:rsidRPr="00F77356">
        <w:rPr>
          <w:sz w:val="28"/>
        </w:rPr>
        <w:t xml:space="preserve">ной услуги, в том числе исчерпывающий перечень оснований для отказа в выдаче такого дубликата, а также порядок оставления запроса на предоставление </w:t>
      </w:r>
      <w:r w:rsidR="00915D30" w:rsidRPr="00F77356">
        <w:rPr>
          <w:sz w:val="28"/>
        </w:rPr>
        <w:t>муниципаль</w:t>
      </w:r>
      <w:r w:rsidRPr="00F77356">
        <w:rPr>
          <w:sz w:val="28"/>
        </w:rPr>
        <w:t>ной услуги без рассмотрения (при необходимости);</w:t>
      </w:r>
    </w:p>
    <w:p w:rsidR="00704A3E" w:rsidRPr="00F77356" w:rsidRDefault="00704A3E" w:rsidP="00F77356">
      <w:pPr>
        <w:pStyle w:val="ConsPlusNormal"/>
        <w:suppressAutoHyphens/>
        <w:spacing w:line="360" w:lineRule="auto"/>
        <w:ind w:firstLine="709"/>
        <w:jc w:val="both"/>
        <w:rPr>
          <w:sz w:val="28"/>
        </w:rPr>
      </w:pPr>
      <w:r w:rsidRPr="00F77356">
        <w:rPr>
          <w:sz w:val="28"/>
        </w:rPr>
        <w:t>описание административной процедуры профилирования заявителя;</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подразделы, содержащие описание вариантов предоставления </w:t>
      </w:r>
      <w:r w:rsidR="00915D30" w:rsidRP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2.19. В описание административной процедуры по профилированию заявителя включаются способы и порядок определения и предъявления необходимого заявителю варианта предоставления </w:t>
      </w:r>
      <w:r w:rsidR="00915D30" w:rsidRP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FD0545" w:rsidRP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2.20. Подразделы, содержащие описания вариантов предоставления </w:t>
      </w:r>
      <w:r w:rsidR="00FD0545" w:rsidRPr="00F77356">
        <w:rPr>
          <w:sz w:val="28"/>
        </w:rPr>
        <w:t>муниципаль</w:t>
      </w:r>
      <w:r w:rsidRPr="00F77356">
        <w:rPr>
          <w:sz w:val="28"/>
        </w:rPr>
        <w:t xml:space="preserve">ной услуги, формируются по количеству вариантов предоставления </w:t>
      </w:r>
      <w:r w:rsidR="00FD0545" w:rsidRPr="00F77356">
        <w:rPr>
          <w:sz w:val="28"/>
        </w:rPr>
        <w:t>муниципаль</w:t>
      </w:r>
      <w:r w:rsidRPr="00F77356">
        <w:rPr>
          <w:sz w:val="28"/>
        </w:rPr>
        <w:t xml:space="preserve">ной услуги и должны содержать результат предоставления </w:t>
      </w:r>
      <w:r w:rsidR="00FD0545" w:rsidRPr="00F77356">
        <w:rPr>
          <w:sz w:val="28"/>
        </w:rPr>
        <w:t>муниципаль</w:t>
      </w:r>
      <w:r w:rsidRPr="00F77356">
        <w:rPr>
          <w:sz w:val="28"/>
        </w:rPr>
        <w:t xml:space="preserve">ной услуги, перечень и описание административных процедур предоставления </w:t>
      </w:r>
      <w:r w:rsidR="00FD0545" w:rsidRPr="00F77356">
        <w:rPr>
          <w:sz w:val="28"/>
        </w:rPr>
        <w:t>муниципаль</w:t>
      </w:r>
      <w:r w:rsidRPr="00F77356">
        <w:rPr>
          <w:sz w:val="28"/>
        </w:rPr>
        <w:t xml:space="preserve">ной услуги, а также максимальный срок предоставления </w:t>
      </w:r>
      <w:r w:rsidR="00FD0545" w:rsidRPr="00F77356">
        <w:rPr>
          <w:sz w:val="28"/>
        </w:rPr>
        <w:t>муниципаль</w:t>
      </w:r>
      <w:r w:rsidRPr="00F77356">
        <w:rPr>
          <w:sz w:val="28"/>
        </w:rPr>
        <w:t xml:space="preserve">ной услуги в соответствии с вариантом предоставления </w:t>
      </w:r>
      <w:r w:rsidR="00FD0545" w:rsidRP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2.21. В описание административной процедуры по приему запроса на предоставление </w:t>
      </w:r>
      <w:r w:rsidR="00FD0545" w:rsidRPr="00F77356">
        <w:rPr>
          <w:sz w:val="28"/>
        </w:rPr>
        <w:t>муниципаль</w:t>
      </w:r>
      <w:r w:rsidRPr="00F77356">
        <w:rPr>
          <w:sz w:val="28"/>
        </w:rPr>
        <w:t xml:space="preserve">ной услуги и документов и (или) информации, необходимых для предоставления </w:t>
      </w:r>
      <w:r w:rsidR="00FD0545" w:rsidRPr="00F77356">
        <w:rPr>
          <w:sz w:val="28"/>
        </w:rPr>
        <w:t>муниципаль</w:t>
      </w:r>
      <w:r w:rsidRPr="00F77356">
        <w:rPr>
          <w:sz w:val="28"/>
        </w:rPr>
        <w:t>ной услуги, включаются следующие положения:</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состав запроса на предоставление </w:t>
      </w:r>
      <w:r w:rsidR="00FD0545" w:rsidRPr="00F77356">
        <w:rPr>
          <w:sz w:val="28"/>
        </w:rPr>
        <w:t>муниципаль</w:t>
      </w:r>
      <w:r w:rsidRPr="00F77356">
        <w:rPr>
          <w:sz w:val="28"/>
        </w:rPr>
        <w:t xml:space="preserve">ной услуги и перечень документов и (или) информации, необходимых для предоставления </w:t>
      </w:r>
      <w:r w:rsidR="00FD0545" w:rsidRPr="00F77356">
        <w:rPr>
          <w:sz w:val="28"/>
        </w:rPr>
        <w:t>муниципаль</w:t>
      </w:r>
      <w:r w:rsidRPr="00F77356">
        <w:rPr>
          <w:sz w:val="28"/>
        </w:rPr>
        <w:t xml:space="preserve">ной услуги, в соответствии с вариантом предоставления </w:t>
      </w:r>
      <w:r w:rsidR="00FD0545" w:rsidRPr="00F77356">
        <w:rPr>
          <w:sz w:val="28"/>
        </w:rPr>
        <w:lastRenderedPageBreak/>
        <w:t>муниципаль</w:t>
      </w:r>
      <w:r w:rsidRPr="00F77356">
        <w:rPr>
          <w:sz w:val="28"/>
        </w:rPr>
        <w:t xml:space="preserve">ной услуги, а также способы подачи запроса на предоставление </w:t>
      </w:r>
      <w:r w:rsidR="00FD0545" w:rsidRPr="00F77356">
        <w:rPr>
          <w:sz w:val="28"/>
        </w:rPr>
        <w:t>муниципаль</w:t>
      </w:r>
      <w:r w:rsidRPr="00F77356">
        <w:rPr>
          <w:sz w:val="28"/>
        </w:rPr>
        <w:t>ной услуги и документов и (или) информации;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способы установления личности заявителя (представителя заявителя) для каждого способа подачи запроса на предоставление </w:t>
      </w:r>
      <w:r w:rsidR="00FD0545" w:rsidRPr="00F77356">
        <w:rPr>
          <w:sz w:val="28"/>
        </w:rPr>
        <w:t>муниципаль</w:t>
      </w:r>
      <w:r w:rsidRPr="00F77356">
        <w:rPr>
          <w:sz w:val="28"/>
        </w:rPr>
        <w:t xml:space="preserve">ной услуги и документов и (или) информации, необходимых для предоставления </w:t>
      </w:r>
      <w:r w:rsidR="00FD0545" w:rsidRP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наличие (отсутствие) возможности подачи запроса на предоставление </w:t>
      </w:r>
      <w:r w:rsidR="00FD0545" w:rsidRPr="00F77356">
        <w:rPr>
          <w:sz w:val="28"/>
        </w:rPr>
        <w:t>муниципаль</w:t>
      </w:r>
      <w:r w:rsidRPr="00F77356">
        <w:rPr>
          <w:sz w:val="28"/>
        </w:rPr>
        <w:t>ной услуги представителем заявителя;</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основания для принятия решения об отказе в приеме запроса на предоставление </w:t>
      </w:r>
      <w:r w:rsidR="00FD0545" w:rsidRPr="00F77356">
        <w:rPr>
          <w:sz w:val="28"/>
        </w:rPr>
        <w:t>муниципаль</w:t>
      </w:r>
      <w:r w:rsidRPr="00F77356">
        <w:rPr>
          <w:sz w:val="28"/>
        </w:rPr>
        <w:t xml:space="preserve">ной услуги и документов и (или) информации, необходимых для предоставления </w:t>
      </w:r>
      <w:r w:rsidR="00FD0545" w:rsidRPr="00F77356">
        <w:rPr>
          <w:sz w:val="28"/>
        </w:rPr>
        <w:t>муниципаль</w:t>
      </w:r>
      <w:r w:rsidRPr="00F77356">
        <w:rPr>
          <w:sz w:val="28"/>
        </w:rPr>
        <w:t>ной услуги, а в случае отсутствия таких оснований - указание на их отсутствие;</w:t>
      </w:r>
    </w:p>
    <w:p w:rsidR="00704A3E" w:rsidRPr="00F77356" w:rsidRDefault="00704A3E" w:rsidP="00F77356">
      <w:pPr>
        <w:pStyle w:val="ConsPlusNormal"/>
        <w:suppressAutoHyphens/>
        <w:spacing w:line="360" w:lineRule="auto"/>
        <w:ind w:firstLine="709"/>
        <w:jc w:val="both"/>
        <w:rPr>
          <w:sz w:val="28"/>
        </w:rPr>
      </w:pPr>
      <w:r w:rsidRPr="00F11B01">
        <w:rPr>
          <w:sz w:val="28"/>
        </w:rPr>
        <w:t>перечень органов исполнительной власти Кировской области, органов местного самоуправления муниципальных образований</w:t>
      </w:r>
      <w:r w:rsidRPr="00F77356">
        <w:rPr>
          <w:sz w:val="28"/>
        </w:rPr>
        <w:t xml:space="preserve"> Кировской области, подведомственных им организаций, участвующих в приеме запроса на предоставление </w:t>
      </w:r>
      <w:r w:rsidR="00FD0545" w:rsidRPr="00F77356">
        <w:rPr>
          <w:sz w:val="28"/>
        </w:rPr>
        <w:t>муниципаль</w:t>
      </w:r>
      <w:r w:rsidRPr="00F77356">
        <w:rPr>
          <w:sz w:val="28"/>
        </w:rPr>
        <w:t xml:space="preserve">ной услуги, в том числе сведения о возможности подачи запроса на предоставление </w:t>
      </w:r>
      <w:r w:rsidR="00FD0545" w:rsidRPr="00F77356">
        <w:rPr>
          <w:sz w:val="28"/>
        </w:rPr>
        <w:t>муниципаль</w:t>
      </w:r>
      <w:r w:rsidRPr="00F77356">
        <w:rPr>
          <w:sz w:val="28"/>
        </w:rPr>
        <w:t>ной услуги в многофункциональный центр (при наличии такой возможности);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возможность (невозможность) приема органом, предоставляющим </w:t>
      </w:r>
      <w:r w:rsidR="00FD0545" w:rsidRPr="00F77356">
        <w:rPr>
          <w:sz w:val="28"/>
        </w:rPr>
        <w:t>муниципаль</w:t>
      </w:r>
      <w:r w:rsidRPr="00F77356">
        <w:rPr>
          <w:sz w:val="28"/>
        </w:rPr>
        <w:t xml:space="preserve">ную услугу, или многофункциональным центром запроса на предоставление </w:t>
      </w:r>
      <w:r w:rsidR="00FD0545" w:rsidRPr="00F77356">
        <w:rPr>
          <w:sz w:val="28"/>
        </w:rPr>
        <w:t>муниципаль</w:t>
      </w:r>
      <w:r w:rsidRPr="00F77356">
        <w:rPr>
          <w:sz w:val="28"/>
        </w:rPr>
        <w:t xml:space="preserve">ной услуги и документов и (или) информации, необходимых для предоставления </w:t>
      </w:r>
      <w:r w:rsidR="00FD0545" w:rsidRPr="00F77356">
        <w:rPr>
          <w:sz w:val="28"/>
        </w:rPr>
        <w:t>муниципаль</w:t>
      </w:r>
      <w:r w:rsidRPr="00F77356">
        <w:rPr>
          <w:sz w:val="28"/>
        </w:rPr>
        <w:t>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срок регистрации запроса на предоставление </w:t>
      </w:r>
      <w:r w:rsidR="00FD0545" w:rsidRPr="00F77356">
        <w:rPr>
          <w:sz w:val="28"/>
        </w:rPr>
        <w:t>муниципаль</w:t>
      </w:r>
      <w:r w:rsidRPr="00F77356">
        <w:rPr>
          <w:sz w:val="28"/>
        </w:rPr>
        <w:t xml:space="preserve">ной услуги и документов и (или) информации, необходимых для предоставления </w:t>
      </w:r>
      <w:r w:rsidR="00FD0545" w:rsidRPr="00F77356">
        <w:rPr>
          <w:sz w:val="28"/>
        </w:rPr>
        <w:t>муниципаль</w:t>
      </w:r>
      <w:r w:rsidRPr="00F77356">
        <w:rPr>
          <w:sz w:val="28"/>
        </w:rPr>
        <w:t xml:space="preserve">ной услуги, в органе, предоставляющем </w:t>
      </w:r>
      <w:r w:rsidR="00FD0545" w:rsidRPr="00F77356">
        <w:rPr>
          <w:sz w:val="28"/>
        </w:rPr>
        <w:t>муниципаль</w:t>
      </w:r>
      <w:r w:rsidRPr="00F77356">
        <w:rPr>
          <w:sz w:val="28"/>
        </w:rPr>
        <w:t>ную услугу, или в многофункциональном центре.</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2.22. В описание административной процедуры по межведомственному информационному взаимодействию включается перечень информационных </w:t>
      </w:r>
      <w:r w:rsidRPr="00F77356">
        <w:rPr>
          <w:sz w:val="28"/>
        </w:rPr>
        <w:lastRenderedPageBreak/>
        <w:t xml:space="preserve">запросов, необходимых для предоставления </w:t>
      </w:r>
      <w:r w:rsidR="00FD0545" w:rsidRPr="00F77356">
        <w:rPr>
          <w:sz w:val="28"/>
        </w:rPr>
        <w:t>муниципаль</w:t>
      </w:r>
      <w:r w:rsidRPr="00F77356">
        <w:rPr>
          <w:sz w:val="28"/>
        </w:rPr>
        <w:t>ной услуги, который должен содержать:</w:t>
      </w:r>
    </w:p>
    <w:p w:rsidR="00704A3E" w:rsidRPr="00F77356" w:rsidRDefault="00704A3E" w:rsidP="00F77356">
      <w:pPr>
        <w:pStyle w:val="ConsPlusNormal"/>
        <w:suppressAutoHyphens/>
        <w:spacing w:line="360" w:lineRule="auto"/>
        <w:ind w:firstLine="709"/>
        <w:jc w:val="both"/>
        <w:rPr>
          <w:sz w:val="28"/>
        </w:rPr>
      </w:pPr>
      <w:r w:rsidRPr="00F77356">
        <w:rPr>
          <w:sz w:val="28"/>
        </w:rPr>
        <w:t>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Кировской области, органа местного самоуправления муниципального образования Кировской области, в которые направляется запрос;</w:t>
      </w:r>
    </w:p>
    <w:p w:rsidR="00704A3E" w:rsidRPr="00F77356" w:rsidRDefault="00704A3E" w:rsidP="00F77356">
      <w:pPr>
        <w:pStyle w:val="ConsPlusNormal"/>
        <w:suppressAutoHyphens/>
        <w:spacing w:line="360" w:lineRule="auto"/>
        <w:ind w:firstLine="709"/>
        <w:jc w:val="both"/>
        <w:rPr>
          <w:sz w:val="28"/>
        </w:rPr>
      </w:pPr>
      <w:r w:rsidRPr="00F77356">
        <w:rPr>
          <w:sz w:val="28"/>
        </w:rPr>
        <w:t>направляемые в запросе сведения;</w:t>
      </w:r>
    </w:p>
    <w:p w:rsidR="00704A3E" w:rsidRPr="00F77356" w:rsidRDefault="00704A3E" w:rsidP="00F77356">
      <w:pPr>
        <w:pStyle w:val="ConsPlusNormal"/>
        <w:suppressAutoHyphens/>
        <w:spacing w:line="360" w:lineRule="auto"/>
        <w:ind w:firstLine="709"/>
        <w:jc w:val="both"/>
        <w:rPr>
          <w:sz w:val="28"/>
        </w:rPr>
      </w:pPr>
      <w:r w:rsidRPr="00F77356">
        <w:rPr>
          <w:sz w:val="28"/>
        </w:rPr>
        <w:t>запрашиваемые в запросе сведения с указанием их цели использования;</w:t>
      </w:r>
    </w:p>
    <w:p w:rsidR="00704A3E" w:rsidRPr="00F77356" w:rsidRDefault="00704A3E" w:rsidP="00F77356">
      <w:pPr>
        <w:pStyle w:val="ConsPlusNormal"/>
        <w:suppressAutoHyphens/>
        <w:spacing w:line="360" w:lineRule="auto"/>
        <w:ind w:firstLine="709"/>
        <w:jc w:val="both"/>
        <w:rPr>
          <w:sz w:val="28"/>
        </w:rPr>
      </w:pPr>
      <w:r w:rsidRPr="00F77356">
        <w:rPr>
          <w:sz w:val="28"/>
        </w:rPr>
        <w:t>основание для информационного запроса, срок его направления;</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срок, в течение которого результат запроса должен поступить в орган, предоставляющий </w:t>
      </w:r>
      <w:r w:rsidR="00FD0545" w:rsidRPr="00F77356">
        <w:rPr>
          <w:sz w:val="28"/>
        </w:rPr>
        <w:t>муниципаль</w:t>
      </w:r>
      <w:r w:rsidRPr="00F77356">
        <w:rPr>
          <w:sz w:val="28"/>
        </w:rPr>
        <w:t>ную услугу.</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Орган, предоставляющий </w:t>
      </w:r>
      <w:r w:rsidR="00FD0545" w:rsidRPr="00F77356">
        <w:rPr>
          <w:sz w:val="28"/>
        </w:rPr>
        <w:t>муниципаль</w:t>
      </w:r>
      <w:r w:rsidRPr="00F77356">
        <w:rPr>
          <w:sz w:val="28"/>
        </w:rPr>
        <w:t xml:space="preserve">ную услугу, организует между входящими в его состав структурными подразделениями обмен сведениями, необходимыми для предоставления </w:t>
      </w:r>
      <w:r w:rsidR="00FD0545" w:rsidRPr="00F77356">
        <w:rPr>
          <w:sz w:val="28"/>
        </w:rPr>
        <w:t>муниципаль</w:t>
      </w:r>
      <w:r w:rsidRPr="00F77356">
        <w:rPr>
          <w:sz w:val="28"/>
        </w:rPr>
        <w:t>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2.23. В описание административной процедуры по приостановлению предоставления </w:t>
      </w:r>
      <w:r w:rsidR="00FD0545" w:rsidRPr="00F77356">
        <w:rPr>
          <w:sz w:val="28"/>
        </w:rPr>
        <w:t>муниципаль</w:t>
      </w:r>
      <w:r w:rsidRPr="00F77356">
        <w:rPr>
          <w:sz w:val="28"/>
        </w:rPr>
        <w:t>ной услуги включаются следующие положения:</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перечень оснований для приостановления предоставления </w:t>
      </w:r>
      <w:r w:rsidR="00FD0545" w:rsidRPr="00F77356">
        <w:rPr>
          <w:sz w:val="28"/>
        </w:rPr>
        <w:t>муниципаль</w:t>
      </w:r>
      <w:r w:rsidRPr="00F77356">
        <w:rPr>
          <w:sz w:val="28"/>
        </w:rPr>
        <w:t>ной услуги, а в случае отсутствия таких оснований - указание на их отсутствие;</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состав и содержание осуществляемых при приостановлении предоставления </w:t>
      </w:r>
      <w:r w:rsidR="00FD0545" w:rsidRPr="00F77356">
        <w:rPr>
          <w:sz w:val="28"/>
        </w:rPr>
        <w:t>муниципаль</w:t>
      </w:r>
      <w:r w:rsidRPr="00F77356">
        <w:rPr>
          <w:sz w:val="28"/>
        </w:rPr>
        <w:t>ной услуги административных действий;</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перечень оснований для возобновления предоставления </w:t>
      </w:r>
      <w:r w:rsidR="00FD0545" w:rsidRP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2.24. В описание административной процедуры по принятию решения о предоставлении (об отказе в предоставлении) </w:t>
      </w:r>
      <w:r w:rsidR="00FD0545" w:rsidRPr="00F77356">
        <w:rPr>
          <w:sz w:val="28"/>
        </w:rPr>
        <w:t>муниципаль</w:t>
      </w:r>
      <w:r w:rsidRPr="00F77356">
        <w:rPr>
          <w:sz w:val="28"/>
        </w:rPr>
        <w:t>ной услуги включаются следующие положения:</w:t>
      </w:r>
    </w:p>
    <w:p w:rsidR="00704A3E" w:rsidRPr="00F77356" w:rsidRDefault="00704A3E" w:rsidP="00F77356">
      <w:pPr>
        <w:pStyle w:val="ConsPlusNormal"/>
        <w:suppressAutoHyphens/>
        <w:spacing w:line="360" w:lineRule="auto"/>
        <w:ind w:firstLine="709"/>
        <w:jc w:val="both"/>
        <w:rPr>
          <w:sz w:val="28"/>
        </w:rPr>
      </w:pPr>
      <w:r w:rsidRPr="00F77356">
        <w:rPr>
          <w:sz w:val="28"/>
        </w:rPr>
        <w:lastRenderedPageBreak/>
        <w:t xml:space="preserve">критерии принятия решения о предоставлении (об отказе в предоставлении) </w:t>
      </w:r>
      <w:r w:rsidR="00FD0545" w:rsidRP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срок принятия решения о предоставлении (об отказе в предоставлении) </w:t>
      </w:r>
      <w:r w:rsidR="00FD0545" w:rsidRPr="00F77356">
        <w:rPr>
          <w:sz w:val="28"/>
        </w:rPr>
        <w:t>муниципаль</w:t>
      </w:r>
      <w:r w:rsidRPr="00F77356">
        <w:rPr>
          <w:sz w:val="28"/>
        </w:rPr>
        <w:t xml:space="preserve">ной услуги, исчисляемый </w:t>
      </w:r>
      <w:proofErr w:type="gramStart"/>
      <w:r w:rsidRPr="00F77356">
        <w:rPr>
          <w:sz w:val="28"/>
        </w:rPr>
        <w:t>с даты получения</w:t>
      </w:r>
      <w:proofErr w:type="gramEnd"/>
      <w:r w:rsidRPr="00F77356">
        <w:rPr>
          <w:sz w:val="28"/>
        </w:rPr>
        <w:t xml:space="preserve"> органом, предоставляющим </w:t>
      </w:r>
      <w:r w:rsidR="00FD0545" w:rsidRPr="00F77356">
        <w:rPr>
          <w:sz w:val="28"/>
        </w:rPr>
        <w:t>муниципаль</w:t>
      </w:r>
      <w:r w:rsidRPr="00F77356">
        <w:rPr>
          <w:sz w:val="28"/>
        </w:rPr>
        <w:t>ную услугу, всех сведений, необходимых для принятия решения.</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2.25. В описание административной процедуры по предоставлению результата </w:t>
      </w:r>
      <w:r w:rsidR="00FD0545" w:rsidRPr="00F77356">
        <w:rPr>
          <w:sz w:val="28"/>
        </w:rPr>
        <w:t>муниципаль</w:t>
      </w:r>
      <w:r w:rsidRPr="00F77356">
        <w:rPr>
          <w:sz w:val="28"/>
        </w:rPr>
        <w:t>ной услуги включаются следующие положения:</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способы предоставления результата </w:t>
      </w:r>
      <w:r w:rsidR="00FD0545" w:rsidRP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срок предоставления заявителю результата </w:t>
      </w:r>
      <w:r w:rsidR="00FD0545" w:rsidRPr="00F77356">
        <w:rPr>
          <w:sz w:val="28"/>
        </w:rPr>
        <w:t>муниципаль</w:t>
      </w:r>
      <w:r w:rsidRPr="00F77356">
        <w:rPr>
          <w:sz w:val="28"/>
        </w:rPr>
        <w:t xml:space="preserve">ной услуги, исчисляемый со дня принятия решения о предоставлении </w:t>
      </w:r>
      <w:r w:rsidR="00FD0545" w:rsidRP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возможность (невозможность) предоставления органом, предоставляющим </w:t>
      </w:r>
      <w:r w:rsidR="00FD0545" w:rsidRPr="00F77356">
        <w:rPr>
          <w:sz w:val="28"/>
        </w:rPr>
        <w:t>муниципаль</w:t>
      </w:r>
      <w:r w:rsidRPr="00F77356">
        <w:rPr>
          <w:sz w:val="28"/>
        </w:rPr>
        <w:t xml:space="preserve">ную услугу, или многофункциональным центром результата </w:t>
      </w:r>
      <w:r w:rsidR="00FD0545" w:rsidRPr="00F77356">
        <w:rPr>
          <w:sz w:val="28"/>
        </w:rPr>
        <w:t>муниципаль</w:t>
      </w:r>
      <w:r w:rsidRPr="00F77356">
        <w:rPr>
          <w:sz w:val="28"/>
        </w:rPr>
        <w:t>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04A3E" w:rsidRPr="00F77356" w:rsidRDefault="00704A3E" w:rsidP="00F77356">
      <w:pPr>
        <w:pStyle w:val="ConsPlusNormal"/>
        <w:suppressAutoHyphens/>
        <w:spacing w:line="360" w:lineRule="auto"/>
        <w:ind w:firstLine="709"/>
        <w:jc w:val="both"/>
        <w:rPr>
          <w:sz w:val="28"/>
        </w:rPr>
      </w:pPr>
      <w:r w:rsidRPr="00F77356">
        <w:rPr>
          <w:sz w:val="28"/>
        </w:rPr>
        <w:t>2.26. В описание административной процедуры по получению дополнительных сведений от заявителя включаются следующие положения:</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основания для получения от заявителя дополнительных документов и (или) информации в процессе предоставления </w:t>
      </w:r>
      <w:r w:rsidR="00FD0545" w:rsidRP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срок, необходимый для получения дополнительных документов и (или) информации в процессе предоставления </w:t>
      </w:r>
      <w:r w:rsidR="00FD0545" w:rsidRP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указание на необходимость (отсутствие необходимости) для приостановления предоставления </w:t>
      </w:r>
      <w:r w:rsidR="00FD0545" w:rsidRPr="00F77356">
        <w:rPr>
          <w:sz w:val="28"/>
        </w:rPr>
        <w:t>муниципаль</w:t>
      </w:r>
      <w:r w:rsidRPr="00F77356">
        <w:rPr>
          <w:sz w:val="28"/>
        </w:rPr>
        <w:t>ной услуги при необходимости получения от заявителя дополнительных сведений;</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перечень органов исполнительной власти Кировской области, государственных корпораций, органов государственных внебюджетных фондов, органов местного самоуправления муниципальных образований Кировской области, участвующих в административной процедуре, в случае, </w:t>
      </w:r>
      <w:r w:rsidRPr="00F77356">
        <w:rPr>
          <w:sz w:val="28"/>
        </w:rPr>
        <w:lastRenderedPageBreak/>
        <w:t>если они известны (при необходимости).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2.27. В случае если вариант предоставления </w:t>
      </w:r>
      <w:r w:rsidR="00FD0545" w:rsidRPr="00F77356">
        <w:rPr>
          <w:sz w:val="28"/>
        </w:rPr>
        <w:t>муниципаль</w:t>
      </w:r>
      <w:r w:rsidRPr="00F77356">
        <w:rPr>
          <w:sz w:val="28"/>
        </w:rPr>
        <w:t xml:space="preserve">ной услуги предполагает предоставление </w:t>
      </w:r>
      <w:r w:rsidR="00FD0545" w:rsidRPr="00F77356">
        <w:rPr>
          <w:sz w:val="28"/>
        </w:rPr>
        <w:t>муниципаль</w:t>
      </w:r>
      <w:r w:rsidRPr="00F77356">
        <w:rPr>
          <w:sz w:val="28"/>
        </w:rPr>
        <w:t>ной услуги в упреждающем (</w:t>
      </w:r>
      <w:proofErr w:type="spellStart"/>
      <w:r w:rsidRPr="00F77356">
        <w:rPr>
          <w:sz w:val="28"/>
        </w:rPr>
        <w:t>проактивном</w:t>
      </w:r>
      <w:proofErr w:type="spellEnd"/>
      <w:r w:rsidRPr="00F77356">
        <w:rPr>
          <w:sz w:val="28"/>
        </w:rPr>
        <w:t xml:space="preserve">) режиме, в состав подраздела, содержащего описание варианта предоставления </w:t>
      </w:r>
      <w:r w:rsidR="00FD0545" w:rsidRPr="00F77356">
        <w:rPr>
          <w:sz w:val="28"/>
        </w:rPr>
        <w:t>муниципаль</w:t>
      </w:r>
      <w:r w:rsidRPr="00F77356">
        <w:rPr>
          <w:sz w:val="28"/>
        </w:rPr>
        <w:t>ной услуги, включаются следующие положения:</w:t>
      </w:r>
    </w:p>
    <w:p w:rsidR="00704A3E" w:rsidRPr="00F77356" w:rsidRDefault="00704A3E" w:rsidP="00F77356">
      <w:pPr>
        <w:pStyle w:val="ConsPlusNormal"/>
        <w:suppressAutoHyphens/>
        <w:spacing w:line="360" w:lineRule="auto"/>
        <w:ind w:firstLine="709"/>
        <w:jc w:val="both"/>
        <w:rPr>
          <w:sz w:val="28"/>
        </w:rPr>
      </w:pPr>
      <w:proofErr w:type="gramStart"/>
      <w:r w:rsidRPr="00F77356">
        <w:rPr>
          <w:sz w:val="28"/>
        </w:rPr>
        <w:t xml:space="preserve">указание на необходимость предварительной подачи заявителем запроса на предоставление ему данной </w:t>
      </w:r>
      <w:r w:rsidR="00FD0545" w:rsidRPr="00F77356">
        <w:rPr>
          <w:sz w:val="28"/>
        </w:rPr>
        <w:t>муниципаль</w:t>
      </w:r>
      <w:r w:rsidRPr="00F77356">
        <w:rPr>
          <w:sz w:val="28"/>
        </w:rPr>
        <w:t>ной услуги в упреждающем (</w:t>
      </w:r>
      <w:proofErr w:type="spellStart"/>
      <w:r w:rsidRPr="00F77356">
        <w:rPr>
          <w:sz w:val="28"/>
        </w:rPr>
        <w:t>проактивном</w:t>
      </w:r>
      <w:proofErr w:type="spellEnd"/>
      <w:r w:rsidRPr="00F77356">
        <w:rPr>
          <w:sz w:val="28"/>
        </w:rPr>
        <w:t xml:space="preserve">) режиме или подачи заявителем запроса на предоставление данной </w:t>
      </w:r>
      <w:r w:rsidR="00FD0545" w:rsidRPr="00F77356">
        <w:rPr>
          <w:sz w:val="28"/>
        </w:rPr>
        <w:t>муниципаль</w:t>
      </w:r>
      <w:r w:rsidRPr="00F77356">
        <w:rPr>
          <w:sz w:val="28"/>
        </w:rPr>
        <w:t xml:space="preserve">ной услуги после осуществления органом, предоставляющим </w:t>
      </w:r>
      <w:r w:rsidR="00FD0545" w:rsidRPr="00F77356">
        <w:rPr>
          <w:sz w:val="28"/>
        </w:rPr>
        <w:t>муниципаль</w:t>
      </w:r>
      <w:r w:rsidRPr="00F77356">
        <w:rPr>
          <w:sz w:val="28"/>
        </w:rPr>
        <w:t xml:space="preserve">ную услугу, мероприятий в соответствии с </w:t>
      </w:r>
      <w:hyperlink r:id="rId12">
        <w:r w:rsidRPr="00F77356">
          <w:rPr>
            <w:sz w:val="28"/>
          </w:rPr>
          <w:t>пунктом 1 части 1 статьи 7.3</w:t>
        </w:r>
      </w:hyperlink>
      <w:r w:rsidRPr="00F77356">
        <w:rPr>
          <w:sz w:val="28"/>
        </w:rPr>
        <w:t xml:space="preserve"> Федерального закона от 27.07.2010 N 210-ФЗ "Об организации предоставления государственных и муниципальных услуг";</w:t>
      </w:r>
      <w:proofErr w:type="gramEnd"/>
    </w:p>
    <w:p w:rsidR="00704A3E" w:rsidRPr="00F77356" w:rsidRDefault="00704A3E" w:rsidP="00F77356">
      <w:pPr>
        <w:pStyle w:val="ConsPlusNormal"/>
        <w:suppressAutoHyphens/>
        <w:spacing w:line="360" w:lineRule="auto"/>
        <w:ind w:firstLine="709"/>
        <w:jc w:val="both"/>
        <w:rPr>
          <w:sz w:val="28"/>
        </w:rPr>
      </w:pPr>
      <w:bookmarkStart w:id="9" w:name="P168"/>
      <w:bookmarkEnd w:id="9"/>
      <w:r w:rsidRPr="00F77356">
        <w:rPr>
          <w:sz w:val="28"/>
        </w:rPr>
        <w:t xml:space="preserve">сведения о юридическом факте, поступление которых в информационную систему органа, предоставляющего </w:t>
      </w:r>
      <w:r w:rsidR="00FD0545" w:rsidRPr="00F77356">
        <w:rPr>
          <w:sz w:val="28"/>
        </w:rPr>
        <w:t>муниципаль</w:t>
      </w:r>
      <w:r w:rsidRPr="00F77356">
        <w:rPr>
          <w:sz w:val="28"/>
        </w:rPr>
        <w:t xml:space="preserve">ную услугу, является основанием для предоставления заявителю данной </w:t>
      </w:r>
      <w:r w:rsidR="00FD0545" w:rsidRPr="00F77356">
        <w:rPr>
          <w:sz w:val="28"/>
        </w:rPr>
        <w:t>муниципаль</w:t>
      </w:r>
      <w:r w:rsidRPr="00F77356">
        <w:rPr>
          <w:sz w:val="28"/>
        </w:rPr>
        <w:t>ной услуги в упреждающем (</w:t>
      </w:r>
      <w:proofErr w:type="spellStart"/>
      <w:r w:rsidRPr="00F77356">
        <w:rPr>
          <w:sz w:val="28"/>
        </w:rPr>
        <w:t>проактивном</w:t>
      </w:r>
      <w:proofErr w:type="spellEnd"/>
      <w:r w:rsidRPr="00F77356">
        <w:rPr>
          <w:sz w:val="28"/>
        </w:rPr>
        <w:t>) режиме;</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наименование информационной системы, из которой должны поступить сведения, указанные в абзаце третьем пункта 2.27 настоящих Правил, а также информационной системы органа, предоставляющего </w:t>
      </w:r>
      <w:r w:rsidR="00FD0545" w:rsidRPr="00F77356">
        <w:rPr>
          <w:sz w:val="28"/>
        </w:rPr>
        <w:t>муниципаль</w:t>
      </w:r>
      <w:r w:rsidRPr="00F77356">
        <w:rPr>
          <w:sz w:val="28"/>
        </w:rPr>
        <w:t>ную услугу, в которую должны поступить данные сведения;</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состав, последовательность и сроки выполнения административных процедур, осуществляемых органом, предоставляющим </w:t>
      </w:r>
      <w:r w:rsidR="00FD0545" w:rsidRPr="00F77356">
        <w:rPr>
          <w:sz w:val="28"/>
        </w:rPr>
        <w:t>муниципаль</w:t>
      </w:r>
      <w:r w:rsidRPr="00F77356">
        <w:rPr>
          <w:sz w:val="28"/>
        </w:rPr>
        <w:t xml:space="preserve">ную услугу, после поступления в информационную систему данного органа сведений, указанных в </w:t>
      </w:r>
      <w:hyperlink w:anchor="P168">
        <w:r w:rsidRPr="00F77356">
          <w:rPr>
            <w:sz w:val="28"/>
          </w:rPr>
          <w:t>абзаце третьем пункта 2.27</w:t>
        </w:r>
      </w:hyperlink>
      <w:r w:rsidRPr="00F77356">
        <w:rPr>
          <w:sz w:val="28"/>
        </w:rPr>
        <w:t xml:space="preserve"> настоящих Правил.</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2.28. Раздел "Формы </w:t>
      </w:r>
      <w:proofErr w:type="gramStart"/>
      <w:r w:rsidRPr="00F77356">
        <w:rPr>
          <w:sz w:val="28"/>
        </w:rPr>
        <w:t>контроля за</w:t>
      </w:r>
      <w:proofErr w:type="gramEnd"/>
      <w:r w:rsidRPr="00F77356">
        <w:rPr>
          <w:sz w:val="28"/>
        </w:rPr>
        <w:t xml:space="preserve"> исполнением административного регламента" состоит из следующих подразделов:</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порядок осуществления текущего </w:t>
      </w:r>
      <w:proofErr w:type="gramStart"/>
      <w:r w:rsidRPr="00F77356">
        <w:rPr>
          <w:sz w:val="28"/>
        </w:rPr>
        <w:t>контроля за</w:t>
      </w:r>
      <w:proofErr w:type="gramEnd"/>
      <w:r w:rsidRPr="00F77356">
        <w:rPr>
          <w:sz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FD0545" w:rsidRPr="00F77356">
        <w:rPr>
          <w:sz w:val="28"/>
        </w:rPr>
        <w:t>муниципаль</w:t>
      </w:r>
      <w:r w:rsidRPr="00F77356">
        <w:rPr>
          <w:sz w:val="28"/>
        </w:rPr>
        <w:t>ной услуги, а также принятием ими решений;</w:t>
      </w:r>
    </w:p>
    <w:p w:rsidR="00704A3E" w:rsidRPr="00F77356" w:rsidRDefault="00704A3E" w:rsidP="00F77356">
      <w:pPr>
        <w:pStyle w:val="ConsPlusNormal"/>
        <w:suppressAutoHyphens/>
        <w:spacing w:line="360" w:lineRule="auto"/>
        <w:ind w:firstLine="709"/>
        <w:jc w:val="both"/>
        <w:rPr>
          <w:sz w:val="28"/>
        </w:rPr>
      </w:pPr>
      <w:r w:rsidRPr="00F77356">
        <w:rPr>
          <w:sz w:val="28"/>
        </w:rPr>
        <w:lastRenderedPageBreak/>
        <w:t xml:space="preserve">порядок и периодичность осуществления плановых и внеплановых проверок полноты и качества предоставления </w:t>
      </w:r>
      <w:r w:rsidR="00FD0545" w:rsidRPr="00F77356">
        <w:rPr>
          <w:sz w:val="28"/>
        </w:rPr>
        <w:t>муниципаль</w:t>
      </w:r>
      <w:r w:rsidRPr="00F77356">
        <w:rPr>
          <w:sz w:val="28"/>
        </w:rPr>
        <w:t xml:space="preserve">ной услуги, в том числе порядок и формы </w:t>
      </w:r>
      <w:proofErr w:type="gramStart"/>
      <w:r w:rsidRPr="00F77356">
        <w:rPr>
          <w:sz w:val="28"/>
        </w:rPr>
        <w:t>контроля за</w:t>
      </w:r>
      <w:proofErr w:type="gramEnd"/>
      <w:r w:rsidRPr="00F77356">
        <w:rPr>
          <w:sz w:val="28"/>
        </w:rPr>
        <w:t xml:space="preserve"> полнотой и качеством предоставления </w:t>
      </w:r>
      <w:r w:rsidR="00FD0545" w:rsidRP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ответственность должностных лиц органа, предоставляющего </w:t>
      </w:r>
      <w:r w:rsidR="00FD0545" w:rsidRPr="00F77356">
        <w:rPr>
          <w:sz w:val="28"/>
        </w:rPr>
        <w:t>муниципаль</w:t>
      </w:r>
      <w:r w:rsidRPr="00F77356">
        <w:rPr>
          <w:sz w:val="28"/>
        </w:rPr>
        <w:t xml:space="preserve">ную услугу, за решения и действия (бездействие), принимаемые (осуществляемые) ими в ходе предоставления </w:t>
      </w:r>
      <w:r w:rsidR="00FD0545" w:rsidRP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положения, характеризующие требования к порядку и формам </w:t>
      </w:r>
      <w:proofErr w:type="gramStart"/>
      <w:r w:rsidRPr="00F77356">
        <w:rPr>
          <w:sz w:val="28"/>
        </w:rPr>
        <w:t>контроля за</w:t>
      </w:r>
      <w:proofErr w:type="gramEnd"/>
      <w:r w:rsidRPr="00F77356">
        <w:rPr>
          <w:sz w:val="28"/>
        </w:rPr>
        <w:t xml:space="preserve"> предоставлением </w:t>
      </w:r>
      <w:r w:rsidR="00FD0545" w:rsidRPr="00F77356">
        <w:rPr>
          <w:sz w:val="28"/>
        </w:rPr>
        <w:t>муниципаль</w:t>
      </w:r>
      <w:r w:rsidRPr="00F77356">
        <w:rPr>
          <w:sz w:val="28"/>
        </w:rPr>
        <w:t>ной услуги, в том числе со стороны граждан, их объединений и организаций.</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2.29. </w:t>
      </w:r>
      <w:proofErr w:type="gramStart"/>
      <w:r w:rsidRPr="00F77356">
        <w:rPr>
          <w:sz w:val="28"/>
        </w:rPr>
        <w:t xml:space="preserve">Раздел "Досудебный (внесудебный) порядок обжалования решений и действий (бездействия) органа, предоставляющего </w:t>
      </w:r>
      <w:r w:rsidR="00FD0545" w:rsidRPr="00F77356">
        <w:rPr>
          <w:sz w:val="28"/>
        </w:rPr>
        <w:t>муниципаль</w:t>
      </w:r>
      <w:r w:rsidRPr="00F77356">
        <w:rPr>
          <w:sz w:val="28"/>
        </w:rPr>
        <w:t>ную услугу, многофункционального центра, организаций, указанных в части 1.1 статьи 16 Фед</w:t>
      </w:r>
      <w:r w:rsidR="00FD0545">
        <w:rPr>
          <w:sz w:val="28"/>
        </w:rPr>
        <w:t>ерального закона от 27.07.2010 №</w:t>
      </w:r>
      <w:r w:rsidRPr="00F77356">
        <w:rPr>
          <w:sz w:val="28"/>
        </w:rPr>
        <w:t xml:space="preserve">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решений и действий (бездействия) органа, предоставляющего</w:t>
      </w:r>
      <w:proofErr w:type="gramEnd"/>
      <w:r w:rsidRPr="00F77356">
        <w:rPr>
          <w:sz w:val="28"/>
        </w:rPr>
        <w:t xml:space="preserve"> </w:t>
      </w:r>
      <w:r w:rsidR="00FD0545" w:rsidRPr="00F77356">
        <w:rPr>
          <w:sz w:val="28"/>
        </w:rPr>
        <w:t>муниципаль</w:t>
      </w:r>
      <w:r w:rsidRPr="00F77356">
        <w:rPr>
          <w:sz w:val="28"/>
        </w:rPr>
        <w:t>ную услугу, многофункционального центра, организаций, указанных в части 1.1 статьи 16 Фед</w:t>
      </w:r>
      <w:r w:rsidR="00FD0545">
        <w:rPr>
          <w:sz w:val="28"/>
        </w:rPr>
        <w:t>ерального закона от 27.07.2010 №</w:t>
      </w:r>
      <w:r w:rsidRPr="00F77356">
        <w:rPr>
          <w:sz w:val="28"/>
        </w:rPr>
        <w:t xml:space="preserve"> 210-ФЗ "Об организации предоставления государственных и муниципальных услуг", их должностных лиц, государственных или муниципальных служащих, работников, а также формы и способы подачи заявителями жалобы.</w:t>
      </w:r>
    </w:p>
    <w:p w:rsidR="00704A3E" w:rsidRPr="00FD0545" w:rsidRDefault="00704A3E" w:rsidP="00704A3E">
      <w:pPr>
        <w:pStyle w:val="ConsPlusTitle"/>
        <w:spacing w:before="200"/>
        <w:ind w:firstLine="540"/>
        <w:jc w:val="both"/>
        <w:outlineLvl w:val="1"/>
        <w:rPr>
          <w:sz w:val="36"/>
        </w:rPr>
      </w:pPr>
      <w:r w:rsidRPr="00FD0545">
        <w:rPr>
          <w:sz w:val="28"/>
        </w:rPr>
        <w:t>3. Порядок согласования и утверждения административных регламентов.</w:t>
      </w:r>
    </w:p>
    <w:p w:rsidR="00FD0545" w:rsidRDefault="00FD0545" w:rsidP="00FD0545">
      <w:pPr>
        <w:pStyle w:val="ConsPlusNormal"/>
        <w:suppressAutoHyphens/>
        <w:spacing w:line="360" w:lineRule="auto"/>
        <w:ind w:firstLine="709"/>
        <w:jc w:val="both"/>
        <w:rPr>
          <w:sz w:val="28"/>
        </w:rPr>
      </w:pPr>
    </w:p>
    <w:p w:rsidR="00704A3E" w:rsidRPr="00FD0545" w:rsidRDefault="00704A3E" w:rsidP="00FD0545">
      <w:pPr>
        <w:pStyle w:val="ConsPlusNormal"/>
        <w:suppressAutoHyphens/>
        <w:spacing w:line="360" w:lineRule="auto"/>
        <w:ind w:firstLine="709"/>
        <w:jc w:val="both"/>
        <w:rPr>
          <w:sz w:val="28"/>
        </w:rPr>
      </w:pPr>
      <w:r w:rsidRPr="00F11B01">
        <w:rPr>
          <w:sz w:val="28"/>
        </w:rPr>
        <w:t>3.1. При разработке и утверждении проектов административных регламентов применяется общий порядок подготовки нормативных правовых актов органов государственной власти Кировской области, установленный Законом Кировской области от 14.10.20</w:t>
      </w:r>
      <w:r w:rsidR="00FD0545" w:rsidRPr="00F11B01">
        <w:rPr>
          <w:sz w:val="28"/>
        </w:rPr>
        <w:t>13 №</w:t>
      </w:r>
      <w:r w:rsidRPr="00F11B01">
        <w:rPr>
          <w:sz w:val="28"/>
        </w:rPr>
        <w:t xml:space="preserve"> 325-ЗО "О нормативных правовых</w:t>
      </w:r>
      <w:r w:rsidRPr="00FD0545">
        <w:rPr>
          <w:sz w:val="28"/>
        </w:rPr>
        <w:t xml:space="preserve"> </w:t>
      </w:r>
      <w:r w:rsidRPr="00FD0545">
        <w:rPr>
          <w:sz w:val="28"/>
        </w:rPr>
        <w:lastRenderedPageBreak/>
        <w:t>актах органов государственной власти Кировской области", за исключением особенностей, установленных настоящими Правилами.</w:t>
      </w:r>
    </w:p>
    <w:p w:rsidR="00704A3E" w:rsidRPr="00FD0545" w:rsidRDefault="00704A3E" w:rsidP="00FD0545">
      <w:pPr>
        <w:pStyle w:val="ConsPlusNormal"/>
        <w:suppressAutoHyphens/>
        <w:spacing w:line="360" w:lineRule="auto"/>
        <w:ind w:firstLine="709"/>
        <w:jc w:val="both"/>
        <w:rPr>
          <w:sz w:val="28"/>
        </w:rPr>
      </w:pPr>
      <w:r w:rsidRPr="00FD0545">
        <w:rPr>
          <w:sz w:val="28"/>
        </w:rPr>
        <w:t xml:space="preserve">3.2. Проект административного регламента формируется органом, предоставляющим </w:t>
      </w:r>
      <w:r w:rsidR="00F67DAF" w:rsidRPr="00F77356">
        <w:rPr>
          <w:sz w:val="28"/>
        </w:rPr>
        <w:t>муниципаль</w:t>
      </w:r>
      <w:r w:rsidRPr="00FD0545">
        <w:rPr>
          <w:sz w:val="28"/>
        </w:rPr>
        <w:t>ные услуги, в машиночитаемом формате в электронном виде в реестре услуг.</w:t>
      </w:r>
    </w:p>
    <w:p w:rsidR="00BC38D5" w:rsidRPr="00A105E7" w:rsidRDefault="00704A3E" w:rsidP="00BC38D5">
      <w:pPr>
        <w:autoSpaceDE w:val="0"/>
        <w:autoSpaceDN w:val="0"/>
        <w:adjustRightInd w:val="0"/>
        <w:spacing w:line="360" w:lineRule="auto"/>
        <w:ind w:firstLine="709"/>
        <w:jc w:val="both"/>
        <w:rPr>
          <w:rFonts w:hint="eastAsia"/>
          <w:sz w:val="28"/>
          <w:szCs w:val="28"/>
          <w:lang w:eastAsia="ru-RU"/>
        </w:rPr>
      </w:pPr>
      <w:r w:rsidRPr="00BC38D5">
        <w:rPr>
          <w:sz w:val="28"/>
        </w:rPr>
        <w:t xml:space="preserve">3.3. </w:t>
      </w:r>
      <w:proofErr w:type="gramStart"/>
      <w:r w:rsidR="00BC38D5" w:rsidRPr="00BC38D5">
        <w:rPr>
          <w:sz w:val="28"/>
          <w:szCs w:val="28"/>
        </w:rPr>
        <w:t>Проекты административных</w:t>
      </w:r>
      <w:r w:rsidR="00BC38D5" w:rsidRPr="00A105E7">
        <w:rPr>
          <w:sz w:val="28"/>
          <w:szCs w:val="28"/>
        </w:rPr>
        <w:t xml:space="preserve"> регламентов направляются отраслевым органом, структурным подразделением администрации</w:t>
      </w:r>
      <w:r w:rsidR="00BC38D5">
        <w:rPr>
          <w:sz w:val="28"/>
          <w:szCs w:val="28"/>
        </w:rPr>
        <w:t>,</w:t>
      </w:r>
      <w:r w:rsidR="00BC38D5" w:rsidRPr="00A105E7">
        <w:rPr>
          <w:sz w:val="28"/>
          <w:szCs w:val="28"/>
        </w:rPr>
        <w:t xml:space="preserve"> учреждением, предос</w:t>
      </w:r>
      <w:r w:rsidR="00BC38D5">
        <w:rPr>
          <w:sz w:val="28"/>
          <w:szCs w:val="28"/>
        </w:rPr>
        <w:t>тавляющего муниципальную услугу и</w:t>
      </w:r>
      <w:r w:rsidR="00BC38D5" w:rsidRPr="00A105E7">
        <w:rPr>
          <w:sz w:val="28"/>
          <w:szCs w:val="28"/>
        </w:rPr>
        <w:t xml:space="preserve"> осуществляющим их разработку</w:t>
      </w:r>
      <w:r w:rsidR="00BC38D5" w:rsidRPr="00A105E7">
        <w:rPr>
          <w:sz w:val="28"/>
          <w:szCs w:val="28"/>
          <w:lang w:eastAsia="ru-RU"/>
        </w:rPr>
        <w:t xml:space="preserve"> в уполномоченный орган для проведения экспертизы.</w:t>
      </w:r>
      <w:proofErr w:type="gramEnd"/>
    </w:p>
    <w:p w:rsidR="00704A3E" w:rsidRPr="00FD0545" w:rsidRDefault="00704A3E" w:rsidP="00FD0545">
      <w:pPr>
        <w:pStyle w:val="ConsPlusNormal"/>
        <w:suppressAutoHyphens/>
        <w:spacing w:line="360" w:lineRule="auto"/>
        <w:ind w:firstLine="709"/>
        <w:jc w:val="both"/>
        <w:rPr>
          <w:sz w:val="28"/>
        </w:rPr>
      </w:pPr>
      <w:r w:rsidRPr="00FD0545">
        <w:rPr>
          <w:sz w:val="28"/>
        </w:rPr>
        <w:t>3.4.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704A3E" w:rsidRPr="00FD0545" w:rsidRDefault="00704A3E" w:rsidP="00FD0545">
      <w:pPr>
        <w:pStyle w:val="ConsPlusNormal"/>
        <w:suppressAutoHyphens/>
        <w:spacing w:line="360" w:lineRule="auto"/>
        <w:ind w:firstLine="709"/>
        <w:jc w:val="both"/>
        <w:rPr>
          <w:sz w:val="28"/>
        </w:rPr>
      </w:pPr>
      <w:r w:rsidRPr="00FD0545">
        <w:rPr>
          <w:sz w:val="28"/>
        </w:rPr>
        <w:t xml:space="preserve">3.5. Проект административного регламента рассматривается органами, участвующими в согласовании, в части, отнесенной к компетенции таких органов, в срок, не превышающий 5 рабочих дней </w:t>
      </w:r>
      <w:proofErr w:type="gramStart"/>
      <w:r w:rsidRPr="00FD0545">
        <w:rPr>
          <w:sz w:val="28"/>
        </w:rPr>
        <w:t>с даты поступления</w:t>
      </w:r>
      <w:proofErr w:type="gramEnd"/>
      <w:r w:rsidRPr="00FD0545">
        <w:rPr>
          <w:sz w:val="28"/>
        </w:rPr>
        <w:t xml:space="preserve"> его на согласование в реестре услуг.</w:t>
      </w:r>
    </w:p>
    <w:p w:rsidR="00704A3E" w:rsidRPr="00F11B01" w:rsidRDefault="00704A3E" w:rsidP="00FD0545">
      <w:pPr>
        <w:pStyle w:val="ConsPlusNormal"/>
        <w:suppressAutoHyphens/>
        <w:spacing w:line="360" w:lineRule="auto"/>
        <w:ind w:firstLine="709"/>
        <w:jc w:val="both"/>
        <w:rPr>
          <w:sz w:val="28"/>
        </w:rPr>
      </w:pPr>
      <w:r w:rsidRPr="00FD0545">
        <w:rPr>
          <w:sz w:val="28"/>
        </w:rPr>
        <w:t xml:space="preserve">3.6. </w:t>
      </w:r>
      <w:proofErr w:type="gramStart"/>
      <w:r w:rsidRPr="00FD0545">
        <w:rPr>
          <w:sz w:val="28"/>
        </w:rPr>
        <w:t xml:space="preserve">Одновременно с началом процедуры согласования проект административного регламента размещается для проведения независимой антикоррупционной экспертизы на </w:t>
      </w:r>
      <w:r w:rsidRPr="00F11B01">
        <w:rPr>
          <w:sz w:val="28"/>
        </w:rPr>
        <w:t xml:space="preserve">официальном сайте </w:t>
      </w:r>
      <w:r w:rsidR="00BC38D5" w:rsidRPr="00F11B01">
        <w:rPr>
          <w:sz w:val="28"/>
        </w:rPr>
        <w:t>муниципального образования Верхнекамский муниципальный округ</w:t>
      </w:r>
      <w:r w:rsidRPr="00F11B01">
        <w:rPr>
          <w:sz w:val="28"/>
        </w:rPr>
        <w:t xml:space="preserve"> в порядке, установленном Правилами проведения антикоррупционной экспертизы нормативных правовых актов (проектов нормативных правовых актов), разрабатываемых органами исполнительной власти Кировской области, утвержденными постановлением Правительства К</w:t>
      </w:r>
      <w:r w:rsidR="00BC38D5" w:rsidRPr="00F11B01">
        <w:rPr>
          <w:sz w:val="28"/>
        </w:rPr>
        <w:t>ировской области от 28.04.2009 №</w:t>
      </w:r>
      <w:r w:rsidRPr="00F11B01">
        <w:rPr>
          <w:sz w:val="28"/>
        </w:rPr>
        <w:t xml:space="preserve"> 9/94 "О мерах по противодействию коррупции в Кировской области".</w:t>
      </w:r>
      <w:proofErr w:type="gramEnd"/>
    </w:p>
    <w:p w:rsidR="00704A3E" w:rsidRPr="00F11B01" w:rsidRDefault="00704A3E" w:rsidP="00FD0545">
      <w:pPr>
        <w:pStyle w:val="ConsPlusNormal"/>
        <w:suppressAutoHyphens/>
        <w:spacing w:line="360" w:lineRule="auto"/>
        <w:ind w:firstLine="709"/>
        <w:jc w:val="both"/>
        <w:rPr>
          <w:sz w:val="28"/>
        </w:rPr>
      </w:pPr>
      <w:r w:rsidRPr="00F11B01">
        <w:rPr>
          <w:sz w:val="28"/>
        </w:rPr>
        <w:t>3.7.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704A3E" w:rsidRPr="00F11B01" w:rsidRDefault="00704A3E" w:rsidP="00FD0545">
      <w:pPr>
        <w:pStyle w:val="ConsPlusNormal"/>
        <w:suppressAutoHyphens/>
        <w:spacing w:line="360" w:lineRule="auto"/>
        <w:ind w:firstLine="709"/>
        <w:jc w:val="both"/>
        <w:rPr>
          <w:sz w:val="28"/>
        </w:rPr>
      </w:pPr>
      <w:r w:rsidRPr="00F11B01">
        <w:rPr>
          <w:sz w:val="28"/>
        </w:rPr>
        <w:t xml:space="preserve">При принятии решения о согласовании проекта административного </w:t>
      </w:r>
      <w:r w:rsidRPr="00F11B01">
        <w:rPr>
          <w:sz w:val="28"/>
        </w:rPr>
        <w:lastRenderedPageBreak/>
        <w:t>регламента орган, участвующий в согласовании, проставляет отметку о согласовании проекта административного регламента в листе согласования.</w:t>
      </w:r>
    </w:p>
    <w:p w:rsidR="00704A3E" w:rsidRPr="00FD0545" w:rsidRDefault="00704A3E" w:rsidP="00FD0545">
      <w:pPr>
        <w:pStyle w:val="ConsPlusNormal"/>
        <w:suppressAutoHyphens/>
        <w:spacing w:line="360" w:lineRule="auto"/>
        <w:ind w:firstLine="709"/>
        <w:jc w:val="both"/>
        <w:rPr>
          <w:sz w:val="28"/>
        </w:rPr>
      </w:pPr>
      <w:r w:rsidRPr="00F11B01">
        <w:rPr>
          <w:sz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704A3E" w:rsidRPr="00FD0545" w:rsidRDefault="00704A3E" w:rsidP="00FD0545">
      <w:pPr>
        <w:pStyle w:val="ConsPlusNormal"/>
        <w:suppressAutoHyphens/>
        <w:spacing w:line="360" w:lineRule="auto"/>
        <w:ind w:firstLine="709"/>
        <w:jc w:val="both"/>
        <w:rPr>
          <w:sz w:val="28"/>
        </w:rPr>
      </w:pPr>
      <w:r w:rsidRPr="00FD0545">
        <w:rPr>
          <w:sz w:val="28"/>
        </w:rPr>
        <w:t xml:space="preserve">3.8.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w:t>
      </w:r>
      <w:r w:rsidR="00BC38D5">
        <w:rPr>
          <w:sz w:val="28"/>
        </w:rPr>
        <w:t>муниципаль</w:t>
      </w:r>
      <w:r w:rsidRPr="00FD0545">
        <w:rPr>
          <w:sz w:val="28"/>
        </w:rPr>
        <w:t>ную услугу, рассматривает поступившие замечания.</w:t>
      </w:r>
    </w:p>
    <w:p w:rsidR="00704A3E" w:rsidRPr="00FD0545" w:rsidRDefault="00704A3E" w:rsidP="00FD0545">
      <w:pPr>
        <w:pStyle w:val="ConsPlusNormal"/>
        <w:suppressAutoHyphens/>
        <w:spacing w:line="360" w:lineRule="auto"/>
        <w:ind w:firstLine="709"/>
        <w:jc w:val="both"/>
        <w:rPr>
          <w:sz w:val="28"/>
        </w:rPr>
      </w:pPr>
      <w:proofErr w:type="gramStart"/>
      <w:r w:rsidRPr="00FD0545">
        <w:rPr>
          <w:sz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w:t>
      </w:r>
      <w:r w:rsidR="00BC38D5">
        <w:rPr>
          <w:sz w:val="28"/>
        </w:rPr>
        <w:t>муниципаль</w:t>
      </w:r>
      <w:r w:rsidRPr="00FD0545">
        <w:rPr>
          <w:sz w:val="28"/>
        </w:rPr>
        <w:t>ную услугу, в соответствии с Федеральным законом</w:t>
      </w:r>
      <w:r w:rsidR="00BC38D5">
        <w:rPr>
          <w:sz w:val="28"/>
        </w:rPr>
        <w:t xml:space="preserve"> от 17.07.2009 №</w:t>
      </w:r>
      <w:r w:rsidRPr="00FD0545">
        <w:rPr>
          <w:sz w:val="28"/>
        </w:rPr>
        <w:t xml:space="preserve"> 172-ФЗ "Об антикоррупционной экспертизе нормативных правовых актов и проектов нормативных правовых актов" и Правилами проведения антикоррупционной экспертизы нормативных правовых актов (проектов нормативных правовых актов), разрабатываемых органами исполнительной власти Кировской области, утвержденными постановлением Правительства</w:t>
      </w:r>
      <w:proofErr w:type="gramEnd"/>
      <w:r w:rsidRPr="00FD0545">
        <w:rPr>
          <w:sz w:val="28"/>
        </w:rPr>
        <w:t xml:space="preserve"> К</w:t>
      </w:r>
      <w:r w:rsidR="00BC38D5">
        <w:rPr>
          <w:sz w:val="28"/>
        </w:rPr>
        <w:t>ировской области от 28.04.2009 №</w:t>
      </w:r>
      <w:r w:rsidRPr="00FD0545">
        <w:rPr>
          <w:sz w:val="28"/>
        </w:rPr>
        <w:t xml:space="preserve"> 9/94 "О мерах по противодействию коррупции в Кировской области".</w:t>
      </w:r>
    </w:p>
    <w:p w:rsidR="00704A3E" w:rsidRPr="00F11B01" w:rsidRDefault="00704A3E" w:rsidP="00FD0545">
      <w:pPr>
        <w:pStyle w:val="ConsPlusNormal"/>
        <w:suppressAutoHyphens/>
        <w:spacing w:line="360" w:lineRule="auto"/>
        <w:ind w:firstLine="709"/>
        <w:jc w:val="both"/>
        <w:rPr>
          <w:sz w:val="28"/>
        </w:rPr>
      </w:pPr>
      <w:proofErr w:type="gramStart"/>
      <w:r w:rsidRPr="00F11B01">
        <w:rPr>
          <w:sz w:val="28"/>
        </w:rPr>
        <w:t xml:space="preserve">В случае согласия с замечаниями, представленными органами, участвующими в согласовании, орган, предоставляющий </w:t>
      </w:r>
      <w:r w:rsidR="00BC38D5" w:rsidRPr="00F11B01">
        <w:rPr>
          <w:sz w:val="28"/>
        </w:rPr>
        <w:t>муниципаль</w:t>
      </w:r>
      <w:r w:rsidRPr="00F11B01">
        <w:rPr>
          <w:sz w:val="28"/>
        </w:rPr>
        <w:t xml:space="preserve">ную услугу, в срок, не превышающий 5 рабочих дней, вносит с учетом полученных замечаний изменения в сведения о </w:t>
      </w:r>
      <w:r w:rsidR="00BC38D5" w:rsidRPr="00F11B01">
        <w:rPr>
          <w:sz w:val="28"/>
        </w:rPr>
        <w:t>муниципаль</w:t>
      </w:r>
      <w:r w:rsidRPr="00F11B01">
        <w:rPr>
          <w:sz w:val="28"/>
        </w:rPr>
        <w:t>ной услуге и после их преобразования в машиночитаемый вид и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roofErr w:type="gramEnd"/>
    </w:p>
    <w:p w:rsidR="00704A3E" w:rsidRPr="00F11B01" w:rsidRDefault="00704A3E" w:rsidP="00FD0545">
      <w:pPr>
        <w:pStyle w:val="ConsPlusNormal"/>
        <w:suppressAutoHyphens/>
        <w:spacing w:line="360" w:lineRule="auto"/>
        <w:ind w:firstLine="709"/>
        <w:jc w:val="both"/>
        <w:rPr>
          <w:sz w:val="28"/>
        </w:rPr>
      </w:pPr>
      <w:r w:rsidRPr="00F11B01">
        <w:rPr>
          <w:sz w:val="28"/>
        </w:rPr>
        <w:t xml:space="preserve">При наличии возражений к замечаниям орган, предоставляющий </w:t>
      </w:r>
      <w:r w:rsidR="00BC38D5" w:rsidRPr="00F11B01">
        <w:rPr>
          <w:sz w:val="28"/>
        </w:rPr>
        <w:lastRenderedPageBreak/>
        <w:t>муниципаль</w:t>
      </w:r>
      <w:r w:rsidRPr="00F11B01">
        <w:rPr>
          <w:sz w:val="28"/>
        </w:rPr>
        <w:t>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704A3E" w:rsidRPr="00F11B01" w:rsidRDefault="00704A3E" w:rsidP="00FD0545">
      <w:pPr>
        <w:pStyle w:val="ConsPlusNormal"/>
        <w:suppressAutoHyphens/>
        <w:spacing w:line="360" w:lineRule="auto"/>
        <w:ind w:firstLine="709"/>
        <w:jc w:val="both"/>
        <w:rPr>
          <w:sz w:val="28"/>
        </w:rPr>
      </w:pPr>
      <w:r w:rsidRPr="00F11B01">
        <w:rPr>
          <w:sz w:val="28"/>
        </w:rPr>
        <w:t xml:space="preserve">3.9. В случае согласия с возражениями, представленными органом, предоставляющим </w:t>
      </w:r>
      <w:r w:rsidR="00BC38D5" w:rsidRPr="00F11B01">
        <w:rPr>
          <w:sz w:val="28"/>
        </w:rPr>
        <w:t>муниципаль</w:t>
      </w:r>
      <w:r w:rsidRPr="00F11B01">
        <w:rPr>
          <w:sz w:val="28"/>
        </w:rPr>
        <w:t>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704A3E" w:rsidRPr="00F11B01" w:rsidRDefault="00704A3E" w:rsidP="00FD0545">
      <w:pPr>
        <w:pStyle w:val="ConsPlusNormal"/>
        <w:suppressAutoHyphens/>
        <w:spacing w:line="360" w:lineRule="auto"/>
        <w:ind w:firstLine="709"/>
        <w:jc w:val="both"/>
        <w:rPr>
          <w:sz w:val="28"/>
        </w:rPr>
      </w:pPr>
      <w:r w:rsidRPr="00F11B01">
        <w:rPr>
          <w:sz w:val="28"/>
        </w:rPr>
        <w:t xml:space="preserve">В случае несогласия с возражениями, представленными органом, предоставляющим </w:t>
      </w:r>
      <w:r w:rsidR="00BC38D5" w:rsidRPr="00F11B01">
        <w:rPr>
          <w:sz w:val="28"/>
        </w:rPr>
        <w:t>муниципаль</w:t>
      </w:r>
      <w:r w:rsidRPr="00F11B01">
        <w:rPr>
          <w:sz w:val="28"/>
        </w:rPr>
        <w:t>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704A3E" w:rsidRPr="00F11B01" w:rsidRDefault="00704A3E" w:rsidP="00FD0545">
      <w:pPr>
        <w:pStyle w:val="ConsPlusNormal"/>
        <w:suppressAutoHyphens/>
        <w:spacing w:line="360" w:lineRule="auto"/>
        <w:ind w:firstLine="709"/>
        <w:jc w:val="both"/>
        <w:rPr>
          <w:sz w:val="28"/>
        </w:rPr>
      </w:pPr>
      <w:r w:rsidRPr="00F11B01">
        <w:rPr>
          <w:sz w:val="28"/>
        </w:rPr>
        <w:t xml:space="preserve">3.10. Орган, предоставляющий </w:t>
      </w:r>
      <w:r w:rsidR="00BC38D5" w:rsidRPr="00F11B01">
        <w:rPr>
          <w:sz w:val="28"/>
        </w:rPr>
        <w:t>муниципаль</w:t>
      </w:r>
      <w:r w:rsidRPr="00F11B01">
        <w:rPr>
          <w:sz w:val="28"/>
        </w:rPr>
        <w:t>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704A3E" w:rsidRPr="00F11B01" w:rsidRDefault="00704A3E" w:rsidP="00FD0545">
      <w:pPr>
        <w:pStyle w:val="ConsPlusNormal"/>
        <w:suppressAutoHyphens/>
        <w:spacing w:line="360" w:lineRule="auto"/>
        <w:ind w:firstLine="709"/>
        <w:jc w:val="both"/>
        <w:rPr>
          <w:sz w:val="28"/>
        </w:rPr>
      </w:pPr>
      <w:r w:rsidRPr="00F11B01">
        <w:rPr>
          <w:sz w:val="28"/>
        </w:rPr>
        <w:t xml:space="preserve">3.11.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w:t>
      </w:r>
      <w:r w:rsidR="00BC38D5" w:rsidRPr="00F11B01">
        <w:rPr>
          <w:sz w:val="28"/>
        </w:rPr>
        <w:t>муниципаль</w:t>
      </w:r>
      <w:r w:rsidRPr="00F11B01">
        <w:rPr>
          <w:sz w:val="28"/>
        </w:rPr>
        <w:t>ную услугу, направляет проект административного регламента на экспертизу в соответствии с разделом 4 настоящих Правил.</w:t>
      </w:r>
    </w:p>
    <w:p w:rsidR="00704A3E" w:rsidRPr="00F11B01" w:rsidRDefault="00704A3E" w:rsidP="00FD0545">
      <w:pPr>
        <w:pStyle w:val="ConsPlusNormal"/>
        <w:suppressAutoHyphens/>
        <w:spacing w:line="360" w:lineRule="auto"/>
        <w:ind w:firstLine="709"/>
        <w:jc w:val="both"/>
        <w:rPr>
          <w:sz w:val="28"/>
        </w:rPr>
      </w:pPr>
      <w:r w:rsidRPr="00F11B01">
        <w:rPr>
          <w:sz w:val="28"/>
        </w:rPr>
        <w:t xml:space="preserve">3.12.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w:t>
      </w:r>
      <w:r w:rsidRPr="00F11B01">
        <w:rPr>
          <w:sz w:val="28"/>
        </w:rPr>
        <w:lastRenderedPageBreak/>
        <w:t xml:space="preserve">предоставляющего </w:t>
      </w:r>
      <w:r w:rsidR="00BC38D5" w:rsidRPr="00F11B01">
        <w:rPr>
          <w:sz w:val="28"/>
        </w:rPr>
        <w:t>муниципаль</w:t>
      </w:r>
      <w:r w:rsidRPr="00F11B01">
        <w:rPr>
          <w:sz w:val="28"/>
        </w:rPr>
        <w:t>ную услугу,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704A3E" w:rsidRPr="00FD0545" w:rsidRDefault="00704A3E" w:rsidP="00FD0545">
      <w:pPr>
        <w:pStyle w:val="ConsPlusNormal"/>
        <w:suppressAutoHyphens/>
        <w:spacing w:line="360" w:lineRule="auto"/>
        <w:ind w:firstLine="709"/>
        <w:jc w:val="both"/>
        <w:rPr>
          <w:sz w:val="28"/>
        </w:rPr>
      </w:pPr>
      <w:r w:rsidRPr="00F11B01">
        <w:rPr>
          <w:sz w:val="28"/>
        </w:rPr>
        <w:t>3.13. Утвержденный административный регламент подлежит официальному опубликованию.</w:t>
      </w:r>
    </w:p>
    <w:p w:rsidR="00704A3E" w:rsidRPr="00FD0545" w:rsidRDefault="00704A3E" w:rsidP="00FD0545">
      <w:pPr>
        <w:pStyle w:val="ConsPlusNormal"/>
        <w:suppressAutoHyphens/>
        <w:spacing w:line="360" w:lineRule="auto"/>
        <w:ind w:firstLine="709"/>
        <w:jc w:val="both"/>
        <w:rPr>
          <w:sz w:val="28"/>
        </w:rPr>
      </w:pPr>
      <w:r w:rsidRPr="00FD0545">
        <w:rPr>
          <w:sz w:val="28"/>
        </w:rPr>
        <w:t xml:space="preserve">3.14. При наличии оснований для внесения изменений в административный регламент орган, предоставляющий </w:t>
      </w:r>
      <w:r w:rsidR="00BC38D5">
        <w:rPr>
          <w:sz w:val="28"/>
        </w:rPr>
        <w:t>муниципаль</w:t>
      </w:r>
      <w:r w:rsidRPr="00FD0545">
        <w:rPr>
          <w:sz w:val="28"/>
        </w:rPr>
        <w:t xml:space="preserve">ную услугу, разрабатывает и утверждает в реестре услуг нормативный правовой акт о признании административного регламента </w:t>
      </w:r>
      <w:proofErr w:type="gramStart"/>
      <w:r w:rsidRPr="00FD0545">
        <w:rPr>
          <w:sz w:val="28"/>
        </w:rPr>
        <w:t>утратившим</w:t>
      </w:r>
      <w:proofErr w:type="gramEnd"/>
      <w:r w:rsidRPr="00FD0545">
        <w:rPr>
          <w:sz w:val="28"/>
        </w:rPr>
        <w:t xml:space="preserve"> силу и о принятии в соответствии с настоящими Правилами нового административного регламента.</w:t>
      </w:r>
    </w:p>
    <w:p w:rsidR="00BC38D5" w:rsidRDefault="00BC38D5" w:rsidP="00BC38D5">
      <w:pPr>
        <w:pStyle w:val="ConsPlusNormal"/>
        <w:suppressAutoHyphens/>
        <w:spacing w:line="360" w:lineRule="auto"/>
        <w:ind w:firstLine="709"/>
        <w:jc w:val="both"/>
        <w:rPr>
          <w:sz w:val="28"/>
        </w:rPr>
      </w:pPr>
      <w:bookmarkStart w:id="10" w:name="P200"/>
      <w:bookmarkEnd w:id="10"/>
    </w:p>
    <w:p w:rsidR="00704A3E" w:rsidRPr="00BC38D5" w:rsidRDefault="00704A3E" w:rsidP="00BC38D5">
      <w:pPr>
        <w:pStyle w:val="ConsPlusNormal"/>
        <w:suppressAutoHyphens/>
        <w:spacing w:line="360" w:lineRule="auto"/>
        <w:ind w:firstLine="709"/>
        <w:rPr>
          <w:b/>
          <w:sz w:val="28"/>
        </w:rPr>
      </w:pPr>
      <w:r w:rsidRPr="00BC38D5">
        <w:rPr>
          <w:b/>
          <w:sz w:val="28"/>
        </w:rPr>
        <w:t>4. Проведение экспертизы проектов административных регламентов.</w:t>
      </w:r>
    </w:p>
    <w:p w:rsidR="00BC38D5" w:rsidRPr="00BC38D5" w:rsidRDefault="00BC38D5" w:rsidP="00BC38D5">
      <w:pPr>
        <w:pStyle w:val="ConsPlusNormal"/>
        <w:suppressAutoHyphens/>
        <w:spacing w:line="360" w:lineRule="auto"/>
        <w:ind w:firstLine="709"/>
        <w:jc w:val="both"/>
        <w:rPr>
          <w:sz w:val="28"/>
        </w:rPr>
      </w:pPr>
    </w:p>
    <w:p w:rsidR="00704A3E" w:rsidRPr="00BC38D5" w:rsidRDefault="00704A3E" w:rsidP="00BC38D5">
      <w:pPr>
        <w:pStyle w:val="ConsPlusNormal"/>
        <w:suppressAutoHyphens/>
        <w:spacing w:line="360" w:lineRule="auto"/>
        <w:ind w:firstLine="539"/>
        <w:jc w:val="both"/>
        <w:rPr>
          <w:sz w:val="28"/>
        </w:rPr>
      </w:pPr>
      <w:r w:rsidRPr="00BC38D5">
        <w:rPr>
          <w:sz w:val="28"/>
        </w:rPr>
        <w:t>4.1. Экспертиза проектов административных регламентов проводится уполномоченным органом в реестре услуг.</w:t>
      </w:r>
    </w:p>
    <w:p w:rsidR="00704A3E" w:rsidRPr="00BC38D5" w:rsidRDefault="00704A3E" w:rsidP="00BC38D5">
      <w:pPr>
        <w:pStyle w:val="ConsPlusNormal"/>
        <w:suppressAutoHyphens/>
        <w:spacing w:line="360" w:lineRule="auto"/>
        <w:ind w:firstLine="539"/>
        <w:jc w:val="both"/>
        <w:rPr>
          <w:sz w:val="28"/>
        </w:rPr>
      </w:pPr>
      <w:r w:rsidRPr="00BC38D5">
        <w:rPr>
          <w:sz w:val="28"/>
        </w:rPr>
        <w:t>4.2. Предметом экспертизы являются:</w:t>
      </w:r>
    </w:p>
    <w:p w:rsidR="00704A3E" w:rsidRPr="00BC38D5" w:rsidRDefault="00704A3E" w:rsidP="00BC38D5">
      <w:pPr>
        <w:pStyle w:val="ConsPlusNormal"/>
        <w:suppressAutoHyphens/>
        <w:spacing w:line="360" w:lineRule="auto"/>
        <w:ind w:firstLine="539"/>
        <w:jc w:val="both"/>
        <w:rPr>
          <w:sz w:val="28"/>
        </w:rPr>
      </w:pPr>
      <w:r w:rsidRPr="00BC38D5">
        <w:rPr>
          <w:sz w:val="28"/>
        </w:rPr>
        <w:t xml:space="preserve">соответствие проектов административных регламентов требованиям пунктов 1.3 и </w:t>
      </w:r>
      <w:hyperlink w:anchor="P55">
        <w:r w:rsidRPr="00BC38D5">
          <w:rPr>
            <w:sz w:val="28"/>
          </w:rPr>
          <w:t>1.7</w:t>
        </w:r>
      </w:hyperlink>
      <w:r w:rsidRPr="00BC38D5">
        <w:rPr>
          <w:sz w:val="28"/>
        </w:rPr>
        <w:t xml:space="preserve"> настоящих Правил;</w:t>
      </w:r>
    </w:p>
    <w:p w:rsidR="00704A3E" w:rsidRPr="00BC38D5" w:rsidRDefault="00704A3E" w:rsidP="00BC38D5">
      <w:pPr>
        <w:pStyle w:val="ConsPlusNormal"/>
        <w:suppressAutoHyphens/>
        <w:spacing w:line="360" w:lineRule="auto"/>
        <w:ind w:firstLine="539"/>
        <w:jc w:val="both"/>
        <w:rPr>
          <w:sz w:val="28"/>
        </w:rPr>
      </w:pPr>
      <w:r w:rsidRPr="00BC38D5">
        <w:rPr>
          <w:sz w:val="28"/>
        </w:rPr>
        <w:t>соответствие критериев принятия решения требованиям, предусмотренным абзацем четвертым пункта 2.11 настоящих Правил;</w:t>
      </w:r>
    </w:p>
    <w:p w:rsidR="00704A3E" w:rsidRPr="00BC38D5" w:rsidRDefault="00704A3E" w:rsidP="00BC38D5">
      <w:pPr>
        <w:pStyle w:val="ConsPlusNormal"/>
        <w:suppressAutoHyphens/>
        <w:spacing w:line="360" w:lineRule="auto"/>
        <w:ind w:firstLine="539"/>
        <w:jc w:val="both"/>
        <w:rPr>
          <w:sz w:val="28"/>
        </w:rPr>
      </w:pPr>
      <w:r w:rsidRPr="00BC38D5">
        <w:rPr>
          <w:sz w:val="28"/>
        </w:rPr>
        <w:t>отсутствие в проектах административных регламентов требований об обязательном представлении заявителями документов и (или) информации, которые могут быть получены в рамках межведомственного запроса.</w:t>
      </w:r>
    </w:p>
    <w:p w:rsidR="00704A3E" w:rsidRPr="00BC38D5" w:rsidRDefault="00704A3E" w:rsidP="00BC38D5">
      <w:pPr>
        <w:pStyle w:val="ConsPlusNormal"/>
        <w:suppressAutoHyphens/>
        <w:spacing w:line="360" w:lineRule="auto"/>
        <w:ind w:firstLine="539"/>
        <w:jc w:val="both"/>
        <w:rPr>
          <w:sz w:val="28"/>
        </w:rPr>
      </w:pPr>
      <w:r w:rsidRPr="00BC38D5">
        <w:rPr>
          <w:sz w:val="28"/>
        </w:rPr>
        <w:t>4.3.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704A3E" w:rsidRPr="00BC38D5" w:rsidRDefault="00704A3E" w:rsidP="00BC38D5">
      <w:pPr>
        <w:pStyle w:val="ConsPlusNormal"/>
        <w:suppressAutoHyphens/>
        <w:spacing w:line="360" w:lineRule="auto"/>
        <w:ind w:firstLine="539"/>
        <w:jc w:val="both"/>
        <w:rPr>
          <w:sz w:val="28"/>
        </w:rPr>
      </w:pPr>
      <w:r w:rsidRPr="00BC38D5">
        <w:rPr>
          <w:sz w:val="28"/>
        </w:rPr>
        <w:t>4.4.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w:t>
      </w:r>
    </w:p>
    <w:p w:rsidR="00704A3E" w:rsidRPr="00BC38D5" w:rsidRDefault="00704A3E" w:rsidP="00BC38D5">
      <w:pPr>
        <w:pStyle w:val="ConsPlusNormal"/>
        <w:suppressAutoHyphens/>
        <w:spacing w:line="360" w:lineRule="auto"/>
        <w:ind w:firstLine="539"/>
        <w:jc w:val="both"/>
        <w:rPr>
          <w:sz w:val="28"/>
        </w:rPr>
      </w:pPr>
      <w:r w:rsidRPr="00BC38D5">
        <w:rPr>
          <w:sz w:val="28"/>
        </w:rPr>
        <w:lastRenderedPageBreak/>
        <w:t>4.5.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замечания в протокол разногласий.</w:t>
      </w:r>
    </w:p>
    <w:p w:rsidR="00704A3E" w:rsidRPr="00BC38D5" w:rsidRDefault="00704A3E" w:rsidP="00BC38D5">
      <w:pPr>
        <w:pStyle w:val="ConsPlusNormal"/>
        <w:suppressAutoHyphens/>
        <w:spacing w:line="360" w:lineRule="auto"/>
        <w:ind w:firstLine="539"/>
        <w:jc w:val="both"/>
        <w:rPr>
          <w:sz w:val="28"/>
        </w:rPr>
      </w:pPr>
      <w:r w:rsidRPr="00BC38D5">
        <w:rPr>
          <w:sz w:val="28"/>
        </w:rPr>
        <w:t>4.6. При наличии в заключени</w:t>
      </w:r>
      <w:proofErr w:type="gramStart"/>
      <w:r w:rsidRPr="00BC38D5">
        <w:rPr>
          <w:sz w:val="28"/>
        </w:rPr>
        <w:t>и</w:t>
      </w:r>
      <w:proofErr w:type="gramEnd"/>
      <w:r w:rsidRPr="00BC38D5">
        <w:rPr>
          <w:sz w:val="28"/>
        </w:rPr>
        <w:t xml:space="preserve"> уполномоченного органа замечаний и предложений к проекту административного регламента орган, предоставляющий </w:t>
      </w:r>
      <w:r w:rsidR="00BC38D5">
        <w:rPr>
          <w:sz w:val="28"/>
        </w:rPr>
        <w:t>муниципаль</w:t>
      </w:r>
      <w:r w:rsidRPr="00BC38D5">
        <w:rPr>
          <w:sz w:val="28"/>
        </w:rPr>
        <w:t>ную услугу, обеспечивает учет таких замечаний и предложений.</w:t>
      </w:r>
    </w:p>
    <w:p w:rsidR="00704A3E" w:rsidRPr="00BC38D5" w:rsidRDefault="00704A3E" w:rsidP="00BC38D5">
      <w:pPr>
        <w:pStyle w:val="ConsPlusNormal"/>
        <w:suppressAutoHyphens/>
        <w:spacing w:line="360" w:lineRule="auto"/>
        <w:ind w:firstLine="539"/>
        <w:jc w:val="both"/>
        <w:rPr>
          <w:sz w:val="28"/>
        </w:rPr>
      </w:pPr>
      <w:r w:rsidRPr="00BC38D5">
        <w:rPr>
          <w:sz w:val="28"/>
        </w:rPr>
        <w:t xml:space="preserve">При наличии разногласий орган, предоставляющий </w:t>
      </w:r>
      <w:r w:rsidR="00BC38D5">
        <w:rPr>
          <w:sz w:val="28"/>
        </w:rPr>
        <w:t>муниципаль</w:t>
      </w:r>
      <w:r w:rsidRPr="00BC38D5">
        <w:rPr>
          <w:sz w:val="28"/>
        </w:rPr>
        <w:t>ную услугу, вносит в протокол разногласий возражения на замечания уполномоченного органа.</w:t>
      </w:r>
    </w:p>
    <w:p w:rsidR="00704A3E" w:rsidRPr="00BC38D5" w:rsidRDefault="00704A3E" w:rsidP="00BC38D5">
      <w:pPr>
        <w:pStyle w:val="ConsPlusNormal"/>
        <w:suppressAutoHyphens/>
        <w:spacing w:line="360" w:lineRule="auto"/>
        <w:ind w:firstLine="539"/>
        <w:jc w:val="both"/>
        <w:rPr>
          <w:sz w:val="28"/>
        </w:rPr>
      </w:pPr>
      <w:r w:rsidRPr="00BC38D5">
        <w:rPr>
          <w:sz w:val="28"/>
        </w:rPr>
        <w:t xml:space="preserve">Уполномоченный орган рассматривает возражения, представленные органом, предоставляющим </w:t>
      </w:r>
      <w:r w:rsidR="00BC38D5">
        <w:rPr>
          <w:sz w:val="28"/>
        </w:rPr>
        <w:t>муниципаль</w:t>
      </w:r>
      <w:r w:rsidRPr="00BC38D5">
        <w:rPr>
          <w:sz w:val="28"/>
        </w:rPr>
        <w:t xml:space="preserve">ную услугу, в срок, не превышающий 5 рабочих дней </w:t>
      </w:r>
      <w:proofErr w:type="gramStart"/>
      <w:r w:rsidRPr="00BC38D5">
        <w:rPr>
          <w:sz w:val="28"/>
        </w:rPr>
        <w:t>с даты внесения</w:t>
      </w:r>
      <w:proofErr w:type="gramEnd"/>
      <w:r w:rsidRPr="00BC38D5">
        <w:rPr>
          <w:sz w:val="28"/>
        </w:rPr>
        <w:t xml:space="preserve"> органом, предоставляющим </w:t>
      </w:r>
      <w:r w:rsidR="00BC38D5">
        <w:rPr>
          <w:sz w:val="28"/>
        </w:rPr>
        <w:t>муниципаль</w:t>
      </w:r>
      <w:r w:rsidRPr="00BC38D5">
        <w:rPr>
          <w:sz w:val="28"/>
        </w:rPr>
        <w:t>ную услугу, таких возражений в протокол разногласий.</w:t>
      </w:r>
    </w:p>
    <w:p w:rsidR="00704A3E" w:rsidRPr="00BC38D5" w:rsidRDefault="00704A3E" w:rsidP="00BC38D5">
      <w:pPr>
        <w:pStyle w:val="ConsPlusNormal"/>
        <w:suppressAutoHyphens/>
        <w:spacing w:line="360" w:lineRule="auto"/>
        <w:ind w:firstLine="539"/>
        <w:jc w:val="both"/>
        <w:rPr>
          <w:sz w:val="28"/>
        </w:rPr>
      </w:pPr>
      <w:r w:rsidRPr="00BC38D5">
        <w:rPr>
          <w:sz w:val="28"/>
        </w:rPr>
        <w:t xml:space="preserve">В случае несогласия с возражениями, представленными органом, предоставляющим </w:t>
      </w:r>
      <w:r w:rsidR="00BC38D5">
        <w:rPr>
          <w:sz w:val="28"/>
        </w:rPr>
        <w:t>муниципаль</w:t>
      </w:r>
      <w:r w:rsidRPr="00BC38D5">
        <w:rPr>
          <w:sz w:val="28"/>
        </w:rPr>
        <w:t>ную услугу, уполномоченный орган проставляет соответствующую отметку в протоколе разногласий.</w:t>
      </w:r>
    </w:p>
    <w:p w:rsidR="00704A3E" w:rsidRPr="00BC38D5" w:rsidRDefault="00704A3E" w:rsidP="00BC38D5">
      <w:pPr>
        <w:pStyle w:val="ConsPlusNormal"/>
        <w:suppressAutoHyphens/>
        <w:spacing w:line="360" w:lineRule="auto"/>
        <w:ind w:firstLine="539"/>
        <w:jc w:val="both"/>
        <w:rPr>
          <w:sz w:val="28"/>
        </w:rPr>
      </w:pPr>
      <w:r w:rsidRPr="00BC38D5">
        <w:rPr>
          <w:sz w:val="28"/>
        </w:rPr>
        <w:t xml:space="preserve">Для урегулирования разногласий по результатам экспертизы уполномоченного органа орган, предоставляющий </w:t>
      </w:r>
      <w:r w:rsidR="00BC38D5">
        <w:rPr>
          <w:sz w:val="28"/>
        </w:rPr>
        <w:t>муниципаль</w:t>
      </w:r>
      <w:r w:rsidRPr="00BC38D5">
        <w:rPr>
          <w:sz w:val="28"/>
        </w:rPr>
        <w:t>ную услугу, совместно с уполномоченным органом организует проведение согласительного совещания по урегулированию разногласий по проекту административного регламента.</w:t>
      </w:r>
    </w:p>
    <w:p w:rsidR="00D45387" w:rsidRDefault="00D45387" w:rsidP="00D45387">
      <w:pPr>
        <w:autoSpaceDE w:val="0"/>
        <w:autoSpaceDN w:val="0"/>
        <w:adjustRightInd w:val="0"/>
        <w:spacing w:line="360" w:lineRule="auto"/>
        <w:ind w:firstLine="709"/>
        <w:jc w:val="both"/>
        <w:rPr>
          <w:rFonts w:hint="eastAsia"/>
          <w:sz w:val="28"/>
          <w:szCs w:val="28"/>
          <w:lang w:eastAsia="ru-RU"/>
        </w:rPr>
      </w:pPr>
    </w:p>
    <w:p w:rsidR="00D45387" w:rsidRPr="00A105E7" w:rsidRDefault="00D45387" w:rsidP="00D45387">
      <w:pPr>
        <w:autoSpaceDE w:val="0"/>
        <w:autoSpaceDN w:val="0"/>
        <w:adjustRightInd w:val="0"/>
        <w:spacing w:line="360" w:lineRule="auto"/>
        <w:ind w:firstLine="709"/>
        <w:jc w:val="center"/>
        <w:rPr>
          <w:rFonts w:hint="eastAsia"/>
          <w:sz w:val="28"/>
          <w:szCs w:val="28"/>
          <w:lang w:eastAsia="ru-RU"/>
        </w:rPr>
      </w:pPr>
      <w:r>
        <w:rPr>
          <w:sz w:val="28"/>
          <w:szCs w:val="28"/>
          <w:lang w:eastAsia="ru-RU"/>
        </w:rPr>
        <w:t>__________________</w:t>
      </w:r>
    </w:p>
    <w:p w:rsidR="007F5649" w:rsidRPr="00371183" w:rsidRDefault="007F5649" w:rsidP="00D45387">
      <w:pPr>
        <w:pStyle w:val="ae"/>
        <w:spacing w:before="0" w:beforeAutospacing="0" w:after="0"/>
        <w:jc w:val="center"/>
        <w:rPr>
          <w:sz w:val="28"/>
          <w:szCs w:val="28"/>
        </w:rPr>
      </w:pPr>
    </w:p>
    <w:sectPr w:rsidR="007F5649" w:rsidRPr="00371183" w:rsidSect="00354EAD">
      <w:headerReference w:type="default" r:id="rId13"/>
      <w:type w:val="continuous"/>
      <w:pgSz w:w="11906" w:h="16838"/>
      <w:pgMar w:top="1135" w:right="566" w:bottom="851" w:left="1701" w:header="709" w:footer="69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3C6" w:rsidRDefault="003263C6">
      <w:pPr>
        <w:rPr>
          <w:rFonts w:hint="eastAsia"/>
        </w:rPr>
      </w:pPr>
      <w:r>
        <w:separator/>
      </w:r>
    </w:p>
  </w:endnote>
  <w:endnote w:type="continuationSeparator" w:id="0">
    <w:p w:rsidR="003263C6" w:rsidRDefault="003263C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default"/>
    <w:sig w:usb0="00000000" w:usb1="00000000" w:usb2="00000000" w:usb3="00000000" w:csb0="0004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3C6" w:rsidRDefault="003263C6">
      <w:pPr>
        <w:rPr>
          <w:rFonts w:hint="eastAsia"/>
        </w:rPr>
      </w:pPr>
      <w:r>
        <w:separator/>
      </w:r>
    </w:p>
  </w:footnote>
  <w:footnote w:type="continuationSeparator" w:id="0">
    <w:p w:rsidR="003263C6" w:rsidRDefault="003263C6">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545" w:rsidRDefault="00FD0545">
    <w:pPr>
      <w:pStyle w:val="a7"/>
      <w:framePr w:wrap="around" w:vAnchor="text" w:hAnchor="margin" w:xAlign="center" w:y="1"/>
      <w:rPr>
        <w:rStyle w:val="a4"/>
        <w:rFonts w:hint="eastAsia"/>
      </w:rPr>
    </w:pPr>
  </w:p>
  <w:p w:rsidR="00FD0545" w:rsidRDefault="00FD0545">
    <w:pPr>
      <w:pStyle w:val="a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E2E8B"/>
    <w:multiLevelType w:val="hybridMultilevel"/>
    <w:tmpl w:val="C3CCDA8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F6A"/>
    <w:rsid w:val="00000898"/>
    <w:rsid w:val="00001F86"/>
    <w:rsid w:val="00002E40"/>
    <w:rsid w:val="00003476"/>
    <w:rsid w:val="00003545"/>
    <w:rsid w:val="000035C4"/>
    <w:rsid w:val="0000403F"/>
    <w:rsid w:val="000043A4"/>
    <w:rsid w:val="00005DBC"/>
    <w:rsid w:val="00006415"/>
    <w:rsid w:val="00006558"/>
    <w:rsid w:val="00007721"/>
    <w:rsid w:val="00010853"/>
    <w:rsid w:val="00010EE8"/>
    <w:rsid w:val="00013515"/>
    <w:rsid w:val="00014120"/>
    <w:rsid w:val="00015311"/>
    <w:rsid w:val="00020F94"/>
    <w:rsid w:val="00023D23"/>
    <w:rsid w:val="0002560B"/>
    <w:rsid w:val="0002580E"/>
    <w:rsid w:val="000268D7"/>
    <w:rsid w:val="00027914"/>
    <w:rsid w:val="00031E6A"/>
    <w:rsid w:val="00034917"/>
    <w:rsid w:val="00037072"/>
    <w:rsid w:val="0003750F"/>
    <w:rsid w:val="000378DB"/>
    <w:rsid w:val="000410BB"/>
    <w:rsid w:val="0004118D"/>
    <w:rsid w:val="0004416E"/>
    <w:rsid w:val="00045B1A"/>
    <w:rsid w:val="00047F6C"/>
    <w:rsid w:val="00050755"/>
    <w:rsid w:val="0005095C"/>
    <w:rsid w:val="00050B4E"/>
    <w:rsid w:val="0005275A"/>
    <w:rsid w:val="00053DEE"/>
    <w:rsid w:val="0005725B"/>
    <w:rsid w:val="00060FC3"/>
    <w:rsid w:val="00062862"/>
    <w:rsid w:val="00063D10"/>
    <w:rsid w:val="00064B9C"/>
    <w:rsid w:val="00064C2D"/>
    <w:rsid w:val="00065836"/>
    <w:rsid w:val="00067E1E"/>
    <w:rsid w:val="000708D2"/>
    <w:rsid w:val="00070F3A"/>
    <w:rsid w:val="000710E1"/>
    <w:rsid w:val="00071E86"/>
    <w:rsid w:val="0007391D"/>
    <w:rsid w:val="000741BB"/>
    <w:rsid w:val="000749AC"/>
    <w:rsid w:val="0007509B"/>
    <w:rsid w:val="000772D4"/>
    <w:rsid w:val="00077CBE"/>
    <w:rsid w:val="00082065"/>
    <w:rsid w:val="000823DF"/>
    <w:rsid w:val="00082E40"/>
    <w:rsid w:val="0009212E"/>
    <w:rsid w:val="000933B5"/>
    <w:rsid w:val="00093927"/>
    <w:rsid w:val="0009423D"/>
    <w:rsid w:val="0009435E"/>
    <w:rsid w:val="0009697D"/>
    <w:rsid w:val="000A29B7"/>
    <w:rsid w:val="000A2D44"/>
    <w:rsid w:val="000A468C"/>
    <w:rsid w:val="000A51BF"/>
    <w:rsid w:val="000A57BD"/>
    <w:rsid w:val="000B023E"/>
    <w:rsid w:val="000B13B8"/>
    <w:rsid w:val="000B2392"/>
    <w:rsid w:val="000B2519"/>
    <w:rsid w:val="000B532F"/>
    <w:rsid w:val="000B5BC4"/>
    <w:rsid w:val="000B5D32"/>
    <w:rsid w:val="000B7419"/>
    <w:rsid w:val="000B7806"/>
    <w:rsid w:val="000B78CB"/>
    <w:rsid w:val="000B7CD3"/>
    <w:rsid w:val="000C0263"/>
    <w:rsid w:val="000C0F25"/>
    <w:rsid w:val="000C1F39"/>
    <w:rsid w:val="000C2409"/>
    <w:rsid w:val="000C3F9E"/>
    <w:rsid w:val="000C4C80"/>
    <w:rsid w:val="000C7368"/>
    <w:rsid w:val="000C7DDE"/>
    <w:rsid w:val="000C7F55"/>
    <w:rsid w:val="000D06D6"/>
    <w:rsid w:val="000D0941"/>
    <w:rsid w:val="000D0D3E"/>
    <w:rsid w:val="000D115F"/>
    <w:rsid w:val="000D2A45"/>
    <w:rsid w:val="000D307D"/>
    <w:rsid w:val="000D5987"/>
    <w:rsid w:val="000D5EF3"/>
    <w:rsid w:val="000D6CAD"/>
    <w:rsid w:val="000D6FC4"/>
    <w:rsid w:val="000D731C"/>
    <w:rsid w:val="000E0099"/>
    <w:rsid w:val="000E0709"/>
    <w:rsid w:val="000E2207"/>
    <w:rsid w:val="000E31EF"/>
    <w:rsid w:val="000E4CF5"/>
    <w:rsid w:val="000E516D"/>
    <w:rsid w:val="000E66A9"/>
    <w:rsid w:val="000E6FEB"/>
    <w:rsid w:val="000E7A49"/>
    <w:rsid w:val="000F011C"/>
    <w:rsid w:val="000F0B57"/>
    <w:rsid w:val="000F0E71"/>
    <w:rsid w:val="000F506E"/>
    <w:rsid w:val="000F577F"/>
    <w:rsid w:val="000F5D18"/>
    <w:rsid w:val="000F747D"/>
    <w:rsid w:val="000F7A8E"/>
    <w:rsid w:val="000F7E63"/>
    <w:rsid w:val="00100145"/>
    <w:rsid w:val="001014B8"/>
    <w:rsid w:val="00102592"/>
    <w:rsid w:val="001025EA"/>
    <w:rsid w:val="00102E44"/>
    <w:rsid w:val="001038EF"/>
    <w:rsid w:val="0010599A"/>
    <w:rsid w:val="0010705F"/>
    <w:rsid w:val="00107F4D"/>
    <w:rsid w:val="00115705"/>
    <w:rsid w:val="00121979"/>
    <w:rsid w:val="0012326B"/>
    <w:rsid w:val="001272B9"/>
    <w:rsid w:val="00127332"/>
    <w:rsid w:val="001309FD"/>
    <w:rsid w:val="00130B6F"/>
    <w:rsid w:val="00132476"/>
    <w:rsid w:val="00140379"/>
    <w:rsid w:val="00140E1A"/>
    <w:rsid w:val="00141099"/>
    <w:rsid w:val="00141B2F"/>
    <w:rsid w:val="00143A7D"/>
    <w:rsid w:val="00143F7D"/>
    <w:rsid w:val="00145389"/>
    <w:rsid w:val="00145613"/>
    <w:rsid w:val="00145675"/>
    <w:rsid w:val="0014703E"/>
    <w:rsid w:val="001479C1"/>
    <w:rsid w:val="00150ED1"/>
    <w:rsid w:val="00151DB7"/>
    <w:rsid w:val="001522A4"/>
    <w:rsid w:val="001529FE"/>
    <w:rsid w:val="001571E0"/>
    <w:rsid w:val="00160B55"/>
    <w:rsid w:val="00160EB7"/>
    <w:rsid w:val="00161A87"/>
    <w:rsid w:val="00167477"/>
    <w:rsid w:val="0017463B"/>
    <w:rsid w:val="00174DB9"/>
    <w:rsid w:val="00175E51"/>
    <w:rsid w:val="0017637C"/>
    <w:rsid w:val="00181DA9"/>
    <w:rsid w:val="00181FAA"/>
    <w:rsid w:val="00181FBA"/>
    <w:rsid w:val="00182B2B"/>
    <w:rsid w:val="00184CAB"/>
    <w:rsid w:val="0018507F"/>
    <w:rsid w:val="001862B2"/>
    <w:rsid w:val="00186A44"/>
    <w:rsid w:val="00186DB6"/>
    <w:rsid w:val="00186F4C"/>
    <w:rsid w:val="0018753C"/>
    <w:rsid w:val="00193065"/>
    <w:rsid w:val="001940E3"/>
    <w:rsid w:val="00194693"/>
    <w:rsid w:val="00194ED7"/>
    <w:rsid w:val="0019512E"/>
    <w:rsid w:val="00196498"/>
    <w:rsid w:val="001A2331"/>
    <w:rsid w:val="001A4F72"/>
    <w:rsid w:val="001A72C4"/>
    <w:rsid w:val="001A73E8"/>
    <w:rsid w:val="001B1D13"/>
    <w:rsid w:val="001B29A6"/>
    <w:rsid w:val="001B481C"/>
    <w:rsid w:val="001B64C0"/>
    <w:rsid w:val="001B799D"/>
    <w:rsid w:val="001B7A34"/>
    <w:rsid w:val="001B7D84"/>
    <w:rsid w:val="001C04B6"/>
    <w:rsid w:val="001C1327"/>
    <w:rsid w:val="001C23A3"/>
    <w:rsid w:val="001C2A2F"/>
    <w:rsid w:val="001C2A7F"/>
    <w:rsid w:val="001C2C02"/>
    <w:rsid w:val="001C36E5"/>
    <w:rsid w:val="001C3F86"/>
    <w:rsid w:val="001C45D5"/>
    <w:rsid w:val="001C60A4"/>
    <w:rsid w:val="001C6905"/>
    <w:rsid w:val="001C7C24"/>
    <w:rsid w:val="001D1060"/>
    <w:rsid w:val="001D1171"/>
    <w:rsid w:val="001D16A5"/>
    <w:rsid w:val="001D29EA"/>
    <w:rsid w:val="001D30B3"/>
    <w:rsid w:val="001D370F"/>
    <w:rsid w:val="001D5928"/>
    <w:rsid w:val="001D5F20"/>
    <w:rsid w:val="001D6796"/>
    <w:rsid w:val="001E194E"/>
    <w:rsid w:val="001E1E4D"/>
    <w:rsid w:val="001E4580"/>
    <w:rsid w:val="001F04D8"/>
    <w:rsid w:val="001F0EA7"/>
    <w:rsid w:val="001F1BB0"/>
    <w:rsid w:val="001F1DF8"/>
    <w:rsid w:val="001F3850"/>
    <w:rsid w:val="001F40DC"/>
    <w:rsid w:val="001F497A"/>
    <w:rsid w:val="00200183"/>
    <w:rsid w:val="00202E43"/>
    <w:rsid w:val="00205338"/>
    <w:rsid w:val="002057BD"/>
    <w:rsid w:val="00207ED2"/>
    <w:rsid w:val="00207FC7"/>
    <w:rsid w:val="00211164"/>
    <w:rsid w:val="002164A7"/>
    <w:rsid w:val="00216B80"/>
    <w:rsid w:val="002171CD"/>
    <w:rsid w:val="00217B31"/>
    <w:rsid w:val="002223C6"/>
    <w:rsid w:val="0022311B"/>
    <w:rsid w:val="00223635"/>
    <w:rsid w:val="00224819"/>
    <w:rsid w:val="00227E28"/>
    <w:rsid w:val="00232D7C"/>
    <w:rsid w:val="00236172"/>
    <w:rsid w:val="002368CE"/>
    <w:rsid w:val="00236E49"/>
    <w:rsid w:val="00241DE9"/>
    <w:rsid w:val="0024231B"/>
    <w:rsid w:val="00243C88"/>
    <w:rsid w:val="0024424B"/>
    <w:rsid w:val="002458CE"/>
    <w:rsid w:val="002502DB"/>
    <w:rsid w:val="00252B6A"/>
    <w:rsid w:val="00253966"/>
    <w:rsid w:val="00253F1B"/>
    <w:rsid w:val="00256517"/>
    <w:rsid w:val="00257C98"/>
    <w:rsid w:val="00257F91"/>
    <w:rsid w:val="00261D35"/>
    <w:rsid w:val="002622FB"/>
    <w:rsid w:val="00262DA1"/>
    <w:rsid w:val="002633D5"/>
    <w:rsid w:val="00263946"/>
    <w:rsid w:val="0026500C"/>
    <w:rsid w:val="0026646E"/>
    <w:rsid w:val="0027008B"/>
    <w:rsid w:val="00270921"/>
    <w:rsid w:val="00270E9E"/>
    <w:rsid w:val="00271ECC"/>
    <w:rsid w:val="002726DC"/>
    <w:rsid w:val="002729EA"/>
    <w:rsid w:val="002748B4"/>
    <w:rsid w:val="002763AD"/>
    <w:rsid w:val="0027755D"/>
    <w:rsid w:val="00280574"/>
    <w:rsid w:val="00280C94"/>
    <w:rsid w:val="00281F34"/>
    <w:rsid w:val="0028366F"/>
    <w:rsid w:val="00287ABA"/>
    <w:rsid w:val="00290637"/>
    <w:rsid w:val="002916E6"/>
    <w:rsid w:val="00291C51"/>
    <w:rsid w:val="0029360F"/>
    <w:rsid w:val="002939AF"/>
    <w:rsid w:val="00293C55"/>
    <w:rsid w:val="00296779"/>
    <w:rsid w:val="002977AD"/>
    <w:rsid w:val="002A3BE8"/>
    <w:rsid w:val="002A49DA"/>
    <w:rsid w:val="002A4D10"/>
    <w:rsid w:val="002A53E1"/>
    <w:rsid w:val="002A5F27"/>
    <w:rsid w:val="002B0BB9"/>
    <w:rsid w:val="002B1638"/>
    <w:rsid w:val="002B3C99"/>
    <w:rsid w:val="002B5384"/>
    <w:rsid w:val="002B66EE"/>
    <w:rsid w:val="002C0DB3"/>
    <w:rsid w:val="002C2B41"/>
    <w:rsid w:val="002C2FA8"/>
    <w:rsid w:val="002C3685"/>
    <w:rsid w:val="002C3995"/>
    <w:rsid w:val="002C3DF0"/>
    <w:rsid w:val="002C4B53"/>
    <w:rsid w:val="002C5820"/>
    <w:rsid w:val="002C6246"/>
    <w:rsid w:val="002C708D"/>
    <w:rsid w:val="002D00C3"/>
    <w:rsid w:val="002D0B16"/>
    <w:rsid w:val="002D1A03"/>
    <w:rsid w:val="002D384D"/>
    <w:rsid w:val="002D63F3"/>
    <w:rsid w:val="002E2DB8"/>
    <w:rsid w:val="002E3BE6"/>
    <w:rsid w:val="002E3D9E"/>
    <w:rsid w:val="002E55D3"/>
    <w:rsid w:val="002E575E"/>
    <w:rsid w:val="002E64B2"/>
    <w:rsid w:val="002F03A1"/>
    <w:rsid w:val="002F07EC"/>
    <w:rsid w:val="002F0AAC"/>
    <w:rsid w:val="002F18EB"/>
    <w:rsid w:val="002F2EF2"/>
    <w:rsid w:val="002F38E8"/>
    <w:rsid w:val="002F49A6"/>
    <w:rsid w:val="002F5218"/>
    <w:rsid w:val="002F60AC"/>
    <w:rsid w:val="002F7D7D"/>
    <w:rsid w:val="002F7ED5"/>
    <w:rsid w:val="00302170"/>
    <w:rsid w:val="003031A1"/>
    <w:rsid w:val="0030429E"/>
    <w:rsid w:val="003046B9"/>
    <w:rsid w:val="003062FE"/>
    <w:rsid w:val="00306749"/>
    <w:rsid w:val="00306A84"/>
    <w:rsid w:val="00310EBA"/>
    <w:rsid w:val="003113D2"/>
    <w:rsid w:val="0031213D"/>
    <w:rsid w:val="00313C8B"/>
    <w:rsid w:val="00314455"/>
    <w:rsid w:val="00314B52"/>
    <w:rsid w:val="00317688"/>
    <w:rsid w:val="00320007"/>
    <w:rsid w:val="003205D3"/>
    <w:rsid w:val="00320CA9"/>
    <w:rsid w:val="00320E38"/>
    <w:rsid w:val="0032142A"/>
    <w:rsid w:val="00321B1E"/>
    <w:rsid w:val="00321CD3"/>
    <w:rsid w:val="003224AE"/>
    <w:rsid w:val="003225E7"/>
    <w:rsid w:val="00322F11"/>
    <w:rsid w:val="00323F94"/>
    <w:rsid w:val="003261F6"/>
    <w:rsid w:val="003263C6"/>
    <w:rsid w:val="00327748"/>
    <w:rsid w:val="003304CB"/>
    <w:rsid w:val="00331DED"/>
    <w:rsid w:val="00333F3D"/>
    <w:rsid w:val="00340B78"/>
    <w:rsid w:val="00341424"/>
    <w:rsid w:val="00342D44"/>
    <w:rsid w:val="0034301D"/>
    <w:rsid w:val="00343465"/>
    <w:rsid w:val="00345682"/>
    <w:rsid w:val="00346705"/>
    <w:rsid w:val="00347D51"/>
    <w:rsid w:val="0035083C"/>
    <w:rsid w:val="00351109"/>
    <w:rsid w:val="00351858"/>
    <w:rsid w:val="00351A02"/>
    <w:rsid w:val="003524D0"/>
    <w:rsid w:val="00352973"/>
    <w:rsid w:val="00352F09"/>
    <w:rsid w:val="003548A0"/>
    <w:rsid w:val="00354EAD"/>
    <w:rsid w:val="00354EB6"/>
    <w:rsid w:val="003560F3"/>
    <w:rsid w:val="00357531"/>
    <w:rsid w:val="00357D15"/>
    <w:rsid w:val="00360B82"/>
    <w:rsid w:val="00361A75"/>
    <w:rsid w:val="0036277B"/>
    <w:rsid w:val="003646BF"/>
    <w:rsid w:val="003652A5"/>
    <w:rsid w:val="003666B9"/>
    <w:rsid w:val="00367812"/>
    <w:rsid w:val="003678B1"/>
    <w:rsid w:val="003701A5"/>
    <w:rsid w:val="00370DDD"/>
    <w:rsid w:val="00371183"/>
    <w:rsid w:val="003711EC"/>
    <w:rsid w:val="0037196E"/>
    <w:rsid w:val="00372435"/>
    <w:rsid w:val="003727CD"/>
    <w:rsid w:val="00374A1F"/>
    <w:rsid w:val="00376387"/>
    <w:rsid w:val="00377C1C"/>
    <w:rsid w:val="00377EFC"/>
    <w:rsid w:val="003811CD"/>
    <w:rsid w:val="00382322"/>
    <w:rsid w:val="00382340"/>
    <w:rsid w:val="00384883"/>
    <w:rsid w:val="003863B3"/>
    <w:rsid w:val="003867F5"/>
    <w:rsid w:val="00391E1D"/>
    <w:rsid w:val="003944D7"/>
    <w:rsid w:val="00395C16"/>
    <w:rsid w:val="00395EFC"/>
    <w:rsid w:val="00396FC7"/>
    <w:rsid w:val="003A002E"/>
    <w:rsid w:val="003A08A5"/>
    <w:rsid w:val="003A1FFC"/>
    <w:rsid w:val="003A2CC9"/>
    <w:rsid w:val="003A463C"/>
    <w:rsid w:val="003A5FB2"/>
    <w:rsid w:val="003A6DE5"/>
    <w:rsid w:val="003A7CEB"/>
    <w:rsid w:val="003B0C88"/>
    <w:rsid w:val="003B1FE9"/>
    <w:rsid w:val="003B2221"/>
    <w:rsid w:val="003B330A"/>
    <w:rsid w:val="003B5912"/>
    <w:rsid w:val="003B7DA5"/>
    <w:rsid w:val="003B7F73"/>
    <w:rsid w:val="003C1A91"/>
    <w:rsid w:val="003C1CDF"/>
    <w:rsid w:val="003C215C"/>
    <w:rsid w:val="003C2B75"/>
    <w:rsid w:val="003C3CBD"/>
    <w:rsid w:val="003C7648"/>
    <w:rsid w:val="003D1916"/>
    <w:rsid w:val="003D2ABA"/>
    <w:rsid w:val="003D2F10"/>
    <w:rsid w:val="003D3CCE"/>
    <w:rsid w:val="003D4CCE"/>
    <w:rsid w:val="003D5EB5"/>
    <w:rsid w:val="003D6C5D"/>
    <w:rsid w:val="003D723A"/>
    <w:rsid w:val="003E0052"/>
    <w:rsid w:val="003E2077"/>
    <w:rsid w:val="003E7BCB"/>
    <w:rsid w:val="003F358B"/>
    <w:rsid w:val="003F5080"/>
    <w:rsid w:val="003F71E1"/>
    <w:rsid w:val="003F71F6"/>
    <w:rsid w:val="003F799A"/>
    <w:rsid w:val="003F7FA7"/>
    <w:rsid w:val="00400D92"/>
    <w:rsid w:val="00400DD5"/>
    <w:rsid w:val="004042E8"/>
    <w:rsid w:val="00404C92"/>
    <w:rsid w:val="004066A2"/>
    <w:rsid w:val="004070A5"/>
    <w:rsid w:val="00407550"/>
    <w:rsid w:val="00410592"/>
    <w:rsid w:val="00412806"/>
    <w:rsid w:val="00415D30"/>
    <w:rsid w:val="00416707"/>
    <w:rsid w:val="00417212"/>
    <w:rsid w:val="00420856"/>
    <w:rsid w:val="00421920"/>
    <w:rsid w:val="00421C6E"/>
    <w:rsid w:val="00424042"/>
    <w:rsid w:val="00425AE3"/>
    <w:rsid w:val="00425DC0"/>
    <w:rsid w:val="00426EBF"/>
    <w:rsid w:val="004278C4"/>
    <w:rsid w:val="004302CB"/>
    <w:rsid w:val="00433828"/>
    <w:rsid w:val="004341E7"/>
    <w:rsid w:val="00434601"/>
    <w:rsid w:val="00434E8D"/>
    <w:rsid w:val="00435AEA"/>
    <w:rsid w:val="00440537"/>
    <w:rsid w:val="004452FC"/>
    <w:rsid w:val="00450916"/>
    <w:rsid w:val="00452202"/>
    <w:rsid w:val="0045384C"/>
    <w:rsid w:val="004561EB"/>
    <w:rsid w:val="00456290"/>
    <w:rsid w:val="0045649D"/>
    <w:rsid w:val="0046126A"/>
    <w:rsid w:val="00461BEA"/>
    <w:rsid w:val="00462994"/>
    <w:rsid w:val="00462A11"/>
    <w:rsid w:val="004639C1"/>
    <w:rsid w:val="004643B9"/>
    <w:rsid w:val="004645CB"/>
    <w:rsid w:val="00465586"/>
    <w:rsid w:val="00466ACA"/>
    <w:rsid w:val="00467404"/>
    <w:rsid w:val="004709F2"/>
    <w:rsid w:val="00471EA7"/>
    <w:rsid w:val="004738FB"/>
    <w:rsid w:val="00473DD2"/>
    <w:rsid w:val="004740BF"/>
    <w:rsid w:val="00480213"/>
    <w:rsid w:val="00481380"/>
    <w:rsid w:val="00481C0E"/>
    <w:rsid w:val="00481ECB"/>
    <w:rsid w:val="00482459"/>
    <w:rsid w:val="00483B8B"/>
    <w:rsid w:val="00483CA4"/>
    <w:rsid w:val="0048403E"/>
    <w:rsid w:val="00484723"/>
    <w:rsid w:val="00484BEB"/>
    <w:rsid w:val="0048691E"/>
    <w:rsid w:val="00487C7B"/>
    <w:rsid w:val="00487FE1"/>
    <w:rsid w:val="00490776"/>
    <w:rsid w:val="004914C5"/>
    <w:rsid w:val="00491AA0"/>
    <w:rsid w:val="00492D38"/>
    <w:rsid w:val="0049627D"/>
    <w:rsid w:val="0049664A"/>
    <w:rsid w:val="00496AB8"/>
    <w:rsid w:val="004A097B"/>
    <w:rsid w:val="004A2241"/>
    <w:rsid w:val="004A3540"/>
    <w:rsid w:val="004A490E"/>
    <w:rsid w:val="004A4C55"/>
    <w:rsid w:val="004A5065"/>
    <w:rsid w:val="004A6726"/>
    <w:rsid w:val="004A775B"/>
    <w:rsid w:val="004B1413"/>
    <w:rsid w:val="004B2CF0"/>
    <w:rsid w:val="004B41F2"/>
    <w:rsid w:val="004B4D4B"/>
    <w:rsid w:val="004B5C4F"/>
    <w:rsid w:val="004B6146"/>
    <w:rsid w:val="004B7641"/>
    <w:rsid w:val="004B7F70"/>
    <w:rsid w:val="004C1A5E"/>
    <w:rsid w:val="004C39EF"/>
    <w:rsid w:val="004C543B"/>
    <w:rsid w:val="004C639F"/>
    <w:rsid w:val="004C7CC6"/>
    <w:rsid w:val="004D01D4"/>
    <w:rsid w:val="004D1278"/>
    <w:rsid w:val="004D2944"/>
    <w:rsid w:val="004D3485"/>
    <w:rsid w:val="004D3AD0"/>
    <w:rsid w:val="004D4220"/>
    <w:rsid w:val="004D4901"/>
    <w:rsid w:val="004D6A4C"/>
    <w:rsid w:val="004D71F9"/>
    <w:rsid w:val="004E0BA9"/>
    <w:rsid w:val="004E0F6E"/>
    <w:rsid w:val="004E181D"/>
    <w:rsid w:val="004E1E8F"/>
    <w:rsid w:val="004E3728"/>
    <w:rsid w:val="004E3CB8"/>
    <w:rsid w:val="004E46C2"/>
    <w:rsid w:val="004E4EB2"/>
    <w:rsid w:val="004E5146"/>
    <w:rsid w:val="004E5B91"/>
    <w:rsid w:val="004F0D05"/>
    <w:rsid w:val="004F13D8"/>
    <w:rsid w:val="004F2B2A"/>
    <w:rsid w:val="004F2C3A"/>
    <w:rsid w:val="004F3BC7"/>
    <w:rsid w:val="004F42AE"/>
    <w:rsid w:val="004F46AD"/>
    <w:rsid w:val="004F4DCA"/>
    <w:rsid w:val="004F502A"/>
    <w:rsid w:val="004F593E"/>
    <w:rsid w:val="004F7E8F"/>
    <w:rsid w:val="00500D7D"/>
    <w:rsid w:val="0050125C"/>
    <w:rsid w:val="00501E69"/>
    <w:rsid w:val="00502B89"/>
    <w:rsid w:val="0050504F"/>
    <w:rsid w:val="00506B84"/>
    <w:rsid w:val="005074AD"/>
    <w:rsid w:val="00507A52"/>
    <w:rsid w:val="00507F79"/>
    <w:rsid w:val="00511453"/>
    <w:rsid w:val="00513B75"/>
    <w:rsid w:val="00515C3B"/>
    <w:rsid w:val="00520224"/>
    <w:rsid w:val="005253DE"/>
    <w:rsid w:val="00525B38"/>
    <w:rsid w:val="005302D0"/>
    <w:rsid w:val="00531B92"/>
    <w:rsid w:val="00533BE2"/>
    <w:rsid w:val="00536B38"/>
    <w:rsid w:val="0053731D"/>
    <w:rsid w:val="0053773E"/>
    <w:rsid w:val="00542877"/>
    <w:rsid w:val="00543F16"/>
    <w:rsid w:val="0054440A"/>
    <w:rsid w:val="00544B97"/>
    <w:rsid w:val="00545D22"/>
    <w:rsid w:val="00545DCA"/>
    <w:rsid w:val="005462D9"/>
    <w:rsid w:val="00546F1B"/>
    <w:rsid w:val="0054734B"/>
    <w:rsid w:val="005500B3"/>
    <w:rsid w:val="00550F63"/>
    <w:rsid w:val="00551D3B"/>
    <w:rsid w:val="005522A5"/>
    <w:rsid w:val="00552724"/>
    <w:rsid w:val="00556524"/>
    <w:rsid w:val="00556944"/>
    <w:rsid w:val="00556A30"/>
    <w:rsid w:val="005605FC"/>
    <w:rsid w:val="00560957"/>
    <w:rsid w:val="0056101A"/>
    <w:rsid w:val="0056447E"/>
    <w:rsid w:val="00564AD9"/>
    <w:rsid w:val="0056690B"/>
    <w:rsid w:val="00566A26"/>
    <w:rsid w:val="00571A3E"/>
    <w:rsid w:val="00573A86"/>
    <w:rsid w:val="00577CA0"/>
    <w:rsid w:val="00577CD5"/>
    <w:rsid w:val="005803D1"/>
    <w:rsid w:val="00582383"/>
    <w:rsid w:val="00582545"/>
    <w:rsid w:val="00586811"/>
    <w:rsid w:val="00586EF9"/>
    <w:rsid w:val="0059112F"/>
    <w:rsid w:val="0059150B"/>
    <w:rsid w:val="005928AA"/>
    <w:rsid w:val="00595A4D"/>
    <w:rsid w:val="00595DF1"/>
    <w:rsid w:val="00596875"/>
    <w:rsid w:val="005A1B99"/>
    <w:rsid w:val="005A1E82"/>
    <w:rsid w:val="005A27CA"/>
    <w:rsid w:val="005A2E56"/>
    <w:rsid w:val="005A53B2"/>
    <w:rsid w:val="005A5F4F"/>
    <w:rsid w:val="005A6463"/>
    <w:rsid w:val="005A6943"/>
    <w:rsid w:val="005B098E"/>
    <w:rsid w:val="005B2768"/>
    <w:rsid w:val="005B44C9"/>
    <w:rsid w:val="005B4B64"/>
    <w:rsid w:val="005C2254"/>
    <w:rsid w:val="005C4F5B"/>
    <w:rsid w:val="005C5722"/>
    <w:rsid w:val="005C5B4E"/>
    <w:rsid w:val="005C6F49"/>
    <w:rsid w:val="005C7066"/>
    <w:rsid w:val="005D0918"/>
    <w:rsid w:val="005D214B"/>
    <w:rsid w:val="005D215B"/>
    <w:rsid w:val="005D3B4E"/>
    <w:rsid w:val="005D4AC7"/>
    <w:rsid w:val="005E0579"/>
    <w:rsid w:val="005E1023"/>
    <w:rsid w:val="005E303E"/>
    <w:rsid w:val="005E4371"/>
    <w:rsid w:val="005E4BCD"/>
    <w:rsid w:val="005E5412"/>
    <w:rsid w:val="005E6306"/>
    <w:rsid w:val="005E6943"/>
    <w:rsid w:val="005E7500"/>
    <w:rsid w:val="005E7705"/>
    <w:rsid w:val="005E7C87"/>
    <w:rsid w:val="005F0A25"/>
    <w:rsid w:val="006033C9"/>
    <w:rsid w:val="0060345A"/>
    <w:rsid w:val="0060359A"/>
    <w:rsid w:val="00603885"/>
    <w:rsid w:val="00604B21"/>
    <w:rsid w:val="006061D1"/>
    <w:rsid w:val="00606BC0"/>
    <w:rsid w:val="006105F2"/>
    <w:rsid w:val="00610D9E"/>
    <w:rsid w:val="006130DF"/>
    <w:rsid w:val="00613994"/>
    <w:rsid w:val="00614028"/>
    <w:rsid w:val="0061502F"/>
    <w:rsid w:val="006154D5"/>
    <w:rsid w:val="006209D6"/>
    <w:rsid w:val="00621D98"/>
    <w:rsid w:val="00622D33"/>
    <w:rsid w:val="00622F3E"/>
    <w:rsid w:val="006252B6"/>
    <w:rsid w:val="00625927"/>
    <w:rsid w:val="00626A41"/>
    <w:rsid w:val="00630787"/>
    <w:rsid w:val="006311B1"/>
    <w:rsid w:val="00631355"/>
    <w:rsid w:val="006325A6"/>
    <w:rsid w:val="00633823"/>
    <w:rsid w:val="00633B38"/>
    <w:rsid w:val="0063437C"/>
    <w:rsid w:val="00634C4B"/>
    <w:rsid w:val="00634CB8"/>
    <w:rsid w:val="00636D45"/>
    <w:rsid w:val="00637954"/>
    <w:rsid w:val="0064235F"/>
    <w:rsid w:val="006426B7"/>
    <w:rsid w:val="00643F7C"/>
    <w:rsid w:val="00644C7B"/>
    <w:rsid w:val="00647035"/>
    <w:rsid w:val="00647D69"/>
    <w:rsid w:val="0065032F"/>
    <w:rsid w:val="00650775"/>
    <w:rsid w:val="00650A74"/>
    <w:rsid w:val="0065444B"/>
    <w:rsid w:val="006550ED"/>
    <w:rsid w:val="00657636"/>
    <w:rsid w:val="006601C2"/>
    <w:rsid w:val="006607FA"/>
    <w:rsid w:val="00661616"/>
    <w:rsid w:val="006628C8"/>
    <w:rsid w:val="0066385A"/>
    <w:rsid w:val="0066497B"/>
    <w:rsid w:val="006673E7"/>
    <w:rsid w:val="006730C5"/>
    <w:rsid w:val="006734C2"/>
    <w:rsid w:val="00674468"/>
    <w:rsid w:val="00674E02"/>
    <w:rsid w:val="00675306"/>
    <w:rsid w:val="00675997"/>
    <w:rsid w:val="006823CA"/>
    <w:rsid w:val="00682459"/>
    <w:rsid w:val="00683A81"/>
    <w:rsid w:val="00685078"/>
    <w:rsid w:val="006855D4"/>
    <w:rsid w:val="006874DC"/>
    <w:rsid w:val="006A1FF6"/>
    <w:rsid w:val="006A3DA5"/>
    <w:rsid w:val="006A3F23"/>
    <w:rsid w:val="006A5399"/>
    <w:rsid w:val="006A79E4"/>
    <w:rsid w:val="006A7E2E"/>
    <w:rsid w:val="006B041C"/>
    <w:rsid w:val="006B183F"/>
    <w:rsid w:val="006B4396"/>
    <w:rsid w:val="006B555D"/>
    <w:rsid w:val="006B6E2F"/>
    <w:rsid w:val="006B7042"/>
    <w:rsid w:val="006B7D38"/>
    <w:rsid w:val="006C048E"/>
    <w:rsid w:val="006C11F5"/>
    <w:rsid w:val="006C3468"/>
    <w:rsid w:val="006C5D95"/>
    <w:rsid w:val="006C662A"/>
    <w:rsid w:val="006D05C0"/>
    <w:rsid w:val="006D0BD7"/>
    <w:rsid w:val="006D111E"/>
    <w:rsid w:val="006D183B"/>
    <w:rsid w:val="006D186B"/>
    <w:rsid w:val="006D42EA"/>
    <w:rsid w:val="006D53C5"/>
    <w:rsid w:val="006D6BBB"/>
    <w:rsid w:val="006D73C5"/>
    <w:rsid w:val="006D7CBE"/>
    <w:rsid w:val="006D7CC6"/>
    <w:rsid w:val="006E153B"/>
    <w:rsid w:val="006E26C5"/>
    <w:rsid w:val="006E3B27"/>
    <w:rsid w:val="006E60DF"/>
    <w:rsid w:val="006F05F2"/>
    <w:rsid w:val="006F1965"/>
    <w:rsid w:val="006F1BE5"/>
    <w:rsid w:val="006F47C0"/>
    <w:rsid w:val="006F549A"/>
    <w:rsid w:val="006F7612"/>
    <w:rsid w:val="007000D6"/>
    <w:rsid w:val="007038AC"/>
    <w:rsid w:val="007046F3"/>
    <w:rsid w:val="007048DD"/>
    <w:rsid w:val="00704A3E"/>
    <w:rsid w:val="00705531"/>
    <w:rsid w:val="007067EB"/>
    <w:rsid w:val="00706DDB"/>
    <w:rsid w:val="00707C12"/>
    <w:rsid w:val="00711B17"/>
    <w:rsid w:val="00713F3B"/>
    <w:rsid w:val="00714D19"/>
    <w:rsid w:val="007150E0"/>
    <w:rsid w:val="007157A8"/>
    <w:rsid w:val="00716B99"/>
    <w:rsid w:val="00717232"/>
    <w:rsid w:val="00720C44"/>
    <w:rsid w:val="00722159"/>
    <w:rsid w:val="007236CC"/>
    <w:rsid w:val="00724481"/>
    <w:rsid w:val="00724C42"/>
    <w:rsid w:val="00724E7A"/>
    <w:rsid w:val="00725894"/>
    <w:rsid w:val="0072735D"/>
    <w:rsid w:val="0072747A"/>
    <w:rsid w:val="007274D1"/>
    <w:rsid w:val="0073013A"/>
    <w:rsid w:val="00733865"/>
    <w:rsid w:val="00733D38"/>
    <w:rsid w:val="0073420C"/>
    <w:rsid w:val="00735D82"/>
    <w:rsid w:val="00735DAA"/>
    <w:rsid w:val="00737EBB"/>
    <w:rsid w:val="00742F75"/>
    <w:rsid w:val="007432EE"/>
    <w:rsid w:val="0074368F"/>
    <w:rsid w:val="00744333"/>
    <w:rsid w:val="0074462D"/>
    <w:rsid w:val="0074483C"/>
    <w:rsid w:val="00747E9A"/>
    <w:rsid w:val="0075307F"/>
    <w:rsid w:val="007533B3"/>
    <w:rsid w:val="007539C0"/>
    <w:rsid w:val="00753E45"/>
    <w:rsid w:val="00755684"/>
    <w:rsid w:val="00756E7C"/>
    <w:rsid w:val="00760A94"/>
    <w:rsid w:val="00763102"/>
    <w:rsid w:val="007657CA"/>
    <w:rsid w:val="00765D34"/>
    <w:rsid w:val="00767552"/>
    <w:rsid w:val="00767B7A"/>
    <w:rsid w:val="00770517"/>
    <w:rsid w:val="00770587"/>
    <w:rsid w:val="0077075F"/>
    <w:rsid w:val="0077199A"/>
    <w:rsid w:val="00773B16"/>
    <w:rsid w:val="007767ED"/>
    <w:rsid w:val="00776997"/>
    <w:rsid w:val="00777DAA"/>
    <w:rsid w:val="007804FA"/>
    <w:rsid w:val="0078053F"/>
    <w:rsid w:val="00780D94"/>
    <w:rsid w:val="0078135C"/>
    <w:rsid w:val="0078156C"/>
    <w:rsid w:val="00781A97"/>
    <w:rsid w:val="007828E1"/>
    <w:rsid w:val="00782ADA"/>
    <w:rsid w:val="007839B4"/>
    <w:rsid w:val="00784D9B"/>
    <w:rsid w:val="007853E9"/>
    <w:rsid w:val="007856DC"/>
    <w:rsid w:val="007869D0"/>
    <w:rsid w:val="00786A3E"/>
    <w:rsid w:val="00787EC1"/>
    <w:rsid w:val="00791AA9"/>
    <w:rsid w:val="0079225E"/>
    <w:rsid w:val="007925F7"/>
    <w:rsid w:val="00793D9B"/>
    <w:rsid w:val="007959A8"/>
    <w:rsid w:val="00796C48"/>
    <w:rsid w:val="00796E1D"/>
    <w:rsid w:val="00797DD6"/>
    <w:rsid w:val="007A0169"/>
    <w:rsid w:val="007A05DC"/>
    <w:rsid w:val="007A1B32"/>
    <w:rsid w:val="007A355E"/>
    <w:rsid w:val="007A383C"/>
    <w:rsid w:val="007A411D"/>
    <w:rsid w:val="007A5AD1"/>
    <w:rsid w:val="007A6739"/>
    <w:rsid w:val="007A7AC4"/>
    <w:rsid w:val="007A7C74"/>
    <w:rsid w:val="007B0292"/>
    <w:rsid w:val="007B04AC"/>
    <w:rsid w:val="007B17E6"/>
    <w:rsid w:val="007B5C92"/>
    <w:rsid w:val="007B5EF5"/>
    <w:rsid w:val="007B700C"/>
    <w:rsid w:val="007B7D33"/>
    <w:rsid w:val="007C0404"/>
    <w:rsid w:val="007C04C0"/>
    <w:rsid w:val="007C08E9"/>
    <w:rsid w:val="007C0BFE"/>
    <w:rsid w:val="007C0CFC"/>
    <w:rsid w:val="007C1512"/>
    <w:rsid w:val="007C1A03"/>
    <w:rsid w:val="007C253D"/>
    <w:rsid w:val="007C280F"/>
    <w:rsid w:val="007C5F8C"/>
    <w:rsid w:val="007C61E4"/>
    <w:rsid w:val="007C6A71"/>
    <w:rsid w:val="007C7973"/>
    <w:rsid w:val="007C7B62"/>
    <w:rsid w:val="007D144B"/>
    <w:rsid w:val="007D1550"/>
    <w:rsid w:val="007D2316"/>
    <w:rsid w:val="007D29B6"/>
    <w:rsid w:val="007D559A"/>
    <w:rsid w:val="007D5D0D"/>
    <w:rsid w:val="007D7702"/>
    <w:rsid w:val="007D7B36"/>
    <w:rsid w:val="007E3D45"/>
    <w:rsid w:val="007E41BF"/>
    <w:rsid w:val="007E4D54"/>
    <w:rsid w:val="007E5C8E"/>
    <w:rsid w:val="007E678C"/>
    <w:rsid w:val="007E686F"/>
    <w:rsid w:val="007E7D1C"/>
    <w:rsid w:val="007F0399"/>
    <w:rsid w:val="007F2BE5"/>
    <w:rsid w:val="007F42A3"/>
    <w:rsid w:val="007F51A3"/>
    <w:rsid w:val="007F5649"/>
    <w:rsid w:val="007F5A7D"/>
    <w:rsid w:val="007F62D5"/>
    <w:rsid w:val="007F6CB2"/>
    <w:rsid w:val="0080425F"/>
    <w:rsid w:val="00804874"/>
    <w:rsid w:val="00804AD9"/>
    <w:rsid w:val="00805718"/>
    <w:rsid w:val="008065DE"/>
    <w:rsid w:val="00807140"/>
    <w:rsid w:val="00814522"/>
    <w:rsid w:val="00815483"/>
    <w:rsid w:val="00816D68"/>
    <w:rsid w:val="0081793F"/>
    <w:rsid w:val="00823995"/>
    <w:rsid w:val="00823C38"/>
    <w:rsid w:val="008242DD"/>
    <w:rsid w:val="00824B80"/>
    <w:rsid w:val="0082767E"/>
    <w:rsid w:val="0082797E"/>
    <w:rsid w:val="00835AD2"/>
    <w:rsid w:val="00837ECF"/>
    <w:rsid w:val="008411B0"/>
    <w:rsid w:val="00843921"/>
    <w:rsid w:val="0084491B"/>
    <w:rsid w:val="00845808"/>
    <w:rsid w:val="0084593E"/>
    <w:rsid w:val="008469C7"/>
    <w:rsid w:val="00847A7F"/>
    <w:rsid w:val="00850274"/>
    <w:rsid w:val="00850A61"/>
    <w:rsid w:val="00850B08"/>
    <w:rsid w:val="0085260C"/>
    <w:rsid w:val="00852FE1"/>
    <w:rsid w:val="00853728"/>
    <w:rsid w:val="0085395F"/>
    <w:rsid w:val="008547A7"/>
    <w:rsid w:val="008553BA"/>
    <w:rsid w:val="008562CE"/>
    <w:rsid w:val="00861CE3"/>
    <w:rsid w:val="00861E3F"/>
    <w:rsid w:val="00862E4B"/>
    <w:rsid w:val="00865DC4"/>
    <w:rsid w:val="00870BFC"/>
    <w:rsid w:val="00870E1F"/>
    <w:rsid w:val="00872EFC"/>
    <w:rsid w:val="00876FBC"/>
    <w:rsid w:val="008772EC"/>
    <w:rsid w:val="008772FD"/>
    <w:rsid w:val="0088289D"/>
    <w:rsid w:val="00882CED"/>
    <w:rsid w:val="00882D36"/>
    <w:rsid w:val="008878C4"/>
    <w:rsid w:val="00887C07"/>
    <w:rsid w:val="008913A3"/>
    <w:rsid w:val="00891898"/>
    <w:rsid w:val="008936AF"/>
    <w:rsid w:val="008944C7"/>
    <w:rsid w:val="00894D72"/>
    <w:rsid w:val="008951B5"/>
    <w:rsid w:val="00896045"/>
    <w:rsid w:val="008A12B7"/>
    <w:rsid w:val="008A16A8"/>
    <w:rsid w:val="008A33DC"/>
    <w:rsid w:val="008A36CA"/>
    <w:rsid w:val="008A3B7A"/>
    <w:rsid w:val="008A4922"/>
    <w:rsid w:val="008A4CEA"/>
    <w:rsid w:val="008A4F05"/>
    <w:rsid w:val="008A52A6"/>
    <w:rsid w:val="008A5A55"/>
    <w:rsid w:val="008A60EC"/>
    <w:rsid w:val="008A6BFB"/>
    <w:rsid w:val="008A7A58"/>
    <w:rsid w:val="008B1682"/>
    <w:rsid w:val="008B1D73"/>
    <w:rsid w:val="008B323B"/>
    <w:rsid w:val="008B402A"/>
    <w:rsid w:val="008B60BA"/>
    <w:rsid w:val="008B68D9"/>
    <w:rsid w:val="008B69C4"/>
    <w:rsid w:val="008B6B3A"/>
    <w:rsid w:val="008B797B"/>
    <w:rsid w:val="008B7D9A"/>
    <w:rsid w:val="008C015B"/>
    <w:rsid w:val="008C053B"/>
    <w:rsid w:val="008C1B0B"/>
    <w:rsid w:val="008C4773"/>
    <w:rsid w:val="008C5E1B"/>
    <w:rsid w:val="008D0F9D"/>
    <w:rsid w:val="008D20ED"/>
    <w:rsid w:val="008D3025"/>
    <w:rsid w:val="008D3429"/>
    <w:rsid w:val="008D41DC"/>
    <w:rsid w:val="008D4774"/>
    <w:rsid w:val="008D538B"/>
    <w:rsid w:val="008D55A8"/>
    <w:rsid w:val="008D7841"/>
    <w:rsid w:val="008D787F"/>
    <w:rsid w:val="008D7F3E"/>
    <w:rsid w:val="008D7FFD"/>
    <w:rsid w:val="008E040D"/>
    <w:rsid w:val="008E1068"/>
    <w:rsid w:val="008E2B59"/>
    <w:rsid w:val="008E36BD"/>
    <w:rsid w:val="008E518A"/>
    <w:rsid w:val="008E64ED"/>
    <w:rsid w:val="008E7DBC"/>
    <w:rsid w:val="008E7FE5"/>
    <w:rsid w:val="008F4E75"/>
    <w:rsid w:val="008F56F5"/>
    <w:rsid w:val="008F63F3"/>
    <w:rsid w:val="008F644D"/>
    <w:rsid w:val="008F7ED8"/>
    <w:rsid w:val="00901479"/>
    <w:rsid w:val="00901D4D"/>
    <w:rsid w:val="009023F7"/>
    <w:rsid w:val="00903E41"/>
    <w:rsid w:val="009045D4"/>
    <w:rsid w:val="0090511C"/>
    <w:rsid w:val="00905721"/>
    <w:rsid w:val="00905C62"/>
    <w:rsid w:val="00907692"/>
    <w:rsid w:val="0091053E"/>
    <w:rsid w:val="00911186"/>
    <w:rsid w:val="0091415F"/>
    <w:rsid w:val="00914F05"/>
    <w:rsid w:val="00915A62"/>
    <w:rsid w:val="00915D30"/>
    <w:rsid w:val="009216CF"/>
    <w:rsid w:val="009217ED"/>
    <w:rsid w:val="00922217"/>
    <w:rsid w:val="00922CCF"/>
    <w:rsid w:val="00923052"/>
    <w:rsid w:val="0093217A"/>
    <w:rsid w:val="009338F7"/>
    <w:rsid w:val="0093550C"/>
    <w:rsid w:val="0093790F"/>
    <w:rsid w:val="00940D99"/>
    <w:rsid w:val="00942724"/>
    <w:rsid w:val="00942E0F"/>
    <w:rsid w:val="00943318"/>
    <w:rsid w:val="00943ED8"/>
    <w:rsid w:val="009448B0"/>
    <w:rsid w:val="00944F2B"/>
    <w:rsid w:val="0094603C"/>
    <w:rsid w:val="00946DB4"/>
    <w:rsid w:val="00946FEF"/>
    <w:rsid w:val="00951919"/>
    <w:rsid w:val="00953572"/>
    <w:rsid w:val="00953698"/>
    <w:rsid w:val="00955BEF"/>
    <w:rsid w:val="00956131"/>
    <w:rsid w:val="00956432"/>
    <w:rsid w:val="00962426"/>
    <w:rsid w:val="00964021"/>
    <w:rsid w:val="009640DC"/>
    <w:rsid w:val="00964B62"/>
    <w:rsid w:val="009666B1"/>
    <w:rsid w:val="00967149"/>
    <w:rsid w:val="00971EF9"/>
    <w:rsid w:val="009730D1"/>
    <w:rsid w:val="00974463"/>
    <w:rsid w:val="00974476"/>
    <w:rsid w:val="00974E1A"/>
    <w:rsid w:val="00975F5F"/>
    <w:rsid w:val="0098139F"/>
    <w:rsid w:val="009813ED"/>
    <w:rsid w:val="009835CF"/>
    <w:rsid w:val="0098517E"/>
    <w:rsid w:val="0098685C"/>
    <w:rsid w:val="00986F05"/>
    <w:rsid w:val="00986F32"/>
    <w:rsid w:val="00990171"/>
    <w:rsid w:val="00991D98"/>
    <w:rsid w:val="00991F61"/>
    <w:rsid w:val="009929C1"/>
    <w:rsid w:val="00992C9E"/>
    <w:rsid w:val="00994745"/>
    <w:rsid w:val="0099587A"/>
    <w:rsid w:val="00995B50"/>
    <w:rsid w:val="0099758C"/>
    <w:rsid w:val="009A1F48"/>
    <w:rsid w:val="009A28DF"/>
    <w:rsid w:val="009A2EE8"/>
    <w:rsid w:val="009A4059"/>
    <w:rsid w:val="009A44C8"/>
    <w:rsid w:val="009A4E7C"/>
    <w:rsid w:val="009A5F4F"/>
    <w:rsid w:val="009A717F"/>
    <w:rsid w:val="009B1F34"/>
    <w:rsid w:val="009B33F6"/>
    <w:rsid w:val="009B40F2"/>
    <w:rsid w:val="009B4B9E"/>
    <w:rsid w:val="009B4E04"/>
    <w:rsid w:val="009B5D34"/>
    <w:rsid w:val="009B7ABE"/>
    <w:rsid w:val="009C0DDF"/>
    <w:rsid w:val="009C17D1"/>
    <w:rsid w:val="009C3292"/>
    <w:rsid w:val="009C5201"/>
    <w:rsid w:val="009C52CC"/>
    <w:rsid w:val="009C684A"/>
    <w:rsid w:val="009D21C8"/>
    <w:rsid w:val="009D2A53"/>
    <w:rsid w:val="009D6C74"/>
    <w:rsid w:val="009D6DB3"/>
    <w:rsid w:val="009D712A"/>
    <w:rsid w:val="009E083E"/>
    <w:rsid w:val="009E2237"/>
    <w:rsid w:val="009E5728"/>
    <w:rsid w:val="009E73D8"/>
    <w:rsid w:val="009E7BC9"/>
    <w:rsid w:val="009E7DFC"/>
    <w:rsid w:val="009F176C"/>
    <w:rsid w:val="009F2813"/>
    <w:rsid w:val="009F3CDE"/>
    <w:rsid w:val="009F3ECB"/>
    <w:rsid w:val="009F568D"/>
    <w:rsid w:val="009F6C5F"/>
    <w:rsid w:val="00A0008E"/>
    <w:rsid w:val="00A036CE"/>
    <w:rsid w:val="00A05AC6"/>
    <w:rsid w:val="00A068C8"/>
    <w:rsid w:val="00A07629"/>
    <w:rsid w:val="00A104A5"/>
    <w:rsid w:val="00A11E8F"/>
    <w:rsid w:val="00A122C8"/>
    <w:rsid w:val="00A16390"/>
    <w:rsid w:val="00A20189"/>
    <w:rsid w:val="00A206A2"/>
    <w:rsid w:val="00A2353F"/>
    <w:rsid w:val="00A23966"/>
    <w:rsid w:val="00A24C1E"/>
    <w:rsid w:val="00A27657"/>
    <w:rsid w:val="00A27BB1"/>
    <w:rsid w:val="00A308B0"/>
    <w:rsid w:val="00A30BB9"/>
    <w:rsid w:val="00A327A2"/>
    <w:rsid w:val="00A32BC0"/>
    <w:rsid w:val="00A356BA"/>
    <w:rsid w:val="00A359A4"/>
    <w:rsid w:val="00A35D18"/>
    <w:rsid w:val="00A366B7"/>
    <w:rsid w:val="00A378D5"/>
    <w:rsid w:val="00A379F7"/>
    <w:rsid w:val="00A40306"/>
    <w:rsid w:val="00A41990"/>
    <w:rsid w:val="00A42422"/>
    <w:rsid w:val="00A43A1D"/>
    <w:rsid w:val="00A44670"/>
    <w:rsid w:val="00A45180"/>
    <w:rsid w:val="00A47B76"/>
    <w:rsid w:val="00A512C2"/>
    <w:rsid w:val="00A527FF"/>
    <w:rsid w:val="00A534CA"/>
    <w:rsid w:val="00A54279"/>
    <w:rsid w:val="00A545AB"/>
    <w:rsid w:val="00A54AEE"/>
    <w:rsid w:val="00A55B46"/>
    <w:rsid w:val="00A563AF"/>
    <w:rsid w:val="00A5661B"/>
    <w:rsid w:val="00A607AD"/>
    <w:rsid w:val="00A62F84"/>
    <w:rsid w:val="00A65850"/>
    <w:rsid w:val="00A65EB4"/>
    <w:rsid w:val="00A71403"/>
    <w:rsid w:val="00A71413"/>
    <w:rsid w:val="00A71EA6"/>
    <w:rsid w:val="00A72D18"/>
    <w:rsid w:val="00A73BF2"/>
    <w:rsid w:val="00A75B10"/>
    <w:rsid w:val="00A764E2"/>
    <w:rsid w:val="00A76C91"/>
    <w:rsid w:val="00A82504"/>
    <w:rsid w:val="00A833A0"/>
    <w:rsid w:val="00A83EB7"/>
    <w:rsid w:val="00A90D4C"/>
    <w:rsid w:val="00A92BD5"/>
    <w:rsid w:val="00A935EA"/>
    <w:rsid w:val="00A97268"/>
    <w:rsid w:val="00AA0C3B"/>
    <w:rsid w:val="00AA217F"/>
    <w:rsid w:val="00AA3A40"/>
    <w:rsid w:val="00AA3AC2"/>
    <w:rsid w:val="00AA644D"/>
    <w:rsid w:val="00AA7423"/>
    <w:rsid w:val="00AB0245"/>
    <w:rsid w:val="00AB0EC4"/>
    <w:rsid w:val="00AB1BB4"/>
    <w:rsid w:val="00AB2AE6"/>
    <w:rsid w:val="00AB3AF1"/>
    <w:rsid w:val="00AB3FEE"/>
    <w:rsid w:val="00AB52C8"/>
    <w:rsid w:val="00AB6C23"/>
    <w:rsid w:val="00AC14AF"/>
    <w:rsid w:val="00AC1B63"/>
    <w:rsid w:val="00AC3FE6"/>
    <w:rsid w:val="00AC7425"/>
    <w:rsid w:val="00AD2B53"/>
    <w:rsid w:val="00AD3DBE"/>
    <w:rsid w:val="00AD54E0"/>
    <w:rsid w:val="00AD6AC1"/>
    <w:rsid w:val="00AD7017"/>
    <w:rsid w:val="00AE01E2"/>
    <w:rsid w:val="00AE053D"/>
    <w:rsid w:val="00AE1162"/>
    <w:rsid w:val="00AE2170"/>
    <w:rsid w:val="00AE3E89"/>
    <w:rsid w:val="00AE496C"/>
    <w:rsid w:val="00AE4B9B"/>
    <w:rsid w:val="00AE7E6B"/>
    <w:rsid w:val="00AE7FB5"/>
    <w:rsid w:val="00AF3CBD"/>
    <w:rsid w:val="00AF6992"/>
    <w:rsid w:val="00AF7462"/>
    <w:rsid w:val="00AF7707"/>
    <w:rsid w:val="00B00130"/>
    <w:rsid w:val="00B00A48"/>
    <w:rsid w:val="00B02EA7"/>
    <w:rsid w:val="00B03639"/>
    <w:rsid w:val="00B039FC"/>
    <w:rsid w:val="00B03BA3"/>
    <w:rsid w:val="00B05273"/>
    <w:rsid w:val="00B05A7B"/>
    <w:rsid w:val="00B05AF2"/>
    <w:rsid w:val="00B11634"/>
    <w:rsid w:val="00B128C7"/>
    <w:rsid w:val="00B129DE"/>
    <w:rsid w:val="00B139BC"/>
    <w:rsid w:val="00B14A9B"/>
    <w:rsid w:val="00B15BC9"/>
    <w:rsid w:val="00B15CF6"/>
    <w:rsid w:val="00B16434"/>
    <w:rsid w:val="00B17168"/>
    <w:rsid w:val="00B20716"/>
    <w:rsid w:val="00B21EBF"/>
    <w:rsid w:val="00B23BEF"/>
    <w:rsid w:val="00B23D52"/>
    <w:rsid w:val="00B24626"/>
    <w:rsid w:val="00B2615D"/>
    <w:rsid w:val="00B32081"/>
    <w:rsid w:val="00B32205"/>
    <w:rsid w:val="00B32562"/>
    <w:rsid w:val="00B347C1"/>
    <w:rsid w:val="00B35838"/>
    <w:rsid w:val="00B35F95"/>
    <w:rsid w:val="00B36CA9"/>
    <w:rsid w:val="00B36F9E"/>
    <w:rsid w:val="00B40B23"/>
    <w:rsid w:val="00B429A5"/>
    <w:rsid w:val="00B51ADB"/>
    <w:rsid w:val="00B51C0E"/>
    <w:rsid w:val="00B51E19"/>
    <w:rsid w:val="00B521F4"/>
    <w:rsid w:val="00B52777"/>
    <w:rsid w:val="00B53660"/>
    <w:rsid w:val="00B54465"/>
    <w:rsid w:val="00B55454"/>
    <w:rsid w:val="00B5550C"/>
    <w:rsid w:val="00B56568"/>
    <w:rsid w:val="00B5660C"/>
    <w:rsid w:val="00B616BA"/>
    <w:rsid w:val="00B63240"/>
    <w:rsid w:val="00B639C7"/>
    <w:rsid w:val="00B65851"/>
    <w:rsid w:val="00B6727C"/>
    <w:rsid w:val="00B67425"/>
    <w:rsid w:val="00B67C15"/>
    <w:rsid w:val="00B71C7B"/>
    <w:rsid w:val="00B7275D"/>
    <w:rsid w:val="00B72A12"/>
    <w:rsid w:val="00B72EEF"/>
    <w:rsid w:val="00B733BD"/>
    <w:rsid w:val="00B73F5F"/>
    <w:rsid w:val="00B75A95"/>
    <w:rsid w:val="00B774A2"/>
    <w:rsid w:val="00B77D13"/>
    <w:rsid w:val="00B8283D"/>
    <w:rsid w:val="00B82E4D"/>
    <w:rsid w:val="00B837FA"/>
    <w:rsid w:val="00B83D48"/>
    <w:rsid w:val="00B858D7"/>
    <w:rsid w:val="00B85F79"/>
    <w:rsid w:val="00B86600"/>
    <w:rsid w:val="00B868D2"/>
    <w:rsid w:val="00B906CD"/>
    <w:rsid w:val="00B90B63"/>
    <w:rsid w:val="00B917CD"/>
    <w:rsid w:val="00B919D1"/>
    <w:rsid w:val="00B929D4"/>
    <w:rsid w:val="00B92C38"/>
    <w:rsid w:val="00B94DC7"/>
    <w:rsid w:val="00B95256"/>
    <w:rsid w:val="00B95CB6"/>
    <w:rsid w:val="00B968F0"/>
    <w:rsid w:val="00B9704E"/>
    <w:rsid w:val="00BA384E"/>
    <w:rsid w:val="00BA3F32"/>
    <w:rsid w:val="00BA7780"/>
    <w:rsid w:val="00BB13BE"/>
    <w:rsid w:val="00BB1D4E"/>
    <w:rsid w:val="00BB2892"/>
    <w:rsid w:val="00BB4001"/>
    <w:rsid w:val="00BB462E"/>
    <w:rsid w:val="00BB479D"/>
    <w:rsid w:val="00BB6635"/>
    <w:rsid w:val="00BB72C4"/>
    <w:rsid w:val="00BC0552"/>
    <w:rsid w:val="00BC0D72"/>
    <w:rsid w:val="00BC0DC6"/>
    <w:rsid w:val="00BC14C5"/>
    <w:rsid w:val="00BC1D3E"/>
    <w:rsid w:val="00BC2F5B"/>
    <w:rsid w:val="00BC38D5"/>
    <w:rsid w:val="00BC3D39"/>
    <w:rsid w:val="00BC4A57"/>
    <w:rsid w:val="00BC5E4D"/>
    <w:rsid w:val="00BD1122"/>
    <w:rsid w:val="00BD1316"/>
    <w:rsid w:val="00BD1709"/>
    <w:rsid w:val="00BD23E6"/>
    <w:rsid w:val="00BD2D72"/>
    <w:rsid w:val="00BD2E88"/>
    <w:rsid w:val="00BD46F9"/>
    <w:rsid w:val="00BD4FAC"/>
    <w:rsid w:val="00BD53C9"/>
    <w:rsid w:val="00BD5524"/>
    <w:rsid w:val="00BD7192"/>
    <w:rsid w:val="00BD76F2"/>
    <w:rsid w:val="00BE0775"/>
    <w:rsid w:val="00BE15F8"/>
    <w:rsid w:val="00BE32EA"/>
    <w:rsid w:val="00BE492A"/>
    <w:rsid w:val="00BF081D"/>
    <w:rsid w:val="00BF1317"/>
    <w:rsid w:val="00BF1EAA"/>
    <w:rsid w:val="00BF397C"/>
    <w:rsid w:val="00BF5A8A"/>
    <w:rsid w:val="00BF6829"/>
    <w:rsid w:val="00BF6EC9"/>
    <w:rsid w:val="00C01041"/>
    <w:rsid w:val="00C0308A"/>
    <w:rsid w:val="00C03317"/>
    <w:rsid w:val="00C0420F"/>
    <w:rsid w:val="00C043CE"/>
    <w:rsid w:val="00C04B14"/>
    <w:rsid w:val="00C04CA3"/>
    <w:rsid w:val="00C04DE9"/>
    <w:rsid w:val="00C06487"/>
    <w:rsid w:val="00C07A6A"/>
    <w:rsid w:val="00C10AC9"/>
    <w:rsid w:val="00C11694"/>
    <w:rsid w:val="00C11C43"/>
    <w:rsid w:val="00C12024"/>
    <w:rsid w:val="00C14EA4"/>
    <w:rsid w:val="00C15C70"/>
    <w:rsid w:val="00C16C9D"/>
    <w:rsid w:val="00C16D1C"/>
    <w:rsid w:val="00C1731E"/>
    <w:rsid w:val="00C223E8"/>
    <w:rsid w:val="00C25F08"/>
    <w:rsid w:val="00C26C27"/>
    <w:rsid w:val="00C3044E"/>
    <w:rsid w:val="00C30994"/>
    <w:rsid w:val="00C31285"/>
    <w:rsid w:val="00C31911"/>
    <w:rsid w:val="00C31F6A"/>
    <w:rsid w:val="00C321F7"/>
    <w:rsid w:val="00C329DA"/>
    <w:rsid w:val="00C32ABB"/>
    <w:rsid w:val="00C34D8C"/>
    <w:rsid w:val="00C36E6A"/>
    <w:rsid w:val="00C40672"/>
    <w:rsid w:val="00C41034"/>
    <w:rsid w:val="00C42A90"/>
    <w:rsid w:val="00C42E5C"/>
    <w:rsid w:val="00C43E1E"/>
    <w:rsid w:val="00C459F3"/>
    <w:rsid w:val="00C470F9"/>
    <w:rsid w:val="00C50540"/>
    <w:rsid w:val="00C515AB"/>
    <w:rsid w:val="00C5161B"/>
    <w:rsid w:val="00C52159"/>
    <w:rsid w:val="00C52294"/>
    <w:rsid w:val="00C5229A"/>
    <w:rsid w:val="00C55FDC"/>
    <w:rsid w:val="00C5661C"/>
    <w:rsid w:val="00C56E6B"/>
    <w:rsid w:val="00C572BC"/>
    <w:rsid w:val="00C57309"/>
    <w:rsid w:val="00C573DC"/>
    <w:rsid w:val="00C5777A"/>
    <w:rsid w:val="00C60994"/>
    <w:rsid w:val="00C618CB"/>
    <w:rsid w:val="00C61CAD"/>
    <w:rsid w:val="00C634B7"/>
    <w:rsid w:val="00C63D0B"/>
    <w:rsid w:val="00C64974"/>
    <w:rsid w:val="00C6575C"/>
    <w:rsid w:val="00C66328"/>
    <w:rsid w:val="00C66AC9"/>
    <w:rsid w:val="00C67E2C"/>
    <w:rsid w:val="00C729FF"/>
    <w:rsid w:val="00C8007D"/>
    <w:rsid w:val="00C80E19"/>
    <w:rsid w:val="00C81C59"/>
    <w:rsid w:val="00C83690"/>
    <w:rsid w:val="00C85433"/>
    <w:rsid w:val="00C858AA"/>
    <w:rsid w:val="00C86743"/>
    <w:rsid w:val="00C86BEC"/>
    <w:rsid w:val="00C92200"/>
    <w:rsid w:val="00C93E70"/>
    <w:rsid w:val="00C975E7"/>
    <w:rsid w:val="00CA304B"/>
    <w:rsid w:val="00CA7651"/>
    <w:rsid w:val="00CB0EBC"/>
    <w:rsid w:val="00CB1353"/>
    <w:rsid w:val="00CB3891"/>
    <w:rsid w:val="00CB5103"/>
    <w:rsid w:val="00CB5D3D"/>
    <w:rsid w:val="00CB6241"/>
    <w:rsid w:val="00CB6DC1"/>
    <w:rsid w:val="00CC162C"/>
    <w:rsid w:val="00CC189C"/>
    <w:rsid w:val="00CC1AEA"/>
    <w:rsid w:val="00CC1D18"/>
    <w:rsid w:val="00CC311D"/>
    <w:rsid w:val="00CC56EB"/>
    <w:rsid w:val="00CC6BEB"/>
    <w:rsid w:val="00CD0536"/>
    <w:rsid w:val="00CD2339"/>
    <w:rsid w:val="00CD2B69"/>
    <w:rsid w:val="00CD2BC3"/>
    <w:rsid w:val="00CD3098"/>
    <w:rsid w:val="00CE4F99"/>
    <w:rsid w:val="00CE5099"/>
    <w:rsid w:val="00CF0375"/>
    <w:rsid w:val="00CF0880"/>
    <w:rsid w:val="00CF19D2"/>
    <w:rsid w:val="00CF3665"/>
    <w:rsid w:val="00CF398C"/>
    <w:rsid w:val="00CF4C1D"/>
    <w:rsid w:val="00CF5B77"/>
    <w:rsid w:val="00CF5DC2"/>
    <w:rsid w:val="00CF68DB"/>
    <w:rsid w:val="00CF6FCC"/>
    <w:rsid w:val="00CF7417"/>
    <w:rsid w:val="00D00EEC"/>
    <w:rsid w:val="00D048FA"/>
    <w:rsid w:val="00D04A34"/>
    <w:rsid w:val="00D057D2"/>
    <w:rsid w:val="00D06625"/>
    <w:rsid w:val="00D07677"/>
    <w:rsid w:val="00D1002B"/>
    <w:rsid w:val="00D10865"/>
    <w:rsid w:val="00D1194A"/>
    <w:rsid w:val="00D12F5A"/>
    <w:rsid w:val="00D138E6"/>
    <w:rsid w:val="00D147B4"/>
    <w:rsid w:val="00D14CFB"/>
    <w:rsid w:val="00D214C8"/>
    <w:rsid w:val="00D27B14"/>
    <w:rsid w:val="00D303ED"/>
    <w:rsid w:val="00D31671"/>
    <w:rsid w:val="00D32E50"/>
    <w:rsid w:val="00D35151"/>
    <w:rsid w:val="00D35ABC"/>
    <w:rsid w:val="00D428D7"/>
    <w:rsid w:val="00D446CE"/>
    <w:rsid w:val="00D45387"/>
    <w:rsid w:val="00D47C8A"/>
    <w:rsid w:val="00D50B78"/>
    <w:rsid w:val="00D50CC9"/>
    <w:rsid w:val="00D51042"/>
    <w:rsid w:val="00D51260"/>
    <w:rsid w:val="00D51E7F"/>
    <w:rsid w:val="00D52C2C"/>
    <w:rsid w:val="00D53BD7"/>
    <w:rsid w:val="00D5503C"/>
    <w:rsid w:val="00D55926"/>
    <w:rsid w:val="00D60BF1"/>
    <w:rsid w:val="00D61CA6"/>
    <w:rsid w:val="00D62CA9"/>
    <w:rsid w:val="00D63A40"/>
    <w:rsid w:val="00D63CCE"/>
    <w:rsid w:val="00D63E86"/>
    <w:rsid w:val="00D63EA8"/>
    <w:rsid w:val="00D64257"/>
    <w:rsid w:val="00D649F4"/>
    <w:rsid w:val="00D64F2B"/>
    <w:rsid w:val="00D67BD8"/>
    <w:rsid w:val="00D67BE9"/>
    <w:rsid w:val="00D70091"/>
    <w:rsid w:val="00D71A78"/>
    <w:rsid w:val="00D71B6F"/>
    <w:rsid w:val="00D7210B"/>
    <w:rsid w:val="00D72B3E"/>
    <w:rsid w:val="00D7582C"/>
    <w:rsid w:val="00D7685E"/>
    <w:rsid w:val="00D77424"/>
    <w:rsid w:val="00D7760B"/>
    <w:rsid w:val="00D77BFD"/>
    <w:rsid w:val="00D807FC"/>
    <w:rsid w:val="00D81719"/>
    <w:rsid w:val="00D854C6"/>
    <w:rsid w:val="00D86C9E"/>
    <w:rsid w:val="00D87361"/>
    <w:rsid w:val="00D87D3A"/>
    <w:rsid w:val="00D93D81"/>
    <w:rsid w:val="00D95562"/>
    <w:rsid w:val="00D970DA"/>
    <w:rsid w:val="00DA02F1"/>
    <w:rsid w:val="00DA0956"/>
    <w:rsid w:val="00DA1544"/>
    <w:rsid w:val="00DA3459"/>
    <w:rsid w:val="00DA37D8"/>
    <w:rsid w:val="00DA38BD"/>
    <w:rsid w:val="00DA5FB5"/>
    <w:rsid w:val="00DA6BDE"/>
    <w:rsid w:val="00DA7155"/>
    <w:rsid w:val="00DA7A47"/>
    <w:rsid w:val="00DB0694"/>
    <w:rsid w:val="00DB07A6"/>
    <w:rsid w:val="00DB2D72"/>
    <w:rsid w:val="00DB3067"/>
    <w:rsid w:val="00DB4828"/>
    <w:rsid w:val="00DB4EFF"/>
    <w:rsid w:val="00DB57ED"/>
    <w:rsid w:val="00DB59EF"/>
    <w:rsid w:val="00DB5A10"/>
    <w:rsid w:val="00DB5D40"/>
    <w:rsid w:val="00DB63A9"/>
    <w:rsid w:val="00DB653B"/>
    <w:rsid w:val="00DB6FA0"/>
    <w:rsid w:val="00DC0A04"/>
    <w:rsid w:val="00DC11CD"/>
    <w:rsid w:val="00DC11E0"/>
    <w:rsid w:val="00DC124A"/>
    <w:rsid w:val="00DC1FB2"/>
    <w:rsid w:val="00DC2B70"/>
    <w:rsid w:val="00DC2D7D"/>
    <w:rsid w:val="00DC399F"/>
    <w:rsid w:val="00DC39E5"/>
    <w:rsid w:val="00DC3C95"/>
    <w:rsid w:val="00DC3C9A"/>
    <w:rsid w:val="00DC490F"/>
    <w:rsid w:val="00DC539B"/>
    <w:rsid w:val="00DC546B"/>
    <w:rsid w:val="00DC79E0"/>
    <w:rsid w:val="00DD0AFB"/>
    <w:rsid w:val="00DD277E"/>
    <w:rsid w:val="00DD4207"/>
    <w:rsid w:val="00DE11CB"/>
    <w:rsid w:val="00DE2828"/>
    <w:rsid w:val="00DE4B54"/>
    <w:rsid w:val="00DE6113"/>
    <w:rsid w:val="00DE7306"/>
    <w:rsid w:val="00DF1E1C"/>
    <w:rsid w:val="00DF3394"/>
    <w:rsid w:val="00DF3936"/>
    <w:rsid w:val="00DF3B40"/>
    <w:rsid w:val="00DF4403"/>
    <w:rsid w:val="00DF44A5"/>
    <w:rsid w:val="00DF5E0D"/>
    <w:rsid w:val="00DF6A71"/>
    <w:rsid w:val="00E00747"/>
    <w:rsid w:val="00E0255B"/>
    <w:rsid w:val="00E02FDC"/>
    <w:rsid w:val="00E048A2"/>
    <w:rsid w:val="00E05881"/>
    <w:rsid w:val="00E0614C"/>
    <w:rsid w:val="00E073D5"/>
    <w:rsid w:val="00E07C07"/>
    <w:rsid w:val="00E115BE"/>
    <w:rsid w:val="00E12C8E"/>
    <w:rsid w:val="00E138F2"/>
    <w:rsid w:val="00E151E5"/>
    <w:rsid w:val="00E159FD"/>
    <w:rsid w:val="00E16060"/>
    <w:rsid w:val="00E20A4A"/>
    <w:rsid w:val="00E2223F"/>
    <w:rsid w:val="00E223CF"/>
    <w:rsid w:val="00E24426"/>
    <w:rsid w:val="00E25D84"/>
    <w:rsid w:val="00E27016"/>
    <w:rsid w:val="00E274AD"/>
    <w:rsid w:val="00E30A56"/>
    <w:rsid w:val="00E31308"/>
    <w:rsid w:val="00E314DA"/>
    <w:rsid w:val="00E332F5"/>
    <w:rsid w:val="00E339AE"/>
    <w:rsid w:val="00E33C75"/>
    <w:rsid w:val="00E3638C"/>
    <w:rsid w:val="00E36B65"/>
    <w:rsid w:val="00E36D3A"/>
    <w:rsid w:val="00E3710A"/>
    <w:rsid w:val="00E41BDE"/>
    <w:rsid w:val="00E42CAB"/>
    <w:rsid w:val="00E46223"/>
    <w:rsid w:val="00E46BB2"/>
    <w:rsid w:val="00E51532"/>
    <w:rsid w:val="00E5196F"/>
    <w:rsid w:val="00E52955"/>
    <w:rsid w:val="00E5413C"/>
    <w:rsid w:val="00E5525D"/>
    <w:rsid w:val="00E55603"/>
    <w:rsid w:val="00E56D6C"/>
    <w:rsid w:val="00E57F65"/>
    <w:rsid w:val="00E61700"/>
    <w:rsid w:val="00E633B3"/>
    <w:rsid w:val="00E6582A"/>
    <w:rsid w:val="00E678C4"/>
    <w:rsid w:val="00E74997"/>
    <w:rsid w:val="00E76538"/>
    <w:rsid w:val="00E76813"/>
    <w:rsid w:val="00E813C2"/>
    <w:rsid w:val="00E8287F"/>
    <w:rsid w:val="00E83305"/>
    <w:rsid w:val="00E83F6C"/>
    <w:rsid w:val="00E84C18"/>
    <w:rsid w:val="00E85AA0"/>
    <w:rsid w:val="00E85FBC"/>
    <w:rsid w:val="00E86C2E"/>
    <w:rsid w:val="00E87981"/>
    <w:rsid w:val="00E9078D"/>
    <w:rsid w:val="00E91FA3"/>
    <w:rsid w:val="00E92982"/>
    <w:rsid w:val="00E92F93"/>
    <w:rsid w:val="00E94166"/>
    <w:rsid w:val="00E95890"/>
    <w:rsid w:val="00EA1721"/>
    <w:rsid w:val="00EA1D93"/>
    <w:rsid w:val="00EA4137"/>
    <w:rsid w:val="00EA4CCD"/>
    <w:rsid w:val="00EB0D87"/>
    <w:rsid w:val="00EB1BF8"/>
    <w:rsid w:val="00EB3CB8"/>
    <w:rsid w:val="00EB5357"/>
    <w:rsid w:val="00EB6416"/>
    <w:rsid w:val="00EB64CB"/>
    <w:rsid w:val="00EB7AD3"/>
    <w:rsid w:val="00EC07C7"/>
    <w:rsid w:val="00EC2EB2"/>
    <w:rsid w:val="00EC3CC7"/>
    <w:rsid w:val="00EC6E88"/>
    <w:rsid w:val="00ED0C14"/>
    <w:rsid w:val="00ED3135"/>
    <w:rsid w:val="00ED40C9"/>
    <w:rsid w:val="00ED6D08"/>
    <w:rsid w:val="00ED7571"/>
    <w:rsid w:val="00EE2654"/>
    <w:rsid w:val="00EE3967"/>
    <w:rsid w:val="00EE3F55"/>
    <w:rsid w:val="00EE52FB"/>
    <w:rsid w:val="00EE561D"/>
    <w:rsid w:val="00EE5D59"/>
    <w:rsid w:val="00EE731D"/>
    <w:rsid w:val="00EE75B5"/>
    <w:rsid w:val="00EF1E7D"/>
    <w:rsid w:val="00EF25F2"/>
    <w:rsid w:val="00EF3F5B"/>
    <w:rsid w:val="00EF3F8B"/>
    <w:rsid w:val="00F02A4E"/>
    <w:rsid w:val="00F04F8E"/>
    <w:rsid w:val="00F05C15"/>
    <w:rsid w:val="00F0619F"/>
    <w:rsid w:val="00F06F61"/>
    <w:rsid w:val="00F07761"/>
    <w:rsid w:val="00F11B01"/>
    <w:rsid w:val="00F122C3"/>
    <w:rsid w:val="00F14C6A"/>
    <w:rsid w:val="00F14F62"/>
    <w:rsid w:val="00F16D3D"/>
    <w:rsid w:val="00F1762B"/>
    <w:rsid w:val="00F220B9"/>
    <w:rsid w:val="00F23561"/>
    <w:rsid w:val="00F239BC"/>
    <w:rsid w:val="00F243AC"/>
    <w:rsid w:val="00F27536"/>
    <w:rsid w:val="00F27DF6"/>
    <w:rsid w:val="00F3218E"/>
    <w:rsid w:val="00F339FC"/>
    <w:rsid w:val="00F33C32"/>
    <w:rsid w:val="00F345E1"/>
    <w:rsid w:val="00F345F2"/>
    <w:rsid w:val="00F355B4"/>
    <w:rsid w:val="00F35E19"/>
    <w:rsid w:val="00F370E8"/>
    <w:rsid w:val="00F371CC"/>
    <w:rsid w:val="00F372EA"/>
    <w:rsid w:val="00F4038C"/>
    <w:rsid w:val="00F408A9"/>
    <w:rsid w:val="00F41EAA"/>
    <w:rsid w:val="00F4593C"/>
    <w:rsid w:val="00F47281"/>
    <w:rsid w:val="00F477C0"/>
    <w:rsid w:val="00F50D45"/>
    <w:rsid w:val="00F524FA"/>
    <w:rsid w:val="00F546E2"/>
    <w:rsid w:val="00F55CB7"/>
    <w:rsid w:val="00F57B76"/>
    <w:rsid w:val="00F57B88"/>
    <w:rsid w:val="00F60C9B"/>
    <w:rsid w:val="00F60D2A"/>
    <w:rsid w:val="00F613A1"/>
    <w:rsid w:val="00F613D3"/>
    <w:rsid w:val="00F61B6C"/>
    <w:rsid w:val="00F63D4B"/>
    <w:rsid w:val="00F66268"/>
    <w:rsid w:val="00F6633D"/>
    <w:rsid w:val="00F67DAF"/>
    <w:rsid w:val="00F70FCB"/>
    <w:rsid w:val="00F71813"/>
    <w:rsid w:val="00F740DF"/>
    <w:rsid w:val="00F743F7"/>
    <w:rsid w:val="00F75362"/>
    <w:rsid w:val="00F7606E"/>
    <w:rsid w:val="00F77356"/>
    <w:rsid w:val="00F817F9"/>
    <w:rsid w:val="00F81F5B"/>
    <w:rsid w:val="00F8295B"/>
    <w:rsid w:val="00F8539B"/>
    <w:rsid w:val="00F862C4"/>
    <w:rsid w:val="00F87B4B"/>
    <w:rsid w:val="00F87F26"/>
    <w:rsid w:val="00F902FC"/>
    <w:rsid w:val="00F9151B"/>
    <w:rsid w:val="00F91EFE"/>
    <w:rsid w:val="00F95998"/>
    <w:rsid w:val="00F95CF6"/>
    <w:rsid w:val="00F96F80"/>
    <w:rsid w:val="00F97407"/>
    <w:rsid w:val="00F979C2"/>
    <w:rsid w:val="00FA1159"/>
    <w:rsid w:val="00FA4862"/>
    <w:rsid w:val="00FA589E"/>
    <w:rsid w:val="00FA7C57"/>
    <w:rsid w:val="00FB00CB"/>
    <w:rsid w:val="00FB1C43"/>
    <w:rsid w:val="00FB49B2"/>
    <w:rsid w:val="00FB526D"/>
    <w:rsid w:val="00FB5CB1"/>
    <w:rsid w:val="00FB6026"/>
    <w:rsid w:val="00FB698F"/>
    <w:rsid w:val="00FC19D3"/>
    <w:rsid w:val="00FC1C6D"/>
    <w:rsid w:val="00FC3445"/>
    <w:rsid w:val="00FC348B"/>
    <w:rsid w:val="00FC43FB"/>
    <w:rsid w:val="00FC5882"/>
    <w:rsid w:val="00FC7252"/>
    <w:rsid w:val="00FD0184"/>
    <w:rsid w:val="00FD0545"/>
    <w:rsid w:val="00FD19E7"/>
    <w:rsid w:val="00FD2188"/>
    <w:rsid w:val="00FD2668"/>
    <w:rsid w:val="00FD48BF"/>
    <w:rsid w:val="00FD4C52"/>
    <w:rsid w:val="00FD52E3"/>
    <w:rsid w:val="00FD6981"/>
    <w:rsid w:val="00FD7F26"/>
    <w:rsid w:val="00FE0A8E"/>
    <w:rsid w:val="00FE1A77"/>
    <w:rsid w:val="00FE1F3D"/>
    <w:rsid w:val="00FE6501"/>
    <w:rsid w:val="00FE6882"/>
    <w:rsid w:val="00FE71BE"/>
    <w:rsid w:val="00FE76BC"/>
    <w:rsid w:val="00FE7FC1"/>
    <w:rsid w:val="00FF409E"/>
    <w:rsid w:val="00FF6C4E"/>
    <w:rsid w:val="00FF725A"/>
    <w:rsid w:val="00FF7708"/>
    <w:rsid w:val="2B765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lsdException w:name="Title" w:semiHidden="0" w:uiPriority="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lsdException w:name="Normal Table" w:qFormat="1"/>
    <w:lsdException w:name="Balloon Text" w:uiPriority="0" w:unhideWhenUsed="0"/>
    <w:lsdException w:name="Table Grid" w:semiHidden="0" w:uiPriority="0" w:unhideWhenUsed="0"/>
    <w:lsdException w:name="No Spacing" w:semiHidden="0" w:uiPriority="1"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Liberation Serif" w:eastAsia="SimSun" w:hAnsi="Liberation Serif" w:cs="Mangal"/>
      <w:kern w:val="1"/>
      <w:sz w:val="24"/>
      <w:szCs w:val="24"/>
      <w:lang w:eastAsia="zh-CN" w:bidi="hi-IN"/>
    </w:rPr>
  </w:style>
  <w:style w:type="paragraph" w:styleId="1">
    <w:name w:val="heading 1"/>
    <w:basedOn w:val="a"/>
    <w:next w:val="a"/>
    <w:link w:val="10"/>
    <w:qFormat/>
    <w:pPr>
      <w:keepNext/>
      <w:widowControl/>
      <w:suppressAutoHyphens w:val="0"/>
      <w:outlineLvl w:val="0"/>
    </w:pPr>
    <w:rPr>
      <w:rFonts w:ascii="Times New Roman" w:eastAsia="Times New Roman" w:hAnsi="Times New Roman" w:cs="Times New Roman"/>
      <w:b/>
      <w:kern w:val="0"/>
      <w:sz w:val="28"/>
      <w:szCs w:val="20"/>
      <w:lang w:bidi="ar-SA"/>
    </w:rPr>
  </w:style>
  <w:style w:type="paragraph" w:styleId="5">
    <w:name w:val="heading 5"/>
    <w:basedOn w:val="a"/>
    <w:next w:val="a"/>
    <w:link w:val="50"/>
    <w:uiPriority w:val="9"/>
    <w:semiHidden/>
    <w:unhideWhenUsed/>
    <w:qFormat/>
    <w:rsid w:val="00EC6E88"/>
    <w:pPr>
      <w:keepNext/>
      <w:keepLines/>
      <w:spacing w:before="200"/>
      <w:outlineLvl w:val="4"/>
    </w:pPr>
    <w:rPr>
      <w:rFonts w:asciiTheme="majorHAnsi" w:eastAsiaTheme="majorEastAsia" w:hAnsiTheme="majorHAnsi"/>
      <w:color w:val="243F60"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b/>
      <w:sz w:val="28"/>
    </w:rPr>
  </w:style>
  <w:style w:type="character" w:styleId="a3">
    <w:name w:val="Hyperlink"/>
    <w:rPr>
      <w:color w:val="000080"/>
      <w:u w:val="single"/>
    </w:rPr>
  </w:style>
  <w:style w:type="character" w:styleId="a4">
    <w:name w:val="page number"/>
    <w:basedOn w:val="a0"/>
  </w:style>
  <w:style w:type="paragraph" w:styleId="a5">
    <w:name w:val="Balloon Text"/>
    <w:basedOn w:val="a"/>
    <w:semiHidden/>
    <w:rPr>
      <w:rFonts w:ascii="Tahoma" w:hAnsi="Tahoma" w:cs="Tahoma"/>
      <w:sz w:val="16"/>
      <w:szCs w:val="16"/>
    </w:rPr>
  </w:style>
  <w:style w:type="paragraph" w:styleId="a6">
    <w:name w:val="caption"/>
    <w:basedOn w:val="a"/>
    <w:qFormat/>
    <w:pPr>
      <w:suppressLineNumbers/>
      <w:spacing w:before="120" w:after="120"/>
    </w:pPr>
    <w:rPr>
      <w:i/>
      <w:iCs/>
    </w:rPr>
  </w:style>
  <w:style w:type="paragraph" w:styleId="a7">
    <w:name w:val="header"/>
    <w:basedOn w:val="a"/>
    <w:pPr>
      <w:suppressLineNumbers/>
      <w:tabs>
        <w:tab w:val="center" w:pos="4819"/>
        <w:tab w:val="right" w:pos="9638"/>
      </w:tabs>
    </w:pPr>
  </w:style>
  <w:style w:type="paragraph" w:styleId="a8">
    <w:name w:val="Body Text"/>
    <w:basedOn w:val="a"/>
    <w:pPr>
      <w:spacing w:after="140" w:line="288" w:lineRule="auto"/>
    </w:pPr>
  </w:style>
  <w:style w:type="paragraph" w:styleId="a9">
    <w:name w:val="Body Text Indent"/>
    <w:basedOn w:val="a"/>
    <w:link w:val="aa"/>
    <w:uiPriority w:val="99"/>
    <w:unhideWhenUsed/>
    <w:pPr>
      <w:spacing w:after="120"/>
      <w:ind w:left="283"/>
    </w:pPr>
    <w:rPr>
      <w:szCs w:val="21"/>
    </w:rPr>
  </w:style>
  <w:style w:type="character" w:customStyle="1" w:styleId="aa">
    <w:name w:val="Основной текст с отступом Знак"/>
    <w:link w:val="a9"/>
    <w:uiPriority w:val="99"/>
    <w:semiHidden/>
    <w:rPr>
      <w:rFonts w:ascii="Liberation Serif" w:eastAsia="SimSun" w:hAnsi="Liberation Serif" w:cs="Mangal"/>
      <w:kern w:val="1"/>
      <w:sz w:val="24"/>
      <w:szCs w:val="21"/>
      <w:lang w:eastAsia="zh-CN" w:bidi="hi-IN"/>
    </w:rPr>
  </w:style>
  <w:style w:type="paragraph" w:styleId="ab">
    <w:name w:val="Title"/>
    <w:basedOn w:val="a"/>
    <w:next w:val="a8"/>
    <w:qFormat/>
    <w:pPr>
      <w:keepNext/>
      <w:spacing w:before="240" w:after="120"/>
    </w:pPr>
    <w:rPr>
      <w:rFonts w:ascii="Liberation Sans" w:eastAsia="Microsoft YaHei" w:hAnsi="Liberation Sans"/>
      <w:sz w:val="28"/>
      <w:szCs w:val="28"/>
    </w:rPr>
  </w:style>
  <w:style w:type="paragraph" w:styleId="ac">
    <w:name w:val="footer"/>
    <w:basedOn w:val="a"/>
    <w:pPr>
      <w:suppressLineNumbers/>
      <w:tabs>
        <w:tab w:val="center" w:pos="4819"/>
        <w:tab w:val="right" w:pos="9638"/>
      </w:tabs>
    </w:pPr>
  </w:style>
  <w:style w:type="paragraph" w:styleId="ad">
    <w:name w:val="List"/>
    <w:basedOn w:val="a8"/>
  </w:style>
  <w:style w:type="paragraph" w:styleId="ae">
    <w:name w:val="Normal (Web)"/>
    <w:basedOn w:val="a"/>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table" w:styleId="af">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Указатель1"/>
    <w:basedOn w:val="a"/>
    <w:pPr>
      <w:suppressLineNumbers/>
    </w:pPr>
  </w:style>
  <w:style w:type="paragraph" w:customStyle="1" w:styleId="Iioaioo">
    <w:name w:val="Ii oaio?o"/>
    <w:basedOn w:val="a"/>
    <w:pPr>
      <w:keepNext/>
      <w:keepLines/>
      <w:spacing w:before="240" w:after="240"/>
      <w:jc w:val="center"/>
    </w:pPr>
    <w:rPr>
      <w:b/>
      <w:sz w:val="28"/>
    </w:rPr>
  </w:style>
  <w:style w:type="paragraph" w:customStyle="1" w:styleId="af0">
    <w:name w:val="Первая строка заголовка"/>
    <w:basedOn w:val="a"/>
    <w:pPr>
      <w:keepNext/>
      <w:keepLines/>
      <w:spacing w:before="960" w:after="120"/>
      <w:jc w:val="center"/>
    </w:pPr>
    <w:rPr>
      <w:b/>
      <w:sz w:val="32"/>
      <w:lang w:eastAsia="ru-RU"/>
    </w:rPr>
  </w:style>
  <w:style w:type="paragraph" w:customStyle="1" w:styleId="p3">
    <w:name w:val="p3"/>
    <w:basedOn w:val="a"/>
    <w:uiPriority w:val="99"/>
    <w:pPr>
      <w:spacing w:before="280" w:after="280"/>
    </w:pPr>
  </w:style>
  <w:style w:type="paragraph" w:customStyle="1" w:styleId="12">
    <w:name w:val="Абзац1"/>
    <w:basedOn w:val="a"/>
    <w:pPr>
      <w:spacing w:after="60" w:line="360" w:lineRule="exact"/>
      <w:ind w:firstLine="709"/>
      <w:jc w:val="both"/>
    </w:pPr>
    <w:rPr>
      <w:sz w:val="28"/>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styleId="af3">
    <w:name w:val="List Paragraph"/>
    <w:basedOn w:val="a"/>
    <w:uiPriority w:val="34"/>
    <w:qFormat/>
    <w:pPr>
      <w:ind w:left="720"/>
      <w:contextualSpacing/>
    </w:pPr>
    <w:rPr>
      <w:szCs w:val="21"/>
    </w:rPr>
  </w:style>
  <w:style w:type="paragraph" w:customStyle="1" w:styleId="13">
    <w:name w:val="Обычный (веб)1"/>
    <w:basedOn w:val="a"/>
    <w:uiPriority w:val="99"/>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f4">
    <w:name w:val="Визы"/>
    <w:basedOn w:val="a"/>
    <w:pPr>
      <w:widowControl/>
      <w:jc w:val="both"/>
    </w:pPr>
    <w:rPr>
      <w:rFonts w:ascii="Times New Roman" w:eastAsia="Times New Roman" w:hAnsi="Times New Roman" w:cs="Times New Roman"/>
      <w:kern w:val="0"/>
      <w:sz w:val="28"/>
      <w:szCs w:val="20"/>
      <w:lang w:eastAsia="ru-RU" w:bidi="ar-SA"/>
    </w:rPr>
  </w:style>
  <w:style w:type="paragraph" w:customStyle="1" w:styleId="Default">
    <w:name w:val="Default"/>
    <w:pPr>
      <w:autoSpaceDE w:val="0"/>
      <w:autoSpaceDN w:val="0"/>
      <w:adjustRightInd w:val="0"/>
    </w:pPr>
    <w:rPr>
      <w:color w:val="000000"/>
      <w:sz w:val="24"/>
      <w:szCs w:val="24"/>
    </w:rPr>
  </w:style>
  <w:style w:type="paragraph" w:styleId="af5">
    <w:name w:val="No Spacing"/>
    <w:uiPriority w:val="1"/>
    <w:qFormat/>
    <w:rPr>
      <w:rFonts w:ascii="Calibri" w:eastAsia="Calibri" w:hAnsi="Calibri"/>
      <w:sz w:val="22"/>
      <w:szCs w:val="22"/>
      <w:lang w:eastAsia="en-US"/>
    </w:rPr>
  </w:style>
  <w:style w:type="paragraph" w:customStyle="1" w:styleId="af6">
    <w:name w:val="Абзац с отсуп"/>
    <w:basedOn w:val="a"/>
    <w:pPr>
      <w:widowControl/>
      <w:suppressAutoHyphens w:val="0"/>
      <w:spacing w:before="120" w:line="360" w:lineRule="exact"/>
      <w:ind w:firstLine="720"/>
      <w:jc w:val="both"/>
    </w:pPr>
    <w:rPr>
      <w:rFonts w:ascii="Times New Roman" w:eastAsia="Times New Roman" w:hAnsi="Times New Roman" w:cs="Times New Roman"/>
      <w:kern w:val="0"/>
      <w:sz w:val="28"/>
      <w:szCs w:val="20"/>
      <w:lang w:val="en-US" w:eastAsia="ru-RU" w:bidi="ar-SA"/>
    </w:rPr>
  </w:style>
  <w:style w:type="character" w:customStyle="1" w:styleId="WW8Num4z0">
    <w:name w:val="WW8Num4z0"/>
    <w:rPr>
      <w:rFonts w:cs="Times New Roman"/>
      <w:b/>
      <w:bCs/>
    </w:rPr>
  </w:style>
  <w:style w:type="paragraph" w:customStyle="1" w:styleId="ConsPlusNormal">
    <w:name w:val="ConsPlusNormal"/>
    <w:pPr>
      <w:widowControl w:val="0"/>
      <w:autoSpaceDE w:val="0"/>
      <w:autoSpaceDN w:val="0"/>
    </w:pPr>
  </w:style>
  <w:style w:type="character" w:customStyle="1" w:styleId="50">
    <w:name w:val="Заголовок 5 Знак"/>
    <w:basedOn w:val="a0"/>
    <w:link w:val="5"/>
    <w:uiPriority w:val="9"/>
    <w:semiHidden/>
    <w:rsid w:val="00EC6E88"/>
    <w:rPr>
      <w:rFonts w:asciiTheme="majorHAnsi" w:eastAsiaTheme="majorEastAsia" w:hAnsiTheme="majorHAnsi" w:cs="Mangal"/>
      <w:color w:val="243F60" w:themeColor="accent1" w:themeShade="7F"/>
      <w:kern w:val="1"/>
      <w:sz w:val="24"/>
      <w:szCs w:val="21"/>
      <w:lang w:eastAsia="zh-CN" w:bidi="hi-IN"/>
    </w:rPr>
  </w:style>
  <w:style w:type="paragraph" w:customStyle="1" w:styleId="ConsTitle">
    <w:name w:val="ConsTitle"/>
    <w:rsid w:val="00C50540"/>
    <w:pPr>
      <w:widowControl w:val="0"/>
      <w:autoSpaceDE w:val="0"/>
      <w:autoSpaceDN w:val="0"/>
      <w:adjustRightInd w:val="0"/>
      <w:ind w:right="19772"/>
    </w:pPr>
    <w:rPr>
      <w:rFonts w:ascii="Arial" w:hAnsi="Arial" w:cs="Arial"/>
      <w:b/>
      <w:bCs/>
    </w:rPr>
  </w:style>
  <w:style w:type="paragraph" w:customStyle="1" w:styleId="21">
    <w:name w:val="Основной текст 21"/>
    <w:basedOn w:val="a"/>
    <w:rsid w:val="002D1A03"/>
    <w:pPr>
      <w:widowControl/>
      <w:suppressAutoHyphens w:val="0"/>
      <w:jc w:val="both"/>
    </w:pPr>
    <w:rPr>
      <w:rFonts w:ascii="Times New Roman" w:eastAsia="Times New Roman" w:hAnsi="Times New Roman" w:cs="Times New Roman"/>
      <w:kern w:val="0"/>
      <w:lang w:eastAsia="ar-SA" w:bidi="ar-SA"/>
    </w:rPr>
  </w:style>
  <w:style w:type="paragraph" w:customStyle="1" w:styleId="210">
    <w:name w:val="Знак Знак2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C0DDF"/>
    <w:pPr>
      <w:widowControl/>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 w:type="paragraph" w:customStyle="1" w:styleId="ConsPlusTitle">
    <w:name w:val="ConsPlusTitle"/>
    <w:rsid w:val="00D45387"/>
    <w:pPr>
      <w:widowControl w:val="0"/>
      <w:autoSpaceDE w:val="0"/>
      <w:autoSpaceDN w:val="0"/>
      <w:adjustRightInd w:val="0"/>
    </w:pPr>
    <w:rPr>
      <w:b/>
      <w:bCs/>
      <w:sz w:val="24"/>
      <w:szCs w:val="24"/>
    </w:rPr>
  </w:style>
  <w:style w:type="paragraph" w:customStyle="1" w:styleId="af7">
    <w:name w:val="Знак Знак Знак Знак"/>
    <w:basedOn w:val="a"/>
    <w:rsid w:val="00D45387"/>
    <w:pPr>
      <w:suppressAutoHyphens w:val="0"/>
      <w:adjustRightInd w:val="0"/>
      <w:spacing w:after="160" w:line="240" w:lineRule="exact"/>
      <w:jc w:val="right"/>
    </w:pPr>
    <w:rPr>
      <w:rFonts w:ascii="Times New Roman" w:eastAsia="Times New Roman" w:hAnsi="Times New Roman" w:cs="Times New Roman"/>
      <w:kern w:val="0"/>
      <w:sz w:val="20"/>
      <w:szCs w:val="20"/>
      <w:lang w:val="en-GB" w:eastAsia="en-US" w:bidi="ar-SA"/>
    </w:rPr>
  </w:style>
  <w:style w:type="paragraph" w:customStyle="1" w:styleId="211">
    <w:name w:val="Знак Знак2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D45387"/>
    <w:pPr>
      <w:widowControl/>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 w:type="paragraph" w:customStyle="1" w:styleId="212">
    <w:name w:val="Знак Знак2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46223"/>
    <w:pPr>
      <w:widowControl/>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lsdException w:name="Title" w:semiHidden="0" w:uiPriority="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lsdException w:name="Normal Table" w:qFormat="1"/>
    <w:lsdException w:name="Balloon Text" w:uiPriority="0" w:unhideWhenUsed="0"/>
    <w:lsdException w:name="Table Grid" w:semiHidden="0" w:uiPriority="0" w:unhideWhenUsed="0"/>
    <w:lsdException w:name="No Spacing" w:semiHidden="0" w:uiPriority="1"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Liberation Serif" w:eastAsia="SimSun" w:hAnsi="Liberation Serif" w:cs="Mangal"/>
      <w:kern w:val="1"/>
      <w:sz w:val="24"/>
      <w:szCs w:val="24"/>
      <w:lang w:eastAsia="zh-CN" w:bidi="hi-IN"/>
    </w:rPr>
  </w:style>
  <w:style w:type="paragraph" w:styleId="1">
    <w:name w:val="heading 1"/>
    <w:basedOn w:val="a"/>
    <w:next w:val="a"/>
    <w:link w:val="10"/>
    <w:qFormat/>
    <w:pPr>
      <w:keepNext/>
      <w:widowControl/>
      <w:suppressAutoHyphens w:val="0"/>
      <w:outlineLvl w:val="0"/>
    </w:pPr>
    <w:rPr>
      <w:rFonts w:ascii="Times New Roman" w:eastAsia="Times New Roman" w:hAnsi="Times New Roman" w:cs="Times New Roman"/>
      <w:b/>
      <w:kern w:val="0"/>
      <w:sz w:val="28"/>
      <w:szCs w:val="20"/>
      <w:lang w:bidi="ar-SA"/>
    </w:rPr>
  </w:style>
  <w:style w:type="paragraph" w:styleId="5">
    <w:name w:val="heading 5"/>
    <w:basedOn w:val="a"/>
    <w:next w:val="a"/>
    <w:link w:val="50"/>
    <w:uiPriority w:val="9"/>
    <w:semiHidden/>
    <w:unhideWhenUsed/>
    <w:qFormat/>
    <w:rsid w:val="00EC6E88"/>
    <w:pPr>
      <w:keepNext/>
      <w:keepLines/>
      <w:spacing w:before="200"/>
      <w:outlineLvl w:val="4"/>
    </w:pPr>
    <w:rPr>
      <w:rFonts w:asciiTheme="majorHAnsi" w:eastAsiaTheme="majorEastAsia" w:hAnsiTheme="majorHAnsi"/>
      <w:color w:val="243F60"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b/>
      <w:sz w:val="28"/>
    </w:rPr>
  </w:style>
  <w:style w:type="character" w:styleId="a3">
    <w:name w:val="Hyperlink"/>
    <w:rPr>
      <w:color w:val="000080"/>
      <w:u w:val="single"/>
    </w:rPr>
  </w:style>
  <w:style w:type="character" w:styleId="a4">
    <w:name w:val="page number"/>
    <w:basedOn w:val="a0"/>
  </w:style>
  <w:style w:type="paragraph" w:styleId="a5">
    <w:name w:val="Balloon Text"/>
    <w:basedOn w:val="a"/>
    <w:semiHidden/>
    <w:rPr>
      <w:rFonts w:ascii="Tahoma" w:hAnsi="Tahoma" w:cs="Tahoma"/>
      <w:sz w:val="16"/>
      <w:szCs w:val="16"/>
    </w:rPr>
  </w:style>
  <w:style w:type="paragraph" w:styleId="a6">
    <w:name w:val="caption"/>
    <w:basedOn w:val="a"/>
    <w:qFormat/>
    <w:pPr>
      <w:suppressLineNumbers/>
      <w:spacing w:before="120" w:after="120"/>
    </w:pPr>
    <w:rPr>
      <w:i/>
      <w:iCs/>
    </w:rPr>
  </w:style>
  <w:style w:type="paragraph" w:styleId="a7">
    <w:name w:val="header"/>
    <w:basedOn w:val="a"/>
    <w:pPr>
      <w:suppressLineNumbers/>
      <w:tabs>
        <w:tab w:val="center" w:pos="4819"/>
        <w:tab w:val="right" w:pos="9638"/>
      </w:tabs>
    </w:pPr>
  </w:style>
  <w:style w:type="paragraph" w:styleId="a8">
    <w:name w:val="Body Text"/>
    <w:basedOn w:val="a"/>
    <w:pPr>
      <w:spacing w:after="140" w:line="288" w:lineRule="auto"/>
    </w:pPr>
  </w:style>
  <w:style w:type="paragraph" w:styleId="a9">
    <w:name w:val="Body Text Indent"/>
    <w:basedOn w:val="a"/>
    <w:link w:val="aa"/>
    <w:uiPriority w:val="99"/>
    <w:unhideWhenUsed/>
    <w:pPr>
      <w:spacing w:after="120"/>
      <w:ind w:left="283"/>
    </w:pPr>
    <w:rPr>
      <w:szCs w:val="21"/>
    </w:rPr>
  </w:style>
  <w:style w:type="character" w:customStyle="1" w:styleId="aa">
    <w:name w:val="Основной текст с отступом Знак"/>
    <w:link w:val="a9"/>
    <w:uiPriority w:val="99"/>
    <w:semiHidden/>
    <w:rPr>
      <w:rFonts w:ascii="Liberation Serif" w:eastAsia="SimSun" w:hAnsi="Liberation Serif" w:cs="Mangal"/>
      <w:kern w:val="1"/>
      <w:sz w:val="24"/>
      <w:szCs w:val="21"/>
      <w:lang w:eastAsia="zh-CN" w:bidi="hi-IN"/>
    </w:rPr>
  </w:style>
  <w:style w:type="paragraph" w:styleId="ab">
    <w:name w:val="Title"/>
    <w:basedOn w:val="a"/>
    <w:next w:val="a8"/>
    <w:qFormat/>
    <w:pPr>
      <w:keepNext/>
      <w:spacing w:before="240" w:after="120"/>
    </w:pPr>
    <w:rPr>
      <w:rFonts w:ascii="Liberation Sans" w:eastAsia="Microsoft YaHei" w:hAnsi="Liberation Sans"/>
      <w:sz w:val="28"/>
      <w:szCs w:val="28"/>
    </w:rPr>
  </w:style>
  <w:style w:type="paragraph" w:styleId="ac">
    <w:name w:val="footer"/>
    <w:basedOn w:val="a"/>
    <w:pPr>
      <w:suppressLineNumbers/>
      <w:tabs>
        <w:tab w:val="center" w:pos="4819"/>
        <w:tab w:val="right" w:pos="9638"/>
      </w:tabs>
    </w:pPr>
  </w:style>
  <w:style w:type="paragraph" w:styleId="ad">
    <w:name w:val="List"/>
    <w:basedOn w:val="a8"/>
  </w:style>
  <w:style w:type="paragraph" w:styleId="ae">
    <w:name w:val="Normal (Web)"/>
    <w:basedOn w:val="a"/>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table" w:styleId="af">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Указатель1"/>
    <w:basedOn w:val="a"/>
    <w:pPr>
      <w:suppressLineNumbers/>
    </w:pPr>
  </w:style>
  <w:style w:type="paragraph" w:customStyle="1" w:styleId="Iioaioo">
    <w:name w:val="Ii oaio?o"/>
    <w:basedOn w:val="a"/>
    <w:pPr>
      <w:keepNext/>
      <w:keepLines/>
      <w:spacing w:before="240" w:after="240"/>
      <w:jc w:val="center"/>
    </w:pPr>
    <w:rPr>
      <w:b/>
      <w:sz w:val="28"/>
    </w:rPr>
  </w:style>
  <w:style w:type="paragraph" w:customStyle="1" w:styleId="af0">
    <w:name w:val="Первая строка заголовка"/>
    <w:basedOn w:val="a"/>
    <w:pPr>
      <w:keepNext/>
      <w:keepLines/>
      <w:spacing w:before="960" w:after="120"/>
      <w:jc w:val="center"/>
    </w:pPr>
    <w:rPr>
      <w:b/>
      <w:sz w:val="32"/>
      <w:lang w:eastAsia="ru-RU"/>
    </w:rPr>
  </w:style>
  <w:style w:type="paragraph" w:customStyle="1" w:styleId="p3">
    <w:name w:val="p3"/>
    <w:basedOn w:val="a"/>
    <w:uiPriority w:val="99"/>
    <w:pPr>
      <w:spacing w:before="280" w:after="280"/>
    </w:pPr>
  </w:style>
  <w:style w:type="paragraph" w:customStyle="1" w:styleId="12">
    <w:name w:val="Абзац1"/>
    <w:basedOn w:val="a"/>
    <w:pPr>
      <w:spacing w:after="60" w:line="360" w:lineRule="exact"/>
      <w:ind w:firstLine="709"/>
      <w:jc w:val="both"/>
    </w:pPr>
    <w:rPr>
      <w:sz w:val="28"/>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styleId="af3">
    <w:name w:val="List Paragraph"/>
    <w:basedOn w:val="a"/>
    <w:uiPriority w:val="34"/>
    <w:qFormat/>
    <w:pPr>
      <w:ind w:left="720"/>
      <w:contextualSpacing/>
    </w:pPr>
    <w:rPr>
      <w:szCs w:val="21"/>
    </w:rPr>
  </w:style>
  <w:style w:type="paragraph" w:customStyle="1" w:styleId="13">
    <w:name w:val="Обычный (веб)1"/>
    <w:basedOn w:val="a"/>
    <w:uiPriority w:val="99"/>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f4">
    <w:name w:val="Визы"/>
    <w:basedOn w:val="a"/>
    <w:pPr>
      <w:widowControl/>
      <w:jc w:val="both"/>
    </w:pPr>
    <w:rPr>
      <w:rFonts w:ascii="Times New Roman" w:eastAsia="Times New Roman" w:hAnsi="Times New Roman" w:cs="Times New Roman"/>
      <w:kern w:val="0"/>
      <w:sz w:val="28"/>
      <w:szCs w:val="20"/>
      <w:lang w:eastAsia="ru-RU" w:bidi="ar-SA"/>
    </w:rPr>
  </w:style>
  <w:style w:type="paragraph" w:customStyle="1" w:styleId="Default">
    <w:name w:val="Default"/>
    <w:pPr>
      <w:autoSpaceDE w:val="0"/>
      <w:autoSpaceDN w:val="0"/>
      <w:adjustRightInd w:val="0"/>
    </w:pPr>
    <w:rPr>
      <w:color w:val="000000"/>
      <w:sz w:val="24"/>
      <w:szCs w:val="24"/>
    </w:rPr>
  </w:style>
  <w:style w:type="paragraph" w:styleId="af5">
    <w:name w:val="No Spacing"/>
    <w:uiPriority w:val="1"/>
    <w:qFormat/>
    <w:rPr>
      <w:rFonts w:ascii="Calibri" w:eastAsia="Calibri" w:hAnsi="Calibri"/>
      <w:sz w:val="22"/>
      <w:szCs w:val="22"/>
      <w:lang w:eastAsia="en-US"/>
    </w:rPr>
  </w:style>
  <w:style w:type="paragraph" w:customStyle="1" w:styleId="af6">
    <w:name w:val="Абзац с отсуп"/>
    <w:basedOn w:val="a"/>
    <w:pPr>
      <w:widowControl/>
      <w:suppressAutoHyphens w:val="0"/>
      <w:spacing w:before="120" w:line="360" w:lineRule="exact"/>
      <w:ind w:firstLine="720"/>
      <w:jc w:val="both"/>
    </w:pPr>
    <w:rPr>
      <w:rFonts w:ascii="Times New Roman" w:eastAsia="Times New Roman" w:hAnsi="Times New Roman" w:cs="Times New Roman"/>
      <w:kern w:val="0"/>
      <w:sz w:val="28"/>
      <w:szCs w:val="20"/>
      <w:lang w:val="en-US" w:eastAsia="ru-RU" w:bidi="ar-SA"/>
    </w:rPr>
  </w:style>
  <w:style w:type="character" w:customStyle="1" w:styleId="WW8Num4z0">
    <w:name w:val="WW8Num4z0"/>
    <w:rPr>
      <w:rFonts w:cs="Times New Roman"/>
      <w:b/>
      <w:bCs/>
    </w:rPr>
  </w:style>
  <w:style w:type="paragraph" w:customStyle="1" w:styleId="ConsPlusNormal">
    <w:name w:val="ConsPlusNormal"/>
    <w:pPr>
      <w:widowControl w:val="0"/>
      <w:autoSpaceDE w:val="0"/>
      <w:autoSpaceDN w:val="0"/>
    </w:pPr>
  </w:style>
  <w:style w:type="character" w:customStyle="1" w:styleId="50">
    <w:name w:val="Заголовок 5 Знак"/>
    <w:basedOn w:val="a0"/>
    <w:link w:val="5"/>
    <w:uiPriority w:val="9"/>
    <w:semiHidden/>
    <w:rsid w:val="00EC6E88"/>
    <w:rPr>
      <w:rFonts w:asciiTheme="majorHAnsi" w:eastAsiaTheme="majorEastAsia" w:hAnsiTheme="majorHAnsi" w:cs="Mangal"/>
      <w:color w:val="243F60" w:themeColor="accent1" w:themeShade="7F"/>
      <w:kern w:val="1"/>
      <w:sz w:val="24"/>
      <w:szCs w:val="21"/>
      <w:lang w:eastAsia="zh-CN" w:bidi="hi-IN"/>
    </w:rPr>
  </w:style>
  <w:style w:type="paragraph" w:customStyle="1" w:styleId="ConsTitle">
    <w:name w:val="ConsTitle"/>
    <w:rsid w:val="00C50540"/>
    <w:pPr>
      <w:widowControl w:val="0"/>
      <w:autoSpaceDE w:val="0"/>
      <w:autoSpaceDN w:val="0"/>
      <w:adjustRightInd w:val="0"/>
      <w:ind w:right="19772"/>
    </w:pPr>
    <w:rPr>
      <w:rFonts w:ascii="Arial" w:hAnsi="Arial" w:cs="Arial"/>
      <w:b/>
      <w:bCs/>
    </w:rPr>
  </w:style>
  <w:style w:type="paragraph" w:customStyle="1" w:styleId="21">
    <w:name w:val="Основной текст 21"/>
    <w:basedOn w:val="a"/>
    <w:rsid w:val="002D1A03"/>
    <w:pPr>
      <w:widowControl/>
      <w:suppressAutoHyphens w:val="0"/>
      <w:jc w:val="both"/>
    </w:pPr>
    <w:rPr>
      <w:rFonts w:ascii="Times New Roman" w:eastAsia="Times New Roman" w:hAnsi="Times New Roman" w:cs="Times New Roman"/>
      <w:kern w:val="0"/>
      <w:lang w:eastAsia="ar-SA" w:bidi="ar-SA"/>
    </w:rPr>
  </w:style>
  <w:style w:type="paragraph" w:customStyle="1" w:styleId="210">
    <w:name w:val="Знак Знак2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C0DDF"/>
    <w:pPr>
      <w:widowControl/>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 w:type="paragraph" w:customStyle="1" w:styleId="ConsPlusTitle">
    <w:name w:val="ConsPlusTitle"/>
    <w:rsid w:val="00D45387"/>
    <w:pPr>
      <w:widowControl w:val="0"/>
      <w:autoSpaceDE w:val="0"/>
      <w:autoSpaceDN w:val="0"/>
      <w:adjustRightInd w:val="0"/>
    </w:pPr>
    <w:rPr>
      <w:b/>
      <w:bCs/>
      <w:sz w:val="24"/>
      <w:szCs w:val="24"/>
    </w:rPr>
  </w:style>
  <w:style w:type="paragraph" w:customStyle="1" w:styleId="af7">
    <w:name w:val="Знак Знак Знак Знак"/>
    <w:basedOn w:val="a"/>
    <w:rsid w:val="00D45387"/>
    <w:pPr>
      <w:suppressAutoHyphens w:val="0"/>
      <w:adjustRightInd w:val="0"/>
      <w:spacing w:after="160" w:line="240" w:lineRule="exact"/>
      <w:jc w:val="right"/>
    </w:pPr>
    <w:rPr>
      <w:rFonts w:ascii="Times New Roman" w:eastAsia="Times New Roman" w:hAnsi="Times New Roman" w:cs="Times New Roman"/>
      <w:kern w:val="0"/>
      <w:sz w:val="20"/>
      <w:szCs w:val="20"/>
      <w:lang w:val="en-GB" w:eastAsia="en-US" w:bidi="ar-SA"/>
    </w:rPr>
  </w:style>
  <w:style w:type="paragraph" w:customStyle="1" w:styleId="211">
    <w:name w:val="Знак Знак2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D45387"/>
    <w:pPr>
      <w:widowControl/>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 w:type="paragraph" w:customStyle="1" w:styleId="212">
    <w:name w:val="Знак Знак2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46223"/>
    <w:pPr>
      <w:widowControl/>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54482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1DE0E2E1972C8F105925F9793B0DD45F720131F857D8DA157D3279B98AAF6037A5415E4557E20DBC9BDB3FC3FDA0A1A33823C27A4s7m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1DE0E2E1972C8F105925F9793B0DD45F720131F857D8DA157D3279B98AAF60368544DEA5671358F9BE7E4F13DsDm0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C1DE0E2E1972C8F105925F9793B0DD45F720131F857D8DA157D3279B98AAF60368544DEA5671358F9BE7E4F13DsDm0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5FD9B-6F15-4878-BA34-0F76561B5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6525</Words>
  <Characters>37194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ПРЕДСЕДАТЕЛЬ ПРАВИТЕЛЬСТВА КИРОВСКОЙ ОБЛАСТИ</vt:lpstr>
    </vt:vector>
  </TitlesOfParts>
  <Company/>
  <LinksUpToDate>false</LinksUpToDate>
  <CharactersWithSpaces>43632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ПРЕДСЕДАТЕЛЬ ПРАВИТЕЛЬСТВА КИРОВСКОЙ ОБЛАСТИ</dc:title>
  <dc:creator>user</dc:creator>
  <cp:lastModifiedBy>User</cp:lastModifiedBy>
  <cp:revision>4</cp:revision>
  <cp:lastPrinted>2023-03-21T05:09:00Z</cp:lastPrinted>
  <dcterms:created xsi:type="dcterms:W3CDTF">2023-03-09T13:03:00Z</dcterms:created>
  <dcterms:modified xsi:type="dcterms:W3CDTF">2023-04-19T10:16:00Z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1049-11.2.0.10445</vt:lpwstr>
  </property>
  <property fmtid="{D5CDD505-2E9C-101B-9397-08002B2CF9AE}" pid="3" name="ICV">
    <vt:lpwstr>D07ECECEB9934DECB8CEFA625BCFAD0A</vt:lpwstr>
  </property>
</Properties>
</file>