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  <w:r w:rsidRPr="00B44B87">
        <w:rPr>
          <w:noProof/>
          <w:szCs w:val="28"/>
          <w:lang w:eastAsia="ru-RU"/>
        </w:rPr>
        <w:drawing>
          <wp:inline distT="0" distB="0" distL="0" distR="0" wp14:anchorId="0AC3FA53" wp14:editId="1B66FEC6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B44B87" w:rsidRDefault="00C02AB4" w:rsidP="00C02AB4">
      <w:pPr>
        <w:jc w:val="center"/>
        <w:rPr>
          <w:szCs w:val="28"/>
        </w:rPr>
      </w:pPr>
    </w:p>
    <w:p w:rsidR="00C02AB4" w:rsidRPr="00B44B87" w:rsidRDefault="00C02AB4" w:rsidP="00C02AB4">
      <w:pPr>
        <w:jc w:val="center"/>
        <w:rPr>
          <w:b/>
          <w:sz w:val="32"/>
          <w:szCs w:val="32"/>
        </w:rPr>
      </w:pPr>
      <w:r w:rsidRPr="00B44B87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B44B87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B44B87" w:rsidRDefault="00B8653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10.03.2023</w:t>
            </w:r>
          </w:p>
        </w:tc>
        <w:tc>
          <w:tcPr>
            <w:tcW w:w="2731" w:type="dxa"/>
          </w:tcPr>
          <w:p w:rsidR="00C02AB4" w:rsidRPr="00B44B87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B44B87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B44B87" w:rsidRDefault="00B86532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330</w:t>
            </w:r>
          </w:p>
        </w:tc>
      </w:tr>
      <w:tr w:rsidR="00C02AB4" w:rsidRPr="00B44B87" w:rsidTr="00C02AB4">
        <w:tc>
          <w:tcPr>
            <w:tcW w:w="9072" w:type="dxa"/>
            <w:gridSpan w:val="4"/>
            <w:hideMark/>
          </w:tcPr>
          <w:p w:rsidR="00C02AB4" w:rsidRPr="00B44B87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47799" w:rsidRDefault="005B3286" w:rsidP="00A477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начале приема от населения предложений и об обсуждении с населением предлагаемых мероприятий и функций общественной территории </w:t>
      </w:r>
      <w:r w:rsidRPr="005B3286">
        <w:rPr>
          <w:rFonts w:eastAsia="Times New Roman" w:cs="Times New Roman"/>
          <w:b/>
          <w:szCs w:val="28"/>
          <w:lang w:eastAsia="ru-RU"/>
        </w:rPr>
        <w:t xml:space="preserve">Кировская область, Верхнекамский район, г. </w:t>
      </w:r>
      <w:proofErr w:type="spellStart"/>
      <w:r w:rsidRPr="005B3286">
        <w:rPr>
          <w:rFonts w:eastAsia="Times New Roman" w:cs="Times New Roman"/>
          <w:b/>
          <w:szCs w:val="28"/>
          <w:lang w:eastAsia="ru-RU"/>
        </w:rPr>
        <w:t>Кирс</w:t>
      </w:r>
      <w:proofErr w:type="spellEnd"/>
      <w:r w:rsidRPr="005B3286">
        <w:rPr>
          <w:rFonts w:eastAsia="Times New Roman" w:cs="Times New Roman"/>
          <w:b/>
          <w:szCs w:val="28"/>
          <w:lang w:eastAsia="ru-RU"/>
        </w:rPr>
        <w:t>, ул. Набережная, 1 Площадь РЦ Досуг, зеленый остров</w:t>
      </w:r>
      <w:r w:rsidR="001308B0">
        <w:rPr>
          <w:rFonts w:eastAsia="Times New Roman" w:cs="Times New Roman"/>
          <w:b/>
          <w:szCs w:val="28"/>
          <w:lang w:eastAsia="ru-RU"/>
        </w:rPr>
        <w:t>,</w:t>
      </w:r>
      <w:r>
        <w:rPr>
          <w:rFonts w:eastAsia="Times New Roman" w:cs="Times New Roman"/>
          <w:b/>
          <w:szCs w:val="28"/>
          <w:lang w:eastAsia="ru-RU"/>
        </w:rPr>
        <w:t xml:space="preserve"> в рамках участия во Всероссийском конкурсе лучших проектов создания комфортной городской среды</w:t>
      </w:r>
    </w:p>
    <w:p w:rsidR="00A47799" w:rsidRDefault="00A47799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/>
          <w:szCs w:val="28"/>
          <w:lang w:eastAsia="ru-RU"/>
        </w:rPr>
      </w:pPr>
    </w:p>
    <w:p w:rsidR="0063180A" w:rsidRPr="00B44B87" w:rsidRDefault="005B3286" w:rsidP="005B328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</w:t>
      </w:r>
      <w:r w:rsidR="006725CB">
        <w:rPr>
          <w:rFonts w:eastAsia="Times New Roman" w:cs="Times New Roman"/>
          <w:bCs/>
          <w:szCs w:val="28"/>
          <w:lang w:eastAsia="ru-RU"/>
        </w:rPr>
        <w:t>п</w:t>
      </w:r>
      <w:r w:rsidR="00A47799" w:rsidRPr="00A47799">
        <w:rPr>
          <w:rFonts w:eastAsia="Times New Roman" w:cs="Times New Roman"/>
          <w:bCs/>
          <w:szCs w:val="28"/>
          <w:lang w:eastAsia="ru-RU"/>
        </w:rPr>
        <w:t xml:space="preserve">остановлением Правительства Российской Федерации  от </w:t>
      </w:r>
      <w:r>
        <w:rPr>
          <w:rFonts w:eastAsia="Times New Roman" w:cs="Times New Roman"/>
          <w:bCs/>
          <w:szCs w:val="28"/>
          <w:lang w:eastAsia="ru-RU"/>
        </w:rPr>
        <w:t>0</w:t>
      </w:r>
      <w:r w:rsidR="005D7418">
        <w:rPr>
          <w:rFonts w:eastAsia="Times New Roman" w:cs="Times New Roman"/>
          <w:bCs/>
          <w:szCs w:val="28"/>
          <w:lang w:eastAsia="ru-RU"/>
        </w:rPr>
        <w:t>7</w:t>
      </w:r>
      <w:r>
        <w:rPr>
          <w:rFonts w:eastAsia="Times New Roman" w:cs="Times New Roman"/>
          <w:bCs/>
          <w:szCs w:val="28"/>
          <w:lang w:eastAsia="ru-RU"/>
        </w:rPr>
        <w:t>.03.</w:t>
      </w:r>
      <w:r w:rsidR="00A47799" w:rsidRPr="00A47799">
        <w:rPr>
          <w:rFonts w:eastAsia="Times New Roman" w:cs="Times New Roman"/>
          <w:bCs/>
          <w:szCs w:val="28"/>
          <w:lang w:eastAsia="ru-RU"/>
        </w:rPr>
        <w:t>201</w:t>
      </w:r>
      <w:r w:rsidR="005D7418">
        <w:rPr>
          <w:rFonts w:eastAsia="Times New Roman" w:cs="Times New Roman"/>
          <w:bCs/>
          <w:szCs w:val="28"/>
          <w:lang w:eastAsia="ru-RU"/>
        </w:rPr>
        <w:t>8</w:t>
      </w:r>
      <w:r w:rsidR="00A47799" w:rsidRPr="00A47799">
        <w:rPr>
          <w:rFonts w:eastAsia="Times New Roman" w:cs="Times New Roman"/>
          <w:bCs/>
          <w:szCs w:val="28"/>
          <w:lang w:eastAsia="ru-RU"/>
        </w:rPr>
        <w:t xml:space="preserve"> № </w:t>
      </w:r>
      <w:r w:rsidR="005D7418">
        <w:rPr>
          <w:rFonts w:eastAsia="Times New Roman" w:cs="Times New Roman"/>
          <w:bCs/>
          <w:szCs w:val="28"/>
          <w:lang w:eastAsia="ru-RU"/>
        </w:rPr>
        <w:t>237</w:t>
      </w:r>
      <w:r w:rsidR="00A47799" w:rsidRPr="00A47799">
        <w:rPr>
          <w:rFonts w:eastAsia="Times New Roman" w:cs="Times New Roman"/>
          <w:bCs/>
          <w:szCs w:val="28"/>
          <w:lang w:eastAsia="ru-RU"/>
        </w:rPr>
        <w:t xml:space="preserve"> «</w:t>
      </w:r>
      <w:r w:rsidR="005D7418" w:rsidRPr="005D7418">
        <w:rPr>
          <w:rFonts w:eastAsia="Times New Roman" w:cs="Times New Roman"/>
          <w:bCs/>
          <w:szCs w:val="28"/>
          <w:lang w:eastAsia="ru-RU"/>
        </w:rPr>
        <w:t xml:space="preserve"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</w:t>
      </w:r>
      <w:proofErr w:type="gramStart"/>
      <w:r w:rsidR="005D7418" w:rsidRPr="005D7418">
        <w:rPr>
          <w:rFonts w:eastAsia="Times New Roman" w:cs="Times New Roman"/>
          <w:bCs/>
          <w:szCs w:val="28"/>
          <w:lang w:eastAsia="ru-RU"/>
        </w:rPr>
        <w:t>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</w:t>
      </w:r>
      <w:r w:rsidR="005D7418">
        <w:rPr>
          <w:rFonts w:eastAsia="Times New Roman" w:cs="Times New Roman"/>
          <w:bCs/>
          <w:szCs w:val="28"/>
          <w:lang w:eastAsia="ru-RU"/>
        </w:rPr>
        <w:t>вительства Российской Федерации</w:t>
      </w:r>
      <w:r w:rsidR="00A47799" w:rsidRPr="00A47799">
        <w:rPr>
          <w:rFonts w:eastAsia="Times New Roman" w:cs="Times New Roman"/>
          <w:bCs/>
          <w:szCs w:val="28"/>
          <w:lang w:eastAsia="ru-RU"/>
        </w:rPr>
        <w:t>»</w:t>
      </w:r>
      <w:r w:rsidR="0063180A" w:rsidRPr="00B44B87">
        <w:rPr>
          <w:rFonts w:eastAsia="Calibri" w:cs="Times New Roman"/>
          <w:bCs/>
          <w:szCs w:val="28"/>
        </w:rPr>
        <w:t>,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протоколом от 07.03.2023 №2 з</w:t>
      </w:r>
      <w:r w:rsidRPr="005B3286">
        <w:rPr>
          <w:rFonts w:eastAsia="Times New Roman" w:cs="Times New Roman"/>
          <w:bCs/>
          <w:szCs w:val="28"/>
          <w:lang w:eastAsia="ru-RU"/>
        </w:rPr>
        <w:t>аседания общественной комиссии по итогам проведения в 2023 году голосования по отбору общественной территории для участия во Всероссийском конкурсе малых городов и исторических поселений</w:t>
      </w:r>
      <w:r>
        <w:rPr>
          <w:rFonts w:eastAsia="Times New Roman" w:cs="Times New Roman"/>
          <w:bCs/>
          <w:szCs w:val="28"/>
          <w:lang w:eastAsia="ru-RU"/>
        </w:rPr>
        <w:t xml:space="preserve">,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="0063180A" w:rsidRPr="00B44B87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63180A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B44B87">
        <w:rPr>
          <w:rFonts w:eastAsia="Times New Roman" w:cs="Times New Roman"/>
          <w:szCs w:val="28"/>
          <w:lang w:eastAsia="ar-SA"/>
        </w:rPr>
        <w:t xml:space="preserve">1. </w:t>
      </w:r>
      <w:r w:rsidR="005B3286">
        <w:rPr>
          <w:rFonts w:eastAsia="Times New Roman" w:cs="Times New Roman"/>
          <w:szCs w:val="28"/>
          <w:lang w:eastAsia="ar-SA"/>
        </w:rPr>
        <w:t xml:space="preserve">Начать прием от населения предложений и обсуждения </w:t>
      </w:r>
      <w:proofErr w:type="spellStart"/>
      <w:r w:rsidR="005B3286">
        <w:rPr>
          <w:rFonts w:eastAsia="Times New Roman" w:cs="Times New Roman"/>
          <w:szCs w:val="28"/>
          <w:lang w:eastAsia="ar-SA"/>
        </w:rPr>
        <w:t>снаселением</w:t>
      </w:r>
      <w:proofErr w:type="spellEnd"/>
      <w:r w:rsidR="005B3286">
        <w:rPr>
          <w:rFonts w:eastAsia="Times New Roman" w:cs="Times New Roman"/>
          <w:szCs w:val="28"/>
          <w:lang w:eastAsia="ar-SA"/>
        </w:rPr>
        <w:t xml:space="preserve"> предлагаемых мероприятий</w:t>
      </w:r>
      <w:r w:rsidR="001308B0">
        <w:rPr>
          <w:rFonts w:eastAsia="Times New Roman" w:cs="Times New Roman"/>
          <w:szCs w:val="28"/>
          <w:lang w:eastAsia="ar-SA"/>
        </w:rPr>
        <w:t xml:space="preserve"> и функций </w:t>
      </w:r>
      <w:r w:rsidR="005D7418" w:rsidRPr="005D7418">
        <w:rPr>
          <w:rFonts w:eastAsia="Times New Roman" w:cs="Times New Roman"/>
          <w:szCs w:val="28"/>
          <w:lang w:eastAsia="ar-SA"/>
        </w:rPr>
        <w:t>общественной территории</w:t>
      </w:r>
      <w:r w:rsidR="001308B0">
        <w:rPr>
          <w:rFonts w:eastAsia="Times New Roman" w:cs="Times New Roman"/>
          <w:szCs w:val="28"/>
          <w:lang w:eastAsia="ar-SA"/>
        </w:rPr>
        <w:t xml:space="preserve"> </w:t>
      </w:r>
      <w:r w:rsidR="001308B0" w:rsidRPr="001308B0">
        <w:rPr>
          <w:rFonts w:eastAsia="Times New Roman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="001308B0" w:rsidRPr="001308B0">
        <w:rPr>
          <w:rFonts w:eastAsia="Times New Roman" w:cs="Times New Roman"/>
          <w:szCs w:val="28"/>
          <w:lang w:eastAsia="ar-SA"/>
        </w:rPr>
        <w:t>Кирс</w:t>
      </w:r>
      <w:proofErr w:type="spellEnd"/>
      <w:r w:rsidR="001308B0" w:rsidRPr="001308B0">
        <w:rPr>
          <w:rFonts w:eastAsia="Times New Roman" w:cs="Times New Roman"/>
          <w:szCs w:val="28"/>
          <w:lang w:eastAsia="ar-SA"/>
        </w:rPr>
        <w:t xml:space="preserve">, ул. Набережная, 1 Площадь РЦ </w:t>
      </w:r>
      <w:r w:rsidR="001308B0" w:rsidRPr="001308B0">
        <w:rPr>
          <w:rFonts w:eastAsia="Times New Roman" w:cs="Times New Roman"/>
          <w:szCs w:val="28"/>
          <w:lang w:eastAsia="ar-SA"/>
        </w:rPr>
        <w:lastRenderedPageBreak/>
        <w:t>Досуг, зеленый остров</w:t>
      </w:r>
      <w:r w:rsidR="005D7418" w:rsidRPr="005D7418">
        <w:rPr>
          <w:rFonts w:eastAsia="Times New Roman" w:cs="Times New Roman"/>
          <w:szCs w:val="28"/>
          <w:lang w:eastAsia="ar-SA"/>
        </w:rPr>
        <w:t xml:space="preserve">, </w:t>
      </w:r>
      <w:r w:rsidR="001308B0" w:rsidRPr="001308B0">
        <w:rPr>
          <w:rFonts w:eastAsia="Times New Roman" w:cs="Times New Roman"/>
          <w:szCs w:val="28"/>
          <w:lang w:eastAsia="ar-SA"/>
        </w:rPr>
        <w:t>в рамках участия во Всероссийском конкурсе лучших проектов создания комфортной городской среды</w:t>
      </w:r>
      <w:r w:rsidR="005A7D9E" w:rsidRPr="00B44B87">
        <w:rPr>
          <w:rFonts w:eastAsia="Times New Roman" w:cs="Times New Roman"/>
          <w:szCs w:val="28"/>
          <w:lang w:eastAsia="ar-SA"/>
        </w:rPr>
        <w:t>.</w:t>
      </w:r>
    </w:p>
    <w:p w:rsidR="001308B0" w:rsidRDefault="001308B0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2. Утвердить сроки приема от населения предложений и сроки обсуждения с населением предлагаемых мероприятий и функций общественной территории </w:t>
      </w:r>
      <w:r w:rsidR="00A50387" w:rsidRPr="00A50387">
        <w:rPr>
          <w:rFonts w:eastAsia="Times New Roman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="00A50387" w:rsidRPr="00A50387">
        <w:rPr>
          <w:rFonts w:eastAsia="Times New Roman" w:cs="Times New Roman"/>
          <w:szCs w:val="28"/>
          <w:lang w:eastAsia="ar-SA"/>
        </w:rPr>
        <w:t>Кирс</w:t>
      </w:r>
      <w:proofErr w:type="spellEnd"/>
      <w:r w:rsidR="00A50387" w:rsidRPr="00A50387">
        <w:rPr>
          <w:rFonts w:eastAsia="Times New Roman" w:cs="Times New Roman"/>
          <w:szCs w:val="28"/>
          <w:lang w:eastAsia="ar-SA"/>
        </w:rPr>
        <w:t>, ул. Набережная, 1 Площадь РЦ Досуг, зеленый остров</w:t>
      </w:r>
      <w:r w:rsidR="00A50387">
        <w:rPr>
          <w:rFonts w:eastAsia="Times New Roman" w:cs="Times New Roman"/>
          <w:szCs w:val="28"/>
          <w:lang w:eastAsia="ar-SA"/>
        </w:rPr>
        <w:t xml:space="preserve">, </w:t>
      </w:r>
      <w:proofErr w:type="gramStart"/>
      <w:r w:rsidR="00A50387">
        <w:rPr>
          <w:rFonts w:eastAsia="Times New Roman" w:cs="Times New Roman"/>
          <w:szCs w:val="28"/>
          <w:lang w:eastAsia="ar-SA"/>
        </w:rPr>
        <w:t>на</w:t>
      </w:r>
      <w:proofErr w:type="gramEnd"/>
      <w:r w:rsidR="00A50387"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 w:rsidR="00A50387">
        <w:rPr>
          <w:rFonts w:eastAsia="Times New Roman" w:cs="Times New Roman"/>
          <w:szCs w:val="28"/>
          <w:lang w:eastAsia="ar-SA"/>
        </w:rPr>
        <w:t>которой</w:t>
      </w:r>
      <w:proofErr w:type="gramEnd"/>
      <w:r w:rsidR="00A50387">
        <w:rPr>
          <w:rFonts w:eastAsia="Times New Roman" w:cs="Times New Roman"/>
          <w:szCs w:val="28"/>
          <w:lang w:eastAsia="ar-SA"/>
        </w:rPr>
        <w:t xml:space="preserve"> будет реализовываться проект, согласно приложению №1.</w:t>
      </w:r>
    </w:p>
    <w:p w:rsidR="00A50387" w:rsidRDefault="00A50387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Утвердить форму предложения от населения о мероприятиях и функциях общественной территории </w:t>
      </w:r>
      <w:r w:rsidRPr="00A50387">
        <w:rPr>
          <w:rFonts w:eastAsia="Times New Roman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Pr="00A50387">
        <w:rPr>
          <w:rFonts w:eastAsia="Times New Roman" w:cs="Times New Roman"/>
          <w:szCs w:val="28"/>
          <w:lang w:eastAsia="ar-SA"/>
        </w:rPr>
        <w:t>Кирс</w:t>
      </w:r>
      <w:proofErr w:type="spellEnd"/>
      <w:r w:rsidRPr="00A50387">
        <w:rPr>
          <w:rFonts w:eastAsia="Times New Roman" w:cs="Times New Roman"/>
          <w:szCs w:val="28"/>
          <w:lang w:eastAsia="ar-SA"/>
        </w:rPr>
        <w:t>, ул. Набережная, 1 Площадь РЦ Досуг, зеленый остров</w:t>
      </w:r>
      <w:r>
        <w:rPr>
          <w:rFonts w:eastAsia="Times New Roman" w:cs="Times New Roman"/>
          <w:szCs w:val="28"/>
          <w:lang w:eastAsia="ar-SA"/>
        </w:rPr>
        <w:t>,</w:t>
      </w:r>
      <w:r w:rsidRPr="00A50387">
        <w:t xml:space="preserve"> </w:t>
      </w:r>
      <w:r w:rsidRPr="00A50387">
        <w:rPr>
          <w:rFonts w:eastAsia="Times New Roman" w:cs="Times New Roman"/>
          <w:szCs w:val="28"/>
          <w:lang w:eastAsia="ar-SA"/>
        </w:rPr>
        <w:t>на которой будет реализовываться проект,</w:t>
      </w:r>
      <w:r>
        <w:rPr>
          <w:rFonts w:eastAsia="Times New Roman" w:cs="Times New Roman"/>
          <w:szCs w:val="28"/>
          <w:lang w:eastAsia="ar-SA"/>
        </w:rPr>
        <w:t xml:space="preserve"> в рамках участия муниципального образования Верхнекамский муниципальный округ во Всероссийском конкурсе лучших проектов создания комфортной городской среды, согласно приложению №2.</w:t>
      </w:r>
      <w:proofErr w:type="gramEnd"/>
    </w:p>
    <w:p w:rsidR="00A50387" w:rsidRDefault="00A50387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4. Утвердить пункты и способы приема (сбора) предложений от населения о мероприятиях и функциях общественной территории </w:t>
      </w:r>
      <w:r w:rsidRPr="00A50387">
        <w:rPr>
          <w:rFonts w:eastAsia="Times New Roman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Pr="00A50387">
        <w:rPr>
          <w:rFonts w:eastAsia="Times New Roman" w:cs="Times New Roman"/>
          <w:szCs w:val="28"/>
          <w:lang w:eastAsia="ar-SA"/>
        </w:rPr>
        <w:t>Кирс</w:t>
      </w:r>
      <w:proofErr w:type="spellEnd"/>
      <w:r w:rsidRPr="00A50387">
        <w:rPr>
          <w:rFonts w:eastAsia="Times New Roman" w:cs="Times New Roman"/>
          <w:szCs w:val="28"/>
          <w:lang w:eastAsia="ar-SA"/>
        </w:rPr>
        <w:t>, ул. Набережная, 1 Площадь РЦ Досуг, зеленый остров</w:t>
      </w:r>
      <w:r>
        <w:rPr>
          <w:rFonts w:eastAsia="Times New Roman" w:cs="Times New Roman"/>
          <w:szCs w:val="28"/>
          <w:lang w:eastAsia="ar-SA"/>
        </w:rPr>
        <w:t xml:space="preserve">, </w:t>
      </w:r>
      <w:proofErr w:type="gramStart"/>
      <w:r>
        <w:rPr>
          <w:rFonts w:eastAsia="Times New Roman" w:cs="Times New Roman"/>
          <w:szCs w:val="28"/>
          <w:lang w:eastAsia="ar-SA"/>
        </w:rPr>
        <w:t>на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</w:t>
      </w:r>
      <w:proofErr w:type="gramStart"/>
      <w:r>
        <w:rPr>
          <w:rFonts w:eastAsia="Times New Roman" w:cs="Times New Roman"/>
          <w:szCs w:val="28"/>
          <w:lang w:eastAsia="ar-SA"/>
        </w:rPr>
        <w:t>которой</w:t>
      </w:r>
      <w:proofErr w:type="gramEnd"/>
      <w:r>
        <w:rPr>
          <w:rFonts w:eastAsia="Times New Roman" w:cs="Times New Roman"/>
          <w:szCs w:val="28"/>
          <w:lang w:eastAsia="ar-SA"/>
        </w:rPr>
        <w:t xml:space="preserve"> будет реализовываться проект, а именно:</w:t>
      </w:r>
    </w:p>
    <w:p w:rsidR="00A50387" w:rsidRDefault="00A50387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Администрация Верхнекамского </w:t>
      </w:r>
      <w:r w:rsidR="006725CB" w:rsidRPr="006725CB">
        <w:rPr>
          <w:rFonts w:eastAsia="Times New Roman" w:cs="Times New Roman"/>
          <w:szCs w:val="28"/>
          <w:lang w:eastAsia="ar-SA"/>
        </w:rPr>
        <w:t xml:space="preserve">муниципального </w:t>
      </w:r>
      <w:r>
        <w:rPr>
          <w:rFonts w:eastAsia="Times New Roman" w:cs="Times New Roman"/>
          <w:szCs w:val="28"/>
          <w:lang w:eastAsia="ar-SA"/>
        </w:rPr>
        <w:t>округа</w:t>
      </w:r>
      <w:r w:rsidR="006725CB">
        <w:rPr>
          <w:rFonts w:eastAsia="Times New Roman" w:cs="Times New Roman"/>
          <w:szCs w:val="28"/>
          <w:lang w:eastAsia="ar-SA"/>
        </w:rPr>
        <w:t>,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A50387">
        <w:rPr>
          <w:rFonts w:eastAsia="Times New Roman" w:cs="Times New Roman"/>
          <w:szCs w:val="28"/>
          <w:lang w:eastAsia="ar-SA"/>
        </w:rPr>
        <w:t>кабинет 310</w:t>
      </w:r>
      <w:r w:rsidR="006725CB">
        <w:rPr>
          <w:rFonts w:eastAsia="Times New Roman" w:cs="Times New Roman"/>
          <w:szCs w:val="28"/>
          <w:lang w:eastAsia="ar-SA"/>
        </w:rPr>
        <w:t>,</w:t>
      </w:r>
      <w:r w:rsidRPr="00A50387">
        <w:rPr>
          <w:rFonts w:eastAsia="Times New Roman"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A50387">
        <w:rPr>
          <w:rFonts w:eastAsia="Times New Roman" w:cs="Times New Roman"/>
          <w:szCs w:val="28"/>
          <w:lang w:eastAsia="ar-SA"/>
        </w:rPr>
        <w:t xml:space="preserve">город </w:t>
      </w:r>
      <w:proofErr w:type="spellStart"/>
      <w:r w:rsidRPr="00A50387">
        <w:rPr>
          <w:rFonts w:eastAsia="Times New Roman" w:cs="Times New Roman"/>
          <w:szCs w:val="28"/>
          <w:lang w:eastAsia="ar-SA"/>
        </w:rPr>
        <w:t>Кирс</w:t>
      </w:r>
      <w:proofErr w:type="spellEnd"/>
      <w:r w:rsidRPr="00A50387">
        <w:rPr>
          <w:rFonts w:eastAsia="Times New Roman" w:cs="Times New Roman"/>
          <w:szCs w:val="28"/>
          <w:lang w:eastAsia="ar-SA"/>
        </w:rPr>
        <w:t>, улица Кирова, дом 16, в рабочие дни с 08-00 до 17-00</w:t>
      </w:r>
      <w:r>
        <w:rPr>
          <w:rFonts w:eastAsia="Times New Roman" w:cs="Times New Roman"/>
          <w:szCs w:val="28"/>
          <w:lang w:eastAsia="ar-SA"/>
        </w:rPr>
        <w:t>;</w:t>
      </w:r>
    </w:p>
    <w:p w:rsidR="00A50387" w:rsidRDefault="00A50387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РЦ «Досуг»</w:t>
      </w:r>
      <w:r w:rsidR="002E742C">
        <w:rPr>
          <w:rFonts w:eastAsia="Times New Roman" w:cs="Times New Roman"/>
          <w:szCs w:val="28"/>
          <w:lang w:eastAsia="ar-SA"/>
        </w:rPr>
        <w:t xml:space="preserve"> фойе,  </w:t>
      </w:r>
      <w:r w:rsidR="002E742C" w:rsidRPr="002E742C">
        <w:rPr>
          <w:rFonts w:eastAsia="Times New Roman" w:cs="Times New Roman"/>
          <w:szCs w:val="28"/>
          <w:lang w:eastAsia="ar-SA"/>
        </w:rPr>
        <w:t xml:space="preserve">город </w:t>
      </w:r>
      <w:proofErr w:type="spellStart"/>
      <w:r w:rsidR="002E742C" w:rsidRPr="002E742C">
        <w:rPr>
          <w:rFonts w:eastAsia="Times New Roman" w:cs="Times New Roman"/>
          <w:szCs w:val="28"/>
          <w:lang w:eastAsia="ar-SA"/>
        </w:rPr>
        <w:t>Кирс</w:t>
      </w:r>
      <w:proofErr w:type="spellEnd"/>
      <w:r w:rsidR="002E742C" w:rsidRPr="002E742C">
        <w:rPr>
          <w:rFonts w:eastAsia="Times New Roman" w:cs="Times New Roman"/>
          <w:szCs w:val="28"/>
          <w:lang w:eastAsia="ar-SA"/>
        </w:rPr>
        <w:t xml:space="preserve">, улица </w:t>
      </w:r>
      <w:r w:rsidR="002E742C">
        <w:rPr>
          <w:rFonts w:eastAsia="Times New Roman" w:cs="Times New Roman"/>
          <w:szCs w:val="28"/>
          <w:lang w:eastAsia="ar-SA"/>
        </w:rPr>
        <w:t>Набережная</w:t>
      </w:r>
      <w:r w:rsidR="002E742C" w:rsidRPr="002E742C">
        <w:rPr>
          <w:rFonts w:eastAsia="Times New Roman" w:cs="Times New Roman"/>
          <w:szCs w:val="28"/>
          <w:lang w:eastAsia="ar-SA"/>
        </w:rPr>
        <w:t>, дом 1,</w:t>
      </w:r>
      <w:r w:rsidR="002E742C">
        <w:rPr>
          <w:rFonts w:eastAsia="Times New Roman" w:cs="Times New Roman"/>
          <w:szCs w:val="28"/>
          <w:lang w:eastAsia="ar-SA"/>
        </w:rPr>
        <w:t xml:space="preserve"> </w:t>
      </w:r>
      <w:r w:rsidR="002E742C" w:rsidRPr="002E742C">
        <w:rPr>
          <w:rFonts w:eastAsia="Times New Roman" w:cs="Times New Roman"/>
          <w:szCs w:val="28"/>
          <w:lang w:eastAsia="ar-SA"/>
        </w:rPr>
        <w:t>в рабочие дни с 08-00 до 17-00;</w:t>
      </w:r>
    </w:p>
    <w:p w:rsidR="00DD508B" w:rsidRDefault="00DD508B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Многофункциональный центр «Мои документы» </w:t>
      </w:r>
      <w:r w:rsidRPr="00DD508B">
        <w:rPr>
          <w:rFonts w:eastAsia="Times New Roman" w:cs="Times New Roman"/>
          <w:szCs w:val="28"/>
          <w:lang w:eastAsia="ar-SA"/>
        </w:rPr>
        <w:t xml:space="preserve">город </w:t>
      </w:r>
      <w:proofErr w:type="spellStart"/>
      <w:r w:rsidRPr="00DD508B">
        <w:rPr>
          <w:rFonts w:eastAsia="Times New Roman" w:cs="Times New Roman"/>
          <w:szCs w:val="28"/>
          <w:lang w:eastAsia="ar-SA"/>
        </w:rPr>
        <w:t>Кирс</w:t>
      </w:r>
      <w:proofErr w:type="spellEnd"/>
      <w:r w:rsidRPr="00DD508B">
        <w:rPr>
          <w:rFonts w:eastAsia="Times New Roman" w:cs="Times New Roman"/>
          <w:szCs w:val="28"/>
          <w:lang w:eastAsia="ar-SA"/>
        </w:rPr>
        <w:t>, улица Кирова, дом 16, в рабочие дни с 08-00 до 17-00</w:t>
      </w:r>
      <w:r w:rsidR="006725CB">
        <w:rPr>
          <w:rFonts w:eastAsia="Times New Roman" w:cs="Times New Roman"/>
          <w:szCs w:val="28"/>
          <w:lang w:eastAsia="ar-SA"/>
        </w:rPr>
        <w:t>.</w:t>
      </w:r>
    </w:p>
    <w:p w:rsidR="002E742C" w:rsidRDefault="002E742C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Предложения по форме согласно приложению №2 также принимаются на адрес электронной почты </w:t>
      </w:r>
      <w:hyperlink r:id="rId7" w:history="1">
        <w:r w:rsidRPr="00910696">
          <w:rPr>
            <w:rStyle w:val="af5"/>
            <w:rFonts w:eastAsia="Times New Roman" w:cs="Times New Roman"/>
            <w:szCs w:val="28"/>
            <w:lang w:eastAsia="ar-SA"/>
          </w:rPr>
          <w:t>gradverhmo@mail.ru</w:t>
        </w:r>
      </w:hyperlink>
      <w:r>
        <w:rPr>
          <w:rFonts w:eastAsia="Times New Roman" w:cs="Times New Roman"/>
          <w:szCs w:val="28"/>
          <w:lang w:eastAsia="ar-SA"/>
        </w:rPr>
        <w:t>;</w:t>
      </w:r>
    </w:p>
    <w:p w:rsidR="002E742C" w:rsidRDefault="002E742C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П</w:t>
      </w:r>
      <w:r w:rsidRPr="002E742C">
        <w:rPr>
          <w:rFonts w:eastAsia="Times New Roman" w:cs="Times New Roman"/>
          <w:szCs w:val="28"/>
          <w:lang w:eastAsia="ar-SA"/>
        </w:rPr>
        <w:t xml:space="preserve">осредством опроса на портале </w:t>
      </w:r>
      <w:proofErr w:type="spellStart"/>
      <w:r w:rsidRPr="002E742C">
        <w:rPr>
          <w:rFonts w:eastAsia="Times New Roman" w:cs="Times New Roman"/>
          <w:szCs w:val="28"/>
          <w:lang w:eastAsia="ar-SA"/>
        </w:rPr>
        <w:t>Госуслуги</w:t>
      </w:r>
      <w:proofErr w:type="spellEnd"/>
      <w:r w:rsidRPr="002E742C">
        <w:rPr>
          <w:rFonts w:eastAsia="Times New Roman" w:cs="Times New Roman"/>
          <w:szCs w:val="28"/>
          <w:lang w:eastAsia="ar-SA"/>
        </w:rPr>
        <w:t xml:space="preserve"> в разделе «Общественное голосование», подраздел «местные»</w:t>
      </w:r>
      <w:r>
        <w:rPr>
          <w:rFonts w:eastAsia="Times New Roman" w:cs="Times New Roman"/>
          <w:szCs w:val="28"/>
          <w:lang w:eastAsia="ar-SA"/>
        </w:rPr>
        <w:t>.</w:t>
      </w:r>
    </w:p>
    <w:p w:rsidR="00A47799" w:rsidRDefault="002E742C" w:rsidP="00A47799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2A17C6" w:rsidRPr="00B44B87">
        <w:rPr>
          <w:rFonts w:eastAsia="Times New Roman" w:cs="Times New Roman"/>
          <w:szCs w:val="28"/>
          <w:lang w:eastAsia="ru-RU"/>
        </w:rPr>
        <w:t xml:space="preserve">. </w:t>
      </w:r>
      <w:r w:rsidR="002360A9" w:rsidRPr="00B44B87">
        <w:rPr>
          <w:rFonts w:eastAsia="Times New Roman" w:cs="Times New Roman"/>
          <w:szCs w:val="28"/>
          <w:lang w:eastAsia="ru-RU"/>
        </w:rPr>
        <w:tab/>
      </w:r>
      <w:r w:rsidR="00EE3FFD" w:rsidRPr="00B44B87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B44B87" w:rsidRDefault="002E742C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6</w:t>
      </w:r>
      <w:r w:rsidR="00EE3FFD" w:rsidRPr="00B44B87">
        <w:rPr>
          <w:rFonts w:eastAsia="Times New Roman" w:cs="Times New Roman"/>
          <w:szCs w:val="28"/>
          <w:lang w:eastAsia="ru-RU"/>
        </w:rPr>
        <w:t>.</w:t>
      </w:r>
      <w:r w:rsidR="00EE3FFD" w:rsidRPr="00B44B87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 w:rsidRPr="00B44B87">
        <w:rPr>
          <w:rFonts w:eastAsia="Times New Roman" w:cs="Times New Roman"/>
          <w:szCs w:val="28"/>
          <w:lang w:eastAsia="ru-RU"/>
        </w:rPr>
        <w:t xml:space="preserve"> в </w:t>
      </w:r>
      <w:r w:rsidR="00E14C9A" w:rsidRPr="00B44B87">
        <w:rPr>
          <w:rFonts w:eastAsia="Times New Roman" w:cs="Times New Roman"/>
          <w:szCs w:val="28"/>
          <w:lang w:eastAsia="ru-RU"/>
        </w:rPr>
        <w:t>И</w:t>
      </w:r>
      <w:r w:rsidR="00534608" w:rsidRPr="00B44B87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B44B87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44B87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Глава </w:t>
            </w:r>
            <w:r w:rsidR="00D0486A" w:rsidRPr="00B44B87">
              <w:rPr>
                <w:szCs w:val="28"/>
              </w:rPr>
              <w:t>В</w:t>
            </w:r>
            <w:r w:rsidRPr="00B44B87">
              <w:rPr>
                <w:szCs w:val="28"/>
              </w:rPr>
              <w:t>ерхнекамского</w:t>
            </w:r>
          </w:p>
          <w:p w:rsidR="003659B2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муниципального округа  </w:t>
            </w:r>
            <w:r w:rsidR="003F1C28" w:rsidRPr="00B44B87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D0486A" w:rsidP="003F1C28">
            <w:pPr>
              <w:pStyle w:val="a5"/>
              <w:jc w:val="right"/>
              <w:rPr>
                <w:szCs w:val="28"/>
              </w:rPr>
            </w:pPr>
            <w:r w:rsidRPr="00B44B87">
              <w:rPr>
                <w:szCs w:val="28"/>
              </w:rPr>
              <w:t xml:space="preserve">                </w:t>
            </w:r>
            <w:r w:rsidR="003F1C28" w:rsidRPr="00B44B87">
              <w:rPr>
                <w:szCs w:val="28"/>
              </w:rPr>
              <w:t xml:space="preserve">                                                   </w:t>
            </w:r>
          </w:p>
          <w:p w:rsidR="00F23C2F" w:rsidRPr="00B44B87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Pr="00B44B87" w:rsidRDefault="00E7759A" w:rsidP="00E7759A">
            <w:pPr>
              <w:pStyle w:val="a5"/>
              <w:rPr>
                <w:szCs w:val="28"/>
              </w:rPr>
            </w:pPr>
            <w:r w:rsidRPr="00B44B87">
              <w:rPr>
                <w:szCs w:val="28"/>
              </w:rPr>
              <w:t>И.Н. Суворов</w:t>
            </w:r>
          </w:p>
          <w:p w:rsidR="003F1C28" w:rsidRPr="00B44B87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ПОДГОТОВЛЕНО</w:t>
      </w:r>
    </w:p>
    <w:p w:rsidR="00334CBF" w:rsidRPr="00B44B87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Заведующий</w:t>
      </w:r>
      <w:r w:rsidR="00AD2AEE" w:rsidRPr="00B44B87">
        <w:rPr>
          <w:szCs w:val="28"/>
        </w:rPr>
        <w:t xml:space="preserve"> </w:t>
      </w:r>
      <w:r w:rsidR="003659B2" w:rsidRPr="00B44B87">
        <w:rPr>
          <w:szCs w:val="28"/>
        </w:rPr>
        <w:t>отдел</w:t>
      </w:r>
      <w:r w:rsidRPr="00B44B87">
        <w:rPr>
          <w:szCs w:val="28"/>
        </w:rPr>
        <w:t>ом</w:t>
      </w:r>
    </w:p>
    <w:p w:rsidR="003F1C28" w:rsidRPr="00B44B87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пр</w:t>
      </w:r>
      <w:r w:rsidR="00AD2AEE" w:rsidRPr="00B44B87">
        <w:rPr>
          <w:szCs w:val="28"/>
        </w:rPr>
        <w:t xml:space="preserve">оектной </w:t>
      </w:r>
      <w:r w:rsidR="002213D6" w:rsidRPr="00B44B87">
        <w:rPr>
          <w:szCs w:val="28"/>
        </w:rPr>
        <w:t>деятельности</w:t>
      </w:r>
      <w:r w:rsidR="006725CB">
        <w:rPr>
          <w:szCs w:val="28"/>
        </w:rPr>
        <w:t>,</w:t>
      </w:r>
      <w:r w:rsidR="002213D6" w:rsidRPr="00B44B87">
        <w:rPr>
          <w:szCs w:val="28"/>
        </w:rPr>
        <w:t xml:space="preserve"> архитектуры</w:t>
      </w:r>
    </w:p>
    <w:p w:rsidR="003F1C28" w:rsidRPr="00B44B87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 xml:space="preserve">и градостроительства </w:t>
      </w:r>
    </w:p>
    <w:p w:rsidR="003659B2" w:rsidRPr="00B44B87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ab/>
      </w:r>
      <w:r w:rsidR="0063180A" w:rsidRPr="00B44B87">
        <w:rPr>
          <w:szCs w:val="28"/>
        </w:rPr>
        <w:t>В.В. Ушакова</w:t>
      </w:r>
    </w:p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СОГЛАСОВАНО:</w:t>
      </w:r>
    </w:p>
    <w:p w:rsidR="00E14C9A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Первый з</w:t>
      </w:r>
      <w:r w:rsidR="0063180A" w:rsidRPr="00B44B87">
        <w:rPr>
          <w:szCs w:val="28"/>
        </w:rPr>
        <w:t xml:space="preserve">аместитель главы </w:t>
      </w:r>
    </w:p>
    <w:p w:rsidR="003659B2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администрации </w:t>
      </w:r>
      <w:r w:rsidR="0063180A" w:rsidRPr="00B44B87">
        <w:rPr>
          <w:szCs w:val="28"/>
        </w:rPr>
        <w:t xml:space="preserve">муниципального округа </w:t>
      </w:r>
      <w:r w:rsidRPr="00B44B87">
        <w:rPr>
          <w:szCs w:val="28"/>
        </w:rPr>
        <w:t xml:space="preserve">                           </w:t>
      </w:r>
      <w:r w:rsidR="0063180A" w:rsidRPr="00B44B87">
        <w:rPr>
          <w:szCs w:val="28"/>
        </w:rPr>
        <w:t xml:space="preserve">Е.Ю. </w:t>
      </w:r>
      <w:proofErr w:type="spellStart"/>
      <w:r w:rsidR="0063180A" w:rsidRPr="00B44B87">
        <w:rPr>
          <w:szCs w:val="28"/>
        </w:rPr>
        <w:t>Аммосова</w:t>
      </w:r>
      <w:proofErr w:type="spellEnd"/>
    </w:p>
    <w:p w:rsidR="00D33D3F" w:rsidRPr="00B44B87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B44B87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Заведующий  правовым</w:t>
      </w:r>
      <w:r w:rsidR="003659B2" w:rsidRPr="00B44B87">
        <w:rPr>
          <w:szCs w:val="28"/>
        </w:rPr>
        <w:t xml:space="preserve"> отдел</w:t>
      </w:r>
      <w:r w:rsidRPr="00B44B87">
        <w:rPr>
          <w:szCs w:val="28"/>
        </w:rPr>
        <w:t>ом</w:t>
      </w:r>
      <w:r w:rsidR="00A47799">
        <w:rPr>
          <w:szCs w:val="28"/>
        </w:rPr>
        <w:t xml:space="preserve">                                         </w:t>
      </w:r>
      <w:r w:rsidR="003659B2" w:rsidRPr="00B44B87">
        <w:rPr>
          <w:szCs w:val="28"/>
        </w:rPr>
        <w:t>Н.А.</w:t>
      </w:r>
      <w:r w:rsidR="00AD2AEE" w:rsidRPr="00B44B87">
        <w:rPr>
          <w:szCs w:val="28"/>
        </w:rPr>
        <w:t xml:space="preserve"> </w:t>
      </w:r>
      <w:proofErr w:type="spellStart"/>
      <w:r w:rsidR="003659B2" w:rsidRPr="00B44B87">
        <w:rPr>
          <w:szCs w:val="28"/>
        </w:rPr>
        <w:t>Шмигальская</w:t>
      </w:r>
      <w:proofErr w:type="spellEnd"/>
    </w:p>
    <w:p w:rsidR="003659B2" w:rsidRPr="00B44B87" w:rsidRDefault="003659B2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E14C9A" w:rsidRPr="00B44B87" w:rsidRDefault="00E14C9A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6725CB" w:rsidRPr="00B44B87" w:rsidRDefault="006725CB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A47799" w:rsidRDefault="00A47799">
      <w:pPr>
        <w:rPr>
          <w:szCs w:val="28"/>
        </w:rPr>
      </w:pP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  <w:r w:rsidR="002E742C">
        <w:rPr>
          <w:rFonts w:eastAsia="Calibri" w:cs="Times New Roman"/>
          <w:szCs w:val="28"/>
          <w:lang w:eastAsia="ar-SA"/>
        </w:rPr>
        <w:t xml:space="preserve"> №</w:t>
      </w:r>
      <w:r w:rsidR="006725CB">
        <w:rPr>
          <w:rFonts w:eastAsia="Calibri" w:cs="Times New Roman"/>
          <w:szCs w:val="28"/>
          <w:lang w:eastAsia="ar-SA"/>
        </w:rPr>
        <w:t xml:space="preserve"> </w:t>
      </w:r>
      <w:r w:rsidR="002E742C">
        <w:rPr>
          <w:rFonts w:eastAsia="Calibri" w:cs="Times New Roman"/>
          <w:szCs w:val="28"/>
          <w:lang w:eastAsia="ar-SA"/>
        </w:rPr>
        <w:t>1</w:t>
      </w: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</w:t>
      </w:r>
      <w:r w:rsidR="002E742C">
        <w:rPr>
          <w:rFonts w:eastAsia="Calibri" w:cs="Times New Roman"/>
          <w:szCs w:val="28"/>
          <w:lang w:eastAsia="ar-SA"/>
        </w:rPr>
        <w:t>О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2E742C" w:rsidRDefault="00B86532" w:rsidP="002E742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от 10.03.2023   №  330</w:t>
      </w:r>
    </w:p>
    <w:p w:rsidR="002E742C" w:rsidRDefault="002E742C" w:rsidP="002E742C">
      <w:pPr>
        <w:suppressAutoHyphens/>
        <w:spacing w:after="720" w:line="240" w:lineRule="auto"/>
        <w:jc w:val="center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С</w:t>
      </w:r>
      <w:r w:rsidRPr="002E742C">
        <w:rPr>
          <w:rFonts w:eastAsia="Calibri" w:cs="Times New Roman"/>
          <w:szCs w:val="28"/>
          <w:lang w:eastAsia="ar-SA"/>
        </w:rPr>
        <w:t xml:space="preserve">роки приема от населения предложений и сроки обсуждения с населением предлагаемых мероприятий и функций общественной территории Кировская область, Верхнекамский район, г. </w:t>
      </w:r>
      <w:proofErr w:type="spellStart"/>
      <w:r w:rsidRPr="002E742C">
        <w:rPr>
          <w:rFonts w:eastAsia="Calibri" w:cs="Times New Roman"/>
          <w:szCs w:val="28"/>
          <w:lang w:eastAsia="ar-SA"/>
        </w:rPr>
        <w:t>Кирс</w:t>
      </w:r>
      <w:proofErr w:type="spellEnd"/>
      <w:r w:rsidRPr="002E742C">
        <w:rPr>
          <w:rFonts w:eastAsia="Calibri" w:cs="Times New Roman"/>
          <w:szCs w:val="28"/>
          <w:lang w:eastAsia="ar-SA"/>
        </w:rPr>
        <w:t xml:space="preserve">, ул. Набережная, 1 Площадь РЦ Досуг, зеленый остров, </w:t>
      </w:r>
      <w:proofErr w:type="gramStart"/>
      <w:r w:rsidRPr="002E742C">
        <w:rPr>
          <w:rFonts w:eastAsia="Calibri" w:cs="Times New Roman"/>
          <w:szCs w:val="28"/>
          <w:lang w:eastAsia="ar-SA"/>
        </w:rPr>
        <w:t>на</w:t>
      </w:r>
      <w:proofErr w:type="gramEnd"/>
      <w:r w:rsidRPr="002E742C">
        <w:rPr>
          <w:rFonts w:eastAsia="Calibri" w:cs="Times New Roman"/>
          <w:szCs w:val="28"/>
          <w:lang w:eastAsia="ar-SA"/>
        </w:rPr>
        <w:t xml:space="preserve"> </w:t>
      </w:r>
      <w:proofErr w:type="gramStart"/>
      <w:r w:rsidRPr="002E742C">
        <w:rPr>
          <w:rFonts w:eastAsia="Calibri" w:cs="Times New Roman"/>
          <w:szCs w:val="28"/>
          <w:lang w:eastAsia="ar-SA"/>
        </w:rPr>
        <w:t>которой</w:t>
      </w:r>
      <w:proofErr w:type="gramEnd"/>
      <w:r w:rsidRPr="002E742C">
        <w:rPr>
          <w:rFonts w:eastAsia="Calibri" w:cs="Times New Roman"/>
          <w:szCs w:val="28"/>
          <w:lang w:eastAsia="ar-SA"/>
        </w:rPr>
        <w:t xml:space="preserve"> будет реализовываться проект</w:t>
      </w:r>
      <w:r>
        <w:rPr>
          <w:rFonts w:eastAsia="Calibri" w:cs="Times New Roman"/>
          <w:szCs w:val="28"/>
          <w:lang w:eastAsia="ar-SA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E742C" w:rsidTr="002E742C">
        <w:tc>
          <w:tcPr>
            <w:tcW w:w="817" w:type="dxa"/>
          </w:tcPr>
          <w:p w:rsidR="002E742C" w:rsidRDefault="002E742C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№</w:t>
            </w:r>
          </w:p>
          <w:p w:rsidR="002E742C" w:rsidRDefault="002E742C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proofErr w:type="gramStart"/>
            <w:r>
              <w:rPr>
                <w:rFonts w:eastAsia="Calibri"/>
                <w:szCs w:val="28"/>
                <w:lang w:eastAsia="ar-SA"/>
              </w:rPr>
              <w:t>п</w:t>
            </w:r>
            <w:proofErr w:type="gramEnd"/>
            <w:r>
              <w:rPr>
                <w:rFonts w:eastAsia="Calibri"/>
                <w:szCs w:val="28"/>
                <w:lang w:eastAsia="ar-SA"/>
              </w:rPr>
              <w:t>/п</w:t>
            </w:r>
          </w:p>
        </w:tc>
        <w:tc>
          <w:tcPr>
            <w:tcW w:w="5563" w:type="dxa"/>
          </w:tcPr>
          <w:p w:rsidR="002E742C" w:rsidRDefault="002E742C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Наименование</w:t>
            </w:r>
          </w:p>
        </w:tc>
        <w:tc>
          <w:tcPr>
            <w:tcW w:w="3191" w:type="dxa"/>
          </w:tcPr>
          <w:p w:rsidR="002E742C" w:rsidRDefault="002E742C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Дата проведения</w:t>
            </w:r>
          </w:p>
        </w:tc>
      </w:tr>
      <w:tr w:rsidR="002E742C" w:rsidTr="00DD508B">
        <w:trPr>
          <w:trHeight w:val="1130"/>
        </w:trPr>
        <w:tc>
          <w:tcPr>
            <w:tcW w:w="817" w:type="dxa"/>
          </w:tcPr>
          <w:p w:rsidR="002E742C" w:rsidRDefault="002E742C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1</w:t>
            </w:r>
          </w:p>
        </w:tc>
        <w:tc>
          <w:tcPr>
            <w:tcW w:w="5563" w:type="dxa"/>
          </w:tcPr>
          <w:p w:rsidR="002E742C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Прием от населения предложений о мероприятиях и функциях общественной территории</w:t>
            </w:r>
          </w:p>
        </w:tc>
        <w:tc>
          <w:tcPr>
            <w:tcW w:w="3191" w:type="dxa"/>
          </w:tcPr>
          <w:p w:rsidR="002E742C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13.03.2023 – 24.03.2023</w:t>
            </w:r>
          </w:p>
        </w:tc>
      </w:tr>
      <w:tr w:rsidR="002E742C" w:rsidTr="00DD508B">
        <w:trPr>
          <w:trHeight w:val="1140"/>
        </w:trPr>
        <w:tc>
          <w:tcPr>
            <w:tcW w:w="817" w:type="dxa"/>
          </w:tcPr>
          <w:p w:rsidR="002E742C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2</w:t>
            </w:r>
          </w:p>
        </w:tc>
        <w:tc>
          <w:tcPr>
            <w:tcW w:w="5563" w:type="dxa"/>
          </w:tcPr>
          <w:p w:rsidR="002E742C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 xml:space="preserve">Подведение итогов приема </w:t>
            </w:r>
            <w:r w:rsidRPr="00DD508B">
              <w:rPr>
                <w:rFonts w:eastAsia="Calibri"/>
                <w:szCs w:val="28"/>
                <w:lang w:eastAsia="ar-SA"/>
              </w:rPr>
              <w:t>предложений о мероприятиях и функциях общественной территории</w:t>
            </w:r>
            <w:r>
              <w:rPr>
                <w:rFonts w:eastAsia="Calibri"/>
                <w:szCs w:val="28"/>
                <w:lang w:eastAsia="ar-SA"/>
              </w:rPr>
              <w:t xml:space="preserve"> общественной комиссией</w:t>
            </w:r>
          </w:p>
        </w:tc>
        <w:tc>
          <w:tcPr>
            <w:tcW w:w="3191" w:type="dxa"/>
          </w:tcPr>
          <w:p w:rsidR="002E742C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27.03.2023</w:t>
            </w:r>
          </w:p>
        </w:tc>
      </w:tr>
      <w:tr w:rsidR="00DD508B" w:rsidTr="002E742C">
        <w:tc>
          <w:tcPr>
            <w:tcW w:w="817" w:type="dxa"/>
          </w:tcPr>
          <w:p w:rsidR="00DD508B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3</w:t>
            </w:r>
          </w:p>
        </w:tc>
        <w:tc>
          <w:tcPr>
            <w:tcW w:w="5563" w:type="dxa"/>
          </w:tcPr>
          <w:p w:rsidR="00DD508B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 xml:space="preserve">Опубликование на официальном сайте </w:t>
            </w:r>
            <w:proofErr w:type="gramStart"/>
            <w:r>
              <w:rPr>
                <w:rFonts w:eastAsia="Calibri"/>
                <w:szCs w:val="28"/>
                <w:lang w:eastAsia="ar-SA"/>
              </w:rPr>
              <w:t>администрации Верхнекамского муниципального округа протокола заседания комиссии</w:t>
            </w:r>
            <w:proofErr w:type="gramEnd"/>
          </w:p>
        </w:tc>
        <w:tc>
          <w:tcPr>
            <w:tcW w:w="3191" w:type="dxa"/>
          </w:tcPr>
          <w:p w:rsidR="00DD508B" w:rsidRDefault="00DD508B" w:rsidP="002E742C">
            <w:pPr>
              <w:suppressAutoHyphens/>
              <w:spacing w:after="720"/>
              <w:jc w:val="center"/>
              <w:rPr>
                <w:rFonts w:eastAsia="Calibri"/>
                <w:szCs w:val="28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28.03.2023</w:t>
            </w:r>
          </w:p>
        </w:tc>
      </w:tr>
    </w:tbl>
    <w:p w:rsidR="002E742C" w:rsidRDefault="002E742C" w:rsidP="002E742C">
      <w:pPr>
        <w:suppressAutoHyphens/>
        <w:spacing w:after="720" w:line="240" w:lineRule="auto"/>
        <w:jc w:val="center"/>
        <w:rPr>
          <w:rFonts w:eastAsia="Calibri" w:cs="Times New Roman"/>
          <w:szCs w:val="28"/>
          <w:lang w:eastAsia="ar-SA"/>
        </w:rPr>
      </w:pPr>
    </w:p>
    <w:p w:rsidR="00DD508B" w:rsidRDefault="00DD508B" w:rsidP="002E742C">
      <w:pPr>
        <w:suppressAutoHyphens/>
        <w:spacing w:after="720" w:line="240" w:lineRule="auto"/>
        <w:jc w:val="center"/>
        <w:rPr>
          <w:rFonts w:eastAsia="Calibri" w:cs="Times New Roman"/>
          <w:szCs w:val="28"/>
          <w:lang w:eastAsia="ar-SA"/>
        </w:rPr>
      </w:pPr>
    </w:p>
    <w:p w:rsidR="00DD508B" w:rsidRPr="00B44B87" w:rsidRDefault="00DD508B" w:rsidP="00DD508B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  <w:r>
        <w:rPr>
          <w:rFonts w:eastAsia="Calibri" w:cs="Times New Roman"/>
          <w:szCs w:val="28"/>
          <w:lang w:eastAsia="ar-SA"/>
        </w:rPr>
        <w:t xml:space="preserve"> №</w:t>
      </w:r>
      <w:r w:rsidR="006725CB">
        <w:rPr>
          <w:rFonts w:eastAsia="Calibri" w:cs="Times New Roman"/>
          <w:szCs w:val="28"/>
          <w:lang w:eastAsia="ar-SA"/>
        </w:rPr>
        <w:t xml:space="preserve"> </w:t>
      </w:r>
      <w:r>
        <w:rPr>
          <w:rFonts w:eastAsia="Calibri" w:cs="Times New Roman"/>
          <w:szCs w:val="28"/>
          <w:lang w:eastAsia="ar-SA"/>
        </w:rPr>
        <w:t>2</w:t>
      </w:r>
    </w:p>
    <w:p w:rsidR="00DD508B" w:rsidRPr="00B44B87" w:rsidRDefault="00DD508B" w:rsidP="00DD508B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</w:t>
      </w:r>
      <w:r>
        <w:rPr>
          <w:rFonts w:eastAsia="Calibri" w:cs="Times New Roman"/>
          <w:szCs w:val="28"/>
          <w:lang w:eastAsia="ar-SA"/>
        </w:rPr>
        <w:t>О</w:t>
      </w:r>
    </w:p>
    <w:p w:rsidR="00DD508B" w:rsidRPr="00B44B87" w:rsidRDefault="00DD508B" w:rsidP="00DD508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DD508B" w:rsidRPr="00B44B87" w:rsidRDefault="00DD508B" w:rsidP="00DD508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DD508B" w:rsidRDefault="00B86532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10.03.2023    </w:t>
      </w:r>
      <w:bookmarkStart w:id="0" w:name="_GoBack"/>
      <w:bookmarkEnd w:id="0"/>
      <w:r w:rsidR="00DD508B" w:rsidRPr="00B44B87">
        <w:rPr>
          <w:rFonts w:eastAsia="Calibri" w:cs="Times New Roman"/>
          <w:szCs w:val="28"/>
          <w:lang w:eastAsia="ar-SA"/>
        </w:rPr>
        <w:t xml:space="preserve"> №  </w:t>
      </w:r>
      <w:r>
        <w:rPr>
          <w:rFonts w:eastAsia="Calibri" w:cs="Times New Roman"/>
          <w:szCs w:val="28"/>
          <w:lang w:eastAsia="ar-SA"/>
        </w:rPr>
        <w:t>330</w:t>
      </w:r>
    </w:p>
    <w:p w:rsidR="006725CB" w:rsidRDefault="006725CB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ФОРМА</w:t>
      </w:r>
    </w:p>
    <w:p w:rsidR="006725CB" w:rsidRDefault="006725CB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6725CB" w:rsidRDefault="006725CB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6725CB" w:rsidRDefault="006725CB" w:rsidP="006725CB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Предложение</w:t>
      </w:r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  <w:proofErr w:type="gramStart"/>
      <w:r>
        <w:rPr>
          <w:rFonts w:eastAsia="Calibri" w:cs="Times New Roman"/>
          <w:szCs w:val="28"/>
          <w:lang w:eastAsia="ar-SA"/>
        </w:rPr>
        <w:t xml:space="preserve">от населения о мероприятиях и функциях общественной территории </w:t>
      </w:r>
      <w:r w:rsidRPr="00DD508B">
        <w:rPr>
          <w:rFonts w:eastAsia="Calibri" w:cs="Times New Roman"/>
          <w:szCs w:val="28"/>
          <w:lang w:eastAsia="ar-SA"/>
        </w:rPr>
        <w:t xml:space="preserve">Кировская область, Верхнекамский район, г. </w:t>
      </w:r>
      <w:proofErr w:type="spellStart"/>
      <w:r w:rsidRPr="00DD508B">
        <w:rPr>
          <w:rFonts w:eastAsia="Calibri" w:cs="Times New Roman"/>
          <w:szCs w:val="28"/>
          <w:lang w:eastAsia="ar-SA"/>
        </w:rPr>
        <w:t>Кирс</w:t>
      </w:r>
      <w:proofErr w:type="spellEnd"/>
      <w:r w:rsidRPr="00DD508B">
        <w:rPr>
          <w:rFonts w:eastAsia="Calibri" w:cs="Times New Roman"/>
          <w:szCs w:val="28"/>
          <w:lang w:eastAsia="ar-SA"/>
        </w:rPr>
        <w:t>, ул. Набережная, 1 Площадь РЦ Досуг, зеленый остров, на которой будет реализовываться проект, в рамках участия муниципального образования Верхнекамский муниципальный округ во Всероссийском конкурсе лучших проектов создания комфортной городской среды</w:t>
      </w:r>
      <w:proofErr w:type="gramEnd"/>
    </w:p>
    <w:p w:rsidR="00DD508B" w:rsidRDefault="00DD508B" w:rsidP="00DD508B">
      <w:pPr>
        <w:suppressAutoHyphens/>
        <w:spacing w:after="0" w:line="240" w:lineRule="auto"/>
        <w:jc w:val="center"/>
        <w:rPr>
          <w:rFonts w:eastAsia="Calibri" w:cs="Times New Roman"/>
          <w:szCs w:val="28"/>
          <w:lang w:eastAsia="ar-SA"/>
        </w:rPr>
      </w:pPr>
    </w:p>
    <w:p w:rsidR="00DD508B" w:rsidRPr="00226F7A" w:rsidRDefault="00DD508B" w:rsidP="00DD508B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Как часто Вы посещаете территорию площади и зеленого острова?</w:t>
      </w:r>
      <w:r w:rsidR="00226F7A">
        <w:rPr>
          <w:rFonts w:ascii="Times New Roman" w:hAnsi="Times New Roman" w:cs="Times New Roman"/>
          <w:szCs w:val="28"/>
          <w:lang w:eastAsia="ar-SA"/>
        </w:rPr>
        <w:t xml:space="preserve"> </w:t>
      </w:r>
      <w:r w:rsidRPr="00226F7A">
        <w:rPr>
          <w:rFonts w:ascii="Times New Roman" w:hAnsi="Times New Roman" w:cs="Times New Roman"/>
          <w:szCs w:val="28"/>
          <w:lang w:eastAsia="ar-SA"/>
        </w:rPr>
        <w:t>(один вариант ответа)</w:t>
      </w:r>
    </w:p>
    <w:p w:rsidR="00DD508B" w:rsidRPr="00226F7A" w:rsidRDefault="00DD508B" w:rsidP="00DD508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Каждый день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Раз в несколько месяцев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Несколько раз в неделю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Примерно раз в год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DD508B" w:rsidRPr="00226F7A" w:rsidTr="00226F7A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Несколько раз в месяц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508B" w:rsidRPr="00226F7A" w:rsidRDefault="00226F7A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 w:rsidRPr="00226F7A">
              <w:rPr>
                <w:rFonts w:ascii="Times New Roman" w:hAnsi="Times New Roman" w:cs="Times New Roman"/>
                <w:szCs w:val="28"/>
                <w:lang w:eastAsia="ar-SA"/>
              </w:rPr>
              <w:t>Не бываю там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DD508B" w:rsidRPr="00226F7A" w:rsidRDefault="00DD508B" w:rsidP="00DD508B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DD508B" w:rsidRDefault="00DD508B" w:rsidP="00DD508B">
      <w:pPr>
        <w:pStyle w:val="af4"/>
        <w:rPr>
          <w:rFonts w:cs="Times New Roman"/>
          <w:szCs w:val="28"/>
          <w:lang w:eastAsia="ar-SA"/>
        </w:rPr>
      </w:pP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С какой целью вы посещаете территорию площади и зеленого острова? (можно несколько вариантов ответа)</w:t>
      </w:r>
    </w:p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Пересекаю по пути на работу/учебу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 с собакой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Гуляю, отдыхаю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Гуляю с детьми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Занимаюсь спортом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 __________________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 вы обычно добираетесь до территории?</w:t>
      </w:r>
    </w:p>
    <w:p w:rsidR="00226F7A" w:rsidRDefault="00226F7A" w:rsidP="00226F7A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Пешком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На машине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На велосипеде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Какие основные проблемы, по Вашему мнению, характерны для территории </w:t>
      </w:r>
      <w:r w:rsidRPr="00226F7A">
        <w:rPr>
          <w:rFonts w:ascii="Times New Roman" w:hAnsi="Times New Roman" w:cs="Times New Roman"/>
          <w:szCs w:val="28"/>
          <w:lang w:eastAsia="ar-SA"/>
        </w:rPr>
        <w:t>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</w:t>
      </w:r>
    </w:p>
    <w:p w:rsidR="00226F7A" w:rsidRDefault="00226F7A" w:rsidP="00226F7A">
      <w:pPr>
        <w:ind w:left="36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________________________________________________________________</w:t>
      </w:r>
    </w:p>
    <w:p w:rsidR="00226F7A" w:rsidRPr="00226F7A" w:rsidRDefault="00226F7A" w:rsidP="00226F7A">
      <w:pPr>
        <w:pStyle w:val="af4"/>
        <w:numPr>
          <w:ilvl w:val="0"/>
          <w:numId w:val="39"/>
        </w:numPr>
        <w:rPr>
          <w:rFonts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Какими преимуществами, на Ваш взгляд, обладает территория </w:t>
      </w:r>
      <w:r w:rsidRPr="00226F7A">
        <w:rPr>
          <w:rFonts w:ascii="Times New Roman" w:hAnsi="Times New Roman" w:cs="Times New Roman"/>
          <w:szCs w:val="28"/>
          <w:lang w:eastAsia="ar-SA"/>
        </w:rPr>
        <w:t>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</w:t>
      </w:r>
    </w:p>
    <w:p w:rsidR="00226F7A" w:rsidRDefault="00226F7A" w:rsidP="00226F7A">
      <w:pPr>
        <w:ind w:left="360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_______________________________________________________________</w:t>
      </w:r>
    </w:p>
    <w:p w:rsidR="00226F7A" w:rsidRDefault="00226F7A" w:rsidP="00226F7A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226F7A">
        <w:rPr>
          <w:rFonts w:ascii="Times New Roman" w:hAnsi="Times New Roman" w:cs="Times New Roman"/>
          <w:szCs w:val="28"/>
          <w:lang w:eastAsia="ar-SA"/>
        </w:rPr>
        <w:t>Какие мероприятия по благоустройству территории, по Вашему мнению, необходимо провести в первую очередь</w:t>
      </w:r>
      <w:proofErr w:type="gramStart"/>
      <w:r w:rsidRPr="00226F7A">
        <w:rPr>
          <w:rFonts w:ascii="Times New Roman" w:hAnsi="Times New Roman" w:cs="Times New Roman"/>
          <w:szCs w:val="28"/>
          <w:lang w:eastAsia="ar-SA"/>
        </w:rPr>
        <w:t>?</w:t>
      </w:r>
      <w:r w:rsidR="00090EB1">
        <w:rPr>
          <w:rFonts w:ascii="Times New Roman" w:hAnsi="Times New Roman" w:cs="Times New Roman"/>
          <w:szCs w:val="28"/>
          <w:lang w:eastAsia="ar-SA"/>
        </w:rPr>
        <w:t>(</w:t>
      </w:r>
      <w:proofErr w:type="gramEnd"/>
      <w:r w:rsidR="00090EB1">
        <w:rPr>
          <w:rFonts w:ascii="Times New Roman" w:hAnsi="Times New Roman" w:cs="Times New Roman"/>
          <w:szCs w:val="28"/>
          <w:lang w:eastAsia="ar-SA"/>
        </w:rPr>
        <w:t xml:space="preserve"> не более 3 вариантов)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Пешеходные дорожки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Обновить элементы озеленения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Освещение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Смотровая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lastRenderedPageBreak/>
              <w:t>Лавочки, урны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Детская площадка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226F7A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Арт-объекты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F7A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226F7A" w:rsidRPr="00226F7A" w:rsidRDefault="00226F7A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226F7A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Продолжите фразу «Территория площади и зеленого острова в будущем должна стать лучшим местом </w:t>
      </w:r>
      <w:proofErr w:type="gramStart"/>
      <w:r>
        <w:rPr>
          <w:rFonts w:ascii="Times New Roman" w:hAnsi="Times New Roman" w:cs="Times New Roman"/>
          <w:szCs w:val="28"/>
          <w:lang w:eastAsia="ar-SA"/>
        </w:rPr>
        <w:t>для</w:t>
      </w:r>
      <w:proofErr w:type="gramEnd"/>
      <w:r>
        <w:rPr>
          <w:rFonts w:ascii="Times New Roman" w:hAnsi="Times New Roman" w:cs="Times New Roman"/>
          <w:szCs w:val="28"/>
          <w:lang w:eastAsia="ar-SA"/>
        </w:rPr>
        <w:t xml:space="preserve"> …»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Прогулок и тихого отдыха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Катаний на </w:t>
            </w: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скейте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и самокатах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Свиданий и встреч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Продолжение туристического маршрута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Панорамных фотографий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rPr>
          <w:rFonts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090EB1">
        <w:rPr>
          <w:rFonts w:ascii="Times New Roman" w:hAnsi="Times New Roman" w:cs="Times New Roman"/>
          <w:szCs w:val="28"/>
          <w:lang w:eastAsia="ar-SA"/>
        </w:rPr>
        <w:t>Какие объекты бизнеса были бы интересны Вам на данной территории?</w:t>
      </w:r>
    </w:p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Кафе/ресторан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Детское кафе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090EB1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eastAsia="ar-SA"/>
              </w:rPr>
              <w:t>Кофепоинт</w:t>
            </w:r>
            <w:proofErr w:type="spellEnd"/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(кофе с собой)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Лодочная станция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Прокат велосипедов, самокатов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Какие мероприятия на территории Вы бы с удовольствием посещали? (не более 2-х вариантов ответа)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501"/>
        <w:gridCol w:w="3894"/>
        <w:gridCol w:w="532"/>
      </w:tblGrid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Тематические ярмарки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Мастер-классы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Творческие события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Соревнования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BD37E8">
        <w:tc>
          <w:tcPr>
            <w:tcW w:w="3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Городские экскурсии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Свой вариант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090EB1" w:rsidP="00090EB1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Как измениться ваше взаимодействие с выбранной территорией в случае реализации проекта благоустройства? (Один вариант ответа)</w:t>
      </w:r>
    </w:p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tbl>
      <w:tblPr>
        <w:tblStyle w:val="ab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Буду посещать </w:t>
            </w:r>
            <w:r w:rsidR="00F32AEB">
              <w:rPr>
                <w:rFonts w:ascii="Times New Roman" w:hAnsi="Times New Roman" w:cs="Times New Roman"/>
                <w:szCs w:val="28"/>
                <w:lang w:eastAsia="ar-SA"/>
              </w:rPr>
              <w:t>территорию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 xml:space="preserve"> существенно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Буду посещать территорию чаще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090EB1" w:rsidRPr="00226F7A" w:rsidTr="00F32AEB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EB1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Буду посещать территорию в прежнем режиме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B1" w:rsidRPr="00226F7A" w:rsidRDefault="00090EB1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090EB1" w:rsidRDefault="00090EB1" w:rsidP="00090EB1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090EB1" w:rsidRDefault="00F32AEB" w:rsidP="00F32AEB">
      <w:pPr>
        <w:pStyle w:val="af4"/>
        <w:numPr>
          <w:ilvl w:val="0"/>
          <w:numId w:val="39"/>
        </w:numPr>
        <w:rPr>
          <w:rFonts w:ascii="Times New Roman" w:hAnsi="Times New Roman" w:cs="Times New Roman"/>
          <w:szCs w:val="28"/>
          <w:lang w:eastAsia="ar-SA"/>
        </w:rPr>
      </w:pPr>
      <w:r w:rsidRPr="00F32AEB">
        <w:rPr>
          <w:rFonts w:ascii="Times New Roman" w:hAnsi="Times New Roman" w:cs="Times New Roman"/>
          <w:szCs w:val="28"/>
          <w:lang w:eastAsia="ar-SA"/>
        </w:rPr>
        <w:t>Есть ли у Вас идеи, пожелания и воспоминания, связанные с этим местом, просим оставить их здесь</w:t>
      </w:r>
      <w:r>
        <w:rPr>
          <w:rFonts w:ascii="Times New Roman" w:hAnsi="Times New Roman" w:cs="Times New Roman"/>
          <w:szCs w:val="28"/>
          <w:lang w:eastAsia="ar-SA"/>
        </w:rPr>
        <w:t>: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_______________________________________________________________________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Укажите ваш пол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Мужской 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Женский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Укажите ваш возраст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 xml:space="preserve"> Готовы ли вы принимать участие в мероприятиях, посвященных благоустройству т</w:t>
      </w:r>
      <w:r w:rsidRPr="00F32AEB">
        <w:rPr>
          <w:rFonts w:ascii="Times New Roman" w:hAnsi="Times New Roman" w:cs="Times New Roman"/>
          <w:szCs w:val="28"/>
          <w:lang w:eastAsia="ar-SA"/>
        </w:rPr>
        <w:t>ерритори</w:t>
      </w:r>
      <w:r>
        <w:rPr>
          <w:rFonts w:ascii="Times New Roman" w:hAnsi="Times New Roman" w:cs="Times New Roman"/>
          <w:szCs w:val="28"/>
          <w:lang w:eastAsia="ar-SA"/>
        </w:rPr>
        <w:t>и</w:t>
      </w:r>
      <w:r w:rsidRPr="00F32AEB">
        <w:rPr>
          <w:rFonts w:ascii="Times New Roman" w:hAnsi="Times New Roman" w:cs="Times New Roman"/>
          <w:szCs w:val="28"/>
          <w:lang w:eastAsia="ar-SA"/>
        </w:rPr>
        <w:t xml:space="preserve"> площади и зеленого острова</w:t>
      </w:r>
      <w:r>
        <w:rPr>
          <w:rFonts w:ascii="Times New Roman" w:hAnsi="Times New Roman" w:cs="Times New Roman"/>
          <w:szCs w:val="28"/>
          <w:lang w:eastAsia="ar-SA"/>
        </w:rPr>
        <w:t>? (один вариант ответа)</w:t>
      </w:r>
    </w:p>
    <w:tbl>
      <w:tblPr>
        <w:tblStyle w:val="ab"/>
        <w:tblW w:w="8886" w:type="dxa"/>
        <w:tblInd w:w="720" w:type="dxa"/>
        <w:tblLook w:val="04A0" w:firstRow="1" w:lastRow="0" w:firstColumn="1" w:lastColumn="0" w:noHBand="0" w:noVBand="1"/>
      </w:tblPr>
      <w:tblGrid>
        <w:gridCol w:w="8319"/>
        <w:gridCol w:w="567"/>
      </w:tblGrid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  <w:tr w:rsidR="00F32AEB" w:rsidRPr="00226F7A" w:rsidTr="00BD37E8">
        <w:tc>
          <w:tcPr>
            <w:tcW w:w="8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Cs w:val="28"/>
                <w:lang w:eastAsia="ar-SA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EB" w:rsidRPr="00226F7A" w:rsidRDefault="00F32AEB" w:rsidP="00BD37E8">
            <w:pPr>
              <w:pStyle w:val="af4"/>
              <w:ind w:left="0"/>
              <w:rPr>
                <w:rFonts w:ascii="Times New Roman" w:hAnsi="Times New Roman" w:cs="Times New Roman"/>
                <w:szCs w:val="28"/>
                <w:lang w:eastAsia="ar-SA"/>
              </w:rPr>
            </w:pPr>
          </w:p>
        </w:tc>
      </w:tr>
    </w:tbl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Если вы хотите получать информацию о проекте, принимать дальнейшее участие в реализации проекта, оставьте свои контактные данные: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_______________________________________________________________________</w:t>
      </w: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Default="00F32AEB" w:rsidP="00F32AEB">
      <w:pPr>
        <w:pStyle w:val="af4"/>
        <w:rPr>
          <w:rFonts w:ascii="Times New Roman" w:hAnsi="Times New Roman" w:cs="Times New Roman"/>
          <w:szCs w:val="28"/>
          <w:lang w:eastAsia="ar-SA"/>
        </w:rPr>
      </w:pPr>
    </w:p>
    <w:p w:rsidR="00F32AEB" w:rsidRPr="00F32AEB" w:rsidRDefault="00F32AEB" w:rsidP="00F32AEB">
      <w:pPr>
        <w:pStyle w:val="af4"/>
        <w:jc w:val="center"/>
        <w:rPr>
          <w:rFonts w:ascii="Times New Roman" w:hAnsi="Times New Roman" w:cs="Times New Roman"/>
          <w:szCs w:val="28"/>
          <w:lang w:eastAsia="ar-SA"/>
        </w:rPr>
      </w:pPr>
      <w:r>
        <w:rPr>
          <w:rFonts w:ascii="Times New Roman" w:hAnsi="Times New Roman" w:cs="Times New Roman"/>
          <w:szCs w:val="28"/>
          <w:lang w:eastAsia="ar-SA"/>
        </w:rPr>
        <w:t>__________________________</w:t>
      </w:r>
    </w:p>
    <w:sectPr w:rsidR="00F32AEB" w:rsidRPr="00F32AEB" w:rsidSect="00A47799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470D24"/>
    <w:multiLevelType w:val="hybridMultilevel"/>
    <w:tmpl w:val="868080EC"/>
    <w:lvl w:ilvl="0" w:tplc="44525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90EB1"/>
    <w:rsid w:val="000D3553"/>
    <w:rsid w:val="000E566F"/>
    <w:rsid w:val="001045A5"/>
    <w:rsid w:val="001308B0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26F7A"/>
    <w:rsid w:val="002349E4"/>
    <w:rsid w:val="002360A9"/>
    <w:rsid w:val="0025104A"/>
    <w:rsid w:val="00257440"/>
    <w:rsid w:val="002A160C"/>
    <w:rsid w:val="002A17C6"/>
    <w:rsid w:val="002A71D0"/>
    <w:rsid w:val="002E742C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96C14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B3286"/>
    <w:rsid w:val="005C70FF"/>
    <w:rsid w:val="005D5CDE"/>
    <w:rsid w:val="005D7418"/>
    <w:rsid w:val="005E1422"/>
    <w:rsid w:val="005F28EF"/>
    <w:rsid w:val="0063180A"/>
    <w:rsid w:val="006725CB"/>
    <w:rsid w:val="006824BC"/>
    <w:rsid w:val="0076079E"/>
    <w:rsid w:val="007628AA"/>
    <w:rsid w:val="00771B7C"/>
    <w:rsid w:val="007964EA"/>
    <w:rsid w:val="007A2DD0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47799"/>
    <w:rsid w:val="00A5014F"/>
    <w:rsid w:val="00A50387"/>
    <w:rsid w:val="00A61F3B"/>
    <w:rsid w:val="00A67CF7"/>
    <w:rsid w:val="00A72965"/>
    <w:rsid w:val="00A74EAE"/>
    <w:rsid w:val="00A80F9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6242D"/>
    <w:rsid w:val="00B86532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C7040"/>
    <w:rsid w:val="00DD508B"/>
    <w:rsid w:val="00DF1549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2AEB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b"/>
    <w:rsid w:val="005D7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verh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2023-03-09T12:43:00Z</cp:lastPrinted>
  <dcterms:created xsi:type="dcterms:W3CDTF">2023-03-09T12:43:00Z</dcterms:created>
  <dcterms:modified xsi:type="dcterms:W3CDTF">2023-03-10T06:35:00Z</dcterms:modified>
</cp:coreProperties>
</file>