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  <w:r w:rsidR="0019638F">
        <w:rPr>
          <w:color w:val="000000"/>
          <w:sz w:val="28"/>
          <w:szCs w:val="28"/>
        </w:rPr>
        <w:t xml:space="preserve">№ </w:t>
      </w:r>
      <w:r w:rsidR="00947AA4">
        <w:rPr>
          <w:color w:val="000000"/>
          <w:sz w:val="28"/>
          <w:szCs w:val="28"/>
        </w:rPr>
        <w:t>2</w:t>
      </w:r>
    </w:p>
    <w:p w:rsidR="00640A5D" w:rsidRPr="002566D6" w:rsidRDefault="00640A5D" w:rsidP="00640A5D">
      <w:pPr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Верхнекамского </w:t>
      </w:r>
      <w:r w:rsidR="001469DF" w:rsidRPr="002566D6">
        <w:rPr>
          <w:color w:val="000000"/>
          <w:sz w:val="28"/>
          <w:szCs w:val="28"/>
        </w:rPr>
        <w:t>муниципального округа</w:t>
      </w:r>
    </w:p>
    <w:p w:rsidR="00640A5D" w:rsidRPr="002566D6" w:rsidRDefault="00DF2650" w:rsidP="00640A5D">
      <w:pPr>
        <w:ind w:left="5387" w:right="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14.03.2023 </w:t>
      </w:r>
      <w:bookmarkStart w:id="0" w:name="_GoBack"/>
      <w:bookmarkEnd w:id="0"/>
      <w:r w:rsidR="001961D3" w:rsidRPr="002566D6">
        <w:rPr>
          <w:color w:val="000000"/>
          <w:sz w:val="28"/>
          <w:szCs w:val="28"/>
        </w:rPr>
        <w:t xml:space="preserve"> </w:t>
      </w:r>
      <w:r w:rsidR="00640A5D" w:rsidRPr="002566D6">
        <w:rPr>
          <w:color w:val="000000"/>
          <w:sz w:val="28"/>
          <w:szCs w:val="28"/>
        </w:rPr>
        <w:t>№</w:t>
      </w:r>
      <w:r w:rsidR="00C67A38" w:rsidRPr="00256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345</w:t>
      </w: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947AA4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FA6EA8" w:rsidRPr="00FA6EA8" w:rsidRDefault="00947AA4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A04C7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BA04C7">
        <w:rPr>
          <w:sz w:val="28"/>
          <w:szCs w:val="28"/>
        </w:rPr>
        <w:t xml:space="preserve"> по обеспечению твердым топливом </w:t>
      </w:r>
      <w:r>
        <w:rPr>
          <w:sz w:val="28"/>
          <w:szCs w:val="28"/>
        </w:rPr>
        <w:t xml:space="preserve">                                     </w:t>
      </w:r>
      <w:r w:rsidRPr="00E802E8">
        <w:rPr>
          <w:sz w:val="28"/>
          <w:szCs w:val="28"/>
        </w:rPr>
        <w:t>членов семей военнослужащих</w:t>
      </w:r>
      <w:r w:rsidR="00FA6EA8" w:rsidRPr="00FA6EA8">
        <w:rPr>
          <w:sz w:val="28"/>
          <w:szCs w:val="28"/>
        </w:rPr>
        <w:t xml:space="preserve">  </w:t>
      </w:r>
    </w:p>
    <w:p w:rsidR="00CB01AA" w:rsidRDefault="00CB01AA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4"/>
      </w:tblGrid>
      <w:tr w:rsidR="00CD262D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АММОСОВА                    -</w:t>
            </w:r>
          </w:p>
          <w:p w:rsidR="00CD262D" w:rsidRDefault="00CD262D" w:rsidP="00CD262D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Елизавета Юрьевна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Первый заместитель главы администрации муниципального округа, председатель комиссии;</w:t>
            </w: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62D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CD262D" w:rsidP="00CD262D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ЛОГИНОВА                    -</w:t>
            </w:r>
          </w:p>
          <w:p w:rsidR="00CD262D" w:rsidRDefault="00CD262D" w:rsidP="00CD262D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Светлана </w:t>
            </w:r>
            <w:proofErr w:type="spellStart"/>
            <w:r>
              <w:rPr>
                <w:sz w:val="28"/>
                <w:szCs w:val="28"/>
                <w:lang w:eastAsia="ar-SA"/>
              </w:rPr>
              <w:t>Июрьевна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ЛУСНИКОВА                  -              </w:t>
            </w: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Ольга Викторовна                    </w:t>
            </w: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ЧЛЕНЫ КОМИССИИ: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CD262D" w:rsidRDefault="00CD262D" w:rsidP="00CD262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Заместитель главы администрации муниципального округа по </w:t>
            </w:r>
            <w:r w:rsidRPr="005E1AAC">
              <w:rPr>
                <w:sz w:val="28"/>
                <w:szCs w:val="28"/>
                <w:lang w:eastAsia="ar-SA"/>
              </w:rPr>
              <w:t>финансово-экономической политике,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5E1AAC">
              <w:rPr>
                <w:sz w:val="28"/>
                <w:szCs w:val="28"/>
                <w:lang w:eastAsia="ar-SA"/>
              </w:rPr>
              <w:t>начальник финансового управления</w:t>
            </w:r>
            <w:r>
              <w:rPr>
                <w:sz w:val="28"/>
                <w:szCs w:val="28"/>
                <w:lang w:eastAsia="ar-SA"/>
              </w:rPr>
              <w:t>, заместитель председателя комиссии;</w:t>
            </w:r>
          </w:p>
          <w:p w:rsidR="00CD262D" w:rsidRDefault="00CD262D" w:rsidP="00CD262D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Главный специалист сектора планирования и</w:t>
            </w: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информационного обеспечения экономики</w:t>
            </w: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управления экономического развития</w:t>
            </w:r>
            <w:r w:rsidR="009B7B1C">
              <w:rPr>
                <w:sz w:val="28"/>
                <w:szCs w:val="28"/>
                <w:lang w:eastAsia="ar-SA"/>
              </w:rPr>
              <w:t>, секретарь комиссии</w:t>
            </w:r>
            <w:r>
              <w:rPr>
                <w:sz w:val="28"/>
                <w:szCs w:val="28"/>
                <w:lang w:eastAsia="ar-SA"/>
              </w:rPr>
              <w:t>;</w:t>
            </w: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62D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FE5F5E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ДВОРНИКОВ</w:t>
            </w:r>
            <w:r w:rsidR="00CD262D">
              <w:rPr>
                <w:sz w:val="28"/>
                <w:szCs w:val="28"/>
                <w:lang w:eastAsia="ar-SA"/>
              </w:rPr>
              <w:t xml:space="preserve">                      -</w:t>
            </w:r>
          </w:p>
          <w:p w:rsidR="00CD262D" w:rsidRDefault="00FE5F5E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Николай Николаевич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FE5F5E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Заместитель главы администрации муниципального округа по вопросам жизнеобеспечения</w:t>
            </w:r>
            <w:r w:rsidRPr="005E1AAC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5E1AAC">
              <w:rPr>
                <w:sz w:val="28"/>
                <w:szCs w:val="28"/>
                <w:lang w:eastAsia="ar-SA"/>
              </w:rPr>
              <w:t xml:space="preserve">начальник </w:t>
            </w:r>
            <w:r>
              <w:rPr>
                <w:sz w:val="28"/>
                <w:szCs w:val="28"/>
                <w:lang w:eastAsia="ar-SA"/>
              </w:rPr>
              <w:t>МКУ «Благоустройство»</w:t>
            </w:r>
            <w:r w:rsidR="00CD262D">
              <w:rPr>
                <w:sz w:val="28"/>
                <w:szCs w:val="28"/>
                <w:lang w:eastAsia="ar-SA"/>
              </w:rPr>
              <w:t>, член комиссии;</w:t>
            </w: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62D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1463E1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ПАТЕЕВА</w:t>
            </w:r>
            <w:r w:rsidR="00CD262D">
              <w:rPr>
                <w:sz w:val="28"/>
                <w:szCs w:val="28"/>
                <w:lang w:eastAsia="ar-SA"/>
              </w:rPr>
              <w:t xml:space="preserve">                   -</w:t>
            </w:r>
          </w:p>
          <w:p w:rsidR="00CD262D" w:rsidRDefault="001463E1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Татьяна Геннадьевна</w:t>
            </w: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</w:p>
          <w:p w:rsidR="00CD262D" w:rsidRDefault="00CD262D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1463E1" w:rsidP="001463E1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Ведущий специалист отдела жилищно-коммунального хозяйства</w:t>
            </w:r>
            <w:r w:rsidR="00CD262D">
              <w:rPr>
                <w:sz w:val="28"/>
                <w:szCs w:val="28"/>
                <w:lang w:eastAsia="ar-SA"/>
              </w:rPr>
              <w:t>, член комиссии;</w:t>
            </w:r>
          </w:p>
        </w:tc>
      </w:tr>
      <w:tr w:rsidR="00CD262D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1463E1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СЮЗЕВА</w:t>
            </w:r>
            <w:r w:rsidR="00CD262D">
              <w:rPr>
                <w:sz w:val="28"/>
                <w:szCs w:val="28"/>
                <w:lang w:eastAsia="ar-SA"/>
              </w:rPr>
              <w:t xml:space="preserve">                    -</w:t>
            </w:r>
          </w:p>
          <w:p w:rsidR="00CD262D" w:rsidRDefault="001463E1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Татьяна Ивановна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1463E1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Ведущий </w:t>
            </w:r>
            <w:r w:rsidR="00CD262D">
              <w:rPr>
                <w:sz w:val="28"/>
                <w:szCs w:val="28"/>
                <w:lang w:eastAsia="ar-SA"/>
              </w:rPr>
              <w:t xml:space="preserve">специалист управления </w:t>
            </w:r>
            <w:r>
              <w:rPr>
                <w:sz w:val="28"/>
                <w:szCs w:val="28"/>
                <w:lang w:eastAsia="ar-SA"/>
              </w:rPr>
              <w:t>имуществом</w:t>
            </w:r>
            <w:r w:rsidR="00CD262D">
              <w:rPr>
                <w:sz w:val="28"/>
                <w:szCs w:val="28"/>
                <w:lang w:eastAsia="ar-SA"/>
              </w:rPr>
              <w:t xml:space="preserve"> Верхнекамского муниц</w:t>
            </w:r>
            <w:r>
              <w:rPr>
                <w:sz w:val="28"/>
                <w:szCs w:val="28"/>
                <w:lang w:eastAsia="ar-SA"/>
              </w:rPr>
              <w:t>ипального округа, член комиссии</w:t>
            </w:r>
            <w:r w:rsidR="00CD262D">
              <w:rPr>
                <w:sz w:val="28"/>
                <w:szCs w:val="28"/>
                <w:lang w:eastAsia="ar-SA"/>
              </w:rPr>
              <w:t>;</w:t>
            </w: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3A07BA" w:rsidRDefault="003A07BA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62D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3A07BA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ВАРАНКИНА</w:t>
            </w:r>
            <w:r w:rsidR="00CD262D">
              <w:rPr>
                <w:sz w:val="28"/>
                <w:szCs w:val="28"/>
                <w:lang w:eastAsia="ar-SA"/>
              </w:rPr>
              <w:t xml:space="preserve">      </w:t>
            </w:r>
            <w:r>
              <w:rPr>
                <w:sz w:val="28"/>
                <w:szCs w:val="28"/>
                <w:lang w:eastAsia="ar-SA"/>
              </w:rPr>
              <w:t xml:space="preserve">    </w:t>
            </w:r>
            <w:r w:rsidR="00CD262D">
              <w:rPr>
                <w:sz w:val="28"/>
                <w:szCs w:val="28"/>
                <w:lang w:eastAsia="ar-SA"/>
              </w:rPr>
              <w:t xml:space="preserve">  -            </w:t>
            </w:r>
          </w:p>
          <w:p w:rsidR="00CD262D" w:rsidRDefault="003A07BA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Татьяна Александровна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Заведующий </w:t>
            </w:r>
            <w:proofErr w:type="spellStart"/>
            <w:r w:rsidR="003A07BA">
              <w:rPr>
                <w:sz w:val="28"/>
                <w:szCs w:val="28"/>
                <w:lang w:eastAsia="ar-SA"/>
              </w:rPr>
              <w:t>Светлополянского</w:t>
            </w:r>
            <w:proofErr w:type="spellEnd"/>
            <w:r w:rsidR="003A07BA">
              <w:rPr>
                <w:sz w:val="28"/>
                <w:szCs w:val="28"/>
                <w:lang w:eastAsia="ar-SA"/>
              </w:rPr>
              <w:t xml:space="preserve"> территориального отдела</w:t>
            </w:r>
            <w:r>
              <w:rPr>
                <w:sz w:val="28"/>
                <w:szCs w:val="28"/>
                <w:lang w:eastAsia="ar-SA"/>
              </w:rPr>
              <w:t>, член комиссии</w:t>
            </w:r>
            <w:r w:rsidR="003A07BA">
              <w:rPr>
                <w:sz w:val="28"/>
                <w:szCs w:val="28"/>
                <w:lang w:eastAsia="ar-SA"/>
              </w:rPr>
              <w:t xml:space="preserve"> (по согласованию)</w:t>
            </w:r>
            <w:r>
              <w:rPr>
                <w:sz w:val="28"/>
                <w:szCs w:val="28"/>
                <w:lang w:eastAsia="ar-SA"/>
              </w:rPr>
              <w:t>;</w:t>
            </w: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62D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3A07BA" w:rsidP="00CC71E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ДОГОТАРЬ</w:t>
            </w:r>
            <w:r w:rsidR="00CD262D">
              <w:rPr>
                <w:sz w:val="28"/>
                <w:szCs w:val="28"/>
                <w:lang w:eastAsia="ar-SA"/>
              </w:rPr>
              <w:t xml:space="preserve">                  -</w:t>
            </w:r>
          </w:p>
          <w:p w:rsidR="00CD262D" w:rsidRDefault="003A07BA" w:rsidP="003A07B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Любовь Афанасьевна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7BA" w:rsidRDefault="003A07BA" w:rsidP="003A07B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Заведующий Лесного территориального отдела, член комиссии (по согласованию);</w:t>
            </w:r>
          </w:p>
          <w:p w:rsidR="00CD262D" w:rsidRDefault="00CD262D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62D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3A07BA" w:rsidP="003A07B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ТАТАУРОВ</w:t>
            </w:r>
            <w:r w:rsidR="00CD262D">
              <w:rPr>
                <w:sz w:val="28"/>
                <w:szCs w:val="28"/>
                <w:lang w:eastAsia="ar-SA"/>
              </w:rPr>
              <w:t xml:space="preserve">             </w:t>
            </w:r>
            <w:r>
              <w:rPr>
                <w:sz w:val="28"/>
                <w:szCs w:val="28"/>
                <w:lang w:eastAsia="ar-SA"/>
              </w:rPr>
              <w:t xml:space="preserve">    </w:t>
            </w:r>
            <w:r w:rsidR="00CD262D">
              <w:rPr>
                <w:sz w:val="28"/>
                <w:szCs w:val="28"/>
                <w:lang w:eastAsia="ar-SA"/>
              </w:rPr>
              <w:t xml:space="preserve"> -        </w:t>
            </w:r>
            <w:r>
              <w:rPr>
                <w:sz w:val="28"/>
                <w:szCs w:val="28"/>
                <w:lang w:eastAsia="ar-SA"/>
              </w:rPr>
              <w:t>Яков Валерьевич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62D" w:rsidRDefault="003A07BA" w:rsidP="003A07B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Заведующий Рудничного территориального отдела, член комиссии (по согласованию);</w:t>
            </w:r>
          </w:p>
          <w:p w:rsidR="003A07BA" w:rsidRDefault="003A07BA" w:rsidP="003A07B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A07BA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3A07BA" w:rsidRDefault="003A07BA" w:rsidP="003A07B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ТАШКИНОВ                -        Николай Георгиевич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A07BA" w:rsidRDefault="003A07BA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Заведующий </w:t>
            </w:r>
            <w:proofErr w:type="spellStart"/>
            <w:r>
              <w:rPr>
                <w:sz w:val="28"/>
                <w:szCs w:val="28"/>
                <w:lang w:eastAsia="ar-SA"/>
              </w:rPr>
              <w:t>Лойнского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территориального отдела, член комиссии (по согласованию);</w:t>
            </w:r>
          </w:p>
          <w:p w:rsidR="003A07BA" w:rsidRDefault="003A07BA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A07BA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3A07BA" w:rsidRDefault="003A07BA" w:rsidP="003A07B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ЛЕОНТЬЕВА                 -</w:t>
            </w:r>
          </w:p>
          <w:p w:rsidR="003A07BA" w:rsidRDefault="003A07BA" w:rsidP="003A07BA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Елена Михайловна           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A07BA" w:rsidRDefault="003A07BA" w:rsidP="00CC71E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Заведующий </w:t>
            </w:r>
            <w:proofErr w:type="spellStart"/>
            <w:r>
              <w:rPr>
                <w:sz w:val="28"/>
                <w:szCs w:val="28"/>
                <w:lang w:eastAsia="ar-SA"/>
              </w:rPr>
              <w:t>Кайского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территориального отдела, член комиссии (по согласованию).</w:t>
            </w:r>
          </w:p>
          <w:p w:rsidR="003A07BA" w:rsidRDefault="003A07BA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3A07BA" w:rsidRDefault="003A07BA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A07BA" w:rsidTr="00CC71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3A07BA" w:rsidRDefault="003A07BA" w:rsidP="00CC71E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A07BA" w:rsidRDefault="003A07BA" w:rsidP="00CC71E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CD262D" w:rsidRDefault="00CD262D" w:rsidP="00CD26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D70994" w:rsidRDefault="00D70994" w:rsidP="00CD262D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sectPr w:rsidR="00D70994" w:rsidSect="0089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14"/>
    <w:rsid w:val="00003052"/>
    <w:rsid w:val="0000343F"/>
    <w:rsid w:val="00010F54"/>
    <w:rsid w:val="00012022"/>
    <w:rsid w:val="00012FCB"/>
    <w:rsid w:val="000149C5"/>
    <w:rsid w:val="00022768"/>
    <w:rsid w:val="000249A5"/>
    <w:rsid w:val="00025474"/>
    <w:rsid w:val="000340C9"/>
    <w:rsid w:val="00041C4A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5078"/>
    <w:rsid w:val="000C5A0D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5D10"/>
    <w:rsid w:val="0012167F"/>
    <w:rsid w:val="00122F6A"/>
    <w:rsid w:val="00123B34"/>
    <w:rsid w:val="00130C38"/>
    <w:rsid w:val="0014631E"/>
    <w:rsid w:val="001463E1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521C"/>
    <w:rsid w:val="00307EA8"/>
    <w:rsid w:val="00314689"/>
    <w:rsid w:val="003158A5"/>
    <w:rsid w:val="003271E1"/>
    <w:rsid w:val="00331332"/>
    <w:rsid w:val="00344A4B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07BA"/>
    <w:rsid w:val="003A4898"/>
    <w:rsid w:val="003C1203"/>
    <w:rsid w:val="003C20DC"/>
    <w:rsid w:val="003E119C"/>
    <w:rsid w:val="003E6923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D398E"/>
    <w:rsid w:val="004D62C3"/>
    <w:rsid w:val="004D64A4"/>
    <w:rsid w:val="004D6F07"/>
    <w:rsid w:val="004E2CFD"/>
    <w:rsid w:val="004E3ACF"/>
    <w:rsid w:val="004E464B"/>
    <w:rsid w:val="004E5522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591A"/>
    <w:rsid w:val="00757363"/>
    <w:rsid w:val="0077479A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3FD3"/>
    <w:rsid w:val="00806946"/>
    <w:rsid w:val="00817D0F"/>
    <w:rsid w:val="008259FC"/>
    <w:rsid w:val="00832CA1"/>
    <w:rsid w:val="00836A41"/>
    <w:rsid w:val="008544D0"/>
    <w:rsid w:val="00855673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22544"/>
    <w:rsid w:val="009235E9"/>
    <w:rsid w:val="009363C0"/>
    <w:rsid w:val="0094213B"/>
    <w:rsid w:val="009466FE"/>
    <w:rsid w:val="00947AA4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EED"/>
    <w:rsid w:val="009960D7"/>
    <w:rsid w:val="00997FEB"/>
    <w:rsid w:val="009A0368"/>
    <w:rsid w:val="009A1124"/>
    <w:rsid w:val="009A2D79"/>
    <w:rsid w:val="009B720A"/>
    <w:rsid w:val="009B7B1C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A04811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595B"/>
    <w:rsid w:val="00AF7575"/>
    <w:rsid w:val="00B21ED2"/>
    <w:rsid w:val="00B23FA4"/>
    <w:rsid w:val="00B25E5D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6687"/>
    <w:rsid w:val="00B97765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B01AA"/>
    <w:rsid w:val="00CB5418"/>
    <w:rsid w:val="00CB5D40"/>
    <w:rsid w:val="00CC5D2E"/>
    <w:rsid w:val="00CD01C6"/>
    <w:rsid w:val="00CD15D4"/>
    <w:rsid w:val="00CD262D"/>
    <w:rsid w:val="00CD30D2"/>
    <w:rsid w:val="00CD3936"/>
    <w:rsid w:val="00CE4150"/>
    <w:rsid w:val="00CF0D3F"/>
    <w:rsid w:val="00CF4BFA"/>
    <w:rsid w:val="00CF6226"/>
    <w:rsid w:val="00CF709A"/>
    <w:rsid w:val="00CF7C94"/>
    <w:rsid w:val="00D0776F"/>
    <w:rsid w:val="00D1572E"/>
    <w:rsid w:val="00D27E4C"/>
    <w:rsid w:val="00D31F51"/>
    <w:rsid w:val="00D361A8"/>
    <w:rsid w:val="00D417FE"/>
    <w:rsid w:val="00D436BD"/>
    <w:rsid w:val="00D442B3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1B6F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4A5A"/>
    <w:rsid w:val="00DE6907"/>
    <w:rsid w:val="00DF2650"/>
    <w:rsid w:val="00DF7EA8"/>
    <w:rsid w:val="00E00574"/>
    <w:rsid w:val="00E005DC"/>
    <w:rsid w:val="00E1376E"/>
    <w:rsid w:val="00E20F36"/>
    <w:rsid w:val="00E27B5C"/>
    <w:rsid w:val="00E316AD"/>
    <w:rsid w:val="00E421A6"/>
    <w:rsid w:val="00E43402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B68"/>
    <w:rsid w:val="00FE5F5E"/>
    <w:rsid w:val="00FE7097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A9885-7281-424B-8035-8E6A2F1B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User</cp:lastModifiedBy>
  <cp:revision>11</cp:revision>
  <cp:lastPrinted>2023-03-14T07:58:00Z</cp:lastPrinted>
  <dcterms:created xsi:type="dcterms:W3CDTF">2023-02-27T11:27:00Z</dcterms:created>
  <dcterms:modified xsi:type="dcterms:W3CDTF">2023-03-14T07:59:00Z</dcterms:modified>
</cp:coreProperties>
</file>