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0007" w:rsidRDefault="00320007" w:rsidP="00320007">
      <w:pPr>
        <w:jc w:val="center"/>
        <w:rPr>
          <w:rFonts w:hint="eastAsia"/>
        </w:rPr>
      </w:pPr>
      <w:r>
        <w:rPr>
          <w:noProof/>
          <w:lang w:eastAsia="ru-RU" w:bidi="ar-SA"/>
        </w:rPr>
        <w:drawing>
          <wp:inline distT="0" distB="0" distL="0" distR="0">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320007" w:rsidTr="00F83FC7">
        <w:trPr>
          <w:trHeight w:hRule="exact" w:val="2507"/>
        </w:trPr>
        <w:tc>
          <w:tcPr>
            <w:tcW w:w="9360" w:type="dxa"/>
            <w:gridSpan w:val="4"/>
          </w:tcPr>
          <w:p w:rsidR="00320007" w:rsidRDefault="00320007" w:rsidP="00F83FC7">
            <w:pPr>
              <w:spacing w:before="360" w:after="36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ВЕРХНЕКАМСКОГО МУНИЦИПАЛЬНОГО ОКРУГА                    КИРОВСКОЙ ОБЛАСТИ</w:t>
            </w:r>
          </w:p>
          <w:p w:rsidR="00320007" w:rsidRDefault="00320007" w:rsidP="00F83FC7">
            <w:pPr>
              <w:pStyle w:val="af1"/>
              <w:keepLines w:val="0"/>
              <w:spacing w:before="0" w:after="480"/>
              <w:rPr>
                <w:rFonts w:hint="eastAsia"/>
                <w:bCs/>
                <w:szCs w:val="32"/>
              </w:rPr>
            </w:pPr>
            <w:r>
              <w:rPr>
                <w:bCs/>
                <w:szCs w:val="32"/>
              </w:rPr>
              <w:t>ПОСТАНОВЛЕНИЕ</w:t>
            </w:r>
          </w:p>
          <w:p w:rsidR="00320007" w:rsidRDefault="00320007" w:rsidP="00F83FC7">
            <w:pPr>
              <w:pStyle w:val="af1"/>
              <w:keepLines w:val="0"/>
              <w:spacing w:before="360" w:after="360"/>
              <w:rPr>
                <w:rFonts w:hint="eastAsia"/>
                <w:sz w:val="28"/>
                <w:szCs w:val="28"/>
              </w:rPr>
            </w:pPr>
          </w:p>
          <w:p w:rsidR="00320007" w:rsidRDefault="00320007" w:rsidP="00F83FC7">
            <w:pPr>
              <w:tabs>
                <w:tab w:val="left" w:pos="2160"/>
              </w:tabs>
              <w:rPr>
                <w:rFonts w:hint="eastAsia"/>
              </w:rPr>
            </w:pPr>
            <w:r>
              <w:tab/>
            </w:r>
          </w:p>
        </w:tc>
      </w:tr>
      <w:tr w:rsidR="00320007" w:rsidTr="00F83FC7">
        <w:tblPrEx>
          <w:tblCellMar>
            <w:left w:w="70" w:type="dxa"/>
            <w:right w:w="70" w:type="dxa"/>
          </w:tblCellMar>
        </w:tblPrEx>
        <w:tc>
          <w:tcPr>
            <w:tcW w:w="1985" w:type="dxa"/>
            <w:tcBorders>
              <w:bottom w:val="single" w:sz="4" w:space="0" w:color="auto"/>
            </w:tcBorders>
          </w:tcPr>
          <w:p w:rsidR="00320007" w:rsidRDefault="00A8346F" w:rsidP="00A8346F">
            <w:pPr>
              <w:tabs>
                <w:tab w:val="left" w:pos="2765"/>
              </w:tabs>
              <w:rPr>
                <w:rFonts w:hint="eastAsia"/>
                <w:sz w:val="28"/>
                <w:szCs w:val="28"/>
              </w:rPr>
            </w:pPr>
            <w:r>
              <w:rPr>
                <w:sz w:val="28"/>
                <w:szCs w:val="28"/>
              </w:rPr>
              <w:t>25.02.2022</w:t>
            </w:r>
          </w:p>
        </w:tc>
        <w:tc>
          <w:tcPr>
            <w:tcW w:w="2731" w:type="dxa"/>
          </w:tcPr>
          <w:p w:rsidR="00320007" w:rsidRDefault="00320007" w:rsidP="00F83FC7">
            <w:pPr>
              <w:jc w:val="center"/>
              <w:rPr>
                <w:rFonts w:hint="eastAsia"/>
                <w:position w:val="-6"/>
                <w:sz w:val="28"/>
                <w:szCs w:val="28"/>
              </w:rPr>
            </w:pPr>
          </w:p>
        </w:tc>
        <w:tc>
          <w:tcPr>
            <w:tcW w:w="2372" w:type="dxa"/>
          </w:tcPr>
          <w:p w:rsidR="00320007" w:rsidRDefault="00320007" w:rsidP="00F83FC7">
            <w:pPr>
              <w:jc w:val="right"/>
              <w:rPr>
                <w:rFonts w:hint="eastAsia"/>
                <w:sz w:val="28"/>
                <w:szCs w:val="28"/>
              </w:rPr>
            </w:pPr>
            <w:r>
              <w:rPr>
                <w:position w:val="-6"/>
                <w:sz w:val="28"/>
                <w:szCs w:val="28"/>
              </w:rPr>
              <w:t>№</w:t>
            </w:r>
          </w:p>
        </w:tc>
        <w:tc>
          <w:tcPr>
            <w:tcW w:w="2272" w:type="dxa"/>
            <w:tcBorders>
              <w:bottom w:val="single" w:sz="6" w:space="0" w:color="auto"/>
            </w:tcBorders>
          </w:tcPr>
          <w:p w:rsidR="00320007" w:rsidRDefault="00A8346F" w:rsidP="00F83FC7">
            <w:pPr>
              <w:rPr>
                <w:rFonts w:hint="eastAsia"/>
                <w:sz w:val="28"/>
                <w:szCs w:val="28"/>
              </w:rPr>
            </w:pPr>
            <w:r>
              <w:rPr>
                <w:sz w:val="28"/>
                <w:szCs w:val="28"/>
              </w:rPr>
              <w:t>264</w:t>
            </w:r>
          </w:p>
        </w:tc>
      </w:tr>
      <w:tr w:rsidR="00320007" w:rsidTr="00F83FC7">
        <w:tblPrEx>
          <w:tblCellMar>
            <w:left w:w="70" w:type="dxa"/>
            <w:right w:w="70" w:type="dxa"/>
          </w:tblCellMar>
        </w:tblPrEx>
        <w:tc>
          <w:tcPr>
            <w:tcW w:w="9360" w:type="dxa"/>
            <w:gridSpan w:val="4"/>
          </w:tcPr>
          <w:p w:rsidR="00320007" w:rsidRDefault="00320007" w:rsidP="00F83FC7">
            <w:pPr>
              <w:tabs>
                <w:tab w:val="left" w:pos="2765"/>
              </w:tabs>
              <w:jc w:val="center"/>
              <w:rPr>
                <w:rFonts w:hint="eastAsia"/>
                <w:sz w:val="28"/>
                <w:szCs w:val="28"/>
              </w:rPr>
            </w:pPr>
            <w:r>
              <w:rPr>
                <w:sz w:val="28"/>
                <w:szCs w:val="28"/>
              </w:rPr>
              <w:t xml:space="preserve">г. Кирс </w:t>
            </w:r>
          </w:p>
        </w:tc>
      </w:tr>
    </w:tbl>
    <w:p w:rsidR="00320007" w:rsidRDefault="00320007" w:rsidP="00320007">
      <w:pPr>
        <w:rPr>
          <w:rFonts w:asciiTheme="minorHAnsi" w:hAnsiTheme="minorHAnsi"/>
        </w:rPr>
      </w:pPr>
    </w:p>
    <w:p w:rsidR="00320007" w:rsidRPr="00F85E7E" w:rsidRDefault="00320007" w:rsidP="00320007">
      <w:pPr>
        <w:rPr>
          <w:rFonts w:asciiTheme="minorHAnsi" w:hAnsiTheme="minorHAnsi"/>
        </w:rPr>
      </w:pPr>
    </w:p>
    <w:tbl>
      <w:tblPr>
        <w:tblStyle w:val="af0"/>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tblGrid>
      <w:tr w:rsidR="009C0DDF" w:rsidRPr="00E367E0" w:rsidTr="00A0154E">
        <w:trPr>
          <w:trHeight w:val="303"/>
        </w:trPr>
        <w:tc>
          <w:tcPr>
            <w:tcW w:w="9468" w:type="dxa"/>
          </w:tcPr>
          <w:p w:rsidR="004E4D67" w:rsidRPr="004E4D67" w:rsidRDefault="00E01FF3" w:rsidP="004E4D67">
            <w:pPr>
              <w:pStyle w:val="3"/>
              <w:keepNext w:val="0"/>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Об утверждении Положения о</w:t>
            </w:r>
            <w:r w:rsidR="004E4D67" w:rsidRPr="004E4D67">
              <w:rPr>
                <w:rFonts w:ascii="Times New Roman" w:hAnsi="Times New Roman" w:cs="Times New Roman"/>
                <w:color w:val="auto"/>
                <w:sz w:val="28"/>
                <w:szCs w:val="28"/>
              </w:rPr>
              <w:t xml:space="preserve"> принятии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Верхн</w:t>
            </w:r>
            <w:r>
              <w:rPr>
                <w:rFonts w:ascii="Times New Roman" w:hAnsi="Times New Roman" w:cs="Times New Roman"/>
                <w:color w:val="auto"/>
                <w:sz w:val="28"/>
                <w:szCs w:val="28"/>
              </w:rPr>
              <w:t>екамского муниципального округа</w:t>
            </w:r>
          </w:p>
          <w:p w:rsidR="009C0DDF" w:rsidRPr="004E4D67" w:rsidRDefault="009C0DDF" w:rsidP="00A0154E">
            <w:pPr>
              <w:rPr>
                <w:rFonts w:hint="eastAsia"/>
                <w:b/>
                <w:sz w:val="26"/>
                <w:szCs w:val="26"/>
              </w:rPr>
            </w:pPr>
          </w:p>
        </w:tc>
      </w:tr>
    </w:tbl>
    <w:p w:rsidR="009C0DDF" w:rsidRDefault="009C0DDF" w:rsidP="009C0DDF">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F24738">
        <w:rPr>
          <w:rFonts w:ascii="Times New Roman" w:hAnsi="Times New Roman" w:cs="Times New Roman"/>
          <w:b w:val="0"/>
          <w:sz w:val="28"/>
          <w:szCs w:val="28"/>
        </w:rPr>
        <w:t xml:space="preserve">администрация Верхнекамского </w:t>
      </w:r>
      <w:r>
        <w:rPr>
          <w:rFonts w:ascii="Times New Roman" w:hAnsi="Times New Roman" w:cs="Times New Roman"/>
          <w:b w:val="0"/>
          <w:sz w:val="28"/>
          <w:szCs w:val="28"/>
        </w:rPr>
        <w:t>муниципального округа</w:t>
      </w:r>
      <w:r w:rsidRPr="00F24738">
        <w:rPr>
          <w:rFonts w:ascii="Times New Roman" w:hAnsi="Times New Roman" w:cs="Times New Roman"/>
          <w:b w:val="0"/>
          <w:sz w:val="28"/>
          <w:szCs w:val="28"/>
        </w:rPr>
        <w:t xml:space="preserve"> ПОСТАНОВЛЯЕТ:</w:t>
      </w:r>
    </w:p>
    <w:p w:rsidR="004E4D67" w:rsidRPr="00482A9E" w:rsidRDefault="004E4D67" w:rsidP="004E4D67">
      <w:pPr>
        <w:pStyle w:val="ConsTitle"/>
        <w:widowControl/>
        <w:numPr>
          <w:ilvl w:val="0"/>
          <w:numId w:val="1"/>
        </w:numPr>
        <w:tabs>
          <w:tab w:val="clear" w:pos="1440"/>
          <w:tab w:val="left" w:pos="0"/>
          <w:tab w:val="num" w:pos="1162"/>
        </w:tabs>
        <w:suppressAutoHyphens/>
        <w:spacing w:line="360" w:lineRule="auto"/>
        <w:ind w:left="0" w:right="0" w:firstLine="714"/>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w:t>
      </w:r>
      <w:r w:rsidRPr="00F24738">
        <w:rPr>
          <w:rFonts w:ascii="Times New Roman" w:hAnsi="Times New Roman" w:cs="Times New Roman"/>
          <w:b w:val="0"/>
          <w:sz w:val="28"/>
          <w:szCs w:val="28"/>
        </w:rPr>
        <w:t xml:space="preserve">Положение </w:t>
      </w:r>
      <w:r>
        <w:rPr>
          <w:rFonts w:ascii="Times New Roman" w:hAnsi="Times New Roman" w:cs="Times New Roman"/>
          <w:b w:val="0"/>
          <w:sz w:val="28"/>
          <w:szCs w:val="28"/>
        </w:rPr>
        <w:t>о</w:t>
      </w:r>
      <w:r w:rsidRPr="00482A9E">
        <w:rPr>
          <w:rFonts w:ascii="Times New Roman" w:hAnsi="Times New Roman" w:cs="Times New Roman"/>
          <w:b w:val="0"/>
          <w:sz w:val="28"/>
          <w:szCs w:val="28"/>
        </w:rPr>
        <w:t xml:space="preserve"> принятии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Верхнекамского муниципального округа</w:t>
      </w:r>
      <w:r>
        <w:rPr>
          <w:rFonts w:ascii="Times New Roman" w:hAnsi="Times New Roman" w:cs="Times New Roman"/>
          <w:b w:val="0"/>
          <w:sz w:val="28"/>
          <w:szCs w:val="28"/>
        </w:rPr>
        <w:t xml:space="preserve"> согласно приложению</w:t>
      </w:r>
      <w:r w:rsidRPr="00482A9E">
        <w:rPr>
          <w:rFonts w:ascii="Times New Roman" w:hAnsi="Times New Roman" w:cs="Times New Roman"/>
          <w:b w:val="0"/>
          <w:sz w:val="28"/>
          <w:szCs w:val="28"/>
        </w:rPr>
        <w:t>.</w:t>
      </w:r>
    </w:p>
    <w:p w:rsidR="004E4D67" w:rsidRPr="00D747CD" w:rsidRDefault="004E4D67" w:rsidP="004E4D67">
      <w:pPr>
        <w:pStyle w:val="ConsTitle"/>
        <w:widowControl/>
        <w:numPr>
          <w:ilvl w:val="0"/>
          <w:numId w:val="1"/>
        </w:numPr>
        <w:tabs>
          <w:tab w:val="clear" w:pos="1440"/>
          <w:tab w:val="left" w:pos="0"/>
          <w:tab w:val="num" w:pos="1162"/>
        </w:tabs>
        <w:suppressAutoHyphens/>
        <w:spacing w:line="360" w:lineRule="auto"/>
        <w:ind w:left="0" w:right="0" w:firstLine="714"/>
        <w:jc w:val="both"/>
        <w:rPr>
          <w:rFonts w:ascii="Times New Roman" w:hAnsi="Times New Roman" w:cs="Times New Roman"/>
          <w:b w:val="0"/>
          <w:sz w:val="28"/>
          <w:szCs w:val="28"/>
        </w:rPr>
      </w:pPr>
      <w:r w:rsidRPr="00D747CD">
        <w:rPr>
          <w:rFonts w:ascii="Times New Roman" w:hAnsi="Times New Roman" w:cs="Times New Roman"/>
          <w:b w:val="0"/>
          <w:sz w:val="28"/>
          <w:szCs w:val="28"/>
        </w:rPr>
        <w:t xml:space="preserve">Контроль за исполнением </w:t>
      </w:r>
      <w:r>
        <w:rPr>
          <w:rFonts w:ascii="Times New Roman" w:hAnsi="Times New Roman" w:cs="Times New Roman"/>
          <w:b w:val="0"/>
          <w:sz w:val="28"/>
          <w:szCs w:val="28"/>
        </w:rPr>
        <w:t xml:space="preserve">настоящего </w:t>
      </w:r>
      <w:r w:rsidRPr="00D747CD">
        <w:rPr>
          <w:rFonts w:ascii="Times New Roman" w:hAnsi="Times New Roman" w:cs="Times New Roman"/>
          <w:b w:val="0"/>
          <w:sz w:val="28"/>
          <w:szCs w:val="28"/>
        </w:rPr>
        <w:t xml:space="preserve">постановления возложить </w:t>
      </w:r>
      <w:proofErr w:type="gramStart"/>
      <w:r w:rsidRPr="00D747CD">
        <w:rPr>
          <w:rFonts w:ascii="Times New Roman" w:hAnsi="Times New Roman" w:cs="Times New Roman"/>
          <w:b w:val="0"/>
          <w:sz w:val="28"/>
          <w:szCs w:val="28"/>
        </w:rPr>
        <w:t>на</w:t>
      </w:r>
      <w:proofErr w:type="gramEnd"/>
      <w:r w:rsidRPr="00D747CD">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первого </w:t>
      </w:r>
      <w:r w:rsidRPr="00D747CD">
        <w:rPr>
          <w:rFonts w:ascii="Times New Roman" w:hAnsi="Times New Roman" w:cs="Times New Roman"/>
          <w:b w:val="0"/>
          <w:sz w:val="28"/>
          <w:szCs w:val="28"/>
        </w:rPr>
        <w:t xml:space="preserve">заместителя </w:t>
      </w:r>
      <w:proofErr w:type="gramStart"/>
      <w:r w:rsidRPr="00D747CD">
        <w:rPr>
          <w:rFonts w:ascii="Times New Roman" w:hAnsi="Times New Roman" w:cs="Times New Roman"/>
          <w:b w:val="0"/>
          <w:sz w:val="28"/>
          <w:szCs w:val="28"/>
        </w:rPr>
        <w:t xml:space="preserve">главы </w:t>
      </w:r>
      <w:r>
        <w:rPr>
          <w:rFonts w:ascii="Times New Roman" w:hAnsi="Times New Roman" w:cs="Times New Roman"/>
          <w:b w:val="0"/>
          <w:sz w:val="28"/>
          <w:szCs w:val="28"/>
        </w:rPr>
        <w:t>администрации муниципального округа Суворова</w:t>
      </w:r>
      <w:proofErr w:type="gramEnd"/>
      <w:r>
        <w:rPr>
          <w:rFonts w:ascii="Times New Roman" w:hAnsi="Times New Roman" w:cs="Times New Roman"/>
          <w:b w:val="0"/>
          <w:sz w:val="28"/>
          <w:szCs w:val="28"/>
        </w:rPr>
        <w:t xml:space="preserve"> А.Н.</w:t>
      </w:r>
    </w:p>
    <w:p w:rsidR="00F477C0" w:rsidRPr="00083067" w:rsidRDefault="004E4D67" w:rsidP="004E4D67">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ab/>
      </w:r>
      <w:r w:rsidR="00F477C0">
        <w:rPr>
          <w:rFonts w:ascii="Times New Roman" w:hAnsi="Times New Roman" w:cs="Times New Roman"/>
          <w:b w:val="0"/>
          <w:sz w:val="28"/>
          <w:szCs w:val="28"/>
        </w:rPr>
        <w:t>3</w:t>
      </w:r>
      <w:r w:rsidR="00F477C0" w:rsidRPr="00083067">
        <w:rPr>
          <w:rFonts w:ascii="Times New Roman" w:hAnsi="Times New Roman" w:cs="Times New Roman"/>
          <w:b w:val="0"/>
          <w:sz w:val="28"/>
          <w:szCs w:val="28"/>
        </w:rPr>
        <w:t xml:space="preserve">. </w:t>
      </w:r>
      <w:proofErr w:type="gramStart"/>
      <w:r w:rsidR="00F477C0" w:rsidRPr="00083067">
        <w:rPr>
          <w:rFonts w:ascii="Times New Roman" w:hAnsi="Times New Roman" w:cs="Times New Roman"/>
          <w:b w:val="0"/>
          <w:sz w:val="28"/>
          <w:szCs w:val="28"/>
        </w:rPr>
        <w:t>Разместить</w:t>
      </w:r>
      <w:proofErr w:type="gramEnd"/>
      <w:r w:rsidR="00F477C0" w:rsidRPr="00083067">
        <w:rPr>
          <w:rFonts w:ascii="Times New Roman" w:hAnsi="Times New Roman" w:cs="Times New Roman"/>
          <w:b w:val="0"/>
          <w:sz w:val="28"/>
          <w:szCs w:val="28"/>
        </w:rPr>
        <w:t xml:space="preserve"> настоящее постановление на официальном сайте </w:t>
      </w:r>
      <w:r w:rsidR="00E01FF3">
        <w:rPr>
          <w:rFonts w:ascii="Times New Roman" w:hAnsi="Times New Roman" w:cs="Times New Roman"/>
          <w:b w:val="0"/>
          <w:sz w:val="28"/>
          <w:szCs w:val="28"/>
        </w:rPr>
        <w:t xml:space="preserve">муниципального образования </w:t>
      </w:r>
      <w:r w:rsidR="00F477C0" w:rsidRPr="00083067">
        <w:rPr>
          <w:rFonts w:ascii="Times New Roman" w:hAnsi="Times New Roman" w:cs="Times New Roman"/>
          <w:b w:val="0"/>
          <w:sz w:val="28"/>
          <w:szCs w:val="28"/>
        </w:rPr>
        <w:t>Верхнекамск</w:t>
      </w:r>
      <w:r w:rsidR="00E01FF3">
        <w:rPr>
          <w:rFonts w:ascii="Times New Roman" w:hAnsi="Times New Roman" w:cs="Times New Roman"/>
          <w:b w:val="0"/>
          <w:sz w:val="28"/>
          <w:szCs w:val="28"/>
        </w:rPr>
        <w:t>ий</w:t>
      </w:r>
      <w:r w:rsidR="00F477C0" w:rsidRPr="00083067">
        <w:rPr>
          <w:rFonts w:ascii="Times New Roman" w:hAnsi="Times New Roman" w:cs="Times New Roman"/>
          <w:b w:val="0"/>
          <w:sz w:val="28"/>
          <w:szCs w:val="28"/>
        </w:rPr>
        <w:t xml:space="preserve"> </w:t>
      </w:r>
      <w:r w:rsidR="00F477C0">
        <w:rPr>
          <w:rFonts w:ascii="Times New Roman" w:hAnsi="Times New Roman" w:cs="Times New Roman"/>
          <w:b w:val="0"/>
          <w:sz w:val="28"/>
          <w:szCs w:val="28"/>
        </w:rPr>
        <w:t>муниципальн</w:t>
      </w:r>
      <w:r w:rsidR="00E01FF3">
        <w:rPr>
          <w:rFonts w:ascii="Times New Roman" w:hAnsi="Times New Roman" w:cs="Times New Roman"/>
          <w:b w:val="0"/>
          <w:sz w:val="28"/>
          <w:szCs w:val="28"/>
        </w:rPr>
        <w:t>ый</w:t>
      </w:r>
      <w:r w:rsidR="00F477C0">
        <w:rPr>
          <w:rFonts w:ascii="Times New Roman" w:hAnsi="Times New Roman" w:cs="Times New Roman"/>
          <w:b w:val="0"/>
          <w:sz w:val="28"/>
          <w:szCs w:val="28"/>
        </w:rPr>
        <w:t xml:space="preserve"> округ Кировской области</w:t>
      </w:r>
      <w:r w:rsidR="00F477C0" w:rsidRPr="00083067">
        <w:rPr>
          <w:rFonts w:ascii="Times New Roman" w:hAnsi="Times New Roman" w:cs="Times New Roman"/>
          <w:b w:val="0"/>
          <w:sz w:val="28"/>
          <w:szCs w:val="28"/>
        </w:rPr>
        <w:t>.</w:t>
      </w:r>
    </w:p>
    <w:p w:rsidR="00320007" w:rsidRDefault="00320007" w:rsidP="00320007">
      <w:pPr>
        <w:pStyle w:val="p3"/>
        <w:shd w:val="clear" w:color="auto" w:fill="FFFFFF"/>
        <w:spacing w:before="0" w:after="0" w:line="360" w:lineRule="auto"/>
        <w:jc w:val="both"/>
        <w:rPr>
          <w:rFonts w:ascii="Times New Roman" w:hAnsi="Times New Roman" w:cs="Times New Roman"/>
          <w:sz w:val="28"/>
          <w:szCs w:val="28"/>
        </w:rPr>
      </w:pP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Верхнекамского</w:t>
      </w:r>
      <w:proofErr w:type="gramEnd"/>
      <w:r>
        <w:rPr>
          <w:rFonts w:ascii="Times New Roman" w:hAnsi="Times New Roman" w:cs="Times New Roman"/>
          <w:sz w:val="28"/>
          <w:szCs w:val="28"/>
        </w:rPr>
        <w:t xml:space="preserve"> </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А.В. </w:t>
      </w:r>
      <w:proofErr w:type="gramStart"/>
      <w:r>
        <w:rPr>
          <w:rFonts w:ascii="Times New Roman" w:hAnsi="Times New Roman" w:cs="Times New Roman"/>
          <w:sz w:val="28"/>
          <w:szCs w:val="28"/>
        </w:rPr>
        <w:t>Олин</w:t>
      </w:r>
      <w:proofErr w:type="gramEnd"/>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0007" w:rsidRDefault="00E01FF3" w:rsidP="00320007">
      <w:pPr>
        <w:pStyle w:val="p3"/>
        <w:shd w:val="clear" w:color="auto" w:fill="FFFFFF"/>
        <w:spacing w:before="360" w:after="480" w:line="400" w:lineRule="exact"/>
        <w:jc w:val="both"/>
        <w:rPr>
          <w:rFonts w:ascii="Times New Roman" w:hAnsi="Times New Roman" w:cs="Times New Roman"/>
          <w:sz w:val="28"/>
          <w:szCs w:val="28"/>
        </w:rPr>
      </w:pPr>
      <w:r>
        <w:rPr>
          <w:rFonts w:ascii="Times New Roman" w:hAnsi="Times New Roman" w:cs="Times New Roman"/>
          <w:sz w:val="28"/>
          <w:szCs w:val="28"/>
        </w:rPr>
        <w:lastRenderedPageBreak/>
        <w:t>П</w:t>
      </w:r>
      <w:r w:rsidR="00320007">
        <w:rPr>
          <w:rFonts w:ascii="Times New Roman" w:hAnsi="Times New Roman" w:cs="Times New Roman"/>
          <w:sz w:val="28"/>
          <w:szCs w:val="28"/>
        </w:rPr>
        <w:t>ОДГОТОВЛЕНО</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Заведующий сектором</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муниципальных услуг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С.А. </w:t>
      </w:r>
      <w:proofErr w:type="spellStart"/>
      <w:r>
        <w:rPr>
          <w:rFonts w:ascii="Times New Roman" w:hAnsi="Times New Roman" w:cs="Times New Roman"/>
          <w:sz w:val="28"/>
          <w:szCs w:val="28"/>
        </w:rPr>
        <w:t>Кричфалуший</w:t>
      </w:r>
      <w:proofErr w:type="spellEnd"/>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r>
        <w:rPr>
          <w:rFonts w:ascii="Times New Roman" w:hAnsi="Times New Roman" w:cs="Times New Roman"/>
          <w:sz w:val="28"/>
          <w:szCs w:val="28"/>
        </w:rPr>
        <w:t>СОГЛАСОВАНО</w:t>
      </w:r>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p>
    <w:p w:rsidR="00320007" w:rsidRPr="00354EAD" w:rsidRDefault="00320007" w:rsidP="00354EAD">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Заведующий правовым отделом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Н.А. </w:t>
      </w:r>
      <w:proofErr w:type="spellStart"/>
      <w:r>
        <w:rPr>
          <w:rFonts w:ascii="Times New Roman" w:hAnsi="Times New Roman" w:cs="Times New Roman"/>
          <w:sz w:val="28"/>
          <w:szCs w:val="28"/>
        </w:rPr>
        <w:t>Шмигальская</w:t>
      </w:r>
      <w:proofErr w:type="spellEnd"/>
    </w:p>
    <w:p w:rsidR="00354EAD" w:rsidRDefault="00354EAD">
      <w:pPr>
        <w:widowControl/>
        <w:suppressAutoHyphens w:val="0"/>
        <w:rPr>
          <w:rFonts w:asciiTheme="minorHAnsi" w:hAnsiTheme="minorHAnsi"/>
          <w:sz w:val="28"/>
          <w:szCs w:val="28"/>
        </w:rPr>
      </w:pPr>
    </w:p>
    <w:p w:rsidR="00354EAD" w:rsidRDefault="00354EAD">
      <w:pPr>
        <w:widowControl/>
        <w:suppressAutoHyphens w:val="0"/>
        <w:rPr>
          <w:rFonts w:ascii="Times New Roman" w:hAnsi="Times New Roman" w:cs="Times New Roman"/>
          <w:sz w:val="28"/>
          <w:szCs w:val="28"/>
        </w:rPr>
      </w:pPr>
    </w:p>
    <w:p w:rsidR="004E4D67" w:rsidRDefault="004E4D67" w:rsidP="009C0DDF">
      <w:pPr>
        <w:widowControl/>
        <w:suppressAutoHyphens w:val="0"/>
        <w:rPr>
          <w:rFonts w:ascii="Times New Roman" w:hAnsi="Times New Roman" w:cs="Times New Roman"/>
          <w:sz w:val="28"/>
          <w:szCs w:val="28"/>
        </w:rPr>
      </w:pPr>
    </w:p>
    <w:p w:rsidR="00847A7F" w:rsidRDefault="009C0DDF" w:rsidP="009C0DDF">
      <w:pPr>
        <w:widowControl/>
        <w:suppressAutoHyphens w:val="0"/>
        <w:rPr>
          <w:rFonts w:ascii="Times New Roman" w:hAnsi="Times New Roman" w:cs="Times New Roman"/>
          <w:sz w:val="28"/>
          <w:szCs w:val="28"/>
        </w:rPr>
      </w:pPr>
      <w:r>
        <w:rPr>
          <w:rFonts w:ascii="Times New Roman" w:hAnsi="Times New Roman" w:cs="Times New Roman"/>
          <w:sz w:val="28"/>
          <w:szCs w:val="28"/>
        </w:rPr>
        <w:t xml:space="preserve">Разослать: </w:t>
      </w:r>
      <w:proofErr w:type="spellStart"/>
      <w:r>
        <w:rPr>
          <w:rFonts w:ascii="Times New Roman" w:hAnsi="Times New Roman" w:cs="Times New Roman"/>
          <w:sz w:val="28"/>
          <w:szCs w:val="28"/>
        </w:rPr>
        <w:t>Кричфалуший</w:t>
      </w:r>
      <w:proofErr w:type="spellEnd"/>
      <w:r>
        <w:rPr>
          <w:rFonts w:ascii="Times New Roman" w:hAnsi="Times New Roman" w:cs="Times New Roman"/>
          <w:sz w:val="28"/>
          <w:szCs w:val="28"/>
        </w:rPr>
        <w:t xml:space="preserve"> С.А.</w:t>
      </w:r>
      <w:r w:rsidR="004E4D67">
        <w:rPr>
          <w:rFonts w:ascii="Times New Roman" w:hAnsi="Times New Roman" w:cs="Times New Roman"/>
          <w:sz w:val="28"/>
          <w:szCs w:val="28"/>
        </w:rPr>
        <w:t>, Суворов А.Н.</w:t>
      </w:r>
    </w:p>
    <w:p w:rsidR="00847A7F" w:rsidRDefault="00847A7F">
      <w:pPr>
        <w:widowControl/>
        <w:suppressAutoHyphens w:val="0"/>
        <w:rPr>
          <w:rFonts w:ascii="Times New Roman" w:hAnsi="Times New Roman" w:cs="Times New Roman"/>
          <w:sz w:val="28"/>
          <w:szCs w:val="28"/>
        </w:rPr>
      </w:pPr>
      <w:r>
        <w:rPr>
          <w:rFonts w:ascii="Times New Roman" w:hAnsi="Times New Roman" w:cs="Times New Roman"/>
          <w:sz w:val="28"/>
          <w:szCs w:val="28"/>
        </w:rPr>
        <w:br w:type="page"/>
      </w:r>
    </w:p>
    <w:p w:rsidR="00847A7F" w:rsidRDefault="00847A7F" w:rsidP="00847A7F">
      <w:pPr>
        <w:ind w:left="4253"/>
        <w:rPr>
          <w:rFonts w:hint="eastAsia"/>
          <w:sz w:val="28"/>
          <w:szCs w:val="28"/>
        </w:rPr>
      </w:pPr>
      <w:r>
        <w:rPr>
          <w:sz w:val="28"/>
          <w:szCs w:val="28"/>
        </w:rPr>
        <w:lastRenderedPageBreak/>
        <w:t>Приложение</w:t>
      </w:r>
    </w:p>
    <w:p w:rsidR="00847A7F" w:rsidRDefault="00847A7F" w:rsidP="00847A7F">
      <w:pPr>
        <w:ind w:left="4253"/>
        <w:rPr>
          <w:rFonts w:hint="eastAsia"/>
          <w:sz w:val="28"/>
          <w:szCs w:val="28"/>
        </w:rPr>
      </w:pPr>
    </w:p>
    <w:p w:rsidR="00847A7F" w:rsidRDefault="00847A7F" w:rsidP="00847A7F">
      <w:pPr>
        <w:ind w:left="4253"/>
        <w:rPr>
          <w:rFonts w:hint="eastAsia"/>
          <w:sz w:val="28"/>
          <w:szCs w:val="28"/>
        </w:rPr>
      </w:pPr>
      <w:r>
        <w:rPr>
          <w:sz w:val="28"/>
          <w:szCs w:val="28"/>
        </w:rPr>
        <w:t>УТВЕРЖДЕН</w:t>
      </w:r>
      <w:r w:rsidR="004E4D67">
        <w:rPr>
          <w:sz w:val="28"/>
          <w:szCs w:val="28"/>
        </w:rPr>
        <w:t>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47A7F" w:rsidRDefault="00847A7F" w:rsidP="00847A7F">
      <w:pPr>
        <w:ind w:left="4253"/>
        <w:rPr>
          <w:rFonts w:hint="eastAsia"/>
          <w:sz w:val="28"/>
          <w:szCs w:val="28"/>
        </w:rPr>
      </w:pPr>
      <w:r>
        <w:rPr>
          <w:sz w:val="28"/>
          <w:szCs w:val="28"/>
        </w:rPr>
        <w:t xml:space="preserve">постановлением администрации </w:t>
      </w:r>
    </w:p>
    <w:p w:rsidR="00847A7F" w:rsidRDefault="00847A7F" w:rsidP="00847A7F">
      <w:pPr>
        <w:ind w:left="4253"/>
        <w:rPr>
          <w:rFonts w:hint="eastAsia"/>
          <w:sz w:val="28"/>
          <w:szCs w:val="28"/>
        </w:rPr>
      </w:pPr>
      <w:r>
        <w:rPr>
          <w:sz w:val="28"/>
          <w:szCs w:val="28"/>
        </w:rPr>
        <w:t>Верхнекамского муниципального округа</w:t>
      </w:r>
    </w:p>
    <w:p w:rsidR="00847A7F" w:rsidRDefault="00A8346F" w:rsidP="00847A7F">
      <w:pPr>
        <w:ind w:left="4253"/>
        <w:rPr>
          <w:rFonts w:hint="eastAsia"/>
          <w:sz w:val="28"/>
          <w:szCs w:val="28"/>
        </w:rPr>
      </w:pPr>
      <w:r>
        <w:rPr>
          <w:sz w:val="28"/>
          <w:szCs w:val="28"/>
        </w:rPr>
        <w:t xml:space="preserve">от  25.02.2022   </w:t>
      </w:r>
      <w:bookmarkStart w:id="0" w:name="_GoBack"/>
      <w:bookmarkEnd w:id="0"/>
      <w:r w:rsidR="00847A7F">
        <w:rPr>
          <w:sz w:val="28"/>
          <w:szCs w:val="28"/>
        </w:rPr>
        <w:t xml:space="preserve">№ </w:t>
      </w:r>
      <w:r>
        <w:rPr>
          <w:sz w:val="28"/>
          <w:szCs w:val="28"/>
        </w:rPr>
        <w:t>264</w:t>
      </w:r>
    </w:p>
    <w:p w:rsidR="00847A7F" w:rsidRDefault="00847A7F" w:rsidP="00847A7F">
      <w:pPr>
        <w:pStyle w:val="af"/>
        <w:spacing w:before="0" w:beforeAutospacing="0" w:after="0"/>
        <w:jc w:val="center"/>
        <w:rPr>
          <w:b/>
          <w:bCs/>
          <w:color w:val="000000"/>
          <w:sz w:val="28"/>
          <w:szCs w:val="28"/>
        </w:rPr>
      </w:pPr>
    </w:p>
    <w:p w:rsidR="004E4D67" w:rsidRPr="004E4D67" w:rsidRDefault="004E4D67" w:rsidP="004E4D67">
      <w:pPr>
        <w:pStyle w:val="3"/>
        <w:keepNext w:val="0"/>
        <w:spacing w:before="0"/>
        <w:ind w:firstLine="709"/>
        <w:jc w:val="center"/>
        <w:rPr>
          <w:rFonts w:ascii="Times New Roman" w:hAnsi="Times New Roman" w:cs="Times New Roman"/>
          <w:color w:val="auto"/>
          <w:sz w:val="28"/>
          <w:szCs w:val="28"/>
        </w:rPr>
      </w:pPr>
      <w:r w:rsidRPr="004E4D67">
        <w:rPr>
          <w:rFonts w:ascii="Times New Roman" w:hAnsi="Times New Roman" w:cs="Times New Roman"/>
          <w:color w:val="auto"/>
          <w:sz w:val="28"/>
          <w:szCs w:val="28"/>
        </w:rPr>
        <w:t>ПОЛОЖЕНИЕ</w:t>
      </w:r>
    </w:p>
    <w:p w:rsidR="004E4D67" w:rsidRPr="004E4D67" w:rsidRDefault="00E01FF3" w:rsidP="004E4D67">
      <w:pPr>
        <w:pStyle w:val="3"/>
        <w:keepNext w:val="0"/>
        <w:spacing w:before="0"/>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о</w:t>
      </w:r>
      <w:r w:rsidR="004E4D67" w:rsidRPr="004E4D67">
        <w:rPr>
          <w:rFonts w:ascii="Times New Roman" w:hAnsi="Times New Roman" w:cs="Times New Roman"/>
          <w:color w:val="auto"/>
          <w:sz w:val="28"/>
          <w:szCs w:val="28"/>
        </w:rPr>
        <w:t xml:space="preserve"> принятии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Верхнекамского муниципального округа</w:t>
      </w:r>
    </w:p>
    <w:p w:rsidR="004E4D67" w:rsidRPr="004E4D67" w:rsidRDefault="004E4D67" w:rsidP="004E4D67">
      <w:pPr>
        <w:ind w:firstLine="709"/>
        <w:jc w:val="both"/>
        <w:rPr>
          <w:rFonts w:ascii="Times New Roman" w:hAnsi="Times New Roman" w:cs="Times New Roman"/>
          <w:sz w:val="28"/>
          <w:szCs w:val="28"/>
        </w:rPr>
      </w:pPr>
    </w:p>
    <w:p w:rsidR="004E4D67" w:rsidRPr="004E4D67" w:rsidRDefault="004E4D67" w:rsidP="004E4D67">
      <w:pPr>
        <w:pStyle w:val="4"/>
        <w:keepNext w:val="0"/>
        <w:spacing w:before="0"/>
        <w:ind w:firstLine="709"/>
        <w:jc w:val="both"/>
        <w:rPr>
          <w:rFonts w:ascii="Times New Roman" w:hAnsi="Times New Roman" w:cs="Times New Roman"/>
          <w:i w:val="0"/>
          <w:color w:val="auto"/>
          <w:sz w:val="28"/>
          <w:szCs w:val="28"/>
        </w:rPr>
      </w:pPr>
      <w:r w:rsidRPr="004E4D67">
        <w:rPr>
          <w:rFonts w:ascii="Times New Roman" w:hAnsi="Times New Roman" w:cs="Times New Roman"/>
          <w:i w:val="0"/>
          <w:color w:val="auto"/>
          <w:sz w:val="28"/>
          <w:szCs w:val="28"/>
        </w:rPr>
        <w:t>1. Общие положения</w:t>
      </w:r>
    </w:p>
    <w:p w:rsidR="004E4D67" w:rsidRPr="004E4D67" w:rsidRDefault="004E4D67" w:rsidP="004E4D67">
      <w:pPr>
        <w:pStyle w:val="3"/>
        <w:spacing w:before="0"/>
        <w:ind w:firstLine="709"/>
        <w:jc w:val="both"/>
        <w:rPr>
          <w:rFonts w:ascii="Times New Roman" w:hAnsi="Times New Roman" w:cs="Times New Roman"/>
          <w:b w:val="0"/>
          <w:bCs w:val="0"/>
          <w:color w:val="auto"/>
          <w:sz w:val="28"/>
          <w:szCs w:val="28"/>
        </w:rPr>
      </w:pPr>
      <w:r w:rsidRPr="004E4D67">
        <w:rPr>
          <w:rFonts w:ascii="Times New Roman" w:hAnsi="Times New Roman" w:cs="Times New Roman"/>
          <w:b w:val="0"/>
          <w:bCs w:val="0"/>
          <w:color w:val="auto"/>
          <w:sz w:val="28"/>
          <w:szCs w:val="28"/>
        </w:rPr>
        <w:t xml:space="preserve">1.1. </w:t>
      </w:r>
      <w:proofErr w:type="gramStart"/>
      <w:r w:rsidRPr="004E4D67">
        <w:rPr>
          <w:rFonts w:ascii="Times New Roman" w:hAnsi="Times New Roman" w:cs="Times New Roman"/>
          <w:b w:val="0"/>
          <w:bCs w:val="0"/>
          <w:color w:val="auto"/>
          <w:sz w:val="28"/>
          <w:szCs w:val="28"/>
        </w:rPr>
        <w:t>Настоящее Положение о принятии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Верхнекамского муниципального округа (далее - Положение) определяет порядок принятия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Верхнекамского муниципального округа.</w:t>
      </w:r>
      <w:proofErr w:type="gramEnd"/>
    </w:p>
    <w:p w:rsidR="004E4D67" w:rsidRPr="004E4D67" w:rsidRDefault="004E4D67" w:rsidP="004E4D67">
      <w:pPr>
        <w:pStyle w:val="3"/>
        <w:spacing w:before="0"/>
        <w:ind w:firstLine="709"/>
        <w:jc w:val="both"/>
        <w:rPr>
          <w:rFonts w:ascii="Times New Roman" w:hAnsi="Times New Roman" w:cs="Times New Roman"/>
          <w:b w:val="0"/>
          <w:bCs w:val="0"/>
          <w:color w:val="auto"/>
          <w:sz w:val="28"/>
          <w:szCs w:val="28"/>
        </w:rPr>
      </w:pPr>
      <w:r w:rsidRPr="004E4D67">
        <w:rPr>
          <w:rFonts w:ascii="Times New Roman" w:hAnsi="Times New Roman" w:cs="Times New Roman"/>
          <w:b w:val="0"/>
          <w:bCs w:val="0"/>
          <w:color w:val="auto"/>
          <w:sz w:val="28"/>
          <w:szCs w:val="28"/>
        </w:rPr>
        <w:t>1.2. Выполнение мероприятий настоящего Положения обязательно для всех юридических и физических лиц, осуществляющие проведение дноуглубительных и других работ, связанных с изменением дна и берегов водных объектов (далее – заявители).</w:t>
      </w:r>
    </w:p>
    <w:p w:rsidR="004E4D67" w:rsidRDefault="004E4D67" w:rsidP="004E4D67">
      <w:pPr>
        <w:ind w:firstLine="709"/>
        <w:jc w:val="both"/>
        <w:rPr>
          <w:rFonts w:ascii="Times New Roman" w:hAnsi="Times New Roman" w:cs="Times New Roman"/>
          <w:b/>
          <w:bCs/>
          <w:sz w:val="28"/>
          <w:szCs w:val="28"/>
        </w:rPr>
      </w:pPr>
    </w:p>
    <w:p w:rsidR="004E4D67" w:rsidRPr="004E4D67" w:rsidRDefault="004E4D67" w:rsidP="004E4D67">
      <w:pPr>
        <w:ind w:firstLine="709"/>
        <w:jc w:val="both"/>
        <w:rPr>
          <w:rFonts w:ascii="Times New Roman" w:hAnsi="Times New Roman" w:cs="Times New Roman"/>
          <w:b/>
          <w:bCs/>
          <w:sz w:val="28"/>
          <w:szCs w:val="28"/>
        </w:rPr>
      </w:pPr>
      <w:r w:rsidRPr="004E4D67">
        <w:rPr>
          <w:rFonts w:ascii="Times New Roman" w:hAnsi="Times New Roman" w:cs="Times New Roman"/>
          <w:b/>
          <w:bCs/>
          <w:sz w:val="28"/>
          <w:szCs w:val="28"/>
        </w:rPr>
        <w:t>2. Порядок информирования.</w:t>
      </w:r>
    </w:p>
    <w:p w:rsidR="004E4D67" w:rsidRPr="004E4D67" w:rsidRDefault="004E4D67" w:rsidP="004E4D67">
      <w:pPr>
        <w:ind w:firstLine="709"/>
        <w:jc w:val="both"/>
        <w:rPr>
          <w:rFonts w:ascii="Times New Roman" w:hAnsi="Times New Roman" w:cs="Times New Roman"/>
          <w:sz w:val="28"/>
          <w:szCs w:val="28"/>
        </w:rPr>
      </w:pPr>
      <w:r w:rsidRPr="004E4D67">
        <w:rPr>
          <w:rFonts w:ascii="Times New Roman" w:hAnsi="Times New Roman" w:cs="Times New Roman"/>
          <w:sz w:val="28"/>
          <w:szCs w:val="28"/>
        </w:rPr>
        <w:t>2.1. Информацию о месте нахождения и графике работы, справочных и контактных телефонах, адресах электронной почты, официальных сайтах, адаптированных для пользователей с нарушениями зрения, способах получения информации о месте нахождения и графиках работы, а также о порядке предоставления услуги можно получить:</w:t>
      </w:r>
    </w:p>
    <w:p w:rsidR="004E4D67" w:rsidRPr="004E4D67" w:rsidRDefault="004E4D67" w:rsidP="004E4D67">
      <w:pPr>
        <w:ind w:firstLine="709"/>
        <w:jc w:val="both"/>
        <w:outlineLvl w:val="1"/>
        <w:rPr>
          <w:rFonts w:ascii="Times New Roman" w:hAnsi="Times New Roman" w:cs="Times New Roman"/>
          <w:sz w:val="28"/>
          <w:szCs w:val="28"/>
        </w:rPr>
      </w:pPr>
      <w:r w:rsidRPr="004E4D67">
        <w:rPr>
          <w:rFonts w:ascii="Times New Roman" w:hAnsi="Times New Roman" w:cs="Times New Roman"/>
          <w:sz w:val="28"/>
          <w:szCs w:val="28"/>
        </w:rPr>
        <w:t xml:space="preserve">на официальном сайте </w:t>
      </w:r>
      <w:r w:rsidR="00E01FF3">
        <w:rPr>
          <w:rFonts w:ascii="Times New Roman" w:hAnsi="Times New Roman" w:cs="Times New Roman"/>
          <w:sz w:val="28"/>
          <w:szCs w:val="28"/>
        </w:rPr>
        <w:t>муниципального образования</w:t>
      </w:r>
      <w:r w:rsidRPr="004E4D67">
        <w:rPr>
          <w:rFonts w:ascii="Times New Roman" w:hAnsi="Times New Roman" w:cs="Times New Roman"/>
          <w:sz w:val="28"/>
          <w:szCs w:val="28"/>
        </w:rPr>
        <w:t xml:space="preserve"> Верхнекамск</w:t>
      </w:r>
      <w:r w:rsidR="00E01FF3">
        <w:rPr>
          <w:rFonts w:ascii="Times New Roman" w:hAnsi="Times New Roman" w:cs="Times New Roman"/>
          <w:sz w:val="28"/>
          <w:szCs w:val="28"/>
        </w:rPr>
        <w:t>ий</w:t>
      </w:r>
      <w:r w:rsidRPr="004E4D67">
        <w:rPr>
          <w:rFonts w:ascii="Times New Roman" w:hAnsi="Times New Roman" w:cs="Times New Roman"/>
          <w:sz w:val="28"/>
          <w:szCs w:val="28"/>
        </w:rPr>
        <w:t xml:space="preserve"> </w:t>
      </w:r>
      <w:r w:rsidRPr="004E4D67">
        <w:rPr>
          <w:rFonts w:ascii="Times New Roman" w:hAnsi="Times New Roman" w:cs="Times New Roman"/>
          <w:bCs/>
          <w:sz w:val="28"/>
          <w:szCs w:val="28"/>
        </w:rPr>
        <w:t>муниципальн</w:t>
      </w:r>
      <w:r w:rsidR="00E01FF3">
        <w:rPr>
          <w:rFonts w:ascii="Times New Roman" w:hAnsi="Times New Roman" w:cs="Times New Roman"/>
          <w:bCs/>
          <w:sz w:val="28"/>
          <w:szCs w:val="28"/>
        </w:rPr>
        <w:t>ый</w:t>
      </w:r>
      <w:r w:rsidRPr="004E4D67">
        <w:rPr>
          <w:rFonts w:ascii="Times New Roman" w:hAnsi="Times New Roman" w:cs="Times New Roman"/>
          <w:sz w:val="28"/>
          <w:szCs w:val="28"/>
        </w:rPr>
        <w:t xml:space="preserve"> округ</w:t>
      </w:r>
      <w:r w:rsidR="00E01FF3">
        <w:rPr>
          <w:rFonts w:ascii="Times New Roman" w:hAnsi="Times New Roman" w:cs="Times New Roman"/>
          <w:sz w:val="28"/>
          <w:szCs w:val="28"/>
        </w:rPr>
        <w:t xml:space="preserve"> Кировской области</w:t>
      </w:r>
      <w:r w:rsidRPr="004E4D67">
        <w:rPr>
          <w:rFonts w:ascii="Times New Roman" w:hAnsi="Times New Roman" w:cs="Times New Roman"/>
          <w:sz w:val="28"/>
          <w:szCs w:val="28"/>
        </w:rPr>
        <w:t xml:space="preserve"> в сети «Интернет» - </w:t>
      </w:r>
      <w:hyperlink r:id="rId10" w:history="1">
        <w:r w:rsidRPr="004E4D67">
          <w:rPr>
            <w:rStyle w:val="a3"/>
            <w:rFonts w:ascii="Times New Roman" w:hAnsi="Times New Roman" w:cs="Times New Roman"/>
            <w:color w:val="auto"/>
            <w:sz w:val="28"/>
            <w:szCs w:val="28"/>
          </w:rPr>
          <w:t>https://верхнекамский-округ.рф</w:t>
        </w:r>
      </w:hyperlink>
      <w:r w:rsidRPr="004E4D67">
        <w:rPr>
          <w:rFonts w:ascii="Times New Roman" w:hAnsi="Times New Roman" w:cs="Times New Roman"/>
          <w:sz w:val="28"/>
          <w:szCs w:val="28"/>
        </w:rPr>
        <w:t xml:space="preserve">  (далее – официальный сайт);</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при личном обращении заявителя;</w:t>
      </w:r>
    </w:p>
    <w:p w:rsidR="004E4D67" w:rsidRPr="004E4D67" w:rsidRDefault="004E4D67" w:rsidP="004E4D67">
      <w:pPr>
        <w:ind w:firstLine="709"/>
        <w:jc w:val="both"/>
        <w:rPr>
          <w:rFonts w:ascii="Times New Roman" w:hAnsi="Times New Roman" w:cs="Times New Roman"/>
          <w:sz w:val="28"/>
          <w:szCs w:val="28"/>
        </w:rPr>
      </w:pPr>
      <w:r w:rsidRPr="004E4D67">
        <w:rPr>
          <w:rFonts w:ascii="Times New Roman" w:hAnsi="Times New Roman" w:cs="Times New Roman"/>
          <w:sz w:val="28"/>
          <w:szCs w:val="28"/>
        </w:rPr>
        <w:t>при обращении в письменной форме, в форме электронного документа.</w:t>
      </w:r>
    </w:p>
    <w:p w:rsidR="004E4D67" w:rsidRPr="004E4D67" w:rsidRDefault="004E4D67" w:rsidP="004E4D67">
      <w:pPr>
        <w:ind w:firstLine="709"/>
        <w:jc w:val="both"/>
        <w:rPr>
          <w:rFonts w:ascii="Times New Roman" w:hAnsi="Times New Roman" w:cs="Times New Roman"/>
          <w:sz w:val="28"/>
          <w:szCs w:val="28"/>
        </w:rPr>
      </w:pPr>
      <w:r w:rsidRPr="004E4D67">
        <w:rPr>
          <w:rFonts w:ascii="Times New Roman" w:hAnsi="Times New Roman" w:cs="Times New Roman"/>
          <w:sz w:val="28"/>
          <w:szCs w:val="28"/>
        </w:rPr>
        <w:t>2.2. Заявитель имеет право на получение сведений о ходе исполнения услуги при помощи телефона или посредством личного посещения в дни и часы работы органа, предоставляющего услугу.</w:t>
      </w:r>
    </w:p>
    <w:p w:rsidR="004E4D67" w:rsidRPr="004E4D67" w:rsidRDefault="004E4D67" w:rsidP="004E4D67">
      <w:pPr>
        <w:ind w:firstLine="709"/>
        <w:jc w:val="both"/>
        <w:rPr>
          <w:rFonts w:ascii="Times New Roman" w:hAnsi="Times New Roman" w:cs="Times New Roman"/>
          <w:sz w:val="28"/>
          <w:szCs w:val="28"/>
        </w:rPr>
      </w:pPr>
      <w:r w:rsidRPr="004E4D67">
        <w:rPr>
          <w:rFonts w:ascii="Times New Roman" w:hAnsi="Times New Roman" w:cs="Times New Roman"/>
          <w:sz w:val="28"/>
          <w:szCs w:val="28"/>
        </w:rPr>
        <w:t xml:space="preserve">2.3. Для получения сведений о ходе исполнения услуги заявителем указываются (называются) дата и (или) регистрационный номер заявления. Заявителю предоставляются сведения о том, на каком этапе исполнения услуги </w:t>
      </w:r>
      <w:r w:rsidRPr="004E4D67">
        <w:rPr>
          <w:rFonts w:ascii="Times New Roman" w:hAnsi="Times New Roman" w:cs="Times New Roman"/>
          <w:sz w:val="28"/>
          <w:szCs w:val="28"/>
        </w:rPr>
        <w:lastRenderedPageBreak/>
        <w:t>находится представленное им заявление.</w:t>
      </w:r>
    </w:p>
    <w:p w:rsidR="004E4D67" w:rsidRPr="004E4D67" w:rsidRDefault="004E4D67" w:rsidP="004E4D67">
      <w:pPr>
        <w:ind w:firstLine="709"/>
        <w:jc w:val="both"/>
        <w:rPr>
          <w:rFonts w:ascii="Times New Roman" w:hAnsi="Times New Roman" w:cs="Times New Roman"/>
          <w:sz w:val="28"/>
          <w:szCs w:val="28"/>
        </w:rPr>
      </w:pPr>
      <w:r w:rsidRPr="004E4D67">
        <w:rPr>
          <w:rFonts w:ascii="Times New Roman" w:hAnsi="Times New Roman" w:cs="Times New Roman"/>
          <w:sz w:val="28"/>
          <w:szCs w:val="28"/>
        </w:rPr>
        <w:t>2.4. Информация о порядке предоставления услуги предоставляется бесплатно.</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2.5. Порядок, форма, место размещения и способы получения справочной информации:</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К справочной информации относится:</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 xml:space="preserve">место нахождения и графики работы администрации Верхнекамского </w:t>
      </w:r>
      <w:r w:rsidRPr="004E4D67">
        <w:rPr>
          <w:bCs/>
          <w:color w:val="auto"/>
          <w:sz w:val="28"/>
          <w:szCs w:val="28"/>
        </w:rPr>
        <w:t>муниципального</w:t>
      </w:r>
      <w:r w:rsidRPr="004E4D67">
        <w:rPr>
          <w:color w:val="auto"/>
          <w:sz w:val="28"/>
          <w:szCs w:val="28"/>
        </w:rPr>
        <w:t xml:space="preserve"> округа, ее структурных подразделений, государственных и муниципальных органов и организаций, обращение в которые необходимо для получения услуги;</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 xml:space="preserve">справочные телефоны структурных подразделений администрации Верхнекамского </w:t>
      </w:r>
      <w:r w:rsidRPr="004E4D67">
        <w:rPr>
          <w:bCs/>
          <w:color w:val="auto"/>
          <w:sz w:val="28"/>
          <w:szCs w:val="28"/>
        </w:rPr>
        <w:t>муниципального</w:t>
      </w:r>
      <w:r w:rsidRPr="004E4D67">
        <w:rPr>
          <w:color w:val="auto"/>
          <w:sz w:val="28"/>
          <w:szCs w:val="28"/>
        </w:rPr>
        <w:t xml:space="preserve"> округа, в том числе номер телефона-автоинформатора;</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 xml:space="preserve">адреса официального сайта, а также электронной почты и (или) формы обратной связи администрации Верхнекамского </w:t>
      </w:r>
      <w:r w:rsidRPr="004E4D67">
        <w:rPr>
          <w:bCs/>
          <w:color w:val="auto"/>
          <w:sz w:val="28"/>
          <w:szCs w:val="28"/>
        </w:rPr>
        <w:t>муниципального</w:t>
      </w:r>
      <w:r w:rsidRPr="004E4D67">
        <w:rPr>
          <w:color w:val="auto"/>
          <w:sz w:val="28"/>
          <w:szCs w:val="28"/>
        </w:rPr>
        <w:t xml:space="preserve"> округа, в сети «Интернет».</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Справочная информация размещена:</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 xml:space="preserve">на информационном стенде, находящемся в здании администрации Верхнекамского </w:t>
      </w:r>
      <w:r w:rsidRPr="004E4D67">
        <w:rPr>
          <w:bCs/>
          <w:color w:val="auto"/>
          <w:sz w:val="28"/>
          <w:szCs w:val="28"/>
        </w:rPr>
        <w:t>муниципального</w:t>
      </w:r>
      <w:r w:rsidRPr="004E4D67">
        <w:rPr>
          <w:color w:val="auto"/>
          <w:sz w:val="28"/>
          <w:szCs w:val="28"/>
        </w:rPr>
        <w:t xml:space="preserve"> округа;</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на официальном</w:t>
      </w:r>
      <w:r w:rsidR="00E01FF3">
        <w:rPr>
          <w:color w:val="auto"/>
          <w:sz w:val="28"/>
          <w:szCs w:val="28"/>
        </w:rPr>
        <w:t xml:space="preserve"> сайте</w:t>
      </w:r>
      <w:r w:rsidRPr="004E4D67">
        <w:rPr>
          <w:color w:val="auto"/>
          <w:sz w:val="28"/>
          <w:szCs w:val="28"/>
        </w:rPr>
        <w:t>;</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Также справочную информацию можно получить:</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при обращении в письменной форме, в форме электронного документа;</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по телефону.</w:t>
      </w:r>
    </w:p>
    <w:p w:rsidR="004E4D67" w:rsidRDefault="004E4D67" w:rsidP="004E4D67">
      <w:pPr>
        <w:pStyle w:val="ConsPlusNormal"/>
        <w:suppressAutoHyphens/>
        <w:ind w:firstLine="709"/>
        <w:jc w:val="both"/>
        <w:rPr>
          <w:b/>
          <w:bCs/>
          <w:sz w:val="28"/>
          <w:szCs w:val="28"/>
        </w:rPr>
      </w:pPr>
    </w:p>
    <w:p w:rsidR="004E4D67" w:rsidRPr="004E4D67" w:rsidRDefault="004E4D67" w:rsidP="004E4D67">
      <w:pPr>
        <w:pStyle w:val="ConsPlusNormal"/>
        <w:suppressAutoHyphens/>
        <w:ind w:firstLine="709"/>
        <w:jc w:val="both"/>
        <w:rPr>
          <w:b/>
          <w:bCs/>
          <w:sz w:val="28"/>
          <w:szCs w:val="28"/>
        </w:rPr>
      </w:pPr>
      <w:r w:rsidRPr="004E4D67">
        <w:rPr>
          <w:b/>
          <w:bCs/>
          <w:sz w:val="28"/>
          <w:szCs w:val="28"/>
        </w:rPr>
        <w:t xml:space="preserve">3.Срок предоставления </w:t>
      </w:r>
    </w:p>
    <w:p w:rsidR="004E4D67" w:rsidRPr="004E4D67" w:rsidRDefault="004E4D67" w:rsidP="004E4D67">
      <w:pPr>
        <w:pStyle w:val="ConsPlusNormal"/>
        <w:suppressAutoHyphens/>
        <w:ind w:firstLine="709"/>
        <w:jc w:val="both"/>
        <w:rPr>
          <w:sz w:val="28"/>
          <w:szCs w:val="28"/>
        </w:rPr>
      </w:pPr>
      <w:r w:rsidRPr="004E4D67">
        <w:rPr>
          <w:sz w:val="28"/>
          <w:szCs w:val="28"/>
        </w:rPr>
        <w:t>Общий срок предоставления услуги не должен превышать 15 рабочих дней со дня поступления заявления.</w:t>
      </w:r>
    </w:p>
    <w:p w:rsidR="004E4D67" w:rsidRDefault="004E4D67" w:rsidP="004E4D67">
      <w:pPr>
        <w:pStyle w:val="ConsPlusNormal"/>
        <w:suppressAutoHyphens/>
        <w:ind w:firstLine="709"/>
        <w:jc w:val="both"/>
        <w:rPr>
          <w:b/>
          <w:bCs/>
          <w:sz w:val="28"/>
          <w:szCs w:val="28"/>
        </w:rPr>
      </w:pPr>
    </w:p>
    <w:p w:rsidR="004E4D67" w:rsidRPr="004E4D67" w:rsidRDefault="004E4D67" w:rsidP="004E4D67">
      <w:pPr>
        <w:pStyle w:val="ConsPlusNormal"/>
        <w:suppressAutoHyphens/>
        <w:ind w:firstLine="709"/>
        <w:jc w:val="both"/>
        <w:rPr>
          <w:b/>
          <w:bCs/>
          <w:sz w:val="28"/>
          <w:szCs w:val="28"/>
        </w:rPr>
      </w:pPr>
      <w:r w:rsidRPr="004E4D67">
        <w:rPr>
          <w:b/>
          <w:bCs/>
          <w:sz w:val="28"/>
          <w:szCs w:val="28"/>
        </w:rPr>
        <w:t>4. Размер платы, взимаемой с заявителя при предоставлении услуги</w:t>
      </w:r>
    </w:p>
    <w:p w:rsidR="004E4D67" w:rsidRPr="004E4D67" w:rsidRDefault="004E4D67" w:rsidP="004E4D67">
      <w:pPr>
        <w:autoSpaceDE w:val="0"/>
        <w:ind w:firstLine="709"/>
        <w:jc w:val="both"/>
        <w:rPr>
          <w:rFonts w:ascii="Times New Roman" w:hAnsi="Times New Roman" w:cs="Times New Roman"/>
          <w:sz w:val="28"/>
          <w:szCs w:val="28"/>
        </w:rPr>
      </w:pPr>
      <w:r w:rsidRPr="004E4D67">
        <w:rPr>
          <w:rFonts w:ascii="Times New Roman" w:hAnsi="Times New Roman" w:cs="Times New Roman"/>
          <w:sz w:val="28"/>
          <w:szCs w:val="28"/>
        </w:rPr>
        <w:t>Предоставление услуги осуществляется на бесплатной основе.</w:t>
      </w:r>
    </w:p>
    <w:p w:rsidR="004E4D67" w:rsidRDefault="004E4D67" w:rsidP="004E4D67">
      <w:pPr>
        <w:pStyle w:val="ConsPlusNormal"/>
        <w:suppressAutoHyphens/>
        <w:ind w:firstLine="709"/>
        <w:jc w:val="both"/>
        <w:rPr>
          <w:b/>
          <w:bCs/>
          <w:sz w:val="28"/>
          <w:szCs w:val="28"/>
        </w:rPr>
      </w:pPr>
    </w:p>
    <w:p w:rsidR="004E4D67" w:rsidRPr="004E4D67" w:rsidRDefault="004E4D67" w:rsidP="004E4D67">
      <w:pPr>
        <w:pStyle w:val="ConsPlusNormal"/>
        <w:suppressAutoHyphens/>
        <w:ind w:firstLine="709"/>
        <w:jc w:val="both"/>
        <w:rPr>
          <w:b/>
          <w:bCs/>
          <w:sz w:val="28"/>
          <w:szCs w:val="28"/>
        </w:rPr>
      </w:pPr>
      <w:r w:rsidRPr="004E4D67">
        <w:rPr>
          <w:b/>
          <w:bCs/>
          <w:sz w:val="28"/>
          <w:szCs w:val="28"/>
        </w:rPr>
        <w:t>5. Порядок оформления и предоставления решения.</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5.1. Перечень документов, которые заявитель должен представить самостоятельно:</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 xml:space="preserve">заявление по </w:t>
      </w:r>
      <w:hyperlink w:anchor="Par437" w:tooltip="                                 Заявление" w:history="1">
        <w:r w:rsidRPr="004E4D67">
          <w:rPr>
            <w:color w:val="auto"/>
            <w:sz w:val="28"/>
            <w:szCs w:val="28"/>
          </w:rPr>
          <w:t>форме</w:t>
        </w:r>
      </w:hyperlink>
      <w:r w:rsidRPr="004E4D67">
        <w:rPr>
          <w:color w:val="auto"/>
          <w:sz w:val="28"/>
          <w:szCs w:val="28"/>
        </w:rPr>
        <w:t xml:space="preserve"> согласно приложению №1;</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копия документа, удостоверяющего личность заявителя, копия документа, подтверждающего полномочия представителя заявителя;</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4E4D67" w:rsidRPr="004E4D67" w:rsidRDefault="004E4D67" w:rsidP="004E4D67">
      <w:pPr>
        <w:pStyle w:val="punct"/>
        <w:numPr>
          <w:ilvl w:val="0"/>
          <w:numId w:val="0"/>
        </w:numPr>
        <w:suppressAutoHyphens/>
        <w:spacing w:line="240" w:lineRule="auto"/>
        <w:ind w:firstLine="709"/>
        <w:rPr>
          <w:color w:val="auto"/>
          <w:sz w:val="28"/>
          <w:szCs w:val="28"/>
        </w:rPr>
      </w:pPr>
      <w:r w:rsidRPr="004E4D67">
        <w:rPr>
          <w:color w:val="auto"/>
          <w:sz w:val="28"/>
          <w:szCs w:val="28"/>
        </w:rPr>
        <w:t>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4E4D67" w:rsidRPr="004E4D67" w:rsidRDefault="004E4D67" w:rsidP="004E4D67">
      <w:pPr>
        <w:autoSpaceDE w:val="0"/>
        <w:autoSpaceDN w:val="0"/>
        <w:adjustRightInd w:val="0"/>
        <w:ind w:firstLine="709"/>
        <w:jc w:val="both"/>
        <w:rPr>
          <w:rFonts w:ascii="Times New Roman" w:hAnsi="Times New Roman" w:cs="Times New Roman"/>
          <w:sz w:val="28"/>
          <w:szCs w:val="28"/>
        </w:rPr>
      </w:pPr>
      <w:r w:rsidRPr="004E4D67">
        <w:rPr>
          <w:rFonts w:ascii="Times New Roman" w:hAnsi="Times New Roman" w:cs="Times New Roman"/>
          <w:sz w:val="28"/>
          <w:szCs w:val="28"/>
        </w:rPr>
        <w:t xml:space="preserve">5.2. Документы могут быть направлены в форме электронного документа. В этом случае документы подписываются электронной подписью в </w:t>
      </w:r>
      <w:r w:rsidRPr="004E4D67">
        <w:rPr>
          <w:rFonts w:ascii="Times New Roman" w:hAnsi="Times New Roman" w:cs="Times New Roman"/>
          <w:sz w:val="28"/>
          <w:szCs w:val="28"/>
        </w:rPr>
        <w:lastRenderedPageBreak/>
        <w:t>соответствии с законодательством Российской Федерации, при этом документ, удостоверяющий личность, не предоставляется.</w:t>
      </w:r>
    </w:p>
    <w:p w:rsidR="004E4D67" w:rsidRPr="004E4D67" w:rsidRDefault="004E4D67" w:rsidP="004E4D67">
      <w:pPr>
        <w:autoSpaceDE w:val="0"/>
        <w:autoSpaceDN w:val="0"/>
        <w:adjustRightInd w:val="0"/>
        <w:ind w:firstLine="709"/>
        <w:jc w:val="both"/>
        <w:rPr>
          <w:rFonts w:ascii="Times New Roman" w:hAnsi="Times New Roman" w:cs="Times New Roman"/>
          <w:sz w:val="28"/>
          <w:szCs w:val="28"/>
        </w:rPr>
      </w:pPr>
      <w:r w:rsidRPr="004E4D67">
        <w:rPr>
          <w:rFonts w:ascii="Times New Roman" w:hAnsi="Times New Roman" w:cs="Times New Roman"/>
          <w:sz w:val="28"/>
          <w:szCs w:val="28"/>
        </w:rPr>
        <w:t>5.3. Необходимые для предоставления услуги заявление и документы могут быть представлены заявителем лично в орган, предоставляющий услугу, либо посредством почтового отправления на бумажном носителе.</w:t>
      </w:r>
    </w:p>
    <w:p w:rsidR="004E4D67" w:rsidRPr="004E4D67" w:rsidRDefault="004E4D67" w:rsidP="004E4D67">
      <w:pPr>
        <w:shd w:val="clear" w:color="auto" w:fill="FFFFFF"/>
        <w:ind w:firstLine="709"/>
        <w:jc w:val="both"/>
        <w:rPr>
          <w:rFonts w:ascii="Times New Roman" w:hAnsi="Times New Roman" w:cs="Times New Roman"/>
          <w:sz w:val="28"/>
          <w:szCs w:val="28"/>
        </w:rPr>
      </w:pPr>
      <w:r w:rsidRPr="004E4D67">
        <w:rPr>
          <w:rFonts w:ascii="Times New Roman" w:hAnsi="Times New Roman" w:cs="Times New Roman"/>
          <w:sz w:val="28"/>
          <w:szCs w:val="28"/>
        </w:rPr>
        <w:t>При личном обращении заявитель представляется документ, удостоверяющего личность физического лица, а для юридического лица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4E4D67" w:rsidRPr="004E4D67" w:rsidRDefault="004E4D67" w:rsidP="004E4D67">
      <w:pPr>
        <w:shd w:val="clear" w:color="auto" w:fill="FFFFFF"/>
        <w:ind w:firstLine="709"/>
        <w:jc w:val="both"/>
        <w:rPr>
          <w:rFonts w:ascii="Times New Roman" w:hAnsi="Times New Roman" w:cs="Times New Roman"/>
          <w:sz w:val="28"/>
          <w:szCs w:val="28"/>
        </w:rPr>
      </w:pPr>
      <w:r w:rsidRPr="004E4D67">
        <w:rPr>
          <w:rFonts w:ascii="Times New Roman" w:hAnsi="Times New Roman" w:cs="Times New Roman"/>
          <w:sz w:val="28"/>
          <w:szCs w:val="28"/>
        </w:rPr>
        <w:t xml:space="preserve">Посредством почтового отправления, заявителем предоставляется копия документа удостоверяющего личность физического лица, заверенная в установленном законодательством порядке, а для юридического лица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p>
    <w:p w:rsidR="004E4D67" w:rsidRPr="004E4D67" w:rsidRDefault="004E4D67" w:rsidP="004E4D67">
      <w:pPr>
        <w:shd w:val="clear" w:color="auto" w:fill="FFFFFF"/>
        <w:ind w:firstLine="709"/>
        <w:jc w:val="both"/>
        <w:rPr>
          <w:rFonts w:ascii="Times New Roman" w:hAnsi="Times New Roman" w:cs="Times New Roman"/>
          <w:sz w:val="28"/>
          <w:szCs w:val="28"/>
        </w:rPr>
      </w:pPr>
      <w:r w:rsidRPr="004E4D67">
        <w:rPr>
          <w:rFonts w:ascii="Times New Roman" w:hAnsi="Times New Roman" w:cs="Times New Roman"/>
          <w:sz w:val="28"/>
          <w:szCs w:val="28"/>
        </w:rPr>
        <w:t xml:space="preserve">Если от имени заявителя обращается уполномоченный представитель, то представляется документ, удостоверяющий личность и документ, подтверждающий его полномочия на предоставление интересов заявителя. </w:t>
      </w:r>
    </w:p>
    <w:p w:rsidR="004E4D67" w:rsidRPr="004E4D67" w:rsidRDefault="004E4D67" w:rsidP="004E4D67">
      <w:pPr>
        <w:pStyle w:val="ConsPlusNormal"/>
        <w:suppressAutoHyphens/>
        <w:ind w:firstLine="709"/>
        <w:jc w:val="both"/>
        <w:rPr>
          <w:sz w:val="28"/>
          <w:szCs w:val="28"/>
        </w:rPr>
      </w:pPr>
      <w:r w:rsidRPr="004E4D67">
        <w:rPr>
          <w:sz w:val="28"/>
          <w:szCs w:val="28"/>
        </w:rPr>
        <w:t>5.4. При предоставлении услуги, орган, предоставляющий услугу, не вправе требовать от заявителя:</w:t>
      </w:r>
    </w:p>
    <w:p w:rsidR="004E4D67" w:rsidRPr="004E4D67" w:rsidRDefault="004E4D67" w:rsidP="004E4D67">
      <w:pPr>
        <w:shd w:val="clear" w:color="auto" w:fill="FFFFFF"/>
        <w:ind w:firstLine="709"/>
        <w:jc w:val="both"/>
        <w:rPr>
          <w:rFonts w:ascii="Times New Roman" w:hAnsi="Times New Roman" w:cs="Times New Roman"/>
          <w:sz w:val="28"/>
          <w:szCs w:val="28"/>
        </w:rPr>
      </w:pPr>
      <w:r w:rsidRPr="004E4D67">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услуги.</w:t>
      </w:r>
    </w:p>
    <w:p w:rsidR="004E4D67" w:rsidRDefault="004E4D67" w:rsidP="004E4D67">
      <w:pPr>
        <w:shd w:val="clear" w:color="auto" w:fill="FFFFFF"/>
        <w:ind w:firstLine="709"/>
        <w:jc w:val="both"/>
        <w:rPr>
          <w:rFonts w:ascii="Times New Roman" w:hAnsi="Times New Roman" w:cs="Times New Roman"/>
          <w:b/>
          <w:sz w:val="28"/>
          <w:szCs w:val="28"/>
        </w:rPr>
      </w:pPr>
    </w:p>
    <w:p w:rsidR="004E4D67" w:rsidRPr="004E4D67" w:rsidRDefault="004E4D67" w:rsidP="004E4D67">
      <w:pPr>
        <w:shd w:val="clear" w:color="auto" w:fill="FFFFFF"/>
        <w:ind w:firstLine="709"/>
        <w:jc w:val="both"/>
        <w:rPr>
          <w:rFonts w:ascii="Times New Roman" w:hAnsi="Times New Roman" w:cs="Times New Roman"/>
          <w:b/>
          <w:sz w:val="28"/>
          <w:szCs w:val="28"/>
        </w:rPr>
      </w:pPr>
      <w:r w:rsidRPr="004E4D67">
        <w:rPr>
          <w:rFonts w:ascii="Times New Roman" w:hAnsi="Times New Roman" w:cs="Times New Roman"/>
          <w:b/>
          <w:sz w:val="28"/>
          <w:szCs w:val="28"/>
        </w:rPr>
        <w:t>6. Исчерпывающий перечень оснований для отказа в приеме документов.</w:t>
      </w:r>
    </w:p>
    <w:p w:rsidR="004E4D67" w:rsidRPr="004E4D67" w:rsidRDefault="004E4D67" w:rsidP="004E4D67">
      <w:pPr>
        <w:shd w:val="clear" w:color="auto" w:fill="FFFFFF"/>
        <w:ind w:firstLine="709"/>
        <w:jc w:val="both"/>
        <w:rPr>
          <w:rFonts w:ascii="Times New Roman" w:hAnsi="Times New Roman" w:cs="Times New Roman"/>
          <w:sz w:val="28"/>
          <w:szCs w:val="28"/>
        </w:rPr>
      </w:pPr>
      <w:r w:rsidRPr="004E4D67">
        <w:rPr>
          <w:rFonts w:ascii="Times New Roman" w:hAnsi="Times New Roman" w:cs="Times New Roman"/>
          <w:sz w:val="28"/>
          <w:szCs w:val="28"/>
        </w:rPr>
        <w:t>Оснований для отказа в приёме документов, необходимых для предоставления услуги, не предусмотрено.</w:t>
      </w:r>
    </w:p>
    <w:p w:rsidR="004E4D67" w:rsidRDefault="004E4D67" w:rsidP="004E4D67">
      <w:pPr>
        <w:shd w:val="clear" w:color="auto" w:fill="FFFFFF"/>
        <w:ind w:firstLine="709"/>
        <w:jc w:val="both"/>
        <w:rPr>
          <w:rFonts w:ascii="Times New Roman" w:hAnsi="Times New Roman" w:cs="Times New Roman"/>
          <w:b/>
          <w:sz w:val="28"/>
          <w:szCs w:val="28"/>
        </w:rPr>
      </w:pPr>
    </w:p>
    <w:p w:rsidR="004E4D67" w:rsidRPr="004E4D67" w:rsidRDefault="004E4D67" w:rsidP="004E4D67">
      <w:pPr>
        <w:shd w:val="clear" w:color="auto" w:fill="FFFFFF"/>
        <w:ind w:firstLine="709"/>
        <w:jc w:val="both"/>
        <w:rPr>
          <w:rFonts w:ascii="Times New Roman" w:hAnsi="Times New Roman" w:cs="Times New Roman"/>
          <w:b/>
          <w:sz w:val="28"/>
          <w:szCs w:val="28"/>
        </w:rPr>
      </w:pPr>
      <w:r w:rsidRPr="004E4D67">
        <w:rPr>
          <w:rFonts w:ascii="Times New Roman" w:hAnsi="Times New Roman" w:cs="Times New Roman"/>
          <w:b/>
          <w:sz w:val="28"/>
          <w:szCs w:val="28"/>
        </w:rPr>
        <w:t>7. Исчерпывающий перечень оснований для отказа в предоставлении услуги.</w:t>
      </w:r>
    </w:p>
    <w:p w:rsidR="004E4D67" w:rsidRPr="004E4D67" w:rsidRDefault="00E01FF3" w:rsidP="004E4D67">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Основанием</w:t>
      </w:r>
      <w:r w:rsidR="004E4D67" w:rsidRPr="004E4D67">
        <w:rPr>
          <w:rFonts w:ascii="Times New Roman" w:hAnsi="Times New Roman" w:cs="Times New Roman"/>
          <w:sz w:val="28"/>
          <w:szCs w:val="28"/>
        </w:rPr>
        <w:t xml:space="preserve"> для отказа </w:t>
      </w:r>
      <w:r>
        <w:rPr>
          <w:rFonts w:ascii="Times New Roman" w:hAnsi="Times New Roman" w:cs="Times New Roman"/>
          <w:sz w:val="28"/>
          <w:szCs w:val="28"/>
        </w:rPr>
        <w:t xml:space="preserve">в предоставлении услуги является </w:t>
      </w:r>
      <w:r w:rsidR="004E4D67" w:rsidRPr="004E4D67">
        <w:rPr>
          <w:rFonts w:ascii="Times New Roman" w:hAnsi="Times New Roman" w:cs="Times New Roman"/>
          <w:sz w:val="28"/>
          <w:szCs w:val="28"/>
        </w:rPr>
        <w:t>несоответствие представленных документов требованиям, установленным пунктом 5.1. на</w:t>
      </w:r>
      <w:r>
        <w:rPr>
          <w:rFonts w:ascii="Times New Roman" w:hAnsi="Times New Roman" w:cs="Times New Roman"/>
          <w:sz w:val="28"/>
          <w:szCs w:val="28"/>
        </w:rPr>
        <w:t>стоящего Положения.</w:t>
      </w:r>
    </w:p>
    <w:p w:rsidR="004E4D67" w:rsidRDefault="004E4D67" w:rsidP="004E4D67">
      <w:pPr>
        <w:shd w:val="clear" w:color="auto" w:fill="FFFFFF"/>
        <w:ind w:firstLine="709"/>
        <w:jc w:val="both"/>
        <w:rPr>
          <w:rFonts w:ascii="Times New Roman" w:hAnsi="Times New Roman" w:cs="Times New Roman"/>
          <w:b/>
          <w:sz w:val="28"/>
          <w:szCs w:val="28"/>
        </w:rPr>
      </w:pPr>
    </w:p>
    <w:p w:rsidR="004E4D67" w:rsidRPr="004E4D67" w:rsidRDefault="004E4D67" w:rsidP="004E4D67">
      <w:pPr>
        <w:shd w:val="clear" w:color="auto" w:fill="FFFFFF"/>
        <w:ind w:firstLine="709"/>
        <w:jc w:val="both"/>
        <w:rPr>
          <w:rFonts w:ascii="Times New Roman" w:hAnsi="Times New Roman" w:cs="Times New Roman"/>
          <w:b/>
          <w:sz w:val="28"/>
          <w:szCs w:val="28"/>
        </w:rPr>
      </w:pPr>
      <w:r w:rsidRPr="004E4D67">
        <w:rPr>
          <w:rFonts w:ascii="Times New Roman" w:hAnsi="Times New Roman" w:cs="Times New Roman"/>
          <w:b/>
          <w:sz w:val="28"/>
          <w:szCs w:val="28"/>
        </w:rPr>
        <w:t>8.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E4D67" w:rsidRPr="004E4D67" w:rsidRDefault="004E4D67" w:rsidP="004E4D67">
      <w:pPr>
        <w:shd w:val="clear" w:color="auto" w:fill="FFFFFF"/>
        <w:ind w:firstLine="709"/>
        <w:jc w:val="both"/>
        <w:rPr>
          <w:rFonts w:ascii="Times New Roman" w:hAnsi="Times New Roman" w:cs="Times New Roman"/>
          <w:sz w:val="28"/>
          <w:szCs w:val="28"/>
        </w:rPr>
      </w:pPr>
      <w:r w:rsidRPr="004E4D67">
        <w:rPr>
          <w:rFonts w:ascii="Times New Roman" w:hAnsi="Times New Roman" w:cs="Times New Roman"/>
          <w:sz w:val="28"/>
          <w:szCs w:val="28"/>
        </w:rPr>
        <w:t>Ответственный специалист при рассмотрении заявления и документов проверяет документы, представленные заявителем на комплектность путем сопоставления полученных документов, с перечнем документов, указанных в пункте 5.1 настоящего Положения.</w:t>
      </w:r>
    </w:p>
    <w:p w:rsidR="004E4D67" w:rsidRPr="004E4D67" w:rsidRDefault="004E4D67" w:rsidP="004E4D67">
      <w:pPr>
        <w:shd w:val="clear" w:color="auto" w:fill="FFFFFF"/>
        <w:ind w:firstLine="709"/>
        <w:jc w:val="both"/>
        <w:rPr>
          <w:rFonts w:ascii="Times New Roman" w:hAnsi="Times New Roman" w:cs="Times New Roman"/>
          <w:sz w:val="28"/>
          <w:szCs w:val="28"/>
        </w:rPr>
      </w:pPr>
      <w:r w:rsidRPr="004E4D67">
        <w:rPr>
          <w:rFonts w:ascii="Times New Roman" w:hAnsi="Times New Roman" w:cs="Times New Roman"/>
          <w:sz w:val="28"/>
          <w:szCs w:val="28"/>
        </w:rPr>
        <w:t xml:space="preserve">В случае наличия оснований для отказа в предоставлении услуги, предусмотренных разделом 7 настоящего Положения, должностное лицо готовит мотивированный отказ в форме письма с указанием причин отказа и </w:t>
      </w:r>
      <w:r w:rsidRPr="004E4D67">
        <w:rPr>
          <w:rFonts w:ascii="Times New Roman" w:hAnsi="Times New Roman" w:cs="Times New Roman"/>
          <w:sz w:val="28"/>
          <w:szCs w:val="28"/>
        </w:rPr>
        <w:lastRenderedPageBreak/>
        <w:t>обеспечивает его подписание.</w:t>
      </w:r>
    </w:p>
    <w:p w:rsidR="004E4D67" w:rsidRPr="004E4D67" w:rsidRDefault="004E4D67" w:rsidP="004E4D67">
      <w:pPr>
        <w:shd w:val="clear" w:color="auto" w:fill="FFFFFF"/>
        <w:ind w:firstLine="709"/>
        <w:jc w:val="both"/>
        <w:rPr>
          <w:rFonts w:ascii="Times New Roman" w:hAnsi="Times New Roman" w:cs="Times New Roman"/>
          <w:sz w:val="28"/>
          <w:szCs w:val="28"/>
        </w:rPr>
      </w:pPr>
      <w:r w:rsidRPr="004E4D67">
        <w:rPr>
          <w:rFonts w:ascii="Times New Roman" w:hAnsi="Times New Roman" w:cs="Times New Roman"/>
          <w:sz w:val="28"/>
          <w:szCs w:val="28"/>
        </w:rPr>
        <w:t>При направлении документов через почту, должностное лицо и (или) специалист направляет на почтовый адрес, указанный в заявлении, решение либо мотивированный отказ в предоставлении услуги.</w:t>
      </w:r>
    </w:p>
    <w:p w:rsidR="004E4D67" w:rsidRPr="004E4D67" w:rsidRDefault="004E4D67" w:rsidP="004E4D67">
      <w:pPr>
        <w:shd w:val="clear" w:color="auto" w:fill="FFFFFF"/>
        <w:ind w:firstLine="709"/>
        <w:jc w:val="both"/>
        <w:rPr>
          <w:rFonts w:ascii="Times New Roman" w:hAnsi="Times New Roman" w:cs="Times New Roman"/>
          <w:sz w:val="28"/>
          <w:szCs w:val="28"/>
        </w:rPr>
      </w:pPr>
      <w:r w:rsidRPr="004E4D67">
        <w:rPr>
          <w:rFonts w:ascii="Times New Roman" w:hAnsi="Times New Roman" w:cs="Times New Roman"/>
          <w:sz w:val="28"/>
          <w:szCs w:val="28"/>
        </w:rPr>
        <w:t>В случае</w:t>
      </w:r>
      <w:proofErr w:type="gramStart"/>
      <w:r w:rsidRPr="004E4D67">
        <w:rPr>
          <w:rFonts w:ascii="Times New Roman" w:hAnsi="Times New Roman" w:cs="Times New Roman"/>
          <w:sz w:val="28"/>
          <w:szCs w:val="28"/>
        </w:rPr>
        <w:t>,</w:t>
      </w:r>
      <w:proofErr w:type="gramEnd"/>
      <w:r w:rsidRPr="004E4D67">
        <w:rPr>
          <w:rFonts w:ascii="Times New Roman" w:hAnsi="Times New Roman" w:cs="Times New Roman"/>
          <w:sz w:val="28"/>
          <w:szCs w:val="28"/>
        </w:rPr>
        <w:t xml:space="preserve"> если заявитель указал в своем заявлении получение документов в электронной форме, должностное лицо и (или) специалисты администрации направляют на адрес электронной почты извещение либо мотивированный отказ в предоставлении муниципальной услуги в виде электронного образца (отсканированного, оформленного на бумажном носителе подписанного документа), подписанного усиленной квалифицированной электронной подписью.</w:t>
      </w:r>
    </w:p>
    <w:p w:rsidR="004E4D67" w:rsidRPr="004E4D67" w:rsidRDefault="004E4D67" w:rsidP="004E4D67">
      <w:pPr>
        <w:shd w:val="clear" w:color="auto" w:fill="FFFFFF"/>
        <w:ind w:firstLine="709"/>
        <w:jc w:val="both"/>
        <w:rPr>
          <w:rFonts w:ascii="Times New Roman" w:hAnsi="Times New Roman" w:cs="Times New Roman"/>
          <w:sz w:val="28"/>
          <w:szCs w:val="28"/>
        </w:rPr>
      </w:pPr>
      <w:r w:rsidRPr="004E4D67">
        <w:rPr>
          <w:rFonts w:ascii="Times New Roman" w:hAnsi="Times New Roman" w:cs="Times New Roman"/>
          <w:sz w:val="28"/>
          <w:szCs w:val="28"/>
        </w:rPr>
        <w:t>В случае</w:t>
      </w:r>
      <w:proofErr w:type="gramStart"/>
      <w:r w:rsidRPr="004E4D67">
        <w:rPr>
          <w:rFonts w:ascii="Times New Roman" w:hAnsi="Times New Roman" w:cs="Times New Roman"/>
          <w:sz w:val="28"/>
          <w:szCs w:val="28"/>
        </w:rPr>
        <w:t>,</w:t>
      </w:r>
      <w:proofErr w:type="gramEnd"/>
      <w:r w:rsidRPr="004E4D67">
        <w:rPr>
          <w:rFonts w:ascii="Times New Roman" w:hAnsi="Times New Roman" w:cs="Times New Roman"/>
          <w:sz w:val="28"/>
          <w:szCs w:val="28"/>
        </w:rPr>
        <w:t xml:space="preserve"> если заявитель указал в своем заявлении получение документов лично в администрации, должностные лица и (или) специалисты, ответственные за прием и регистрацию заявлений и документов, в срок не более 2 дней со дня подписания и регистрации документа оповещают заявителя о готовности документа.</w:t>
      </w:r>
    </w:p>
    <w:p w:rsidR="004E4D67" w:rsidRDefault="004E4D67" w:rsidP="004E4D67">
      <w:pPr>
        <w:pStyle w:val="4"/>
        <w:spacing w:before="0"/>
        <w:ind w:firstLine="709"/>
        <w:jc w:val="both"/>
        <w:rPr>
          <w:rFonts w:ascii="Times New Roman" w:hAnsi="Times New Roman" w:cs="Times New Roman"/>
          <w:color w:val="auto"/>
          <w:sz w:val="28"/>
          <w:szCs w:val="28"/>
        </w:rPr>
      </w:pPr>
    </w:p>
    <w:p w:rsidR="004E4D67" w:rsidRPr="004E4D67" w:rsidRDefault="004E4D67" w:rsidP="004E4D67">
      <w:pPr>
        <w:pStyle w:val="4"/>
        <w:spacing w:before="0"/>
        <w:ind w:firstLine="709"/>
        <w:jc w:val="both"/>
        <w:rPr>
          <w:rFonts w:ascii="Times New Roman" w:hAnsi="Times New Roman" w:cs="Times New Roman"/>
          <w:i w:val="0"/>
          <w:color w:val="auto"/>
          <w:sz w:val="28"/>
          <w:szCs w:val="28"/>
        </w:rPr>
      </w:pPr>
      <w:r w:rsidRPr="004E4D67">
        <w:rPr>
          <w:rFonts w:ascii="Times New Roman" w:hAnsi="Times New Roman" w:cs="Times New Roman"/>
          <w:i w:val="0"/>
          <w:color w:val="auto"/>
          <w:sz w:val="28"/>
          <w:szCs w:val="28"/>
        </w:rPr>
        <w:t>9. Ответственность за нарушение порядка исполнения настоящего Положения.</w:t>
      </w:r>
    </w:p>
    <w:p w:rsidR="007F5649" w:rsidRDefault="004E4D67" w:rsidP="004E4D67">
      <w:pPr>
        <w:pStyle w:val="ConsPlusTitle"/>
        <w:widowControl/>
        <w:suppressAutoHyphens/>
        <w:ind w:firstLine="709"/>
        <w:jc w:val="both"/>
        <w:rPr>
          <w:b w:val="0"/>
          <w:sz w:val="28"/>
          <w:szCs w:val="28"/>
        </w:rPr>
      </w:pPr>
      <w:r w:rsidRPr="004E4D67">
        <w:rPr>
          <w:b w:val="0"/>
          <w:sz w:val="28"/>
          <w:szCs w:val="28"/>
        </w:rPr>
        <w:t>Юридические лица, граждане и должностные лица, нарушившие требования настоящего Положения, независимо от подчиненности и форм собственности несут ответственность в соответствии с Кодексом Российской Федерации об административных правонарушениях и другими законодательными актами Российской Федерации.</w:t>
      </w:r>
    </w:p>
    <w:p w:rsidR="004E4D67" w:rsidRDefault="004E4D67" w:rsidP="004E4D67">
      <w:pPr>
        <w:pStyle w:val="ConsPlusTitle"/>
        <w:widowControl/>
        <w:suppressAutoHyphens/>
        <w:ind w:firstLine="709"/>
        <w:jc w:val="both"/>
        <w:rPr>
          <w:b w:val="0"/>
          <w:sz w:val="28"/>
          <w:szCs w:val="28"/>
        </w:rPr>
      </w:pPr>
    </w:p>
    <w:p w:rsidR="004E4D67" w:rsidRDefault="004E4D67" w:rsidP="004E4D67">
      <w:pPr>
        <w:pStyle w:val="ConsPlusTitle"/>
        <w:widowControl/>
        <w:suppressAutoHyphens/>
        <w:ind w:firstLine="709"/>
        <w:jc w:val="center"/>
        <w:rPr>
          <w:b w:val="0"/>
          <w:sz w:val="28"/>
          <w:szCs w:val="28"/>
        </w:rPr>
      </w:pPr>
      <w:r>
        <w:rPr>
          <w:b w:val="0"/>
          <w:sz w:val="28"/>
          <w:szCs w:val="28"/>
        </w:rPr>
        <w:t>________________</w:t>
      </w:r>
    </w:p>
    <w:p w:rsidR="004E4D67" w:rsidRDefault="004E4D67">
      <w:pPr>
        <w:widowControl/>
        <w:suppressAutoHyphens w:val="0"/>
        <w:rPr>
          <w:rFonts w:ascii="Times New Roman" w:eastAsia="Times New Roman" w:hAnsi="Times New Roman" w:cs="Times New Roman"/>
          <w:bCs/>
          <w:kern w:val="0"/>
          <w:sz w:val="28"/>
          <w:szCs w:val="28"/>
          <w:lang w:eastAsia="ru-RU" w:bidi="ar-SA"/>
        </w:rPr>
      </w:pPr>
      <w:r>
        <w:rPr>
          <w:b/>
          <w:sz w:val="28"/>
          <w:szCs w:val="28"/>
        </w:rPr>
        <w:br w:type="page"/>
      </w:r>
    </w:p>
    <w:p w:rsidR="004E4D67" w:rsidRPr="00ED03A6" w:rsidRDefault="004E4D67" w:rsidP="004E4D67">
      <w:pPr>
        <w:autoSpaceDE w:val="0"/>
        <w:autoSpaceDN w:val="0"/>
        <w:adjustRightInd w:val="0"/>
        <w:ind w:left="4956" w:firstLine="708"/>
        <w:jc w:val="both"/>
        <w:outlineLvl w:val="2"/>
        <w:rPr>
          <w:rFonts w:hint="eastAsia"/>
        </w:rPr>
      </w:pPr>
      <w:r w:rsidRPr="00ED03A6">
        <w:lastRenderedPageBreak/>
        <w:t>Приложение № 1</w:t>
      </w:r>
    </w:p>
    <w:p w:rsidR="004E4D67" w:rsidRPr="00ED03A6" w:rsidRDefault="004E4D67" w:rsidP="004E4D67">
      <w:pPr>
        <w:autoSpaceDE w:val="0"/>
        <w:autoSpaceDN w:val="0"/>
        <w:adjustRightInd w:val="0"/>
        <w:ind w:left="4956" w:firstLine="708"/>
        <w:rPr>
          <w:rFonts w:hint="eastAsia"/>
        </w:rPr>
      </w:pPr>
      <w:r>
        <w:t>к</w:t>
      </w:r>
      <w:r w:rsidRPr="00ED03A6">
        <w:t xml:space="preserve"> настоящему Положению</w:t>
      </w:r>
    </w:p>
    <w:p w:rsidR="004E4D67" w:rsidRPr="001E4E7D" w:rsidRDefault="004E4D67" w:rsidP="004E4D67">
      <w:pPr>
        <w:autoSpaceDE w:val="0"/>
        <w:autoSpaceDN w:val="0"/>
        <w:adjustRightInd w:val="0"/>
        <w:ind w:left="3780"/>
        <w:rPr>
          <w:rFonts w:hint="eastAsia"/>
          <w:sz w:val="20"/>
          <w:szCs w:val="20"/>
        </w:rPr>
      </w:pPr>
      <w:r w:rsidRPr="001E4E7D">
        <w:rPr>
          <w:sz w:val="20"/>
          <w:szCs w:val="20"/>
        </w:rPr>
        <w:t>В _____________________________________</w:t>
      </w:r>
      <w:r>
        <w:rPr>
          <w:sz w:val="20"/>
          <w:szCs w:val="20"/>
        </w:rPr>
        <w:t>_______________</w:t>
      </w:r>
      <w:r w:rsidRPr="001E4E7D">
        <w:rPr>
          <w:sz w:val="20"/>
          <w:szCs w:val="20"/>
        </w:rPr>
        <w:t>_</w:t>
      </w:r>
    </w:p>
    <w:p w:rsidR="004E4D67" w:rsidRPr="001E4E7D" w:rsidRDefault="004E4D67" w:rsidP="004E4D67">
      <w:pPr>
        <w:autoSpaceDE w:val="0"/>
        <w:autoSpaceDN w:val="0"/>
        <w:adjustRightInd w:val="0"/>
        <w:ind w:left="3780"/>
        <w:jc w:val="center"/>
        <w:rPr>
          <w:rFonts w:hint="eastAsia"/>
          <w:sz w:val="20"/>
          <w:szCs w:val="20"/>
        </w:rPr>
      </w:pPr>
      <w:proofErr w:type="gramStart"/>
      <w:r w:rsidRPr="001E4E7D">
        <w:rPr>
          <w:sz w:val="20"/>
          <w:szCs w:val="20"/>
        </w:rPr>
        <w:t>(наименование органа местного самоуправления,</w:t>
      </w:r>
      <w:proofErr w:type="gramEnd"/>
    </w:p>
    <w:p w:rsidR="004E4D67" w:rsidRPr="001E4E7D" w:rsidRDefault="004E4D67" w:rsidP="004E4D67">
      <w:pPr>
        <w:autoSpaceDE w:val="0"/>
        <w:autoSpaceDN w:val="0"/>
        <w:adjustRightInd w:val="0"/>
        <w:ind w:left="3780"/>
        <w:rPr>
          <w:rFonts w:hint="eastAsia"/>
          <w:sz w:val="20"/>
          <w:szCs w:val="20"/>
        </w:rPr>
      </w:pPr>
      <w:r w:rsidRPr="001E4E7D">
        <w:rPr>
          <w:sz w:val="20"/>
          <w:szCs w:val="20"/>
        </w:rPr>
        <w:t>________________________________________________</w:t>
      </w:r>
      <w:r>
        <w:rPr>
          <w:sz w:val="20"/>
          <w:szCs w:val="20"/>
        </w:rPr>
        <w:t>_____</w:t>
      </w:r>
      <w:r w:rsidRPr="001E4E7D">
        <w:rPr>
          <w:sz w:val="20"/>
          <w:szCs w:val="20"/>
        </w:rPr>
        <w:t>__</w:t>
      </w:r>
    </w:p>
    <w:p w:rsidR="004E4D67" w:rsidRPr="001E4E7D" w:rsidRDefault="004E4D67" w:rsidP="004E4D67">
      <w:pPr>
        <w:autoSpaceDE w:val="0"/>
        <w:autoSpaceDN w:val="0"/>
        <w:adjustRightInd w:val="0"/>
        <w:ind w:left="3780"/>
        <w:jc w:val="center"/>
        <w:rPr>
          <w:rFonts w:hint="eastAsia"/>
          <w:sz w:val="20"/>
          <w:szCs w:val="20"/>
        </w:rPr>
      </w:pPr>
      <w:proofErr w:type="gramStart"/>
      <w:r w:rsidRPr="001E4E7D">
        <w:rPr>
          <w:sz w:val="20"/>
          <w:szCs w:val="20"/>
        </w:rPr>
        <w:t>Ф.И.О., должность руководителя)</w:t>
      </w:r>
      <w:proofErr w:type="gramEnd"/>
    </w:p>
    <w:p w:rsidR="004E4D67" w:rsidRPr="001E4E7D" w:rsidRDefault="004E4D67" w:rsidP="004E4D67">
      <w:pPr>
        <w:autoSpaceDE w:val="0"/>
        <w:autoSpaceDN w:val="0"/>
        <w:adjustRightInd w:val="0"/>
        <w:ind w:left="3780"/>
        <w:rPr>
          <w:rFonts w:hint="eastAsia"/>
          <w:sz w:val="20"/>
          <w:szCs w:val="20"/>
        </w:rPr>
      </w:pPr>
      <w:r w:rsidRPr="001E4E7D">
        <w:rPr>
          <w:sz w:val="20"/>
          <w:szCs w:val="20"/>
        </w:rPr>
        <w:t>от ____________________________________</w:t>
      </w:r>
      <w:r>
        <w:rPr>
          <w:sz w:val="20"/>
          <w:szCs w:val="20"/>
        </w:rPr>
        <w:t>________________</w:t>
      </w:r>
      <w:r w:rsidRPr="001E4E7D">
        <w:rPr>
          <w:sz w:val="20"/>
          <w:szCs w:val="20"/>
        </w:rPr>
        <w:t>_</w:t>
      </w:r>
    </w:p>
    <w:p w:rsidR="004E4D67" w:rsidRPr="001E4E7D" w:rsidRDefault="004E4D67" w:rsidP="004E4D67">
      <w:pPr>
        <w:autoSpaceDE w:val="0"/>
        <w:autoSpaceDN w:val="0"/>
        <w:adjustRightInd w:val="0"/>
        <w:ind w:left="3780"/>
        <w:jc w:val="center"/>
        <w:rPr>
          <w:rFonts w:hint="eastAsia"/>
          <w:sz w:val="20"/>
          <w:szCs w:val="20"/>
        </w:rPr>
      </w:pPr>
      <w:proofErr w:type="gramStart"/>
      <w:r w:rsidRPr="001E4E7D">
        <w:rPr>
          <w:sz w:val="20"/>
          <w:szCs w:val="20"/>
        </w:rPr>
        <w:t>(для юридических лиц - наименование заявителя</w:t>
      </w:r>
      <w:proofErr w:type="gramEnd"/>
    </w:p>
    <w:p w:rsidR="004E4D67" w:rsidRPr="001E4E7D" w:rsidRDefault="004E4D67" w:rsidP="004E4D67">
      <w:pPr>
        <w:autoSpaceDE w:val="0"/>
        <w:autoSpaceDN w:val="0"/>
        <w:adjustRightInd w:val="0"/>
        <w:ind w:left="3780"/>
        <w:jc w:val="center"/>
        <w:rPr>
          <w:rFonts w:hint="eastAsia"/>
          <w:sz w:val="20"/>
          <w:szCs w:val="20"/>
        </w:rPr>
      </w:pPr>
      <w:r>
        <w:rPr>
          <w:sz w:val="20"/>
          <w:szCs w:val="20"/>
        </w:rPr>
        <w:t>___</w:t>
      </w:r>
      <w:r w:rsidRPr="001E4E7D">
        <w:rPr>
          <w:sz w:val="20"/>
          <w:szCs w:val="20"/>
        </w:rPr>
        <w:t>__________________________________________________</w:t>
      </w:r>
    </w:p>
    <w:p w:rsidR="004E4D67" w:rsidRPr="001E4E7D" w:rsidRDefault="004E4D67" w:rsidP="004E4D67">
      <w:pPr>
        <w:autoSpaceDE w:val="0"/>
        <w:autoSpaceDN w:val="0"/>
        <w:adjustRightInd w:val="0"/>
        <w:ind w:left="3780"/>
        <w:jc w:val="center"/>
        <w:rPr>
          <w:rFonts w:hint="eastAsia"/>
          <w:sz w:val="20"/>
          <w:szCs w:val="20"/>
        </w:rPr>
      </w:pPr>
      <w:r w:rsidRPr="001E4E7D">
        <w:rPr>
          <w:sz w:val="20"/>
          <w:szCs w:val="20"/>
        </w:rPr>
        <w:t>местонахождение (юридический адрес), ОГРН,</w:t>
      </w:r>
    </w:p>
    <w:p w:rsidR="004E4D67" w:rsidRDefault="004E4D67" w:rsidP="004E4D67">
      <w:pPr>
        <w:autoSpaceDE w:val="0"/>
        <w:autoSpaceDN w:val="0"/>
        <w:adjustRightInd w:val="0"/>
        <w:ind w:left="3780"/>
        <w:jc w:val="center"/>
        <w:rPr>
          <w:rFonts w:hint="eastAsia"/>
          <w:sz w:val="20"/>
          <w:szCs w:val="20"/>
        </w:rPr>
      </w:pPr>
      <w:r w:rsidRPr="001E4E7D">
        <w:rPr>
          <w:sz w:val="20"/>
          <w:szCs w:val="20"/>
        </w:rPr>
        <w:t>__</w:t>
      </w:r>
      <w:r>
        <w:rPr>
          <w:sz w:val="20"/>
          <w:szCs w:val="20"/>
        </w:rPr>
        <w:t>______________</w:t>
      </w:r>
      <w:r w:rsidRPr="001E4E7D">
        <w:rPr>
          <w:sz w:val="20"/>
          <w:szCs w:val="20"/>
        </w:rPr>
        <w:t>_____________________________________</w:t>
      </w:r>
    </w:p>
    <w:p w:rsidR="004E4D67" w:rsidRPr="001E4E7D" w:rsidRDefault="004E4D67" w:rsidP="004E4D67">
      <w:pPr>
        <w:autoSpaceDE w:val="0"/>
        <w:autoSpaceDN w:val="0"/>
        <w:adjustRightInd w:val="0"/>
        <w:ind w:left="3780"/>
        <w:jc w:val="center"/>
        <w:rPr>
          <w:rFonts w:hint="eastAsia"/>
          <w:sz w:val="20"/>
          <w:szCs w:val="20"/>
        </w:rPr>
      </w:pPr>
      <w:r w:rsidRPr="001E4E7D">
        <w:rPr>
          <w:sz w:val="20"/>
          <w:szCs w:val="20"/>
        </w:rPr>
        <w:t>почтовый адрес, адрес электронной почты, телефон)</w:t>
      </w:r>
    </w:p>
    <w:p w:rsidR="004E4D67" w:rsidRPr="001E4E7D" w:rsidRDefault="004E4D67" w:rsidP="004E4D67">
      <w:pPr>
        <w:autoSpaceDE w:val="0"/>
        <w:autoSpaceDN w:val="0"/>
        <w:adjustRightInd w:val="0"/>
        <w:ind w:left="3780"/>
        <w:jc w:val="center"/>
        <w:rPr>
          <w:rFonts w:hint="eastAsia"/>
          <w:sz w:val="20"/>
          <w:szCs w:val="20"/>
        </w:rPr>
      </w:pPr>
      <w:r>
        <w:rPr>
          <w:sz w:val="20"/>
          <w:szCs w:val="20"/>
        </w:rPr>
        <w:t>_______________</w:t>
      </w:r>
      <w:r w:rsidRPr="001E4E7D">
        <w:rPr>
          <w:sz w:val="20"/>
          <w:szCs w:val="20"/>
        </w:rPr>
        <w:t>______________________________________</w:t>
      </w:r>
    </w:p>
    <w:p w:rsidR="004E4D67" w:rsidRPr="001E4E7D" w:rsidRDefault="004E4D67" w:rsidP="004E4D67">
      <w:pPr>
        <w:autoSpaceDE w:val="0"/>
        <w:autoSpaceDN w:val="0"/>
        <w:adjustRightInd w:val="0"/>
        <w:ind w:left="3780"/>
        <w:jc w:val="center"/>
        <w:rPr>
          <w:rFonts w:hint="eastAsia"/>
          <w:sz w:val="20"/>
          <w:szCs w:val="20"/>
        </w:rPr>
      </w:pPr>
      <w:r w:rsidRPr="001E4E7D">
        <w:rPr>
          <w:sz w:val="20"/>
          <w:szCs w:val="20"/>
        </w:rPr>
        <w:t>(для физических лиц - Ф.И.О., адрес места жительства)</w:t>
      </w:r>
    </w:p>
    <w:p w:rsidR="004E4D67" w:rsidRDefault="004E4D67" w:rsidP="004E4D67">
      <w:pPr>
        <w:autoSpaceDE w:val="0"/>
        <w:autoSpaceDN w:val="0"/>
        <w:adjustRightInd w:val="0"/>
        <w:ind w:left="3780"/>
        <w:jc w:val="center"/>
        <w:rPr>
          <w:rFonts w:hint="eastAsia"/>
          <w:sz w:val="20"/>
          <w:szCs w:val="20"/>
        </w:rPr>
      </w:pPr>
      <w:r>
        <w:rPr>
          <w:sz w:val="20"/>
          <w:szCs w:val="20"/>
        </w:rPr>
        <w:t>_______________</w:t>
      </w:r>
      <w:r w:rsidRPr="001E4E7D">
        <w:rPr>
          <w:sz w:val="20"/>
          <w:szCs w:val="20"/>
        </w:rPr>
        <w:t>______________________________________</w:t>
      </w:r>
    </w:p>
    <w:p w:rsidR="004E4D67" w:rsidRPr="001E4E7D" w:rsidRDefault="004E4D67" w:rsidP="004E4D67">
      <w:pPr>
        <w:autoSpaceDE w:val="0"/>
        <w:autoSpaceDN w:val="0"/>
        <w:adjustRightInd w:val="0"/>
        <w:ind w:left="3780"/>
        <w:jc w:val="center"/>
        <w:rPr>
          <w:rFonts w:hint="eastAsia"/>
          <w:sz w:val="20"/>
          <w:szCs w:val="20"/>
        </w:rPr>
      </w:pPr>
      <w:r w:rsidRPr="001E4E7D">
        <w:rPr>
          <w:sz w:val="20"/>
          <w:szCs w:val="20"/>
        </w:rPr>
        <w:t xml:space="preserve"> </w:t>
      </w:r>
      <w:proofErr w:type="gramStart"/>
      <w:r w:rsidRPr="001E4E7D">
        <w:rPr>
          <w:sz w:val="20"/>
          <w:szCs w:val="20"/>
        </w:rPr>
        <w:t xml:space="preserve">(для индивидуальных предпринимателей Ф.И.О., </w:t>
      </w:r>
      <w:proofErr w:type="gramEnd"/>
    </w:p>
    <w:p w:rsidR="004E4D67" w:rsidRPr="001E4E7D" w:rsidRDefault="004E4D67" w:rsidP="004E4D67">
      <w:pPr>
        <w:autoSpaceDE w:val="0"/>
        <w:autoSpaceDN w:val="0"/>
        <w:adjustRightInd w:val="0"/>
        <w:ind w:left="3780"/>
        <w:jc w:val="center"/>
        <w:rPr>
          <w:rFonts w:hint="eastAsia"/>
          <w:sz w:val="20"/>
          <w:szCs w:val="20"/>
        </w:rPr>
      </w:pPr>
      <w:r>
        <w:rPr>
          <w:sz w:val="20"/>
          <w:szCs w:val="20"/>
        </w:rPr>
        <w:t>___</w:t>
      </w:r>
      <w:r w:rsidRPr="001E4E7D">
        <w:rPr>
          <w:sz w:val="20"/>
          <w:szCs w:val="20"/>
        </w:rPr>
        <w:t>__________________________________________________</w:t>
      </w:r>
    </w:p>
    <w:p w:rsidR="004E4D67" w:rsidRPr="001E4E7D" w:rsidRDefault="004E4D67" w:rsidP="004E4D67">
      <w:pPr>
        <w:autoSpaceDE w:val="0"/>
        <w:autoSpaceDN w:val="0"/>
        <w:adjustRightInd w:val="0"/>
        <w:ind w:left="3780"/>
        <w:jc w:val="center"/>
        <w:rPr>
          <w:rFonts w:hint="eastAsia"/>
          <w:sz w:val="20"/>
          <w:szCs w:val="20"/>
        </w:rPr>
      </w:pPr>
      <w:r w:rsidRPr="001E4E7D">
        <w:rPr>
          <w:sz w:val="20"/>
          <w:szCs w:val="20"/>
        </w:rPr>
        <w:t xml:space="preserve">адрес места жительства, адрес </w:t>
      </w:r>
      <w:proofErr w:type="gramStart"/>
      <w:r w:rsidRPr="001E4E7D">
        <w:rPr>
          <w:sz w:val="20"/>
          <w:szCs w:val="20"/>
        </w:rPr>
        <w:t>электронной</w:t>
      </w:r>
      <w:proofErr w:type="gramEnd"/>
      <w:r w:rsidRPr="001E4E7D">
        <w:rPr>
          <w:sz w:val="20"/>
          <w:szCs w:val="20"/>
        </w:rPr>
        <w:t xml:space="preserve"> </w:t>
      </w:r>
      <w:r>
        <w:rPr>
          <w:sz w:val="20"/>
          <w:szCs w:val="20"/>
        </w:rPr>
        <w:t>______________</w:t>
      </w:r>
      <w:r w:rsidRPr="001E4E7D">
        <w:rPr>
          <w:sz w:val="20"/>
          <w:szCs w:val="20"/>
        </w:rPr>
        <w:t>_______________________________________</w:t>
      </w:r>
    </w:p>
    <w:p w:rsidR="004E4D67" w:rsidRPr="001E4E7D" w:rsidRDefault="004E4D67" w:rsidP="004E4D67">
      <w:pPr>
        <w:autoSpaceDE w:val="0"/>
        <w:autoSpaceDN w:val="0"/>
        <w:adjustRightInd w:val="0"/>
        <w:ind w:left="3780"/>
        <w:jc w:val="center"/>
        <w:rPr>
          <w:rFonts w:hint="eastAsia"/>
          <w:sz w:val="20"/>
          <w:szCs w:val="20"/>
        </w:rPr>
      </w:pPr>
      <w:r w:rsidRPr="001E4E7D">
        <w:rPr>
          <w:sz w:val="20"/>
          <w:szCs w:val="20"/>
        </w:rPr>
        <w:t>почты, телефон)</w:t>
      </w:r>
    </w:p>
    <w:p w:rsidR="004E4D67" w:rsidRPr="001E4E7D" w:rsidRDefault="004E4D67" w:rsidP="004E4D67">
      <w:pPr>
        <w:spacing w:before="100" w:beforeAutospacing="1" w:after="100" w:afterAutospacing="1"/>
        <w:jc w:val="center"/>
        <w:rPr>
          <w:rFonts w:hint="eastAsia"/>
          <w:b/>
        </w:rPr>
      </w:pPr>
      <w:r w:rsidRPr="001E4E7D">
        <w:rPr>
          <w:b/>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w:t>
      </w:r>
    </w:p>
    <w:tbl>
      <w:tblPr>
        <w:tblW w:w="0" w:type="auto"/>
        <w:jc w:val="center"/>
        <w:tblCellSpacing w:w="15" w:type="dxa"/>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6960"/>
      </w:tblGrid>
      <w:tr w:rsidR="004E4D67" w:rsidRPr="001E4E7D" w:rsidTr="007A0136">
        <w:trPr>
          <w:trHeight w:val="30"/>
          <w:tblCellSpacing w:w="15" w:type="dxa"/>
          <w:jc w:val="center"/>
        </w:trPr>
        <w:tc>
          <w:tcPr>
            <w:tcW w:w="0" w:type="auto"/>
            <w:vAlign w:val="center"/>
            <w:hideMark/>
          </w:tcPr>
          <w:p w:rsidR="004E4D67" w:rsidRPr="001E4E7D" w:rsidRDefault="004E4D67" w:rsidP="007A0136">
            <w:pPr>
              <w:rPr>
                <w:rFonts w:hint="eastAsia"/>
                <w:sz w:val="2"/>
              </w:rPr>
            </w:pPr>
          </w:p>
        </w:tc>
      </w:tr>
      <w:tr w:rsidR="004E4D67" w:rsidRPr="001E4E7D" w:rsidTr="007A0136">
        <w:trPr>
          <w:tblCellSpacing w:w="15" w:type="dxa"/>
          <w:jc w:val="center"/>
        </w:trPr>
        <w:tc>
          <w:tcPr>
            <w:tcW w:w="0" w:type="auto"/>
            <w:hideMark/>
          </w:tcPr>
          <w:p w:rsidR="004E4D67" w:rsidRPr="001E4E7D" w:rsidRDefault="004E4D67" w:rsidP="007A0136">
            <w:pPr>
              <w:rPr>
                <w:rFonts w:hint="eastAsia"/>
              </w:rPr>
            </w:pPr>
          </w:p>
        </w:tc>
      </w:tr>
      <w:tr w:rsidR="004E4D67" w:rsidRPr="001E4E7D" w:rsidTr="007A0136">
        <w:trPr>
          <w:tblCellSpacing w:w="15" w:type="dxa"/>
          <w:jc w:val="center"/>
        </w:trPr>
        <w:tc>
          <w:tcPr>
            <w:tcW w:w="0" w:type="auto"/>
            <w:hideMark/>
          </w:tcPr>
          <w:p w:rsidR="004E4D67" w:rsidRPr="001E4E7D" w:rsidRDefault="004E4D67" w:rsidP="007A0136">
            <w:pPr>
              <w:spacing w:before="100" w:beforeAutospacing="1" w:after="100" w:afterAutospacing="1"/>
              <w:jc w:val="center"/>
              <w:rPr>
                <w:rFonts w:hint="eastAsia"/>
              </w:rPr>
            </w:pPr>
            <w:r w:rsidRPr="001E4E7D">
              <w:rPr>
                <w:i/>
                <w:iCs/>
              </w:rPr>
              <w:t>(наименование уполномоченного органа местного самоуправления)</w:t>
            </w:r>
          </w:p>
        </w:tc>
      </w:tr>
    </w:tbl>
    <w:p w:rsidR="004E4D67" w:rsidRDefault="004E4D67" w:rsidP="004E4D67">
      <w:pPr>
        <w:spacing w:before="100" w:beforeAutospacing="1" w:after="100" w:afterAutospacing="1"/>
        <w:jc w:val="center"/>
        <w:rPr>
          <w:rFonts w:hint="eastAsia"/>
        </w:rPr>
      </w:pPr>
      <w:r>
        <w:t>З</w:t>
      </w:r>
      <w:r w:rsidRPr="001E4E7D">
        <w:t xml:space="preserve">АЯВЛЕНИЕ </w:t>
      </w:r>
    </w:p>
    <w:tbl>
      <w:tblPr>
        <w:tblW w:w="0" w:type="auto"/>
        <w:tblCellSpacing w:w="15" w:type="dxa"/>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543"/>
        <w:gridCol w:w="2277"/>
        <w:gridCol w:w="634"/>
        <w:gridCol w:w="445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81"/>
      </w:tblGrid>
      <w:tr w:rsidR="004E4D67" w:rsidRPr="001E4E7D" w:rsidTr="007A0136">
        <w:trPr>
          <w:trHeight w:val="15"/>
          <w:tblCellSpacing w:w="15" w:type="dxa"/>
        </w:trPr>
        <w:tc>
          <w:tcPr>
            <w:tcW w:w="7865" w:type="dxa"/>
            <w:gridSpan w:val="4"/>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c>
          <w:tcPr>
            <w:tcW w:w="0" w:type="auto"/>
            <w:vAlign w:val="center"/>
            <w:hideMark/>
          </w:tcPr>
          <w:p w:rsidR="004E4D67" w:rsidRPr="001E4E7D" w:rsidRDefault="004E4D67" w:rsidP="007A0136">
            <w:pPr>
              <w:rPr>
                <w:rFonts w:hint="eastAsia"/>
                <w:sz w:val="2"/>
              </w:rPr>
            </w:pPr>
          </w:p>
        </w:tc>
      </w:tr>
      <w:tr w:rsidR="004E4D67" w:rsidRPr="001E4E7D" w:rsidTr="007A0136">
        <w:trPr>
          <w:trHeight w:val="50"/>
          <w:tblCellSpacing w:w="15" w:type="dxa"/>
        </w:trPr>
        <w:tc>
          <w:tcPr>
            <w:tcW w:w="9385" w:type="dxa"/>
            <w:gridSpan w:val="27"/>
            <w:hideMark/>
          </w:tcPr>
          <w:p w:rsidR="004E4D67" w:rsidRPr="001E4E7D" w:rsidRDefault="004E4D67" w:rsidP="007A0136">
            <w:pPr>
              <w:rPr>
                <w:rFonts w:hint="eastAsia"/>
              </w:rPr>
            </w:pPr>
          </w:p>
        </w:tc>
      </w:tr>
      <w:tr w:rsidR="004E4D67" w:rsidRPr="001E4E7D" w:rsidTr="007A0136">
        <w:trPr>
          <w:tblCellSpacing w:w="15" w:type="dxa"/>
        </w:trPr>
        <w:tc>
          <w:tcPr>
            <w:tcW w:w="9385" w:type="dxa"/>
            <w:gridSpan w:val="27"/>
            <w:hideMark/>
          </w:tcPr>
          <w:p w:rsidR="004E4D67" w:rsidRPr="001E4E7D" w:rsidRDefault="004E4D67" w:rsidP="007A0136">
            <w:pPr>
              <w:spacing w:before="100" w:beforeAutospacing="1" w:after="100" w:afterAutospacing="1"/>
              <w:jc w:val="center"/>
              <w:rPr>
                <w:rFonts w:hint="eastAsia"/>
              </w:rPr>
            </w:pPr>
            <w:r w:rsidRPr="001E4E7D">
              <w:rPr>
                <w:i/>
                <w:iCs/>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4E4D67" w:rsidRPr="001E4E7D" w:rsidTr="007A0136">
        <w:trPr>
          <w:tblCellSpacing w:w="15" w:type="dxa"/>
        </w:trPr>
        <w:tc>
          <w:tcPr>
            <w:tcW w:w="9385" w:type="dxa"/>
            <w:gridSpan w:val="27"/>
            <w:hideMark/>
          </w:tcPr>
          <w:p w:rsidR="004E4D67" w:rsidRPr="001E4E7D" w:rsidRDefault="004E4D67" w:rsidP="007A0136">
            <w:pPr>
              <w:spacing w:before="100" w:beforeAutospacing="1" w:after="100" w:afterAutospacing="1"/>
              <w:rPr>
                <w:rFonts w:hint="eastAsia"/>
              </w:rPr>
            </w:pPr>
            <w:proofErr w:type="gramStart"/>
            <w:r w:rsidRPr="001E4E7D">
              <w:t>действующего</w:t>
            </w:r>
            <w:proofErr w:type="gramEnd"/>
            <w:r w:rsidRPr="001E4E7D">
              <w:t xml:space="preserve"> на основании:</w:t>
            </w:r>
          </w:p>
        </w:tc>
      </w:tr>
      <w:tr w:rsidR="004E4D67" w:rsidRPr="001E4E7D" w:rsidTr="007A0136">
        <w:trPr>
          <w:tblCellSpacing w:w="15" w:type="dxa"/>
        </w:trPr>
        <w:tc>
          <w:tcPr>
            <w:tcW w:w="9385" w:type="dxa"/>
            <w:gridSpan w:val="27"/>
            <w:hideMark/>
          </w:tcPr>
          <w:p w:rsidR="004E4D67" w:rsidRPr="001E4E7D" w:rsidRDefault="004E4D67" w:rsidP="007A0136">
            <w:pPr>
              <w:spacing w:before="100" w:beforeAutospacing="1" w:after="100" w:afterAutospacing="1"/>
              <w:rPr>
                <w:rFonts w:hint="eastAsia"/>
              </w:rPr>
            </w:pPr>
            <w:r w:rsidRPr="001E4E7D">
              <w:t xml:space="preserve">устава </w:t>
            </w:r>
          </w:p>
        </w:tc>
      </w:tr>
      <w:tr w:rsidR="004E4D67" w:rsidRPr="001E4E7D" w:rsidTr="007A0136">
        <w:trPr>
          <w:tblCellSpacing w:w="15" w:type="dxa"/>
        </w:trPr>
        <w:tc>
          <w:tcPr>
            <w:tcW w:w="9385" w:type="dxa"/>
            <w:gridSpan w:val="27"/>
            <w:hideMark/>
          </w:tcPr>
          <w:p w:rsidR="004E4D67" w:rsidRPr="001E4E7D" w:rsidRDefault="004E4D67" w:rsidP="007A0136">
            <w:pPr>
              <w:spacing w:before="100" w:beforeAutospacing="1" w:after="100" w:afterAutospacing="1"/>
              <w:rPr>
                <w:rFonts w:hint="eastAsia"/>
              </w:rPr>
            </w:pPr>
            <w:r w:rsidRPr="001E4E7D">
              <w:t xml:space="preserve">положения </w:t>
            </w:r>
          </w:p>
        </w:tc>
      </w:tr>
      <w:tr w:rsidR="004E4D67" w:rsidRPr="001E4E7D" w:rsidTr="007A0136">
        <w:trPr>
          <w:gridAfter w:val="7"/>
          <w:wAfter w:w="434" w:type="dxa"/>
          <w:tblCellSpacing w:w="15" w:type="dxa"/>
        </w:trPr>
        <w:tc>
          <w:tcPr>
            <w:tcW w:w="2775" w:type="dxa"/>
            <w:gridSpan w:val="2"/>
            <w:tcBorders>
              <w:top w:val="nil"/>
              <w:bottom w:val="nil"/>
            </w:tcBorders>
            <w:hideMark/>
          </w:tcPr>
          <w:p w:rsidR="004E4D67" w:rsidRPr="001E4E7D" w:rsidRDefault="004E4D67" w:rsidP="007A0136">
            <w:pPr>
              <w:spacing w:before="100" w:beforeAutospacing="1" w:after="100" w:afterAutospacing="1"/>
              <w:ind w:right="531"/>
              <w:rPr>
                <w:rFonts w:hint="eastAsia"/>
              </w:rPr>
            </w:pPr>
            <w:r w:rsidRPr="001E4E7D">
              <w:t xml:space="preserve">иное </w:t>
            </w:r>
          </w:p>
        </w:tc>
        <w:tc>
          <w:tcPr>
            <w:tcW w:w="6116" w:type="dxa"/>
            <w:gridSpan w:val="18"/>
            <w:tcBorders>
              <w:top w:val="nil"/>
              <w:bottom w:val="single" w:sz="4" w:space="0" w:color="auto"/>
            </w:tcBorders>
            <w:hideMark/>
          </w:tcPr>
          <w:p w:rsidR="004E4D67" w:rsidRPr="001E4E7D" w:rsidRDefault="004E4D67" w:rsidP="007A0136">
            <w:pPr>
              <w:rPr>
                <w:rFonts w:hint="eastAsia"/>
              </w:rPr>
            </w:pPr>
            <w:r>
              <w:t xml:space="preserve">          </w:t>
            </w:r>
          </w:p>
        </w:tc>
      </w:tr>
      <w:tr w:rsidR="004E4D67" w:rsidRPr="001E4E7D" w:rsidTr="007A0136">
        <w:trPr>
          <w:tblCellSpacing w:w="15" w:type="dxa"/>
        </w:trPr>
        <w:tc>
          <w:tcPr>
            <w:tcW w:w="3409" w:type="dxa"/>
            <w:gridSpan w:val="3"/>
            <w:hideMark/>
          </w:tcPr>
          <w:p w:rsidR="004E4D67" w:rsidRPr="001E4E7D" w:rsidRDefault="004E4D67" w:rsidP="007A0136">
            <w:pPr>
              <w:rPr>
                <w:rFonts w:hint="eastAsia"/>
              </w:rPr>
            </w:pPr>
          </w:p>
        </w:tc>
        <w:tc>
          <w:tcPr>
            <w:tcW w:w="5946" w:type="dxa"/>
            <w:gridSpan w:val="24"/>
            <w:hideMark/>
          </w:tcPr>
          <w:p w:rsidR="004E4D67" w:rsidRPr="001E4E7D" w:rsidRDefault="004E4D67" w:rsidP="007A0136">
            <w:pPr>
              <w:spacing w:before="100" w:beforeAutospacing="1" w:after="100" w:afterAutospacing="1"/>
              <w:jc w:val="center"/>
              <w:rPr>
                <w:rFonts w:hint="eastAsia"/>
              </w:rPr>
            </w:pPr>
            <w:r w:rsidRPr="001E4E7D">
              <w:rPr>
                <w:i/>
                <w:iCs/>
              </w:rPr>
              <w:t>(указать вид документа)</w:t>
            </w:r>
          </w:p>
        </w:tc>
      </w:tr>
      <w:tr w:rsidR="004E4D67" w:rsidRPr="001E4E7D" w:rsidTr="007A0136">
        <w:trPr>
          <w:tblCellSpacing w:w="15" w:type="dxa"/>
        </w:trPr>
        <w:tc>
          <w:tcPr>
            <w:tcW w:w="9385" w:type="dxa"/>
            <w:gridSpan w:val="27"/>
            <w:hideMark/>
          </w:tcPr>
          <w:p w:rsidR="004E4D67" w:rsidRPr="001E4E7D" w:rsidRDefault="004E4D67" w:rsidP="007A0136">
            <w:pPr>
              <w:rPr>
                <w:rFonts w:hint="eastAsia"/>
              </w:rPr>
            </w:pPr>
            <w:r w:rsidRPr="001E4E7D">
              <w:t xml:space="preserve">Зарегистрированного </w:t>
            </w:r>
            <w:r>
              <w:t>___________________________________________________________</w:t>
            </w:r>
          </w:p>
        </w:tc>
      </w:tr>
      <w:tr w:rsidR="004E4D67" w:rsidRPr="001E4E7D" w:rsidTr="007A0136">
        <w:trPr>
          <w:tblCellSpacing w:w="15" w:type="dxa"/>
        </w:trPr>
        <w:tc>
          <w:tcPr>
            <w:tcW w:w="9385" w:type="dxa"/>
            <w:gridSpan w:val="27"/>
            <w:hideMark/>
          </w:tcPr>
          <w:p w:rsidR="004E4D67" w:rsidRPr="001E4E7D" w:rsidRDefault="004E4D67" w:rsidP="007A0136">
            <w:pPr>
              <w:spacing w:before="100" w:beforeAutospacing="1" w:after="100" w:afterAutospacing="1"/>
              <w:jc w:val="center"/>
              <w:rPr>
                <w:rFonts w:hint="eastAsia"/>
              </w:rPr>
            </w:pPr>
            <w:r w:rsidRPr="001E4E7D">
              <w:rPr>
                <w:i/>
                <w:iCs/>
              </w:rPr>
              <w:t>(кем и когда зарегистрировано юридическое лицо)</w:t>
            </w:r>
          </w:p>
        </w:tc>
      </w:tr>
      <w:tr w:rsidR="004E4D67" w:rsidRPr="001E4E7D" w:rsidTr="007A0136">
        <w:trPr>
          <w:tblCellSpacing w:w="15" w:type="dxa"/>
        </w:trPr>
        <w:tc>
          <w:tcPr>
            <w:tcW w:w="8723" w:type="dxa"/>
            <w:gridSpan w:val="17"/>
            <w:hideMark/>
          </w:tcPr>
          <w:p w:rsidR="004E4D67" w:rsidRPr="001E4E7D" w:rsidRDefault="004E4D67" w:rsidP="007A0136">
            <w:pPr>
              <w:spacing w:before="100" w:beforeAutospacing="1" w:after="100" w:afterAutospacing="1"/>
              <w:rPr>
                <w:rFonts w:hint="eastAsia"/>
              </w:rPr>
            </w:pPr>
            <w:r w:rsidRPr="001E4E7D">
              <w:t>Место нахождения (юридический адрес)</w:t>
            </w:r>
          </w:p>
        </w:tc>
        <w:tc>
          <w:tcPr>
            <w:tcW w:w="0" w:type="auto"/>
            <w:gridSpan w:val="10"/>
            <w:hideMark/>
          </w:tcPr>
          <w:p w:rsidR="004E4D67" w:rsidRPr="001E4E7D" w:rsidRDefault="004E4D67" w:rsidP="007A0136">
            <w:pPr>
              <w:rPr>
                <w:rFonts w:hint="eastAsia"/>
              </w:rPr>
            </w:pPr>
          </w:p>
        </w:tc>
      </w:tr>
      <w:tr w:rsidR="004E4D67" w:rsidRPr="001E4E7D" w:rsidTr="007A0136">
        <w:trPr>
          <w:tblCellSpacing w:w="15" w:type="dxa"/>
        </w:trPr>
        <w:tc>
          <w:tcPr>
            <w:tcW w:w="8723" w:type="dxa"/>
            <w:gridSpan w:val="17"/>
            <w:hideMark/>
          </w:tcPr>
          <w:p w:rsidR="004E4D67" w:rsidRPr="001E4E7D" w:rsidRDefault="004E4D67" w:rsidP="007A0136">
            <w:pPr>
              <w:rPr>
                <w:rFonts w:hint="eastAsia"/>
              </w:rPr>
            </w:pPr>
          </w:p>
        </w:tc>
        <w:tc>
          <w:tcPr>
            <w:tcW w:w="0" w:type="auto"/>
            <w:gridSpan w:val="10"/>
            <w:hideMark/>
          </w:tcPr>
          <w:p w:rsidR="004E4D67" w:rsidRPr="001E4E7D" w:rsidRDefault="004E4D67" w:rsidP="007A0136">
            <w:pPr>
              <w:rPr>
                <w:rFonts w:hint="eastAsia"/>
              </w:rPr>
            </w:pPr>
          </w:p>
        </w:tc>
      </w:tr>
      <w:tr w:rsidR="004E4D67" w:rsidRPr="001E4E7D" w:rsidTr="007A0136">
        <w:trPr>
          <w:tblCellSpacing w:w="15" w:type="dxa"/>
        </w:trPr>
        <w:tc>
          <w:tcPr>
            <w:tcW w:w="9385" w:type="dxa"/>
            <w:gridSpan w:val="27"/>
            <w:hideMark/>
          </w:tcPr>
          <w:p w:rsidR="004E4D67" w:rsidRPr="001E4E7D" w:rsidRDefault="004E4D67" w:rsidP="007A0136">
            <w:pPr>
              <w:rPr>
                <w:rFonts w:hint="eastAsia"/>
              </w:rPr>
            </w:pPr>
            <w:r w:rsidRPr="001E4E7D">
              <w:t xml:space="preserve">Банковские реквизиты </w:t>
            </w:r>
            <w:r>
              <w:t>__________________________________________________________</w:t>
            </w:r>
          </w:p>
        </w:tc>
      </w:tr>
      <w:tr w:rsidR="004E4D67" w:rsidRPr="001E4E7D" w:rsidTr="007A0136">
        <w:trPr>
          <w:tblCellSpacing w:w="15" w:type="dxa"/>
        </w:trPr>
        <w:tc>
          <w:tcPr>
            <w:tcW w:w="8459" w:type="dxa"/>
            <w:gridSpan w:val="13"/>
            <w:hideMark/>
          </w:tcPr>
          <w:p w:rsidR="004E4D67" w:rsidRPr="001E4E7D" w:rsidRDefault="004E4D67" w:rsidP="007A0136">
            <w:pPr>
              <w:rPr>
                <w:rFonts w:hint="eastAsia"/>
              </w:rPr>
            </w:pPr>
          </w:p>
        </w:tc>
        <w:tc>
          <w:tcPr>
            <w:tcW w:w="0" w:type="auto"/>
            <w:gridSpan w:val="14"/>
            <w:hideMark/>
          </w:tcPr>
          <w:p w:rsidR="004E4D67" w:rsidRPr="001E4E7D" w:rsidRDefault="004E4D67" w:rsidP="007A0136">
            <w:pPr>
              <w:rPr>
                <w:rFonts w:hint="eastAsia"/>
              </w:rPr>
            </w:pPr>
          </w:p>
        </w:tc>
      </w:tr>
      <w:tr w:rsidR="004E4D67" w:rsidRPr="001E4E7D" w:rsidTr="007A0136">
        <w:trPr>
          <w:tblCellSpacing w:w="15" w:type="dxa"/>
        </w:trPr>
        <w:tc>
          <w:tcPr>
            <w:tcW w:w="9385" w:type="dxa"/>
            <w:gridSpan w:val="27"/>
            <w:hideMark/>
          </w:tcPr>
          <w:p w:rsidR="004E4D67" w:rsidRPr="001E4E7D" w:rsidRDefault="004E4D67" w:rsidP="007A0136">
            <w:pPr>
              <w:rPr>
                <w:rFonts w:hint="eastAsia"/>
              </w:rPr>
            </w:pPr>
            <w:r w:rsidRPr="001E4E7D">
              <w:t xml:space="preserve">В лице </w:t>
            </w:r>
            <w:r>
              <w:t>_______________________________________________________________________</w:t>
            </w:r>
          </w:p>
        </w:tc>
      </w:tr>
      <w:tr w:rsidR="004E4D67" w:rsidRPr="001E4E7D" w:rsidTr="007A0136">
        <w:trPr>
          <w:tblCellSpacing w:w="15" w:type="dxa"/>
        </w:trPr>
        <w:tc>
          <w:tcPr>
            <w:tcW w:w="9385" w:type="dxa"/>
            <w:gridSpan w:val="27"/>
            <w:hideMark/>
          </w:tcPr>
          <w:p w:rsidR="004E4D67" w:rsidRPr="001E4E7D" w:rsidRDefault="004E4D67" w:rsidP="007A0136">
            <w:pPr>
              <w:spacing w:before="100" w:beforeAutospacing="1" w:after="100" w:afterAutospacing="1"/>
              <w:jc w:val="center"/>
              <w:rPr>
                <w:rFonts w:hint="eastAsia"/>
              </w:rPr>
            </w:pPr>
            <w:r w:rsidRPr="001E4E7D">
              <w:rPr>
                <w:i/>
                <w:iCs/>
              </w:rPr>
              <w:t>(должность, представитель, фамилия, имя, отчество (при наличии))</w:t>
            </w:r>
          </w:p>
        </w:tc>
      </w:tr>
      <w:tr w:rsidR="004E4D67" w:rsidRPr="001E4E7D" w:rsidTr="007A0136">
        <w:trPr>
          <w:tblCellSpacing w:w="15" w:type="dxa"/>
        </w:trPr>
        <w:tc>
          <w:tcPr>
            <w:tcW w:w="9385" w:type="dxa"/>
            <w:gridSpan w:val="27"/>
            <w:hideMark/>
          </w:tcPr>
          <w:p w:rsidR="004E4D67" w:rsidRPr="001E4E7D" w:rsidRDefault="004E4D67" w:rsidP="007A0136">
            <w:pPr>
              <w:rPr>
                <w:rFonts w:hint="eastAsia"/>
              </w:rPr>
            </w:pPr>
            <w:r w:rsidRPr="001E4E7D">
              <w:t xml:space="preserve">дата рождения </w:t>
            </w:r>
            <w:r>
              <w:t>________________________________________________________________</w:t>
            </w:r>
          </w:p>
        </w:tc>
      </w:tr>
      <w:tr w:rsidR="004E4D67" w:rsidRPr="001E4E7D" w:rsidTr="007A0136">
        <w:trPr>
          <w:tblCellSpacing w:w="15" w:type="dxa"/>
        </w:trPr>
        <w:tc>
          <w:tcPr>
            <w:tcW w:w="8261" w:type="dxa"/>
            <w:gridSpan w:val="10"/>
            <w:hideMark/>
          </w:tcPr>
          <w:p w:rsidR="004E4D67" w:rsidRPr="001E4E7D" w:rsidRDefault="004E4D67" w:rsidP="007A0136">
            <w:pPr>
              <w:rPr>
                <w:rFonts w:hint="eastAsia"/>
              </w:rPr>
            </w:pPr>
          </w:p>
        </w:tc>
        <w:tc>
          <w:tcPr>
            <w:tcW w:w="0" w:type="auto"/>
            <w:gridSpan w:val="17"/>
            <w:hideMark/>
          </w:tcPr>
          <w:p w:rsidR="004E4D67" w:rsidRPr="001E4E7D" w:rsidRDefault="004E4D67" w:rsidP="007A0136">
            <w:pPr>
              <w:rPr>
                <w:rFonts w:hint="eastAsia"/>
              </w:rPr>
            </w:pPr>
          </w:p>
        </w:tc>
      </w:tr>
      <w:tr w:rsidR="004E4D67" w:rsidRPr="001E4E7D" w:rsidTr="007A0136">
        <w:trPr>
          <w:tblCellSpacing w:w="15" w:type="dxa"/>
        </w:trPr>
        <w:tc>
          <w:tcPr>
            <w:tcW w:w="9385" w:type="dxa"/>
            <w:gridSpan w:val="27"/>
            <w:hideMark/>
          </w:tcPr>
          <w:p w:rsidR="004E4D67" w:rsidRPr="001E4E7D" w:rsidRDefault="004E4D67" w:rsidP="007A0136">
            <w:pPr>
              <w:rPr>
                <w:rFonts w:hint="eastAsia"/>
              </w:rPr>
            </w:pPr>
            <w:r w:rsidRPr="001E4E7D">
              <w:t xml:space="preserve">Паспорт </w:t>
            </w:r>
            <w:r>
              <w:t>_____________________________________________________________________</w:t>
            </w:r>
          </w:p>
        </w:tc>
      </w:tr>
      <w:tr w:rsidR="004E4D67" w:rsidRPr="001E4E7D" w:rsidTr="007A0136">
        <w:trPr>
          <w:tblCellSpacing w:w="15" w:type="dxa"/>
        </w:trPr>
        <w:tc>
          <w:tcPr>
            <w:tcW w:w="9385" w:type="dxa"/>
            <w:gridSpan w:val="27"/>
            <w:hideMark/>
          </w:tcPr>
          <w:p w:rsidR="004E4D67" w:rsidRPr="001E4E7D" w:rsidRDefault="004E4D67" w:rsidP="007A0136">
            <w:pPr>
              <w:spacing w:before="100" w:beforeAutospacing="1" w:after="100" w:afterAutospacing="1"/>
              <w:jc w:val="center"/>
              <w:rPr>
                <w:rFonts w:hint="eastAsia"/>
              </w:rPr>
            </w:pPr>
            <w:r w:rsidRPr="001E4E7D">
              <w:rPr>
                <w:i/>
                <w:iCs/>
              </w:rPr>
              <w:t>(серия, номер, кем и когда выдан, код подразделения)</w:t>
            </w:r>
          </w:p>
        </w:tc>
      </w:tr>
      <w:tr w:rsidR="004E4D67" w:rsidRPr="001E4E7D" w:rsidTr="007A0136">
        <w:trPr>
          <w:tblCellSpacing w:w="15" w:type="dxa"/>
        </w:trPr>
        <w:tc>
          <w:tcPr>
            <w:tcW w:w="9385" w:type="dxa"/>
            <w:gridSpan w:val="27"/>
            <w:tcBorders>
              <w:top w:val="nil"/>
            </w:tcBorders>
            <w:hideMark/>
          </w:tcPr>
          <w:p w:rsidR="004E4D67" w:rsidRPr="001E4E7D" w:rsidRDefault="004E4D67" w:rsidP="007A0136">
            <w:pPr>
              <w:rPr>
                <w:rFonts w:hint="eastAsia"/>
              </w:rPr>
            </w:pPr>
            <w:r w:rsidRPr="001E4E7D">
              <w:t xml:space="preserve">адрес проживания </w:t>
            </w:r>
            <w:r>
              <w:t>_____________________________________________________________</w:t>
            </w:r>
          </w:p>
        </w:tc>
      </w:tr>
      <w:tr w:rsidR="004E4D67" w:rsidRPr="001E4E7D" w:rsidTr="007A0136">
        <w:trPr>
          <w:tblCellSpacing w:w="15" w:type="dxa"/>
        </w:trPr>
        <w:tc>
          <w:tcPr>
            <w:tcW w:w="9385" w:type="dxa"/>
            <w:gridSpan w:val="27"/>
            <w:hideMark/>
          </w:tcPr>
          <w:p w:rsidR="004E4D67" w:rsidRPr="001E4E7D" w:rsidRDefault="004E4D67" w:rsidP="007A0136">
            <w:pPr>
              <w:spacing w:before="100" w:beforeAutospacing="1" w:after="100" w:afterAutospacing="1"/>
              <w:jc w:val="center"/>
              <w:rPr>
                <w:rFonts w:hint="eastAsia"/>
              </w:rPr>
            </w:pPr>
            <w:r w:rsidRPr="001E4E7D">
              <w:rPr>
                <w:i/>
                <w:iCs/>
              </w:rPr>
              <w:t>(полностью место постоянного проживания)</w:t>
            </w:r>
          </w:p>
        </w:tc>
      </w:tr>
      <w:tr w:rsidR="004E4D67" w:rsidRPr="001E4E7D" w:rsidTr="007A0136">
        <w:trPr>
          <w:tblCellSpacing w:w="15" w:type="dxa"/>
        </w:trPr>
        <w:tc>
          <w:tcPr>
            <w:tcW w:w="9385" w:type="dxa"/>
            <w:gridSpan w:val="27"/>
            <w:hideMark/>
          </w:tcPr>
          <w:p w:rsidR="004E4D67" w:rsidRPr="001E4E7D" w:rsidRDefault="004E4D67" w:rsidP="007A0136">
            <w:pPr>
              <w:rPr>
                <w:rFonts w:hint="eastAsia"/>
              </w:rPr>
            </w:pPr>
            <w:r w:rsidRPr="001E4E7D">
              <w:t xml:space="preserve">контактный телефон </w:t>
            </w:r>
            <w:r>
              <w:t>___________________________________________________________</w:t>
            </w:r>
          </w:p>
        </w:tc>
      </w:tr>
      <w:tr w:rsidR="004E4D67" w:rsidRPr="001E4E7D" w:rsidTr="007A0136">
        <w:trPr>
          <w:tblCellSpacing w:w="15" w:type="dxa"/>
        </w:trPr>
        <w:tc>
          <w:tcPr>
            <w:tcW w:w="8921" w:type="dxa"/>
            <w:gridSpan w:val="20"/>
            <w:hideMark/>
          </w:tcPr>
          <w:p w:rsidR="004E4D67" w:rsidRPr="001E4E7D" w:rsidRDefault="004E4D67" w:rsidP="007A0136">
            <w:pPr>
              <w:rPr>
                <w:rFonts w:hint="eastAsia"/>
              </w:rPr>
            </w:pPr>
          </w:p>
        </w:tc>
        <w:tc>
          <w:tcPr>
            <w:tcW w:w="0" w:type="auto"/>
            <w:gridSpan w:val="7"/>
            <w:hideMark/>
          </w:tcPr>
          <w:p w:rsidR="004E4D67" w:rsidRPr="001E4E7D" w:rsidRDefault="004E4D67" w:rsidP="007A0136">
            <w:pPr>
              <w:rPr>
                <w:rFonts w:hint="eastAsia"/>
              </w:rPr>
            </w:pPr>
          </w:p>
        </w:tc>
      </w:tr>
      <w:tr w:rsidR="004E4D67" w:rsidRPr="001E4E7D" w:rsidTr="007A0136">
        <w:trPr>
          <w:tblCellSpacing w:w="15" w:type="dxa"/>
        </w:trPr>
        <w:tc>
          <w:tcPr>
            <w:tcW w:w="9385" w:type="dxa"/>
            <w:gridSpan w:val="27"/>
            <w:hideMark/>
          </w:tcPr>
          <w:p w:rsidR="004E4D67" w:rsidRPr="001E4E7D" w:rsidRDefault="004E4D67" w:rsidP="007A0136">
            <w:pPr>
              <w:spacing w:before="100" w:beforeAutospacing="1" w:after="100" w:afterAutospacing="1"/>
              <w:rPr>
                <w:rFonts w:hint="eastAsia"/>
              </w:rPr>
            </w:pPr>
            <w:proofErr w:type="gramStart"/>
            <w:r w:rsidRPr="001E4E7D">
              <w:lastRenderedPageBreak/>
              <w:t>действующий</w:t>
            </w:r>
            <w:proofErr w:type="gramEnd"/>
            <w:r w:rsidRPr="001E4E7D">
              <w:t xml:space="preserve"> от имени юридического лица:</w:t>
            </w:r>
          </w:p>
        </w:tc>
      </w:tr>
      <w:tr w:rsidR="004E4D67" w:rsidRPr="001E4E7D" w:rsidTr="007A0136">
        <w:trPr>
          <w:tblCellSpacing w:w="15" w:type="dxa"/>
        </w:trPr>
        <w:tc>
          <w:tcPr>
            <w:tcW w:w="9385" w:type="dxa"/>
            <w:gridSpan w:val="27"/>
            <w:hideMark/>
          </w:tcPr>
          <w:p w:rsidR="004E4D67" w:rsidRPr="001E4E7D" w:rsidRDefault="004E4D67" w:rsidP="007A0136">
            <w:pPr>
              <w:rPr>
                <w:rFonts w:hint="eastAsia"/>
              </w:rPr>
            </w:pPr>
            <w:r w:rsidRPr="001E4E7D">
              <w:t xml:space="preserve">без доверенности </w:t>
            </w:r>
            <w:r>
              <w:t>______________________________________________________________</w:t>
            </w:r>
          </w:p>
        </w:tc>
      </w:tr>
      <w:tr w:rsidR="004E4D67" w:rsidRPr="001E4E7D" w:rsidTr="007A0136">
        <w:trPr>
          <w:trHeight w:val="621"/>
          <w:tblCellSpacing w:w="15" w:type="dxa"/>
        </w:trPr>
        <w:tc>
          <w:tcPr>
            <w:tcW w:w="9385" w:type="dxa"/>
            <w:gridSpan w:val="27"/>
            <w:hideMark/>
          </w:tcPr>
          <w:p w:rsidR="004E4D67" w:rsidRPr="001E4E7D" w:rsidRDefault="004E4D67" w:rsidP="007A0136">
            <w:pPr>
              <w:spacing w:before="100" w:beforeAutospacing="1" w:after="100" w:afterAutospacing="1"/>
              <w:jc w:val="center"/>
              <w:rPr>
                <w:rFonts w:hint="eastAsia"/>
              </w:rPr>
            </w:pPr>
            <w:r w:rsidRPr="001E4E7D">
              <w:rPr>
                <w:i/>
                <w:iCs/>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4E4D67" w:rsidRPr="001E4E7D" w:rsidTr="007A0136">
        <w:trPr>
          <w:tblCellSpacing w:w="15" w:type="dxa"/>
        </w:trPr>
        <w:tc>
          <w:tcPr>
            <w:tcW w:w="9385" w:type="dxa"/>
            <w:gridSpan w:val="27"/>
            <w:hideMark/>
          </w:tcPr>
          <w:p w:rsidR="004E4D67" w:rsidRPr="001E4E7D" w:rsidRDefault="004E4D67" w:rsidP="007A0136">
            <w:pPr>
              <w:rPr>
                <w:rFonts w:hint="eastAsia"/>
              </w:rPr>
            </w:pPr>
            <w:r w:rsidRPr="001E4E7D">
              <w:t xml:space="preserve">на основании доверенности, удостоверенной </w:t>
            </w:r>
            <w:r>
              <w:t>_______________________________________</w:t>
            </w:r>
          </w:p>
        </w:tc>
      </w:tr>
      <w:tr w:rsidR="004E4D67" w:rsidRPr="001E4E7D" w:rsidTr="007A0136">
        <w:trPr>
          <w:tblCellSpacing w:w="15" w:type="dxa"/>
        </w:trPr>
        <w:tc>
          <w:tcPr>
            <w:tcW w:w="9385" w:type="dxa"/>
            <w:gridSpan w:val="27"/>
            <w:hideMark/>
          </w:tcPr>
          <w:p w:rsidR="004E4D67" w:rsidRPr="001E4E7D" w:rsidRDefault="004E4D67" w:rsidP="007A0136">
            <w:pPr>
              <w:spacing w:before="100" w:beforeAutospacing="1" w:after="100" w:afterAutospacing="1"/>
              <w:jc w:val="center"/>
              <w:rPr>
                <w:rFonts w:hint="eastAsia"/>
              </w:rPr>
            </w:pPr>
            <w:r w:rsidRPr="001E4E7D">
              <w:rPr>
                <w:i/>
                <w:iCs/>
              </w:rPr>
              <w:t>(фамилия, имя, отчество (при наличии) нотариуса, округ)</w:t>
            </w:r>
          </w:p>
        </w:tc>
      </w:tr>
      <w:tr w:rsidR="004E4D67" w:rsidRPr="001E4E7D" w:rsidTr="007A0136">
        <w:trPr>
          <w:tblCellSpacing w:w="15" w:type="dxa"/>
        </w:trPr>
        <w:tc>
          <w:tcPr>
            <w:tcW w:w="8987" w:type="dxa"/>
            <w:gridSpan w:val="21"/>
            <w:hideMark/>
          </w:tcPr>
          <w:p w:rsidR="004E4D67" w:rsidRPr="001E4E7D" w:rsidRDefault="004E4D67" w:rsidP="007A0136">
            <w:pPr>
              <w:spacing w:before="100" w:beforeAutospacing="1" w:after="100" w:afterAutospacing="1"/>
              <w:rPr>
                <w:rFonts w:hint="eastAsia"/>
              </w:rPr>
            </w:pPr>
            <w:r w:rsidRPr="001E4E7D">
              <w:t>"</w:t>
            </w:r>
            <w:r>
              <w:t xml:space="preserve"> _____</w:t>
            </w:r>
            <w:r w:rsidRPr="001E4E7D">
              <w:t>"</w:t>
            </w:r>
            <w:r>
              <w:t xml:space="preserve">___________ ________  </w:t>
            </w:r>
            <w:r w:rsidRPr="001E4E7D">
              <w:t xml:space="preserve">г., </w:t>
            </w:r>
            <w:r>
              <w:t xml:space="preserve"> </w:t>
            </w:r>
            <w:r w:rsidRPr="001E4E7D">
              <w:t xml:space="preserve">N в реестре </w:t>
            </w:r>
            <w:r>
              <w:t>______________________________</w:t>
            </w:r>
          </w:p>
        </w:tc>
        <w:tc>
          <w:tcPr>
            <w:tcW w:w="0" w:type="auto"/>
            <w:gridSpan w:val="6"/>
            <w:hideMark/>
          </w:tcPr>
          <w:p w:rsidR="004E4D67" w:rsidRPr="001E4E7D" w:rsidRDefault="004E4D67" w:rsidP="007A0136">
            <w:pPr>
              <w:rPr>
                <w:rFonts w:hint="eastAsia"/>
              </w:rPr>
            </w:pPr>
          </w:p>
        </w:tc>
      </w:tr>
      <w:tr w:rsidR="004E4D67" w:rsidRPr="001E4E7D" w:rsidTr="007A0136">
        <w:trPr>
          <w:tblCellSpacing w:w="15" w:type="dxa"/>
        </w:trPr>
        <w:tc>
          <w:tcPr>
            <w:tcW w:w="9385" w:type="dxa"/>
            <w:gridSpan w:val="27"/>
            <w:hideMark/>
          </w:tcPr>
          <w:p w:rsidR="004E4D67" w:rsidRPr="001E4E7D" w:rsidRDefault="004E4D67" w:rsidP="007A0136">
            <w:pPr>
              <w:rPr>
                <w:rFonts w:hint="eastAsia"/>
              </w:rPr>
            </w:pPr>
          </w:p>
        </w:tc>
      </w:tr>
      <w:tr w:rsidR="004E4D67" w:rsidRPr="001E4E7D" w:rsidTr="007A0136">
        <w:trPr>
          <w:tblCellSpacing w:w="15" w:type="dxa"/>
        </w:trPr>
        <w:tc>
          <w:tcPr>
            <w:tcW w:w="9385" w:type="dxa"/>
            <w:gridSpan w:val="27"/>
            <w:hideMark/>
          </w:tcPr>
          <w:p w:rsidR="004E4D67" w:rsidRPr="001E4E7D" w:rsidRDefault="004E4D67" w:rsidP="007A0136">
            <w:pPr>
              <w:rPr>
                <w:rFonts w:hint="eastAsia"/>
              </w:rPr>
            </w:pPr>
            <w:r w:rsidRPr="001E4E7D">
              <w:t xml:space="preserve">по иным основаниям </w:t>
            </w:r>
            <w:r>
              <w:t>___________________________________________________________</w:t>
            </w:r>
          </w:p>
        </w:tc>
      </w:tr>
      <w:tr w:rsidR="004E4D67" w:rsidRPr="001E4E7D" w:rsidTr="007A0136">
        <w:trPr>
          <w:tblCellSpacing w:w="15" w:type="dxa"/>
        </w:trPr>
        <w:tc>
          <w:tcPr>
            <w:tcW w:w="9385" w:type="dxa"/>
            <w:gridSpan w:val="27"/>
            <w:hideMark/>
          </w:tcPr>
          <w:p w:rsidR="004E4D67" w:rsidRPr="001E4E7D" w:rsidRDefault="004E4D67" w:rsidP="007A0136">
            <w:pPr>
              <w:spacing w:before="100" w:beforeAutospacing="1" w:after="100" w:afterAutospacing="1"/>
              <w:jc w:val="center"/>
              <w:rPr>
                <w:rFonts w:hint="eastAsia"/>
              </w:rPr>
            </w:pPr>
            <w:r w:rsidRPr="001E4E7D">
              <w:rPr>
                <w:i/>
                <w:iCs/>
              </w:rPr>
              <w:t>(наименование и реквизиты документа)</w:t>
            </w:r>
          </w:p>
        </w:tc>
      </w:tr>
      <w:tr w:rsidR="004E4D67" w:rsidRPr="001E4E7D" w:rsidTr="007A0136">
        <w:trPr>
          <w:trHeight w:val="1898"/>
          <w:tblCellSpacing w:w="15" w:type="dxa"/>
        </w:trPr>
        <w:tc>
          <w:tcPr>
            <w:tcW w:w="9385" w:type="dxa"/>
            <w:gridSpan w:val="27"/>
            <w:hideMark/>
          </w:tcPr>
          <w:p w:rsidR="004E4D67" w:rsidRPr="001E4E7D" w:rsidRDefault="004E4D67" w:rsidP="007A0136">
            <w:pPr>
              <w:rPr>
                <w:rFonts w:hint="eastAsia"/>
              </w:rPr>
            </w:pPr>
            <w:r w:rsidRPr="001E4E7D">
              <w:t xml:space="preserve">Прошу рассмотреть возможность использования донного грунта извлеченного </w:t>
            </w:r>
            <w:r>
              <w:t>____________________________________________________________________________</w:t>
            </w:r>
          </w:p>
          <w:p w:rsidR="004E4D67" w:rsidRPr="001E4E7D" w:rsidRDefault="004E4D67" w:rsidP="007A0136">
            <w:pPr>
              <w:jc w:val="center"/>
              <w:rPr>
                <w:rFonts w:hint="eastAsia"/>
              </w:rPr>
            </w:pPr>
            <w:proofErr w:type="gramStart"/>
            <w:r w:rsidRPr="001E4E7D">
              <w:rPr>
                <w:i/>
                <w:iCs/>
              </w:rPr>
              <w:t>(наименование субъекта Российской Федерации, муниципального образования, кадастровый номер земельного участка (при нал</w:t>
            </w:r>
            <w:r>
              <w:rPr>
                <w:i/>
                <w:iCs/>
              </w:rPr>
              <w:t>ичии), координаты части водного о</w:t>
            </w:r>
            <w:r w:rsidRPr="001E4E7D">
              <w:rPr>
                <w:i/>
                <w:iCs/>
              </w:rPr>
              <w:t>бъекта, используемого заявителем для производства работ, площадь акватории в км, вид работ, объемы извлекаемого донного грунта)</w:t>
            </w:r>
            <w:proofErr w:type="gramEnd"/>
          </w:p>
        </w:tc>
      </w:tr>
      <w:tr w:rsidR="004E4D67" w:rsidRPr="001E4E7D" w:rsidTr="007A0136">
        <w:trPr>
          <w:tblCellSpacing w:w="15" w:type="dxa"/>
        </w:trPr>
        <w:tc>
          <w:tcPr>
            <w:tcW w:w="498" w:type="dxa"/>
            <w:tcBorders>
              <w:top w:val="single" w:sz="4" w:space="0" w:color="auto"/>
              <w:left w:val="single" w:sz="4" w:space="0" w:color="auto"/>
              <w:bottom w:val="single" w:sz="4" w:space="0" w:color="auto"/>
              <w:right w:val="single" w:sz="4" w:space="0" w:color="auto"/>
            </w:tcBorders>
            <w:hideMark/>
          </w:tcPr>
          <w:p w:rsidR="004E4D67" w:rsidRPr="001E4E7D" w:rsidRDefault="004E4D67" w:rsidP="007A0136">
            <w:pPr>
              <w:rPr>
                <w:rFonts w:hint="eastAsia"/>
              </w:rPr>
            </w:pPr>
          </w:p>
        </w:tc>
        <w:tc>
          <w:tcPr>
            <w:tcW w:w="8857" w:type="dxa"/>
            <w:gridSpan w:val="26"/>
            <w:hideMark/>
          </w:tcPr>
          <w:p w:rsidR="004E4D67" w:rsidRPr="001E4E7D" w:rsidRDefault="004E4D67" w:rsidP="007A0136">
            <w:pPr>
              <w:spacing w:before="100" w:beforeAutospacing="1" w:after="100" w:afterAutospacing="1"/>
              <w:rPr>
                <w:rFonts w:hint="eastAsia"/>
              </w:rPr>
            </w:pPr>
            <w:r w:rsidRPr="001E4E7D">
              <w:t>для обеспечения муниципальных нужд</w:t>
            </w:r>
          </w:p>
        </w:tc>
      </w:tr>
      <w:tr w:rsidR="004E4D67" w:rsidRPr="001E4E7D" w:rsidTr="007A0136">
        <w:trPr>
          <w:tblCellSpacing w:w="15" w:type="dxa"/>
        </w:trPr>
        <w:tc>
          <w:tcPr>
            <w:tcW w:w="498" w:type="dxa"/>
            <w:tcBorders>
              <w:top w:val="single" w:sz="4" w:space="0" w:color="auto"/>
              <w:left w:val="single" w:sz="4" w:space="0" w:color="auto"/>
              <w:bottom w:val="single" w:sz="4" w:space="0" w:color="auto"/>
              <w:right w:val="single" w:sz="4" w:space="0" w:color="auto"/>
            </w:tcBorders>
            <w:hideMark/>
          </w:tcPr>
          <w:p w:rsidR="004E4D67" w:rsidRPr="001E4E7D" w:rsidRDefault="004E4D67" w:rsidP="007A0136">
            <w:pPr>
              <w:rPr>
                <w:rFonts w:hint="eastAsia"/>
              </w:rPr>
            </w:pPr>
          </w:p>
        </w:tc>
        <w:tc>
          <w:tcPr>
            <w:tcW w:w="8857" w:type="dxa"/>
            <w:gridSpan w:val="26"/>
            <w:hideMark/>
          </w:tcPr>
          <w:p w:rsidR="004E4D67" w:rsidRPr="001E4E7D" w:rsidRDefault="004E4D67" w:rsidP="007A0136">
            <w:pPr>
              <w:spacing w:before="100" w:beforeAutospacing="1" w:after="100" w:afterAutospacing="1"/>
              <w:rPr>
                <w:rFonts w:hint="eastAsia"/>
              </w:rPr>
            </w:pPr>
            <w:r w:rsidRPr="001E4E7D">
              <w:t xml:space="preserve">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 </w:t>
            </w:r>
          </w:p>
        </w:tc>
      </w:tr>
      <w:tr w:rsidR="004E4D67" w:rsidRPr="001E4E7D" w:rsidTr="007A0136">
        <w:trPr>
          <w:tblCellSpacing w:w="15" w:type="dxa"/>
        </w:trPr>
        <w:tc>
          <w:tcPr>
            <w:tcW w:w="9385" w:type="dxa"/>
            <w:gridSpan w:val="27"/>
            <w:hideMark/>
          </w:tcPr>
          <w:p w:rsidR="004E4D67" w:rsidRPr="001E4E7D" w:rsidRDefault="004E4D67" w:rsidP="007A0136">
            <w:pPr>
              <w:rPr>
                <w:rFonts w:hint="eastAsia"/>
              </w:rPr>
            </w:pPr>
          </w:p>
        </w:tc>
      </w:tr>
      <w:tr w:rsidR="004E4D67" w:rsidRPr="001E4E7D" w:rsidTr="007A0136">
        <w:trPr>
          <w:tblCellSpacing w:w="15" w:type="dxa"/>
        </w:trPr>
        <w:tc>
          <w:tcPr>
            <w:tcW w:w="9385" w:type="dxa"/>
            <w:gridSpan w:val="27"/>
            <w:hideMark/>
          </w:tcPr>
          <w:p w:rsidR="004E4D67" w:rsidRDefault="004E4D67" w:rsidP="007A0136">
            <w:pPr>
              <w:spacing w:before="100" w:beforeAutospacing="1" w:after="240"/>
              <w:rPr>
                <w:rFonts w:hint="eastAsia"/>
              </w:rPr>
            </w:pPr>
            <w:r w:rsidRPr="001E4E7D">
              <w:rPr>
                <w:i/>
                <w:iCs/>
              </w:rPr>
              <w:t>Нужное отметить</w:t>
            </w:r>
            <w:r w:rsidRPr="001E4E7D">
              <w:t xml:space="preserve"> </w:t>
            </w:r>
          </w:p>
          <w:p w:rsidR="004E4D67" w:rsidRPr="001E4E7D" w:rsidRDefault="004E4D67" w:rsidP="007A0136">
            <w:pPr>
              <w:spacing w:before="100" w:beforeAutospacing="1" w:after="240"/>
              <w:rPr>
                <w:rFonts w:hint="eastAsia"/>
              </w:rPr>
            </w:pPr>
            <w:r w:rsidRPr="001E4E7D">
              <w:t>Приложение</w:t>
            </w:r>
            <w:r w:rsidRPr="001E4E7D">
              <w:rPr>
                <w:i/>
                <w:iCs/>
              </w:rPr>
              <w:t>:</w:t>
            </w:r>
            <w:r w:rsidRPr="001E4E7D">
              <w:br/>
              <w:t>а) копия документа, удостоверяющего личность, - для физического лица;</w:t>
            </w:r>
            <w:r w:rsidRPr="001E4E7D">
              <w:b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r w:rsidRPr="001E4E7D">
              <w:b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r w:rsidRPr="001E4E7D">
              <w:b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1E4E7D">
              <w:br/>
              <w:t>Представленные документы и сведения, указанные в заявлении, достоверны. Расписку о принятии документов получи</w:t>
            </w:r>
            <w:proofErr w:type="gramStart"/>
            <w:r w:rsidRPr="001E4E7D">
              <w:t>л(</w:t>
            </w:r>
            <w:proofErr w:type="gramEnd"/>
            <w:r w:rsidRPr="001E4E7D">
              <w:t>а).</w:t>
            </w:r>
          </w:p>
        </w:tc>
      </w:tr>
      <w:tr w:rsidR="004E4D67" w:rsidRPr="001E4E7D" w:rsidTr="007A0136">
        <w:trPr>
          <w:tblCellSpacing w:w="15" w:type="dxa"/>
        </w:trPr>
        <w:tc>
          <w:tcPr>
            <w:tcW w:w="9385" w:type="dxa"/>
            <w:gridSpan w:val="27"/>
            <w:hideMark/>
          </w:tcPr>
          <w:p w:rsidR="004E4D67" w:rsidRPr="001E4E7D" w:rsidRDefault="004E4D67" w:rsidP="007A0136">
            <w:pPr>
              <w:spacing w:before="100" w:beforeAutospacing="1" w:after="100" w:afterAutospacing="1"/>
              <w:rPr>
                <w:rFonts w:hint="eastAsia"/>
              </w:rPr>
            </w:pPr>
            <w:r w:rsidRPr="001E4E7D">
              <w:t>"</w:t>
            </w:r>
            <w:r>
              <w:t>___</w:t>
            </w:r>
            <w:r w:rsidRPr="001E4E7D">
              <w:t>"</w:t>
            </w:r>
            <w:r>
              <w:t>_____________</w:t>
            </w:r>
            <w:r w:rsidRPr="001E4E7D">
              <w:t>20</w:t>
            </w:r>
            <w:r>
              <w:t>___</w:t>
            </w:r>
            <w:r w:rsidRPr="001E4E7D">
              <w:t xml:space="preserve">г. </w:t>
            </w:r>
            <w:r>
              <w:t>"___</w:t>
            </w:r>
            <w:r w:rsidRPr="001E4E7D">
              <w:t xml:space="preserve">" </w:t>
            </w:r>
            <w:proofErr w:type="gramStart"/>
            <w:r w:rsidRPr="001E4E7D">
              <w:t>ч</w:t>
            </w:r>
            <w:proofErr w:type="gramEnd"/>
            <w:r w:rsidRPr="001E4E7D">
              <w:t xml:space="preserve"> "</w:t>
            </w:r>
            <w:r>
              <w:t>____</w:t>
            </w:r>
            <w:r w:rsidRPr="001E4E7D">
              <w:t>"мин.</w:t>
            </w:r>
          </w:p>
        </w:tc>
      </w:tr>
      <w:tr w:rsidR="004E4D67" w:rsidRPr="001E4E7D" w:rsidTr="007A0136">
        <w:trPr>
          <w:tblCellSpacing w:w="15" w:type="dxa"/>
        </w:trPr>
        <w:tc>
          <w:tcPr>
            <w:tcW w:w="9185" w:type="dxa"/>
            <w:gridSpan w:val="24"/>
            <w:hideMark/>
          </w:tcPr>
          <w:p w:rsidR="004E4D67" w:rsidRPr="001E4E7D" w:rsidRDefault="004E4D67" w:rsidP="007A0136">
            <w:pPr>
              <w:spacing w:before="100" w:beforeAutospacing="1" w:after="100" w:afterAutospacing="1"/>
              <w:jc w:val="center"/>
              <w:rPr>
                <w:rFonts w:hint="eastAsia"/>
              </w:rPr>
            </w:pPr>
            <w:r w:rsidRPr="001E4E7D">
              <w:rPr>
                <w:i/>
                <w:iCs/>
              </w:rPr>
              <w:t>(дата и время подачи заявления)</w:t>
            </w:r>
          </w:p>
        </w:tc>
        <w:tc>
          <w:tcPr>
            <w:tcW w:w="0" w:type="auto"/>
            <w:gridSpan w:val="3"/>
            <w:hideMark/>
          </w:tcPr>
          <w:p w:rsidR="004E4D67" w:rsidRPr="001E4E7D" w:rsidRDefault="004E4D67" w:rsidP="007A0136">
            <w:pPr>
              <w:rPr>
                <w:rFonts w:hint="eastAsia"/>
              </w:rPr>
            </w:pPr>
          </w:p>
        </w:tc>
      </w:tr>
      <w:tr w:rsidR="004E4D67" w:rsidRPr="001E4E7D" w:rsidTr="007A0136">
        <w:trPr>
          <w:tblCellSpacing w:w="15" w:type="dxa"/>
        </w:trPr>
        <w:tc>
          <w:tcPr>
            <w:tcW w:w="9385" w:type="dxa"/>
            <w:gridSpan w:val="27"/>
            <w:hideMark/>
          </w:tcPr>
          <w:p w:rsidR="004E4D67" w:rsidRPr="001E4E7D" w:rsidRDefault="004E4D67" w:rsidP="007A0136">
            <w:pPr>
              <w:spacing w:before="100" w:beforeAutospacing="1" w:after="100" w:afterAutospacing="1"/>
              <w:rPr>
                <w:rFonts w:hint="eastAsia"/>
              </w:rPr>
            </w:pPr>
            <w:r>
              <w:t>_______________</w:t>
            </w:r>
            <w:r w:rsidRPr="001E4E7D">
              <w:t>/</w:t>
            </w:r>
            <w:r>
              <w:t>______________________________</w:t>
            </w:r>
            <w:r w:rsidRPr="001E4E7D">
              <w:t xml:space="preserve"> </w:t>
            </w:r>
          </w:p>
        </w:tc>
      </w:tr>
      <w:tr w:rsidR="004E4D67" w:rsidRPr="001E4E7D" w:rsidTr="007A0136">
        <w:trPr>
          <w:tblCellSpacing w:w="15" w:type="dxa"/>
        </w:trPr>
        <w:tc>
          <w:tcPr>
            <w:tcW w:w="9385" w:type="dxa"/>
            <w:gridSpan w:val="27"/>
            <w:hideMark/>
          </w:tcPr>
          <w:p w:rsidR="004E4D67" w:rsidRPr="001E4E7D" w:rsidRDefault="004E4D67" w:rsidP="007A0136">
            <w:pPr>
              <w:spacing w:before="100" w:beforeAutospacing="1" w:after="100" w:afterAutospacing="1"/>
              <w:rPr>
                <w:rFonts w:hint="eastAsia"/>
              </w:rPr>
            </w:pPr>
            <w:proofErr w:type="gramStart"/>
            <w:r w:rsidRPr="001E4E7D">
              <w:rPr>
                <w:i/>
                <w:iCs/>
              </w:rPr>
              <w:t>(подпись заявителя)</w:t>
            </w:r>
            <w:r>
              <w:rPr>
                <w:i/>
                <w:iCs/>
              </w:rPr>
              <w:t xml:space="preserve">  </w:t>
            </w:r>
            <w:r w:rsidRPr="001E4E7D">
              <w:rPr>
                <w:i/>
                <w:iCs/>
              </w:rPr>
              <w:t>(фамилия, имя, отчество (при наличии)</w:t>
            </w:r>
            <w:proofErr w:type="gramEnd"/>
          </w:p>
        </w:tc>
      </w:tr>
      <w:tr w:rsidR="004E4D67" w:rsidRPr="001E4E7D" w:rsidTr="007A0136">
        <w:trPr>
          <w:tblCellSpacing w:w="15" w:type="dxa"/>
        </w:trPr>
        <w:tc>
          <w:tcPr>
            <w:tcW w:w="9385" w:type="dxa"/>
            <w:gridSpan w:val="27"/>
            <w:hideMark/>
          </w:tcPr>
          <w:p w:rsidR="004E4D67" w:rsidRPr="001E4E7D" w:rsidRDefault="004E4D67" w:rsidP="007A0136">
            <w:pPr>
              <w:spacing w:before="100" w:beforeAutospacing="1" w:after="100" w:afterAutospacing="1"/>
              <w:rPr>
                <w:rFonts w:hint="eastAsia"/>
              </w:rPr>
            </w:pPr>
            <w:r w:rsidRPr="001E4E7D">
              <w:t xml:space="preserve">МП </w:t>
            </w:r>
          </w:p>
        </w:tc>
      </w:tr>
    </w:tbl>
    <w:p w:rsidR="004E4D67" w:rsidRPr="00ED03A6" w:rsidRDefault="004E4D67" w:rsidP="004E4D67">
      <w:pPr>
        <w:autoSpaceDE w:val="0"/>
        <w:autoSpaceDN w:val="0"/>
        <w:adjustRightInd w:val="0"/>
        <w:rPr>
          <w:rFonts w:hint="eastAsia"/>
        </w:rPr>
      </w:pPr>
    </w:p>
    <w:p w:rsidR="004E4D67" w:rsidRPr="00D80C85" w:rsidRDefault="004E4D67" w:rsidP="004E4D67">
      <w:pPr>
        <w:pStyle w:val="Standard"/>
        <w:shd w:val="clear" w:color="auto" w:fill="FFFFFF"/>
        <w:jc w:val="both"/>
        <w:rPr>
          <w:sz w:val="20"/>
          <w:szCs w:val="20"/>
        </w:rPr>
      </w:pPr>
      <w:proofErr w:type="gramStart"/>
      <w:r w:rsidRPr="00D80C85">
        <w:rPr>
          <w:kern w:val="2"/>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услуги, в соответствии с законодательством Российской Федерации, в том числе в автоматизированном режиме.</w:t>
      </w:r>
      <w:proofErr w:type="gramEnd"/>
    </w:p>
    <w:p w:rsidR="004E4D67" w:rsidRPr="00ED03A6" w:rsidRDefault="004E4D67" w:rsidP="004E4D67">
      <w:pPr>
        <w:rPr>
          <w:rFonts w:hint="eastAsia"/>
        </w:rPr>
      </w:pPr>
    </w:p>
    <w:p w:rsidR="004E4D67" w:rsidRDefault="004E4D67" w:rsidP="004E4D67">
      <w:pPr>
        <w:autoSpaceDE w:val="0"/>
        <w:autoSpaceDN w:val="0"/>
        <w:adjustRightInd w:val="0"/>
        <w:rPr>
          <w:rFonts w:hint="eastAsia"/>
          <w:sz w:val="20"/>
          <w:szCs w:val="20"/>
        </w:rPr>
      </w:pPr>
      <w:r w:rsidRPr="00D80C85">
        <w:rPr>
          <w:sz w:val="20"/>
          <w:szCs w:val="20"/>
        </w:rPr>
        <w:t>Заявитель: ____________________________         _____________________</w:t>
      </w:r>
    </w:p>
    <w:p w:rsidR="004E4D67" w:rsidRPr="00D80C85" w:rsidRDefault="004E4D67" w:rsidP="004E4D67">
      <w:pPr>
        <w:autoSpaceDE w:val="0"/>
        <w:autoSpaceDN w:val="0"/>
        <w:adjustRightInd w:val="0"/>
        <w:ind w:left="708" w:firstLine="708"/>
        <w:rPr>
          <w:rFonts w:hint="eastAsia"/>
          <w:sz w:val="20"/>
          <w:szCs w:val="20"/>
        </w:rPr>
      </w:pPr>
      <w:r w:rsidRPr="00D80C85">
        <w:rPr>
          <w:sz w:val="20"/>
          <w:szCs w:val="20"/>
        </w:rPr>
        <w:t>ФИО полностью</w:t>
      </w:r>
      <w:r>
        <w:rPr>
          <w:sz w:val="20"/>
          <w:szCs w:val="20"/>
        </w:rPr>
        <w:tab/>
      </w:r>
      <w:r>
        <w:rPr>
          <w:sz w:val="20"/>
          <w:szCs w:val="20"/>
        </w:rPr>
        <w:tab/>
      </w:r>
      <w:r>
        <w:rPr>
          <w:sz w:val="20"/>
          <w:szCs w:val="20"/>
        </w:rPr>
        <w:tab/>
        <w:t>Подпись</w:t>
      </w:r>
    </w:p>
    <w:p w:rsidR="004E4D67" w:rsidRDefault="004E4D67" w:rsidP="004E4D67">
      <w:pPr>
        <w:pStyle w:val="tekstvpr"/>
        <w:widowControl w:val="0"/>
        <w:spacing w:before="0" w:beforeAutospacing="0" w:after="0" w:afterAutospacing="0"/>
        <w:ind w:left="4956" w:firstLine="708"/>
        <w:rPr>
          <w:sz w:val="28"/>
          <w:szCs w:val="28"/>
        </w:rPr>
      </w:pPr>
      <w:r>
        <w:rPr>
          <w:sz w:val="28"/>
          <w:szCs w:val="28"/>
        </w:rPr>
        <w:br w:type="page"/>
      </w:r>
      <w:r w:rsidRPr="00ED03A6">
        <w:rPr>
          <w:sz w:val="28"/>
          <w:szCs w:val="28"/>
        </w:rPr>
        <w:lastRenderedPageBreak/>
        <w:t>Приложение № 2</w:t>
      </w:r>
    </w:p>
    <w:p w:rsidR="004E4D67" w:rsidRDefault="004E4D67" w:rsidP="004E4D67">
      <w:pPr>
        <w:pStyle w:val="tekstvpr"/>
        <w:widowControl w:val="0"/>
        <w:spacing w:before="0" w:beforeAutospacing="0" w:after="0" w:afterAutospacing="0"/>
        <w:ind w:left="4956" w:firstLine="708"/>
        <w:rPr>
          <w:sz w:val="28"/>
          <w:szCs w:val="28"/>
        </w:rPr>
      </w:pPr>
      <w:r w:rsidRPr="00ED03A6">
        <w:rPr>
          <w:sz w:val="28"/>
          <w:szCs w:val="28"/>
        </w:rPr>
        <w:t>к настоящему Положению</w:t>
      </w:r>
    </w:p>
    <w:p w:rsidR="004E4D67" w:rsidRDefault="004E4D67" w:rsidP="004E4D67">
      <w:pPr>
        <w:pStyle w:val="tekstvpr"/>
        <w:widowControl w:val="0"/>
        <w:spacing w:before="0" w:beforeAutospacing="0" w:after="0" w:afterAutospacing="0"/>
        <w:ind w:left="4956" w:firstLine="708"/>
        <w:rPr>
          <w:sz w:val="28"/>
          <w:szCs w:val="28"/>
        </w:rPr>
      </w:pPr>
    </w:p>
    <w:p w:rsidR="004E4D67" w:rsidRDefault="004E4D67" w:rsidP="004E4D67">
      <w:pPr>
        <w:pStyle w:val="tekstvpr"/>
        <w:widowControl w:val="0"/>
        <w:spacing w:before="0" w:beforeAutospacing="0" w:after="0" w:afterAutospacing="0"/>
        <w:ind w:left="4956" w:firstLine="708"/>
        <w:rPr>
          <w:sz w:val="28"/>
          <w:szCs w:val="28"/>
        </w:rPr>
      </w:pPr>
    </w:p>
    <w:p w:rsidR="004E4D67" w:rsidRDefault="004E4D67" w:rsidP="004E4D67">
      <w:pPr>
        <w:pStyle w:val="tekstvpr"/>
        <w:widowControl w:val="0"/>
        <w:spacing w:before="0" w:beforeAutospacing="0" w:after="0" w:afterAutospacing="0"/>
        <w:jc w:val="center"/>
        <w:rPr>
          <w:sz w:val="28"/>
          <w:szCs w:val="28"/>
        </w:rPr>
      </w:pPr>
      <w:r>
        <w:rPr>
          <w:sz w:val="28"/>
          <w:szCs w:val="28"/>
        </w:rPr>
        <w:t>__________________________________________________________________</w:t>
      </w:r>
    </w:p>
    <w:p w:rsidR="004E4D67" w:rsidRDefault="004E4D67" w:rsidP="004E4D67">
      <w:pPr>
        <w:pStyle w:val="tekstvpr"/>
        <w:widowControl w:val="0"/>
        <w:spacing w:before="0" w:beforeAutospacing="0" w:after="0" w:afterAutospacing="0"/>
        <w:jc w:val="center"/>
        <w:rPr>
          <w:i/>
          <w:iCs/>
        </w:rPr>
      </w:pPr>
      <w:r>
        <w:rPr>
          <w:i/>
          <w:iCs/>
        </w:rPr>
        <w:t>(наименование органа местного самоуправления)</w:t>
      </w:r>
    </w:p>
    <w:p w:rsidR="004E4D67" w:rsidRDefault="004E4D67" w:rsidP="004E4D67">
      <w:pPr>
        <w:pStyle w:val="tekstvpr"/>
        <w:widowControl w:val="0"/>
        <w:spacing w:before="0" w:beforeAutospacing="0" w:after="0" w:afterAutospacing="0"/>
        <w:jc w:val="center"/>
        <w:rPr>
          <w:i/>
          <w:iCs/>
        </w:rPr>
      </w:pPr>
    </w:p>
    <w:p w:rsidR="004E4D67" w:rsidRDefault="004E4D67" w:rsidP="004E4D67">
      <w:pPr>
        <w:pStyle w:val="tekstvpr"/>
        <w:widowControl w:val="0"/>
        <w:spacing w:before="0" w:beforeAutospacing="0" w:after="0" w:afterAutospacing="0"/>
        <w:jc w:val="center"/>
        <w:rPr>
          <w:b/>
          <w:sz w:val="28"/>
          <w:szCs w:val="28"/>
        </w:rPr>
      </w:pPr>
      <w:r w:rsidRPr="00D80C85">
        <w:rPr>
          <w:b/>
          <w:sz w:val="28"/>
          <w:szCs w:val="28"/>
        </w:rPr>
        <w:t>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E4D67" w:rsidRDefault="004E4D67" w:rsidP="004E4D67">
      <w:pPr>
        <w:pStyle w:val="tekstvpr"/>
        <w:widowControl w:val="0"/>
        <w:spacing w:before="0" w:beforeAutospacing="0" w:after="0" w:afterAutospacing="0"/>
        <w:jc w:val="right"/>
        <w:rPr>
          <w:b/>
          <w:sz w:val="28"/>
          <w:szCs w:val="28"/>
        </w:rPr>
      </w:pPr>
    </w:p>
    <w:p w:rsidR="004E4D67" w:rsidRDefault="004E4D67" w:rsidP="004E4D67">
      <w:pPr>
        <w:pStyle w:val="tekstvpr"/>
        <w:widowControl w:val="0"/>
        <w:spacing w:before="0" w:beforeAutospacing="0" w:after="0" w:afterAutospacing="0"/>
        <w:jc w:val="center"/>
        <w:rPr>
          <w:sz w:val="28"/>
          <w:szCs w:val="28"/>
        </w:rPr>
      </w:pPr>
      <w:r w:rsidRPr="00D80C85">
        <w:rPr>
          <w:sz w:val="28"/>
          <w:szCs w:val="28"/>
        </w:rPr>
        <w:t>от_____________</w:t>
      </w:r>
    </w:p>
    <w:p w:rsidR="004E4D67" w:rsidRDefault="004E4D67" w:rsidP="004E4D67">
      <w:pPr>
        <w:pStyle w:val="tekstvpr"/>
        <w:widowControl w:val="0"/>
        <w:spacing w:before="0" w:beforeAutospacing="0" w:after="0" w:afterAutospacing="0"/>
        <w:jc w:val="both"/>
      </w:pPr>
    </w:p>
    <w:p w:rsidR="004E4D67" w:rsidRPr="00D80C85" w:rsidRDefault="004E4D67" w:rsidP="004E4D67">
      <w:pPr>
        <w:pStyle w:val="tekstvpr"/>
        <w:widowControl w:val="0"/>
        <w:spacing w:before="0" w:beforeAutospacing="0" w:after="0" w:afterAutospacing="0"/>
        <w:jc w:val="both"/>
        <w:rPr>
          <w:sz w:val="28"/>
          <w:szCs w:val="28"/>
        </w:rPr>
      </w:pPr>
      <w:r w:rsidRPr="00D80C85">
        <w:rPr>
          <w:sz w:val="28"/>
          <w:szCs w:val="28"/>
        </w:rPr>
        <w:t>1. Настоящее решение принято на основании заявления:</w:t>
      </w:r>
      <w:r>
        <w:rPr>
          <w:sz w:val="28"/>
          <w:szCs w:val="28"/>
        </w:rPr>
        <w:t>_________________</w:t>
      </w:r>
    </w:p>
    <w:p w:rsidR="004E4D67" w:rsidRDefault="004E4D67" w:rsidP="004E4D67">
      <w:pPr>
        <w:pStyle w:val="tekstvpr"/>
        <w:widowControl w:val="0"/>
        <w:spacing w:before="0" w:beforeAutospacing="0" w:after="0" w:afterAutospacing="0"/>
        <w:jc w:val="both"/>
        <w:rPr>
          <w:sz w:val="28"/>
          <w:szCs w:val="28"/>
        </w:rPr>
      </w:pPr>
      <w:r>
        <w:rPr>
          <w:sz w:val="28"/>
          <w:szCs w:val="28"/>
        </w:rPr>
        <w:t>________________________________________________________________</w:t>
      </w:r>
    </w:p>
    <w:p w:rsidR="004E4D67" w:rsidRDefault="004E4D67" w:rsidP="004E4D67">
      <w:pPr>
        <w:pStyle w:val="tekstvpr"/>
        <w:widowControl w:val="0"/>
        <w:spacing w:before="0" w:beforeAutospacing="0" w:after="0" w:afterAutospacing="0"/>
        <w:jc w:val="center"/>
        <w:rPr>
          <w:i/>
          <w:iCs/>
        </w:rPr>
      </w:pPr>
      <w:r>
        <w:rPr>
          <w:i/>
          <w:iCs/>
        </w:rPr>
        <w:t>(указывается наименование заявителя)</w:t>
      </w:r>
    </w:p>
    <w:p w:rsidR="004E4D67" w:rsidRDefault="004E4D67" w:rsidP="004E4D67">
      <w:pPr>
        <w:pStyle w:val="tekstvpr"/>
        <w:widowControl w:val="0"/>
        <w:spacing w:before="0" w:beforeAutospacing="0" w:after="0" w:afterAutospacing="0"/>
        <w:jc w:val="both"/>
        <w:rPr>
          <w:sz w:val="28"/>
          <w:szCs w:val="28"/>
        </w:rPr>
      </w:pPr>
      <w:r w:rsidRPr="00D80C85">
        <w:rPr>
          <w:sz w:val="28"/>
          <w:szCs w:val="28"/>
        </w:rPr>
        <w:t xml:space="preserve">2. </w:t>
      </w:r>
      <w:proofErr w:type="gramStart"/>
      <w:r w:rsidRPr="00D80C85">
        <w:rPr>
          <w:sz w:val="28"/>
          <w:szCs w:val="28"/>
        </w:rPr>
        <w:t xml:space="preserve">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CD787D">
        <w:t>(</w:t>
      </w:r>
      <w:r w:rsidRPr="00CD787D">
        <w:rPr>
          <w:i/>
          <w:iCs/>
        </w:rPr>
        <w:t>нужное отметить</w:t>
      </w:r>
      <w:r w:rsidRPr="00CD787D">
        <w:t>)</w:t>
      </w:r>
      <w:proofErr w:type="gramEnd"/>
    </w:p>
    <w:p w:rsidR="004E4D67" w:rsidRDefault="004E4D67" w:rsidP="004E4D67">
      <w:pPr>
        <w:pStyle w:val="tekstvpr"/>
        <w:widowControl w:val="0"/>
        <w:spacing w:before="0" w:beforeAutospacing="0" w:after="0" w:afterAutospacing="0"/>
        <w:jc w:val="both"/>
        <w:rPr>
          <w:sz w:val="28"/>
          <w:szCs w:val="28"/>
        </w:rPr>
      </w:pPr>
    </w:p>
    <w:tbl>
      <w:tblPr>
        <w:tblStyle w:val="af0"/>
        <w:tblW w:w="0" w:type="auto"/>
        <w:tblLook w:val="04A0" w:firstRow="1" w:lastRow="0" w:firstColumn="1" w:lastColumn="0" w:noHBand="0" w:noVBand="1"/>
      </w:tblPr>
      <w:tblGrid>
        <w:gridCol w:w="675"/>
        <w:gridCol w:w="8896"/>
      </w:tblGrid>
      <w:tr w:rsidR="004E4D67" w:rsidTr="007A0136">
        <w:trPr>
          <w:trHeight w:val="444"/>
        </w:trPr>
        <w:tc>
          <w:tcPr>
            <w:tcW w:w="675" w:type="dxa"/>
          </w:tcPr>
          <w:p w:rsidR="004E4D67" w:rsidRDefault="004E4D67" w:rsidP="007A0136">
            <w:pPr>
              <w:pStyle w:val="tekstvpr"/>
              <w:widowControl w:val="0"/>
              <w:spacing w:before="0" w:beforeAutospacing="0" w:after="0" w:afterAutospacing="0"/>
              <w:jc w:val="both"/>
            </w:pPr>
          </w:p>
        </w:tc>
        <w:tc>
          <w:tcPr>
            <w:tcW w:w="8896" w:type="dxa"/>
            <w:tcBorders>
              <w:top w:val="nil"/>
              <w:bottom w:val="nil"/>
              <w:right w:val="nil"/>
            </w:tcBorders>
          </w:tcPr>
          <w:p w:rsidR="004E4D67" w:rsidRDefault="004E4D67" w:rsidP="007A0136">
            <w:pPr>
              <w:pStyle w:val="tekstvpr"/>
              <w:widowControl w:val="0"/>
              <w:spacing w:before="0" w:beforeAutospacing="0" w:after="0" w:afterAutospacing="0"/>
              <w:jc w:val="both"/>
            </w:pPr>
            <w:r w:rsidRPr="001E4E7D">
              <w:t>для обеспечения муниципальных нужд</w:t>
            </w:r>
          </w:p>
        </w:tc>
      </w:tr>
      <w:tr w:rsidR="004E4D67" w:rsidTr="007A0136">
        <w:tc>
          <w:tcPr>
            <w:tcW w:w="675" w:type="dxa"/>
          </w:tcPr>
          <w:p w:rsidR="004E4D67" w:rsidRDefault="004E4D67" w:rsidP="007A0136">
            <w:pPr>
              <w:pStyle w:val="tekstvpr"/>
              <w:widowControl w:val="0"/>
              <w:spacing w:before="0" w:beforeAutospacing="0" w:after="0" w:afterAutospacing="0"/>
              <w:jc w:val="both"/>
            </w:pPr>
          </w:p>
        </w:tc>
        <w:tc>
          <w:tcPr>
            <w:tcW w:w="8896" w:type="dxa"/>
            <w:tcBorders>
              <w:top w:val="nil"/>
              <w:bottom w:val="nil"/>
              <w:right w:val="nil"/>
            </w:tcBorders>
          </w:tcPr>
          <w:p w:rsidR="004E4D67" w:rsidRPr="00D80C85" w:rsidRDefault="004E4D67" w:rsidP="007A0136">
            <w:pPr>
              <w:pStyle w:val="tekstvpr"/>
              <w:widowControl w:val="0"/>
              <w:spacing w:before="0" w:beforeAutospacing="0" w:after="0" w:afterAutospacing="0"/>
              <w:jc w:val="both"/>
              <w:rPr>
                <w:sz w:val="28"/>
                <w:szCs w:val="28"/>
              </w:rPr>
            </w:pPr>
            <w:r w:rsidRPr="001E4E7D">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4E4D67" w:rsidRDefault="004E4D67" w:rsidP="007A0136">
            <w:pPr>
              <w:pStyle w:val="tekstvpr"/>
              <w:widowControl w:val="0"/>
              <w:spacing w:before="0" w:beforeAutospacing="0" w:after="0" w:afterAutospacing="0"/>
              <w:jc w:val="both"/>
            </w:pPr>
          </w:p>
        </w:tc>
      </w:tr>
    </w:tbl>
    <w:p w:rsidR="004E4D67" w:rsidRDefault="004E4D67" w:rsidP="004E4D67">
      <w:pPr>
        <w:pStyle w:val="tekstvpr"/>
        <w:widowControl w:val="0"/>
        <w:spacing w:before="0" w:beforeAutospacing="0" w:after="0" w:afterAutospacing="0"/>
        <w:jc w:val="both"/>
        <w:rPr>
          <w:sz w:val="28"/>
          <w:szCs w:val="28"/>
        </w:rPr>
      </w:pPr>
    </w:p>
    <w:p w:rsidR="004E4D67" w:rsidRDefault="004E4D67" w:rsidP="004E4D67">
      <w:pPr>
        <w:pStyle w:val="tekstvpr"/>
        <w:widowControl w:val="0"/>
        <w:spacing w:before="0" w:beforeAutospacing="0" w:after="0" w:afterAutospacing="0"/>
        <w:jc w:val="both"/>
      </w:pPr>
      <w:r w:rsidRPr="00CD787D">
        <w:rPr>
          <w:sz w:val="28"/>
          <w:szCs w:val="28"/>
        </w:rPr>
        <w:t xml:space="preserve">3. В случае использования для обеспечения муниципальных нужд указывается цель (цели) использования донного грунта: </w:t>
      </w:r>
      <w:r>
        <w:t>(</w:t>
      </w:r>
      <w:proofErr w:type="gramStart"/>
      <w:r>
        <w:rPr>
          <w:i/>
          <w:iCs/>
        </w:rPr>
        <w:t>нужное</w:t>
      </w:r>
      <w:proofErr w:type="gramEnd"/>
      <w:r>
        <w:rPr>
          <w:i/>
          <w:iCs/>
        </w:rPr>
        <w:t xml:space="preserve"> отметить</w:t>
      </w:r>
      <w:r>
        <w:t>)</w:t>
      </w:r>
    </w:p>
    <w:p w:rsidR="004E4D67" w:rsidRDefault="004E4D67" w:rsidP="004E4D67">
      <w:pPr>
        <w:pStyle w:val="tekstvpr"/>
        <w:widowControl w:val="0"/>
        <w:spacing w:before="0" w:beforeAutospacing="0" w:after="0" w:afterAutospacing="0"/>
        <w:jc w:val="both"/>
      </w:pPr>
    </w:p>
    <w:tbl>
      <w:tblPr>
        <w:tblStyle w:val="af0"/>
        <w:tblW w:w="0" w:type="auto"/>
        <w:tblLook w:val="04A0" w:firstRow="1" w:lastRow="0" w:firstColumn="1" w:lastColumn="0" w:noHBand="0" w:noVBand="1"/>
      </w:tblPr>
      <w:tblGrid>
        <w:gridCol w:w="675"/>
        <w:gridCol w:w="8789"/>
      </w:tblGrid>
      <w:tr w:rsidR="004E4D67" w:rsidTr="007A0136">
        <w:tc>
          <w:tcPr>
            <w:tcW w:w="675" w:type="dxa"/>
          </w:tcPr>
          <w:p w:rsidR="004E4D67" w:rsidRDefault="004E4D67" w:rsidP="007A0136">
            <w:pPr>
              <w:pStyle w:val="tekstvpr"/>
              <w:widowControl w:val="0"/>
              <w:spacing w:before="0" w:beforeAutospacing="0" w:after="0" w:afterAutospacing="0"/>
              <w:jc w:val="both"/>
              <w:rPr>
                <w:sz w:val="28"/>
                <w:szCs w:val="28"/>
              </w:rPr>
            </w:pPr>
          </w:p>
        </w:tc>
        <w:tc>
          <w:tcPr>
            <w:tcW w:w="8789" w:type="dxa"/>
            <w:tcBorders>
              <w:top w:val="nil"/>
              <w:bottom w:val="nil"/>
              <w:right w:val="nil"/>
            </w:tcBorders>
          </w:tcPr>
          <w:p w:rsidR="004E4D67" w:rsidRDefault="004E4D67" w:rsidP="007A0136">
            <w:pPr>
              <w:pStyle w:val="tekstvpr"/>
              <w:widowControl w:val="0"/>
              <w:spacing w:before="0" w:beforeAutospacing="0" w:after="0" w:afterAutospacing="0"/>
              <w:jc w:val="both"/>
              <w:rPr>
                <w:sz w:val="28"/>
                <w:szCs w:val="28"/>
              </w:rPr>
            </w:pPr>
            <w:r>
              <w:t>организации благоустройства территории</w:t>
            </w:r>
          </w:p>
        </w:tc>
      </w:tr>
      <w:tr w:rsidR="004E4D67" w:rsidTr="007A0136">
        <w:tc>
          <w:tcPr>
            <w:tcW w:w="675" w:type="dxa"/>
          </w:tcPr>
          <w:p w:rsidR="004E4D67" w:rsidRDefault="004E4D67" w:rsidP="007A0136">
            <w:pPr>
              <w:pStyle w:val="tekstvpr"/>
              <w:widowControl w:val="0"/>
              <w:spacing w:before="0" w:beforeAutospacing="0" w:after="0" w:afterAutospacing="0"/>
              <w:jc w:val="both"/>
              <w:rPr>
                <w:sz w:val="28"/>
                <w:szCs w:val="28"/>
              </w:rPr>
            </w:pPr>
          </w:p>
        </w:tc>
        <w:tc>
          <w:tcPr>
            <w:tcW w:w="8789" w:type="dxa"/>
            <w:tcBorders>
              <w:top w:val="nil"/>
              <w:bottom w:val="nil"/>
              <w:right w:val="nil"/>
            </w:tcBorders>
          </w:tcPr>
          <w:p w:rsidR="004E4D67" w:rsidRDefault="004E4D67" w:rsidP="007A0136">
            <w:pPr>
              <w:pStyle w:val="tekstvpr"/>
              <w:widowControl w:val="0"/>
              <w:spacing w:before="0" w:beforeAutospacing="0" w:after="0" w:afterAutospacing="0"/>
              <w:jc w:val="both"/>
              <w:rPr>
                <w:sz w:val="28"/>
                <w:szCs w:val="28"/>
              </w:rPr>
            </w:pPr>
            <w:r>
              <w:t>осуществления дорожной деятельности</w:t>
            </w:r>
          </w:p>
        </w:tc>
      </w:tr>
      <w:tr w:rsidR="004E4D67" w:rsidTr="007A0136">
        <w:tc>
          <w:tcPr>
            <w:tcW w:w="675" w:type="dxa"/>
          </w:tcPr>
          <w:p w:rsidR="004E4D67" w:rsidRDefault="004E4D67" w:rsidP="007A0136">
            <w:pPr>
              <w:pStyle w:val="tekstvpr"/>
              <w:widowControl w:val="0"/>
              <w:spacing w:before="0" w:beforeAutospacing="0" w:after="0" w:afterAutospacing="0"/>
              <w:jc w:val="both"/>
              <w:rPr>
                <w:sz w:val="28"/>
                <w:szCs w:val="28"/>
              </w:rPr>
            </w:pPr>
          </w:p>
        </w:tc>
        <w:tc>
          <w:tcPr>
            <w:tcW w:w="8789" w:type="dxa"/>
            <w:tcBorders>
              <w:top w:val="nil"/>
              <w:bottom w:val="nil"/>
              <w:right w:val="nil"/>
            </w:tcBorders>
          </w:tcPr>
          <w:p w:rsidR="004E4D67" w:rsidRDefault="004E4D67" w:rsidP="007A0136">
            <w:pPr>
              <w:pStyle w:val="tekstvpr"/>
              <w:widowControl w:val="0"/>
              <w:spacing w:before="0" w:beforeAutospacing="0" w:after="0" w:afterAutospacing="0"/>
              <w:jc w:val="both"/>
              <w:rPr>
                <w:sz w:val="28"/>
                <w:szCs w:val="28"/>
              </w:rPr>
            </w:pPr>
            <w:r>
              <w:t>создания условий для массового отдыха жителей поселения и организация обустройства мест массового отдыха населения</w:t>
            </w:r>
          </w:p>
        </w:tc>
      </w:tr>
      <w:tr w:rsidR="004E4D67" w:rsidTr="007A0136">
        <w:tc>
          <w:tcPr>
            <w:tcW w:w="675" w:type="dxa"/>
          </w:tcPr>
          <w:p w:rsidR="004E4D67" w:rsidRDefault="004E4D67" w:rsidP="007A0136">
            <w:pPr>
              <w:pStyle w:val="tekstvpr"/>
              <w:widowControl w:val="0"/>
              <w:spacing w:before="0" w:beforeAutospacing="0" w:after="0" w:afterAutospacing="0"/>
              <w:jc w:val="both"/>
              <w:rPr>
                <w:sz w:val="28"/>
                <w:szCs w:val="28"/>
              </w:rPr>
            </w:pPr>
          </w:p>
        </w:tc>
        <w:tc>
          <w:tcPr>
            <w:tcW w:w="8789" w:type="dxa"/>
            <w:tcBorders>
              <w:top w:val="nil"/>
              <w:bottom w:val="nil"/>
              <w:right w:val="nil"/>
            </w:tcBorders>
          </w:tcPr>
          <w:p w:rsidR="004E4D67" w:rsidRDefault="004E4D67" w:rsidP="007A0136">
            <w:pPr>
              <w:pStyle w:val="tekstvpr"/>
              <w:widowControl w:val="0"/>
              <w:spacing w:before="0" w:beforeAutospacing="0" w:after="0" w:afterAutospacing="0"/>
              <w:jc w:val="both"/>
              <w:rPr>
                <w:sz w:val="28"/>
                <w:szCs w:val="28"/>
              </w:rPr>
            </w:pPr>
            <w:r>
              <w:t>создания искусственных земельных участков</w:t>
            </w:r>
          </w:p>
        </w:tc>
      </w:tr>
      <w:tr w:rsidR="004E4D67" w:rsidTr="007A0136">
        <w:tc>
          <w:tcPr>
            <w:tcW w:w="675" w:type="dxa"/>
          </w:tcPr>
          <w:p w:rsidR="004E4D67" w:rsidRDefault="004E4D67" w:rsidP="007A0136">
            <w:pPr>
              <w:pStyle w:val="tekstvpr"/>
              <w:widowControl w:val="0"/>
              <w:spacing w:before="0" w:beforeAutospacing="0" w:after="0" w:afterAutospacing="0"/>
              <w:jc w:val="both"/>
              <w:rPr>
                <w:sz w:val="28"/>
                <w:szCs w:val="28"/>
              </w:rPr>
            </w:pPr>
          </w:p>
        </w:tc>
        <w:tc>
          <w:tcPr>
            <w:tcW w:w="8789" w:type="dxa"/>
            <w:tcBorders>
              <w:top w:val="nil"/>
              <w:bottom w:val="nil"/>
              <w:right w:val="nil"/>
            </w:tcBorders>
          </w:tcPr>
          <w:p w:rsidR="004E4D67" w:rsidRDefault="004E4D67" w:rsidP="007A0136">
            <w:pPr>
              <w:pStyle w:val="tekstvpr"/>
              <w:widowControl w:val="0"/>
              <w:spacing w:before="0" w:beforeAutospacing="0" w:after="0" w:afterAutospacing="0"/>
              <w:jc w:val="both"/>
              <w:rPr>
                <w:sz w:val="28"/>
                <w:szCs w:val="28"/>
              </w:rPr>
            </w:pPr>
            <w:r>
              <w:t>для целей сельскохозяйственного производства</w:t>
            </w:r>
          </w:p>
        </w:tc>
      </w:tr>
      <w:tr w:rsidR="004E4D67" w:rsidTr="007A0136">
        <w:tc>
          <w:tcPr>
            <w:tcW w:w="675" w:type="dxa"/>
          </w:tcPr>
          <w:p w:rsidR="004E4D67" w:rsidRDefault="004E4D67" w:rsidP="007A0136">
            <w:pPr>
              <w:pStyle w:val="tekstvpr"/>
              <w:widowControl w:val="0"/>
              <w:spacing w:before="0" w:beforeAutospacing="0" w:after="0" w:afterAutospacing="0"/>
              <w:jc w:val="both"/>
              <w:rPr>
                <w:sz w:val="28"/>
                <w:szCs w:val="28"/>
              </w:rPr>
            </w:pPr>
          </w:p>
        </w:tc>
        <w:tc>
          <w:tcPr>
            <w:tcW w:w="8789" w:type="dxa"/>
            <w:tcBorders>
              <w:top w:val="nil"/>
              <w:bottom w:val="nil"/>
              <w:right w:val="nil"/>
            </w:tcBorders>
          </w:tcPr>
          <w:p w:rsidR="004E4D67" w:rsidRDefault="004E4D67" w:rsidP="007A0136">
            <w:pPr>
              <w:pStyle w:val="tekstvpr"/>
              <w:widowControl w:val="0"/>
              <w:spacing w:before="0" w:beforeAutospacing="0" w:after="0" w:afterAutospacing="0"/>
              <w:jc w:val="both"/>
              <w:rPr>
                <w:sz w:val="28"/>
                <w:szCs w:val="28"/>
              </w:rPr>
            </w:pPr>
            <w:r>
              <w:t xml:space="preserve">для осуществления </w:t>
            </w:r>
            <w:proofErr w:type="spellStart"/>
            <w:r>
              <w:t>аквакультуры</w:t>
            </w:r>
            <w:proofErr w:type="spellEnd"/>
            <w:r>
              <w:t xml:space="preserve"> (рыбоводства)</w:t>
            </w:r>
          </w:p>
        </w:tc>
      </w:tr>
    </w:tbl>
    <w:p w:rsidR="004E4D67" w:rsidRDefault="004E4D67" w:rsidP="004E4D67">
      <w:pPr>
        <w:pStyle w:val="tekstvpr"/>
        <w:widowControl w:val="0"/>
        <w:spacing w:before="0" w:beforeAutospacing="0" w:after="0" w:afterAutospacing="0"/>
        <w:jc w:val="both"/>
        <w:rPr>
          <w:sz w:val="28"/>
          <w:szCs w:val="28"/>
        </w:rPr>
      </w:pPr>
    </w:p>
    <w:p w:rsidR="004E4D67" w:rsidRPr="002A7372" w:rsidRDefault="004E4D67" w:rsidP="004E4D67">
      <w:pPr>
        <w:pStyle w:val="tekstvpr"/>
        <w:widowControl w:val="0"/>
        <w:spacing w:before="0" w:beforeAutospacing="0" w:after="0" w:afterAutospacing="0"/>
        <w:jc w:val="both"/>
        <w:rPr>
          <w:sz w:val="28"/>
          <w:szCs w:val="28"/>
        </w:rPr>
      </w:pPr>
      <w:r w:rsidRPr="002A7372">
        <w:rPr>
          <w:sz w:val="28"/>
          <w:szCs w:val="28"/>
        </w:rPr>
        <w:t>Место проведения работ_________________________</w:t>
      </w:r>
      <w:r>
        <w:rPr>
          <w:sz w:val="28"/>
          <w:szCs w:val="28"/>
        </w:rPr>
        <w:t>_____________</w:t>
      </w:r>
      <w:r w:rsidRPr="002A7372">
        <w:rPr>
          <w:sz w:val="28"/>
          <w:szCs w:val="28"/>
        </w:rPr>
        <w:t>______</w:t>
      </w:r>
    </w:p>
    <w:p w:rsidR="004E4D67" w:rsidRPr="002A7372" w:rsidRDefault="004E4D67" w:rsidP="004E4D67">
      <w:pPr>
        <w:pStyle w:val="tekstvpr"/>
        <w:widowControl w:val="0"/>
        <w:spacing w:before="0" w:beforeAutospacing="0" w:after="0" w:afterAutospacing="0"/>
        <w:jc w:val="center"/>
        <w:rPr>
          <w:i/>
          <w:iCs/>
          <w:sz w:val="20"/>
          <w:szCs w:val="20"/>
        </w:rPr>
      </w:pPr>
      <w:proofErr w:type="gramStart"/>
      <w:r w:rsidRPr="002A7372">
        <w:rPr>
          <w:i/>
          <w:iCs/>
          <w:sz w:val="20"/>
          <w:szCs w:val="20"/>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км)</w:t>
      </w:r>
      <w:proofErr w:type="gramEnd"/>
    </w:p>
    <w:p w:rsidR="004E4D67" w:rsidRDefault="004E4D67" w:rsidP="004E4D67">
      <w:pPr>
        <w:pStyle w:val="tekstvpr"/>
        <w:widowControl w:val="0"/>
        <w:spacing w:before="0" w:beforeAutospacing="0" w:after="0" w:afterAutospacing="0"/>
        <w:jc w:val="both"/>
        <w:rPr>
          <w:sz w:val="28"/>
          <w:szCs w:val="28"/>
        </w:rPr>
      </w:pPr>
      <w:r w:rsidRPr="002A7372">
        <w:rPr>
          <w:sz w:val="28"/>
          <w:szCs w:val="28"/>
        </w:rPr>
        <w:t>Объемы (планируемые объемы) извлекаемого донного грунта</w:t>
      </w:r>
      <w:r>
        <w:rPr>
          <w:sz w:val="28"/>
          <w:szCs w:val="28"/>
        </w:rPr>
        <w:t>________</w:t>
      </w:r>
      <w:r w:rsidRPr="002A7372">
        <w:rPr>
          <w:sz w:val="28"/>
          <w:szCs w:val="28"/>
        </w:rPr>
        <w:t>____</w:t>
      </w:r>
    </w:p>
    <w:p w:rsidR="004E4D67" w:rsidRPr="002A7372" w:rsidRDefault="004E4D67" w:rsidP="004E4D67">
      <w:pPr>
        <w:pStyle w:val="tekstvpr"/>
        <w:widowControl w:val="0"/>
        <w:spacing w:before="0" w:beforeAutospacing="0" w:after="0" w:afterAutospacing="0"/>
        <w:jc w:val="both"/>
        <w:rPr>
          <w:sz w:val="28"/>
          <w:szCs w:val="28"/>
        </w:rPr>
      </w:pPr>
      <w:r>
        <w:rPr>
          <w:sz w:val="28"/>
          <w:szCs w:val="28"/>
        </w:rPr>
        <w:t>_______________________________________________________________</w:t>
      </w:r>
    </w:p>
    <w:p w:rsidR="004E4D67" w:rsidRPr="002A7372" w:rsidRDefault="004E4D67" w:rsidP="004E4D67">
      <w:pPr>
        <w:pStyle w:val="tekstvpr"/>
        <w:widowControl w:val="0"/>
        <w:spacing w:before="0" w:beforeAutospacing="0" w:after="0" w:afterAutospacing="0"/>
        <w:jc w:val="both"/>
        <w:rPr>
          <w:sz w:val="28"/>
          <w:szCs w:val="28"/>
        </w:rPr>
      </w:pPr>
      <w:r w:rsidRPr="002A7372">
        <w:rPr>
          <w:sz w:val="28"/>
          <w:szCs w:val="28"/>
        </w:rPr>
        <w:t>Место складирования донных грунтов (кадастровый номер земельного участка)_____________________________</w:t>
      </w:r>
      <w:r>
        <w:rPr>
          <w:sz w:val="28"/>
          <w:szCs w:val="28"/>
        </w:rPr>
        <w:t>______________________________</w:t>
      </w:r>
    </w:p>
    <w:p w:rsidR="004E4D67" w:rsidRPr="002A7372" w:rsidRDefault="004E4D67" w:rsidP="004E4D67">
      <w:pPr>
        <w:pStyle w:val="tekstvpr"/>
        <w:widowControl w:val="0"/>
        <w:spacing w:before="0" w:beforeAutospacing="0" w:after="0" w:afterAutospacing="0"/>
        <w:jc w:val="both"/>
        <w:rPr>
          <w:sz w:val="28"/>
          <w:szCs w:val="28"/>
        </w:rPr>
      </w:pPr>
      <w:r w:rsidRPr="002A7372">
        <w:rPr>
          <w:sz w:val="28"/>
          <w:szCs w:val="28"/>
        </w:rPr>
        <w:t>Место фактического использования донного грунта для обеспечения муниципальных нужд (кадастровый номер)_______________________</w:t>
      </w:r>
      <w:r>
        <w:rPr>
          <w:sz w:val="28"/>
          <w:szCs w:val="28"/>
        </w:rPr>
        <w:t>_____</w:t>
      </w:r>
    </w:p>
    <w:p w:rsidR="004E4D67" w:rsidRDefault="004E4D67" w:rsidP="004E4D67">
      <w:pPr>
        <w:pStyle w:val="tekstvpr"/>
        <w:widowControl w:val="0"/>
        <w:spacing w:before="0" w:beforeAutospacing="0" w:after="0" w:afterAutospacing="0"/>
        <w:jc w:val="both"/>
        <w:rPr>
          <w:sz w:val="28"/>
          <w:szCs w:val="28"/>
        </w:rPr>
      </w:pPr>
    </w:p>
    <w:p w:rsidR="004E4D67" w:rsidRDefault="004E4D67" w:rsidP="004E4D67">
      <w:pPr>
        <w:pStyle w:val="tekstvpr"/>
        <w:widowControl w:val="0"/>
        <w:spacing w:before="0" w:beforeAutospacing="0" w:after="0" w:afterAutospacing="0"/>
        <w:jc w:val="both"/>
        <w:rPr>
          <w:sz w:val="28"/>
          <w:szCs w:val="28"/>
        </w:rPr>
      </w:pPr>
      <w:r w:rsidRPr="002A7372">
        <w:rPr>
          <w:sz w:val="28"/>
          <w:szCs w:val="28"/>
        </w:rPr>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4E4D67" w:rsidRDefault="004E4D67" w:rsidP="004E4D67">
      <w:pPr>
        <w:pStyle w:val="tekstvpr"/>
        <w:widowControl w:val="0"/>
        <w:spacing w:before="0" w:beforeAutospacing="0" w:after="0" w:afterAutospacing="0"/>
        <w:jc w:val="both"/>
        <w:rPr>
          <w:sz w:val="28"/>
          <w:szCs w:val="28"/>
        </w:rPr>
      </w:pPr>
      <w:r>
        <w:rPr>
          <w:sz w:val="28"/>
          <w:szCs w:val="28"/>
        </w:rPr>
        <w:t>_______________________________________________________________</w:t>
      </w:r>
    </w:p>
    <w:p w:rsidR="004E4D67" w:rsidRDefault="004E4D67" w:rsidP="004E4D67">
      <w:pPr>
        <w:pStyle w:val="tekstvpr"/>
        <w:widowControl w:val="0"/>
        <w:spacing w:before="0" w:beforeAutospacing="0" w:after="0" w:afterAutospacing="0"/>
        <w:jc w:val="center"/>
        <w:rPr>
          <w:i/>
          <w:iCs/>
        </w:rPr>
      </w:pPr>
      <w:r>
        <w:rPr>
          <w:i/>
          <w:iCs/>
        </w:rPr>
        <w:t>(указывается наименование физического, юридического лица)</w:t>
      </w:r>
    </w:p>
    <w:p w:rsidR="004E4D67" w:rsidRDefault="004E4D67" w:rsidP="004E4D67">
      <w:pPr>
        <w:pStyle w:val="tekstvpr"/>
        <w:widowControl w:val="0"/>
        <w:spacing w:before="0" w:beforeAutospacing="0" w:after="0" w:afterAutospacing="0"/>
        <w:jc w:val="both"/>
        <w:rPr>
          <w:i/>
          <w:iCs/>
        </w:rPr>
      </w:pPr>
    </w:p>
    <w:p w:rsidR="004E4D67" w:rsidRPr="002A7372" w:rsidRDefault="004E4D67" w:rsidP="004E4D67">
      <w:pPr>
        <w:pStyle w:val="tekstvpr"/>
        <w:widowControl w:val="0"/>
        <w:spacing w:before="0" w:beforeAutospacing="0" w:after="0" w:afterAutospacing="0"/>
        <w:jc w:val="both"/>
        <w:rPr>
          <w:iCs/>
          <w:sz w:val="28"/>
          <w:szCs w:val="28"/>
        </w:rPr>
      </w:pPr>
      <w:r w:rsidRPr="002A7372">
        <w:rPr>
          <w:iCs/>
          <w:sz w:val="28"/>
          <w:szCs w:val="28"/>
        </w:rPr>
        <w:t xml:space="preserve">Глава </w:t>
      </w:r>
      <w:proofErr w:type="gramStart"/>
      <w:r w:rsidRPr="002A7372">
        <w:rPr>
          <w:iCs/>
          <w:sz w:val="28"/>
          <w:szCs w:val="28"/>
        </w:rPr>
        <w:t>Верхнекамского</w:t>
      </w:r>
      <w:proofErr w:type="gramEnd"/>
      <w:r w:rsidRPr="002A7372">
        <w:rPr>
          <w:iCs/>
          <w:sz w:val="28"/>
          <w:szCs w:val="28"/>
        </w:rPr>
        <w:t xml:space="preserve"> </w:t>
      </w:r>
    </w:p>
    <w:p w:rsidR="004E4D67" w:rsidRDefault="004E4D67" w:rsidP="004E4D67">
      <w:pPr>
        <w:pStyle w:val="tekstvpr"/>
        <w:widowControl w:val="0"/>
        <w:spacing w:before="0" w:beforeAutospacing="0" w:after="0" w:afterAutospacing="0"/>
        <w:jc w:val="both"/>
        <w:rPr>
          <w:iCs/>
          <w:sz w:val="28"/>
          <w:szCs w:val="28"/>
        </w:rPr>
      </w:pPr>
      <w:r w:rsidRPr="002A7372">
        <w:rPr>
          <w:iCs/>
          <w:sz w:val="28"/>
          <w:szCs w:val="28"/>
        </w:rPr>
        <w:t>муниципального округа</w:t>
      </w:r>
    </w:p>
    <w:p w:rsidR="004E4D67" w:rsidRDefault="004E4D67" w:rsidP="004E4D67">
      <w:pPr>
        <w:pStyle w:val="tekstvpr"/>
        <w:widowControl w:val="0"/>
        <w:spacing w:before="0" w:beforeAutospacing="0" w:after="0" w:afterAutospacing="0"/>
        <w:jc w:val="both"/>
        <w:rPr>
          <w:iCs/>
          <w:sz w:val="28"/>
          <w:szCs w:val="28"/>
        </w:rPr>
      </w:pPr>
    </w:p>
    <w:p w:rsidR="004E4D67" w:rsidRPr="002A7372" w:rsidRDefault="004E4D67" w:rsidP="004E4D67">
      <w:pPr>
        <w:pStyle w:val="tekstvpr"/>
        <w:widowControl w:val="0"/>
        <w:spacing w:before="0" w:beforeAutospacing="0" w:after="0" w:afterAutospacing="0"/>
        <w:jc w:val="both"/>
        <w:rPr>
          <w:sz w:val="28"/>
          <w:szCs w:val="28"/>
        </w:rPr>
      </w:pPr>
      <w:r>
        <w:rPr>
          <w:iCs/>
          <w:sz w:val="28"/>
          <w:szCs w:val="28"/>
        </w:rPr>
        <w:t>МП</w:t>
      </w:r>
    </w:p>
    <w:p w:rsidR="004E4D67" w:rsidRPr="004E4D67" w:rsidRDefault="004E4D67" w:rsidP="004E4D67">
      <w:pPr>
        <w:pStyle w:val="ConsPlusTitle"/>
        <w:widowControl/>
        <w:suppressAutoHyphens/>
        <w:ind w:firstLine="709"/>
        <w:jc w:val="center"/>
        <w:rPr>
          <w:b w:val="0"/>
          <w:sz w:val="28"/>
          <w:szCs w:val="28"/>
        </w:rPr>
      </w:pPr>
    </w:p>
    <w:sectPr w:rsidR="004E4D67" w:rsidRPr="004E4D67" w:rsidSect="00354EAD">
      <w:headerReference w:type="default" r:id="rId11"/>
      <w:type w:val="continuous"/>
      <w:pgSz w:w="11906" w:h="16838"/>
      <w:pgMar w:top="1135" w:right="566" w:bottom="851" w:left="1701" w:header="709" w:footer="6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A30" w:rsidRDefault="00A50A30">
      <w:pPr>
        <w:rPr>
          <w:rFonts w:hint="eastAsia"/>
        </w:rPr>
      </w:pPr>
      <w:r>
        <w:separator/>
      </w:r>
    </w:p>
  </w:endnote>
  <w:endnote w:type="continuationSeparator" w:id="0">
    <w:p w:rsidR="00A50A30" w:rsidRDefault="00A50A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default"/>
    <w:sig w:usb0="00000000" w:usb1="00000000" w:usb2="00000000" w:usb3="00000000" w:csb0="0004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A30" w:rsidRDefault="00A50A30">
      <w:pPr>
        <w:rPr>
          <w:rFonts w:hint="eastAsia"/>
        </w:rPr>
      </w:pPr>
      <w:r>
        <w:separator/>
      </w:r>
    </w:p>
  </w:footnote>
  <w:footnote w:type="continuationSeparator" w:id="0">
    <w:p w:rsidR="00A50A30" w:rsidRDefault="00A50A30">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5D" w:rsidRDefault="00B7275D">
    <w:pPr>
      <w:pStyle w:val="a8"/>
      <w:framePr w:wrap="around" w:vAnchor="text" w:hAnchor="margin" w:xAlign="center" w:y="1"/>
      <w:rPr>
        <w:rStyle w:val="a4"/>
        <w:rFonts w:hint="eastAsia"/>
      </w:rPr>
    </w:pPr>
  </w:p>
  <w:p w:rsidR="00B7275D" w:rsidRDefault="00B7275D">
    <w:pPr>
      <w:pStyle w:val="a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2E8B"/>
    <w:multiLevelType w:val="hybridMultilevel"/>
    <w:tmpl w:val="C3CCDA8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56386313"/>
    <w:multiLevelType w:val="hybridMultilevel"/>
    <w:tmpl w:val="1D828162"/>
    <w:lvl w:ilvl="0" w:tplc="FFFFFFFF">
      <w:start w:val="1"/>
      <w:numFmt w:val="decimal"/>
      <w:pStyle w:val="punct"/>
      <w:lvlText w:val="%1."/>
      <w:lvlJc w:val="left"/>
      <w:pPr>
        <w:tabs>
          <w:tab w:val="num" w:pos="1146"/>
        </w:tabs>
        <w:ind w:left="1146" w:hanging="360"/>
      </w:pPr>
      <w:rPr>
        <w:rFonts w:cs="Times New Roman"/>
      </w:rPr>
    </w:lvl>
    <w:lvl w:ilvl="1" w:tplc="FFFFFFFF">
      <w:start w:val="1"/>
      <w:numFmt w:val="lowerLetter"/>
      <w:lvlText w:val="%2."/>
      <w:lvlJc w:val="left"/>
      <w:pPr>
        <w:tabs>
          <w:tab w:val="num" w:pos="1866"/>
        </w:tabs>
        <w:ind w:left="1866" w:hanging="360"/>
      </w:pPr>
      <w:rPr>
        <w:rFonts w:cs="Times New Roman"/>
      </w:rPr>
    </w:lvl>
    <w:lvl w:ilvl="2" w:tplc="FFFFFFFF">
      <w:start w:val="1"/>
      <w:numFmt w:val="lowerRoman"/>
      <w:lvlText w:val="%3."/>
      <w:lvlJc w:val="right"/>
      <w:pPr>
        <w:tabs>
          <w:tab w:val="num" w:pos="2586"/>
        </w:tabs>
        <w:ind w:left="2586" w:hanging="180"/>
      </w:pPr>
      <w:rPr>
        <w:rFonts w:cs="Times New Roman"/>
      </w:rPr>
    </w:lvl>
    <w:lvl w:ilvl="3" w:tplc="FFFFFFFF">
      <w:start w:val="1"/>
      <w:numFmt w:val="decimal"/>
      <w:lvlText w:val="%4."/>
      <w:lvlJc w:val="left"/>
      <w:pPr>
        <w:tabs>
          <w:tab w:val="num" w:pos="3306"/>
        </w:tabs>
        <w:ind w:left="3306" w:hanging="360"/>
      </w:pPr>
      <w:rPr>
        <w:rFonts w:cs="Times New Roman"/>
      </w:rPr>
    </w:lvl>
    <w:lvl w:ilvl="4" w:tplc="FFFFFFFF">
      <w:start w:val="1"/>
      <w:numFmt w:val="lowerLetter"/>
      <w:lvlText w:val="%5."/>
      <w:lvlJc w:val="left"/>
      <w:pPr>
        <w:tabs>
          <w:tab w:val="num" w:pos="4026"/>
        </w:tabs>
        <w:ind w:left="4026" w:hanging="360"/>
      </w:pPr>
      <w:rPr>
        <w:rFonts w:cs="Times New Roman"/>
      </w:rPr>
    </w:lvl>
    <w:lvl w:ilvl="5" w:tplc="FFFFFFFF">
      <w:start w:val="1"/>
      <w:numFmt w:val="lowerRoman"/>
      <w:lvlText w:val="%6."/>
      <w:lvlJc w:val="right"/>
      <w:pPr>
        <w:tabs>
          <w:tab w:val="num" w:pos="4746"/>
        </w:tabs>
        <w:ind w:left="4746" w:hanging="180"/>
      </w:pPr>
      <w:rPr>
        <w:rFonts w:cs="Times New Roman"/>
      </w:rPr>
    </w:lvl>
    <w:lvl w:ilvl="6" w:tplc="FFFFFFFF">
      <w:start w:val="1"/>
      <w:numFmt w:val="decimal"/>
      <w:lvlText w:val="%7."/>
      <w:lvlJc w:val="left"/>
      <w:pPr>
        <w:tabs>
          <w:tab w:val="num" w:pos="5466"/>
        </w:tabs>
        <w:ind w:left="5466" w:hanging="360"/>
      </w:pPr>
      <w:rPr>
        <w:rFonts w:cs="Times New Roman"/>
      </w:rPr>
    </w:lvl>
    <w:lvl w:ilvl="7" w:tplc="FFFFFFFF">
      <w:start w:val="1"/>
      <w:numFmt w:val="lowerLetter"/>
      <w:lvlText w:val="%8."/>
      <w:lvlJc w:val="left"/>
      <w:pPr>
        <w:tabs>
          <w:tab w:val="num" w:pos="6186"/>
        </w:tabs>
        <w:ind w:left="6186" w:hanging="360"/>
      </w:pPr>
      <w:rPr>
        <w:rFonts w:cs="Times New Roman"/>
      </w:rPr>
    </w:lvl>
    <w:lvl w:ilvl="8" w:tplc="FFFFFFFF">
      <w:start w:val="1"/>
      <w:numFmt w:val="lowerRoman"/>
      <w:lvlText w:val="%9."/>
      <w:lvlJc w:val="right"/>
      <w:pPr>
        <w:tabs>
          <w:tab w:val="num" w:pos="6906"/>
        </w:tabs>
        <w:ind w:left="6906"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6A"/>
    <w:rsid w:val="00000898"/>
    <w:rsid w:val="00001F86"/>
    <w:rsid w:val="00002E40"/>
    <w:rsid w:val="00003476"/>
    <w:rsid w:val="00003545"/>
    <w:rsid w:val="000035C4"/>
    <w:rsid w:val="0000403F"/>
    <w:rsid w:val="000043A4"/>
    <w:rsid w:val="00005DBC"/>
    <w:rsid w:val="00006415"/>
    <w:rsid w:val="00006558"/>
    <w:rsid w:val="00007721"/>
    <w:rsid w:val="00010853"/>
    <w:rsid w:val="00010EE8"/>
    <w:rsid w:val="00013515"/>
    <w:rsid w:val="00014120"/>
    <w:rsid w:val="00015311"/>
    <w:rsid w:val="00020F94"/>
    <w:rsid w:val="00023D23"/>
    <w:rsid w:val="0002560B"/>
    <w:rsid w:val="0002580E"/>
    <w:rsid w:val="000268D7"/>
    <w:rsid w:val="00027914"/>
    <w:rsid w:val="00031E6A"/>
    <w:rsid w:val="00034917"/>
    <w:rsid w:val="00037072"/>
    <w:rsid w:val="0003750F"/>
    <w:rsid w:val="000378DB"/>
    <w:rsid w:val="000410BB"/>
    <w:rsid w:val="0004118D"/>
    <w:rsid w:val="0004416E"/>
    <w:rsid w:val="00045B1A"/>
    <w:rsid w:val="00047F6C"/>
    <w:rsid w:val="0005095C"/>
    <w:rsid w:val="00050B4E"/>
    <w:rsid w:val="0005275A"/>
    <w:rsid w:val="00053DEE"/>
    <w:rsid w:val="0005725B"/>
    <w:rsid w:val="00060FC3"/>
    <w:rsid w:val="00062862"/>
    <w:rsid w:val="00063D10"/>
    <w:rsid w:val="00064B9C"/>
    <w:rsid w:val="00064C2D"/>
    <w:rsid w:val="00065836"/>
    <w:rsid w:val="00067E1E"/>
    <w:rsid w:val="000708D2"/>
    <w:rsid w:val="00070F3A"/>
    <w:rsid w:val="000710E1"/>
    <w:rsid w:val="00071E86"/>
    <w:rsid w:val="0007391D"/>
    <w:rsid w:val="000741BB"/>
    <w:rsid w:val="000749AC"/>
    <w:rsid w:val="0007509B"/>
    <w:rsid w:val="000772D4"/>
    <w:rsid w:val="00077CBE"/>
    <w:rsid w:val="00082065"/>
    <w:rsid w:val="000823DF"/>
    <w:rsid w:val="00082E40"/>
    <w:rsid w:val="0009212E"/>
    <w:rsid w:val="000933B5"/>
    <w:rsid w:val="00093927"/>
    <w:rsid w:val="0009423D"/>
    <w:rsid w:val="0009435E"/>
    <w:rsid w:val="0009697D"/>
    <w:rsid w:val="000A29B7"/>
    <w:rsid w:val="000A2D44"/>
    <w:rsid w:val="000A468C"/>
    <w:rsid w:val="000A51BF"/>
    <w:rsid w:val="000A57BD"/>
    <w:rsid w:val="000B023E"/>
    <w:rsid w:val="000B13B8"/>
    <w:rsid w:val="000B2392"/>
    <w:rsid w:val="000B2519"/>
    <w:rsid w:val="000B532F"/>
    <w:rsid w:val="000B5BC4"/>
    <w:rsid w:val="000B5D32"/>
    <w:rsid w:val="000B7419"/>
    <w:rsid w:val="000B7806"/>
    <w:rsid w:val="000B78CB"/>
    <w:rsid w:val="000B7CD3"/>
    <w:rsid w:val="000C0263"/>
    <w:rsid w:val="000C1F39"/>
    <w:rsid w:val="000C2409"/>
    <w:rsid w:val="000C3F9E"/>
    <w:rsid w:val="000C4C80"/>
    <w:rsid w:val="000C7368"/>
    <w:rsid w:val="000C7DDE"/>
    <w:rsid w:val="000C7F55"/>
    <w:rsid w:val="000D06D6"/>
    <w:rsid w:val="000D0941"/>
    <w:rsid w:val="000D0D3E"/>
    <w:rsid w:val="000D115F"/>
    <w:rsid w:val="000D2A45"/>
    <w:rsid w:val="000D307D"/>
    <w:rsid w:val="000D5987"/>
    <w:rsid w:val="000D5EF3"/>
    <w:rsid w:val="000D6CAD"/>
    <w:rsid w:val="000D6FC4"/>
    <w:rsid w:val="000D731C"/>
    <w:rsid w:val="000E0099"/>
    <w:rsid w:val="000E0709"/>
    <w:rsid w:val="000E2207"/>
    <w:rsid w:val="000E31EF"/>
    <w:rsid w:val="000E4CF5"/>
    <w:rsid w:val="000E516D"/>
    <w:rsid w:val="000E66A9"/>
    <w:rsid w:val="000E6FEB"/>
    <w:rsid w:val="000E7A49"/>
    <w:rsid w:val="000F011C"/>
    <w:rsid w:val="000F0B57"/>
    <w:rsid w:val="000F0E71"/>
    <w:rsid w:val="000F506E"/>
    <w:rsid w:val="000F577F"/>
    <w:rsid w:val="000F5D18"/>
    <w:rsid w:val="000F747D"/>
    <w:rsid w:val="000F7A8E"/>
    <w:rsid w:val="000F7E63"/>
    <w:rsid w:val="00100145"/>
    <w:rsid w:val="001014B8"/>
    <w:rsid w:val="00102592"/>
    <w:rsid w:val="001025EA"/>
    <w:rsid w:val="00102E44"/>
    <w:rsid w:val="001038EF"/>
    <w:rsid w:val="0010599A"/>
    <w:rsid w:val="0010705F"/>
    <w:rsid w:val="00107F4D"/>
    <w:rsid w:val="00115705"/>
    <w:rsid w:val="00121979"/>
    <w:rsid w:val="0012326B"/>
    <w:rsid w:val="001272B9"/>
    <w:rsid w:val="00127332"/>
    <w:rsid w:val="001309FD"/>
    <w:rsid w:val="00130B6F"/>
    <w:rsid w:val="00132476"/>
    <w:rsid w:val="00140379"/>
    <w:rsid w:val="00140E1A"/>
    <w:rsid w:val="00141099"/>
    <w:rsid w:val="00141B2F"/>
    <w:rsid w:val="00143A7D"/>
    <w:rsid w:val="00143F7D"/>
    <w:rsid w:val="00145389"/>
    <w:rsid w:val="00145613"/>
    <w:rsid w:val="00145675"/>
    <w:rsid w:val="0014703E"/>
    <w:rsid w:val="001479C1"/>
    <w:rsid w:val="00150ED1"/>
    <w:rsid w:val="00151DB7"/>
    <w:rsid w:val="001522A4"/>
    <w:rsid w:val="001529FE"/>
    <w:rsid w:val="001571E0"/>
    <w:rsid w:val="00160B55"/>
    <w:rsid w:val="00160EB7"/>
    <w:rsid w:val="00161A87"/>
    <w:rsid w:val="00167477"/>
    <w:rsid w:val="0017463B"/>
    <w:rsid w:val="00174DB9"/>
    <w:rsid w:val="00175E51"/>
    <w:rsid w:val="0017637C"/>
    <w:rsid w:val="00181DA9"/>
    <w:rsid w:val="00181FAA"/>
    <w:rsid w:val="00181FBA"/>
    <w:rsid w:val="00182B2B"/>
    <w:rsid w:val="00184CAB"/>
    <w:rsid w:val="0018507F"/>
    <w:rsid w:val="001862B2"/>
    <w:rsid w:val="00186A44"/>
    <w:rsid w:val="00186DB6"/>
    <w:rsid w:val="00186F4C"/>
    <w:rsid w:val="0018753C"/>
    <w:rsid w:val="00193065"/>
    <w:rsid w:val="001940E3"/>
    <w:rsid w:val="00194693"/>
    <w:rsid w:val="00194ED7"/>
    <w:rsid w:val="0019512E"/>
    <w:rsid w:val="00196498"/>
    <w:rsid w:val="001A4F72"/>
    <w:rsid w:val="001A72C4"/>
    <w:rsid w:val="001A73E8"/>
    <w:rsid w:val="001B1D13"/>
    <w:rsid w:val="001B29A6"/>
    <w:rsid w:val="001B481C"/>
    <w:rsid w:val="001B64C0"/>
    <w:rsid w:val="001B799D"/>
    <w:rsid w:val="001B7A34"/>
    <w:rsid w:val="001B7D84"/>
    <w:rsid w:val="001C04B6"/>
    <w:rsid w:val="001C1327"/>
    <w:rsid w:val="001C23A3"/>
    <w:rsid w:val="001C2A2F"/>
    <w:rsid w:val="001C2A7F"/>
    <w:rsid w:val="001C2C02"/>
    <w:rsid w:val="001C36E5"/>
    <w:rsid w:val="001C3F86"/>
    <w:rsid w:val="001C45D5"/>
    <w:rsid w:val="001C60A4"/>
    <w:rsid w:val="001C6905"/>
    <w:rsid w:val="001C7C24"/>
    <w:rsid w:val="001D1171"/>
    <w:rsid w:val="001D16A5"/>
    <w:rsid w:val="001D29EA"/>
    <w:rsid w:val="001D30B3"/>
    <w:rsid w:val="001D370F"/>
    <w:rsid w:val="001D5928"/>
    <w:rsid w:val="001D5F20"/>
    <w:rsid w:val="001D6796"/>
    <w:rsid w:val="001E194E"/>
    <w:rsid w:val="001E1E4D"/>
    <w:rsid w:val="001E4580"/>
    <w:rsid w:val="001F04D8"/>
    <w:rsid w:val="001F0EA7"/>
    <w:rsid w:val="001F1BB0"/>
    <w:rsid w:val="001F1DF8"/>
    <w:rsid w:val="001F3850"/>
    <w:rsid w:val="001F40DC"/>
    <w:rsid w:val="001F497A"/>
    <w:rsid w:val="00200183"/>
    <w:rsid w:val="00202E43"/>
    <w:rsid w:val="00205338"/>
    <w:rsid w:val="002057BD"/>
    <w:rsid w:val="00207ED2"/>
    <w:rsid w:val="00207FC7"/>
    <w:rsid w:val="00211164"/>
    <w:rsid w:val="002164A7"/>
    <w:rsid w:val="00216B80"/>
    <w:rsid w:val="002171CD"/>
    <w:rsid w:val="00217B31"/>
    <w:rsid w:val="002223C6"/>
    <w:rsid w:val="0022311B"/>
    <w:rsid w:val="00223635"/>
    <w:rsid w:val="00224819"/>
    <w:rsid w:val="00227E28"/>
    <w:rsid w:val="00232D7C"/>
    <w:rsid w:val="00236172"/>
    <w:rsid w:val="002368CE"/>
    <w:rsid w:val="00236E49"/>
    <w:rsid w:val="00241DE9"/>
    <w:rsid w:val="0024231B"/>
    <w:rsid w:val="00243C88"/>
    <w:rsid w:val="0024424B"/>
    <w:rsid w:val="002458CE"/>
    <w:rsid w:val="002502DB"/>
    <w:rsid w:val="00252B6A"/>
    <w:rsid w:val="00253966"/>
    <w:rsid w:val="00253F1B"/>
    <w:rsid w:val="00256517"/>
    <w:rsid w:val="00257C98"/>
    <w:rsid w:val="00257F91"/>
    <w:rsid w:val="00261D35"/>
    <w:rsid w:val="002622FB"/>
    <w:rsid w:val="00262DA1"/>
    <w:rsid w:val="002633D5"/>
    <w:rsid w:val="00263946"/>
    <w:rsid w:val="0026500C"/>
    <w:rsid w:val="0026646E"/>
    <w:rsid w:val="0027008B"/>
    <w:rsid w:val="00270921"/>
    <w:rsid w:val="00270E9E"/>
    <w:rsid w:val="00271ECC"/>
    <w:rsid w:val="002726DC"/>
    <w:rsid w:val="002729EA"/>
    <w:rsid w:val="002748B4"/>
    <w:rsid w:val="002763AD"/>
    <w:rsid w:val="0027755D"/>
    <w:rsid w:val="00280574"/>
    <w:rsid w:val="00280C94"/>
    <w:rsid w:val="00281F34"/>
    <w:rsid w:val="0028366F"/>
    <w:rsid w:val="00287ABA"/>
    <w:rsid w:val="00290637"/>
    <w:rsid w:val="002916E6"/>
    <w:rsid w:val="00291C51"/>
    <w:rsid w:val="0029360F"/>
    <w:rsid w:val="002939AF"/>
    <w:rsid w:val="00293C55"/>
    <w:rsid w:val="00296779"/>
    <w:rsid w:val="002977AD"/>
    <w:rsid w:val="002A3BE8"/>
    <w:rsid w:val="002A49DA"/>
    <w:rsid w:val="002A4D10"/>
    <w:rsid w:val="002A53E1"/>
    <w:rsid w:val="002A5F27"/>
    <w:rsid w:val="002B0BB9"/>
    <w:rsid w:val="002B1638"/>
    <w:rsid w:val="002B3C99"/>
    <w:rsid w:val="002B5384"/>
    <w:rsid w:val="002B66EE"/>
    <w:rsid w:val="002C0DB3"/>
    <w:rsid w:val="002C2B41"/>
    <w:rsid w:val="002C2FA8"/>
    <w:rsid w:val="002C3685"/>
    <w:rsid w:val="002C3DF0"/>
    <w:rsid w:val="002C4B53"/>
    <w:rsid w:val="002C5820"/>
    <w:rsid w:val="002C6246"/>
    <w:rsid w:val="002C708D"/>
    <w:rsid w:val="002D00C3"/>
    <w:rsid w:val="002D0B16"/>
    <w:rsid w:val="002D1A03"/>
    <w:rsid w:val="002D384D"/>
    <w:rsid w:val="002D63F3"/>
    <w:rsid w:val="002E2DB8"/>
    <w:rsid w:val="002E3BE6"/>
    <w:rsid w:val="002E3D9E"/>
    <w:rsid w:val="002E55D3"/>
    <w:rsid w:val="002E575E"/>
    <w:rsid w:val="002E64B2"/>
    <w:rsid w:val="002F03A1"/>
    <w:rsid w:val="002F07EC"/>
    <w:rsid w:val="002F0AAC"/>
    <w:rsid w:val="002F18EB"/>
    <w:rsid w:val="002F2EF2"/>
    <w:rsid w:val="002F38E8"/>
    <w:rsid w:val="002F49A6"/>
    <w:rsid w:val="002F5218"/>
    <w:rsid w:val="002F60AC"/>
    <w:rsid w:val="002F7D7D"/>
    <w:rsid w:val="002F7ED5"/>
    <w:rsid w:val="00302170"/>
    <w:rsid w:val="003031A1"/>
    <w:rsid w:val="0030429E"/>
    <w:rsid w:val="003046B9"/>
    <w:rsid w:val="003062FE"/>
    <w:rsid w:val="00306749"/>
    <w:rsid w:val="00306A84"/>
    <w:rsid w:val="00310EBA"/>
    <w:rsid w:val="003113D2"/>
    <w:rsid w:val="0031213D"/>
    <w:rsid w:val="00313C8B"/>
    <w:rsid w:val="00314455"/>
    <w:rsid w:val="00314B52"/>
    <w:rsid w:val="00317688"/>
    <w:rsid w:val="00320007"/>
    <w:rsid w:val="003205D3"/>
    <w:rsid w:val="00320CA9"/>
    <w:rsid w:val="00320E38"/>
    <w:rsid w:val="0032142A"/>
    <w:rsid w:val="00321B1E"/>
    <w:rsid w:val="00321CD3"/>
    <w:rsid w:val="003224AE"/>
    <w:rsid w:val="003225E7"/>
    <w:rsid w:val="00322F11"/>
    <w:rsid w:val="00323F94"/>
    <w:rsid w:val="003261F6"/>
    <w:rsid w:val="00327748"/>
    <w:rsid w:val="003304CB"/>
    <w:rsid w:val="00333F3D"/>
    <w:rsid w:val="00340B78"/>
    <w:rsid w:val="00341424"/>
    <w:rsid w:val="00342D44"/>
    <w:rsid w:val="0034301D"/>
    <w:rsid w:val="00343465"/>
    <w:rsid w:val="00345682"/>
    <w:rsid w:val="00346705"/>
    <w:rsid w:val="00347D51"/>
    <w:rsid w:val="0035083C"/>
    <w:rsid w:val="00351109"/>
    <w:rsid w:val="00351858"/>
    <w:rsid w:val="00351A02"/>
    <w:rsid w:val="003524D0"/>
    <w:rsid w:val="00352973"/>
    <w:rsid w:val="00352F09"/>
    <w:rsid w:val="003548A0"/>
    <w:rsid w:val="00354EAD"/>
    <w:rsid w:val="00354EB6"/>
    <w:rsid w:val="003560F3"/>
    <w:rsid w:val="00357531"/>
    <w:rsid w:val="00357D15"/>
    <w:rsid w:val="00360B82"/>
    <w:rsid w:val="00361A75"/>
    <w:rsid w:val="0036277B"/>
    <w:rsid w:val="003646BF"/>
    <w:rsid w:val="003652A5"/>
    <w:rsid w:val="003666B9"/>
    <w:rsid w:val="00367812"/>
    <w:rsid w:val="003678B1"/>
    <w:rsid w:val="003701A5"/>
    <w:rsid w:val="00370DDD"/>
    <w:rsid w:val="00371183"/>
    <w:rsid w:val="003711EC"/>
    <w:rsid w:val="0037196E"/>
    <w:rsid w:val="00372435"/>
    <w:rsid w:val="003727CD"/>
    <w:rsid w:val="00374A1F"/>
    <w:rsid w:val="00376387"/>
    <w:rsid w:val="00377C1C"/>
    <w:rsid w:val="00377EFC"/>
    <w:rsid w:val="003811CD"/>
    <w:rsid w:val="00382322"/>
    <w:rsid w:val="00382340"/>
    <w:rsid w:val="00384883"/>
    <w:rsid w:val="003863B3"/>
    <w:rsid w:val="003867F5"/>
    <w:rsid w:val="00391E1D"/>
    <w:rsid w:val="003944D7"/>
    <w:rsid w:val="00395C16"/>
    <w:rsid w:val="00395EFC"/>
    <w:rsid w:val="00396FC7"/>
    <w:rsid w:val="003A002E"/>
    <w:rsid w:val="003A08A5"/>
    <w:rsid w:val="003A1FFC"/>
    <w:rsid w:val="003A2CC9"/>
    <w:rsid w:val="003A463C"/>
    <w:rsid w:val="003A5FB2"/>
    <w:rsid w:val="003A6DE5"/>
    <w:rsid w:val="003A7CEB"/>
    <w:rsid w:val="003B1FE9"/>
    <w:rsid w:val="003B2221"/>
    <w:rsid w:val="003B330A"/>
    <w:rsid w:val="003B7DA5"/>
    <w:rsid w:val="003B7F73"/>
    <w:rsid w:val="003C1A91"/>
    <w:rsid w:val="003C1CDF"/>
    <w:rsid w:val="003C215C"/>
    <w:rsid w:val="003C2B75"/>
    <w:rsid w:val="003C3CBD"/>
    <w:rsid w:val="003C7648"/>
    <w:rsid w:val="003D1916"/>
    <w:rsid w:val="003D2ABA"/>
    <w:rsid w:val="003D2F10"/>
    <w:rsid w:val="003D3CCE"/>
    <w:rsid w:val="003D4CCE"/>
    <w:rsid w:val="003D5EB5"/>
    <w:rsid w:val="003D6C5D"/>
    <w:rsid w:val="003D723A"/>
    <w:rsid w:val="003E0052"/>
    <w:rsid w:val="003E2077"/>
    <w:rsid w:val="003E7BCB"/>
    <w:rsid w:val="003F358B"/>
    <w:rsid w:val="003F5080"/>
    <w:rsid w:val="003F71E1"/>
    <w:rsid w:val="003F71F6"/>
    <w:rsid w:val="003F799A"/>
    <w:rsid w:val="003F7FA7"/>
    <w:rsid w:val="00400D92"/>
    <w:rsid w:val="00400DD5"/>
    <w:rsid w:val="004042E8"/>
    <w:rsid w:val="00404C92"/>
    <w:rsid w:val="004066A2"/>
    <w:rsid w:val="004070A5"/>
    <w:rsid w:val="00407550"/>
    <w:rsid w:val="00410592"/>
    <w:rsid w:val="00412806"/>
    <w:rsid w:val="00415D30"/>
    <w:rsid w:val="00416707"/>
    <w:rsid w:val="00417212"/>
    <w:rsid w:val="00420856"/>
    <w:rsid w:val="00421920"/>
    <w:rsid w:val="00421C6E"/>
    <w:rsid w:val="00424042"/>
    <w:rsid w:val="00425AE3"/>
    <w:rsid w:val="00425DC0"/>
    <w:rsid w:val="00426EBF"/>
    <w:rsid w:val="004278C4"/>
    <w:rsid w:val="004302CB"/>
    <w:rsid w:val="00433828"/>
    <w:rsid w:val="004341E7"/>
    <w:rsid w:val="00434601"/>
    <w:rsid w:val="00434E8D"/>
    <w:rsid w:val="00435AEA"/>
    <w:rsid w:val="00440537"/>
    <w:rsid w:val="004452FC"/>
    <w:rsid w:val="00450916"/>
    <w:rsid w:val="00452202"/>
    <w:rsid w:val="0045384C"/>
    <w:rsid w:val="004561EB"/>
    <w:rsid w:val="00456290"/>
    <w:rsid w:val="0045649D"/>
    <w:rsid w:val="0046126A"/>
    <w:rsid w:val="00461BEA"/>
    <w:rsid w:val="00462994"/>
    <w:rsid w:val="00462A11"/>
    <w:rsid w:val="004639C1"/>
    <w:rsid w:val="004643B9"/>
    <w:rsid w:val="004645CB"/>
    <w:rsid w:val="00465586"/>
    <w:rsid w:val="00466ACA"/>
    <w:rsid w:val="00467404"/>
    <w:rsid w:val="004709F2"/>
    <w:rsid w:val="00471EA7"/>
    <w:rsid w:val="004738FB"/>
    <w:rsid w:val="00473DD2"/>
    <w:rsid w:val="004740BF"/>
    <w:rsid w:val="00480213"/>
    <w:rsid w:val="00481380"/>
    <w:rsid w:val="00481C0E"/>
    <w:rsid w:val="00481ECB"/>
    <w:rsid w:val="00482459"/>
    <w:rsid w:val="00483B8B"/>
    <w:rsid w:val="00483CA4"/>
    <w:rsid w:val="0048403E"/>
    <w:rsid w:val="00484BEB"/>
    <w:rsid w:val="0048691E"/>
    <w:rsid w:val="00487C7B"/>
    <w:rsid w:val="00487FE1"/>
    <w:rsid w:val="00490776"/>
    <w:rsid w:val="004914C5"/>
    <w:rsid w:val="00491AA0"/>
    <w:rsid w:val="00492D38"/>
    <w:rsid w:val="0049627D"/>
    <w:rsid w:val="0049664A"/>
    <w:rsid w:val="00496AB8"/>
    <w:rsid w:val="004A097B"/>
    <w:rsid w:val="004A2241"/>
    <w:rsid w:val="004A3540"/>
    <w:rsid w:val="004A490E"/>
    <w:rsid w:val="004A4C55"/>
    <w:rsid w:val="004A5065"/>
    <w:rsid w:val="004A6726"/>
    <w:rsid w:val="004A775B"/>
    <w:rsid w:val="004B1413"/>
    <w:rsid w:val="004B2CF0"/>
    <w:rsid w:val="004B41F2"/>
    <w:rsid w:val="004B4D4B"/>
    <w:rsid w:val="004B5C4F"/>
    <w:rsid w:val="004B6146"/>
    <w:rsid w:val="004B7641"/>
    <w:rsid w:val="004B7F70"/>
    <w:rsid w:val="004C1A5E"/>
    <w:rsid w:val="004C39EF"/>
    <w:rsid w:val="004C543B"/>
    <w:rsid w:val="004C639F"/>
    <w:rsid w:val="004C7CC6"/>
    <w:rsid w:val="004D01D4"/>
    <w:rsid w:val="004D1278"/>
    <w:rsid w:val="004D2944"/>
    <w:rsid w:val="004D3485"/>
    <w:rsid w:val="004D3AD0"/>
    <w:rsid w:val="004D4220"/>
    <w:rsid w:val="004D4901"/>
    <w:rsid w:val="004D6A4C"/>
    <w:rsid w:val="004D71F9"/>
    <w:rsid w:val="004E0BA9"/>
    <w:rsid w:val="004E0F6E"/>
    <w:rsid w:val="004E181D"/>
    <w:rsid w:val="004E1E8F"/>
    <w:rsid w:val="004E3728"/>
    <w:rsid w:val="004E3CB8"/>
    <w:rsid w:val="004E46C2"/>
    <w:rsid w:val="004E4D67"/>
    <w:rsid w:val="004E4EB2"/>
    <w:rsid w:val="004E5146"/>
    <w:rsid w:val="004E5B91"/>
    <w:rsid w:val="004F0D05"/>
    <w:rsid w:val="004F13D8"/>
    <w:rsid w:val="004F2B2A"/>
    <w:rsid w:val="004F2C3A"/>
    <w:rsid w:val="004F3BC7"/>
    <w:rsid w:val="004F42AE"/>
    <w:rsid w:val="004F46AD"/>
    <w:rsid w:val="004F4DCA"/>
    <w:rsid w:val="004F502A"/>
    <w:rsid w:val="004F593E"/>
    <w:rsid w:val="004F7E8F"/>
    <w:rsid w:val="00500D7D"/>
    <w:rsid w:val="0050125C"/>
    <w:rsid w:val="00501E69"/>
    <w:rsid w:val="00502B89"/>
    <w:rsid w:val="0050504F"/>
    <w:rsid w:val="00506B84"/>
    <w:rsid w:val="005074AD"/>
    <w:rsid w:val="00507A52"/>
    <w:rsid w:val="00507F79"/>
    <w:rsid w:val="00511453"/>
    <w:rsid w:val="00513B75"/>
    <w:rsid w:val="00515C3B"/>
    <w:rsid w:val="00520224"/>
    <w:rsid w:val="005253DE"/>
    <w:rsid w:val="00525B38"/>
    <w:rsid w:val="005302D0"/>
    <w:rsid w:val="00531B92"/>
    <w:rsid w:val="00533BE2"/>
    <w:rsid w:val="00536B38"/>
    <w:rsid w:val="0053731D"/>
    <w:rsid w:val="0053773E"/>
    <w:rsid w:val="00542877"/>
    <w:rsid w:val="0054440A"/>
    <w:rsid w:val="00544B97"/>
    <w:rsid w:val="00545D22"/>
    <w:rsid w:val="00545DCA"/>
    <w:rsid w:val="005462D9"/>
    <w:rsid w:val="00546F1B"/>
    <w:rsid w:val="0054734B"/>
    <w:rsid w:val="005500B3"/>
    <w:rsid w:val="00550F63"/>
    <w:rsid w:val="00551D3B"/>
    <w:rsid w:val="005522A5"/>
    <w:rsid w:val="00552724"/>
    <w:rsid w:val="00556524"/>
    <w:rsid w:val="00556944"/>
    <w:rsid w:val="00556A30"/>
    <w:rsid w:val="005605FC"/>
    <w:rsid w:val="00560957"/>
    <w:rsid w:val="0056101A"/>
    <w:rsid w:val="0056447E"/>
    <w:rsid w:val="00564AD9"/>
    <w:rsid w:val="0056690B"/>
    <w:rsid w:val="00566A26"/>
    <w:rsid w:val="00571A3E"/>
    <w:rsid w:val="00573A86"/>
    <w:rsid w:val="00577CA0"/>
    <w:rsid w:val="00577CD5"/>
    <w:rsid w:val="005803D1"/>
    <w:rsid w:val="00582383"/>
    <w:rsid w:val="00582545"/>
    <w:rsid w:val="00586811"/>
    <w:rsid w:val="00586EF9"/>
    <w:rsid w:val="0059112F"/>
    <w:rsid w:val="0059150B"/>
    <w:rsid w:val="005928AA"/>
    <w:rsid w:val="00595A4D"/>
    <w:rsid w:val="00595DF1"/>
    <w:rsid w:val="00596875"/>
    <w:rsid w:val="005A1B99"/>
    <w:rsid w:val="005A1E82"/>
    <w:rsid w:val="005A27CA"/>
    <w:rsid w:val="005A2E56"/>
    <w:rsid w:val="005A53B2"/>
    <w:rsid w:val="005A5F4F"/>
    <w:rsid w:val="005A6463"/>
    <w:rsid w:val="005A6943"/>
    <w:rsid w:val="005B098E"/>
    <w:rsid w:val="005B2768"/>
    <w:rsid w:val="005B44C9"/>
    <w:rsid w:val="005B4B64"/>
    <w:rsid w:val="005C2254"/>
    <w:rsid w:val="005C4F5B"/>
    <w:rsid w:val="005C5722"/>
    <w:rsid w:val="005C5B4E"/>
    <w:rsid w:val="005C6F49"/>
    <w:rsid w:val="005C7066"/>
    <w:rsid w:val="005D0918"/>
    <w:rsid w:val="005D214B"/>
    <w:rsid w:val="005D215B"/>
    <w:rsid w:val="005D3B4E"/>
    <w:rsid w:val="005D4AC7"/>
    <w:rsid w:val="005E0579"/>
    <w:rsid w:val="005E1023"/>
    <w:rsid w:val="005E303E"/>
    <w:rsid w:val="005E4371"/>
    <w:rsid w:val="005E4BCD"/>
    <w:rsid w:val="005E5412"/>
    <w:rsid w:val="005E6306"/>
    <w:rsid w:val="005E6943"/>
    <w:rsid w:val="005E7500"/>
    <w:rsid w:val="005E7705"/>
    <w:rsid w:val="005E7C87"/>
    <w:rsid w:val="005F0A25"/>
    <w:rsid w:val="006033C9"/>
    <w:rsid w:val="0060345A"/>
    <w:rsid w:val="0060359A"/>
    <w:rsid w:val="00603885"/>
    <w:rsid w:val="00604B21"/>
    <w:rsid w:val="006061D1"/>
    <w:rsid w:val="00606BC0"/>
    <w:rsid w:val="006105F2"/>
    <w:rsid w:val="00610D9E"/>
    <w:rsid w:val="006130DF"/>
    <w:rsid w:val="00613994"/>
    <w:rsid w:val="00614028"/>
    <w:rsid w:val="0061502F"/>
    <w:rsid w:val="006154D5"/>
    <w:rsid w:val="006209D6"/>
    <w:rsid w:val="00621D98"/>
    <w:rsid w:val="00622D33"/>
    <w:rsid w:val="00622F3E"/>
    <w:rsid w:val="006252B6"/>
    <w:rsid w:val="00625927"/>
    <w:rsid w:val="00626A41"/>
    <w:rsid w:val="00630787"/>
    <w:rsid w:val="006311B1"/>
    <w:rsid w:val="00631355"/>
    <w:rsid w:val="006325A6"/>
    <w:rsid w:val="00633823"/>
    <w:rsid w:val="00633B38"/>
    <w:rsid w:val="0063437C"/>
    <w:rsid w:val="00634C4B"/>
    <w:rsid w:val="00634CB8"/>
    <w:rsid w:val="00636D45"/>
    <w:rsid w:val="00637954"/>
    <w:rsid w:val="0064235F"/>
    <w:rsid w:val="006426B7"/>
    <w:rsid w:val="00643F7C"/>
    <w:rsid w:val="00644C7B"/>
    <w:rsid w:val="00647035"/>
    <w:rsid w:val="00647D69"/>
    <w:rsid w:val="0065032F"/>
    <w:rsid w:val="00650775"/>
    <w:rsid w:val="00650A74"/>
    <w:rsid w:val="0065444B"/>
    <w:rsid w:val="006550ED"/>
    <w:rsid w:val="00657636"/>
    <w:rsid w:val="006601C2"/>
    <w:rsid w:val="006607FA"/>
    <w:rsid w:val="00661616"/>
    <w:rsid w:val="006628C8"/>
    <w:rsid w:val="0066385A"/>
    <w:rsid w:val="0066497B"/>
    <w:rsid w:val="006673E7"/>
    <w:rsid w:val="006730C5"/>
    <w:rsid w:val="006734C2"/>
    <w:rsid w:val="00674468"/>
    <w:rsid w:val="00674E02"/>
    <w:rsid w:val="00675306"/>
    <w:rsid w:val="00675997"/>
    <w:rsid w:val="006823CA"/>
    <w:rsid w:val="00682459"/>
    <w:rsid w:val="00683A81"/>
    <w:rsid w:val="00685078"/>
    <w:rsid w:val="006855D4"/>
    <w:rsid w:val="006874DC"/>
    <w:rsid w:val="006A1FF6"/>
    <w:rsid w:val="006A3DA5"/>
    <w:rsid w:val="006A3F23"/>
    <w:rsid w:val="006A5399"/>
    <w:rsid w:val="006A79E4"/>
    <w:rsid w:val="006A7E2E"/>
    <w:rsid w:val="006B041C"/>
    <w:rsid w:val="006B183F"/>
    <w:rsid w:val="006B4396"/>
    <w:rsid w:val="006B555D"/>
    <w:rsid w:val="006B6E2F"/>
    <w:rsid w:val="006B7042"/>
    <w:rsid w:val="006B7D38"/>
    <w:rsid w:val="006C048E"/>
    <w:rsid w:val="006C11F5"/>
    <w:rsid w:val="006C3468"/>
    <w:rsid w:val="006C5D95"/>
    <w:rsid w:val="006C662A"/>
    <w:rsid w:val="006D05C0"/>
    <w:rsid w:val="006D0BD7"/>
    <w:rsid w:val="006D111E"/>
    <w:rsid w:val="006D183B"/>
    <w:rsid w:val="006D186B"/>
    <w:rsid w:val="006D42EA"/>
    <w:rsid w:val="006D53C5"/>
    <w:rsid w:val="006D6BBB"/>
    <w:rsid w:val="006D73C5"/>
    <w:rsid w:val="006D7CBE"/>
    <w:rsid w:val="006D7CC6"/>
    <w:rsid w:val="006E153B"/>
    <w:rsid w:val="006E26C5"/>
    <w:rsid w:val="006E3B27"/>
    <w:rsid w:val="006E60DF"/>
    <w:rsid w:val="006F05F2"/>
    <w:rsid w:val="006F1965"/>
    <w:rsid w:val="006F1BE5"/>
    <w:rsid w:val="006F47C0"/>
    <w:rsid w:val="006F549A"/>
    <w:rsid w:val="006F7612"/>
    <w:rsid w:val="007000D6"/>
    <w:rsid w:val="007038AC"/>
    <w:rsid w:val="007046F3"/>
    <w:rsid w:val="007048DD"/>
    <w:rsid w:val="00705531"/>
    <w:rsid w:val="007067EB"/>
    <w:rsid w:val="00706DDB"/>
    <w:rsid w:val="00707C12"/>
    <w:rsid w:val="00711B17"/>
    <w:rsid w:val="00713F3B"/>
    <w:rsid w:val="00714D19"/>
    <w:rsid w:val="007150E0"/>
    <w:rsid w:val="007157A8"/>
    <w:rsid w:val="00716B99"/>
    <w:rsid w:val="00717232"/>
    <w:rsid w:val="00720C44"/>
    <w:rsid w:val="00722159"/>
    <w:rsid w:val="007236CC"/>
    <w:rsid w:val="00724481"/>
    <w:rsid w:val="00724C42"/>
    <w:rsid w:val="00724E7A"/>
    <w:rsid w:val="00725894"/>
    <w:rsid w:val="0072735D"/>
    <w:rsid w:val="0072747A"/>
    <w:rsid w:val="007274D1"/>
    <w:rsid w:val="0073013A"/>
    <w:rsid w:val="00733865"/>
    <w:rsid w:val="00733D38"/>
    <w:rsid w:val="0073420C"/>
    <w:rsid w:val="00735D82"/>
    <w:rsid w:val="00735DAA"/>
    <w:rsid w:val="00737EBB"/>
    <w:rsid w:val="00742F75"/>
    <w:rsid w:val="007432EE"/>
    <w:rsid w:val="0074368F"/>
    <w:rsid w:val="00744333"/>
    <w:rsid w:val="0074462D"/>
    <w:rsid w:val="0074483C"/>
    <w:rsid w:val="00747E9A"/>
    <w:rsid w:val="0075307F"/>
    <w:rsid w:val="007533B3"/>
    <w:rsid w:val="007539C0"/>
    <w:rsid w:val="00753E45"/>
    <w:rsid w:val="00755684"/>
    <w:rsid w:val="00756E7C"/>
    <w:rsid w:val="00760A94"/>
    <w:rsid w:val="00763102"/>
    <w:rsid w:val="007657CA"/>
    <w:rsid w:val="00765D34"/>
    <w:rsid w:val="00767552"/>
    <w:rsid w:val="00767B7A"/>
    <w:rsid w:val="00770517"/>
    <w:rsid w:val="00770587"/>
    <w:rsid w:val="0077075F"/>
    <w:rsid w:val="0077199A"/>
    <w:rsid w:val="00773B16"/>
    <w:rsid w:val="007767ED"/>
    <w:rsid w:val="00776997"/>
    <w:rsid w:val="00777DAA"/>
    <w:rsid w:val="007804FA"/>
    <w:rsid w:val="0078053F"/>
    <w:rsid w:val="00780D94"/>
    <w:rsid w:val="0078135C"/>
    <w:rsid w:val="0078156C"/>
    <w:rsid w:val="00781A97"/>
    <w:rsid w:val="007828E1"/>
    <w:rsid w:val="00782ADA"/>
    <w:rsid w:val="007839B4"/>
    <w:rsid w:val="00784D9B"/>
    <w:rsid w:val="007853E9"/>
    <w:rsid w:val="007856DC"/>
    <w:rsid w:val="007869D0"/>
    <w:rsid w:val="00786A3E"/>
    <w:rsid w:val="00787EC1"/>
    <w:rsid w:val="00791AA9"/>
    <w:rsid w:val="0079225E"/>
    <w:rsid w:val="007925F7"/>
    <w:rsid w:val="00793D9B"/>
    <w:rsid w:val="007959A8"/>
    <w:rsid w:val="00796C48"/>
    <w:rsid w:val="00796E1D"/>
    <w:rsid w:val="00797DD6"/>
    <w:rsid w:val="007A0169"/>
    <w:rsid w:val="007A05DC"/>
    <w:rsid w:val="007A1B32"/>
    <w:rsid w:val="007A355E"/>
    <w:rsid w:val="007A383C"/>
    <w:rsid w:val="007A411D"/>
    <w:rsid w:val="007A5AD1"/>
    <w:rsid w:val="007A6739"/>
    <w:rsid w:val="007A7AC4"/>
    <w:rsid w:val="007A7C74"/>
    <w:rsid w:val="007B0292"/>
    <w:rsid w:val="007B04AC"/>
    <w:rsid w:val="007B17E6"/>
    <w:rsid w:val="007B5C92"/>
    <w:rsid w:val="007B5EF5"/>
    <w:rsid w:val="007B700C"/>
    <w:rsid w:val="007B7D33"/>
    <w:rsid w:val="007C0404"/>
    <w:rsid w:val="007C04C0"/>
    <w:rsid w:val="007C08E9"/>
    <w:rsid w:val="007C0BFE"/>
    <w:rsid w:val="007C0CFC"/>
    <w:rsid w:val="007C1512"/>
    <w:rsid w:val="007C1A03"/>
    <w:rsid w:val="007C253D"/>
    <w:rsid w:val="007C280F"/>
    <w:rsid w:val="007C5F8C"/>
    <w:rsid w:val="007C61E4"/>
    <w:rsid w:val="007C6A71"/>
    <w:rsid w:val="007C7973"/>
    <w:rsid w:val="007C7B62"/>
    <w:rsid w:val="007D144B"/>
    <w:rsid w:val="007D1550"/>
    <w:rsid w:val="007D2316"/>
    <w:rsid w:val="007D29B6"/>
    <w:rsid w:val="007D559A"/>
    <w:rsid w:val="007D5D0D"/>
    <w:rsid w:val="007D7702"/>
    <w:rsid w:val="007D7B36"/>
    <w:rsid w:val="007E3D45"/>
    <w:rsid w:val="007E41BF"/>
    <w:rsid w:val="007E4D54"/>
    <w:rsid w:val="007E5C8E"/>
    <w:rsid w:val="007E678C"/>
    <w:rsid w:val="007E686F"/>
    <w:rsid w:val="007E7D1C"/>
    <w:rsid w:val="007F0399"/>
    <w:rsid w:val="007F2BE5"/>
    <w:rsid w:val="007F42A3"/>
    <w:rsid w:val="007F51A3"/>
    <w:rsid w:val="007F5649"/>
    <w:rsid w:val="007F5A7D"/>
    <w:rsid w:val="007F62D5"/>
    <w:rsid w:val="007F6CB2"/>
    <w:rsid w:val="0080425F"/>
    <w:rsid w:val="00804874"/>
    <w:rsid w:val="00804AD9"/>
    <w:rsid w:val="00805718"/>
    <w:rsid w:val="008065DE"/>
    <w:rsid w:val="00807140"/>
    <w:rsid w:val="00814522"/>
    <w:rsid w:val="00816D68"/>
    <w:rsid w:val="0081793F"/>
    <w:rsid w:val="00823995"/>
    <w:rsid w:val="00823C38"/>
    <w:rsid w:val="008242DD"/>
    <w:rsid w:val="00824B80"/>
    <w:rsid w:val="0082767E"/>
    <w:rsid w:val="0082797E"/>
    <w:rsid w:val="00835AD2"/>
    <w:rsid w:val="00837ECF"/>
    <w:rsid w:val="008411B0"/>
    <w:rsid w:val="00843921"/>
    <w:rsid w:val="0084491B"/>
    <w:rsid w:val="00845808"/>
    <w:rsid w:val="0084593E"/>
    <w:rsid w:val="008469C7"/>
    <w:rsid w:val="00847A7F"/>
    <w:rsid w:val="00850274"/>
    <w:rsid w:val="00850A61"/>
    <w:rsid w:val="00850B08"/>
    <w:rsid w:val="0085260C"/>
    <w:rsid w:val="00852FE1"/>
    <w:rsid w:val="00853728"/>
    <w:rsid w:val="0085395F"/>
    <w:rsid w:val="008547A7"/>
    <w:rsid w:val="008553BA"/>
    <w:rsid w:val="008562CE"/>
    <w:rsid w:val="00861CE3"/>
    <w:rsid w:val="00861E3F"/>
    <w:rsid w:val="00862E4B"/>
    <w:rsid w:val="00865DC4"/>
    <w:rsid w:val="00870BFC"/>
    <w:rsid w:val="00870E1F"/>
    <w:rsid w:val="00872EFC"/>
    <w:rsid w:val="00876FBC"/>
    <w:rsid w:val="008772EC"/>
    <w:rsid w:val="008772FD"/>
    <w:rsid w:val="0088289D"/>
    <w:rsid w:val="00882CED"/>
    <w:rsid w:val="00882D36"/>
    <w:rsid w:val="008878C4"/>
    <w:rsid w:val="00887C07"/>
    <w:rsid w:val="008913A3"/>
    <w:rsid w:val="00891898"/>
    <w:rsid w:val="008936AF"/>
    <w:rsid w:val="008944C7"/>
    <w:rsid w:val="00894D72"/>
    <w:rsid w:val="008951B5"/>
    <w:rsid w:val="00896045"/>
    <w:rsid w:val="008A12B7"/>
    <w:rsid w:val="008A16A8"/>
    <w:rsid w:val="008A33DC"/>
    <w:rsid w:val="008A36CA"/>
    <w:rsid w:val="008A3B7A"/>
    <w:rsid w:val="008A4922"/>
    <w:rsid w:val="008A4CEA"/>
    <w:rsid w:val="008A4F05"/>
    <w:rsid w:val="008A52A6"/>
    <w:rsid w:val="008A5A55"/>
    <w:rsid w:val="008A6BFB"/>
    <w:rsid w:val="008A7A58"/>
    <w:rsid w:val="008B1682"/>
    <w:rsid w:val="008B1D73"/>
    <w:rsid w:val="008B323B"/>
    <w:rsid w:val="008B402A"/>
    <w:rsid w:val="008B60BA"/>
    <w:rsid w:val="008B68D9"/>
    <w:rsid w:val="008B69C4"/>
    <w:rsid w:val="008B6B3A"/>
    <w:rsid w:val="008B797B"/>
    <w:rsid w:val="008B7D9A"/>
    <w:rsid w:val="008C015B"/>
    <w:rsid w:val="008C053B"/>
    <w:rsid w:val="008C1B0B"/>
    <w:rsid w:val="008C4773"/>
    <w:rsid w:val="008C5E1B"/>
    <w:rsid w:val="008D0F9D"/>
    <w:rsid w:val="008D20ED"/>
    <w:rsid w:val="008D3025"/>
    <w:rsid w:val="008D3429"/>
    <w:rsid w:val="008D41DC"/>
    <w:rsid w:val="008D4774"/>
    <w:rsid w:val="008D538B"/>
    <w:rsid w:val="008D55A8"/>
    <w:rsid w:val="008D7841"/>
    <w:rsid w:val="008D787F"/>
    <w:rsid w:val="008D7F3E"/>
    <w:rsid w:val="008D7FFD"/>
    <w:rsid w:val="008E040D"/>
    <w:rsid w:val="008E1068"/>
    <w:rsid w:val="008E2B59"/>
    <w:rsid w:val="008E36BD"/>
    <w:rsid w:val="008E518A"/>
    <w:rsid w:val="008E64ED"/>
    <w:rsid w:val="008E7DBC"/>
    <w:rsid w:val="008E7FE5"/>
    <w:rsid w:val="008F4E75"/>
    <w:rsid w:val="008F56F5"/>
    <w:rsid w:val="008F63F3"/>
    <w:rsid w:val="008F644D"/>
    <w:rsid w:val="008F7ED8"/>
    <w:rsid w:val="00901479"/>
    <w:rsid w:val="00901D4D"/>
    <w:rsid w:val="009023F7"/>
    <w:rsid w:val="00903E41"/>
    <w:rsid w:val="009045D4"/>
    <w:rsid w:val="0090511C"/>
    <w:rsid w:val="00905721"/>
    <w:rsid w:val="00905C62"/>
    <w:rsid w:val="00907692"/>
    <w:rsid w:val="0091053E"/>
    <w:rsid w:val="00911186"/>
    <w:rsid w:val="0091415F"/>
    <w:rsid w:val="00914F05"/>
    <w:rsid w:val="00915A62"/>
    <w:rsid w:val="009216CF"/>
    <w:rsid w:val="009217ED"/>
    <w:rsid w:val="00922217"/>
    <w:rsid w:val="00922CCF"/>
    <w:rsid w:val="00923052"/>
    <w:rsid w:val="0093217A"/>
    <w:rsid w:val="009338F7"/>
    <w:rsid w:val="0093550C"/>
    <w:rsid w:val="0093790F"/>
    <w:rsid w:val="00940D99"/>
    <w:rsid w:val="00942724"/>
    <w:rsid w:val="00942E0F"/>
    <w:rsid w:val="00943318"/>
    <w:rsid w:val="00943ED8"/>
    <w:rsid w:val="009448B0"/>
    <w:rsid w:val="00944F2B"/>
    <w:rsid w:val="0094603C"/>
    <w:rsid w:val="00946DB4"/>
    <w:rsid w:val="00946FEF"/>
    <w:rsid w:val="00951919"/>
    <w:rsid w:val="00953572"/>
    <w:rsid w:val="00953698"/>
    <w:rsid w:val="00955BEF"/>
    <w:rsid w:val="00956131"/>
    <w:rsid w:val="00956432"/>
    <w:rsid w:val="00962426"/>
    <w:rsid w:val="00964021"/>
    <w:rsid w:val="009640DC"/>
    <w:rsid w:val="00964B62"/>
    <w:rsid w:val="009666B1"/>
    <w:rsid w:val="00967149"/>
    <w:rsid w:val="00971EF9"/>
    <w:rsid w:val="009730D1"/>
    <w:rsid w:val="00974463"/>
    <w:rsid w:val="00974476"/>
    <w:rsid w:val="00974E1A"/>
    <w:rsid w:val="00975F5F"/>
    <w:rsid w:val="0098139F"/>
    <w:rsid w:val="009813ED"/>
    <w:rsid w:val="009835CF"/>
    <w:rsid w:val="0098517E"/>
    <w:rsid w:val="0098685C"/>
    <w:rsid w:val="00986F05"/>
    <w:rsid w:val="00986F32"/>
    <w:rsid w:val="00990171"/>
    <w:rsid w:val="00991D98"/>
    <w:rsid w:val="00991F61"/>
    <w:rsid w:val="009929C1"/>
    <w:rsid w:val="00992C9E"/>
    <w:rsid w:val="00994745"/>
    <w:rsid w:val="0099587A"/>
    <w:rsid w:val="00995B50"/>
    <w:rsid w:val="0099758C"/>
    <w:rsid w:val="009A1F48"/>
    <w:rsid w:val="009A28DF"/>
    <w:rsid w:val="009A2EE8"/>
    <w:rsid w:val="009A4059"/>
    <w:rsid w:val="009A44C8"/>
    <w:rsid w:val="009A4E7C"/>
    <w:rsid w:val="009A5F4F"/>
    <w:rsid w:val="009A717F"/>
    <w:rsid w:val="009B1F34"/>
    <w:rsid w:val="009B33F6"/>
    <w:rsid w:val="009B40F2"/>
    <w:rsid w:val="009B4B9E"/>
    <w:rsid w:val="009B4E04"/>
    <w:rsid w:val="009B5D34"/>
    <w:rsid w:val="009B7ABE"/>
    <w:rsid w:val="009C0DDF"/>
    <w:rsid w:val="009C17D1"/>
    <w:rsid w:val="009C3292"/>
    <w:rsid w:val="009C5201"/>
    <w:rsid w:val="009C52CC"/>
    <w:rsid w:val="009C684A"/>
    <w:rsid w:val="009D21C8"/>
    <w:rsid w:val="009D2A53"/>
    <w:rsid w:val="009D6C74"/>
    <w:rsid w:val="009D6DB3"/>
    <w:rsid w:val="009D712A"/>
    <w:rsid w:val="009E083E"/>
    <w:rsid w:val="009E2237"/>
    <w:rsid w:val="009E5728"/>
    <w:rsid w:val="009E73D8"/>
    <w:rsid w:val="009E7BC9"/>
    <w:rsid w:val="009E7DFC"/>
    <w:rsid w:val="009F176C"/>
    <w:rsid w:val="009F2813"/>
    <w:rsid w:val="009F3CDE"/>
    <w:rsid w:val="009F3ECB"/>
    <w:rsid w:val="009F568D"/>
    <w:rsid w:val="009F6C5F"/>
    <w:rsid w:val="00A0008E"/>
    <w:rsid w:val="00A036CE"/>
    <w:rsid w:val="00A068C8"/>
    <w:rsid w:val="00A07629"/>
    <w:rsid w:val="00A07AD1"/>
    <w:rsid w:val="00A104A5"/>
    <w:rsid w:val="00A11E8F"/>
    <w:rsid w:val="00A122C8"/>
    <w:rsid w:val="00A16390"/>
    <w:rsid w:val="00A20189"/>
    <w:rsid w:val="00A206A2"/>
    <w:rsid w:val="00A2353F"/>
    <w:rsid w:val="00A23966"/>
    <w:rsid w:val="00A24C1E"/>
    <w:rsid w:val="00A27657"/>
    <w:rsid w:val="00A27BB1"/>
    <w:rsid w:val="00A308B0"/>
    <w:rsid w:val="00A30BB9"/>
    <w:rsid w:val="00A327A2"/>
    <w:rsid w:val="00A32BC0"/>
    <w:rsid w:val="00A356BA"/>
    <w:rsid w:val="00A359A4"/>
    <w:rsid w:val="00A35D18"/>
    <w:rsid w:val="00A366B7"/>
    <w:rsid w:val="00A378D5"/>
    <w:rsid w:val="00A379F7"/>
    <w:rsid w:val="00A40306"/>
    <w:rsid w:val="00A41990"/>
    <w:rsid w:val="00A42422"/>
    <w:rsid w:val="00A43A1D"/>
    <w:rsid w:val="00A44670"/>
    <w:rsid w:val="00A45180"/>
    <w:rsid w:val="00A47B76"/>
    <w:rsid w:val="00A50A30"/>
    <w:rsid w:val="00A512C2"/>
    <w:rsid w:val="00A527FF"/>
    <w:rsid w:val="00A534CA"/>
    <w:rsid w:val="00A54279"/>
    <w:rsid w:val="00A545AB"/>
    <w:rsid w:val="00A54AEE"/>
    <w:rsid w:val="00A55B46"/>
    <w:rsid w:val="00A563AF"/>
    <w:rsid w:val="00A5661B"/>
    <w:rsid w:val="00A607AD"/>
    <w:rsid w:val="00A62F84"/>
    <w:rsid w:val="00A65850"/>
    <w:rsid w:val="00A65EB4"/>
    <w:rsid w:val="00A71403"/>
    <w:rsid w:val="00A71413"/>
    <w:rsid w:val="00A71EA6"/>
    <w:rsid w:val="00A72D18"/>
    <w:rsid w:val="00A73BF2"/>
    <w:rsid w:val="00A75B10"/>
    <w:rsid w:val="00A764E2"/>
    <w:rsid w:val="00A76C91"/>
    <w:rsid w:val="00A82504"/>
    <w:rsid w:val="00A833A0"/>
    <w:rsid w:val="00A8346F"/>
    <w:rsid w:val="00A83EB7"/>
    <w:rsid w:val="00A90D4C"/>
    <w:rsid w:val="00A92BD5"/>
    <w:rsid w:val="00A935EA"/>
    <w:rsid w:val="00A97268"/>
    <w:rsid w:val="00AA0C3B"/>
    <w:rsid w:val="00AA217F"/>
    <w:rsid w:val="00AA3A40"/>
    <w:rsid w:val="00AA3AC2"/>
    <w:rsid w:val="00AA644D"/>
    <w:rsid w:val="00AA7423"/>
    <w:rsid w:val="00AB0245"/>
    <w:rsid w:val="00AB0EC4"/>
    <w:rsid w:val="00AB1BB4"/>
    <w:rsid w:val="00AB2AE6"/>
    <w:rsid w:val="00AB3AF1"/>
    <w:rsid w:val="00AB3FEE"/>
    <w:rsid w:val="00AB52C8"/>
    <w:rsid w:val="00AC14AF"/>
    <w:rsid w:val="00AC1B63"/>
    <w:rsid w:val="00AC3FE6"/>
    <w:rsid w:val="00AC7425"/>
    <w:rsid w:val="00AD2B53"/>
    <w:rsid w:val="00AD3DBE"/>
    <w:rsid w:val="00AD54E0"/>
    <w:rsid w:val="00AD6AC1"/>
    <w:rsid w:val="00AD7017"/>
    <w:rsid w:val="00AE01E2"/>
    <w:rsid w:val="00AE053D"/>
    <w:rsid w:val="00AE1162"/>
    <w:rsid w:val="00AE2170"/>
    <w:rsid w:val="00AE3E89"/>
    <w:rsid w:val="00AE496C"/>
    <w:rsid w:val="00AE4B9B"/>
    <w:rsid w:val="00AE7E6B"/>
    <w:rsid w:val="00AE7FB5"/>
    <w:rsid w:val="00AF3CBD"/>
    <w:rsid w:val="00AF6992"/>
    <w:rsid w:val="00AF7462"/>
    <w:rsid w:val="00AF7707"/>
    <w:rsid w:val="00B00130"/>
    <w:rsid w:val="00B00A48"/>
    <w:rsid w:val="00B02EA7"/>
    <w:rsid w:val="00B03639"/>
    <w:rsid w:val="00B039FC"/>
    <w:rsid w:val="00B03BA3"/>
    <w:rsid w:val="00B05273"/>
    <w:rsid w:val="00B05A7B"/>
    <w:rsid w:val="00B05AF2"/>
    <w:rsid w:val="00B11634"/>
    <w:rsid w:val="00B128C7"/>
    <w:rsid w:val="00B129DE"/>
    <w:rsid w:val="00B139BC"/>
    <w:rsid w:val="00B14A9B"/>
    <w:rsid w:val="00B15BC9"/>
    <w:rsid w:val="00B15CF6"/>
    <w:rsid w:val="00B16434"/>
    <w:rsid w:val="00B17168"/>
    <w:rsid w:val="00B20716"/>
    <w:rsid w:val="00B21EBF"/>
    <w:rsid w:val="00B23BEF"/>
    <w:rsid w:val="00B23D52"/>
    <w:rsid w:val="00B24626"/>
    <w:rsid w:val="00B2615D"/>
    <w:rsid w:val="00B32081"/>
    <w:rsid w:val="00B32205"/>
    <w:rsid w:val="00B32562"/>
    <w:rsid w:val="00B347C1"/>
    <w:rsid w:val="00B35838"/>
    <w:rsid w:val="00B35F95"/>
    <w:rsid w:val="00B36CA9"/>
    <w:rsid w:val="00B36F9E"/>
    <w:rsid w:val="00B40B23"/>
    <w:rsid w:val="00B429A5"/>
    <w:rsid w:val="00B51ADB"/>
    <w:rsid w:val="00B51C0E"/>
    <w:rsid w:val="00B51E19"/>
    <w:rsid w:val="00B521F4"/>
    <w:rsid w:val="00B52777"/>
    <w:rsid w:val="00B53660"/>
    <w:rsid w:val="00B54465"/>
    <w:rsid w:val="00B55454"/>
    <w:rsid w:val="00B5550C"/>
    <w:rsid w:val="00B56568"/>
    <w:rsid w:val="00B5660C"/>
    <w:rsid w:val="00B616BA"/>
    <w:rsid w:val="00B63240"/>
    <w:rsid w:val="00B639C7"/>
    <w:rsid w:val="00B65851"/>
    <w:rsid w:val="00B6727C"/>
    <w:rsid w:val="00B67425"/>
    <w:rsid w:val="00B67C15"/>
    <w:rsid w:val="00B71C7B"/>
    <w:rsid w:val="00B7275D"/>
    <w:rsid w:val="00B72A12"/>
    <w:rsid w:val="00B72EEF"/>
    <w:rsid w:val="00B733BD"/>
    <w:rsid w:val="00B73F5F"/>
    <w:rsid w:val="00B75A95"/>
    <w:rsid w:val="00B774A2"/>
    <w:rsid w:val="00B77D13"/>
    <w:rsid w:val="00B8283D"/>
    <w:rsid w:val="00B82E4D"/>
    <w:rsid w:val="00B837FA"/>
    <w:rsid w:val="00B83D48"/>
    <w:rsid w:val="00B858D7"/>
    <w:rsid w:val="00B85F79"/>
    <w:rsid w:val="00B86600"/>
    <w:rsid w:val="00B868D2"/>
    <w:rsid w:val="00B906CD"/>
    <w:rsid w:val="00B90B63"/>
    <w:rsid w:val="00B917CD"/>
    <w:rsid w:val="00B919D1"/>
    <w:rsid w:val="00B929D4"/>
    <w:rsid w:val="00B92C38"/>
    <w:rsid w:val="00B94DC7"/>
    <w:rsid w:val="00B95256"/>
    <w:rsid w:val="00B95CB6"/>
    <w:rsid w:val="00B968F0"/>
    <w:rsid w:val="00B9704E"/>
    <w:rsid w:val="00BA384E"/>
    <w:rsid w:val="00BA3F32"/>
    <w:rsid w:val="00BA7780"/>
    <w:rsid w:val="00BB13BE"/>
    <w:rsid w:val="00BB1D4E"/>
    <w:rsid w:val="00BB2892"/>
    <w:rsid w:val="00BB4001"/>
    <w:rsid w:val="00BB462E"/>
    <w:rsid w:val="00BB479D"/>
    <w:rsid w:val="00BB6635"/>
    <w:rsid w:val="00BB72C4"/>
    <w:rsid w:val="00BC0552"/>
    <w:rsid w:val="00BC0D72"/>
    <w:rsid w:val="00BC0DC6"/>
    <w:rsid w:val="00BC14C5"/>
    <w:rsid w:val="00BC1D3E"/>
    <w:rsid w:val="00BC2F5B"/>
    <w:rsid w:val="00BC3D39"/>
    <w:rsid w:val="00BC4A57"/>
    <w:rsid w:val="00BC5E4D"/>
    <w:rsid w:val="00BD1122"/>
    <w:rsid w:val="00BD1316"/>
    <w:rsid w:val="00BD1709"/>
    <w:rsid w:val="00BD23E6"/>
    <w:rsid w:val="00BD2D72"/>
    <w:rsid w:val="00BD2E88"/>
    <w:rsid w:val="00BD46F9"/>
    <w:rsid w:val="00BD4FAC"/>
    <w:rsid w:val="00BD53C9"/>
    <w:rsid w:val="00BD5524"/>
    <w:rsid w:val="00BD7192"/>
    <w:rsid w:val="00BD76F2"/>
    <w:rsid w:val="00BE0775"/>
    <w:rsid w:val="00BE15F8"/>
    <w:rsid w:val="00BE32EA"/>
    <w:rsid w:val="00BE492A"/>
    <w:rsid w:val="00BF081D"/>
    <w:rsid w:val="00BF1317"/>
    <w:rsid w:val="00BF1EAA"/>
    <w:rsid w:val="00BF397C"/>
    <w:rsid w:val="00BF5A8A"/>
    <w:rsid w:val="00BF6829"/>
    <w:rsid w:val="00BF6EC9"/>
    <w:rsid w:val="00C01041"/>
    <w:rsid w:val="00C0308A"/>
    <w:rsid w:val="00C03317"/>
    <w:rsid w:val="00C0420F"/>
    <w:rsid w:val="00C043CE"/>
    <w:rsid w:val="00C04B14"/>
    <w:rsid w:val="00C04CA3"/>
    <w:rsid w:val="00C04DE9"/>
    <w:rsid w:val="00C06487"/>
    <w:rsid w:val="00C07A6A"/>
    <w:rsid w:val="00C10AC9"/>
    <w:rsid w:val="00C11694"/>
    <w:rsid w:val="00C11C43"/>
    <w:rsid w:val="00C12024"/>
    <w:rsid w:val="00C14EA4"/>
    <w:rsid w:val="00C15C70"/>
    <w:rsid w:val="00C16C9D"/>
    <w:rsid w:val="00C16D1C"/>
    <w:rsid w:val="00C1731E"/>
    <w:rsid w:val="00C223E8"/>
    <w:rsid w:val="00C25F08"/>
    <w:rsid w:val="00C26C27"/>
    <w:rsid w:val="00C3044E"/>
    <w:rsid w:val="00C30994"/>
    <w:rsid w:val="00C31285"/>
    <w:rsid w:val="00C31911"/>
    <w:rsid w:val="00C31F6A"/>
    <w:rsid w:val="00C321F7"/>
    <w:rsid w:val="00C329DA"/>
    <w:rsid w:val="00C32ABB"/>
    <w:rsid w:val="00C34D8C"/>
    <w:rsid w:val="00C36E6A"/>
    <w:rsid w:val="00C40672"/>
    <w:rsid w:val="00C41034"/>
    <w:rsid w:val="00C42A90"/>
    <w:rsid w:val="00C42E5C"/>
    <w:rsid w:val="00C43E1E"/>
    <w:rsid w:val="00C459F3"/>
    <w:rsid w:val="00C470F9"/>
    <w:rsid w:val="00C50540"/>
    <w:rsid w:val="00C515AB"/>
    <w:rsid w:val="00C5161B"/>
    <w:rsid w:val="00C52159"/>
    <w:rsid w:val="00C52294"/>
    <w:rsid w:val="00C5229A"/>
    <w:rsid w:val="00C55FDC"/>
    <w:rsid w:val="00C5661C"/>
    <w:rsid w:val="00C56E6B"/>
    <w:rsid w:val="00C572BC"/>
    <w:rsid w:val="00C57309"/>
    <w:rsid w:val="00C573DC"/>
    <w:rsid w:val="00C5777A"/>
    <w:rsid w:val="00C60994"/>
    <w:rsid w:val="00C618CB"/>
    <w:rsid w:val="00C61CAD"/>
    <w:rsid w:val="00C634B7"/>
    <w:rsid w:val="00C63D0B"/>
    <w:rsid w:val="00C64974"/>
    <w:rsid w:val="00C6575C"/>
    <w:rsid w:val="00C66328"/>
    <w:rsid w:val="00C66AC9"/>
    <w:rsid w:val="00C67E2C"/>
    <w:rsid w:val="00C729FF"/>
    <w:rsid w:val="00C8007D"/>
    <w:rsid w:val="00C80E19"/>
    <w:rsid w:val="00C81C59"/>
    <w:rsid w:val="00C83690"/>
    <w:rsid w:val="00C85433"/>
    <w:rsid w:val="00C858AA"/>
    <w:rsid w:val="00C86743"/>
    <w:rsid w:val="00C86BEC"/>
    <w:rsid w:val="00C92200"/>
    <w:rsid w:val="00C93E70"/>
    <w:rsid w:val="00C975E7"/>
    <w:rsid w:val="00CA304B"/>
    <w:rsid w:val="00CA7651"/>
    <w:rsid w:val="00CB0EBC"/>
    <w:rsid w:val="00CB1353"/>
    <w:rsid w:val="00CB3891"/>
    <w:rsid w:val="00CB5103"/>
    <w:rsid w:val="00CB5D3D"/>
    <w:rsid w:val="00CB6241"/>
    <w:rsid w:val="00CB6DC1"/>
    <w:rsid w:val="00CC162C"/>
    <w:rsid w:val="00CC189C"/>
    <w:rsid w:val="00CC1AEA"/>
    <w:rsid w:val="00CC1D18"/>
    <w:rsid w:val="00CC311D"/>
    <w:rsid w:val="00CC56EB"/>
    <w:rsid w:val="00CC6BEB"/>
    <w:rsid w:val="00CD0536"/>
    <w:rsid w:val="00CD2339"/>
    <w:rsid w:val="00CD2B69"/>
    <w:rsid w:val="00CD2BC3"/>
    <w:rsid w:val="00CD3098"/>
    <w:rsid w:val="00CE5099"/>
    <w:rsid w:val="00CF0375"/>
    <w:rsid w:val="00CF0880"/>
    <w:rsid w:val="00CF19D2"/>
    <w:rsid w:val="00CF3665"/>
    <w:rsid w:val="00CF398C"/>
    <w:rsid w:val="00CF4C1D"/>
    <w:rsid w:val="00CF5B77"/>
    <w:rsid w:val="00CF5DC2"/>
    <w:rsid w:val="00CF68DB"/>
    <w:rsid w:val="00CF6FCC"/>
    <w:rsid w:val="00CF7417"/>
    <w:rsid w:val="00D00EEC"/>
    <w:rsid w:val="00D048FA"/>
    <w:rsid w:val="00D04A34"/>
    <w:rsid w:val="00D057D2"/>
    <w:rsid w:val="00D06625"/>
    <w:rsid w:val="00D07677"/>
    <w:rsid w:val="00D1002B"/>
    <w:rsid w:val="00D10865"/>
    <w:rsid w:val="00D1194A"/>
    <w:rsid w:val="00D12F5A"/>
    <w:rsid w:val="00D138E6"/>
    <w:rsid w:val="00D147B4"/>
    <w:rsid w:val="00D14CFB"/>
    <w:rsid w:val="00D214C8"/>
    <w:rsid w:val="00D27B14"/>
    <w:rsid w:val="00D303ED"/>
    <w:rsid w:val="00D31671"/>
    <w:rsid w:val="00D32E50"/>
    <w:rsid w:val="00D35151"/>
    <w:rsid w:val="00D35ABC"/>
    <w:rsid w:val="00D428D7"/>
    <w:rsid w:val="00D446CE"/>
    <w:rsid w:val="00D45387"/>
    <w:rsid w:val="00D47C8A"/>
    <w:rsid w:val="00D50B78"/>
    <w:rsid w:val="00D50CC9"/>
    <w:rsid w:val="00D51042"/>
    <w:rsid w:val="00D51260"/>
    <w:rsid w:val="00D51E7F"/>
    <w:rsid w:val="00D53BD7"/>
    <w:rsid w:val="00D5503C"/>
    <w:rsid w:val="00D55926"/>
    <w:rsid w:val="00D60BF1"/>
    <w:rsid w:val="00D61CA6"/>
    <w:rsid w:val="00D62CA9"/>
    <w:rsid w:val="00D63A40"/>
    <w:rsid w:val="00D63CCE"/>
    <w:rsid w:val="00D63E86"/>
    <w:rsid w:val="00D63EA8"/>
    <w:rsid w:val="00D64257"/>
    <w:rsid w:val="00D649F4"/>
    <w:rsid w:val="00D64F2B"/>
    <w:rsid w:val="00D67BD8"/>
    <w:rsid w:val="00D67BE9"/>
    <w:rsid w:val="00D70091"/>
    <w:rsid w:val="00D71A78"/>
    <w:rsid w:val="00D71B6F"/>
    <w:rsid w:val="00D7210B"/>
    <w:rsid w:val="00D72B3E"/>
    <w:rsid w:val="00D7582C"/>
    <w:rsid w:val="00D7685E"/>
    <w:rsid w:val="00D77424"/>
    <w:rsid w:val="00D7760B"/>
    <w:rsid w:val="00D77BFD"/>
    <w:rsid w:val="00D8074E"/>
    <w:rsid w:val="00D807FC"/>
    <w:rsid w:val="00D81719"/>
    <w:rsid w:val="00D854C6"/>
    <w:rsid w:val="00D86C9E"/>
    <w:rsid w:val="00D87361"/>
    <w:rsid w:val="00D87D3A"/>
    <w:rsid w:val="00D93D81"/>
    <w:rsid w:val="00D95562"/>
    <w:rsid w:val="00D970DA"/>
    <w:rsid w:val="00DA02F1"/>
    <w:rsid w:val="00DA0956"/>
    <w:rsid w:val="00DA1544"/>
    <w:rsid w:val="00DA3459"/>
    <w:rsid w:val="00DA37D8"/>
    <w:rsid w:val="00DA38BD"/>
    <w:rsid w:val="00DA5FB5"/>
    <w:rsid w:val="00DA6BDE"/>
    <w:rsid w:val="00DA7155"/>
    <w:rsid w:val="00DA7A47"/>
    <w:rsid w:val="00DB0694"/>
    <w:rsid w:val="00DB2D72"/>
    <w:rsid w:val="00DB3067"/>
    <w:rsid w:val="00DB4828"/>
    <w:rsid w:val="00DB4EFF"/>
    <w:rsid w:val="00DB57ED"/>
    <w:rsid w:val="00DB59EF"/>
    <w:rsid w:val="00DB5A10"/>
    <w:rsid w:val="00DB5D40"/>
    <w:rsid w:val="00DB63A9"/>
    <w:rsid w:val="00DB653B"/>
    <w:rsid w:val="00DB6FA0"/>
    <w:rsid w:val="00DC0A04"/>
    <w:rsid w:val="00DC11CD"/>
    <w:rsid w:val="00DC11E0"/>
    <w:rsid w:val="00DC124A"/>
    <w:rsid w:val="00DC1FB2"/>
    <w:rsid w:val="00DC2B70"/>
    <w:rsid w:val="00DC2D7D"/>
    <w:rsid w:val="00DC399F"/>
    <w:rsid w:val="00DC39E5"/>
    <w:rsid w:val="00DC3C95"/>
    <w:rsid w:val="00DC3C9A"/>
    <w:rsid w:val="00DC490F"/>
    <w:rsid w:val="00DC539B"/>
    <w:rsid w:val="00DC546B"/>
    <w:rsid w:val="00DC79E0"/>
    <w:rsid w:val="00DD0AFB"/>
    <w:rsid w:val="00DD277E"/>
    <w:rsid w:val="00DD4207"/>
    <w:rsid w:val="00DE11CB"/>
    <w:rsid w:val="00DE2828"/>
    <w:rsid w:val="00DE4B54"/>
    <w:rsid w:val="00DE6113"/>
    <w:rsid w:val="00DE7306"/>
    <w:rsid w:val="00DF1E1C"/>
    <w:rsid w:val="00DF3394"/>
    <w:rsid w:val="00DF3936"/>
    <w:rsid w:val="00DF3B40"/>
    <w:rsid w:val="00DF4403"/>
    <w:rsid w:val="00DF44A5"/>
    <w:rsid w:val="00DF5E0D"/>
    <w:rsid w:val="00DF6A71"/>
    <w:rsid w:val="00E00747"/>
    <w:rsid w:val="00E01FF3"/>
    <w:rsid w:val="00E0255B"/>
    <w:rsid w:val="00E02FDC"/>
    <w:rsid w:val="00E048A2"/>
    <w:rsid w:val="00E05881"/>
    <w:rsid w:val="00E0614C"/>
    <w:rsid w:val="00E073D5"/>
    <w:rsid w:val="00E07C07"/>
    <w:rsid w:val="00E115BE"/>
    <w:rsid w:val="00E12C8E"/>
    <w:rsid w:val="00E138F2"/>
    <w:rsid w:val="00E151E5"/>
    <w:rsid w:val="00E159FD"/>
    <w:rsid w:val="00E16060"/>
    <w:rsid w:val="00E20A4A"/>
    <w:rsid w:val="00E2223F"/>
    <w:rsid w:val="00E223CF"/>
    <w:rsid w:val="00E24426"/>
    <w:rsid w:val="00E25D84"/>
    <w:rsid w:val="00E27016"/>
    <w:rsid w:val="00E274AD"/>
    <w:rsid w:val="00E30A56"/>
    <w:rsid w:val="00E31308"/>
    <w:rsid w:val="00E314DA"/>
    <w:rsid w:val="00E332F5"/>
    <w:rsid w:val="00E339AE"/>
    <w:rsid w:val="00E33C75"/>
    <w:rsid w:val="00E3638C"/>
    <w:rsid w:val="00E36B65"/>
    <w:rsid w:val="00E36D3A"/>
    <w:rsid w:val="00E3710A"/>
    <w:rsid w:val="00E41BDE"/>
    <w:rsid w:val="00E42CAB"/>
    <w:rsid w:val="00E46BB2"/>
    <w:rsid w:val="00E51532"/>
    <w:rsid w:val="00E5196F"/>
    <w:rsid w:val="00E52955"/>
    <w:rsid w:val="00E5413C"/>
    <w:rsid w:val="00E5525D"/>
    <w:rsid w:val="00E55603"/>
    <w:rsid w:val="00E56D6C"/>
    <w:rsid w:val="00E57F65"/>
    <w:rsid w:val="00E61700"/>
    <w:rsid w:val="00E633B3"/>
    <w:rsid w:val="00E6582A"/>
    <w:rsid w:val="00E678C4"/>
    <w:rsid w:val="00E74997"/>
    <w:rsid w:val="00E76538"/>
    <w:rsid w:val="00E76813"/>
    <w:rsid w:val="00E813C2"/>
    <w:rsid w:val="00E8287F"/>
    <w:rsid w:val="00E83305"/>
    <w:rsid w:val="00E83F6C"/>
    <w:rsid w:val="00E84C18"/>
    <w:rsid w:val="00E85AA0"/>
    <w:rsid w:val="00E85FBC"/>
    <w:rsid w:val="00E86C2E"/>
    <w:rsid w:val="00E87981"/>
    <w:rsid w:val="00E9078D"/>
    <w:rsid w:val="00E91FA3"/>
    <w:rsid w:val="00E92982"/>
    <w:rsid w:val="00E92F93"/>
    <w:rsid w:val="00E94166"/>
    <w:rsid w:val="00E95890"/>
    <w:rsid w:val="00EA1721"/>
    <w:rsid w:val="00EA1D93"/>
    <w:rsid w:val="00EA4137"/>
    <w:rsid w:val="00EA4CCD"/>
    <w:rsid w:val="00EB0D87"/>
    <w:rsid w:val="00EB1BF8"/>
    <w:rsid w:val="00EB3CB8"/>
    <w:rsid w:val="00EB5357"/>
    <w:rsid w:val="00EB6416"/>
    <w:rsid w:val="00EB64CB"/>
    <w:rsid w:val="00EB7AD3"/>
    <w:rsid w:val="00EC07C7"/>
    <w:rsid w:val="00EC2EB2"/>
    <w:rsid w:val="00EC3CC7"/>
    <w:rsid w:val="00EC6E88"/>
    <w:rsid w:val="00ED0C14"/>
    <w:rsid w:val="00ED3135"/>
    <w:rsid w:val="00ED40C9"/>
    <w:rsid w:val="00ED5F80"/>
    <w:rsid w:val="00ED6D08"/>
    <w:rsid w:val="00ED7571"/>
    <w:rsid w:val="00EE2654"/>
    <w:rsid w:val="00EE3967"/>
    <w:rsid w:val="00EE3F55"/>
    <w:rsid w:val="00EE52FB"/>
    <w:rsid w:val="00EE561D"/>
    <w:rsid w:val="00EE5D59"/>
    <w:rsid w:val="00EE731D"/>
    <w:rsid w:val="00EE75B5"/>
    <w:rsid w:val="00EF1E7D"/>
    <w:rsid w:val="00EF25F2"/>
    <w:rsid w:val="00EF3F5B"/>
    <w:rsid w:val="00EF3F8B"/>
    <w:rsid w:val="00F02A4E"/>
    <w:rsid w:val="00F04F8E"/>
    <w:rsid w:val="00F05C15"/>
    <w:rsid w:val="00F0619F"/>
    <w:rsid w:val="00F06F61"/>
    <w:rsid w:val="00F07761"/>
    <w:rsid w:val="00F122C3"/>
    <w:rsid w:val="00F14C6A"/>
    <w:rsid w:val="00F14F62"/>
    <w:rsid w:val="00F16D3D"/>
    <w:rsid w:val="00F1762B"/>
    <w:rsid w:val="00F220B9"/>
    <w:rsid w:val="00F23561"/>
    <w:rsid w:val="00F239BC"/>
    <w:rsid w:val="00F243AC"/>
    <w:rsid w:val="00F27536"/>
    <w:rsid w:val="00F27DF6"/>
    <w:rsid w:val="00F3218E"/>
    <w:rsid w:val="00F339FC"/>
    <w:rsid w:val="00F33C32"/>
    <w:rsid w:val="00F345E1"/>
    <w:rsid w:val="00F345F2"/>
    <w:rsid w:val="00F355B4"/>
    <w:rsid w:val="00F35E19"/>
    <w:rsid w:val="00F370E8"/>
    <w:rsid w:val="00F371CC"/>
    <w:rsid w:val="00F372EA"/>
    <w:rsid w:val="00F4038C"/>
    <w:rsid w:val="00F408A9"/>
    <w:rsid w:val="00F41EAA"/>
    <w:rsid w:val="00F4593C"/>
    <w:rsid w:val="00F47281"/>
    <w:rsid w:val="00F477C0"/>
    <w:rsid w:val="00F50D45"/>
    <w:rsid w:val="00F524FA"/>
    <w:rsid w:val="00F546E2"/>
    <w:rsid w:val="00F55CB7"/>
    <w:rsid w:val="00F57B76"/>
    <w:rsid w:val="00F57B88"/>
    <w:rsid w:val="00F60C9B"/>
    <w:rsid w:val="00F60D2A"/>
    <w:rsid w:val="00F613A1"/>
    <w:rsid w:val="00F613D3"/>
    <w:rsid w:val="00F61B6C"/>
    <w:rsid w:val="00F63D4B"/>
    <w:rsid w:val="00F66268"/>
    <w:rsid w:val="00F6633D"/>
    <w:rsid w:val="00F70FCB"/>
    <w:rsid w:val="00F71813"/>
    <w:rsid w:val="00F743F7"/>
    <w:rsid w:val="00F75362"/>
    <w:rsid w:val="00F7606E"/>
    <w:rsid w:val="00F817F9"/>
    <w:rsid w:val="00F81F5B"/>
    <w:rsid w:val="00F8295B"/>
    <w:rsid w:val="00F8539B"/>
    <w:rsid w:val="00F862C4"/>
    <w:rsid w:val="00F87B4B"/>
    <w:rsid w:val="00F87F26"/>
    <w:rsid w:val="00F902FC"/>
    <w:rsid w:val="00F91EFE"/>
    <w:rsid w:val="00F95998"/>
    <w:rsid w:val="00F95CF6"/>
    <w:rsid w:val="00F96F80"/>
    <w:rsid w:val="00F97407"/>
    <w:rsid w:val="00F979C2"/>
    <w:rsid w:val="00FA1159"/>
    <w:rsid w:val="00FA4862"/>
    <w:rsid w:val="00FA589E"/>
    <w:rsid w:val="00FA7C57"/>
    <w:rsid w:val="00FB00CB"/>
    <w:rsid w:val="00FB1C43"/>
    <w:rsid w:val="00FB49B2"/>
    <w:rsid w:val="00FB526D"/>
    <w:rsid w:val="00FB5CB1"/>
    <w:rsid w:val="00FB6026"/>
    <w:rsid w:val="00FB698F"/>
    <w:rsid w:val="00FC19D3"/>
    <w:rsid w:val="00FC1C6D"/>
    <w:rsid w:val="00FC3445"/>
    <w:rsid w:val="00FC348B"/>
    <w:rsid w:val="00FC43FB"/>
    <w:rsid w:val="00FC5882"/>
    <w:rsid w:val="00FC7252"/>
    <w:rsid w:val="00FD0184"/>
    <w:rsid w:val="00FD19E7"/>
    <w:rsid w:val="00FD2188"/>
    <w:rsid w:val="00FD2668"/>
    <w:rsid w:val="00FD48BF"/>
    <w:rsid w:val="00FD4C52"/>
    <w:rsid w:val="00FD52E3"/>
    <w:rsid w:val="00FD6981"/>
    <w:rsid w:val="00FD7F26"/>
    <w:rsid w:val="00FE0A8E"/>
    <w:rsid w:val="00FE1A77"/>
    <w:rsid w:val="00FE1F3D"/>
    <w:rsid w:val="00FE6501"/>
    <w:rsid w:val="00FE6882"/>
    <w:rsid w:val="00FE71BE"/>
    <w:rsid w:val="00FE76BC"/>
    <w:rsid w:val="00FE7FC1"/>
    <w:rsid w:val="00FF409E"/>
    <w:rsid w:val="00FF6C4E"/>
    <w:rsid w:val="00FF725A"/>
    <w:rsid w:val="00FF7708"/>
    <w:rsid w:val="2B76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3">
    <w:name w:val="heading 3"/>
    <w:basedOn w:val="a"/>
    <w:next w:val="a"/>
    <w:link w:val="30"/>
    <w:uiPriority w:val="9"/>
    <w:semiHidden/>
    <w:unhideWhenUsed/>
    <w:qFormat/>
    <w:rsid w:val="004E4D67"/>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
    <w:link w:val="40"/>
    <w:uiPriority w:val="9"/>
    <w:semiHidden/>
    <w:unhideWhenUsed/>
    <w:qFormat/>
    <w:rsid w:val="004E4D67"/>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link w:val="a6"/>
    <w:uiPriority w:val="99"/>
    <w:semiHidden/>
    <w:rPr>
      <w:rFonts w:ascii="Tahoma" w:hAnsi="Tahoma" w:cs="Tahoma"/>
      <w:sz w:val="16"/>
      <w:szCs w:val="16"/>
    </w:rPr>
  </w:style>
  <w:style w:type="paragraph" w:styleId="a7">
    <w:name w:val="caption"/>
    <w:basedOn w:val="a"/>
    <w:qFormat/>
    <w:pPr>
      <w:suppressLineNumbers/>
      <w:spacing w:before="120" w:after="120"/>
    </w:pPr>
    <w:rPr>
      <w:i/>
      <w:iCs/>
    </w:rPr>
  </w:style>
  <w:style w:type="paragraph" w:styleId="a8">
    <w:name w:val="header"/>
    <w:basedOn w:val="a"/>
    <w:pPr>
      <w:suppressLineNumbers/>
      <w:tabs>
        <w:tab w:val="center" w:pos="4819"/>
        <w:tab w:val="right" w:pos="9638"/>
      </w:tabs>
    </w:pPr>
  </w:style>
  <w:style w:type="paragraph" w:styleId="a9">
    <w:name w:val="Body Text"/>
    <w:basedOn w:val="a"/>
    <w:pPr>
      <w:spacing w:after="140" w:line="288" w:lineRule="auto"/>
    </w:pPr>
  </w:style>
  <w:style w:type="paragraph" w:styleId="aa">
    <w:name w:val="Body Text Indent"/>
    <w:basedOn w:val="a"/>
    <w:link w:val="ab"/>
    <w:uiPriority w:val="99"/>
    <w:unhideWhenUsed/>
    <w:pPr>
      <w:spacing w:after="120"/>
      <w:ind w:left="283"/>
    </w:pPr>
    <w:rPr>
      <w:szCs w:val="21"/>
    </w:rPr>
  </w:style>
  <w:style w:type="character" w:customStyle="1" w:styleId="ab">
    <w:name w:val="Основной текст с отступом Знак"/>
    <w:link w:val="aa"/>
    <w:uiPriority w:val="99"/>
    <w:semiHidden/>
    <w:rPr>
      <w:rFonts w:ascii="Liberation Serif" w:eastAsia="SimSun" w:hAnsi="Liberation Serif" w:cs="Mangal"/>
      <w:kern w:val="1"/>
      <w:sz w:val="24"/>
      <w:szCs w:val="21"/>
      <w:lang w:eastAsia="zh-CN" w:bidi="hi-IN"/>
    </w:rPr>
  </w:style>
  <w:style w:type="paragraph" w:styleId="ac">
    <w:name w:val="Title"/>
    <w:basedOn w:val="a"/>
    <w:next w:val="a9"/>
    <w:qFormat/>
    <w:pPr>
      <w:keepNext/>
      <w:spacing w:before="240" w:after="120"/>
    </w:pPr>
    <w:rPr>
      <w:rFonts w:ascii="Liberation Sans" w:eastAsia="Microsoft YaHei" w:hAnsi="Liberation Sans"/>
      <w:sz w:val="28"/>
      <w:szCs w:val="28"/>
    </w:rPr>
  </w:style>
  <w:style w:type="paragraph" w:styleId="ad">
    <w:name w:val="footer"/>
    <w:basedOn w:val="a"/>
    <w:pPr>
      <w:suppressLineNumbers/>
      <w:tabs>
        <w:tab w:val="center" w:pos="4819"/>
        <w:tab w:val="right" w:pos="9638"/>
      </w:tabs>
    </w:pPr>
  </w:style>
  <w:style w:type="paragraph" w:styleId="ae">
    <w:name w:val="List"/>
    <w:basedOn w:val="a9"/>
  </w:style>
  <w:style w:type="paragraph" w:styleId="af">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1">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styleId="af4">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5">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6">
    <w:name w:val="No Spacing"/>
    <w:uiPriority w:val="1"/>
    <w:qFormat/>
    <w:rPr>
      <w:rFonts w:ascii="Calibri" w:eastAsia="Calibri" w:hAnsi="Calibri"/>
      <w:sz w:val="22"/>
      <w:szCs w:val="22"/>
      <w:lang w:eastAsia="en-US"/>
    </w:rPr>
  </w:style>
  <w:style w:type="paragraph" w:customStyle="1" w:styleId="af7">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link w:val="ConsPlusNormal0"/>
    <w:uiPriority w:val="99"/>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8">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character" w:customStyle="1" w:styleId="30">
    <w:name w:val="Заголовок 3 Знак"/>
    <w:basedOn w:val="a0"/>
    <w:link w:val="3"/>
    <w:uiPriority w:val="9"/>
    <w:semiHidden/>
    <w:rsid w:val="004E4D67"/>
    <w:rPr>
      <w:rFonts w:asciiTheme="majorHAnsi" w:eastAsiaTheme="majorEastAsia" w:hAnsiTheme="majorHAnsi" w:cs="Mangal"/>
      <w:b/>
      <w:bCs/>
      <w:color w:val="4F81BD" w:themeColor="accent1"/>
      <w:kern w:val="1"/>
      <w:sz w:val="24"/>
      <w:szCs w:val="21"/>
      <w:lang w:eastAsia="zh-CN" w:bidi="hi-IN"/>
    </w:rPr>
  </w:style>
  <w:style w:type="character" w:customStyle="1" w:styleId="40">
    <w:name w:val="Заголовок 4 Знак"/>
    <w:basedOn w:val="a0"/>
    <w:link w:val="4"/>
    <w:uiPriority w:val="9"/>
    <w:semiHidden/>
    <w:rsid w:val="004E4D67"/>
    <w:rPr>
      <w:rFonts w:asciiTheme="majorHAnsi" w:eastAsiaTheme="majorEastAsia" w:hAnsiTheme="majorHAnsi" w:cs="Mangal"/>
      <w:b/>
      <w:bCs/>
      <w:i/>
      <w:iCs/>
      <w:color w:val="4F81BD" w:themeColor="accent1"/>
      <w:kern w:val="1"/>
      <w:sz w:val="24"/>
      <w:szCs w:val="21"/>
      <w:lang w:eastAsia="zh-CN" w:bidi="hi-IN"/>
    </w:rPr>
  </w:style>
  <w:style w:type="paragraph" w:customStyle="1" w:styleId="punct">
    <w:name w:val="punct"/>
    <w:basedOn w:val="a"/>
    <w:rsid w:val="004E4D67"/>
    <w:pPr>
      <w:widowControl/>
      <w:numPr>
        <w:numId w:val="2"/>
      </w:numPr>
      <w:suppressAutoHyphens w:val="0"/>
      <w:spacing w:line="360" w:lineRule="auto"/>
      <w:jc w:val="both"/>
    </w:pPr>
    <w:rPr>
      <w:rFonts w:ascii="Times New Roman" w:eastAsia="Times New Roman" w:hAnsi="Times New Roman" w:cs="Times New Roman"/>
      <w:color w:val="000000"/>
      <w:kern w:val="0"/>
      <w:sz w:val="26"/>
      <w:szCs w:val="26"/>
      <w:lang w:eastAsia="ru-RU" w:bidi="ar-SA"/>
    </w:rPr>
  </w:style>
  <w:style w:type="character" w:customStyle="1" w:styleId="ConsPlusNormal0">
    <w:name w:val="ConsPlusNormal Знак"/>
    <w:link w:val="ConsPlusNormal"/>
    <w:uiPriority w:val="99"/>
    <w:locked/>
    <w:rsid w:val="004E4D67"/>
  </w:style>
  <w:style w:type="character" w:customStyle="1" w:styleId="a6">
    <w:name w:val="Текст выноски Знак"/>
    <w:basedOn w:val="a0"/>
    <w:link w:val="a5"/>
    <w:uiPriority w:val="99"/>
    <w:semiHidden/>
    <w:rsid w:val="004E4D67"/>
    <w:rPr>
      <w:rFonts w:ascii="Tahoma" w:eastAsia="SimSun" w:hAnsi="Tahoma" w:cs="Tahoma"/>
      <w:kern w:val="1"/>
      <w:sz w:val="16"/>
      <w:szCs w:val="16"/>
      <w:lang w:eastAsia="zh-CN" w:bidi="hi-IN"/>
    </w:rPr>
  </w:style>
  <w:style w:type="paragraph" w:customStyle="1" w:styleId="tekstvpr">
    <w:name w:val="tekstvpr"/>
    <w:basedOn w:val="a"/>
    <w:uiPriority w:val="99"/>
    <w:rsid w:val="004E4D67"/>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tandard">
    <w:name w:val="Standard"/>
    <w:basedOn w:val="a"/>
    <w:uiPriority w:val="99"/>
    <w:rsid w:val="004E4D67"/>
    <w:pPr>
      <w:widowControl/>
      <w:suppressAutoHyphens w:val="0"/>
      <w:adjustRightInd w:val="0"/>
    </w:pPr>
    <w:rPr>
      <w:rFonts w:ascii="Times New Roman" w:eastAsia="Calibri"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3">
    <w:name w:val="heading 3"/>
    <w:basedOn w:val="a"/>
    <w:next w:val="a"/>
    <w:link w:val="30"/>
    <w:uiPriority w:val="9"/>
    <w:semiHidden/>
    <w:unhideWhenUsed/>
    <w:qFormat/>
    <w:rsid w:val="004E4D67"/>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
    <w:link w:val="40"/>
    <w:uiPriority w:val="9"/>
    <w:semiHidden/>
    <w:unhideWhenUsed/>
    <w:qFormat/>
    <w:rsid w:val="004E4D67"/>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link w:val="a6"/>
    <w:uiPriority w:val="99"/>
    <w:semiHidden/>
    <w:rPr>
      <w:rFonts w:ascii="Tahoma" w:hAnsi="Tahoma" w:cs="Tahoma"/>
      <w:sz w:val="16"/>
      <w:szCs w:val="16"/>
    </w:rPr>
  </w:style>
  <w:style w:type="paragraph" w:styleId="a7">
    <w:name w:val="caption"/>
    <w:basedOn w:val="a"/>
    <w:qFormat/>
    <w:pPr>
      <w:suppressLineNumbers/>
      <w:spacing w:before="120" w:after="120"/>
    </w:pPr>
    <w:rPr>
      <w:i/>
      <w:iCs/>
    </w:rPr>
  </w:style>
  <w:style w:type="paragraph" w:styleId="a8">
    <w:name w:val="header"/>
    <w:basedOn w:val="a"/>
    <w:pPr>
      <w:suppressLineNumbers/>
      <w:tabs>
        <w:tab w:val="center" w:pos="4819"/>
        <w:tab w:val="right" w:pos="9638"/>
      </w:tabs>
    </w:pPr>
  </w:style>
  <w:style w:type="paragraph" w:styleId="a9">
    <w:name w:val="Body Text"/>
    <w:basedOn w:val="a"/>
    <w:pPr>
      <w:spacing w:after="140" w:line="288" w:lineRule="auto"/>
    </w:pPr>
  </w:style>
  <w:style w:type="paragraph" w:styleId="aa">
    <w:name w:val="Body Text Indent"/>
    <w:basedOn w:val="a"/>
    <w:link w:val="ab"/>
    <w:uiPriority w:val="99"/>
    <w:unhideWhenUsed/>
    <w:pPr>
      <w:spacing w:after="120"/>
      <w:ind w:left="283"/>
    </w:pPr>
    <w:rPr>
      <w:szCs w:val="21"/>
    </w:rPr>
  </w:style>
  <w:style w:type="character" w:customStyle="1" w:styleId="ab">
    <w:name w:val="Основной текст с отступом Знак"/>
    <w:link w:val="aa"/>
    <w:uiPriority w:val="99"/>
    <w:semiHidden/>
    <w:rPr>
      <w:rFonts w:ascii="Liberation Serif" w:eastAsia="SimSun" w:hAnsi="Liberation Serif" w:cs="Mangal"/>
      <w:kern w:val="1"/>
      <w:sz w:val="24"/>
      <w:szCs w:val="21"/>
      <w:lang w:eastAsia="zh-CN" w:bidi="hi-IN"/>
    </w:rPr>
  </w:style>
  <w:style w:type="paragraph" w:styleId="ac">
    <w:name w:val="Title"/>
    <w:basedOn w:val="a"/>
    <w:next w:val="a9"/>
    <w:qFormat/>
    <w:pPr>
      <w:keepNext/>
      <w:spacing w:before="240" w:after="120"/>
    </w:pPr>
    <w:rPr>
      <w:rFonts w:ascii="Liberation Sans" w:eastAsia="Microsoft YaHei" w:hAnsi="Liberation Sans"/>
      <w:sz w:val="28"/>
      <w:szCs w:val="28"/>
    </w:rPr>
  </w:style>
  <w:style w:type="paragraph" w:styleId="ad">
    <w:name w:val="footer"/>
    <w:basedOn w:val="a"/>
    <w:pPr>
      <w:suppressLineNumbers/>
      <w:tabs>
        <w:tab w:val="center" w:pos="4819"/>
        <w:tab w:val="right" w:pos="9638"/>
      </w:tabs>
    </w:pPr>
  </w:style>
  <w:style w:type="paragraph" w:styleId="ae">
    <w:name w:val="List"/>
    <w:basedOn w:val="a9"/>
  </w:style>
  <w:style w:type="paragraph" w:styleId="af">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1">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styleId="af4">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5">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6">
    <w:name w:val="No Spacing"/>
    <w:uiPriority w:val="1"/>
    <w:qFormat/>
    <w:rPr>
      <w:rFonts w:ascii="Calibri" w:eastAsia="Calibri" w:hAnsi="Calibri"/>
      <w:sz w:val="22"/>
      <w:szCs w:val="22"/>
      <w:lang w:eastAsia="en-US"/>
    </w:rPr>
  </w:style>
  <w:style w:type="paragraph" w:customStyle="1" w:styleId="af7">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link w:val="ConsPlusNormal0"/>
    <w:uiPriority w:val="99"/>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8">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character" w:customStyle="1" w:styleId="30">
    <w:name w:val="Заголовок 3 Знак"/>
    <w:basedOn w:val="a0"/>
    <w:link w:val="3"/>
    <w:uiPriority w:val="9"/>
    <w:semiHidden/>
    <w:rsid w:val="004E4D67"/>
    <w:rPr>
      <w:rFonts w:asciiTheme="majorHAnsi" w:eastAsiaTheme="majorEastAsia" w:hAnsiTheme="majorHAnsi" w:cs="Mangal"/>
      <w:b/>
      <w:bCs/>
      <w:color w:val="4F81BD" w:themeColor="accent1"/>
      <w:kern w:val="1"/>
      <w:sz w:val="24"/>
      <w:szCs w:val="21"/>
      <w:lang w:eastAsia="zh-CN" w:bidi="hi-IN"/>
    </w:rPr>
  </w:style>
  <w:style w:type="character" w:customStyle="1" w:styleId="40">
    <w:name w:val="Заголовок 4 Знак"/>
    <w:basedOn w:val="a0"/>
    <w:link w:val="4"/>
    <w:uiPriority w:val="9"/>
    <w:semiHidden/>
    <w:rsid w:val="004E4D67"/>
    <w:rPr>
      <w:rFonts w:asciiTheme="majorHAnsi" w:eastAsiaTheme="majorEastAsia" w:hAnsiTheme="majorHAnsi" w:cs="Mangal"/>
      <w:b/>
      <w:bCs/>
      <w:i/>
      <w:iCs/>
      <w:color w:val="4F81BD" w:themeColor="accent1"/>
      <w:kern w:val="1"/>
      <w:sz w:val="24"/>
      <w:szCs w:val="21"/>
      <w:lang w:eastAsia="zh-CN" w:bidi="hi-IN"/>
    </w:rPr>
  </w:style>
  <w:style w:type="paragraph" w:customStyle="1" w:styleId="punct">
    <w:name w:val="punct"/>
    <w:basedOn w:val="a"/>
    <w:rsid w:val="004E4D67"/>
    <w:pPr>
      <w:widowControl/>
      <w:numPr>
        <w:numId w:val="2"/>
      </w:numPr>
      <w:suppressAutoHyphens w:val="0"/>
      <w:spacing w:line="360" w:lineRule="auto"/>
      <w:jc w:val="both"/>
    </w:pPr>
    <w:rPr>
      <w:rFonts w:ascii="Times New Roman" w:eastAsia="Times New Roman" w:hAnsi="Times New Roman" w:cs="Times New Roman"/>
      <w:color w:val="000000"/>
      <w:kern w:val="0"/>
      <w:sz w:val="26"/>
      <w:szCs w:val="26"/>
      <w:lang w:eastAsia="ru-RU" w:bidi="ar-SA"/>
    </w:rPr>
  </w:style>
  <w:style w:type="character" w:customStyle="1" w:styleId="ConsPlusNormal0">
    <w:name w:val="ConsPlusNormal Знак"/>
    <w:link w:val="ConsPlusNormal"/>
    <w:uiPriority w:val="99"/>
    <w:locked/>
    <w:rsid w:val="004E4D67"/>
  </w:style>
  <w:style w:type="character" w:customStyle="1" w:styleId="a6">
    <w:name w:val="Текст выноски Знак"/>
    <w:basedOn w:val="a0"/>
    <w:link w:val="a5"/>
    <w:uiPriority w:val="99"/>
    <w:semiHidden/>
    <w:rsid w:val="004E4D67"/>
    <w:rPr>
      <w:rFonts w:ascii="Tahoma" w:eastAsia="SimSun" w:hAnsi="Tahoma" w:cs="Tahoma"/>
      <w:kern w:val="1"/>
      <w:sz w:val="16"/>
      <w:szCs w:val="16"/>
      <w:lang w:eastAsia="zh-CN" w:bidi="hi-IN"/>
    </w:rPr>
  </w:style>
  <w:style w:type="paragraph" w:customStyle="1" w:styleId="tekstvpr">
    <w:name w:val="tekstvpr"/>
    <w:basedOn w:val="a"/>
    <w:uiPriority w:val="99"/>
    <w:rsid w:val="004E4D67"/>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tandard">
    <w:name w:val="Standard"/>
    <w:basedOn w:val="a"/>
    <w:uiPriority w:val="99"/>
    <w:rsid w:val="004E4D67"/>
    <w:pPr>
      <w:widowControl/>
      <w:suppressAutoHyphens w:val="0"/>
      <w:adjustRightInd w:val="0"/>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44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1074;&#1077;&#1088;&#1093;&#1085;&#1077;&#1082;&#1072;&#1084;&#1089;&#1082;&#1080;&#1081;-&#1086;&#1082;&#1088;&#1091;&#1075;.&#1088;&#1092;"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647D-CF21-42C3-A3D7-8A783B18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2587</Words>
  <Characters>14751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ПРЕДСЕДАТЕЛЬ ПРАВИТЕЛЬСТВА КИРОВСКОЙ ОБЛАСТИ</vt:lpstr>
    </vt:vector>
  </TitlesOfParts>
  <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ПРАВИТЕЛЬСТВА КИРОВСКОЙ ОБЛАСТИ</dc:title>
  <dc:creator>user</dc:creator>
  <cp:lastModifiedBy>secretGR</cp:lastModifiedBy>
  <cp:revision>5</cp:revision>
  <cp:lastPrinted>2022-02-25T05:34:00Z</cp:lastPrinted>
  <dcterms:created xsi:type="dcterms:W3CDTF">2022-02-24T07:13:00Z</dcterms:created>
  <dcterms:modified xsi:type="dcterms:W3CDTF">2022-02-25T06:08:00Z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1049-11.2.0.10445</vt:lpwstr>
  </property>
  <property fmtid="{D5CDD505-2E9C-101B-9397-08002B2CF9AE}" pid="3" name="ICV">
    <vt:lpwstr>D07ECECEB9934DECB8CEFA625BCFAD0A</vt:lpwstr>
  </property>
</Properties>
</file>