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5D" w:rsidRPr="00F95A3E" w:rsidRDefault="00430E5D" w:rsidP="00430E5D">
      <w:pPr>
        <w:autoSpaceDE w:val="0"/>
        <w:autoSpaceDN w:val="0"/>
        <w:adjustRightInd w:val="0"/>
        <w:ind w:left="5103"/>
        <w:outlineLvl w:val="0"/>
        <w:rPr>
          <w:sz w:val="28"/>
          <w:szCs w:val="28"/>
        </w:rPr>
      </w:pPr>
      <w:r w:rsidRPr="00F95A3E">
        <w:rPr>
          <w:sz w:val="28"/>
          <w:szCs w:val="28"/>
        </w:rPr>
        <w:t xml:space="preserve">Приложение </w:t>
      </w:r>
    </w:p>
    <w:p w:rsidR="00430E5D" w:rsidRPr="00F95A3E" w:rsidRDefault="00430E5D" w:rsidP="00430E5D">
      <w:pPr>
        <w:autoSpaceDE w:val="0"/>
        <w:autoSpaceDN w:val="0"/>
        <w:adjustRightInd w:val="0"/>
        <w:ind w:left="5103"/>
        <w:outlineLvl w:val="0"/>
        <w:rPr>
          <w:sz w:val="28"/>
          <w:szCs w:val="28"/>
        </w:rPr>
      </w:pPr>
    </w:p>
    <w:p w:rsidR="00430E5D" w:rsidRPr="00F95A3E" w:rsidRDefault="00430E5D" w:rsidP="00430E5D">
      <w:pPr>
        <w:autoSpaceDE w:val="0"/>
        <w:autoSpaceDN w:val="0"/>
        <w:adjustRightInd w:val="0"/>
        <w:ind w:left="5103"/>
        <w:outlineLvl w:val="0"/>
        <w:rPr>
          <w:sz w:val="28"/>
          <w:szCs w:val="28"/>
        </w:rPr>
      </w:pPr>
      <w:r w:rsidRPr="00F95A3E">
        <w:rPr>
          <w:sz w:val="28"/>
          <w:szCs w:val="28"/>
        </w:rPr>
        <w:t>УТВЕРЖДЕН</w:t>
      </w:r>
    </w:p>
    <w:p w:rsidR="00430E5D" w:rsidRPr="00F95A3E" w:rsidRDefault="00430E5D" w:rsidP="00430E5D">
      <w:pPr>
        <w:autoSpaceDE w:val="0"/>
        <w:autoSpaceDN w:val="0"/>
        <w:adjustRightInd w:val="0"/>
        <w:ind w:left="5103"/>
        <w:outlineLvl w:val="0"/>
        <w:rPr>
          <w:sz w:val="28"/>
          <w:szCs w:val="28"/>
        </w:rPr>
      </w:pPr>
    </w:p>
    <w:p w:rsidR="00430E5D" w:rsidRPr="00F95A3E" w:rsidRDefault="00430E5D" w:rsidP="00430E5D">
      <w:pPr>
        <w:autoSpaceDE w:val="0"/>
        <w:autoSpaceDN w:val="0"/>
        <w:adjustRightInd w:val="0"/>
        <w:ind w:left="5103"/>
        <w:rPr>
          <w:sz w:val="28"/>
          <w:szCs w:val="28"/>
        </w:rPr>
      </w:pPr>
      <w:r w:rsidRPr="00F95A3E">
        <w:rPr>
          <w:sz w:val="28"/>
          <w:szCs w:val="28"/>
        </w:rPr>
        <w:t xml:space="preserve">постановлением администрации </w:t>
      </w:r>
      <w:r>
        <w:rPr>
          <w:sz w:val="28"/>
          <w:szCs w:val="28"/>
        </w:rPr>
        <w:t>Верхнекамского</w:t>
      </w:r>
      <w:r w:rsidRPr="00F95A3E">
        <w:rPr>
          <w:sz w:val="28"/>
          <w:szCs w:val="28"/>
        </w:rPr>
        <w:t xml:space="preserve"> муниципального округа Кировской области</w:t>
      </w:r>
    </w:p>
    <w:p w:rsidR="00430E5D" w:rsidRPr="00F95A3E" w:rsidRDefault="00733422" w:rsidP="00430E5D">
      <w:pPr>
        <w:autoSpaceDE w:val="0"/>
        <w:autoSpaceDN w:val="0"/>
        <w:adjustRightInd w:val="0"/>
        <w:ind w:left="5103"/>
        <w:rPr>
          <w:sz w:val="28"/>
          <w:szCs w:val="28"/>
        </w:rPr>
      </w:pPr>
      <w:r>
        <w:rPr>
          <w:sz w:val="28"/>
          <w:szCs w:val="28"/>
        </w:rPr>
        <w:t xml:space="preserve">от 27.01.2023 </w:t>
      </w:r>
      <w:bookmarkStart w:id="0" w:name="_GoBack"/>
      <w:bookmarkEnd w:id="0"/>
      <w:r w:rsidR="00430E5D" w:rsidRPr="00F95A3E">
        <w:rPr>
          <w:sz w:val="28"/>
          <w:szCs w:val="28"/>
        </w:rPr>
        <w:t>№</w:t>
      </w:r>
      <w:r>
        <w:rPr>
          <w:sz w:val="28"/>
          <w:szCs w:val="28"/>
        </w:rPr>
        <w:t xml:space="preserve">  123</w:t>
      </w:r>
      <w:r w:rsidR="00430E5D" w:rsidRPr="00F95A3E">
        <w:rPr>
          <w:sz w:val="28"/>
          <w:szCs w:val="28"/>
        </w:rPr>
        <w:t xml:space="preserve"> </w:t>
      </w:r>
    </w:p>
    <w:p w:rsidR="00B64DCC" w:rsidRPr="00804794" w:rsidRDefault="00B64DCC" w:rsidP="00C25402">
      <w:pPr>
        <w:tabs>
          <w:tab w:val="left" w:pos="4111"/>
          <w:tab w:val="left" w:pos="6096"/>
          <w:tab w:val="left" w:pos="7513"/>
        </w:tabs>
        <w:spacing w:line="360" w:lineRule="auto"/>
        <w:jc w:val="right"/>
        <w:rPr>
          <w:b/>
        </w:rPr>
      </w:pPr>
    </w:p>
    <w:p w:rsidR="00AF5AA4" w:rsidRPr="001217B1" w:rsidRDefault="00AF5AA4" w:rsidP="00AF5AA4">
      <w:pPr>
        <w:pStyle w:val="ConsPlusTitle"/>
        <w:widowControl/>
        <w:jc w:val="center"/>
        <w:rPr>
          <w:rFonts w:ascii="Times New Roman" w:hAnsi="Times New Roman" w:cs="Times New Roman"/>
          <w:sz w:val="28"/>
          <w:szCs w:val="28"/>
        </w:rPr>
      </w:pPr>
      <w:r w:rsidRPr="001217B1">
        <w:rPr>
          <w:rFonts w:ascii="Times New Roman" w:hAnsi="Times New Roman" w:cs="Times New Roman"/>
          <w:sz w:val="28"/>
          <w:szCs w:val="28"/>
        </w:rPr>
        <w:t>Административный регламент</w:t>
      </w:r>
    </w:p>
    <w:p w:rsidR="00AF5AA4" w:rsidRPr="001217B1" w:rsidRDefault="00AF5AA4" w:rsidP="00AF5AA4">
      <w:pPr>
        <w:pStyle w:val="ConsPlusTitle"/>
        <w:widowControl/>
        <w:jc w:val="center"/>
        <w:rPr>
          <w:rFonts w:ascii="Times New Roman" w:hAnsi="Times New Roman" w:cs="Times New Roman"/>
          <w:sz w:val="28"/>
          <w:szCs w:val="28"/>
        </w:rPr>
      </w:pPr>
      <w:r w:rsidRPr="001217B1">
        <w:rPr>
          <w:rFonts w:ascii="Times New Roman" w:hAnsi="Times New Roman" w:cs="Times New Roman"/>
          <w:sz w:val="28"/>
          <w:szCs w:val="28"/>
        </w:rPr>
        <w:t>предоставления муниципальной услуги</w:t>
      </w:r>
    </w:p>
    <w:p w:rsidR="00AF5AA4" w:rsidRPr="001217B1" w:rsidRDefault="00AF5AA4" w:rsidP="00430E5D">
      <w:pPr>
        <w:shd w:val="clear" w:color="auto" w:fill="FFFFFF"/>
        <w:spacing w:before="240"/>
        <w:jc w:val="center"/>
        <w:rPr>
          <w:b/>
          <w:sz w:val="28"/>
          <w:szCs w:val="28"/>
        </w:rPr>
      </w:pPr>
      <w:proofErr w:type="gramStart"/>
      <w:r w:rsidRPr="001217B1">
        <w:rPr>
          <w:b/>
          <w:sz w:val="28"/>
          <w:szCs w:val="28"/>
        </w:rPr>
        <w:t>«</w:t>
      </w:r>
      <w:r w:rsidR="006258C9" w:rsidRPr="006258C9">
        <w:rPr>
          <w:b/>
          <w:color w:val="000000"/>
          <w:sz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006258C9" w:rsidRPr="006258C9">
        <w:rPr>
          <w:b/>
          <w:sz w:val="28"/>
        </w:rPr>
        <w:t>за исключением полетов беспилотных воздушных судов с максимальной взлетной массой менее 0,25 кг)</w:t>
      </w:r>
      <w:r w:rsidR="006258C9" w:rsidRPr="006258C9">
        <w:rPr>
          <w:b/>
          <w:color w:val="000000"/>
          <w:sz w:val="28"/>
        </w:rPr>
        <w:t xml:space="preserve">, подъемов привязных аэростатов над населенным пунктом муниципального образования, а также посадку (взлет) на </w:t>
      </w:r>
      <w:r w:rsidR="006258C9" w:rsidRPr="006258C9">
        <w:rPr>
          <w:b/>
          <w:sz w:val="28"/>
        </w:rPr>
        <w:t>расположенные в границах населенных пунктов муниципального образования площадки</w:t>
      </w:r>
      <w:r w:rsidR="006258C9" w:rsidRPr="006258C9">
        <w:rPr>
          <w:b/>
          <w:color w:val="000000"/>
          <w:sz w:val="28"/>
        </w:rPr>
        <w:t>, сведения о которых не опубликованы в документах  аэронавигационной информации</w:t>
      </w:r>
      <w:r w:rsidRPr="00000ADB">
        <w:rPr>
          <w:b/>
          <w:bCs/>
          <w:sz w:val="28"/>
          <w:szCs w:val="28"/>
        </w:rPr>
        <w:t>»</w:t>
      </w:r>
      <w:r w:rsidRPr="001217B1">
        <w:rPr>
          <w:b/>
          <w:sz w:val="28"/>
          <w:szCs w:val="28"/>
        </w:rPr>
        <w:t xml:space="preserve"> </w:t>
      </w:r>
      <w:proofErr w:type="gramEnd"/>
    </w:p>
    <w:p w:rsidR="00AF5AA4" w:rsidRPr="001217B1" w:rsidRDefault="00AF5AA4" w:rsidP="00AF5AA4">
      <w:pPr>
        <w:shd w:val="clear" w:color="auto" w:fill="FFFFFF"/>
        <w:spacing w:line="360" w:lineRule="exact"/>
        <w:jc w:val="center"/>
        <w:rPr>
          <w:b/>
          <w:sz w:val="28"/>
          <w:szCs w:val="28"/>
        </w:rPr>
      </w:pPr>
    </w:p>
    <w:p w:rsidR="00AF5AA4" w:rsidRPr="001217B1" w:rsidRDefault="00AF5AA4" w:rsidP="00AF5AA4">
      <w:pPr>
        <w:spacing w:line="360" w:lineRule="auto"/>
        <w:jc w:val="center"/>
        <w:rPr>
          <w:b/>
          <w:bCs/>
          <w:sz w:val="28"/>
          <w:szCs w:val="28"/>
        </w:rPr>
      </w:pPr>
      <w:r w:rsidRPr="001217B1">
        <w:rPr>
          <w:b/>
          <w:bCs/>
          <w:sz w:val="28"/>
          <w:szCs w:val="28"/>
        </w:rPr>
        <w:t>1. Общие положения</w:t>
      </w:r>
    </w:p>
    <w:p w:rsidR="00AF5AA4" w:rsidRPr="001217B1" w:rsidRDefault="00AF5AA4" w:rsidP="00AF5AA4">
      <w:pPr>
        <w:suppressAutoHyphens/>
        <w:ind w:firstLine="709"/>
        <w:rPr>
          <w:b/>
          <w:bCs/>
          <w:sz w:val="28"/>
          <w:szCs w:val="28"/>
        </w:rPr>
      </w:pPr>
      <w:r w:rsidRPr="001217B1">
        <w:rPr>
          <w:b/>
          <w:bCs/>
          <w:sz w:val="28"/>
          <w:szCs w:val="28"/>
        </w:rPr>
        <w:t>1.1. Предмет регулирования регламента</w:t>
      </w:r>
    </w:p>
    <w:p w:rsidR="00576E36" w:rsidRDefault="00576E36" w:rsidP="00715BB2">
      <w:pPr>
        <w:autoSpaceDE w:val="0"/>
        <w:autoSpaceDN w:val="0"/>
        <w:adjustRightInd w:val="0"/>
        <w:ind w:firstLine="720"/>
        <w:jc w:val="both"/>
        <w:rPr>
          <w:sz w:val="28"/>
          <w:szCs w:val="28"/>
        </w:rPr>
      </w:pPr>
      <w:proofErr w:type="gramStart"/>
      <w:r w:rsidRPr="00576E36">
        <w:rPr>
          <w:sz w:val="28"/>
          <w:szCs w:val="28"/>
        </w:rPr>
        <w:t xml:space="preserve">Административный регламент предоставления муниципальной услуги </w:t>
      </w:r>
      <w:r w:rsidRPr="00962B78">
        <w:rPr>
          <w:sz w:val="28"/>
          <w:szCs w:val="28"/>
        </w:rPr>
        <w:t>«</w:t>
      </w:r>
      <w:r w:rsidR="00430E5D" w:rsidRPr="006258C9">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муниципального образования, а также посадку (взлет) на расположенные в границах населенных пунктов муниципального образования площадки, сведения о которых не опубликованы</w:t>
      </w:r>
      <w:proofErr w:type="gramEnd"/>
      <w:r w:rsidR="00430E5D" w:rsidRPr="006258C9">
        <w:rPr>
          <w:sz w:val="28"/>
          <w:szCs w:val="28"/>
        </w:rPr>
        <w:t xml:space="preserve"> в документах  аэронавигационной информации</w:t>
      </w:r>
      <w:r w:rsidRPr="00576E36">
        <w:rPr>
          <w:sz w:val="28"/>
          <w:szCs w:val="28"/>
        </w:rPr>
        <w:t xml:space="preserve">» </w:t>
      </w:r>
      <w:proofErr w:type="gramStart"/>
      <w:r w:rsidRPr="00576E36">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w:t>
      </w:r>
      <w:proofErr w:type="gramEnd"/>
      <w:r w:rsidRPr="00576E36">
        <w:rPr>
          <w:sz w:val="28"/>
          <w:szCs w:val="28"/>
        </w:rPr>
        <w:t xml:space="preserve">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76E36" w:rsidRPr="00576E36" w:rsidRDefault="00576E36" w:rsidP="00576E36">
      <w:pPr>
        <w:autoSpaceDE w:val="0"/>
        <w:autoSpaceDN w:val="0"/>
        <w:adjustRightInd w:val="0"/>
        <w:ind w:firstLine="720"/>
        <w:jc w:val="both"/>
        <w:rPr>
          <w:sz w:val="28"/>
          <w:szCs w:val="28"/>
        </w:rPr>
      </w:pPr>
      <w:r w:rsidRPr="00576E36">
        <w:rPr>
          <w:sz w:val="28"/>
          <w:szCs w:val="28"/>
        </w:rPr>
        <w:lastRenderedPageBreak/>
        <w:t xml:space="preserve">Основные понятия в настоящем регламенте используются в том же значении, в котором они приведены в Федеральном </w:t>
      </w:r>
      <w:hyperlink r:id="rId8" w:history="1">
        <w:r w:rsidRPr="00576E36">
          <w:rPr>
            <w:sz w:val="28"/>
            <w:szCs w:val="28"/>
          </w:rPr>
          <w:t>законе</w:t>
        </w:r>
      </w:hyperlink>
      <w:r w:rsidRPr="00576E36">
        <w:rPr>
          <w:sz w:val="28"/>
          <w:szCs w:val="28"/>
        </w:rPr>
        <w:t xml:space="preserve"> от 27.07.2010 № 210-ФЗ «Об организации предоставления государственных и муниципальных услуг»</w:t>
      </w:r>
      <w:r w:rsidR="00000ADB">
        <w:rPr>
          <w:sz w:val="28"/>
          <w:szCs w:val="28"/>
        </w:rPr>
        <w:t xml:space="preserve"> (далее – Федеральный закон № 210-ФЗ)</w:t>
      </w:r>
      <w:r w:rsidRPr="00576E36">
        <w:rPr>
          <w:sz w:val="28"/>
          <w:szCs w:val="28"/>
        </w:rPr>
        <w:t xml:space="preserve"> и иных нормативных правовых актах Российской Федерации и Кировской области.</w:t>
      </w:r>
    </w:p>
    <w:p w:rsidR="00576E36" w:rsidRDefault="00576E36" w:rsidP="00AF5AA4">
      <w:pPr>
        <w:autoSpaceDE w:val="0"/>
        <w:autoSpaceDN w:val="0"/>
        <w:adjustRightInd w:val="0"/>
        <w:ind w:firstLine="720"/>
        <w:jc w:val="both"/>
        <w:rPr>
          <w:sz w:val="28"/>
          <w:szCs w:val="28"/>
        </w:rPr>
      </w:pPr>
    </w:p>
    <w:p w:rsidR="00AF5AA4" w:rsidRPr="001217B1" w:rsidRDefault="00AF5AA4" w:rsidP="00AF5AA4">
      <w:pPr>
        <w:suppressAutoHyphens/>
        <w:autoSpaceDE w:val="0"/>
        <w:ind w:firstLine="709"/>
        <w:rPr>
          <w:b/>
          <w:sz w:val="28"/>
          <w:szCs w:val="28"/>
        </w:rPr>
      </w:pPr>
      <w:r w:rsidRPr="001217B1">
        <w:rPr>
          <w:b/>
          <w:sz w:val="28"/>
          <w:szCs w:val="28"/>
        </w:rPr>
        <w:t>1.2. Круг заявителей</w:t>
      </w:r>
    </w:p>
    <w:p w:rsidR="00AF5AA4" w:rsidRDefault="00000ADB" w:rsidP="00000ADB">
      <w:pPr>
        <w:autoSpaceDE w:val="0"/>
        <w:autoSpaceDN w:val="0"/>
        <w:adjustRightInd w:val="0"/>
        <w:ind w:firstLine="720"/>
        <w:jc w:val="both"/>
        <w:rPr>
          <w:sz w:val="28"/>
          <w:szCs w:val="28"/>
        </w:rPr>
      </w:pPr>
      <w:proofErr w:type="gramStart"/>
      <w:r w:rsidRPr="00000ADB">
        <w:rPr>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Pr>
          <w:sz w:val="28"/>
          <w:szCs w:val="28"/>
        </w:rPr>
        <w:t>Федеральный закон № 210-ФЗ</w:t>
      </w:r>
      <w:r w:rsidRPr="00000ADB">
        <w:rPr>
          <w:sz w:val="28"/>
          <w:szCs w:val="28"/>
        </w:rPr>
        <w:t>, или в многофункциональный центр предоставления государственных и</w:t>
      </w:r>
      <w:proofErr w:type="gramEnd"/>
      <w:r w:rsidRPr="00000ADB">
        <w:rPr>
          <w:sz w:val="28"/>
          <w:szCs w:val="28"/>
        </w:rPr>
        <w:t xml:space="preserve"> муниципальных услуг с запросом о предоставлении муниципальной услуги, в том числе в порядке, установленном </w:t>
      </w:r>
      <w:hyperlink r:id="rId9" w:history="1">
        <w:r w:rsidRPr="00000ADB">
          <w:rPr>
            <w:sz w:val="28"/>
            <w:szCs w:val="28"/>
          </w:rPr>
          <w:t>статьей 15.1</w:t>
        </w:r>
      </w:hyperlink>
      <w:r w:rsidRPr="00000ADB">
        <w:rPr>
          <w:sz w:val="28"/>
          <w:szCs w:val="28"/>
        </w:rPr>
        <w:t xml:space="preserve"> </w:t>
      </w:r>
      <w:r>
        <w:rPr>
          <w:sz w:val="28"/>
          <w:szCs w:val="28"/>
        </w:rPr>
        <w:t xml:space="preserve">Федеральный закон </w:t>
      </w:r>
      <w:r w:rsidR="005D2E6E">
        <w:rPr>
          <w:sz w:val="28"/>
          <w:szCs w:val="28"/>
        </w:rPr>
        <w:t xml:space="preserve">           </w:t>
      </w:r>
      <w:r>
        <w:rPr>
          <w:sz w:val="28"/>
          <w:szCs w:val="28"/>
        </w:rPr>
        <w:t>№ 210-ФЗ</w:t>
      </w:r>
      <w:r w:rsidRPr="00000ADB">
        <w:rPr>
          <w:sz w:val="28"/>
          <w:szCs w:val="28"/>
        </w:rPr>
        <w:t>, выраженным в устной, письменной или электронной форме</w:t>
      </w:r>
      <w:r w:rsidR="00207E50" w:rsidRPr="00207E50">
        <w:rPr>
          <w:sz w:val="28"/>
          <w:szCs w:val="28"/>
        </w:rPr>
        <w:t xml:space="preserve"> (далее – заявление).</w:t>
      </w:r>
    </w:p>
    <w:p w:rsidR="005D2E6E" w:rsidRPr="001217B1" w:rsidRDefault="005D2E6E" w:rsidP="00000ADB">
      <w:pPr>
        <w:autoSpaceDE w:val="0"/>
        <w:autoSpaceDN w:val="0"/>
        <w:adjustRightInd w:val="0"/>
        <w:ind w:firstLine="720"/>
        <w:jc w:val="both"/>
        <w:rPr>
          <w:sz w:val="28"/>
          <w:szCs w:val="28"/>
        </w:rPr>
      </w:pPr>
      <w:r w:rsidRPr="00A53C19">
        <w:rPr>
          <w:sz w:val="28"/>
          <w:szCs w:val="28"/>
        </w:rPr>
        <w:t>Информация о муниципальной услуге внесена в</w:t>
      </w:r>
      <w:r w:rsidRPr="00917953">
        <w:rPr>
          <w:bCs/>
          <w:szCs w:val="28"/>
        </w:rPr>
        <w:t xml:space="preserve"> </w:t>
      </w:r>
      <w:r w:rsidRPr="00A53C19">
        <w:rPr>
          <w:sz w:val="28"/>
          <w:szCs w:val="28"/>
        </w:rPr>
        <w:t>Реестр муниципальных услуг, оказываемых на территории муниципального образования.</w:t>
      </w:r>
    </w:p>
    <w:p w:rsidR="00207E50" w:rsidRDefault="00207E50" w:rsidP="00AF5AA4">
      <w:pPr>
        <w:suppressAutoHyphens/>
        <w:autoSpaceDE w:val="0"/>
        <w:ind w:firstLine="709"/>
        <w:jc w:val="both"/>
        <w:rPr>
          <w:sz w:val="28"/>
          <w:szCs w:val="28"/>
        </w:rPr>
      </w:pPr>
    </w:p>
    <w:p w:rsidR="00AF5AA4" w:rsidRPr="001217B1" w:rsidRDefault="00AF5AA4" w:rsidP="00000ADB">
      <w:pPr>
        <w:suppressAutoHyphens/>
        <w:autoSpaceDE w:val="0"/>
        <w:ind w:firstLine="540"/>
        <w:jc w:val="both"/>
        <w:rPr>
          <w:b/>
          <w:sz w:val="28"/>
          <w:szCs w:val="28"/>
        </w:rPr>
      </w:pPr>
      <w:r w:rsidRPr="00207E50">
        <w:rPr>
          <w:b/>
          <w:sz w:val="28"/>
          <w:szCs w:val="28"/>
        </w:rPr>
        <w:t>1.3.</w:t>
      </w:r>
      <w:r w:rsidRPr="00207E50">
        <w:rPr>
          <w:b/>
          <w:sz w:val="28"/>
          <w:szCs w:val="28"/>
        </w:rPr>
        <w:tab/>
        <w:t>Требования к порядку информирования о предоставлении</w:t>
      </w:r>
      <w:r w:rsidRPr="001217B1">
        <w:rPr>
          <w:b/>
          <w:sz w:val="28"/>
          <w:szCs w:val="28"/>
        </w:rPr>
        <w:t xml:space="preserve"> муниципальной услуги</w:t>
      </w:r>
    </w:p>
    <w:p w:rsidR="00207E50" w:rsidRPr="00A84C3A" w:rsidRDefault="00207E50" w:rsidP="00207E50">
      <w:pPr>
        <w:pStyle w:val="punct"/>
        <w:numPr>
          <w:ilvl w:val="0"/>
          <w:numId w:val="0"/>
        </w:numPr>
        <w:spacing w:line="240" w:lineRule="auto"/>
        <w:ind w:firstLine="540"/>
        <w:rPr>
          <w:sz w:val="28"/>
          <w:szCs w:val="28"/>
        </w:rPr>
      </w:pPr>
      <w:r w:rsidRPr="00A84C3A">
        <w:rPr>
          <w:sz w:val="28"/>
          <w:szCs w:val="28"/>
        </w:rPr>
        <w:t xml:space="preserve">1.3.1. Порядок получения информации по вопросам предоставления муниципальной услуги. </w:t>
      </w:r>
    </w:p>
    <w:p w:rsidR="00207E50" w:rsidRPr="00A84C3A" w:rsidRDefault="00207E50" w:rsidP="00207E50">
      <w:pPr>
        <w:pStyle w:val="punct"/>
        <w:numPr>
          <w:ilvl w:val="0"/>
          <w:numId w:val="0"/>
        </w:numPr>
        <w:spacing w:line="240" w:lineRule="auto"/>
        <w:ind w:firstLine="540"/>
        <w:rPr>
          <w:sz w:val="28"/>
          <w:szCs w:val="28"/>
        </w:rPr>
      </w:pPr>
      <w:r w:rsidRPr="00A84C3A">
        <w:rPr>
          <w:sz w:val="28"/>
          <w:szCs w:val="28"/>
        </w:rPr>
        <w:t>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207E50" w:rsidRPr="00A84C3A" w:rsidRDefault="00207E50" w:rsidP="00207E50">
      <w:pPr>
        <w:pStyle w:val="punct"/>
        <w:numPr>
          <w:ilvl w:val="0"/>
          <w:numId w:val="0"/>
        </w:numPr>
        <w:spacing w:line="240" w:lineRule="auto"/>
        <w:ind w:firstLine="540"/>
        <w:rPr>
          <w:sz w:val="28"/>
          <w:szCs w:val="28"/>
        </w:rPr>
      </w:pPr>
      <w:r w:rsidRPr="00A84C3A">
        <w:rPr>
          <w:sz w:val="28"/>
          <w:szCs w:val="28"/>
        </w:rPr>
        <w:t xml:space="preserve">на официальном сайте </w:t>
      </w:r>
      <w:r w:rsidR="006258C9">
        <w:rPr>
          <w:sz w:val="28"/>
          <w:szCs w:val="28"/>
        </w:rPr>
        <w:t>муниципального образования</w:t>
      </w:r>
      <w:r w:rsidRPr="00A84C3A">
        <w:rPr>
          <w:sz w:val="28"/>
          <w:szCs w:val="28"/>
        </w:rPr>
        <w:t xml:space="preserve"> Верхнекамск</w:t>
      </w:r>
      <w:r w:rsidR="006258C9">
        <w:rPr>
          <w:sz w:val="28"/>
          <w:szCs w:val="28"/>
        </w:rPr>
        <w:t>ий муниципальный округ Кировской области</w:t>
      </w:r>
      <w:r w:rsidRPr="00A84C3A">
        <w:rPr>
          <w:sz w:val="28"/>
          <w:szCs w:val="28"/>
        </w:rPr>
        <w:t xml:space="preserve"> в сети «Интернет»</w:t>
      </w:r>
      <w:r>
        <w:rPr>
          <w:sz w:val="28"/>
          <w:szCs w:val="28"/>
        </w:rPr>
        <w:t>:</w:t>
      </w:r>
      <w:r w:rsidRPr="00A84C3A">
        <w:rPr>
          <w:sz w:val="28"/>
          <w:szCs w:val="28"/>
        </w:rPr>
        <w:t xml:space="preserve"> </w:t>
      </w:r>
      <w:hyperlink r:id="rId10" w:history="1">
        <w:r w:rsidR="006258C9" w:rsidRPr="00891638">
          <w:rPr>
            <w:rStyle w:val="a3"/>
            <w:sz w:val="28"/>
            <w:szCs w:val="28"/>
          </w:rPr>
          <w:t>https://верхнекамский-округ.рф</w:t>
        </w:r>
      </w:hyperlink>
      <w:r w:rsidR="006258C9">
        <w:rPr>
          <w:sz w:val="28"/>
          <w:szCs w:val="28"/>
        </w:rPr>
        <w:t xml:space="preserve"> </w:t>
      </w:r>
      <w:r w:rsidRPr="00A84C3A">
        <w:rPr>
          <w:sz w:val="28"/>
          <w:szCs w:val="28"/>
        </w:rPr>
        <w:t>(далее – официальный сайт</w:t>
      </w:r>
      <w:r>
        <w:rPr>
          <w:sz w:val="28"/>
          <w:szCs w:val="28"/>
        </w:rPr>
        <w:t xml:space="preserve"> администрации)</w:t>
      </w:r>
      <w:r w:rsidRPr="00A84C3A">
        <w:rPr>
          <w:sz w:val="28"/>
          <w:szCs w:val="28"/>
        </w:rPr>
        <w:t>;</w:t>
      </w:r>
    </w:p>
    <w:p w:rsidR="00207E50" w:rsidRPr="00A84C3A" w:rsidRDefault="00207E50" w:rsidP="00207E50">
      <w:pPr>
        <w:pStyle w:val="punct"/>
        <w:numPr>
          <w:ilvl w:val="0"/>
          <w:numId w:val="0"/>
        </w:numPr>
        <w:spacing w:line="240" w:lineRule="auto"/>
        <w:ind w:firstLine="540"/>
        <w:rPr>
          <w:sz w:val="28"/>
          <w:szCs w:val="28"/>
        </w:rPr>
      </w:pPr>
      <w:r w:rsidRPr="00A84C3A">
        <w:rPr>
          <w:sz w:val="28"/>
          <w:szCs w:val="28"/>
        </w:rPr>
        <w:t>в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207E50" w:rsidRPr="00A84C3A" w:rsidRDefault="00207E50" w:rsidP="00207E50">
      <w:pPr>
        <w:pStyle w:val="punct"/>
        <w:numPr>
          <w:ilvl w:val="0"/>
          <w:numId w:val="0"/>
        </w:numPr>
        <w:spacing w:line="240" w:lineRule="auto"/>
        <w:ind w:firstLine="540"/>
        <w:rPr>
          <w:sz w:val="28"/>
          <w:szCs w:val="28"/>
        </w:rPr>
      </w:pPr>
      <w:r w:rsidRPr="00A84C3A">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207E50" w:rsidRPr="00A84C3A" w:rsidRDefault="00207E50" w:rsidP="00207E50">
      <w:pPr>
        <w:pStyle w:val="punct"/>
        <w:numPr>
          <w:ilvl w:val="0"/>
          <w:numId w:val="0"/>
        </w:numPr>
        <w:spacing w:line="240" w:lineRule="auto"/>
        <w:ind w:firstLine="540"/>
        <w:rPr>
          <w:sz w:val="28"/>
          <w:szCs w:val="28"/>
        </w:rPr>
      </w:pPr>
      <w:r w:rsidRPr="00A84C3A">
        <w:rPr>
          <w:sz w:val="28"/>
          <w:szCs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w:t>
      </w:r>
      <w:r w:rsidRPr="00A84C3A">
        <w:rPr>
          <w:sz w:val="28"/>
          <w:szCs w:val="28"/>
        </w:rPr>
        <w:lastRenderedPageBreak/>
        <w:t xml:space="preserve">предоставления государственных и муниципальных услуг» в Верхнекамском районе (далее – многофункциональный центр) и администрацией Верхнекамского </w:t>
      </w:r>
      <w:r w:rsidR="006258C9">
        <w:rPr>
          <w:sz w:val="28"/>
          <w:szCs w:val="28"/>
        </w:rPr>
        <w:t>муниципального округа</w:t>
      </w:r>
      <w:r w:rsidRPr="00A84C3A">
        <w:rPr>
          <w:sz w:val="28"/>
          <w:szCs w:val="28"/>
        </w:rPr>
        <w:t xml:space="preserve"> Кировской области (далее - администрация);</w:t>
      </w:r>
    </w:p>
    <w:p w:rsidR="00207E50" w:rsidRPr="00A84C3A" w:rsidRDefault="00207E50" w:rsidP="00207E50">
      <w:pPr>
        <w:pStyle w:val="punct"/>
        <w:numPr>
          <w:ilvl w:val="0"/>
          <w:numId w:val="0"/>
        </w:numPr>
        <w:spacing w:line="240" w:lineRule="auto"/>
        <w:ind w:firstLine="540"/>
        <w:rPr>
          <w:sz w:val="28"/>
          <w:szCs w:val="28"/>
        </w:rPr>
      </w:pPr>
      <w:r w:rsidRPr="00A84C3A">
        <w:rPr>
          <w:sz w:val="28"/>
          <w:szCs w:val="28"/>
        </w:rPr>
        <w:t>на информационных стендах в местах предоставления му</w:t>
      </w:r>
      <w:r>
        <w:rPr>
          <w:sz w:val="28"/>
          <w:szCs w:val="28"/>
        </w:rPr>
        <w:t xml:space="preserve">ниципальной услуги. Информация </w:t>
      </w:r>
      <w:r w:rsidRPr="00A84C3A">
        <w:rPr>
          <w:sz w:val="28"/>
          <w:szCs w:val="28"/>
        </w:rPr>
        <w:t>адаптирована для инвалидов по зрению;</w:t>
      </w:r>
    </w:p>
    <w:p w:rsidR="00207E50" w:rsidRPr="00640048" w:rsidRDefault="00207E50" w:rsidP="00207E50">
      <w:pPr>
        <w:pStyle w:val="punct"/>
        <w:numPr>
          <w:ilvl w:val="0"/>
          <w:numId w:val="0"/>
        </w:numPr>
        <w:spacing w:line="240" w:lineRule="auto"/>
        <w:ind w:firstLine="540"/>
        <w:rPr>
          <w:sz w:val="28"/>
          <w:szCs w:val="28"/>
        </w:rPr>
      </w:pPr>
      <w:r w:rsidRPr="00640048">
        <w:rPr>
          <w:sz w:val="28"/>
          <w:szCs w:val="28"/>
        </w:rPr>
        <w:t>при личном обращении заявителя;</w:t>
      </w:r>
    </w:p>
    <w:p w:rsidR="00207E50" w:rsidRPr="00640048" w:rsidRDefault="00207E50" w:rsidP="00207E50">
      <w:pPr>
        <w:pStyle w:val="punct"/>
        <w:numPr>
          <w:ilvl w:val="0"/>
          <w:numId w:val="0"/>
        </w:numPr>
        <w:spacing w:line="240" w:lineRule="auto"/>
        <w:ind w:firstLine="540"/>
        <w:rPr>
          <w:sz w:val="28"/>
          <w:szCs w:val="28"/>
        </w:rPr>
      </w:pPr>
      <w:r w:rsidRPr="00640048">
        <w:rPr>
          <w:sz w:val="28"/>
          <w:szCs w:val="28"/>
        </w:rPr>
        <w:t xml:space="preserve">при обращении в письменной форме; </w:t>
      </w:r>
    </w:p>
    <w:p w:rsidR="00207E50" w:rsidRDefault="00207E50" w:rsidP="00207E50">
      <w:pPr>
        <w:pStyle w:val="punct"/>
        <w:numPr>
          <w:ilvl w:val="0"/>
          <w:numId w:val="0"/>
        </w:numPr>
        <w:spacing w:line="240" w:lineRule="auto"/>
        <w:ind w:firstLine="540"/>
        <w:rPr>
          <w:sz w:val="28"/>
          <w:szCs w:val="28"/>
        </w:rPr>
      </w:pPr>
      <w:r>
        <w:rPr>
          <w:sz w:val="28"/>
          <w:szCs w:val="28"/>
        </w:rPr>
        <w:t>в форме электронного документа;</w:t>
      </w:r>
    </w:p>
    <w:p w:rsidR="00207E50" w:rsidRPr="00640048" w:rsidRDefault="00207E50" w:rsidP="00207E50">
      <w:pPr>
        <w:pStyle w:val="punct"/>
        <w:numPr>
          <w:ilvl w:val="0"/>
          <w:numId w:val="0"/>
        </w:numPr>
        <w:spacing w:line="240" w:lineRule="auto"/>
        <w:ind w:firstLine="540"/>
        <w:rPr>
          <w:sz w:val="28"/>
          <w:szCs w:val="28"/>
        </w:rPr>
      </w:pPr>
      <w:r>
        <w:rPr>
          <w:sz w:val="28"/>
          <w:szCs w:val="28"/>
        </w:rPr>
        <w:t>по телефону.</w:t>
      </w:r>
    </w:p>
    <w:p w:rsidR="00207E50" w:rsidRPr="00AF5AA4" w:rsidRDefault="00207E50" w:rsidP="00207E50">
      <w:pPr>
        <w:pStyle w:val="punct"/>
        <w:numPr>
          <w:ilvl w:val="0"/>
          <w:numId w:val="0"/>
        </w:numPr>
        <w:spacing w:line="240" w:lineRule="auto"/>
        <w:ind w:firstLine="540"/>
        <w:rPr>
          <w:sz w:val="28"/>
          <w:szCs w:val="28"/>
        </w:rPr>
      </w:pPr>
      <w:r w:rsidRPr="00AF5AA4">
        <w:rPr>
          <w:sz w:val="28"/>
          <w:szCs w:val="28"/>
        </w:rPr>
        <w:t>1.3.</w:t>
      </w:r>
      <w:r>
        <w:rPr>
          <w:sz w:val="28"/>
          <w:szCs w:val="28"/>
        </w:rPr>
        <w:t>2</w:t>
      </w:r>
      <w:r w:rsidRPr="00AF5AA4">
        <w:rPr>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207E50" w:rsidRPr="00B97030" w:rsidRDefault="00207E50" w:rsidP="00207E50">
      <w:pPr>
        <w:pStyle w:val="punct"/>
        <w:numPr>
          <w:ilvl w:val="0"/>
          <w:numId w:val="0"/>
        </w:numPr>
        <w:spacing w:line="240" w:lineRule="auto"/>
        <w:ind w:firstLine="540"/>
        <w:rPr>
          <w:sz w:val="28"/>
          <w:szCs w:val="28"/>
        </w:rPr>
      </w:pPr>
      <w:r w:rsidRPr="00B97030">
        <w:rPr>
          <w:sz w:val="28"/>
          <w:szCs w:val="28"/>
        </w:rPr>
        <w:t>1.3.</w:t>
      </w:r>
      <w:r>
        <w:rPr>
          <w:sz w:val="28"/>
          <w:szCs w:val="28"/>
        </w:rPr>
        <w:t>3</w:t>
      </w:r>
      <w:r w:rsidRPr="00B97030">
        <w:rPr>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07E50" w:rsidRPr="00B97030" w:rsidRDefault="00207E50" w:rsidP="00207E50">
      <w:pPr>
        <w:pStyle w:val="punct"/>
        <w:numPr>
          <w:ilvl w:val="0"/>
          <w:numId w:val="0"/>
        </w:numPr>
        <w:spacing w:line="240" w:lineRule="auto"/>
        <w:ind w:firstLine="540"/>
        <w:rPr>
          <w:sz w:val="28"/>
          <w:szCs w:val="28"/>
        </w:rPr>
      </w:pPr>
      <w:r w:rsidRPr="00B97030">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07E50" w:rsidRDefault="00207E50" w:rsidP="00207E50">
      <w:pPr>
        <w:pStyle w:val="punct"/>
        <w:numPr>
          <w:ilvl w:val="0"/>
          <w:numId w:val="0"/>
        </w:numPr>
        <w:spacing w:line="240" w:lineRule="auto"/>
        <w:ind w:firstLine="540"/>
        <w:rPr>
          <w:sz w:val="28"/>
          <w:szCs w:val="28"/>
        </w:rPr>
      </w:pPr>
      <w:r w:rsidRPr="00B97030">
        <w:rPr>
          <w:sz w:val="28"/>
          <w:szCs w:val="28"/>
        </w:rPr>
        <w:t>1.3.</w:t>
      </w:r>
      <w:r>
        <w:rPr>
          <w:sz w:val="28"/>
          <w:szCs w:val="28"/>
        </w:rPr>
        <w:t>4</w:t>
      </w:r>
      <w:r w:rsidRPr="00B97030">
        <w:rPr>
          <w:sz w:val="28"/>
          <w:szCs w:val="28"/>
        </w:rPr>
        <w:t>. Информация о порядке предоставления муниципальной услуги предоставляется бесплатно.</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1.3.5. Порядок, форма, место размещения и способы получения справочной информации:</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место нахождения и графики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 xml:space="preserve">справочные телефоны структурных подразделений администрации,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адреса официального сайта, а также электронной почты и (или) формы обратной связи администрации, в сети «Интернет».</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администрации;</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на официальном сайте администрации;</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lastRenderedPageBreak/>
        <w:t>на Едином портале государственных и муниципальных услуг (функций);</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на Портале Кировской области.</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207E50" w:rsidRPr="00106550" w:rsidRDefault="00207E50" w:rsidP="00207E50">
      <w:pPr>
        <w:pStyle w:val="punct"/>
        <w:numPr>
          <w:ilvl w:val="0"/>
          <w:numId w:val="0"/>
        </w:numPr>
        <w:spacing w:line="240" w:lineRule="auto"/>
        <w:ind w:firstLine="540"/>
        <w:rPr>
          <w:sz w:val="28"/>
          <w:szCs w:val="28"/>
        </w:rPr>
      </w:pPr>
      <w:r w:rsidRPr="00106550">
        <w:rPr>
          <w:sz w:val="28"/>
          <w:szCs w:val="28"/>
        </w:rPr>
        <w:t>по телефону.</w:t>
      </w:r>
    </w:p>
    <w:p w:rsidR="00C25402" w:rsidRDefault="00C25402" w:rsidP="00C25402">
      <w:pPr>
        <w:tabs>
          <w:tab w:val="left" w:pos="3780"/>
        </w:tabs>
        <w:ind w:firstLine="709"/>
        <w:jc w:val="both"/>
        <w:rPr>
          <w:sz w:val="28"/>
          <w:szCs w:val="28"/>
        </w:rPr>
      </w:pPr>
    </w:p>
    <w:p w:rsidR="00AF5AA4" w:rsidRPr="001217B1" w:rsidRDefault="00AF5AA4" w:rsidP="00AF5AA4">
      <w:pPr>
        <w:ind w:firstLine="709"/>
        <w:jc w:val="center"/>
        <w:rPr>
          <w:b/>
          <w:sz w:val="28"/>
          <w:szCs w:val="28"/>
        </w:rPr>
      </w:pPr>
      <w:r w:rsidRPr="001217B1">
        <w:rPr>
          <w:b/>
          <w:sz w:val="28"/>
          <w:szCs w:val="28"/>
        </w:rPr>
        <w:t>2. Стандарт предоставления муниципальной услуги</w:t>
      </w:r>
    </w:p>
    <w:p w:rsidR="00AF5AA4" w:rsidRPr="001217B1" w:rsidRDefault="00AF5AA4" w:rsidP="00AF5AA4">
      <w:pPr>
        <w:ind w:firstLine="709"/>
        <w:jc w:val="center"/>
        <w:rPr>
          <w:b/>
          <w:sz w:val="28"/>
          <w:szCs w:val="28"/>
        </w:rPr>
      </w:pPr>
    </w:p>
    <w:p w:rsidR="00AF5AA4" w:rsidRPr="001217B1" w:rsidRDefault="00AF5AA4" w:rsidP="00000ADB">
      <w:pPr>
        <w:suppressAutoHyphens/>
        <w:autoSpaceDE w:val="0"/>
        <w:ind w:firstLine="708"/>
        <w:rPr>
          <w:b/>
          <w:sz w:val="28"/>
          <w:szCs w:val="28"/>
        </w:rPr>
      </w:pPr>
      <w:r w:rsidRPr="001217B1">
        <w:rPr>
          <w:b/>
          <w:sz w:val="28"/>
          <w:szCs w:val="28"/>
        </w:rPr>
        <w:t>2.1. Наименование муниципальной услуги</w:t>
      </w:r>
    </w:p>
    <w:p w:rsidR="00AF5AA4" w:rsidRPr="00962B78" w:rsidRDefault="00AF5AA4" w:rsidP="005D2E6E">
      <w:pPr>
        <w:pStyle w:val="punct"/>
        <w:numPr>
          <w:ilvl w:val="0"/>
          <w:numId w:val="0"/>
        </w:numPr>
        <w:spacing w:line="240" w:lineRule="auto"/>
        <w:ind w:firstLine="540"/>
        <w:rPr>
          <w:sz w:val="28"/>
          <w:szCs w:val="28"/>
        </w:rPr>
      </w:pPr>
      <w:r w:rsidRPr="00962B78">
        <w:rPr>
          <w:sz w:val="28"/>
          <w:szCs w:val="28"/>
        </w:rPr>
        <w:t xml:space="preserve">Наименование муниципальной услуги: </w:t>
      </w:r>
      <w:proofErr w:type="gramStart"/>
      <w:r w:rsidR="006258C9" w:rsidRPr="00962B78">
        <w:rPr>
          <w:sz w:val="28"/>
          <w:szCs w:val="28"/>
        </w:rPr>
        <w:t>«</w:t>
      </w:r>
      <w:r w:rsidR="006258C9" w:rsidRPr="006258C9">
        <w:rPr>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муниципального образования, а также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r w:rsidRPr="00962B78">
        <w:rPr>
          <w:sz w:val="28"/>
          <w:szCs w:val="28"/>
        </w:rPr>
        <w:t>»</w:t>
      </w:r>
      <w:r w:rsidR="003A2B32" w:rsidRPr="00962B78">
        <w:rPr>
          <w:sz w:val="28"/>
          <w:szCs w:val="28"/>
        </w:rPr>
        <w:t xml:space="preserve"> (далее</w:t>
      </w:r>
      <w:proofErr w:type="gramEnd"/>
      <w:r w:rsidR="003A2B32" w:rsidRPr="00962B78">
        <w:rPr>
          <w:sz w:val="28"/>
          <w:szCs w:val="28"/>
        </w:rPr>
        <w:t xml:space="preserve"> – муниципальная услуга)</w:t>
      </w:r>
      <w:r w:rsidRPr="00962B78">
        <w:rPr>
          <w:sz w:val="28"/>
          <w:szCs w:val="28"/>
        </w:rPr>
        <w:t>.</w:t>
      </w:r>
    </w:p>
    <w:p w:rsidR="00AF5AA4" w:rsidRPr="001217B1" w:rsidRDefault="00AF5AA4" w:rsidP="005D2E6E">
      <w:pPr>
        <w:pStyle w:val="punct"/>
        <w:numPr>
          <w:ilvl w:val="0"/>
          <w:numId w:val="0"/>
        </w:numPr>
        <w:spacing w:line="240" w:lineRule="auto"/>
        <w:ind w:firstLine="540"/>
        <w:rPr>
          <w:sz w:val="28"/>
          <w:szCs w:val="28"/>
        </w:rPr>
      </w:pPr>
    </w:p>
    <w:p w:rsidR="00AF5AA4" w:rsidRPr="001217B1" w:rsidRDefault="00C25402" w:rsidP="00000ADB">
      <w:pPr>
        <w:autoSpaceDE w:val="0"/>
        <w:autoSpaceDN w:val="0"/>
        <w:adjustRightInd w:val="0"/>
        <w:ind w:firstLine="540"/>
        <w:jc w:val="both"/>
        <w:outlineLvl w:val="2"/>
        <w:rPr>
          <w:b/>
          <w:sz w:val="28"/>
          <w:szCs w:val="28"/>
        </w:rPr>
      </w:pPr>
      <w:r w:rsidRPr="00AE0B59">
        <w:rPr>
          <w:b/>
          <w:sz w:val="28"/>
          <w:szCs w:val="28"/>
        </w:rPr>
        <w:t xml:space="preserve">2.2. </w:t>
      </w:r>
      <w:r w:rsidR="00AF5AA4" w:rsidRPr="00AE0B59">
        <w:rPr>
          <w:b/>
          <w:sz w:val="28"/>
          <w:szCs w:val="28"/>
        </w:rPr>
        <w:t>Наименование</w:t>
      </w:r>
      <w:r w:rsidR="00AF5AA4" w:rsidRPr="001217B1">
        <w:rPr>
          <w:b/>
          <w:sz w:val="28"/>
          <w:szCs w:val="28"/>
        </w:rPr>
        <w:t xml:space="preserve"> органа, предоставляющего муниципальную услугу</w:t>
      </w:r>
    </w:p>
    <w:p w:rsidR="00207E50" w:rsidRPr="007347F0" w:rsidRDefault="00207E50" w:rsidP="00207E50">
      <w:pPr>
        <w:pStyle w:val="punct"/>
        <w:numPr>
          <w:ilvl w:val="0"/>
          <w:numId w:val="0"/>
        </w:numPr>
        <w:spacing w:line="240" w:lineRule="auto"/>
        <w:ind w:firstLine="540"/>
        <w:rPr>
          <w:sz w:val="28"/>
          <w:szCs w:val="28"/>
        </w:rPr>
      </w:pPr>
      <w:r w:rsidRPr="007347F0">
        <w:rPr>
          <w:sz w:val="28"/>
          <w:szCs w:val="28"/>
        </w:rPr>
        <w:t xml:space="preserve">Муниципальная услуга предоставляется </w:t>
      </w:r>
      <w:r w:rsidR="006258C9">
        <w:rPr>
          <w:sz w:val="28"/>
          <w:szCs w:val="28"/>
        </w:rPr>
        <w:t>а</w:t>
      </w:r>
      <w:r w:rsidRPr="007347F0">
        <w:rPr>
          <w:sz w:val="28"/>
          <w:szCs w:val="28"/>
        </w:rPr>
        <w:t xml:space="preserve">дминистрацией Верхнекамского </w:t>
      </w:r>
      <w:r w:rsidR="006258C9">
        <w:rPr>
          <w:sz w:val="28"/>
          <w:szCs w:val="28"/>
        </w:rPr>
        <w:t>муниципального округа Кировской области</w:t>
      </w:r>
      <w:r w:rsidRPr="007347F0">
        <w:rPr>
          <w:sz w:val="28"/>
          <w:szCs w:val="28"/>
        </w:rPr>
        <w:t xml:space="preserve"> (далее – администрация).</w:t>
      </w:r>
    </w:p>
    <w:p w:rsidR="00FF6A40" w:rsidRPr="001217B1" w:rsidRDefault="00FF6A40" w:rsidP="00AF5AA4">
      <w:pPr>
        <w:autoSpaceDE w:val="0"/>
        <w:autoSpaceDN w:val="0"/>
        <w:adjustRightInd w:val="0"/>
        <w:ind w:firstLine="720"/>
        <w:jc w:val="both"/>
        <w:rPr>
          <w:sz w:val="28"/>
          <w:szCs w:val="28"/>
        </w:rPr>
      </w:pPr>
    </w:p>
    <w:p w:rsidR="00AF5AA4" w:rsidRPr="001217B1" w:rsidRDefault="00AF5AA4" w:rsidP="00000ADB">
      <w:pPr>
        <w:autoSpaceDE w:val="0"/>
        <w:autoSpaceDN w:val="0"/>
        <w:adjustRightInd w:val="0"/>
        <w:ind w:firstLine="540"/>
        <w:outlineLvl w:val="2"/>
        <w:rPr>
          <w:b/>
          <w:bCs/>
          <w:sz w:val="28"/>
          <w:szCs w:val="28"/>
        </w:rPr>
      </w:pPr>
      <w:r w:rsidRPr="001217B1">
        <w:rPr>
          <w:b/>
          <w:bCs/>
          <w:sz w:val="28"/>
          <w:szCs w:val="28"/>
        </w:rPr>
        <w:t>2.3. Результат предоставления муниципальной услуги</w:t>
      </w:r>
    </w:p>
    <w:p w:rsidR="00AF5AA4" w:rsidRPr="005D2E6E" w:rsidRDefault="00AF5AA4" w:rsidP="007E08CF">
      <w:pPr>
        <w:pStyle w:val="punct"/>
        <w:numPr>
          <w:ilvl w:val="0"/>
          <w:numId w:val="0"/>
        </w:numPr>
        <w:spacing w:line="240" w:lineRule="auto"/>
        <w:ind w:firstLine="540"/>
        <w:rPr>
          <w:sz w:val="28"/>
          <w:szCs w:val="28"/>
        </w:rPr>
      </w:pPr>
      <w:r w:rsidRPr="005D2E6E">
        <w:rPr>
          <w:sz w:val="28"/>
          <w:szCs w:val="28"/>
        </w:rPr>
        <w:t>Результатом предоставления муниципальной услуги является:</w:t>
      </w:r>
    </w:p>
    <w:p w:rsidR="007E08CF" w:rsidRPr="00517911" w:rsidRDefault="00962B78" w:rsidP="007E08CF">
      <w:pPr>
        <w:pStyle w:val="punct"/>
        <w:numPr>
          <w:ilvl w:val="0"/>
          <w:numId w:val="0"/>
        </w:numPr>
        <w:spacing w:line="240" w:lineRule="auto"/>
        <w:ind w:firstLine="540"/>
        <w:rPr>
          <w:sz w:val="28"/>
          <w:szCs w:val="28"/>
        </w:rPr>
      </w:pPr>
      <w:proofErr w:type="gramStart"/>
      <w:r w:rsidRPr="00962B78">
        <w:rPr>
          <w:sz w:val="28"/>
          <w:szCs w:val="28"/>
        </w:rPr>
        <w:t xml:space="preserve">Выдача разрешения </w:t>
      </w:r>
      <w:r w:rsidR="006258C9" w:rsidRPr="006258C9">
        <w:rPr>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муниципального образования, а также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r w:rsidR="006258C9" w:rsidRPr="00517911">
        <w:rPr>
          <w:sz w:val="28"/>
          <w:szCs w:val="28"/>
        </w:rPr>
        <w:t xml:space="preserve"> </w:t>
      </w:r>
      <w:r w:rsidR="007E08CF" w:rsidRPr="00517911">
        <w:rPr>
          <w:sz w:val="28"/>
          <w:szCs w:val="28"/>
        </w:rPr>
        <w:t>(далее</w:t>
      </w:r>
      <w:proofErr w:type="gramEnd"/>
      <w:r w:rsidR="007E08CF" w:rsidRPr="00517911">
        <w:rPr>
          <w:sz w:val="28"/>
          <w:szCs w:val="28"/>
        </w:rPr>
        <w:t xml:space="preserve"> -</w:t>
      </w:r>
      <w:r>
        <w:rPr>
          <w:sz w:val="28"/>
          <w:szCs w:val="28"/>
        </w:rPr>
        <w:t xml:space="preserve"> разрешение</w:t>
      </w:r>
      <w:r w:rsidR="007E08CF" w:rsidRPr="00517911">
        <w:rPr>
          <w:sz w:val="28"/>
          <w:szCs w:val="28"/>
        </w:rPr>
        <w:t>);</w:t>
      </w:r>
    </w:p>
    <w:p w:rsidR="007E08CF" w:rsidRPr="00517911" w:rsidRDefault="007E08CF" w:rsidP="007E08CF">
      <w:pPr>
        <w:pStyle w:val="punct"/>
        <w:numPr>
          <w:ilvl w:val="0"/>
          <w:numId w:val="0"/>
        </w:numPr>
        <w:spacing w:line="240" w:lineRule="auto"/>
        <w:ind w:firstLine="540"/>
        <w:rPr>
          <w:sz w:val="28"/>
          <w:szCs w:val="28"/>
        </w:rPr>
      </w:pPr>
      <w:r w:rsidRPr="00517911">
        <w:rPr>
          <w:sz w:val="28"/>
          <w:szCs w:val="28"/>
        </w:rPr>
        <w:t xml:space="preserve">отказ в предоставлении муниципальной услуги. </w:t>
      </w:r>
    </w:p>
    <w:p w:rsidR="00AF5AA4" w:rsidRPr="001217B1" w:rsidRDefault="00AF5AA4" w:rsidP="005D2E6E">
      <w:pPr>
        <w:autoSpaceDE w:val="0"/>
        <w:autoSpaceDN w:val="0"/>
        <w:adjustRightInd w:val="0"/>
        <w:ind w:firstLine="540"/>
        <w:jc w:val="both"/>
        <w:rPr>
          <w:sz w:val="28"/>
          <w:szCs w:val="28"/>
        </w:rPr>
      </w:pPr>
    </w:p>
    <w:p w:rsidR="00AF5AA4" w:rsidRPr="001217B1" w:rsidRDefault="00AF5AA4" w:rsidP="00000ADB">
      <w:pPr>
        <w:autoSpaceDE w:val="0"/>
        <w:autoSpaceDN w:val="0"/>
        <w:adjustRightInd w:val="0"/>
        <w:ind w:firstLine="540"/>
        <w:rPr>
          <w:b/>
          <w:sz w:val="28"/>
          <w:szCs w:val="28"/>
        </w:rPr>
      </w:pPr>
      <w:r w:rsidRPr="001217B1">
        <w:rPr>
          <w:b/>
          <w:sz w:val="28"/>
          <w:szCs w:val="28"/>
        </w:rPr>
        <w:t>2.4. Срок предоставления муниципальной услуги</w:t>
      </w:r>
    </w:p>
    <w:p w:rsidR="0071541B" w:rsidRDefault="00000ADB" w:rsidP="0071541B">
      <w:pPr>
        <w:autoSpaceDE w:val="0"/>
        <w:autoSpaceDN w:val="0"/>
        <w:adjustRightInd w:val="0"/>
        <w:ind w:firstLine="540"/>
        <w:jc w:val="both"/>
        <w:rPr>
          <w:rFonts w:ascii="Tahoma" w:eastAsia="Times New Roman" w:hAnsi="Tahoma" w:cs="Tahoma"/>
          <w:sz w:val="20"/>
          <w:szCs w:val="20"/>
        </w:rPr>
      </w:pPr>
      <w:r w:rsidRPr="00000ADB">
        <w:rPr>
          <w:sz w:val="28"/>
          <w:szCs w:val="28"/>
        </w:rPr>
        <w:t xml:space="preserve">Максимальный срок предоставления муниципальной услуги </w:t>
      </w:r>
      <w:r w:rsidR="005D2E6E">
        <w:rPr>
          <w:sz w:val="28"/>
          <w:szCs w:val="28"/>
        </w:rPr>
        <w:t xml:space="preserve">– не </w:t>
      </w:r>
      <w:r w:rsidR="007E08CF">
        <w:rPr>
          <w:sz w:val="28"/>
          <w:szCs w:val="28"/>
        </w:rPr>
        <w:t xml:space="preserve">должен превышать </w:t>
      </w:r>
      <w:r w:rsidR="00962B78">
        <w:rPr>
          <w:sz w:val="28"/>
          <w:szCs w:val="28"/>
        </w:rPr>
        <w:t>3</w:t>
      </w:r>
      <w:r w:rsidR="005D2E6E">
        <w:rPr>
          <w:sz w:val="28"/>
          <w:szCs w:val="28"/>
        </w:rPr>
        <w:t xml:space="preserve">0 дней </w:t>
      </w:r>
      <w:r w:rsidR="0071541B" w:rsidRPr="0071541B">
        <w:rPr>
          <w:rFonts w:eastAsia="Times New Roman"/>
          <w:sz w:val="28"/>
          <w:szCs w:val="28"/>
        </w:rPr>
        <w:t xml:space="preserve">со дня поступления </w:t>
      </w:r>
      <w:r w:rsidR="005D2E6E">
        <w:rPr>
          <w:rFonts w:eastAsia="Times New Roman"/>
          <w:sz w:val="28"/>
          <w:szCs w:val="28"/>
        </w:rPr>
        <w:t>заявления</w:t>
      </w:r>
      <w:r w:rsidR="0071541B">
        <w:rPr>
          <w:rFonts w:eastAsia="Times New Roman"/>
          <w:sz w:val="28"/>
          <w:szCs w:val="28"/>
        </w:rPr>
        <w:t>.</w:t>
      </w:r>
    </w:p>
    <w:p w:rsidR="009032CF" w:rsidRPr="00000ADB" w:rsidRDefault="009032CF" w:rsidP="00000ADB">
      <w:pPr>
        <w:pStyle w:val="punct"/>
        <w:numPr>
          <w:ilvl w:val="0"/>
          <w:numId w:val="0"/>
        </w:numPr>
        <w:spacing w:line="240" w:lineRule="auto"/>
        <w:ind w:firstLine="540"/>
        <w:rPr>
          <w:sz w:val="28"/>
          <w:szCs w:val="28"/>
        </w:rPr>
      </w:pPr>
    </w:p>
    <w:p w:rsidR="009032CF" w:rsidRPr="009032CF" w:rsidRDefault="009032CF" w:rsidP="00742BFB">
      <w:pPr>
        <w:autoSpaceDE w:val="0"/>
        <w:autoSpaceDN w:val="0"/>
        <w:adjustRightInd w:val="0"/>
        <w:ind w:firstLine="540"/>
        <w:jc w:val="both"/>
        <w:rPr>
          <w:b/>
          <w:sz w:val="28"/>
          <w:szCs w:val="28"/>
        </w:rPr>
      </w:pPr>
      <w:r w:rsidRPr="009032CF">
        <w:rPr>
          <w:b/>
          <w:sz w:val="28"/>
          <w:szCs w:val="28"/>
        </w:rPr>
        <w:t>2.5.</w:t>
      </w:r>
      <w:r w:rsidRPr="009032CF">
        <w:rPr>
          <w:b/>
          <w:sz w:val="28"/>
          <w:szCs w:val="28"/>
        </w:rPr>
        <w:tab/>
        <w:t>Нормативные правовые акты, регулирующие предоставление муниципальной услуги</w:t>
      </w:r>
    </w:p>
    <w:p w:rsidR="009032CF" w:rsidRPr="009032CF" w:rsidRDefault="009032CF" w:rsidP="00742BFB">
      <w:pPr>
        <w:autoSpaceDE w:val="0"/>
        <w:autoSpaceDN w:val="0"/>
        <w:adjustRightInd w:val="0"/>
        <w:ind w:firstLine="540"/>
        <w:jc w:val="both"/>
        <w:rPr>
          <w:sz w:val="28"/>
          <w:szCs w:val="28"/>
        </w:rPr>
      </w:pPr>
      <w:proofErr w:type="gramStart"/>
      <w:r w:rsidRPr="009032CF">
        <w:rPr>
          <w:sz w:val="28"/>
          <w:szCs w:val="28"/>
        </w:rPr>
        <w:lastRenderedPageBreak/>
        <w:t>Перечень нормативных правовых актов, регулирующих предоставление муниципальной услуги размещены:</w:t>
      </w:r>
      <w:proofErr w:type="gramEnd"/>
    </w:p>
    <w:p w:rsidR="009032CF" w:rsidRPr="009032CF" w:rsidRDefault="009032CF" w:rsidP="00742BFB">
      <w:pPr>
        <w:autoSpaceDE w:val="0"/>
        <w:autoSpaceDN w:val="0"/>
        <w:adjustRightInd w:val="0"/>
        <w:ind w:firstLine="540"/>
        <w:jc w:val="both"/>
        <w:rPr>
          <w:sz w:val="28"/>
          <w:szCs w:val="28"/>
        </w:rPr>
      </w:pPr>
      <w:r w:rsidRPr="009032CF">
        <w:rPr>
          <w:sz w:val="28"/>
          <w:szCs w:val="28"/>
        </w:rPr>
        <w:t>на официальном сайте администрации;</w:t>
      </w:r>
    </w:p>
    <w:p w:rsidR="009032CF" w:rsidRPr="009032CF" w:rsidRDefault="009032CF" w:rsidP="00742BFB">
      <w:pPr>
        <w:autoSpaceDE w:val="0"/>
        <w:autoSpaceDN w:val="0"/>
        <w:adjustRightInd w:val="0"/>
        <w:ind w:firstLine="540"/>
        <w:jc w:val="both"/>
        <w:rPr>
          <w:sz w:val="28"/>
          <w:szCs w:val="28"/>
        </w:rPr>
      </w:pPr>
      <w:r w:rsidRPr="009032CF">
        <w:rPr>
          <w:sz w:val="28"/>
          <w:szCs w:val="28"/>
        </w:rPr>
        <w:t>в федеральном реестре;</w:t>
      </w:r>
    </w:p>
    <w:p w:rsidR="009032CF" w:rsidRPr="009032CF" w:rsidRDefault="009032CF" w:rsidP="00742BFB">
      <w:pPr>
        <w:autoSpaceDE w:val="0"/>
        <w:autoSpaceDN w:val="0"/>
        <w:adjustRightInd w:val="0"/>
        <w:ind w:firstLine="540"/>
        <w:jc w:val="both"/>
        <w:rPr>
          <w:sz w:val="28"/>
          <w:szCs w:val="28"/>
        </w:rPr>
      </w:pPr>
      <w:r w:rsidRPr="009032CF">
        <w:rPr>
          <w:sz w:val="28"/>
          <w:szCs w:val="28"/>
        </w:rPr>
        <w:t>в Едином портале государственных и муниципальных услуг (функций).</w:t>
      </w:r>
    </w:p>
    <w:p w:rsidR="00AF5AA4" w:rsidRPr="001217B1" w:rsidRDefault="00AF5AA4" w:rsidP="009032CF">
      <w:pPr>
        <w:autoSpaceDE w:val="0"/>
        <w:autoSpaceDN w:val="0"/>
        <w:adjustRightInd w:val="0"/>
        <w:ind w:firstLine="720"/>
        <w:jc w:val="both"/>
        <w:rPr>
          <w:sz w:val="28"/>
          <w:szCs w:val="28"/>
        </w:rPr>
      </w:pPr>
    </w:p>
    <w:p w:rsidR="00AF5AA4" w:rsidRPr="00742BFB" w:rsidRDefault="005D6EC4" w:rsidP="00742BFB">
      <w:pPr>
        <w:pStyle w:val="punct"/>
        <w:numPr>
          <w:ilvl w:val="0"/>
          <w:numId w:val="0"/>
        </w:numPr>
        <w:spacing w:line="240" w:lineRule="auto"/>
        <w:ind w:firstLine="540"/>
        <w:rPr>
          <w:sz w:val="28"/>
          <w:szCs w:val="28"/>
        </w:rPr>
      </w:pPr>
      <w:r>
        <w:rPr>
          <w:b/>
          <w:sz w:val="28"/>
          <w:szCs w:val="28"/>
        </w:rPr>
        <w:t xml:space="preserve">2.6. </w:t>
      </w:r>
      <w:r w:rsidR="00AF5AA4" w:rsidRPr="001217B1">
        <w:rPr>
          <w:b/>
          <w:sz w:val="28"/>
          <w:szCs w:val="28"/>
        </w:rPr>
        <w:t xml:space="preserve">Перечень документов, необходимых для предоставления </w:t>
      </w:r>
      <w:r w:rsidR="00AF5AA4" w:rsidRPr="007E08CF">
        <w:rPr>
          <w:b/>
          <w:sz w:val="28"/>
          <w:szCs w:val="28"/>
        </w:rPr>
        <w:t>муниципальной услуги</w:t>
      </w:r>
    </w:p>
    <w:p w:rsidR="00962B78" w:rsidRPr="005E1154" w:rsidRDefault="00910805" w:rsidP="00962B78">
      <w:pPr>
        <w:pStyle w:val="punct"/>
        <w:numPr>
          <w:ilvl w:val="0"/>
          <w:numId w:val="0"/>
        </w:numPr>
        <w:spacing w:line="240" w:lineRule="auto"/>
        <w:ind w:firstLine="540"/>
        <w:rPr>
          <w:color w:val="000000"/>
          <w:sz w:val="28"/>
          <w:szCs w:val="28"/>
        </w:rPr>
      </w:pPr>
      <w:r w:rsidRPr="00962B78">
        <w:rPr>
          <w:color w:val="000000"/>
          <w:sz w:val="28"/>
          <w:szCs w:val="28"/>
        </w:rPr>
        <w:t xml:space="preserve">2.6.1. </w:t>
      </w:r>
      <w:r w:rsidR="00962B78" w:rsidRPr="005E1154">
        <w:rPr>
          <w:color w:val="000000"/>
          <w:sz w:val="28"/>
          <w:szCs w:val="28"/>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w:t>
      </w:r>
      <w:r w:rsidR="006258C9">
        <w:rPr>
          <w:color w:val="000000"/>
          <w:sz w:val="28"/>
          <w:szCs w:val="28"/>
        </w:rPr>
        <w:t>авляются: отметка «копия верна»,</w:t>
      </w:r>
      <w:r w:rsidR="00962B78" w:rsidRPr="005E1154">
        <w:rPr>
          <w:color w:val="000000"/>
          <w:sz w:val="28"/>
          <w:szCs w:val="28"/>
        </w:rPr>
        <w:t xml:space="preserve"> подпись с расшифровкой.</w:t>
      </w:r>
    </w:p>
    <w:p w:rsidR="00962B78" w:rsidRPr="005E1154" w:rsidRDefault="00962B78" w:rsidP="00962B78">
      <w:pPr>
        <w:ind w:firstLine="709"/>
        <w:jc w:val="both"/>
        <w:rPr>
          <w:color w:val="000000"/>
          <w:sz w:val="28"/>
          <w:szCs w:val="28"/>
        </w:rPr>
      </w:pPr>
      <w:r w:rsidRPr="005E1154">
        <w:rPr>
          <w:color w:val="000000"/>
          <w:sz w:val="28"/>
          <w:szCs w:val="28"/>
        </w:rPr>
        <w:t>2.6.1.1.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rsidR="00962B78" w:rsidRPr="005E1154" w:rsidRDefault="00962B78" w:rsidP="00962B78">
      <w:pPr>
        <w:ind w:firstLine="709"/>
        <w:jc w:val="both"/>
        <w:rPr>
          <w:color w:val="000000"/>
          <w:sz w:val="28"/>
          <w:szCs w:val="28"/>
        </w:rPr>
      </w:pPr>
      <w:r w:rsidRPr="005E1154">
        <w:rPr>
          <w:color w:val="000000"/>
          <w:sz w:val="28"/>
          <w:szCs w:val="28"/>
        </w:rPr>
        <w:t>2.6.1.1.1. На выполнение авиационных работ:</w:t>
      </w:r>
    </w:p>
    <w:p w:rsidR="00962B78" w:rsidRPr="005E1154" w:rsidRDefault="006B5C1E" w:rsidP="00962B78">
      <w:pPr>
        <w:ind w:firstLine="709"/>
        <w:jc w:val="both"/>
        <w:rPr>
          <w:color w:val="000000"/>
          <w:sz w:val="28"/>
          <w:szCs w:val="28"/>
        </w:rPr>
      </w:pPr>
      <w:r>
        <w:rPr>
          <w:color w:val="000000"/>
          <w:sz w:val="28"/>
          <w:szCs w:val="28"/>
        </w:rPr>
        <w:t xml:space="preserve">а) </w:t>
      </w:r>
      <w:r w:rsidR="00962B78" w:rsidRPr="005E1154">
        <w:rPr>
          <w:color w:val="000000"/>
          <w:sz w:val="28"/>
          <w:szCs w:val="28"/>
        </w:rP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62B78" w:rsidRPr="005E1154" w:rsidRDefault="006B5C1E" w:rsidP="00962B78">
      <w:pPr>
        <w:ind w:firstLine="709"/>
        <w:jc w:val="both"/>
        <w:rPr>
          <w:color w:val="000000"/>
          <w:sz w:val="28"/>
          <w:szCs w:val="28"/>
        </w:rPr>
      </w:pPr>
      <w:r>
        <w:rPr>
          <w:color w:val="000000"/>
          <w:sz w:val="28"/>
          <w:szCs w:val="28"/>
        </w:rPr>
        <w:t>б</w:t>
      </w:r>
      <w:r w:rsidR="00962B78">
        <w:rPr>
          <w:color w:val="000000"/>
          <w:sz w:val="28"/>
          <w:szCs w:val="28"/>
        </w:rPr>
        <w:t xml:space="preserve">) </w:t>
      </w:r>
      <w:r w:rsidR="00962B78" w:rsidRPr="005E1154">
        <w:rPr>
          <w:color w:val="000000"/>
          <w:sz w:val="28"/>
          <w:szCs w:val="28"/>
        </w:rPr>
        <w:t>устав юридического лица, если заявителем является юридическое лицо;</w:t>
      </w:r>
    </w:p>
    <w:p w:rsidR="00962B78" w:rsidRPr="005E1154" w:rsidRDefault="006B5C1E" w:rsidP="00962B78">
      <w:pPr>
        <w:ind w:firstLine="709"/>
        <w:jc w:val="both"/>
        <w:rPr>
          <w:color w:val="000000"/>
          <w:sz w:val="28"/>
          <w:szCs w:val="28"/>
        </w:rPr>
      </w:pPr>
      <w:r>
        <w:rPr>
          <w:color w:val="000000"/>
          <w:sz w:val="28"/>
          <w:szCs w:val="28"/>
        </w:rPr>
        <w:t>в</w:t>
      </w:r>
      <w:r w:rsidR="00962B78">
        <w:rPr>
          <w:color w:val="000000"/>
          <w:sz w:val="28"/>
          <w:szCs w:val="28"/>
        </w:rPr>
        <w:t xml:space="preserve">) </w:t>
      </w:r>
      <w:r w:rsidR="00962B78" w:rsidRPr="005E1154">
        <w:rPr>
          <w:color w:val="000000"/>
          <w:sz w:val="28"/>
          <w:szCs w:val="28"/>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62B78" w:rsidRPr="005E1154" w:rsidRDefault="006B5C1E" w:rsidP="00962B78">
      <w:pPr>
        <w:ind w:firstLine="709"/>
        <w:jc w:val="both"/>
        <w:rPr>
          <w:color w:val="000000"/>
          <w:sz w:val="28"/>
          <w:szCs w:val="28"/>
        </w:rPr>
      </w:pPr>
      <w:r>
        <w:rPr>
          <w:color w:val="000000"/>
          <w:sz w:val="28"/>
          <w:szCs w:val="28"/>
        </w:rPr>
        <w:t>г</w:t>
      </w:r>
      <w:r w:rsidR="00962B78">
        <w:rPr>
          <w:color w:val="000000"/>
          <w:sz w:val="28"/>
          <w:szCs w:val="28"/>
        </w:rPr>
        <w:t xml:space="preserve">) </w:t>
      </w:r>
      <w:r w:rsidR="00962B78" w:rsidRPr="005E1154">
        <w:rPr>
          <w:color w:val="000000"/>
          <w:sz w:val="28"/>
          <w:szCs w:val="28"/>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62B78" w:rsidRPr="005E1154" w:rsidRDefault="006B5C1E" w:rsidP="00962B78">
      <w:pPr>
        <w:ind w:firstLine="709"/>
        <w:jc w:val="both"/>
        <w:rPr>
          <w:color w:val="000000"/>
          <w:sz w:val="28"/>
          <w:szCs w:val="28"/>
        </w:rPr>
      </w:pPr>
      <w:r>
        <w:rPr>
          <w:color w:val="000000"/>
          <w:sz w:val="28"/>
          <w:szCs w:val="28"/>
        </w:rPr>
        <w:t>д</w:t>
      </w:r>
      <w:r w:rsidR="00962B78">
        <w:rPr>
          <w:color w:val="000000"/>
          <w:sz w:val="28"/>
          <w:szCs w:val="28"/>
        </w:rPr>
        <w:t xml:space="preserve">) </w:t>
      </w:r>
      <w:r w:rsidR="00962B78" w:rsidRPr="005E1154">
        <w:rPr>
          <w:color w:val="000000"/>
          <w:sz w:val="28"/>
          <w:szCs w:val="28"/>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62B78" w:rsidRPr="005E1154" w:rsidRDefault="006B5C1E" w:rsidP="00962B78">
      <w:pPr>
        <w:ind w:firstLine="709"/>
        <w:jc w:val="both"/>
        <w:rPr>
          <w:color w:val="000000"/>
          <w:sz w:val="28"/>
          <w:szCs w:val="28"/>
        </w:rPr>
      </w:pPr>
      <w:r>
        <w:rPr>
          <w:color w:val="000000"/>
          <w:sz w:val="28"/>
          <w:szCs w:val="28"/>
        </w:rPr>
        <w:t>е</w:t>
      </w:r>
      <w:r w:rsidR="00962B78">
        <w:rPr>
          <w:color w:val="000000"/>
          <w:sz w:val="28"/>
          <w:szCs w:val="28"/>
        </w:rPr>
        <w:t xml:space="preserve">) </w:t>
      </w:r>
      <w:r w:rsidR="00962B78" w:rsidRPr="005E1154">
        <w:rPr>
          <w:color w:val="000000"/>
          <w:sz w:val="28"/>
          <w:szCs w:val="28"/>
        </w:rPr>
        <w:t>договор с третьим лицом на выполнение заявленных авиационных работ;</w:t>
      </w:r>
    </w:p>
    <w:p w:rsidR="00962B78" w:rsidRDefault="006B5C1E" w:rsidP="00962B78">
      <w:pPr>
        <w:ind w:firstLine="709"/>
        <w:jc w:val="both"/>
        <w:rPr>
          <w:color w:val="000000"/>
          <w:sz w:val="28"/>
          <w:szCs w:val="28"/>
        </w:rPr>
      </w:pPr>
      <w:r>
        <w:rPr>
          <w:color w:val="000000"/>
          <w:sz w:val="28"/>
          <w:szCs w:val="28"/>
        </w:rPr>
        <w:t>ж</w:t>
      </w:r>
      <w:r w:rsidR="00962B78">
        <w:rPr>
          <w:color w:val="000000"/>
          <w:sz w:val="28"/>
          <w:szCs w:val="28"/>
        </w:rPr>
        <w:t xml:space="preserve">) </w:t>
      </w:r>
      <w:r w:rsidR="00962B78" w:rsidRPr="005E1154">
        <w:rPr>
          <w:color w:val="000000"/>
          <w:sz w:val="28"/>
          <w:szCs w:val="28"/>
        </w:rPr>
        <w:t xml:space="preserve">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w:t>
      </w:r>
      <w:r w:rsidR="000A347C">
        <w:rPr>
          <w:sz w:val="28"/>
          <w:szCs w:val="28"/>
        </w:rPr>
        <w:t>недвижимость (далее – ЕГРН)</w:t>
      </w:r>
      <w:r w:rsidR="00962B78" w:rsidRPr="005E1154">
        <w:rPr>
          <w:color w:val="000000"/>
          <w:sz w:val="28"/>
          <w:szCs w:val="28"/>
        </w:rP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6B5C1E" w:rsidRDefault="006B5C1E" w:rsidP="00962B78">
      <w:pPr>
        <w:ind w:firstLine="709"/>
        <w:jc w:val="both"/>
        <w:rPr>
          <w:color w:val="000000"/>
          <w:sz w:val="28"/>
          <w:szCs w:val="28"/>
        </w:rPr>
      </w:pPr>
      <w:r>
        <w:rPr>
          <w:color w:val="000000"/>
          <w:sz w:val="28"/>
          <w:szCs w:val="28"/>
        </w:rPr>
        <w:t xml:space="preserve">з) </w:t>
      </w:r>
      <w:r w:rsidRPr="005E1154">
        <w:rPr>
          <w:color w:val="000000"/>
          <w:sz w:val="28"/>
          <w:szCs w:val="28"/>
        </w:rPr>
        <w:t>выписка из ЕГРЮЛ</w:t>
      </w:r>
      <w:r>
        <w:rPr>
          <w:color w:val="000000"/>
          <w:sz w:val="28"/>
          <w:szCs w:val="28"/>
        </w:rPr>
        <w:t>/ЕГРИП;</w:t>
      </w:r>
    </w:p>
    <w:p w:rsidR="006B5C1E" w:rsidRPr="005E1154" w:rsidRDefault="006B5C1E" w:rsidP="006B5C1E">
      <w:pPr>
        <w:ind w:firstLine="709"/>
        <w:jc w:val="both"/>
        <w:rPr>
          <w:color w:val="000000"/>
          <w:sz w:val="28"/>
          <w:szCs w:val="28"/>
        </w:rPr>
      </w:pPr>
      <w:r>
        <w:rPr>
          <w:color w:val="000000"/>
          <w:sz w:val="28"/>
          <w:szCs w:val="28"/>
        </w:rPr>
        <w:lastRenderedPageBreak/>
        <w:t xml:space="preserve">и) </w:t>
      </w:r>
      <w:r w:rsidRPr="005E1154">
        <w:rPr>
          <w:color w:val="000000"/>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6B5C1E" w:rsidRPr="005E1154" w:rsidRDefault="006B5C1E" w:rsidP="006B5C1E">
      <w:pPr>
        <w:ind w:firstLine="709"/>
        <w:jc w:val="both"/>
        <w:rPr>
          <w:color w:val="000000"/>
          <w:sz w:val="28"/>
          <w:szCs w:val="28"/>
        </w:rPr>
      </w:pPr>
      <w:r>
        <w:rPr>
          <w:color w:val="000000"/>
          <w:sz w:val="28"/>
          <w:szCs w:val="28"/>
        </w:rPr>
        <w:t xml:space="preserve">к) </w:t>
      </w:r>
      <w:r w:rsidRPr="005E1154">
        <w:rPr>
          <w:color w:val="000000"/>
          <w:sz w:val="28"/>
          <w:szCs w:val="28"/>
        </w:rPr>
        <w:t xml:space="preserve">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на выполнение авиационных работ вместе с приложением к нему/сертификат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авиации общего назначения вместе с приложением к нему</w:t>
      </w:r>
      <w:r>
        <w:rPr>
          <w:color w:val="000000"/>
          <w:sz w:val="28"/>
          <w:szCs w:val="28"/>
        </w:rPr>
        <w:t>;</w:t>
      </w:r>
    </w:p>
    <w:p w:rsidR="00962B78" w:rsidRDefault="006B5C1E" w:rsidP="00962B78">
      <w:pPr>
        <w:ind w:firstLine="709"/>
        <w:jc w:val="both"/>
        <w:rPr>
          <w:color w:val="000000"/>
          <w:sz w:val="28"/>
          <w:szCs w:val="28"/>
        </w:rPr>
      </w:pPr>
      <w:r>
        <w:rPr>
          <w:color w:val="000000"/>
          <w:sz w:val="28"/>
          <w:szCs w:val="28"/>
        </w:rPr>
        <w:t>л)</w:t>
      </w:r>
      <w:r w:rsidR="00962B78">
        <w:rPr>
          <w:color w:val="000000"/>
          <w:sz w:val="28"/>
          <w:szCs w:val="28"/>
        </w:rPr>
        <w:t xml:space="preserve"> </w:t>
      </w:r>
      <w:r w:rsidR="00962B78" w:rsidRPr="005E1154">
        <w:rPr>
          <w:color w:val="000000"/>
          <w:sz w:val="28"/>
          <w:szCs w:val="28"/>
        </w:rPr>
        <w:t>документы, подтверждающие полномочия лица, подписавшего заявление.</w:t>
      </w:r>
    </w:p>
    <w:p w:rsidR="00962B78" w:rsidRPr="005E1154" w:rsidRDefault="00962B78" w:rsidP="00962B78">
      <w:pPr>
        <w:ind w:firstLine="709"/>
        <w:jc w:val="both"/>
        <w:rPr>
          <w:color w:val="000000"/>
          <w:sz w:val="28"/>
          <w:szCs w:val="28"/>
        </w:rPr>
      </w:pPr>
      <w:r w:rsidRPr="005E1154">
        <w:rPr>
          <w:color w:val="000000"/>
          <w:sz w:val="28"/>
          <w:szCs w:val="28"/>
        </w:rPr>
        <w:t>2.6.1.1.2. На выполнение парашютных прыжков:</w:t>
      </w:r>
    </w:p>
    <w:p w:rsidR="00962B78" w:rsidRPr="005E1154" w:rsidRDefault="00962B78" w:rsidP="00962B78">
      <w:pPr>
        <w:ind w:firstLine="709"/>
        <w:jc w:val="both"/>
        <w:rPr>
          <w:color w:val="000000"/>
          <w:sz w:val="28"/>
          <w:szCs w:val="28"/>
        </w:rPr>
      </w:pPr>
      <w:r>
        <w:rPr>
          <w:color w:val="000000"/>
          <w:sz w:val="28"/>
          <w:szCs w:val="28"/>
        </w:rPr>
        <w:t xml:space="preserve">а) </w:t>
      </w:r>
      <w:r w:rsidRPr="005E1154">
        <w:rPr>
          <w:color w:val="000000"/>
          <w:sz w:val="28"/>
          <w:szCs w:val="28"/>
        </w:rP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62B78" w:rsidRPr="005E1154" w:rsidRDefault="00962B78" w:rsidP="00962B78">
      <w:pPr>
        <w:ind w:firstLine="709"/>
        <w:jc w:val="both"/>
        <w:rPr>
          <w:color w:val="000000"/>
          <w:sz w:val="28"/>
          <w:szCs w:val="28"/>
        </w:rPr>
      </w:pPr>
      <w:r>
        <w:rPr>
          <w:color w:val="000000"/>
          <w:sz w:val="28"/>
          <w:szCs w:val="28"/>
        </w:rPr>
        <w:t xml:space="preserve">б) </w:t>
      </w:r>
      <w:r w:rsidRPr="005E1154">
        <w:rPr>
          <w:color w:val="000000"/>
          <w:sz w:val="28"/>
          <w:szCs w:val="28"/>
        </w:rPr>
        <w:t>устав юридического лица, если заявителем является юридическое лицо;</w:t>
      </w:r>
    </w:p>
    <w:p w:rsidR="00962B78" w:rsidRPr="005E1154" w:rsidRDefault="00962B78" w:rsidP="00962B78">
      <w:pPr>
        <w:ind w:firstLine="709"/>
        <w:jc w:val="both"/>
        <w:rPr>
          <w:color w:val="000000"/>
          <w:sz w:val="28"/>
          <w:szCs w:val="28"/>
        </w:rPr>
      </w:pPr>
      <w:r>
        <w:rPr>
          <w:color w:val="000000"/>
          <w:sz w:val="28"/>
          <w:szCs w:val="28"/>
        </w:rPr>
        <w:t xml:space="preserve">в) </w:t>
      </w:r>
      <w:r w:rsidRPr="005E1154">
        <w:rPr>
          <w:color w:val="000000"/>
          <w:sz w:val="28"/>
          <w:szCs w:val="28"/>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62B78" w:rsidRPr="005E1154" w:rsidRDefault="00962B78" w:rsidP="00962B78">
      <w:pPr>
        <w:ind w:firstLine="709"/>
        <w:jc w:val="both"/>
        <w:rPr>
          <w:color w:val="000000"/>
          <w:sz w:val="28"/>
          <w:szCs w:val="28"/>
        </w:rPr>
      </w:pPr>
      <w:r>
        <w:rPr>
          <w:color w:val="000000"/>
          <w:sz w:val="28"/>
          <w:szCs w:val="28"/>
        </w:rPr>
        <w:t xml:space="preserve">г) </w:t>
      </w:r>
      <w:r w:rsidRPr="005E1154">
        <w:rPr>
          <w:color w:val="000000"/>
          <w:sz w:val="28"/>
          <w:szCs w:val="28"/>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62B78" w:rsidRPr="005E1154" w:rsidRDefault="00962B78" w:rsidP="00962B78">
      <w:pPr>
        <w:ind w:firstLine="709"/>
        <w:jc w:val="both"/>
        <w:rPr>
          <w:color w:val="000000"/>
          <w:sz w:val="28"/>
          <w:szCs w:val="28"/>
        </w:rPr>
      </w:pPr>
      <w:r>
        <w:rPr>
          <w:color w:val="000000"/>
          <w:sz w:val="28"/>
          <w:szCs w:val="28"/>
        </w:rPr>
        <w:t xml:space="preserve">д) </w:t>
      </w:r>
      <w:r w:rsidRPr="005E1154">
        <w:rPr>
          <w:color w:val="000000"/>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p>
    <w:p w:rsidR="00574CBF" w:rsidRDefault="00962B78" w:rsidP="00574CBF">
      <w:pPr>
        <w:ind w:firstLine="709"/>
        <w:jc w:val="both"/>
        <w:rPr>
          <w:color w:val="000000"/>
          <w:sz w:val="28"/>
          <w:szCs w:val="28"/>
        </w:rPr>
      </w:pPr>
      <w:r>
        <w:rPr>
          <w:color w:val="000000"/>
          <w:sz w:val="28"/>
          <w:szCs w:val="28"/>
        </w:rPr>
        <w:t xml:space="preserve">е) </w:t>
      </w:r>
      <w:r w:rsidR="00574CBF" w:rsidRPr="005E1154">
        <w:rPr>
          <w:color w:val="000000"/>
          <w:sz w:val="28"/>
          <w:szCs w:val="28"/>
        </w:rPr>
        <w:t xml:space="preserve">правоустанавливающий документ на воздушное судно, в случае если сведения о регистрации воздушного судна отсутствуют в </w:t>
      </w:r>
      <w:r w:rsidR="00574CBF">
        <w:rPr>
          <w:sz w:val="28"/>
          <w:szCs w:val="28"/>
        </w:rPr>
        <w:t>ЕГРН</w:t>
      </w:r>
      <w:r w:rsidR="00574CBF" w:rsidRPr="005E1154">
        <w:rPr>
          <w:color w:val="000000"/>
          <w:sz w:val="28"/>
          <w:szCs w:val="28"/>
        </w:rP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74CBF" w:rsidRDefault="00574CBF" w:rsidP="00574CBF">
      <w:pPr>
        <w:ind w:firstLine="709"/>
        <w:jc w:val="both"/>
        <w:rPr>
          <w:color w:val="000000"/>
          <w:sz w:val="28"/>
          <w:szCs w:val="28"/>
        </w:rPr>
      </w:pPr>
      <w:r>
        <w:rPr>
          <w:color w:val="000000"/>
          <w:sz w:val="28"/>
          <w:szCs w:val="28"/>
        </w:rPr>
        <w:t xml:space="preserve">ж) </w:t>
      </w:r>
      <w:r w:rsidRPr="005E1154">
        <w:rPr>
          <w:color w:val="000000"/>
          <w:sz w:val="28"/>
          <w:szCs w:val="28"/>
        </w:rPr>
        <w:t>выписка из ЕГРЮЛ</w:t>
      </w:r>
      <w:r>
        <w:rPr>
          <w:color w:val="000000"/>
          <w:sz w:val="28"/>
          <w:szCs w:val="28"/>
        </w:rPr>
        <w:t>/ЕГРИП;</w:t>
      </w:r>
    </w:p>
    <w:p w:rsidR="00574CBF" w:rsidRPr="005E1154" w:rsidRDefault="00574CBF" w:rsidP="00574CBF">
      <w:pPr>
        <w:ind w:firstLine="709"/>
        <w:jc w:val="both"/>
        <w:rPr>
          <w:color w:val="000000"/>
          <w:sz w:val="28"/>
          <w:szCs w:val="28"/>
        </w:rPr>
      </w:pPr>
      <w:r>
        <w:rPr>
          <w:color w:val="000000"/>
          <w:sz w:val="28"/>
          <w:szCs w:val="28"/>
        </w:rPr>
        <w:t xml:space="preserve">з) </w:t>
      </w:r>
      <w:r w:rsidRPr="005E1154">
        <w:rPr>
          <w:color w:val="000000"/>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962B78" w:rsidRPr="005E1154" w:rsidRDefault="00574CBF" w:rsidP="00574CBF">
      <w:pPr>
        <w:ind w:firstLine="709"/>
        <w:jc w:val="both"/>
        <w:rPr>
          <w:color w:val="000000"/>
          <w:sz w:val="28"/>
          <w:szCs w:val="28"/>
        </w:rPr>
      </w:pPr>
      <w:r>
        <w:rPr>
          <w:color w:val="000000"/>
          <w:sz w:val="28"/>
          <w:szCs w:val="28"/>
        </w:rPr>
        <w:t xml:space="preserve">и) </w:t>
      </w:r>
      <w:r w:rsidRPr="005E1154">
        <w:rPr>
          <w:color w:val="000000"/>
          <w:sz w:val="28"/>
          <w:szCs w:val="28"/>
        </w:rPr>
        <w:t xml:space="preserve">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на выполнение авиационных работ вместе с приложением к нему/сертификат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для осуществления коммерческих воздушных перевозок вместе </w:t>
      </w:r>
      <w:r w:rsidRPr="005E1154">
        <w:rPr>
          <w:color w:val="000000"/>
          <w:sz w:val="28"/>
          <w:szCs w:val="28"/>
        </w:rPr>
        <w:lastRenderedPageBreak/>
        <w:t xml:space="preserve">с приложением к нему/свидетельство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авиации общего назначения вместе с приложением к нему</w:t>
      </w:r>
      <w:r w:rsidR="00962B78" w:rsidRPr="005E1154">
        <w:rPr>
          <w:color w:val="000000"/>
          <w:sz w:val="28"/>
          <w:szCs w:val="28"/>
        </w:rPr>
        <w:t>;</w:t>
      </w:r>
    </w:p>
    <w:p w:rsidR="00962B78" w:rsidRPr="005E1154" w:rsidRDefault="00574CBF" w:rsidP="00962B78">
      <w:pPr>
        <w:ind w:firstLine="709"/>
        <w:jc w:val="both"/>
        <w:rPr>
          <w:color w:val="000000"/>
          <w:sz w:val="28"/>
          <w:szCs w:val="28"/>
        </w:rPr>
      </w:pPr>
      <w:r>
        <w:rPr>
          <w:color w:val="000000"/>
          <w:sz w:val="28"/>
          <w:szCs w:val="28"/>
        </w:rPr>
        <w:t>к</w:t>
      </w:r>
      <w:r w:rsidR="00962B78">
        <w:rPr>
          <w:color w:val="000000"/>
          <w:sz w:val="28"/>
          <w:szCs w:val="28"/>
        </w:rPr>
        <w:t xml:space="preserve">) </w:t>
      </w:r>
      <w:r w:rsidR="00962B78" w:rsidRPr="005E1154">
        <w:rPr>
          <w:color w:val="000000"/>
          <w:sz w:val="28"/>
          <w:szCs w:val="28"/>
        </w:rPr>
        <w:t xml:space="preserve">документы, подтверждающие полномочия лица, подписавшего заявление. </w:t>
      </w:r>
    </w:p>
    <w:p w:rsidR="00962B78" w:rsidRPr="005E1154" w:rsidRDefault="00962B78" w:rsidP="00962B78">
      <w:pPr>
        <w:ind w:firstLine="709"/>
        <w:jc w:val="both"/>
        <w:rPr>
          <w:color w:val="000000"/>
          <w:sz w:val="28"/>
          <w:szCs w:val="28"/>
        </w:rPr>
      </w:pPr>
      <w:r w:rsidRPr="005E1154">
        <w:rPr>
          <w:color w:val="000000"/>
          <w:sz w:val="28"/>
          <w:szCs w:val="28"/>
        </w:rPr>
        <w:t>2.6.1.1.3. На выполнение привязных аэростатов:</w:t>
      </w:r>
    </w:p>
    <w:p w:rsidR="00962B78" w:rsidRPr="005E1154" w:rsidRDefault="00962B78" w:rsidP="00962B78">
      <w:pPr>
        <w:ind w:firstLine="709"/>
        <w:jc w:val="both"/>
        <w:rPr>
          <w:color w:val="000000"/>
          <w:sz w:val="28"/>
          <w:szCs w:val="28"/>
        </w:rPr>
      </w:pPr>
      <w:r>
        <w:rPr>
          <w:color w:val="000000"/>
          <w:sz w:val="28"/>
          <w:szCs w:val="28"/>
        </w:rPr>
        <w:t xml:space="preserve">а) </w:t>
      </w:r>
      <w:r w:rsidRPr="005E1154">
        <w:rPr>
          <w:color w:val="000000"/>
          <w:sz w:val="28"/>
          <w:szCs w:val="28"/>
        </w:rP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62B78" w:rsidRPr="005E1154" w:rsidRDefault="00962B78" w:rsidP="00962B78">
      <w:pPr>
        <w:ind w:firstLine="709"/>
        <w:jc w:val="both"/>
        <w:rPr>
          <w:color w:val="000000"/>
          <w:sz w:val="28"/>
          <w:szCs w:val="28"/>
        </w:rPr>
      </w:pPr>
      <w:r>
        <w:rPr>
          <w:color w:val="000000"/>
          <w:sz w:val="28"/>
          <w:szCs w:val="28"/>
        </w:rPr>
        <w:t xml:space="preserve">б) </w:t>
      </w:r>
      <w:r w:rsidRPr="005E1154">
        <w:rPr>
          <w:color w:val="000000"/>
          <w:sz w:val="28"/>
          <w:szCs w:val="28"/>
        </w:rPr>
        <w:t>устав юридического лица, если заявителем является юридическое лицо;</w:t>
      </w:r>
    </w:p>
    <w:p w:rsidR="00962B78" w:rsidRPr="005E1154" w:rsidRDefault="00962B78" w:rsidP="00962B78">
      <w:pPr>
        <w:ind w:firstLine="709"/>
        <w:jc w:val="both"/>
        <w:rPr>
          <w:color w:val="000000"/>
          <w:sz w:val="28"/>
          <w:szCs w:val="28"/>
        </w:rPr>
      </w:pPr>
      <w:r>
        <w:rPr>
          <w:color w:val="000000"/>
          <w:sz w:val="28"/>
          <w:szCs w:val="28"/>
        </w:rPr>
        <w:t xml:space="preserve">в) </w:t>
      </w:r>
      <w:r w:rsidRPr="005E1154">
        <w:rPr>
          <w:color w:val="000000"/>
          <w:sz w:val="28"/>
          <w:szCs w:val="28"/>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62B78" w:rsidRPr="005E1154" w:rsidRDefault="00962B78" w:rsidP="00962B78">
      <w:pPr>
        <w:ind w:firstLine="709"/>
        <w:jc w:val="both"/>
        <w:rPr>
          <w:color w:val="000000"/>
          <w:sz w:val="28"/>
          <w:szCs w:val="28"/>
        </w:rPr>
      </w:pPr>
      <w:r>
        <w:rPr>
          <w:color w:val="000000"/>
          <w:sz w:val="28"/>
          <w:szCs w:val="28"/>
        </w:rPr>
        <w:t xml:space="preserve">г) </w:t>
      </w:r>
      <w:r w:rsidRPr="005E1154">
        <w:rPr>
          <w:color w:val="000000"/>
          <w:sz w:val="28"/>
          <w:szCs w:val="28"/>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62B78" w:rsidRPr="005E1154" w:rsidRDefault="00962B78" w:rsidP="00962B78">
      <w:pPr>
        <w:ind w:firstLine="709"/>
        <w:jc w:val="both"/>
        <w:rPr>
          <w:color w:val="000000"/>
          <w:sz w:val="28"/>
          <w:szCs w:val="28"/>
        </w:rPr>
      </w:pPr>
      <w:r>
        <w:rPr>
          <w:color w:val="000000"/>
          <w:sz w:val="28"/>
          <w:szCs w:val="28"/>
        </w:rPr>
        <w:t xml:space="preserve">д) </w:t>
      </w:r>
      <w:r w:rsidRPr="005E1154">
        <w:rPr>
          <w:color w:val="000000"/>
          <w:sz w:val="28"/>
          <w:szCs w:val="28"/>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74CBF" w:rsidRDefault="00962B78" w:rsidP="00574CBF">
      <w:pPr>
        <w:ind w:firstLine="709"/>
        <w:jc w:val="both"/>
        <w:rPr>
          <w:color w:val="000000"/>
          <w:sz w:val="28"/>
          <w:szCs w:val="28"/>
        </w:rPr>
      </w:pPr>
      <w:r>
        <w:rPr>
          <w:color w:val="000000"/>
          <w:sz w:val="28"/>
          <w:szCs w:val="28"/>
        </w:rPr>
        <w:t xml:space="preserve">е) </w:t>
      </w:r>
      <w:r w:rsidR="00574CBF" w:rsidRPr="005E1154">
        <w:rPr>
          <w:color w:val="000000"/>
          <w:sz w:val="28"/>
          <w:szCs w:val="28"/>
        </w:rPr>
        <w:t xml:space="preserve">правоустанавливающий документ на воздушное судно, в случае если сведения о регистрации воздушного судна отсутствуют в </w:t>
      </w:r>
      <w:r w:rsidR="00574CBF">
        <w:rPr>
          <w:sz w:val="28"/>
          <w:szCs w:val="28"/>
        </w:rPr>
        <w:t>ЕГРН</w:t>
      </w:r>
      <w:r w:rsidR="00574CBF" w:rsidRPr="005E1154">
        <w:rPr>
          <w:color w:val="000000"/>
          <w:sz w:val="28"/>
          <w:szCs w:val="28"/>
        </w:rP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74CBF" w:rsidRDefault="00574CBF" w:rsidP="00574CBF">
      <w:pPr>
        <w:ind w:firstLine="709"/>
        <w:jc w:val="both"/>
        <w:rPr>
          <w:color w:val="000000"/>
          <w:sz w:val="28"/>
          <w:szCs w:val="28"/>
        </w:rPr>
      </w:pPr>
      <w:r>
        <w:rPr>
          <w:color w:val="000000"/>
          <w:sz w:val="28"/>
          <w:szCs w:val="28"/>
        </w:rPr>
        <w:t xml:space="preserve">ж) </w:t>
      </w:r>
      <w:r w:rsidRPr="005E1154">
        <w:rPr>
          <w:color w:val="000000"/>
          <w:sz w:val="28"/>
          <w:szCs w:val="28"/>
        </w:rPr>
        <w:t>выписка из ЕГРЮЛ</w:t>
      </w:r>
      <w:r>
        <w:rPr>
          <w:color w:val="000000"/>
          <w:sz w:val="28"/>
          <w:szCs w:val="28"/>
        </w:rPr>
        <w:t>/ЕГРИП;</w:t>
      </w:r>
    </w:p>
    <w:p w:rsidR="00574CBF" w:rsidRPr="005E1154" w:rsidRDefault="00574CBF" w:rsidP="00574CBF">
      <w:pPr>
        <w:ind w:firstLine="709"/>
        <w:jc w:val="both"/>
        <w:rPr>
          <w:color w:val="000000"/>
          <w:sz w:val="28"/>
          <w:szCs w:val="28"/>
        </w:rPr>
      </w:pPr>
      <w:r>
        <w:rPr>
          <w:color w:val="000000"/>
          <w:sz w:val="28"/>
          <w:szCs w:val="28"/>
        </w:rPr>
        <w:t xml:space="preserve">з) </w:t>
      </w:r>
      <w:r w:rsidRPr="005E1154">
        <w:rPr>
          <w:color w:val="000000"/>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574CBF" w:rsidRPr="005E1154" w:rsidRDefault="00574CBF" w:rsidP="00574CBF">
      <w:pPr>
        <w:ind w:firstLine="709"/>
        <w:jc w:val="both"/>
        <w:rPr>
          <w:color w:val="000000"/>
          <w:sz w:val="28"/>
          <w:szCs w:val="28"/>
        </w:rPr>
      </w:pPr>
      <w:r>
        <w:rPr>
          <w:color w:val="000000"/>
          <w:sz w:val="28"/>
          <w:szCs w:val="28"/>
        </w:rPr>
        <w:t xml:space="preserve">и) </w:t>
      </w:r>
      <w:r w:rsidRPr="005E1154">
        <w:rPr>
          <w:color w:val="000000"/>
          <w:sz w:val="28"/>
          <w:szCs w:val="28"/>
        </w:rPr>
        <w:t xml:space="preserve">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на выполнение авиационных работ вместе с приложением к нему/сертификат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авиации общего назначения вместе с приложением к нему;</w:t>
      </w:r>
    </w:p>
    <w:p w:rsidR="00962B78" w:rsidRPr="005E1154" w:rsidRDefault="00574CBF" w:rsidP="00962B78">
      <w:pPr>
        <w:ind w:firstLine="709"/>
        <w:jc w:val="both"/>
        <w:rPr>
          <w:color w:val="000000"/>
          <w:sz w:val="28"/>
          <w:szCs w:val="28"/>
        </w:rPr>
      </w:pPr>
      <w:r>
        <w:rPr>
          <w:color w:val="000000"/>
          <w:sz w:val="28"/>
          <w:szCs w:val="28"/>
        </w:rPr>
        <w:t>к</w:t>
      </w:r>
      <w:r w:rsidR="00962B78">
        <w:rPr>
          <w:color w:val="000000"/>
          <w:sz w:val="28"/>
          <w:szCs w:val="28"/>
        </w:rPr>
        <w:t xml:space="preserve">) </w:t>
      </w:r>
      <w:r w:rsidR="00962B78" w:rsidRPr="005E1154">
        <w:rPr>
          <w:color w:val="000000"/>
          <w:sz w:val="28"/>
          <w:szCs w:val="28"/>
        </w:rPr>
        <w:t>документы, подтверждающие полномочия лица, подписавшего заявление.</w:t>
      </w:r>
    </w:p>
    <w:p w:rsidR="00962B78" w:rsidRPr="005E1154" w:rsidRDefault="00962B78" w:rsidP="00962B78">
      <w:pPr>
        <w:ind w:firstLine="709"/>
        <w:jc w:val="both"/>
        <w:rPr>
          <w:color w:val="000000"/>
          <w:sz w:val="28"/>
          <w:szCs w:val="28"/>
        </w:rPr>
      </w:pPr>
      <w:r w:rsidRPr="005E1154">
        <w:rPr>
          <w:color w:val="000000"/>
          <w:sz w:val="28"/>
          <w:szCs w:val="28"/>
        </w:rPr>
        <w:t xml:space="preserve">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для осуществления коммерческих воздушных </w:t>
      </w:r>
      <w:r w:rsidRPr="005E1154">
        <w:rPr>
          <w:color w:val="000000"/>
          <w:sz w:val="28"/>
          <w:szCs w:val="28"/>
        </w:rPr>
        <w:lastRenderedPageBreak/>
        <w:t xml:space="preserve">перевозок/сертификат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на выполнение авиационных работ/свидетельство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авиации общего назначения:</w:t>
      </w:r>
    </w:p>
    <w:p w:rsidR="00962B78" w:rsidRPr="005E1154" w:rsidRDefault="00962B78" w:rsidP="00962B78">
      <w:pPr>
        <w:ind w:firstLine="709"/>
        <w:jc w:val="both"/>
        <w:rPr>
          <w:color w:val="000000"/>
          <w:sz w:val="28"/>
          <w:szCs w:val="28"/>
        </w:rPr>
      </w:pPr>
      <w:r w:rsidRPr="005E1154">
        <w:rPr>
          <w:color w:val="000000"/>
          <w:sz w:val="28"/>
          <w:szCs w:val="28"/>
        </w:rPr>
        <w:t>2.6.2.1. На выполнение авиационных работ:</w:t>
      </w:r>
    </w:p>
    <w:p w:rsidR="00962B78" w:rsidRPr="005E1154" w:rsidRDefault="00962B78" w:rsidP="00962B78">
      <w:pPr>
        <w:ind w:firstLine="709"/>
        <w:jc w:val="both"/>
        <w:rPr>
          <w:color w:val="000000"/>
          <w:sz w:val="28"/>
          <w:szCs w:val="28"/>
        </w:rPr>
      </w:pPr>
      <w:r>
        <w:rPr>
          <w:color w:val="000000"/>
          <w:sz w:val="28"/>
          <w:szCs w:val="28"/>
        </w:rPr>
        <w:t xml:space="preserve">а) </w:t>
      </w:r>
      <w:r w:rsidRPr="005E1154">
        <w:rPr>
          <w:color w:val="000000"/>
          <w:sz w:val="28"/>
          <w:szCs w:val="28"/>
        </w:rP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62B78" w:rsidRPr="005E1154" w:rsidRDefault="00962B78" w:rsidP="00962B78">
      <w:pPr>
        <w:ind w:firstLine="709"/>
        <w:jc w:val="both"/>
        <w:rPr>
          <w:color w:val="000000"/>
          <w:sz w:val="28"/>
          <w:szCs w:val="28"/>
        </w:rPr>
      </w:pPr>
      <w:r>
        <w:rPr>
          <w:color w:val="000000"/>
          <w:sz w:val="28"/>
          <w:szCs w:val="28"/>
        </w:rPr>
        <w:t xml:space="preserve">б) </w:t>
      </w:r>
      <w:r w:rsidRPr="005E1154">
        <w:rPr>
          <w:color w:val="000000"/>
          <w:sz w:val="28"/>
          <w:szCs w:val="28"/>
        </w:rPr>
        <w:t>устав юридического лица, если заявителем является юридическое лицо;</w:t>
      </w:r>
    </w:p>
    <w:p w:rsidR="00962B78" w:rsidRPr="005E1154" w:rsidRDefault="00962B78" w:rsidP="00962B78">
      <w:pPr>
        <w:ind w:firstLine="709"/>
        <w:jc w:val="both"/>
        <w:rPr>
          <w:color w:val="000000"/>
          <w:sz w:val="28"/>
          <w:szCs w:val="28"/>
        </w:rPr>
      </w:pPr>
      <w:r>
        <w:rPr>
          <w:color w:val="000000"/>
          <w:sz w:val="28"/>
          <w:szCs w:val="28"/>
        </w:rPr>
        <w:t xml:space="preserve">в) </w:t>
      </w:r>
      <w:r w:rsidRPr="005E1154">
        <w:rPr>
          <w:color w:val="000000"/>
          <w:sz w:val="28"/>
          <w:szCs w:val="28"/>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62B78" w:rsidRPr="005E1154" w:rsidRDefault="00962B78" w:rsidP="00962B78">
      <w:pPr>
        <w:ind w:firstLine="709"/>
        <w:jc w:val="both"/>
        <w:rPr>
          <w:color w:val="000000"/>
          <w:sz w:val="28"/>
          <w:szCs w:val="28"/>
        </w:rPr>
      </w:pPr>
      <w:r>
        <w:rPr>
          <w:color w:val="000000"/>
          <w:sz w:val="28"/>
          <w:szCs w:val="28"/>
        </w:rPr>
        <w:t xml:space="preserve">г) </w:t>
      </w:r>
      <w:r w:rsidRPr="005E1154">
        <w:rPr>
          <w:color w:val="000000"/>
          <w:sz w:val="28"/>
          <w:szCs w:val="28"/>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62B78" w:rsidRPr="005E1154" w:rsidRDefault="00962B78" w:rsidP="00962B78">
      <w:pPr>
        <w:ind w:firstLine="709"/>
        <w:jc w:val="both"/>
        <w:rPr>
          <w:color w:val="000000"/>
          <w:sz w:val="28"/>
          <w:szCs w:val="28"/>
        </w:rPr>
      </w:pPr>
      <w:r>
        <w:rPr>
          <w:color w:val="000000"/>
          <w:sz w:val="28"/>
          <w:szCs w:val="28"/>
        </w:rPr>
        <w:t xml:space="preserve">д) </w:t>
      </w:r>
      <w:r w:rsidRPr="005E1154">
        <w:rPr>
          <w:color w:val="000000"/>
          <w:sz w:val="28"/>
          <w:szCs w:val="28"/>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962B78" w:rsidRPr="005E1154" w:rsidRDefault="00962B78" w:rsidP="00962B78">
      <w:pPr>
        <w:ind w:firstLine="709"/>
        <w:jc w:val="both"/>
        <w:rPr>
          <w:color w:val="000000"/>
          <w:sz w:val="28"/>
          <w:szCs w:val="28"/>
        </w:rPr>
      </w:pPr>
      <w:r>
        <w:rPr>
          <w:color w:val="000000"/>
          <w:sz w:val="28"/>
          <w:szCs w:val="28"/>
        </w:rPr>
        <w:t xml:space="preserve">е) </w:t>
      </w:r>
      <w:r w:rsidRPr="005E1154">
        <w:rPr>
          <w:color w:val="000000"/>
          <w:sz w:val="28"/>
          <w:szCs w:val="28"/>
        </w:rPr>
        <w:t>договор с третьим лицом на выполнение заявленных авиационных работ;</w:t>
      </w:r>
    </w:p>
    <w:p w:rsidR="00574CBF" w:rsidRDefault="00962B78" w:rsidP="00574CBF">
      <w:pPr>
        <w:ind w:firstLine="709"/>
        <w:jc w:val="both"/>
        <w:rPr>
          <w:color w:val="000000"/>
          <w:sz w:val="28"/>
          <w:szCs w:val="28"/>
        </w:rPr>
      </w:pPr>
      <w:r>
        <w:rPr>
          <w:color w:val="000000"/>
          <w:sz w:val="28"/>
          <w:szCs w:val="28"/>
        </w:rPr>
        <w:t xml:space="preserve">ж) </w:t>
      </w:r>
      <w:r w:rsidR="00574CBF" w:rsidRPr="005E1154">
        <w:rPr>
          <w:color w:val="000000"/>
          <w:sz w:val="28"/>
          <w:szCs w:val="28"/>
        </w:rPr>
        <w:t xml:space="preserve">правоустанавливающий документ на воздушное судно, в случае если сведения о регистрации воздушного судна отсутствуют в </w:t>
      </w:r>
      <w:r w:rsidR="00574CBF">
        <w:rPr>
          <w:sz w:val="28"/>
          <w:szCs w:val="28"/>
        </w:rPr>
        <w:t>ЕГРН</w:t>
      </w:r>
      <w:r w:rsidR="00574CBF" w:rsidRPr="005E1154">
        <w:rPr>
          <w:color w:val="000000"/>
          <w:sz w:val="28"/>
          <w:szCs w:val="28"/>
        </w:rP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74CBF" w:rsidRDefault="00574CBF" w:rsidP="00574CBF">
      <w:pPr>
        <w:ind w:firstLine="709"/>
        <w:jc w:val="both"/>
        <w:rPr>
          <w:color w:val="000000"/>
          <w:sz w:val="28"/>
          <w:szCs w:val="28"/>
        </w:rPr>
      </w:pPr>
      <w:r>
        <w:rPr>
          <w:color w:val="000000"/>
          <w:sz w:val="28"/>
          <w:szCs w:val="28"/>
        </w:rPr>
        <w:t xml:space="preserve">з) </w:t>
      </w:r>
      <w:r w:rsidRPr="005E1154">
        <w:rPr>
          <w:color w:val="000000"/>
          <w:sz w:val="28"/>
          <w:szCs w:val="28"/>
        </w:rPr>
        <w:t>выписка из ЕГРЮЛ</w:t>
      </w:r>
      <w:r>
        <w:rPr>
          <w:color w:val="000000"/>
          <w:sz w:val="28"/>
          <w:szCs w:val="28"/>
        </w:rPr>
        <w:t>/ЕГРИП;</w:t>
      </w:r>
    </w:p>
    <w:p w:rsidR="00574CBF" w:rsidRPr="005E1154" w:rsidRDefault="00574CBF" w:rsidP="00574CBF">
      <w:pPr>
        <w:ind w:firstLine="709"/>
        <w:jc w:val="both"/>
        <w:rPr>
          <w:color w:val="000000"/>
          <w:sz w:val="28"/>
          <w:szCs w:val="28"/>
        </w:rPr>
      </w:pPr>
      <w:r>
        <w:rPr>
          <w:color w:val="000000"/>
          <w:sz w:val="28"/>
          <w:szCs w:val="28"/>
        </w:rPr>
        <w:t xml:space="preserve">и) </w:t>
      </w:r>
      <w:r w:rsidRPr="005E1154">
        <w:rPr>
          <w:color w:val="000000"/>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962B78" w:rsidRPr="005E1154" w:rsidRDefault="00574CBF" w:rsidP="00574CBF">
      <w:pPr>
        <w:ind w:firstLine="709"/>
        <w:jc w:val="both"/>
        <w:rPr>
          <w:color w:val="000000"/>
          <w:sz w:val="28"/>
          <w:szCs w:val="28"/>
        </w:rPr>
      </w:pPr>
      <w:r>
        <w:rPr>
          <w:color w:val="000000"/>
          <w:sz w:val="28"/>
          <w:szCs w:val="28"/>
        </w:rPr>
        <w:t xml:space="preserve">к) </w:t>
      </w:r>
      <w:r w:rsidRPr="005E1154">
        <w:rPr>
          <w:color w:val="000000"/>
          <w:sz w:val="28"/>
          <w:szCs w:val="28"/>
        </w:rPr>
        <w:t xml:space="preserve">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на выполнение авиационных работ вместе с приложением к нему/сертификат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авиации общего назначения вместе с приложением к нему;</w:t>
      </w:r>
    </w:p>
    <w:p w:rsidR="00962B78" w:rsidRPr="005E1154" w:rsidRDefault="00574CBF" w:rsidP="00962B78">
      <w:pPr>
        <w:ind w:firstLine="709"/>
        <w:jc w:val="both"/>
        <w:rPr>
          <w:color w:val="000000"/>
          <w:sz w:val="28"/>
          <w:szCs w:val="28"/>
        </w:rPr>
      </w:pPr>
      <w:r>
        <w:rPr>
          <w:color w:val="000000"/>
          <w:sz w:val="28"/>
          <w:szCs w:val="28"/>
        </w:rPr>
        <w:t>л</w:t>
      </w:r>
      <w:r w:rsidR="00962B78">
        <w:rPr>
          <w:color w:val="000000"/>
          <w:sz w:val="28"/>
          <w:szCs w:val="28"/>
        </w:rPr>
        <w:t xml:space="preserve">) </w:t>
      </w:r>
      <w:r w:rsidR="00962B78" w:rsidRPr="005E1154">
        <w:rPr>
          <w:color w:val="000000"/>
          <w:sz w:val="28"/>
          <w:szCs w:val="28"/>
        </w:rPr>
        <w:t>документы, подтверждающие полномочия лица, подписавшего заявление.</w:t>
      </w:r>
    </w:p>
    <w:p w:rsidR="00962B78" w:rsidRPr="005E1154" w:rsidRDefault="00962B78" w:rsidP="00962B78">
      <w:pPr>
        <w:ind w:firstLine="709"/>
        <w:jc w:val="both"/>
        <w:rPr>
          <w:color w:val="000000"/>
          <w:sz w:val="28"/>
          <w:szCs w:val="28"/>
        </w:rPr>
      </w:pPr>
      <w:r w:rsidRPr="005E1154">
        <w:rPr>
          <w:color w:val="000000"/>
          <w:sz w:val="28"/>
          <w:szCs w:val="28"/>
        </w:rPr>
        <w:t>2.6.2.2. На выполнение парашютных прыжков:</w:t>
      </w:r>
    </w:p>
    <w:p w:rsidR="00962B78" w:rsidRPr="005E1154" w:rsidRDefault="00962B78" w:rsidP="00962B78">
      <w:pPr>
        <w:ind w:firstLine="709"/>
        <w:jc w:val="both"/>
        <w:rPr>
          <w:color w:val="000000"/>
          <w:sz w:val="28"/>
          <w:szCs w:val="28"/>
        </w:rPr>
      </w:pPr>
      <w:r>
        <w:rPr>
          <w:color w:val="000000"/>
          <w:sz w:val="28"/>
          <w:szCs w:val="28"/>
        </w:rPr>
        <w:t xml:space="preserve">а) </w:t>
      </w:r>
      <w:r w:rsidRPr="005E1154">
        <w:rPr>
          <w:color w:val="000000"/>
          <w:sz w:val="28"/>
          <w:szCs w:val="28"/>
        </w:rPr>
        <w:t xml:space="preserve">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w:t>
      </w:r>
      <w:r w:rsidRPr="005E1154">
        <w:rPr>
          <w:color w:val="000000"/>
          <w:sz w:val="28"/>
          <w:szCs w:val="28"/>
        </w:rPr>
        <w:lastRenderedPageBreak/>
        <w:t>номера (при наличии) и принадлежности воздушного судна, периода и места выполнения авиационной деятельности;</w:t>
      </w:r>
    </w:p>
    <w:p w:rsidR="00962B78" w:rsidRPr="005E1154" w:rsidRDefault="00962B78" w:rsidP="00962B78">
      <w:pPr>
        <w:ind w:firstLine="709"/>
        <w:jc w:val="both"/>
        <w:rPr>
          <w:color w:val="000000"/>
          <w:sz w:val="28"/>
          <w:szCs w:val="28"/>
        </w:rPr>
      </w:pPr>
      <w:r>
        <w:rPr>
          <w:color w:val="000000"/>
          <w:sz w:val="28"/>
          <w:szCs w:val="28"/>
        </w:rPr>
        <w:t xml:space="preserve">б) </w:t>
      </w:r>
      <w:r w:rsidRPr="005E1154">
        <w:rPr>
          <w:color w:val="000000"/>
          <w:sz w:val="28"/>
          <w:szCs w:val="28"/>
        </w:rPr>
        <w:t>устав юридического лица, если заявителем является юридическое лицо;</w:t>
      </w:r>
    </w:p>
    <w:p w:rsidR="00962B78" w:rsidRPr="005E1154" w:rsidRDefault="00962B78" w:rsidP="00962B78">
      <w:pPr>
        <w:ind w:firstLine="709"/>
        <w:jc w:val="both"/>
        <w:rPr>
          <w:color w:val="000000"/>
          <w:sz w:val="28"/>
          <w:szCs w:val="28"/>
        </w:rPr>
      </w:pPr>
      <w:r>
        <w:rPr>
          <w:color w:val="000000"/>
          <w:sz w:val="28"/>
          <w:szCs w:val="28"/>
        </w:rPr>
        <w:t xml:space="preserve">в) </w:t>
      </w:r>
      <w:r w:rsidRPr="005E1154">
        <w:rPr>
          <w:color w:val="000000"/>
          <w:sz w:val="28"/>
          <w:szCs w:val="28"/>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62B78" w:rsidRPr="005E1154" w:rsidRDefault="00962B78" w:rsidP="00962B78">
      <w:pPr>
        <w:ind w:firstLine="709"/>
        <w:jc w:val="both"/>
        <w:rPr>
          <w:color w:val="000000"/>
          <w:sz w:val="28"/>
          <w:szCs w:val="28"/>
        </w:rPr>
      </w:pPr>
      <w:r>
        <w:rPr>
          <w:color w:val="000000"/>
          <w:sz w:val="28"/>
          <w:szCs w:val="28"/>
        </w:rPr>
        <w:t xml:space="preserve">г) </w:t>
      </w:r>
      <w:r w:rsidRPr="005E1154">
        <w:rPr>
          <w:color w:val="000000"/>
          <w:sz w:val="28"/>
          <w:szCs w:val="28"/>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62B78" w:rsidRPr="005E1154" w:rsidRDefault="00962B78" w:rsidP="00962B78">
      <w:pPr>
        <w:ind w:firstLine="709"/>
        <w:jc w:val="both"/>
        <w:rPr>
          <w:color w:val="000000"/>
          <w:sz w:val="28"/>
          <w:szCs w:val="28"/>
        </w:rPr>
      </w:pPr>
      <w:r>
        <w:rPr>
          <w:color w:val="000000"/>
          <w:sz w:val="28"/>
          <w:szCs w:val="28"/>
        </w:rPr>
        <w:t xml:space="preserve">д) </w:t>
      </w:r>
      <w:r w:rsidRPr="005E1154">
        <w:rPr>
          <w:color w:val="000000"/>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p>
    <w:p w:rsidR="00574CBF" w:rsidRDefault="00962B78" w:rsidP="00574CBF">
      <w:pPr>
        <w:ind w:firstLine="709"/>
        <w:jc w:val="both"/>
        <w:rPr>
          <w:color w:val="000000"/>
          <w:sz w:val="28"/>
          <w:szCs w:val="28"/>
        </w:rPr>
      </w:pPr>
      <w:r>
        <w:rPr>
          <w:color w:val="000000"/>
          <w:sz w:val="28"/>
          <w:szCs w:val="28"/>
        </w:rPr>
        <w:t xml:space="preserve">е) </w:t>
      </w:r>
      <w:r w:rsidR="00574CBF" w:rsidRPr="005E1154">
        <w:rPr>
          <w:color w:val="000000"/>
          <w:sz w:val="28"/>
          <w:szCs w:val="28"/>
        </w:rPr>
        <w:t xml:space="preserve">правоустанавливающий документ на воздушное судно, в случае если сведения о регистрации воздушного судна отсутствуют в </w:t>
      </w:r>
      <w:r w:rsidR="00574CBF">
        <w:rPr>
          <w:sz w:val="28"/>
          <w:szCs w:val="28"/>
        </w:rPr>
        <w:t>ЕГРН</w:t>
      </w:r>
      <w:r w:rsidR="00574CBF" w:rsidRPr="005E1154">
        <w:rPr>
          <w:color w:val="000000"/>
          <w:sz w:val="28"/>
          <w:szCs w:val="28"/>
        </w:rP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74CBF" w:rsidRDefault="00574CBF" w:rsidP="00574CBF">
      <w:pPr>
        <w:ind w:firstLine="709"/>
        <w:jc w:val="both"/>
        <w:rPr>
          <w:color w:val="000000"/>
          <w:sz w:val="28"/>
          <w:szCs w:val="28"/>
        </w:rPr>
      </w:pPr>
      <w:r>
        <w:rPr>
          <w:color w:val="000000"/>
          <w:sz w:val="28"/>
          <w:szCs w:val="28"/>
        </w:rPr>
        <w:t xml:space="preserve">ж) </w:t>
      </w:r>
      <w:r w:rsidRPr="005E1154">
        <w:rPr>
          <w:color w:val="000000"/>
          <w:sz w:val="28"/>
          <w:szCs w:val="28"/>
        </w:rPr>
        <w:t>выписка из ЕГРЮЛ</w:t>
      </w:r>
      <w:r>
        <w:rPr>
          <w:color w:val="000000"/>
          <w:sz w:val="28"/>
          <w:szCs w:val="28"/>
        </w:rPr>
        <w:t>/ЕГРИП;</w:t>
      </w:r>
    </w:p>
    <w:p w:rsidR="00574CBF" w:rsidRPr="005E1154" w:rsidRDefault="00574CBF" w:rsidP="00574CBF">
      <w:pPr>
        <w:ind w:firstLine="709"/>
        <w:jc w:val="both"/>
        <w:rPr>
          <w:color w:val="000000"/>
          <w:sz w:val="28"/>
          <w:szCs w:val="28"/>
        </w:rPr>
      </w:pPr>
      <w:r>
        <w:rPr>
          <w:color w:val="000000"/>
          <w:sz w:val="28"/>
          <w:szCs w:val="28"/>
        </w:rPr>
        <w:t xml:space="preserve">з) </w:t>
      </w:r>
      <w:r w:rsidRPr="005E1154">
        <w:rPr>
          <w:color w:val="000000"/>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574CBF" w:rsidRPr="005E1154" w:rsidRDefault="00574CBF" w:rsidP="00574CBF">
      <w:pPr>
        <w:ind w:firstLine="709"/>
        <w:jc w:val="both"/>
        <w:rPr>
          <w:color w:val="000000"/>
          <w:sz w:val="28"/>
          <w:szCs w:val="28"/>
        </w:rPr>
      </w:pPr>
      <w:r>
        <w:rPr>
          <w:color w:val="000000"/>
          <w:sz w:val="28"/>
          <w:szCs w:val="28"/>
        </w:rPr>
        <w:t xml:space="preserve">и) </w:t>
      </w:r>
      <w:r w:rsidRPr="005E1154">
        <w:rPr>
          <w:color w:val="000000"/>
          <w:sz w:val="28"/>
          <w:szCs w:val="28"/>
        </w:rPr>
        <w:t xml:space="preserve">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на выполнение авиационных работ вместе с приложением к нему/сертификат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авиации общего назначения вместе с приложением к нему;</w:t>
      </w:r>
    </w:p>
    <w:p w:rsidR="00962B78" w:rsidRPr="005E1154" w:rsidRDefault="00574CBF" w:rsidP="00962B78">
      <w:pPr>
        <w:ind w:firstLine="709"/>
        <w:jc w:val="both"/>
        <w:rPr>
          <w:color w:val="000000"/>
          <w:sz w:val="28"/>
          <w:szCs w:val="28"/>
        </w:rPr>
      </w:pPr>
      <w:r>
        <w:rPr>
          <w:color w:val="000000"/>
          <w:sz w:val="28"/>
          <w:szCs w:val="28"/>
        </w:rPr>
        <w:t>к</w:t>
      </w:r>
      <w:r w:rsidR="00962B78">
        <w:rPr>
          <w:color w:val="000000"/>
          <w:sz w:val="28"/>
          <w:szCs w:val="28"/>
        </w:rPr>
        <w:t xml:space="preserve">) </w:t>
      </w:r>
      <w:r w:rsidR="00962B78" w:rsidRPr="005E1154">
        <w:rPr>
          <w:color w:val="000000"/>
          <w:sz w:val="28"/>
          <w:szCs w:val="28"/>
        </w:rPr>
        <w:t>документы, подтверждающие полномочия лица, подписавшего заявление.</w:t>
      </w:r>
    </w:p>
    <w:p w:rsidR="00962B78" w:rsidRPr="005E1154" w:rsidRDefault="00962B78" w:rsidP="00962B78">
      <w:pPr>
        <w:ind w:firstLine="709"/>
        <w:jc w:val="both"/>
        <w:rPr>
          <w:color w:val="000000"/>
          <w:sz w:val="28"/>
          <w:szCs w:val="28"/>
        </w:rPr>
      </w:pPr>
      <w:r w:rsidRPr="005E1154">
        <w:rPr>
          <w:color w:val="000000"/>
          <w:sz w:val="28"/>
          <w:szCs w:val="28"/>
        </w:rPr>
        <w:t>2.6.2.3. На выполнение подъемов привязных аэростатов:</w:t>
      </w:r>
    </w:p>
    <w:p w:rsidR="00962B78" w:rsidRPr="005E1154" w:rsidRDefault="00962B78" w:rsidP="00962B78">
      <w:pPr>
        <w:ind w:firstLine="709"/>
        <w:jc w:val="both"/>
        <w:rPr>
          <w:color w:val="000000"/>
          <w:sz w:val="28"/>
          <w:szCs w:val="28"/>
        </w:rPr>
      </w:pPr>
      <w:r>
        <w:rPr>
          <w:color w:val="000000"/>
          <w:sz w:val="28"/>
          <w:szCs w:val="28"/>
        </w:rPr>
        <w:t xml:space="preserve">а) </w:t>
      </w:r>
      <w:r w:rsidRPr="005E1154">
        <w:rPr>
          <w:color w:val="000000"/>
          <w:sz w:val="28"/>
          <w:szCs w:val="28"/>
        </w:rP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62B78" w:rsidRPr="005E1154" w:rsidRDefault="00962B78" w:rsidP="00962B78">
      <w:pPr>
        <w:ind w:firstLine="709"/>
        <w:jc w:val="both"/>
        <w:rPr>
          <w:color w:val="000000"/>
          <w:sz w:val="28"/>
          <w:szCs w:val="28"/>
        </w:rPr>
      </w:pPr>
      <w:r>
        <w:rPr>
          <w:color w:val="000000"/>
          <w:sz w:val="28"/>
          <w:szCs w:val="28"/>
        </w:rPr>
        <w:t xml:space="preserve">б) </w:t>
      </w:r>
      <w:r w:rsidRPr="005E1154">
        <w:rPr>
          <w:color w:val="000000"/>
          <w:sz w:val="28"/>
          <w:szCs w:val="28"/>
        </w:rPr>
        <w:t>устав юридического лица, если заявителем является юридическое лицо;</w:t>
      </w:r>
    </w:p>
    <w:p w:rsidR="00962B78" w:rsidRPr="005E1154" w:rsidRDefault="00962B78" w:rsidP="00962B78">
      <w:pPr>
        <w:ind w:firstLine="709"/>
        <w:jc w:val="both"/>
        <w:rPr>
          <w:color w:val="000000"/>
          <w:sz w:val="28"/>
          <w:szCs w:val="28"/>
        </w:rPr>
      </w:pPr>
      <w:r>
        <w:rPr>
          <w:color w:val="000000"/>
          <w:sz w:val="28"/>
          <w:szCs w:val="28"/>
        </w:rPr>
        <w:t xml:space="preserve">в) </w:t>
      </w:r>
      <w:r w:rsidRPr="005E1154">
        <w:rPr>
          <w:color w:val="000000"/>
          <w:sz w:val="28"/>
          <w:szCs w:val="28"/>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962B78" w:rsidRPr="005E1154" w:rsidRDefault="00962B78" w:rsidP="00962B78">
      <w:pPr>
        <w:ind w:firstLine="709"/>
        <w:jc w:val="both"/>
        <w:rPr>
          <w:color w:val="000000"/>
          <w:sz w:val="28"/>
          <w:szCs w:val="28"/>
        </w:rPr>
      </w:pPr>
      <w:r>
        <w:rPr>
          <w:color w:val="000000"/>
          <w:sz w:val="28"/>
          <w:szCs w:val="28"/>
        </w:rPr>
        <w:lastRenderedPageBreak/>
        <w:t xml:space="preserve">г) </w:t>
      </w:r>
      <w:r w:rsidRPr="005E1154">
        <w:rPr>
          <w:color w:val="000000"/>
          <w:sz w:val="28"/>
          <w:szCs w:val="28"/>
        </w:rPr>
        <w:t>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962B78" w:rsidRPr="005E1154" w:rsidRDefault="00962B78" w:rsidP="00962B78">
      <w:pPr>
        <w:ind w:firstLine="709"/>
        <w:jc w:val="both"/>
        <w:rPr>
          <w:color w:val="000000"/>
          <w:sz w:val="28"/>
          <w:szCs w:val="28"/>
        </w:rPr>
      </w:pPr>
      <w:r>
        <w:rPr>
          <w:color w:val="000000"/>
          <w:sz w:val="28"/>
          <w:szCs w:val="28"/>
        </w:rPr>
        <w:t xml:space="preserve">д) </w:t>
      </w:r>
      <w:r w:rsidRPr="005E1154">
        <w:rPr>
          <w:color w:val="000000"/>
          <w:sz w:val="28"/>
          <w:szCs w:val="28"/>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B6C73" w:rsidRDefault="00962B78" w:rsidP="001B6C73">
      <w:pPr>
        <w:ind w:firstLine="709"/>
        <w:jc w:val="both"/>
        <w:rPr>
          <w:color w:val="000000"/>
          <w:sz w:val="28"/>
          <w:szCs w:val="28"/>
        </w:rPr>
      </w:pPr>
      <w:r>
        <w:rPr>
          <w:color w:val="000000"/>
          <w:sz w:val="28"/>
          <w:szCs w:val="28"/>
        </w:rPr>
        <w:t xml:space="preserve">е) </w:t>
      </w:r>
      <w:r w:rsidR="001B6C73" w:rsidRPr="005E1154">
        <w:rPr>
          <w:color w:val="000000"/>
          <w:sz w:val="28"/>
          <w:szCs w:val="28"/>
        </w:rPr>
        <w:t xml:space="preserve">правоустанавливающий документ на воздушное судно, в случае если сведения о регистрации воздушного судна отсутствуют в </w:t>
      </w:r>
      <w:r w:rsidR="001B6C73">
        <w:rPr>
          <w:sz w:val="28"/>
          <w:szCs w:val="28"/>
        </w:rPr>
        <w:t>ЕГРН</w:t>
      </w:r>
      <w:r w:rsidR="001B6C73" w:rsidRPr="005E1154">
        <w:rPr>
          <w:color w:val="000000"/>
          <w:sz w:val="28"/>
          <w:szCs w:val="28"/>
        </w:rPr>
        <w:t>.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B6C73" w:rsidRDefault="001B6C73" w:rsidP="001B6C73">
      <w:pPr>
        <w:ind w:firstLine="709"/>
        <w:jc w:val="both"/>
        <w:rPr>
          <w:color w:val="000000"/>
          <w:sz w:val="28"/>
          <w:szCs w:val="28"/>
        </w:rPr>
      </w:pPr>
      <w:r>
        <w:rPr>
          <w:color w:val="000000"/>
          <w:sz w:val="28"/>
          <w:szCs w:val="28"/>
        </w:rPr>
        <w:t xml:space="preserve">ж) </w:t>
      </w:r>
      <w:r w:rsidRPr="005E1154">
        <w:rPr>
          <w:color w:val="000000"/>
          <w:sz w:val="28"/>
          <w:szCs w:val="28"/>
        </w:rPr>
        <w:t>выписка из ЕГРЮЛ</w:t>
      </w:r>
      <w:r>
        <w:rPr>
          <w:color w:val="000000"/>
          <w:sz w:val="28"/>
          <w:szCs w:val="28"/>
        </w:rPr>
        <w:t>/ЕГРИП;</w:t>
      </w:r>
    </w:p>
    <w:p w:rsidR="001B6C73" w:rsidRPr="005E1154" w:rsidRDefault="001B6C73" w:rsidP="001B6C73">
      <w:pPr>
        <w:ind w:firstLine="709"/>
        <w:jc w:val="both"/>
        <w:rPr>
          <w:color w:val="000000"/>
          <w:sz w:val="28"/>
          <w:szCs w:val="28"/>
        </w:rPr>
      </w:pPr>
      <w:r>
        <w:rPr>
          <w:color w:val="000000"/>
          <w:sz w:val="28"/>
          <w:szCs w:val="28"/>
        </w:rPr>
        <w:t xml:space="preserve">з) </w:t>
      </w:r>
      <w:r w:rsidRPr="005E1154">
        <w:rPr>
          <w:color w:val="000000"/>
          <w:sz w:val="28"/>
          <w:szCs w:val="28"/>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1B6C73" w:rsidRPr="005E1154" w:rsidRDefault="001B6C73" w:rsidP="001B6C73">
      <w:pPr>
        <w:ind w:firstLine="709"/>
        <w:jc w:val="both"/>
        <w:rPr>
          <w:color w:val="000000"/>
          <w:sz w:val="28"/>
          <w:szCs w:val="28"/>
        </w:rPr>
      </w:pPr>
      <w:r>
        <w:rPr>
          <w:color w:val="000000"/>
          <w:sz w:val="28"/>
          <w:szCs w:val="28"/>
        </w:rPr>
        <w:t xml:space="preserve">и) </w:t>
      </w:r>
      <w:r w:rsidRPr="005E1154">
        <w:rPr>
          <w:color w:val="000000"/>
          <w:sz w:val="28"/>
          <w:szCs w:val="28"/>
        </w:rPr>
        <w:t xml:space="preserve">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на выполнение авиационных работ вместе с приложением к нему/сертификат (свидетельство)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для осуществления коммерческих воздушных перевозок вместе с приложением к нему/свидетельство </w:t>
      </w:r>
      <w:proofErr w:type="spellStart"/>
      <w:r w:rsidRPr="005E1154">
        <w:rPr>
          <w:color w:val="000000"/>
          <w:sz w:val="28"/>
          <w:szCs w:val="28"/>
        </w:rPr>
        <w:t>эксплуатанта</w:t>
      </w:r>
      <w:proofErr w:type="spellEnd"/>
      <w:r w:rsidRPr="005E1154">
        <w:rPr>
          <w:color w:val="000000"/>
          <w:sz w:val="28"/>
          <w:szCs w:val="28"/>
        </w:rPr>
        <w:t xml:space="preserve"> авиации общего назначения вместе с приложением к нему;</w:t>
      </w:r>
    </w:p>
    <w:p w:rsidR="00962B78" w:rsidRPr="005E1154" w:rsidRDefault="001B6C73" w:rsidP="00962B78">
      <w:pPr>
        <w:ind w:firstLine="709"/>
        <w:jc w:val="both"/>
        <w:rPr>
          <w:color w:val="000000"/>
          <w:sz w:val="28"/>
          <w:szCs w:val="28"/>
        </w:rPr>
      </w:pPr>
      <w:r>
        <w:rPr>
          <w:color w:val="000000"/>
          <w:sz w:val="28"/>
          <w:szCs w:val="28"/>
        </w:rPr>
        <w:t>к</w:t>
      </w:r>
      <w:r w:rsidR="00962B78">
        <w:rPr>
          <w:color w:val="000000"/>
          <w:sz w:val="28"/>
          <w:szCs w:val="28"/>
        </w:rPr>
        <w:t xml:space="preserve">) </w:t>
      </w:r>
      <w:r w:rsidR="00962B78" w:rsidRPr="005E1154">
        <w:rPr>
          <w:color w:val="000000"/>
          <w:sz w:val="28"/>
          <w:szCs w:val="28"/>
        </w:rPr>
        <w:t>документы, подтверждающие полномочия лица, подписавшего заявление.</w:t>
      </w:r>
    </w:p>
    <w:p w:rsidR="00962B78" w:rsidRPr="005E1154" w:rsidRDefault="00962B78" w:rsidP="00962B78">
      <w:pPr>
        <w:ind w:firstLine="709"/>
        <w:jc w:val="both"/>
        <w:rPr>
          <w:color w:val="000000"/>
          <w:sz w:val="28"/>
          <w:szCs w:val="28"/>
        </w:rPr>
      </w:pPr>
      <w:r w:rsidRPr="005E1154">
        <w:rPr>
          <w:color w:val="000000"/>
          <w:sz w:val="28"/>
          <w:szCs w:val="28"/>
        </w:rPr>
        <w:t>2.6.3. Для получения разрешения на выполнение авиационной деятельности заявителями, относящимися к государственной авиации:</w:t>
      </w:r>
    </w:p>
    <w:p w:rsidR="00962B78" w:rsidRPr="005E1154" w:rsidRDefault="00962B78" w:rsidP="00962B78">
      <w:pPr>
        <w:ind w:firstLine="709"/>
        <w:jc w:val="both"/>
        <w:rPr>
          <w:color w:val="000000"/>
          <w:sz w:val="28"/>
          <w:szCs w:val="28"/>
        </w:rPr>
      </w:pPr>
      <w:r w:rsidRPr="005E1154">
        <w:rPr>
          <w:color w:val="000000"/>
          <w:sz w:val="28"/>
          <w:szCs w:val="28"/>
        </w:rPr>
        <w:t>2.6.3.1. На выполнение авиационных работ:</w:t>
      </w:r>
    </w:p>
    <w:p w:rsidR="00962B78" w:rsidRPr="005E1154" w:rsidRDefault="00FD2C50" w:rsidP="00962B78">
      <w:pPr>
        <w:ind w:firstLine="709"/>
        <w:jc w:val="both"/>
        <w:rPr>
          <w:color w:val="000000"/>
          <w:sz w:val="28"/>
          <w:szCs w:val="28"/>
        </w:rPr>
      </w:pPr>
      <w:r>
        <w:rPr>
          <w:color w:val="000000"/>
          <w:sz w:val="28"/>
          <w:szCs w:val="28"/>
        </w:rPr>
        <w:t xml:space="preserve">а) </w:t>
      </w:r>
      <w:r w:rsidR="00962B78" w:rsidRPr="005E1154">
        <w:rPr>
          <w:color w:val="000000"/>
          <w:sz w:val="28"/>
          <w:szCs w:val="28"/>
        </w:rP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62B78" w:rsidRPr="005E1154" w:rsidRDefault="00FD2C50" w:rsidP="00962B78">
      <w:pPr>
        <w:ind w:firstLine="709"/>
        <w:jc w:val="both"/>
        <w:rPr>
          <w:color w:val="000000"/>
          <w:sz w:val="28"/>
          <w:szCs w:val="28"/>
        </w:rPr>
      </w:pPr>
      <w:r>
        <w:rPr>
          <w:color w:val="000000"/>
          <w:sz w:val="28"/>
          <w:szCs w:val="28"/>
        </w:rPr>
        <w:t xml:space="preserve">б) </w:t>
      </w:r>
      <w:r w:rsidR="00962B78" w:rsidRPr="005E1154">
        <w:rPr>
          <w:color w:val="000000"/>
          <w:sz w:val="28"/>
          <w:szCs w:val="28"/>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62B78" w:rsidRPr="005E1154" w:rsidRDefault="00FD2C50" w:rsidP="00962B78">
      <w:pPr>
        <w:ind w:firstLine="709"/>
        <w:jc w:val="both"/>
        <w:rPr>
          <w:color w:val="000000"/>
          <w:sz w:val="28"/>
          <w:szCs w:val="28"/>
        </w:rPr>
      </w:pPr>
      <w:r>
        <w:rPr>
          <w:color w:val="000000"/>
          <w:sz w:val="28"/>
          <w:szCs w:val="28"/>
        </w:rPr>
        <w:t xml:space="preserve">в) </w:t>
      </w:r>
      <w:r w:rsidR="00962B78" w:rsidRPr="005E1154">
        <w:rPr>
          <w:color w:val="000000"/>
          <w:sz w:val="28"/>
          <w:szCs w:val="28"/>
        </w:rPr>
        <w:t>приказ о допуске командиров воздушных судов к полетам;</w:t>
      </w:r>
    </w:p>
    <w:p w:rsidR="00962B78" w:rsidRPr="005E1154" w:rsidRDefault="00FD2C50" w:rsidP="00962B78">
      <w:pPr>
        <w:ind w:firstLine="709"/>
        <w:jc w:val="both"/>
        <w:rPr>
          <w:color w:val="000000"/>
          <w:sz w:val="28"/>
          <w:szCs w:val="28"/>
        </w:rPr>
      </w:pPr>
      <w:r>
        <w:rPr>
          <w:color w:val="000000"/>
          <w:sz w:val="28"/>
          <w:szCs w:val="28"/>
        </w:rPr>
        <w:t xml:space="preserve">г) </w:t>
      </w:r>
      <w:r w:rsidR="00962B78" w:rsidRPr="005E1154">
        <w:rPr>
          <w:color w:val="000000"/>
          <w:sz w:val="28"/>
          <w:szCs w:val="28"/>
        </w:rPr>
        <w:t>порядок (инструкция), в соответствии с которы</w:t>
      </w:r>
      <w:proofErr w:type="gramStart"/>
      <w:r w:rsidR="00962B78" w:rsidRPr="005E1154">
        <w:rPr>
          <w:color w:val="000000"/>
          <w:sz w:val="28"/>
          <w:szCs w:val="28"/>
        </w:rPr>
        <w:t>м(</w:t>
      </w:r>
      <w:proofErr w:type="gramEnd"/>
      <w:r w:rsidR="00962B78" w:rsidRPr="005E1154">
        <w:rPr>
          <w:color w:val="000000"/>
          <w:sz w:val="28"/>
          <w:szCs w:val="28"/>
        </w:rPr>
        <w:t>ой) заявитель планирует выполнять заявленные авиационные работы.</w:t>
      </w:r>
    </w:p>
    <w:p w:rsidR="00962B78" w:rsidRPr="005E1154" w:rsidRDefault="00962B78" w:rsidP="00962B78">
      <w:pPr>
        <w:ind w:firstLine="709"/>
        <w:jc w:val="both"/>
        <w:rPr>
          <w:color w:val="000000"/>
          <w:sz w:val="28"/>
          <w:szCs w:val="28"/>
        </w:rPr>
      </w:pPr>
      <w:r w:rsidRPr="005E1154">
        <w:rPr>
          <w:color w:val="000000"/>
          <w:sz w:val="28"/>
          <w:szCs w:val="28"/>
        </w:rPr>
        <w:t>2.6.3.2. На выполнение парашютных прыжков:</w:t>
      </w:r>
    </w:p>
    <w:p w:rsidR="00962B78" w:rsidRPr="005E1154" w:rsidRDefault="00FD2C50" w:rsidP="00962B78">
      <w:pPr>
        <w:ind w:firstLine="709"/>
        <w:jc w:val="both"/>
        <w:rPr>
          <w:color w:val="000000"/>
          <w:sz w:val="28"/>
          <w:szCs w:val="28"/>
        </w:rPr>
      </w:pPr>
      <w:proofErr w:type="gramStart"/>
      <w:r>
        <w:rPr>
          <w:color w:val="000000"/>
          <w:sz w:val="28"/>
          <w:szCs w:val="28"/>
        </w:rPr>
        <w:t xml:space="preserve">а) </w:t>
      </w:r>
      <w:r w:rsidR="00962B78" w:rsidRPr="005E1154">
        <w:rPr>
          <w:color w:val="000000"/>
          <w:sz w:val="28"/>
          <w:szCs w:val="28"/>
        </w:rP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roofErr w:type="gramEnd"/>
    </w:p>
    <w:p w:rsidR="00962B78" w:rsidRPr="005E1154" w:rsidRDefault="00FD2C50" w:rsidP="00962B78">
      <w:pPr>
        <w:ind w:firstLine="709"/>
        <w:jc w:val="both"/>
        <w:rPr>
          <w:color w:val="000000"/>
          <w:sz w:val="28"/>
          <w:szCs w:val="28"/>
        </w:rPr>
      </w:pPr>
      <w:r>
        <w:rPr>
          <w:color w:val="000000"/>
          <w:sz w:val="28"/>
          <w:szCs w:val="28"/>
        </w:rPr>
        <w:lastRenderedPageBreak/>
        <w:t xml:space="preserve">б) </w:t>
      </w:r>
      <w:r w:rsidR="00962B78" w:rsidRPr="005E1154">
        <w:rPr>
          <w:color w:val="000000"/>
          <w:sz w:val="28"/>
          <w:szCs w:val="28"/>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62B78" w:rsidRPr="005E1154" w:rsidRDefault="00FD2C50" w:rsidP="00962B78">
      <w:pPr>
        <w:ind w:firstLine="709"/>
        <w:jc w:val="both"/>
        <w:rPr>
          <w:color w:val="000000"/>
          <w:sz w:val="28"/>
          <w:szCs w:val="28"/>
        </w:rPr>
      </w:pPr>
      <w:r>
        <w:rPr>
          <w:color w:val="000000"/>
          <w:sz w:val="28"/>
          <w:szCs w:val="28"/>
        </w:rPr>
        <w:t xml:space="preserve">в) </w:t>
      </w:r>
      <w:r w:rsidR="00962B78" w:rsidRPr="005E1154">
        <w:rPr>
          <w:color w:val="000000"/>
          <w:sz w:val="28"/>
          <w:szCs w:val="28"/>
        </w:rPr>
        <w:t>приказ о допуске командиров воздушных судов к полетам;</w:t>
      </w:r>
    </w:p>
    <w:p w:rsidR="00962B78" w:rsidRPr="005E1154" w:rsidRDefault="00FD2C50" w:rsidP="00962B78">
      <w:pPr>
        <w:ind w:firstLine="709"/>
        <w:jc w:val="both"/>
        <w:rPr>
          <w:color w:val="000000"/>
          <w:sz w:val="28"/>
          <w:szCs w:val="28"/>
        </w:rPr>
      </w:pPr>
      <w:r>
        <w:rPr>
          <w:color w:val="000000"/>
          <w:sz w:val="28"/>
          <w:szCs w:val="28"/>
        </w:rPr>
        <w:t xml:space="preserve">г) </w:t>
      </w:r>
      <w:r w:rsidR="00962B78" w:rsidRPr="005E1154">
        <w:rPr>
          <w:color w:val="000000"/>
          <w:sz w:val="28"/>
          <w:szCs w:val="28"/>
        </w:rPr>
        <w:t>положение об организации Парашютно-десантной службы на базе заявителя.</w:t>
      </w:r>
    </w:p>
    <w:p w:rsidR="00962B78" w:rsidRPr="005E1154" w:rsidRDefault="00962B78" w:rsidP="00962B78">
      <w:pPr>
        <w:ind w:firstLine="709"/>
        <w:jc w:val="both"/>
        <w:rPr>
          <w:color w:val="000000"/>
          <w:sz w:val="28"/>
          <w:szCs w:val="28"/>
        </w:rPr>
      </w:pPr>
      <w:r w:rsidRPr="005E1154">
        <w:rPr>
          <w:color w:val="000000"/>
          <w:sz w:val="28"/>
          <w:szCs w:val="28"/>
        </w:rPr>
        <w:t>2.6.3.3. На выполнение подъемов привязных аэростатов:</w:t>
      </w:r>
    </w:p>
    <w:p w:rsidR="00962B78" w:rsidRPr="005E1154" w:rsidRDefault="00FD2C50" w:rsidP="00962B78">
      <w:pPr>
        <w:ind w:firstLine="709"/>
        <w:jc w:val="both"/>
        <w:rPr>
          <w:color w:val="000000"/>
          <w:sz w:val="28"/>
          <w:szCs w:val="28"/>
        </w:rPr>
      </w:pPr>
      <w:r>
        <w:rPr>
          <w:color w:val="000000"/>
          <w:sz w:val="28"/>
          <w:szCs w:val="28"/>
        </w:rPr>
        <w:t xml:space="preserve">а) </w:t>
      </w:r>
      <w:r w:rsidR="00962B78" w:rsidRPr="005E1154">
        <w:rPr>
          <w:color w:val="000000"/>
          <w:sz w:val="28"/>
          <w:szCs w:val="28"/>
        </w:rPr>
        <w:t>заявление, составленное по форме согласно приложению №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962B78" w:rsidRPr="005E1154" w:rsidRDefault="00FD2C50" w:rsidP="00962B78">
      <w:pPr>
        <w:ind w:firstLine="709"/>
        <w:jc w:val="both"/>
        <w:rPr>
          <w:color w:val="000000"/>
          <w:sz w:val="28"/>
          <w:szCs w:val="28"/>
        </w:rPr>
      </w:pPr>
      <w:r>
        <w:rPr>
          <w:color w:val="000000"/>
          <w:sz w:val="28"/>
          <w:szCs w:val="28"/>
        </w:rPr>
        <w:t xml:space="preserve">б) </w:t>
      </w:r>
      <w:r w:rsidR="00962B78" w:rsidRPr="005E1154">
        <w:rPr>
          <w:color w:val="000000"/>
          <w:sz w:val="28"/>
          <w:szCs w:val="28"/>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962B78" w:rsidRPr="005E1154" w:rsidRDefault="00FD2C50" w:rsidP="00962B78">
      <w:pPr>
        <w:ind w:firstLine="709"/>
        <w:jc w:val="both"/>
        <w:rPr>
          <w:color w:val="000000"/>
          <w:sz w:val="28"/>
          <w:szCs w:val="28"/>
        </w:rPr>
      </w:pPr>
      <w:r>
        <w:rPr>
          <w:color w:val="000000"/>
          <w:sz w:val="28"/>
          <w:szCs w:val="28"/>
        </w:rPr>
        <w:t xml:space="preserve">в) </w:t>
      </w:r>
      <w:r w:rsidR="00962B78" w:rsidRPr="005E1154">
        <w:rPr>
          <w:color w:val="000000"/>
          <w:sz w:val="28"/>
          <w:szCs w:val="28"/>
        </w:rPr>
        <w:t>приказ о допуске командиров воздушных судов к полетам;</w:t>
      </w:r>
    </w:p>
    <w:p w:rsidR="00962B78" w:rsidRPr="005E1154" w:rsidRDefault="00FD2C50" w:rsidP="00962B78">
      <w:pPr>
        <w:ind w:firstLine="709"/>
        <w:jc w:val="both"/>
        <w:rPr>
          <w:color w:val="000000"/>
          <w:sz w:val="28"/>
          <w:szCs w:val="28"/>
        </w:rPr>
      </w:pPr>
      <w:r>
        <w:rPr>
          <w:color w:val="000000"/>
          <w:sz w:val="28"/>
          <w:szCs w:val="28"/>
        </w:rPr>
        <w:t xml:space="preserve">г) </w:t>
      </w:r>
      <w:r w:rsidR="00962B78" w:rsidRPr="005E1154">
        <w:rPr>
          <w:color w:val="000000"/>
          <w:sz w:val="28"/>
          <w:szCs w:val="28"/>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0A347C" w:rsidRPr="000A347C" w:rsidRDefault="00962B78" w:rsidP="000A347C">
      <w:pPr>
        <w:ind w:firstLine="709"/>
        <w:jc w:val="both"/>
        <w:rPr>
          <w:color w:val="000000"/>
          <w:sz w:val="28"/>
          <w:szCs w:val="28"/>
        </w:rPr>
      </w:pPr>
      <w:r w:rsidRPr="005E1154">
        <w:rPr>
          <w:color w:val="000000"/>
          <w:sz w:val="28"/>
          <w:szCs w:val="28"/>
        </w:rPr>
        <w:t xml:space="preserve">2.6.4. </w:t>
      </w:r>
      <w:r w:rsidR="000A347C" w:rsidRPr="000A347C">
        <w:rPr>
          <w:color w:val="000000"/>
          <w:sz w:val="28"/>
          <w:szCs w:val="28"/>
        </w:rPr>
        <w:t>Документы, указанные в пункт</w:t>
      </w:r>
      <w:r w:rsidR="000A347C">
        <w:rPr>
          <w:color w:val="000000"/>
          <w:sz w:val="28"/>
          <w:szCs w:val="28"/>
        </w:rPr>
        <w:t>ах</w:t>
      </w:r>
      <w:r w:rsidR="000A347C" w:rsidRPr="000A347C">
        <w:rPr>
          <w:color w:val="000000"/>
          <w:sz w:val="28"/>
          <w:szCs w:val="28"/>
        </w:rPr>
        <w:t xml:space="preserve"> 2.6.1</w:t>
      </w:r>
      <w:r w:rsidR="000A347C">
        <w:rPr>
          <w:color w:val="000000"/>
          <w:sz w:val="28"/>
          <w:szCs w:val="28"/>
        </w:rPr>
        <w:t xml:space="preserve"> – 2.6.3 </w:t>
      </w:r>
      <w:r w:rsidR="000A347C" w:rsidRPr="000A347C">
        <w:rPr>
          <w:color w:val="000000"/>
          <w:sz w:val="28"/>
          <w:szCs w:val="28"/>
        </w:rPr>
        <w:t>настоящего Административного регламента предоставляются заявителем самостоятельно.</w:t>
      </w:r>
    </w:p>
    <w:p w:rsidR="000A347C" w:rsidRDefault="000A347C" w:rsidP="000A347C">
      <w:pPr>
        <w:ind w:firstLine="709"/>
        <w:jc w:val="both"/>
        <w:rPr>
          <w:sz w:val="28"/>
          <w:szCs w:val="28"/>
        </w:rPr>
      </w:pPr>
      <w:r w:rsidRPr="000A347C">
        <w:rPr>
          <w:color w:val="000000"/>
          <w:sz w:val="28"/>
          <w:szCs w:val="28"/>
        </w:rPr>
        <w:t>Документы (их копии или сведения, содержащиеся в них), указанные в подпункт</w:t>
      </w:r>
      <w:r>
        <w:rPr>
          <w:color w:val="000000"/>
          <w:sz w:val="28"/>
          <w:szCs w:val="28"/>
        </w:rPr>
        <w:t>е</w:t>
      </w:r>
      <w:r w:rsidRPr="0005107A">
        <w:rPr>
          <w:sz w:val="28"/>
          <w:szCs w:val="28"/>
        </w:rPr>
        <w:t xml:space="preserve"> </w:t>
      </w:r>
      <w:r>
        <w:rPr>
          <w:sz w:val="28"/>
          <w:szCs w:val="28"/>
        </w:rPr>
        <w:t>ж</w:t>
      </w:r>
      <w:r w:rsidR="001B6C73">
        <w:rPr>
          <w:sz w:val="28"/>
          <w:szCs w:val="28"/>
        </w:rPr>
        <w:t xml:space="preserve"> - </w:t>
      </w:r>
      <w:proofErr w:type="gramStart"/>
      <w:r w:rsidR="001B6C73">
        <w:rPr>
          <w:sz w:val="28"/>
          <w:szCs w:val="28"/>
        </w:rPr>
        <w:t>к</w:t>
      </w:r>
      <w:proofErr w:type="gramEnd"/>
      <w:r>
        <w:rPr>
          <w:sz w:val="28"/>
          <w:szCs w:val="28"/>
        </w:rPr>
        <w:t xml:space="preserve"> пункта </w:t>
      </w:r>
      <w:r w:rsidRPr="0005107A">
        <w:rPr>
          <w:sz w:val="28"/>
          <w:szCs w:val="28"/>
        </w:rPr>
        <w:t>2.6.1.</w:t>
      </w:r>
      <w:r>
        <w:rPr>
          <w:sz w:val="28"/>
          <w:szCs w:val="28"/>
        </w:rPr>
        <w:t xml:space="preserve">1.1., </w:t>
      </w:r>
      <w:r w:rsidRPr="000A347C">
        <w:rPr>
          <w:color w:val="000000"/>
          <w:sz w:val="28"/>
          <w:szCs w:val="28"/>
        </w:rPr>
        <w:t>подпункт</w:t>
      </w:r>
      <w:r>
        <w:rPr>
          <w:color w:val="000000"/>
          <w:sz w:val="28"/>
          <w:szCs w:val="28"/>
        </w:rPr>
        <w:t>е</w:t>
      </w:r>
      <w:r w:rsidRPr="0005107A">
        <w:rPr>
          <w:sz w:val="28"/>
          <w:szCs w:val="28"/>
        </w:rPr>
        <w:t xml:space="preserve"> </w:t>
      </w:r>
      <w:r>
        <w:rPr>
          <w:sz w:val="28"/>
          <w:szCs w:val="28"/>
        </w:rPr>
        <w:t>е</w:t>
      </w:r>
      <w:r w:rsidR="001B6C73">
        <w:rPr>
          <w:sz w:val="28"/>
          <w:szCs w:val="28"/>
        </w:rPr>
        <w:t xml:space="preserve"> - и</w:t>
      </w:r>
      <w:r>
        <w:rPr>
          <w:sz w:val="28"/>
          <w:szCs w:val="28"/>
        </w:rPr>
        <w:t xml:space="preserve"> пункта </w:t>
      </w:r>
      <w:r w:rsidRPr="0005107A">
        <w:rPr>
          <w:sz w:val="28"/>
          <w:szCs w:val="28"/>
        </w:rPr>
        <w:t>2.6.1.</w:t>
      </w:r>
      <w:r>
        <w:rPr>
          <w:sz w:val="28"/>
          <w:szCs w:val="28"/>
        </w:rPr>
        <w:t xml:space="preserve">1.2., </w:t>
      </w:r>
      <w:r w:rsidRPr="000A347C">
        <w:rPr>
          <w:color w:val="000000"/>
          <w:sz w:val="28"/>
          <w:szCs w:val="28"/>
        </w:rPr>
        <w:t>подпункт</w:t>
      </w:r>
      <w:r>
        <w:rPr>
          <w:color w:val="000000"/>
          <w:sz w:val="28"/>
          <w:szCs w:val="28"/>
        </w:rPr>
        <w:t>е</w:t>
      </w:r>
      <w:r w:rsidRPr="0005107A">
        <w:rPr>
          <w:sz w:val="28"/>
          <w:szCs w:val="28"/>
        </w:rPr>
        <w:t xml:space="preserve"> </w:t>
      </w:r>
      <w:r>
        <w:rPr>
          <w:sz w:val="28"/>
          <w:szCs w:val="28"/>
        </w:rPr>
        <w:t>е</w:t>
      </w:r>
      <w:r w:rsidR="001B6C73">
        <w:rPr>
          <w:sz w:val="28"/>
          <w:szCs w:val="28"/>
        </w:rPr>
        <w:t xml:space="preserve"> - и</w:t>
      </w:r>
      <w:r>
        <w:rPr>
          <w:sz w:val="28"/>
          <w:szCs w:val="28"/>
        </w:rPr>
        <w:t xml:space="preserve"> пункта </w:t>
      </w:r>
      <w:r w:rsidRPr="0005107A">
        <w:rPr>
          <w:sz w:val="28"/>
          <w:szCs w:val="28"/>
        </w:rPr>
        <w:t>2.6.1.</w:t>
      </w:r>
      <w:r>
        <w:rPr>
          <w:sz w:val="28"/>
          <w:szCs w:val="28"/>
        </w:rPr>
        <w:t xml:space="preserve">1.3., </w:t>
      </w:r>
      <w:r w:rsidRPr="000A347C">
        <w:rPr>
          <w:color w:val="000000"/>
          <w:sz w:val="28"/>
          <w:szCs w:val="28"/>
        </w:rPr>
        <w:t>подпункт</w:t>
      </w:r>
      <w:r>
        <w:rPr>
          <w:color w:val="000000"/>
          <w:sz w:val="28"/>
          <w:szCs w:val="28"/>
        </w:rPr>
        <w:t>е</w:t>
      </w:r>
      <w:r w:rsidRPr="0005107A">
        <w:rPr>
          <w:sz w:val="28"/>
          <w:szCs w:val="28"/>
        </w:rPr>
        <w:t xml:space="preserve"> </w:t>
      </w:r>
      <w:r>
        <w:rPr>
          <w:sz w:val="28"/>
          <w:szCs w:val="28"/>
        </w:rPr>
        <w:t>ж</w:t>
      </w:r>
      <w:r w:rsidR="001B6C73">
        <w:rPr>
          <w:sz w:val="28"/>
          <w:szCs w:val="28"/>
        </w:rPr>
        <w:t xml:space="preserve"> - к</w:t>
      </w:r>
      <w:r>
        <w:rPr>
          <w:sz w:val="28"/>
          <w:szCs w:val="28"/>
        </w:rPr>
        <w:t xml:space="preserve"> пункта 2.6.2.1., </w:t>
      </w:r>
      <w:r w:rsidRPr="000A347C">
        <w:rPr>
          <w:color w:val="000000"/>
          <w:sz w:val="28"/>
          <w:szCs w:val="28"/>
        </w:rPr>
        <w:t>подпункт</w:t>
      </w:r>
      <w:r>
        <w:rPr>
          <w:color w:val="000000"/>
          <w:sz w:val="28"/>
          <w:szCs w:val="28"/>
        </w:rPr>
        <w:t>е</w:t>
      </w:r>
      <w:r w:rsidRPr="0005107A">
        <w:rPr>
          <w:sz w:val="28"/>
          <w:szCs w:val="28"/>
        </w:rPr>
        <w:t xml:space="preserve"> </w:t>
      </w:r>
      <w:r>
        <w:rPr>
          <w:sz w:val="28"/>
          <w:szCs w:val="28"/>
        </w:rPr>
        <w:t>е</w:t>
      </w:r>
      <w:r w:rsidR="001B6C73">
        <w:rPr>
          <w:sz w:val="28"/>
          <w:szCs w:val="28"/>
        </w:rPr>
        <w:t xml:space="preserve"> - и</w:t>
      </w:r>
      <w:r>
        <w:rPr>
          <w:sz w:val="28"/>
          <w:szCs w:val="28"/>
        </w:rPr>
        <w:t xml:space="preserve"> пункта 2.6.2.2., </w:t>
      </w:r>
      <w:r w:rsidRPr="000A347C">
        <w:rPr>
          <w:color w:val="000000"/>
          <w:sz w:val="28"/>
          <w:szCs w:val="28"/>
        </w:rPr>
        <w:t>подпункт</w:t>
      </w:r>
      <w:r>
        <w:rPr>
          <w:color w:val="000000"/>
          <w:sz w:val="28"/>
          <w:szCs w:val="28"/>
        </w:rPr>
        <w:t>е</w:t>
      </w:r>
      <w:r w:rsidRPr="0005107A">
        <w:rPr>
          <w:sz w:val="28"/>
          <w:szCs w:val="28"/>
        </w:rPr>
        <w:t xml:space="preserve"> </w:t>
      </w:r>
      <w:r>
        <w:rPr>
          <w:sz w:val="28"/>
          <w:szCs w:val="28"/>
        </w:rPr>
        <w:t>е</w:t>
      </w:r>
      <w:r w:rsidR="001B6C73">
        <w:rPr>
          <w:sz w:val="28"/>
          <w:szCs w:val="28"/>
        </w:rPr>
        <w:t xml:space="preserve"> - и</w:t>
      </w:r>
      <w:r>
        <w:rPr>
          <w:sz w:val="28"/>
          <w:szCs w:val="28"/>
        </w:rPr>
        <w:t xml:space="preserve"> пункта 2.6.2.3.</w:t>
      </w:r>
      <w:r w:rsidRPr="0005107A">
        <w:rPr>
          <w:sz w:val="28"/>
          <w:szCs w:val="28"/>
        </w:rPr>
        <w:t xml:space="preserve">  настоящего Административного регламента, заявитель вправе представить самостоятельно по собственной инициативе.</w:t>
      </w:r>
      <w:r>
        <w:rPr>
          <w:sz w:val="28"/>
          <w:szCs w:val="28"/>
        </w:rPr>
        <w:t xml:space="preserve"> </w:t>
      </w:r>
      <w:r w:rsidRPr="0005107A">
        <w:rPr>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B5318" w:rsidRDefault="00910805" w:rsidP="0005107A">
      <w:pPr>
        <w:autoSpaceDE w:val="0"/>
        <w:autoSpaceDN w:val="0"/>
        <w:adjustRightInd w:val="0"/>
        <w:ind w:firstLine="540"/>
        <w:jc w:val="both"/>
        <w:rPr>
          <w:rFonts w:eastAsia="Times New Roman"/>
          <w:sz w:val="28"/>
          <w:szCs w:val="28"/>
        </w:rPr>
      </w:pPr>
      <w:r w:rsidRPr="0005107A">
        <w:rPr>
          <w:sz w:val="28"/>
          <w:szCs w:val="28"/>
        </w:rPr>
        <w:t>2.6.</w:t>
      </w:r>
      <w:r w:rsidR="001B6C73">
        <w:rPr>
          <w:sz w:val="28"/>
          <w:szCs w:val="28"/>
        </w:rPr>
        <w:t>5</w:t>
      </w:r>
      <w:r w:rsidRPr="0005107A">
        <w:rPr>
          <w:sz w:val="28"/>
          <w:szCs w:val="28"/>
        </w:rPr>
        <w:t xml:space="preserve">. </w:t>
      </w:r>
      <w:r w:rsidR="007B5318" w:rsidRPr="007B5318">
        <w:rPr>
          <w:rFonts w:eastAsia="Times New Roman"/>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6E0513" w:rsidRPr="006E0513" w:rsidRDefault="007B5318" w:rsidP="006E0513">
      <w:pPr>
        <w:ind w:firstLine="544"/>
        <w:jc w:val="both"/>
        <w:rPr>
          <w:rFonts w:eastAsia="Times New Roman"/>
          <w:sz w:val="28"/>
          <w:szCs w:val="28"/>
        </w:rPr>
      </w:pPr>
      <w:r w:rsidRPr="00533708">
        <w:rPr>
          <w:rFonts w:eastAsia="Times New Roman"/>
          <w:sz w:val="28"/>
          <w:szCs w:val="28"/>
        </w:rPr>
        <w:t>2.6.</w:t>
      </w:r>
      <w:r w:rsidR="001B6C73">
        <w:rPr>
          <w:rFonts w:eastAsia="Times New Roman"/>
          <w:sz w:val="28"/>
          <w:szCs w:val="28"/>
        </w:rPr>
        <w:t>6</w:t>
      </w:r>
      <w:r w:rsidRPr="00533708">
        <w:rPr>
          <w:rFonts w:eastAsia="Times New Roman"/>
          <w:sz w:val="28"/>
          <w:szCs w:val="28"/>
        </w:rPr>
        <w:t xml:space="preserve">. </w:t>
      </w:r>
      <w:r w:rsidR="006E0513" w:rsidRPr="006E0513">
        <w:rPr>
          <w:rFonts w:eastAsia="Times New Roman"/>
          <w:sz w:val="28"/>
          <w:szCs w:val="28"/>
        </w:rPr>
        <w:t>При предоставлении муниципальной услуги администрация не вправе требовать от заявителя:</w:t>
      </w:r>
    </w:p>
    <w:p w:rsidR="006E0513" w:rsidRPr="006E0513" w:rsidRDefault="006E0513" w:rsidP="006E0513">
      <w:pPr>
        <w:ind w:firstLine="544"/>
        <w:jc w:val="both"/>
        <w:rPr>
          <w:rFonts w:eastAsia="Times New Roman"/>
          <w:sz w:val="28"/>
          <w:szCs w:val="28"/>
        </w:rPr>
      </w:pPr>
      <w:r w:rsidRPr="006E0513">
        <w:rPr>
          <w:rFonts w:eastAsia="Times New Roman"/>
          <w:sz w:val="28"/>
          <w:szCs w:val="28"/>
        </w:rPr>
        <w:t>представления</w:t>
      </w:r>
      <w:r w:rsidRPr="009D1E0C">
        <w:rPr>
          <w:sz w:val="28"/>
          <w:szCs w:val="28"/>
        </w:rPr>
        <w:t xml:space="preserve"> документов и информации или осуществления действий, </w:t>
      </w:r>
      <w:r w:rsidRPr="006E0513">
        <w:rPr>
          <w:rFonts w:eastAsia="Times New Roman"/>
          <w:sz w:val="28"/>
          <w:szCs w:val="28"/>
        </w:rPr>
        <w:t>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0513" w:rsidRPr="006E0513" w:rsidRDefault="006E0513" w:rsidP="006E0513">
      <w:pPr>
        <w:ind w:firstLine="544"/>
        <w:jc w:val="both"/>
        <w:rPr>
          <w:rFonts w:eastAsia="Times New Roman"/>
          <w:sz w:val="28"/>
          <w:szCs w:val="28"/>
        </w:rPr>
      </w:pPr>
      <w:proofErr w:type="gramStart"/>
      <w:r w:rsidRPr="006E0513">
        <w:rPr>
          <w:rFonts w:eastAsia="Times New Roman"/>
          <w:sz w:val="28"/>
          <w:szCs w:val="28"/>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w:t>
      </w:r>
      <w:proofErr w:type="gramEnd"/>
      <w:r w:rsidRPr="006E0513">
        <w:rPr>
          <w:rFonts w:eastAsia="Times New Roman"/>
          <w:sz w:val="28"/>
          <w:szCs w:val="28"/>
        </w:rPr>
        <w:t xml:space="preserve">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E0513" w:rsidRPr="006E0513" w:rsidRDefault="006E0513" w:rsidP="006E0513">
      <w:pPr>
        <w:ind w:firstLine="544"/>
        <w:jc w:val="both"/>
        <w:rPr>
          <w:rFonts w:eastAsia="Times New Roman"/>
          <w:sz w:val="28"/>
          <w:szCs w:val="28"/>
        </w:rPr>
      </w:pPr>
      <w:r w:rsidRPr="006E0513">
        <w:rPr>
          <w:rFonts w:eastAsia="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E0513" w:rsidRPr="006E0513" w:rsidRDefault="006E0513" w:rsidP="006E0513">
      <w:pPr>
        <w:ind w:firstLine="544"/>
        <w:jc w:val="both"/>
        <w:rPr>
          <w:rFonts w:eastAsia="Times New Roman"/>
          <w:sz w:val="28"/>
          <w:szCs w:val="28"/>
        </w:rPr>
      </w:pPr>
      <w:r w:rsidRPr="006E0513">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E0513" w:rsidRPr="006E0513" w:rsidRDefault="006E0513" w:rsidP="006E0513">
      <w:pPr>
        <w:ind w:firstLine="544"/>
        <w:jc w:val="both"/>
        <w:rPr>
          <w:rFonts w:eastAsia="Times New Roman"/>
          <w:sz w:val="28"/>
          <w:szCs w:val="28"/>
        </w:rPr>
      </w:pPr>
      <w:r w:rsidRPr="006E0513">
        <w:rPr>
          <w:rFonts w:eastAsia="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0513" w:rsidRPr="006E0513" w:rsidRDefault="006E0513" w:rsidP="006E0513">
      <w:pPr>
        <w:ind w:firstLine="544"/>
        <w:jc w:val="both"/>
        <w:rPr>
          <w:rFonts w:eastAsia="Times New Roman"/>
          <w:sz w:val="28"/>
          <w:szCs w:val="28"/>
        </w:rPr>
      </w:pPr>
      <w:r w:rsidRPr="006E0513">
        <w:rPr>
          <w:rFonts w:eastAsia="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0513" w:rsidRDefault="006E0513" w:rsidP="006E0513">
      <w:pPr>
        <w:ind w:firstLine="544"/>
        <w:jc w:val="both"/>
        <w:rPr>
          <w:rFonts w:eastAsia="Times New Roman"/>
          <w:sz w:val="28"/>
          <w:szCs w:val="28"/>
        </w:rPr>
      </w:pPr>
      <w:r w:rsidRPr="006E0513">
        <w:rPr>
          <w:rFonts w:eastAsia="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2E4C" w:rsidRPr="00D32E4C" w:rsidRDefault="00D32E4C" w:rsidP="00D32E4C">
      <w:pPr>
        <w:ind w:firstLine="544"/>
        <w:jc w:val="both"/>
        <w:rPr>
          <w:rFonts w:eastAsia="Times New Roman"/>
          <w:sz w:val="28"/>
          <w:szCs w:val="28"/>
        </w:rPr>
      </w:pPr>
      <w:proofErr w:type="gramStart"/>
      <w:r w:rsidRPr="00D32E4C">
        <w:rPr>
          <w:rFonts w:eastAsia="Times New Roman"/>
          <w:sz w:val="28"/>
          <w:szCs w:val="2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0513" w:rsidRPr="006E0513" w:rsidRDefault="006E0513" w:rsidP="006E0513">
      <w:pPr>
        <w:ind w:firstLine="544"/>
        <w:jc w:val="both"/>
        <w:rPr>
          <w:rFonts w:eastAsia="Times New Roman"/>
          <w:sz w:val="28"/>
          <w:szCs w:val="28"/>
        </w:rPr>
      </w:pPr>
      <w:proofErr w:type="gramStart"/>
      <w:r w:rsidRPr="006E0513">
        <w:rPr>
          <w:rFonts w:eastAsia="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E0513">
        <w:rPr>
          <w:rFonts w:eastAsia="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F5AA4" w:rsidRPr="001E4C98" w:rsidRDefault="00AF5AA4" w:rsidP="001E4C98">
      <w:pPr>
        <w:ind w:firstLine="544"/>
        <w:jc w:val="both"/>
        <w:rPr>
          <w:rFonts w:eastAsia="Times New Roman"/>
          <w:sz w:val="28"/>
          <w:szCs w:val="28"/>
        </w:rPr>
      </w:pPr>
    </w:p>
    <w:p w:rsidR="001E4C98" w:rsidRPr="001E4C98" w:rsidRDefault="0048589C" w:rsidP="001E4C98">
      <w:pPr>
        <w:ind w:firstLine="544"/>
        <w:jc w:val="both"/>
        <w:rPr>
          <w:rFonts w:eastAsia="Times New Roman"/>
          <w:b/>
          <w:sz w:val="28"/>
          <w:szCs w:val="28"/>
        </w:rPr>
      </w:pPr>
      <w:r w:rsidRPr="001E4C98">
        <w:rPr>
          <w:rFonts w:eastAsia="Times New Roman"/>
          <w:b/>
          <w:sz w:val="28"/>
          <w:szCs w:val="28"/>
        </w:rPr>
        <w:t xml:space="preserve">2.7. </w:t>
      </w:r>
      <w:r w:rsidR="0005107A" w:rsidRPr="001E4C98">
        <w:rPr>
          <w:rFonts w:eastAsia="Times New Roman"/>
          <w:b/>
          <w:sz w:val="28"/>
          <w:szCs w:val="28"/>
        </w:rPr>
        <w:t xml:space="preserve">Исчерпывающий перечень оснований для </w:t>
      </w:r>
      <w:r w:rsidR="001E4C98" w:rsidRPr="001E4C98">
        <w:rPr>
          <w:rFonts w:eastAsia="Times New Roman"/>
          <w:b/>
          <w:sz w:val="28"/>
          <w:szCs w:val="28"/>
        </w:rPr>
        <w:t>отказа в приеме документов</w:t>
      </w:r>
    </w:p>
    <w:p w:rsidR="0005107A" w:rsidRDefault="001E4C98" w:rsidP="006E0513">
      <w:pPr>
        <w:ind w:firstLine="540"/>
        <w:jc w:val="both"/>
        <w:rPr>
          <w:sz w:val="28"/>
          <w:szCs w:val="28"/>
        </w:rPr>
      </w:pPr>
      <w:r w:rsidRPr="007B1F6E">
        <w:rPr>
          <w:sz w:val="28"/>
          <w:szCs w:val="28"/>
        </w:rPr>
        <w:t>Основания для отказа в приёме документов отсутствуют.</w:t>
      </w:r>
    </w:p>
    <w:p w:rsidR="001E4C98" w:rsidRDefault="001E4C98" w:rsidP="006E0513">
      <w:pPr>
        <w:ind w:firstLine="540"/>
        <w:jc w:val="both"/>
        <w:rPr>
          <w:b/>
          <w:sz w:val="28"/>
          <w:szCs w:val="28"/>
        </w:rPr>
      </w:pPr>
    </w:p>
    <w:p w:rsidR="00694FEA" w:rsidRPr="00694FEA" w:rsidRDefault="0048589C" w:rsidP="006E0513">
      <w:pPr>
        <w:ind w:firstLine="540"/>
        <w:jc w:val="both"/>
        <w:rPr>
          <w:b/>
          <w:sz w:val="28"/>
          <w:szCs w:val="28"/>
        </w:rPr>
      </w:pPr>
      <w:r w:rsidRPr="00694FEA">
        <w:rPr>
          <w:b/>
          <w:sz w:val="28"/>
          <w:szCs w:val="28"/>
        </w:rPr>
        <w:t>2.</w:t>
      </w:r>
      <w:r w:rsidR="0005107A">
        <w:rPr>
          <w:b/>
          <w:sz w:val="28"/>
          <w:szCs w:val="28"/>
        </w:rPr>
        <w:t>8</w:t>
      </w:r>
      <w:r w:rsidRPr="00694FEA">
        <w:rPr>
          <w:b/>
          <w:sz w:val="28"/>
          <w:szCs w:val="28"/>
        </w:rPr>
        <w:t xml:space="preserve">. </w:t>
      </w:r>
      <w:r w:rsidR="00694FEA" w:rsidRPr="00694FEA">
        <w:rPr>
          <w:b/>
          <w:sz w:val="28"/>
          <w:szCs w:val="28"/>
        </w:rPr>
        <w:t>Исчерпывающий перечень оснований для приостановления или отказа в предоставлении муниципальной услуги</w:t>
      </w:r>
    </w:p>
    <w:p w:rsidR="00694FEA" w:rsidRPr="001E4C98" w:rsidRDefault="00B413E6" w:rsidP="001E4C98">
      <w:pPr>
        <w:ind w:firstLine="544"/>
        <w:jc w:val="both"/>
        <w:rPr>
          <w:rFonts w:eastAsia="Times New Roman"/>
          <w:sz w:val="28"/>
          <w:szCs w:val="28"/>
        </w:rPr>
      </w:pPr>
      <w:r>
        <w:rPr>
          <w:sz w:val="28"/>
          <w:szCs w:val="28"/>
        </w:rPr>
        <w:t>2.</w:t>
      </w:r>
      <w:r w:rsidR="00911190">
        <w:rPr>
          <w:sz w:val="28"/>
          <w:szCs w:val="28"/>
        </w:rPr>
        <w:t>8</w:t>
      </w:r>
      <w:r>
        <w:rPr>
          <w:sz w:val="28"/>
          <w:szCs w:val="28"/>
        </w:rPr>
        <w:t xml:space="preserve">.1. </w:t>
      </w:r>
      <w:r w:rsidR="00694FEA" w:rsidRPr="00656C79">
        <w:rPr>
          <w:sz w:val="28"/>
          <w:szCs w:val="28"/>
        </w:rPr>
        <w:t>Основания для приостановления предоставления муници</w:t>
      </w:r>
      <w:r w:rsidR="006E0513">
        <w:rPr>
          <w:sz w:val="28"/>
          <w:szCs w:val="28"/>
        </w:rPr>
        <w:t xml:space="preserve">пальной </w:t>
      </w:r>
      <w:r w:rsidR="006E0513" w:rsidRPr="001E4C98">
        <w:rPr>
          <w:rFonts w:eastAsia="Times New Roman"/>
          <w:sz w:val="28"/>
          <w:szCs w:val="28"/>
        </w:rPr>
        <w:t>услуги отсутствуют.</w:t>
      </w:r>
    </w:p>
    <w:p w:rsidR="00B413E6" w:rsidRPr="001E4C98" w:rsidRDefault="00B413E6" w:rsidP="001E4C98">
      <w:pPr>
        <w:ind w:firstLine="544"/>
        <w:jc w:val="both"/>
        <w:rPr>
          <w:rFonts w:eastAsia="Times New Roman"/>
          <w:sz w:val="28"/>
          <w:szCs w:val="28"/>
        </w:rPr>
      </w:pPr>
      <w:r w:rsidRPr="001E4C98">
        <w:rPr>
          <w:rFonts w:eastAsia="Times New Roman"/>
          <w:sz w:val="28"/>
          <w:szCs w:val="28"/>
        </w:rPr>
        <w:t>2.</w:t>
      </w:r>
      <w:r w:rsidR="00911190" w:rsidRPr="001E4C98">
        <w:rPr>
          <w:rFonts w:eastAsia="Times New Roman"/>
          <w:sz w:val="28"/>
          <w:szCs w:val="28"/>
        </w:rPr>
        <w:t>8</w:t>
      </w:r>
      <w:r w:rsidRPr="001E4C98">
        <w:rPr>
          <w:rFonts w:eastAsia="Times New Roman"/>
          <w:sz w:val="28"/>
          <w:szCs w:val="28"/>
        </w:rPr>
        <w:t xml:space="preserve">.2. </w:t>
      </w:r>
      <w:r w:rsidR="00190079" w:rsidRPr="001E4C98">
        <w:rPr>
          <w:rFonts w:eastAsia="Times New Roman"/>
          <w:sz w:val="28"/>
          <w:szCs w:val="28"/>
        </w:rPr>
        <w:t xml:space="preserve">Основаниями для отказа в предоставлении муниципальной услуги являются: </w:t>
      </w:r>
    </w:p>
    <w:p w:rsidR="001B6C73" w:rsidRPr="001B6C73" w:rsidRDefault="001B6C73" w:rsidP="001B6C73">
      <w:pPr>
        <w:ind w:firstLine="544"/>
        <w:jc w:val="both"/>
        <w:rPr>
          <w:rFonts w:eastAsia="Times New Roman"/>
          <w:sz w:val="28"/>
          <w:szCs w:val="28"/>
        </w:rPr>
      </w:pPr>
      <w:r w:rsidRPr="001B6C73">
        <w:rPr>
          <w:rFonts w:eastAsia="Times New Roman"/>
          <w:sz w:val="28"/>
          <w:szCs w:val="28"/>
        </w:rPr>
        <w:t>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1B6C73" w:rsidRPr="001B6C73" w:rsidRDefault="001B6C73" w:rsidP="001B6C73">
      <w:pPr>
        <w:ind w:firstLine="544"/>
        <w:jc w:val="both"/>
        <w:rPr>
          <w:rFonts w:eastAsia="Times New Roman"/>
          <w:sz w:val="28"/>
          <w:szCs w:val="28"/>
        </w:rPr>
      </w:pPr>
      <w:r w:rsidRPr="001B6C73">
        <w:rPr>
          <w:rFonts w:eastAsia="Times New Roman"/>
          <w:sz w:val="28"/>
          <w:szCs w:val="28"/>
        </w:rPr>
        <w:t>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1B6C73" w:rsidRPr="001B6C73" w:rsidRDefault="001B6C73" w:rsidP="001B6C73">
      <w:pPr>
        <w:ind w:firstLine="544"/>
        <w:jc w:val="both"/>
        <w:rPr>
          <w:rFonts w:eastAsia="Times New Roman"/>
          <w:sz w:val="28"/>
          <w:szCs w:val="28"/>
        </w:rPr>
      </w:pPr>
      <w:r w:rsidRPr="001B6C73">
        <w:rPr>
          <w:rFonts w:eastAsia="Times New Roman"/>
          <w:sz w:val="28"/>
          <w:szCs w:val="28"/>
        </w:rPr>
        <w:t>представленные документы содержат недостоверные и (или) противоречивые сведения;</w:t>
      </w:r>
    </w:p>
    <w:p w:rsidR="001B6C73" w:rsidRPr="001B6C73" w:rsidRDefault="001B6C73" w:rsidP="001B6C73">
      <w:pPr>
        <w:ind w:firstLine="544"/>
        <w:jc w:val="both"/>
        <w:rPr>
          <w:rFonts w:eastAsia="Times New Roman"/>
          <w:sz w:val="28"/>
          <w:szCs w:val="28"/>
        </w:rPr>
      </w:pPr>
      <w:r w:rsidRPr="001B6C73">
        <w:rPr>
          <w:rFonts w:eastAsia="Times New Roman"/>
          <w:sz w:val="28"/>
          <w:szCs w:val="28"/>
        </w:rPr>
        <w:t>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7E08CF" w:rsidRDefault="007E08CF" w:rsidP="007E08CF">
      <w:pPr>
        <w:ind w:firstLine="544"/>
        <w:jc w:val="both"/>
        <w:rPr>
          <w:rFonts w:eastAsia="Times New Roman"/>
          <w:sz w:val="28"/>
          <w:szCs w:val="28"/>
        </w:rPr>
      </w:pPr>
    </w:p>
    <w:p w:rsidR="00AF5AA4" w:rsidRPr="001217B1" w:rsidRDefault="00656C79" w:rsidP="00AF5AA4">
      <w:pPr>
        <w:suppressAutoHyphens/>
        <w:autoSpaceDE w:val="0"/>
        <w:ind w:firstLine="709"/>
        <w:jc w:val="both"/>
        <w:rPr>
          <w:b/>
          <w:bCs/>
          <w:sz w:val="28"/>
          <w:szCs w:val="28"/>
        </w:rPr>
      </w:pPr>
      <w:r>
        <w:rPr>
          <w:b/>
          <w:sz w:val="28"/>
          <w:szCs w:val="28"/>
        </w:rPr>
        <w:t>2.</w:t>
      </w:r>
      <w:r w:rsidR="00911190">
        <w:rPr>
          <w:b/>
          <w:sz w:val="28"/>
          <w:szCs w:val="28"/>
        </w:rPr>
        <w:t>9</w:t>
      </w:r>
      <w:r w:rsidR="00B61371">
        <w:rPr>
          <w:b/>
          <w:sz w:val="28"/>
          <w:szCs w:val="28"/>
        </w:rPr>
        <w:t xml:space="preserve">. </w:t>
      </w:r>
      <w:r w:rsidR="00AF5AA4" w:rsidRPr="001217B1">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1190" w:rsidRPr="00911190" w:rsidRDefault="00911190" w:rsidP="00911190">
      <w:pPr>
        <w:autoSpaceDE w:val="0"/>
        <w:autoSpaceDN w:val="0"/>
        <w:adjustRightInd w:val="0"/>
        <w:ind w:firstLine="708"/>
        <w:jc w:val="both"/>
        <w:rPr>
          <w:sz w:val="28"/>
          <w:szCs w:val="28"/>
        </w:rPr>
      </w:pPr>
      <w:r w:rsidRPr="00911190">
        <w:rPr>
          <w:sz w:val="28"/>
          <w:szCs w:val="28"/>
        </w:rPr>
        <w:t>Услуги, которые являются необходимыми и обязательными для предо</w:t>
      </w:r>
      <w:r w:rsidR="00042638">
        <w:rPr>
          <w:sz w:val="28"/>
          <w:szCs w:val="28"/>
        </w:rPr>
        <w:t>ставления муниципальной услуги отсутствуют.</w:t>
      </w:r>
    </w:p>
    <w:p w:rsidR="00911190" w:rsidRDefault="00911190" w:rsidP="00AF5AA4">
      <w:pPr>
        <w:suppressAutoHyphens/>
        <w:autoSpaceDE w:val="0"/>
        <w:ind w:firstLine="709"/>
        <w:jc w:val="both"/>
        <w:rPr>
          <w:b/>
          <w:sz w:val="28"/>
          <w:szCs w:val="28"/>
        </w:rPr>
      </w:pPr>
    </w:p>
    <w:p w:rsidR="00AF5AA4" w:rsidRPr="001217B1" w:rsidRDefault="009E02B7" w:rsidP="00AF5AA4">
      <w:pPr>
        <w:suppressAutoHyphens/>
        <w:autoSpaceDE w:val="0"/>
        <w:ind w:firstLine="709"/>
        <w:jc w:val="both"/>
        <w:rPr>
          <w:b/>
          <w:sz w:val="28"/>
          <w:szCs w:val="28"/>
        </w:rPr>
      </w:pPr>
      <w:r w:rsidRPr="001217B1">
        <w:rPr>
          <w:b/>
          <w:sz w:val="28"/>
          <w:szCs w:val="28"/>
        </w:rPr>
        <w:lastRenderedPageBreak/>
        <w:t>2.1</w:t>
      </w:r>
      <w:r w:rsidR="00042638">
        <w:rPr>
          <w:b/>
          <w:sz w:val="28"/>
          <w:szCs w:val="28"/>
        </w:rPr>
        <w:t>0</w:t>
      </w:r>
      <w:r w:rsidR="00AF5AA4" w:rsidRPr="001217B1">
        <w:rPr>
          <w:b/>
          <w:sz w:val="28"/>
          <w:szCs w:val="28"/>
        </w:rPr>
        <w:t xml:space="preserve">. Размер платы, взимаемой за предоставление муниципальной услуги </w:t>
      </w:r>
    </w:p>
    <w:p w:rsidR="00AF5AA4" w:rsidRPr="001217B1" w:rsidRDefault="00AF5AA4" w:rsidP="00AF5AA4">
      <w:pPr>
        <w:suppressAutoHyphens/>
        <w:autoSpaceDE w:val="0"/>
        <w:ind w:firstLine="709"/>
        <w:jc w:val="both"/>
        <w:rPr>
          <w:sz w:val="28"/>
          <w:szCs w:val="28"/>
        </w:rPr>
      </w:pPr>
      <w:r w:rsidRPr="001217B1">
        <w:rPr>
          <w:sz w:val="28"/>
          <w:szCs w:val="28"/>
        </w:rPr>
        <w:t>Предоставление муниципальной услуги осуществляется на бесплатной основе.</w:t>
      </w:r>
    </w:p>
    <w:p w:rsidR="00AF5AA4" w:rsidRPr="001217B1" w:rsidRDefault="00AF5AA4" w:rsidP="00AF5AA4">
      <w:pPr>
        <w:suppressAutoHyphens/>
        <w:autoSpaceDE w:val="0"/>
        <w:ind w:firstLine="709"/>
        <w:jc w:val="both"/>
        <w:rPr>
          <w:sz w:val="28"/>
          <w:szCs w:val="28"/>
        </w:rPr>
      </w:pPr>
    </w:p>
    <w:p w:rsidR="00AF5AA4" w:rsidRPr="001217B1" w:rsidRDefault="00656C79" w:rsidP="00AF5AA4">
      <w:pPr>
        <w:ind w:firstLine="709"/>
        <w:jc w:val="both"/>
        <w:rPr>
          <w:b/>
          <w:sz w:val="28"/>
          <w:szCs w:val="28"/>
        </w:rPr>
      </w:pPr>
      <w:r>
        <w:rPr>
          <w:b/>
          <w:sz w:val="28"/>
          <w:szCs w:val="28"/>
        </w:rPr>
        <w:t>2.1</w:t>
      </w:r>
      <w:r w:rsidR="00042638">
        <w:rPr>
          <w:b/>
          <w:sz w:val="28"/>
          <w:szCs w:val="28"/>
        </w:rPr>
        <w:t>1</w:t>
      </w:r>
      <w:r w:rsidR="00B61371">
        <w:rPr>
          <w:b/>
          <w:sz w:val="28"/>
          <w:szCs w:val="28"/>
        </w:rPr>
        <w:t xml:space="preserve">. </w:t>
      </w:r>
      <w:r w:rsidR="00AF5AA4" w:rsidRPr="001217B1">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5AA4" w:rsidRPr="001217B1" w:rsidRDefault="00AF5AA4" w:rsidP="00B61371">
      <w:pPr>
        <w:ind w:firstLine="708"/>
        <w:jc w:val="both"/>
        <w:rPr>
          <w:sz w:val="28"/>
          <w:szCs w:val="28"/>
        </w:rPr>
      </w:pPr>
      <w:r w:rsidRPr="001217B1">
        <w:rPr>
          <w:sz w:val="28"/>
          <w:szCs w:val="28"/>
        </w:rPr>
        <w:t xml:space="preserve">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F5AA4" w:rsidRPr="001217B1" w:rsidRDefault="00AF5AA4" w:rsidP="00AF5AA4">
      <w:pPr>
        <w:ind w:firstLine="709"/>
        <w:jc w:val="both"/>
        <w:rPr>
          <w:sz w:val="28"/>
          <w:szCs w:val="28"/>
        </w:rPr>
      </w:pPr>
    </w:p>
    <w:p w:rsidR="00656C79" w:rsidRPr="00656C79" w:rsidRDefault="009E02B7" w:rsidP="00656C79">
      <w:pPr>
        <w:autoSpaceDE w:val="0"/>
        <w:autoSpaceDN w:val="0"/>
        <w:adjustRightInd w:val="0"/>
        <w:ind w:firstLine="708"/>
        <w:jc w:val="both"/>
        <w:rPr>
          <w:b/>
          <w:bCs/>
          <w:sz w:val="28"/>
          <w:szCs w:val="28"/>
        </w:rPr>
      </w:pPr>
      <w:r w:rsidRPr="00656C79">
        <w:rPr>
          <w:b/>
          <w:bCs/>
          <w:sz w:val="28"/>
          <w:szCs w:val="28"/>
        </w:rPr>
        <w:t>2.1</w:t>
      </w:r>
      <w:r w:rsidR="00042638">
        <w:rPr>
          <w:b/>
          <w:bCs/>
          <w:sz w:val="28"/>
          <w:szCs w:val="28"/>
        </w:rPr>
        <w:t>2</w:t>
      </w:r>
      <w:r w:rsidR="00AF5AA4" w:rsidRPr="00656C79">
        <w:rPr>
          <w:b/>
          <w:bCs/>
          <w:sz w:val="28"/>
          <w:szCs w:val="28"/>
        </w:rPr>
        <w:t xml:space="preserve">. </w:t>
      </w:r>
      <w:r w:rsidR="00656C79" w:rsidRPr="00656C79">
        <w:rPr>
          <w:b/>
          <w:bCs/>
          <w:sz w:val="28"/>
          <w:szCs w:val="28"/>
        </w:rPr>
        <w:t>Срок и порядок регистрации заявления о предоставлении муниципальной услуги, в том числе в электронной форме</w:t>
      </w:r>
    </w:p>
    <w:p w:rsidR="00656C79" w:rsidRPr="00656C79" w:rsidRDefault="00656C79" w:rsidP="00656C79">
      <w:pPr>
        <w:autoSpaceDE w:val="0"/>
        <w:autoSpaceDN w:val="0"/>
        <w:adjustRightInd w:val="0"/>
        <w:ind w:firstLine="708"/>
        <w:jc w:val="both"/>
        <w:rPr>
          <w:sz w:val="28"/>
          <w:szCs w:val="28"/>
        </w:rPr>
      </w:pPr>
      <w:r w:rsidRPr="00656C79">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656C79" w:rsidRPr="00656C79" w:rsidRDefault="00656C79" w:rsidP="00656C79">
      <w:pPr>
        <w:autoSpaceDE w:val="0"/>
        <w:autoSpaceDN w:val="0"/>
        <w:adjustRightInd w:val="0"/>
        <w:ind w:firstLine="539"/>
        <w:jc w:val="both"/>
        <w:rPr>
          <w:sz w:val="28"/>
          <w:szCs w:val="28"/>
        </w:rPr>
      </w:pPr>
      <w:r w:rsidRPr="00656C79">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656C79" w:rsidRDefault="00656C79" w:rsidP="00656C79">
      <w:pPr>
        <w:autoSpaceDE w:val="0"/>
        <w:autoSpaceDN w:val="0"/>
        <w:adjustRightInd w:val="0"/>
      </w:pPr>
    </w:p>
    <w:p w:rsidR="00656C79" w:rsidRPr="00656C79" w:rsidRDefault="00656C79" w:rsidP="000561DB">
      <w:pPr>
        <w:autoSpaceDE w:val="0"/>
        <w:autoSpaceDN w:val="0"/>
        <w:adjustRightInd w:val="0"/>
        <w:ind w:firstLine="708"/>
        <w:jc w:val="both"/>
        <w:rPr>
          <w:b/>
          <w:bCs/>
          <w:sz w:val="28"/>
          <w:szCs w:val="28"/>
        </w:rPr>
      </w:pPr>
      <w:r w:rsidRPr="00656C79">
        <w:rPr>
          <w:b/>
          <w:bCs/>
          <w:sz w:val="28"/>
          <w:szCs w:val="28"/>
        </w:rPr>
        <w:t>2.1</w:t>
      </w:r>
      <w:r w:rsidR="00042638">
        <w:rPr>
          <w:b/>
          <w:bCs/>
          <w:sz w:val="28"/>
          <w:szCs w:val="28"/>
        </w:rPr>
        <w:t>3</w:t>
      </w:r>
      <w:r w:rsidRPr="00656C79">
        <w:rPr>
          <w:b/>
          <w:bCs/>
          <w:sz w:val="28"/>
          <w:szCs w:val="28"/>
        </w:rPr>
        <w:t>. Требования к помещениям, в которых предоставляется муниципальная услуга</w:t>
      </w:r>
    </w:p>
    <w:p w:rsidR="00656C79" w:rsidRPr="00656C79" w:rsidRDefault="00656C79" w:rsidP="00656C79">
      <w:pPr>
        <w:autoSpaceDE w:val="0"/>
        <w:autoSpaceDN w:val="0"/>
        <w:adjustRightInd w:val="0"/>
        <w:ind w:firstLine="708"/>
        <w:jc w:val="both"/>
        <w:rPr>
          <w:sz w:val="28"/>
          <w:szCs w:val="28"/>
        </w:rPr>
      </w:pPr>
      <w:r w:rsidRPr="00656C79">
        <w:rPr>
          <w:sz w:val="28"/>
          <w:szCs w:val="28"/>
        </w:rPr>
        <w:t>2.1</w:t>
      </w:r>
      <w:r w:rsidR="00042638">
        <w:rPr>
          <w:sz w:val="28"/>
          <w:szCs w:val="28"/>
        </w:rPr>
        <w:t>3</w:t>
      </w:r>
      <w:r w:rsidRPr="00656C79">
        <w:rPr>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56C79" w:rsidRPr="00656C79" w:rsidRDefault="00656C79" w:rsidP="00656C79">
      <w:pPr>
        <w:autoSpaceDE w:val="0"/>
        <w:autoSpaceDN w:val="0"/>
        <w:adjustRightInd w:val="0"/>
        <w:ind w:firstLine="708"/>
        <w:jc w:val="both"/>
        <w:rPr>
          <w:sz w:val="28"/>
          <w:szCs w:val="28"/>
        </w:rPr>
      </w:pPr>
      <w:r w:rsidRPr="00656C79">
        <w:rPr>
          <w:sz w:val="28"/>
          <w:szCs w:val="28"/>
        </w:rPr>
        <w:t>2.1</w:t>
      </w:r>
      <w:r w:rsidR="00042638">
        <w:rPr>
          <w:sz w:val="28"/>
          <w:szCs w:val="28"/>
        </w:rPr>
        <w:t>3</w:t>
      </w:r>
      <w:r w:rsidRPr="00656C79">
        <w:rPr>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656C79" w:rsidRPr="00656C79" w:rsidRDefault="00656C79" w:rsidP="00656C79">
      <w:pPr>
        <w:autoSpaceDE w:val="0"/>
        <w:autoSpaceDN w:val="0"/>
        <w:adjustRightInd w:val="0"/>
        <w:ind w:firstLine="708"/>
        <w:jc w:val="both"/>
        <w:rPr>
          <w:sz w:val="28"/>
          <w:szCs w:val="28"/>
        </w:rPr>
      </w:pPr>
      <w:r w:rsidRPr="00656C79">
        <w:rPr>
          <w:sz w:val="28"/>
          <w:szCs w:val="28"/>
        </w:rPr>
        <w:t>2.1</w:t>
      </w:r>
      <w:r w:rsidR="00042638">
        <w:rPr>
          <w:sz w:val="28"/>
          <w:szCs w:val="28"/>
        </w:rPr>
        <w:t>3</w:t>
      </w:r>
      <w:r w:rsidRPr="00656C79">
        <w:rPr>
          <w:sz w:val="28"/>
          <w:szCs w:val="28"/>
        </w:rPr>
        <w:t xml:space="preserve">.3. </w:t>
      </w:r>
      <w:proofErr w:type="gramStart"/>
      <w:r w:rsidRPr="00656C79">
        <w:rPr>
          <w:sz w:val="28"/>
          <w:szCs w:val="28"/>
        </w:rPr>
        <w:t xml:space="preserve">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sidR="00837609">
        <w:rPr>
          <w:sz w:val="28"/>
          <w:szCs w:val="28"/>
        </w:rPr>
        <w:t>муниципаль</w:t>
      </w:r>
      <w:r w:rsidRPr="00656C79">
        <w:rPr>
          <w:sz w:val="28"/>
          <w:szCs w:val="28"/>
        </w:rPr>
        <w:t>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656C79">
        <w:rPr>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656C79" w:rsidRPr="00656C79" w:rsidRDefault="00656C79" w:rsidP="00313615">
      <w:pPr>
        <w:autoSpaceDE w:val="0"/>
        <w:autoSpaceDN w:val="0"/>
        <w:adjustRightInd w:val="0"/>
        <w:ind w:firstLine="708"/>
        <w:jc w:val="both"/>
        <w:rPr>
          <w:sz w:val="28"/>
          <w:szCs w:val="28"/>
        </w:rPr>
      </w:pPr>
      <w:r w:rsidRPr="00656C79">
        <w:rPr>
          <w:sz w:val="28"/>
          <w:szCs w:val="28"/>
        </w:rPr>
        <w:t>2.1</w:t>
      </w:r>
      <w:r w:rsidR="00042638">
        <w:rPr>
          <w:sz w:val="28"/>
          <w:szCs w:val="28"/>
        </w:rPr>
        <w:t>3</w:t>
      </w:r>
      <w:r w:rsidRPr="00656C79">
        <w:rPr>
          <w:sz w:val="28"/>
          <w:szCs w:val="28"/>
        </w:rPr>
        <w:t>.4. Места для информирования должны быть оборудованы информационными стендами, содержащими следующую информацию:</w:t>
      </w:r>
    </w:p>
    <w:p w:rsidR="00656C79" w:rsidRPr="00656C79" w:rsidRDefault="00656C79" w:rsidP="00313615">
      <w:pPr>
        <w:autoSpaceDE w:val="0"/>
        <w:autoSpaceDN w:val="0"/>
        <w:adjustRightInd w:val="0"/>
        <w:ind w:firstLine="708"/>
        <w:jc w:val="both"/>
        <w:rPr>
          <w:sz w:val="28"/>
          <w:szCs w:val="28"/>
        </w:rPr>
      </w:pPr>
      <w:r w:rsidRPr="00656C79">
        <w:rPr>
          <w:sz w:val="28"/>
          <w:szCs w:val="28"/>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56C79" w:rsidRPr="00656C79" w:rsidRDefault="00656C79" w:rsidP="00313615">
      <w:pPr>
        <w:autoSpaceDE w:val="0"/>
        <w:autoSpaceDN w:val="0"/>
        <w:adjustRightInd w:val="0"/>
        <w:ind w:firstLine="708"/>
        <w:jc w:val="both"/>
        <w:rPr>
          <w:sz w:val="28"/>
          <w:szCs w:val="28"/>
        </w:rPr>
      </w:pPr>
      <w:r w:rsidRPr="00656C79">
        <w:rPr>
          <w:sz w:val="28"/>
          <w:szCs w:val="28"/>
        </w:rPr>
        <w:t>перечень, формы документов для заполнения, образцы заполнения документов, бланки для заполнения;</w:t>
      </w:r>
    </w:p>
    <w:p w:rsidR="00656C79" w:rsidRPr="00656C79" w:rsidRDefault="00656C79" w:rsidP="00313615">
      <w:pPr>
        <w:autoSpaceDE w:val="0"/>
        <w:autoSpaceDN w:val="0"/>
        <w:adjustRightInd w:val="0"/>
        <w:ind w:firstLine="708"/>
        <w:jc w:val="both"/>
        <w:rPr>
          <w:sz w:val="28"/>
          <w:szCs w:val="28"/>
        </w:rPr>
      </w:pPr>
      <w:r w:rsidRPr="00656C79">
        <w:rPr>
          <w:sz w:val="28"/>
          <w:szCs w:val="28"/>
        </w:rPr>
        <w:t>основания для отказа в предоставлении муниципальной услуги;</w:t>
      </w:r>
    </w:p>
    <w:p w:rsidR="00656C79" w:rsidRPr="00656C79" w:rsidRDefault="00656C79" w:rsidP="00313615">
      <w:pPr>
        <w:autoSpaceDE w:val="0"/>
        <w:autoSpaceDN w:val="0"/>
        <w:adjustRightInd w:val="0"/>
        <w:ind w:firstLine="708"/>
        <w:jc w:val="both"/>
        <w:rPr>
          <w:sz w:val="28"/>
          <w:szCs w:val="28"/>
        </w:rPr>
      </w:pPr>
      <w:r w:rsidRPr="00656C79">
        <w:rPr>
          <w:sz w:val="28"/>
          <w:szCs w:val="28"/>
        </w:rPr>
        <w:t>порядок обжалования решений, действий (бездействия) администрации, ее должностных лиц, либо муниципальных служащих;</w:t>
      </w:r>
    </w:p>
    <w:p w:rsidR="00656C79" w:rsidRPr="00656C79" w:rsidRDefault="00656C79" w:rsidP="00313615">
      <w:pPr>
        <w:autoSpaceDE w:val="0"/>
        <w:autoSpaceDN w:val="0"/>
        <w:adjustRightInd w:val="0"/>
        <w:ind w:firstLine="708"/>
        <w:jc w:val="both"/>
        <w:rPr>
          <w:sz w:val="28"/>
          <w:szCs w:val="28"/>
        </w:rPr>
      </w:pPr>
      <w:r w:rsidRPr="00656C79">
        <w:rPr>
          <w:sz w:val="28"/>
          <w:szCs w:val="28"/>
        </w:rPr>
        <w:t>перечень нормативных правовых актов, регулирующих предоставление муниципальной услуги.</w:t>
      </w:r>
    </w:p>
    <w:p w:rsidR="00656C79" w:rsidRPr="00656C79" w:rsidRDefault="00656C79" w:rsidP="00313615">
      <w:pPr>
        <w:autoSpaceDE w:val="0"/>
        <w:autoSpaceDN w:val="0"/>
        <w:adjustRightInd w:val="0"/>
        <w:ind w:firstLine="708"/>
        <w:jc w:val="both"/>
        <w:rPr>
          <w:sz w:val="28"/>
          <w:szCs w:val="28"/>
        </w:rPr>
      </w:pPr>
      <w:r w:rsidRPr="00656C79">
        <w:rPr>
          <w:sz w:val="28"/>
          <w:szCs w:val="28"/>
        </w:rPr>
        <w:t>2.1</w:t>
      </w:r>
      <w:r w:rsidR="00042638">
        <w:rPr>
          <w:sz w:val="28"/>
          <w:szCs w:val="28"/>
        </w:rPr>
        <w:t>3</w:t>
      </w:r>
      <w:r w:rsidRPr="00656C79">
        <w:rPr>
          <w:sz w:val="28"/>
          <w:szCs w:val="28"/>
        </w:rPr>
        <w:t>.5. Кабинеты (кабинки) приема заявителей должны быть оборудованы информационными табличками с указанием:</w:t>
      </w:r>
    </w:p>
    <w:p w:rsidR="00656C79" w:rsidRPr="00656C79" w:rsidRDefault="00656C79" w:rsidP="00313615">
      <w:pPr>
        <w:autoSpaceDE w:val="0"/>
        <w:autoSpaceDN w:val="0"/>
        <w:adjustRightInd w:val="0"/>
        <w:ind w:firstLine="708"/>
        <w:jc w:val="both"/>
        <w:rPr>
          <w:sz w:val="28"/>
          <w:szCs w:val="28"/>
        </w:rPr>
      </w:pPr>
      <w:r w:rsidRPr="00656C79">
        <w:rPr>
          <w:sz w:val="28"/>
          <w:szCs w:val="28"/>
        </w:rPr>
        <w:t>номера кабинета (кабинки);</w:t>
      </w:r>
    </w:p>
    <w:p w:rsidR="00656C79" w:rsidRPr="00656C79" w:rsidRDefault="00656C79" w:rsidP="00313615">
      <w:pPr>
        <w:autoSpaceDE w:val="0"/>
        <w:autoSpaceDN w:val="0"/>
        <w:adjustRightInd w:val="0"/>
        <w:ind w:firstLine="708"/>
        <w:jc w:val="both"/>
        <w:rPr>
          <w:sz w:val="28"/>
          <w:szCs w:val="28"/>
        </w:rPr>
      </w:pPr>
      <w:r w:rsidRPr="00656C79">
        <w:rPr>
          <w:sz w:val="28"/>
          <w:szCs w:val="28"/>
        </w:rPr>
        <w:t>фамилии, имени и отчества специалиста, осуществляющего прием заявителей;</w:t>
      </w:r>
    </w:p>
    <w:p w:rsidR="00656C79" w:rsidRPr="00656C79" w:rsidRDefault="00656C79" w:rsidP="00313615">
      <w:pPr>
        <w:autoSpaceDE w:val="0"/>
        <w:autoSpaceDN w:val="0"/>
        <w:adjustRightInd w:val="0"/>
        <w:ind w:firstLine="708"/>
        <w:jc w:val="both"/>
        <w:rPr>
          <w:sz w:val="28"/>
          <w:szCs w:val="28"/>
        </w:rPr>
      </w:pPr>
      <w:r w:rsidRPr="00656C79">
        <w:rPr>
          <w:sz w:val="28"/>
          <w:szCs w:val="28"/>
        </w:rPr>
        <w:t>дней и часов приема, времени перерыва на обед.</w:t>
      </w:r>
    </w:p>
    <w:p w:rsidR="00656C79" w:rsidRPr="00656C79" w:rsidRDefault="00656C79" w:rsidP="00313615">
      <w:pPr>
        <w:autoSpaceDE w:val="0"/>
        <w:autoSpaceDN w:val="0"/>
        <w:adjustRightInd w:val="0"/>
        <w:ind w:firstLine="708"/>
        <w:jc w:val="both"/>
        <w:rPr>
          <w:sz w:val="28"/>
          <w:szCs w:val="28"/>
        </w:rPr>
      </w:pPr>
      <w:r w:rsidRPr="00656C79">
        <w:rPr>
          <w:sz w:val="28"/>
          <w:szCs w:val="28"/>
        </w:rPr>
        <w:t>2.1</w:t>
      </w:r>
      <w:r w:rsidR="00042638">
        <w:rPr>
          <w:sz w:val="28"/>
          <w:szCs w:val="28"/>
        </w:rPr>
        <w:t>3</w:t>
      </w:r>
      <w:r w:rsidRPr="00656C79">
        <w:rPr>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56C79" w:rsidRPr="00656C79" w:rsidRDefault="00656C79" w:rsidP="00656C79">
      <w:pPr>
        <w:autoSpaceDE w:val="0"/>
        <w:autoSpaceDN w:val="0"/>
        <w:adjustRightInd w:val="0"/>
        <w:jc w:val="both"/>
        <w:rPr>
          <w:sz w:val="28"/>
          <w:szCs w:val="28"/>
        </w:rPr>
      </w:pPr>
    </w:p>
    <w:p w:rsidR="00656C79" w:rsidRPr="00656C79" w:rsidRDefault="00656C79" w:rsidP="00313615">
      <w:pPr>
        <w:autoSpaceDE w:val="0"/>
        <w:autoSpaceDN w:val="0"/>
        <w:adjustRightInd w:val="0"/>
        <w:ind w:firstLine="708"/>
        <w:jc w:val="both"/>
        <w:rPr>
          <w:b/>
          <w:bCs/>
          <w:sz w:val="28"/>
          <w:szCs w:val="28"/>
        </w:rPr>
      </w:pPr>
      <w:r w:rsidRPr="00656C79">
        <w:rPr>
          <w:b/>
          <w:bCs/>
          <w:sz w:val="28"/>
          <w:szCs w:val="28"/>
        </w:rPr>
        <w:t>2.1</w:t>
      </w:r>
      <w:r w:rsidR="00042638">
        <w:rPr>
          <w:b/>
          <w:bCs/>
          <w:sz w:val="28"/>
          <w:szCs w:val="28"/>
        </w:rPr>
        <w:t>4</w:t>
      </w:r>
      <w:r w:rsidRPr="00656C79">
        <w:rPr>
          <w:b/>
          <w:bCs/>
          <w:sz w:val="28"/>
          <w:szCs w:val="28"/>
        </w:rPr>
        <w:t>. Показатели доступности и качества муниципальной услуги</w:t>
      </w:r>
    </w:p>
    <w:p w:rsidR="00656C79" w:rsidRPr="00656C79" w:rsidRDefault="00656C79" w:rsidP="00313615">
      <w:pPr>
        <w:autoSpaceDE w:val="0"/>
        <w:autoSpaceDN w:val="0"/>
        <w:adjustRightInd w:val="0"/>
        <w:ind w:firstLine="708"/>
        <w:jc w:val="both"/>
        <w:rPr>
          <w:sz w:val="28"/>
          <w:szCs w:val="28"/>
        </w:rPr>
      </w:pPr>
      <w:r w:rsidRPr="00656C79">
        <w:rPr>
          <w:sz w:val="28"/>
          <w:szCs w:val="28"/>
        </w:rPr>
        <w:t>2.1</w:t>
      </w:r>
      <w:r w:rsidR="00042638">
        <w:rPr>
          <w:sz w:val="28"/>
          <w:szCs w:val="28"/>
        </w:rPr>
        <w:t>4</w:t>
      </w:r>
      <w:r w:rsidRPr="00656C79">
        <w:rPr>
          <w:sz w:val="28"/>
          <w:szCs w:val="28"/>
        </w:rPr>
        <w:t>.1. Показателем доступности муниципальной услуги является:</w:t>
      </w:r>
    </w:p>
    <w:p w:rsidR="00656C79" w:rsidRPr="00656C79" w:rsidRDefault="00656C79" w:rsidP="00313615">
      <w:pPr>
        <w:autoSpaceDE w:val="0"/>
        <w:autoSpaceDN w:val="0"/>
        <w:adjustRightInd w:val="0"/>
        <w:ind w:firstLine="708"/>
        <w:jc w:val="both"/>
        <w:rPr>
          <w:sz w:val="28"/>
          <w:szCs w:val="28"/>
        </w:rPr>
      </w:pPr>
      <w:r w:rsidRPr="00656C79">
        <w:rPr>
          <w:sz w:val="28"/>
          <w:szCs w:val="28"/>
        </w:rPr>
        <w:t>транспортная доступность к местам предоставления муниципальной услуги;</w:t>
      </w:r>
    </w:p>
    <w:p w:rsidR="00656C79" w:rsidRPr="00656C79" w:rsidRDefault="00656C79" w:rsidP="00313615">
      <w:pPr>
        <w:autoSpaceDE w:val="0"/>
        <w:autoSpaceDN w:val="0"/>
        <w:adjustRightInd w:val="0"/>
        <w:ind w:firstLine="708"/>
        <w:jc w:val="both"/>
        <w:rPr>
          <w:sz w:val="28"/>
          <w:szCs w:val="28"/>
        </w:rPr>
      </w:pPr>
      <w:r w:rsidRPr="00656C79">
        <w:rPr>
          <w:sz w:val="28"/>
          <w:szCs w:val="28"/>
        </w:rPr>
        <w:t>наличие различных каналов получения информации о порядке получения муниципальной услуги и ходе ее предоставления;</w:t>
      </w:r>
    </w:p>
    <w:p w:rsidR="00656C79" w:rsidRPr="00656C79" w:rsidRDefault="00656C79" w:rsidP="00313615">
      <w:pPr>
        <w:autoSpaceDE w:val="0"/>
        <w:autoSpaceDN w:val="0"/>
        <w:adjustRightInd w:val="0"/>
        <w:ind w:firstLine="708"/>
        <w:jc w:val="both"/>
        <w:rPr>
          <w:sz w:val="28"/>
          <w:szCs w:val="28"/>
        </w:rPr>
      </w:pPr>
      <w:r w:rsidRPr="00656C79">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56C79" w:rsidRPr="00656C79" w:rsidRDefault="00313615" w:rsidP="00313615">
      <w:pPr>
        <w:autoSpaceDE w:val="0"/>
        <w:autoSpaceDN w:val="0"/>
        <w:adjustRightInd w:val="0"/>
        <w:ind w:firstLine="708"/>
        <w:jc w:val="both"/>
        <w:rPr>
          <w:sz w:val="28"/>
          <w:szCs w:val="28"/>
        </w:rPr>
      </w:pPr>
      <w:r>
        <w:rPr>
          <w:sz w:val="28"/>
          <w:szCs w:val="28"/>
        </w:rPr>
        <w:t>2.1</w:t>
      </w:r>
      <w:r w:rsidR="00042638">
        <w:rPr>
          <w:sz w:val="28"/>
          <w:szCs w:val="28"/>
        </w:rPr>
        <w:t>4</w:t>
      </w:r>
      <w:r w:rsidR="00656C79" w:rsidRPr="00656C79">
        <w:rPr>
          <w:sz w:val="28"/>
          <w:szCs w:val="28"/>
        </w:rPr>
        <w:t>.2. Показателями качества муниципальной услуги являются:</w:t>
      </w:r>
    </w:p>
    <w:p w:rsidR="00656C79" w:rsidRPr="00656C79" w:rsidRDefault="00656C79" w:rsidP="00313615">
      <w:pPr>
        <w:autoSpaceDE w:val="0"/>
        <w:autoSpaceDN w:val="0"/>
        <w:adjustRightInd w:val="0"/>
        <w:ind w:firstLine="708"/>
        <w:jc w:val="both"/>
        <w:rPr>
          <w:sz w:val="28"/>
          <w:szCs w:val="28"/>
        </w:rPr>
      </w:pPr>
      <w:r w:rsidRPr="00656C79">
        <w:rPr>
          <w:sz w:val="28"/>
          <w:szCs w:val="28"/>
        </w:rPr>
        <w:t>соблюдение срока предоставления муниципальной услуги;</w:t>
      </w:r>
    </w:p>
    <w:p w:rsidR="00656C79" w:rsidRPr="00656C79" w:rsidRDefault="00656C79" w:rsidP="00313615">
      <w:pPr>
        <w:autoSpaceDE w:val="0"/>
        <w:autoSpaceDN w:val="0"/>
        <w:adjustRightInd w:val="0"/>
        <w:ind w:firstLine="708"/>
        <w:jc w:val="both"/>
        <w:rPr>
          <w:sz w:val="28"/>
          <w:szCs w:val="28"/>
        </w:rPr>
      </w:pPr>
      <w:r w:rsidRPr="00656C79">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656C79" w:rsidRPr="00656C79" w:rsidRDefault="00656C79" w:rsidP="00313615">
      <w:pPr>
        <w:autoSpaceDE w:val="0"/>
        <w:autoSpaceDN w:val="0"/>
        <w:adjustRightInd w:val="0"/>
        <w:ind w:firstLine="708"/>
        <w:jc w:val="both"/>
        <w:rPr>
          <w:sz w:val="28"/>
          <w:szCs w:val="28"/>
        </w:rPr>
      </w:pPr>
      <w:r w:rsidRPr="00656C79">
        <w:rPr>
          <w:sz w:val="28"/>
          <w:szCs w:val="28"/>
        </w:rPr>
        <w:t>2.1</w:t>
      </w:r>
      <w:r w:rsidR="00042638">
        <w:rPr>
          <w:sz w:val="28"/>
          <w:szCs w:val="28"/>
        </w:rPr>
        <w:t>4</w:t>
      </w:r>
      <w:r w:rsidRPr="00656C79">
        <w:rPr>
          <w:sz w:val="28"/>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56C79" w:rsidRPr="00656C79" w:rsidRDefault="00656C79" w:rsidP="00D8036D">
      <w:pPr>
        <w:autoSpaceDE w:val="0"/>
        <w:autoSpaceDN w:val="0"/>
        <w:adjustRightInd w:val="0"/>
        <w:ind w:firstLine="708"/>
        <w:jc w:val="both"/>
        <w:rPr>
          <w:sz w:val="28"/>
          <w:szCs w:val="28"/>
        </w:rPr>
      </w:pPr>
      <w:r w:rsidRPr="00656C79">
        <w:rPr>
          <w:sz w:val="28"/>
          <w:szCs w:val="28"/>
        </w:rPr>
        <w:lastRenderedPageBreak/>
        <w:t>2.1</w:t>
      </w:r>
      <w:r w:rsidR="00042638">
        <w:rPr>
          <w:sz w:val="28"/>
          <w:szCs w:val="28"/>
        </w:rPr>
        <w:t>4</w:t>
      </w:r>
      <w:r w:rsidRPr="00656C79">
        <w:rPr>
          <w:sz w:val="28"/>
          <w:szCs w:val="28"/>
        </w:rPr>
        <w:t>.4. Получение муниципальной услуги по экстерриториальному принципу невозможно.</w:t>
      </w:r>
    </w:p>
    <w:p w:rsidR="00656C79" w:rsidRPr="00656C79" w:rsidRDefault="00656C79" w:rsidP="00D8036D">
      <w:pPr>
        <w:autoSpaceDE w:val="0"/>
        <w:autoSpaceDN w:val="0"/>
        <w:adjustRightInd w:val="0"/>
        <w:ind w:firstLine="708"/>
        <w:jc w:val="both"/>
        <w:rPr>
          <w:sz w:val="28"/>
          <w:szCs w:val="28"/>
        </w:rPr>
      </w:pPr>
      <w:r w:rsidRPr="00656C79">
        <w:rPr>
          <w:sz w:val="28"/>
          <w:szCs w:val="28"/>
        </w:rPr>
        <w:t>2.1</w:t>
      </w:r>
      <w:r w:rsidR="00042638">
        <w:rPr>
          <w:sz w:val="28"/>
          <w:szCs w:val="28"/>
        </w:rPr>
        <w:t>4</w:t>
      </w:r>
      <w:r w:rsidRPr="00656C79">
        <w:rPr>
          <w:sz w:val="28"/>
          <w:szCs w:val="28"/>
        </w:rPr>
        <w:t>.5. Возможность получения информации о ходе предоставления муниципальной услуги указана в пункте 1.3.1 настоящего Административного регламента.</w:t>
      </w:r>
    </w:p>
    <w:p w:rsidR="00656C79" w:rsidRPr="00656C79" w:rsidRDefault="00656C79" w:rsidP="00656C79">
      <w:pPr>
        <w:autoSpaceDE w:val="0"/>
        <w:autoSpaceDN w:val="0"/>
        <w:adjustRightInd w:val="0"/>
        <w:jc w:val="both"/>
        <w:rPr>
          <w:sz w:val="28"/>
          <w:szCs w:val="28"/>
        </w:rPr>
      </w:pPr>
    </w:p>
    <w:p w:rsidR="00656C79" w:rsidRPr="00656C79" w:rsidRDefault="00656C79" w:rsidP="00D8036D">
      <w:pPr>
        <w:autoSpaceDE w:val="0"/>
        <w:autoSpaceDN w:val="0"/>
        <w:adjustRightInd w:val="0"/>
        <w:ind w:firstLine="708"/>
        <w:jc w:val="both"/>
        <w:rPr>
          <w:b/>
          <w:bCs/>
          <w:sz w:val="28"/>
          <w:szCs w:val="28"/>
        </w:rPr>
      </w:pPr>
      <w:r w:rsidRPr="00656C79">
        <w:rPr>
          <w:b/>
          <w:bCs/>
          <w:sz w:val="28"/>
          <w:szCs w:val="28"/>
        </w:rPr>
        <w:t>2.1</w:t>
      </w:r>
      <w:r w:rsidR="00042638">
        <w:rPr>
          <w:b/>
          <w:bCs/>
          <w:sz w:val="28"/>
          <w:szCs w:val="28"/>
        </w:rPr>
        <w:t>5</w:t>
      </w:r>
      <w:r w:rsidRPr="00656C79">
        <w:rPr>
          <w:b/>
          <w:bCs/>
          <w:sz w:val="28"/>
          <w:szCs w:val="28"/>
        </w:rPr>
        <w:t>. Особенности предоставления муниципальной услуги в многофункциональном центре</w:t>
      </w:r>
    </w:p>
    <w:p w:rsidR="00656C79" w:rsidRPr="00656C79" w:rsidRDefault="00656C79" w:rsidP="00D8036D">
      <w:pPr>
        <w:autoSpaceDE w:val="0"/>
        <w:autoSpaceDN w:val="0"/>
        <w:adjustRightInd w:val="0"/>
        <w:ind w:firstLine="708"/>
        <w:jc w:val="both"/>
        <w:rPr>
          <w:sz w:val="28"/>
          <w:szCs w:val="28"/>
        </w:rPr>
      </w:pPr>
      <w:r w:rsidRPr="00656C79">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56C79" w:rsidRPr="00656C79" w:rsidRDefault="00656C79" w:rsidP="00656C79">
      <w:pPr>
        <w:autoSpaceDE w:val="0"/>
        <w:autoSpaceDN w:val="0"/>
        <w:adjustRightInd w:val="0"/>
        <w:jc w:val="both"/>
        <w:rPr>
          <w:sz w:val="28"/>
          <w:szCs w:val="28"/>
        </w:rPr>
      </w:pPr>
    </w:p>
    <w:p w:rsidR="00656C79" w:rsidRPr="00656C79" w:rsidRDefault="00656C79" w:rsidP="00D8036D">
      <w:pPr>
        <w:autoSpaceDE w:val="0"/>
        <w:autoSpaceDN w:val="0"/>
        <w:adjustRightInd w:val="0"/>
        <w:ind w:firstLine="708"/>
        <w:jc w:val="both"/>
        <w:rPr>
          <w:b/>
          <w:bCs/>
          <w:sz w:val="28"/>
          <w:szCs w:val="28"/>
        </w:rPr>
      </w:pPr>
      <w:r w:rsidRPr="00656C79">
        <w:rPr>
          <w:b/>
          <w:bCs/>
          <w:sz w:val="28"/>
          <w:szCs w:val="28"/>
        </w:rPr>
        <w:t>2.1</w:t>
      </w:r>
      <w:r w:rsidR="00042638">
        <w:rPr>
          <w:b/>
          <w:bCs/>
          <w:sz w:val="28"/>
          <w:szCs w:val="28"/>
        </w:rPr>
        <w:t>6</w:t>
      </w:r>
      <w:r w:rsidRPr="00656C79">
        <w:rPr>
          <w:b/>
          <w:bCs/>
          <w:sz w:val="28"/>
          <w:szCs w:val="28"/>
        </w:rPr>
        <w:t>. Особенности предоставления муниципальной услуги в электронной форме</w:t>
      </w:r>
    </w:p>
    <w:p w:rsidR="00656C79" w:rsidRPr="00656C79" w:rsidRDefault="00656C79" w:rsidP="00D8036D">
      <w:pPr>
        <w:autoSpaceDE w:val="0"/>
        <w:autoSpaceDN w:val="0"/>
        <w:adjustRightInd w:val="0"/>
        <w:ind w:firstLine="708"/>
        <w:jc w:val="both"/>
        <w:rPr>
          <w:sz w:val="28"/>
          <w:szCs w:val="28"/>
        </w:rPr>
      </w:pPr>
      <w:r w:rsidRPr="00656C79">
        <w:rPr>
          <w:sz w:val="28"/>
          <w:szCs w:val="28"/>
        </w:rPr>
        <w:t>Особенности предоставления муниципальной услуги в электронной форме:</w:t>
      </w:r>
    </w:p>
    <w:p w:rsidR="00656C79" w:rsidRPr="00656C79" w:rsidRDefault="00656C79" w:rsidP="00D8036D">
      <w:pPr>
        <w:autoSpaceDE w:val="0"/>
        <w:autoSpaceDN w:val="0"/>
        <w:adjustRightInd w:val="0"/>
        <w:ind w:firstLine="708"/>
        <w:jc w:val="both"/>
        <w:rPr>
          <w:sz w:val="28"/>
          <w:szCs w:val="28"/>
        </w:rPr>
      </w:pPr>
      <w:r w:rsidRPr="00656C79">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56C79" w:rsidRPr="00656C79" w:rsidRDefault="00656C79" w:rsidP="00D8036D">
      <w:pPr>
        <w:autoSpaceDE w:val="0"/>
        <w:autoSpaceDN w:val="0"/>
        <w:adjustRightInd w:val="0"/>
        <w:ind w:firstLine="708"/>
        <w:jc w:val="both"/>
        <w:rPr>
          <w:sz w:val="28"/>
          <w:szCs w:val="28"/>
        </w:rPr>
      </w:pPr>
      <w:r w:rsidRPr="00656C79">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56C79" w:rsidRPr="00656C79" w:rsidRDefault="00656C79" w:rsidP="00D8036D">
      <w:pPr>
        <w:autoSpaceDE w:val="0"/>
        <w:autoSpaceDN w:val="0"/>
        <w:adjustRightInd w:val="0"/>
        <w:ind w:firstLine="708"/>
        <w:jc w:val="both"/>
        <w:rPr>
          <w:sz w:val="28"/>
          <w:szCs w:val="28"/>
        </w:rPr>
      </w:pPr>
      <w:r w:rsidRPr="00656C79">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56C79" w:rsidRPr="00656C79" w:rsidRDefault="00656C79" w:rsidP="00D8036D">
      <w:pPr>
        <w:autoSpaceDE w:val="0"/>
        <w:autoSpaceDN w:val="0"/>
        <w:adjustRightInd w:val="0"/>
        <w:ind w:firstLine="708"/>
        <w:jc w:val="both"/>
        <w:rPr>
          <w:sz w:val="28"/>
          <w:szCs w:val="28"/>
        </w:rPr>
      </w:pPr>
      <w:r w:rsidRPr="00656C79">
        <w:rPr>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656C79">
        <w:rPr>
          <w:sz w:val="28"/>
          <w:szCs w:val="28"/>
        </w:rPr>
        <w:t>области мониторинга хода предоставления муниципальной услуги</w:t>
      </w:r>
      <w:proofErr w:type="gramEnd"/>
      <w:r w:rsidRPr="00656C79">
        <w:rPr>
          <w:sz w:val="28"/>
          <w:szCs w:val="28"/>
        </w:rPr>
        <w:t xml:space="preserve"> через «Личный кабинет пользователя»;</w:t>
      </w:r>
    </w:p>
    <w:p w:rsidR="00656C79" w:rsidRPr="00656C79" w:rsidRDefault="00656C79" w:rsidP="00D8036D">
      <w:pPr>
        <w:autoSpaceDE w:val="0"/>
        <w:autoSpaceDN w:val="0"/>
        <w:adjustRightInd w:val="0"/>
        <w:ind w:firstLine="708"/>
        <w:jc w:val="both"/>
        <w:rPr>
          <w:sz w:val="28"/>
          <w:szCs w:val="28"/>
        </w:rPr>
      </w:pPr>
      <w:r w:rsidRPr="00656C79">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56C79" w:rsidRPr="00656C79" w:rsidRDefault="00656C79" w:rsidP="00D8036D">
      <w:pPr>
        <w:autoSpaceDE w:val="0"/>
        <w:autoSpaceDN w:val="0"/>
        <w:adjustRightInd w:val="0"/>
        <w:ind w:firstLine="708"/>
        <w:jc w:val="both"/>
        <w:rPr>
          <w:sz w:val="28"/>
          <w:szCs w:val="28"/>
        </w:rPr>
      </w:pPr>
      <w:r w:rsidRPr="00656C79">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56C79" w:rsidRPr="00656C79" w:rsidRDefault="00656C79" w:rsidP="00D8036D">
      <w:pPr>
        <w:autoSpaceDE w:val="0"/>
        <w:autoSpaceDN w:val="0"/>
        <w:adjustRightInd w:val="0"/>
        <w:ind w:firstLine="708"/>
        <w:jc w:val="both"/>
        <w:rPr>
          <w:sz w:val="28"/>
          <w:szCs w:val="28"/>
        </w:rPr>
      </w:pPr>
      <w:bookmarkStart w:id="1" w:name="Par188"/>
      <w:bookmarkEnd w:id="1"/>
      <w:r w:rsidRPr="00656C79">
        <w:rPr>
          <w:sz w:val="28"/>
          <w:szCs w:val="28"/>
        </w:rPr>
        <w:t>для физических лиц: простая электронная подпись либо усиленная неквалифицированная подпись;</w:t>
      </w:r>
    </w:p>
    <w:p w:rsidR="00656C79" w:rsidRPr="00656C79" w:rsidRDefault="00656C79" w:rsidP="00656C79">
      <w:pPr>
        <w:autoSpaceDE w:val="0"/>
        <w:autoSpaceDN w:val="0"/>
        <w:adjustRightInd w:val="0"/>
        <w:jc w:val="both"/>
        <w:rPr>
          <w:sz w:val="28"/>
          <w:szCs w:val="28"/>
        </w:rPr>
      </w:pPr>
      <w:r w:rsidRPr="00656C79">
        <w:rPr>
          <w:sz w:val="28"/>
          <w:szCs w:val="28"/>
        </w:rPr>
        <w:t xml:space="preserve"> </w:t>
      </w:r>
      <w:r w:rsidR="00D8036D">
        <w:rPr>
          <w:sz w:val="28"/>
          <w:szCs w:val="28"/>
        </w:rPr>
        <w:tab/>
      </w:r>
      <w:r w:rsidRPr="00656C79">
        <w:rPr>
          <w:sz w:val="28"/>
          <w:szCs w:val="28"/>
        </w:rPr>
        <w:t>для юридических лиц: усиленная квалифицированная подпись.</w:t>
      </w:r>
    </w:p>
    <w:p w:rsidR="00AF5AA4" w:rsidRPr="001217B1" w:rsidRDefault="00AF5AA4" w:rsidP="00AF5AA4">
      <w:pPr>
        <w:ind w:firstLine="709"/>
        <w:jc w:val="both"/>
        <w:rPr>
          <w:sz w:val="28"/>
          <w:szCs w:val="28"/>
        </w:rPr>
      </w:pPr>
    </w:p>
    <w:p w:rsidR="00D8036D" w:rsidRPr="00D8036D" w:rsidRDefault="00D8036D" w:rsidP="00D8036D">
      <w:pPr>
        <w:autoSpaceDE w:val="0"/>
        <w:autoSpaceDN w:val="0"/>
        <w:adjustRightInd w:val="0"/>
        <w:jc w:val="center"/>
        <w:rPr>
          <w:b/>
          <w:bCs/>
          <w:sz w:val="28"/>
          <w:szCs w:val="28"/>
        </w:rPr>
      </w:pPr>
      <w:r w:rsidRPr="003E03F7">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6712" w:rsidRPr="001217B1" w:rsidRDefault="00E56712" w:rsidP="00AF5AA4">
      <w:pPr>
        <w:autoSpaceDE w:val="0"/>
        <w:autoSpaceDN w:val="0"/>
        <w:adjustRightInd w:val="0"/>
        <w:ind w:firstLine="709"/>
        <w:jc w:val="center"/>
        <w:rPr>
          <w:rFonts w:eastAsia="Times New Roman"/>
          <w:b/>
          <w:bCs/>
          <w:sz w:val="28"/>
          <w:szCs w:val="28"/>
        </w:rPr>
      </w:pPr>
    </w:p>
    <w:p w:rsidR="00E56712" w:rsidRPr="00BA5E72" w:rsidRDefault="00E56712" w:rsidP="00BA5E72">
      <w:pPr>
        <w:autoSpaceDE w:val="0"/>
        <w:autoSpaceDN w:val="0"/>
        <w:adjustRightInd w:val="0"/>
        <w:ind w:firstLine="708"/>
        <w:jc w:val="both"/>
        <w:rPr>
          <w:b/>
          <w:sz w:val="28"/>
          <w:szCs w:val="28"/>
        </w:rPr>
      </w:pPr>
      <w:r w:rsidRPr="00BA5E72">
        <w:rPr>
          <w:b/>
          <w:sz w:val="28"/>
          <w:szCs w:val="28"/>
        </w:rPr>
        <w:t>3.1. Описание последовательности действий при предоставлении муниципальной услуги</w:t>
      </w:r>
    </w:p>
    <w:p w:rsidR="001B6C73" w:rsidRPr="001B6C73" w:rsidRDefault="001B6C73" w:rsidP="001B6C73">
      <w:pPr>
        <w:suppressAutoHyphens/>
        <w:ind w:firstLine="709"/>
        <w:jc w:val="both"/>
        <w:rPr>
          <w:sz w:val="28"/>
          <w:szCs w:val="28"/>
        </w:rPr>
      </w:pPr>
      <w:r w:rsidRPr="001B6C73">
        <w:rPr>
          <w:sz w:val="28"/>
          <w:szCs w:val="28"/>
        </w:rPr>
        <w:t>Предоставление муниципальной услуги включает в себя следующие административные процедуры:</w:t>
      </w:r>
    </w:p>
    <w:p w:rsidR="001B6C73" w:rsidRPr="001B6C73" w:rsidRDefault="001B6C73" w:rsidP="001B6C73">
      <w:pPr>
        <w:suppressAutoHyphens/>
        <w:ind w:firstLine="709"/>
        <w:jc w:val="both"/>
        <w:rPr>
          <w:sz w:val="28"/>
          <w:szCs w:val="28"/>
        </w:rPr>
      </w:pPr>
      <w:r w:rsidRPr="001B6C73">
        <w:rPr>
          <w:sz w:val="28"/>
          <w:szCs w:val="28"/>
        </w:rPr>
        <w:t>прием и регистрация заявления и представленных документов;</w:t>
      </w:r>
    </w:p>
    <w:p w:rsidR="001B6C73" w:rsidRPr="001B6C73" w:rsidRDefault="001B6C73" w:rsidP="001B6C73">
      <w:pPr>
        <w:suppressAutoHyphens/>
        <w:ind w:firstLine="709"/>
        <w:jc w:val="both"/>
        <w:rPr>
          <w:sz w:val="28"/>
          <w:szCs w:val="28"/>
        </w:rPr>
      </w:pPr>
      <w:r w:rsidRPr="001B6C73">
        <w:rPr>
          <w:sz w:val="28"/>
          <w:szCs w:val="28"/>
        </w:rPr>
        <w:t>рассмотрение заявления и представленных документов, направление межведомственных запросов;</w:t>
      </w:r>
    </w:p>
    <w:p w:rsidR="001B6C73" w:rsidRPr="001B6C73" w:rsidRDefault="001B6C73" w:rsidP="001B6C73">
      <w:pPr>
        <w:suppressAutoHyphens/>
        <w:ind w:firstLine="709"/>
        <w:jc w:val="both"/>
        <w:rPr>
          <w:sz w:val="28"/>
          <w:szCs w:val="28"/>
        </w:rPr>
      </w:pPr>
      <w:r w:rsidRPr="001B6C73">
        <w:rPr>
          <w:sz w:val="28"/>
          <w:szCs w:val="28"/>
        </w:rPr>
        <w:t>принятие решения и подготовка результата;</w:t>
      </w:r>
    </w:p>
    <w:p w:rsidR="001B6C73" w:rsidRPr="001B6C73" w:rsidRDefault="001B6C73" w:rsidP="001B6C73">
      <w:pPr>
        <w:suppressAutoHyphens/>
        <w:ind w:firstLine="709"/>
        <w:jc w:val="both"/>
        <w:rPr>
          <w:sz w:val="28"/>
          <w:szCs w:val="28"/>
        </w:rPr>
      </w:pPr>
      <w:r w:rsidRPr="001B6C73">
        <w:rPr>
          <w:sz w:val="28"/>
          <w:szCs w:val="28"/>
        </w:rPr>
        <w:t>выдача документов.</w:t>
      </w:r>
    </w:p>
    <w:p w:rsidR="001B6C73" w:rsidRPr="001B6C73" w:rsidRDefault="001B6C73" w:rsidP="001B6C73">
      <w:pPr>
        <w:suppressAutoHyphens/>
        <w:ind w:firstLine="709"/>
        <w:jc w:val="both"/>
        <w:rPr>
          <w:sz w:val="28"/>
          <w:szCs w:val="28"/>
        </w:rPr>
      </w:pPr>
      <w:r w:rsidRPr="001B6C73">
        <w:rPr>
          <w:sz w:val="28"/>
          <w:szCs w:val="28"/>
        </w:rPr>
        <w:t>Перечень административных процедур (действий) при предоставлении муниципальной услуги в электронной форме:</w:t>
      </w:r>
    </w:p>
    <w:p w:rsidR="001B6C73" w:rsidRPr="001B6C73" w:rsidRDefault="001B6C73" w:rsidP="001B6C73">
      <w:pPr>
        <w:suppressAutoHyphens/>
        <w:ind w:firstLine="709"/>
        <w:jc w:val="both"/>
        <w:rPr>
          <w:sz w:val="28"/>
          <w:szCs w:val="28"/>
        </w:rPr>
      </w:pPr>
      <w:r w:rsidRPr="001B6C73">
        <w:rPr>
          <w:sz w:val="28"/>
          <w:szCs w:val="28"/>
        </w:rPr>
        <w:t>прием и регистрация заявления и представленных документов;</w:t>
      </w:r>
    </w:p>
    <w:p w:rsidR="001B6C73" w:rsidRPr="001B6C73" w:rsidRDefault="001B6C73" w:rsidP="001B6C73">
      <w:pPr>
        <w:suppressAutoHyphens/>
        <w:ind w:firstLine="709"/>
        <w:jc w:val="both"/>
        <w:rPr>
          <w:sz w:val="28"/>
          <w:szCs w:val="28"/>
        </w:rPr>
      </w:pPr>
      <w:r w:rsidRPr="001B6C73">
        <w:rPr>
          <w:sz w:val="28"/>
          <w:szCs w:val="28"/>
        </w:rPr>
        <w:t>рассмотрение заявления и представленных документов, направление межведомственных запросов;</w:t>
      </w:r>
    </w:p>
    <w:p w:rsidR="001B6C73" w:rsidRPr="001B6C73" w:rsidRDefault="001B6C73" w:rsidP="001B6C73">
      <w:pPr>
        <w:suppressAutoHyphens/>
        <w:ind w:firstLine="709"/>
        <w:jc w:val="both"/>
        <w:rPr>
          <w:sz w:val="28"/>
          <w:szCs w:val="28"/>
        </w:rPr>
      </w:pPr>
      <w:r w:rsidRPr="001B6C73">
        <w:rPr>
          <w:sz w:val="28"/>
          <w:szCs w:val="28"/>
        </w:rPr>
        <w:t>принятие решения и подготовка результата;</w:t>
      </w:r>
    </w:p>
    <w:p w:rsidR="001B6C73" w:rsidRPr="001B6C73" w:rsidRDefault="001B6C73" w:rsidP="001B6C73">
      <w:pPr>
        <w:suppressAutoHyphens/>
        <w:ind w:firstLine="709"/>
        <w:jc w:val="both"/>
        <w:rPr>
          <w:sz w:val="28"/>
          <w:szCs w:val="28"/>
        </w:rPr>
      </w:pPr>
      <w:r w:rsidRPr="001B6C73">
        <w:rPr>
          <w:sz w:val="28"/>
          <w:szCs w:val="28"/>
        </w:rPr>
        <w:t>выдача документов.</w:t>
      </w:r>
    </w:p>
    <w:p w:rsidR="001B6C73" w:rsidRPr="001B6C73" w:rsidRDefault="001B6C73" w:rsidP="001B6C73">
      <w:pPr>
        <w:suppressAutoHyphens/>
        <w:ind w:firstLine="709"/>
        <w:jc w:val="both"/>
        <w:rPr>
          <w:sz w:val="28"/>
          <w:szCs w:val="28"/>
        </w:rPr>
      </w:pPr>
      <w:r w:rsidRPr="001B6C73">
        <w:rPr>
          <w:sz w:val="28"/>
          <w:szCs w:val="28"/>
        </w:rPr>
        <w:t>Перечень процедур (действий), выполняемых многофункциональным центром:</w:t>
      </w:r>
    </w:p>
    <w:p w:rsidR="001B6C73" w:rsidRPr="001B6C73" w:rsidRDefault="001B6C73" w:rsidP="001B6C73">
      <w:pPr>
        <w:suppressAutoHyphens/>
        <w:ind w:firstLine="709"/>
        <w:jc w:val="both"/>
        <w:rPr>
          <w:sz w:val="28"/>
          <w:szCs w:val="28"/>
        </w:rPr>
      </w:pPr>
      <w:r w:rsidRPr="001B6C73">
        <w:rPr>
          <w:sz w:val="28"/>
          <w:szCs w:val="28"/>
        </w:rPr>
        <w:t>прием и регистрация заявления и представленных документов;</w:t>
      </w:r>
    </w:p>
    <w:p w:rsidR="001B6C73" w:rsidRDefault="001B6C73" w:rsidP="001B6C73">
      <w:pPr>
        <w:suppressAutoHyphens/>
        <w:ind w:firstLine="709"/>
        <w:jc w:val="both"/>
        <w:rPr>
          <w:sz w:val="28"/>
          <w:szCs w:val="28"/>
        </w:rPr>
      </w:pPr>
      <w:r w:rsidRPr="001B6C73">
        <w:rPr>
          <w:sz w:val="28"/>
          <w:szCs w:val="28"/>
        </w:rPr>
        <w:t>выдача документов.</w:t>
      </w:r>
    </w:p>
    <w:p w:rsidR="00D32E4C" w:rsidRPr="001B6C73" w:rsidRDefault="00D32E4C" w:rsidP="001B6C73">
      <w:pPr>
        <w:suppressAutoHyphens/>
        <w:ind w:firstLine="709"/>
        <w:jc w:val="both"/>
        <w:rPr>
          <w:sz w:val="28"/>
          <w:szCs w:val="28"/>
        </w:rPr>
      </w:pPr>
      <w:r w:rsidRPr="00D32E4C">
        <w:rPr>
          <w:sz w:val="28"/>
          <w:szCs w:val="28"/>
        </w:rPr>
        <w:t>Предоставление услуги в упреждающем (</w:t>
      </w:r>
      <w:proofErr w:type="spellStart"/>
      <w:r w:rsidRPr="00D32E4C">
        <w:rPr>
          <w:sz w:val="28"/>
          <w:szCs w:val="28"/>
        </w:rPr>
        <w:t>проактивном</w:t>
      </w:r>
      <w:proofErr w:type="spellEnd"/>
      <w:r w:rsidRPr="00D32E4C">
        <w:rPr>
          <w:sz w:val="28"/>
          <w:szCs w:val="28"/>
        </w:rPr>
        <w:t>) режиме не требуется</w:t>
      </w:r>
      <w:r>
        <w:rPr>
          <w:sz w:val="28"/>
          <w:szCs w:val="28"/>
        </w:rPr>
        <w:t>.</w:t>
      </w:r>
    </w:p>
    <w:p w:rsidR="00BA5E72" w:rsidRDefault="00BA5E72" w:rsidP="00FC4573">
      <w:pPr>
        <w:suppressAutoHyphens/>
        <w:ind w:firstLine="709"/>
        <w:jc w:val="both"/>
        <w:rPr>
          <w:sz w:val="28"/>
          <w:szCs w:val="28"/>
        </w:rPr>
      </w:pPr>
    </w:p>
    <w:p w:rsidR="00E56712" w:rsidRPr="001217B1" w:rsidRDefault="00E56712" w:rsidP="00FC4573">
      <w:pPr>
        <w:suppressAutoHyphens/>
        <w:autoSpaceDE w:val="0"/>
        <w:autoSpaceDN w:val="0"/>
        <w:adjustRightInd w:val="0"/>
        <w:ind w:firstLine="708"/>
        <w:jc w:val="both"/>
        <w:rPr>
          <w:b/>
          <w:sz w:val="28"/>
          <w:szCs w:val="28"/>
        </w:rPr>
      </w:pPr>
      <w:r w:rsidRPr="001217B1">
        <w:rPr>
          <w:b/>
          <w:sz w:val="28"/>
          <w:szCs w:val="28"/>
        </w:rPr>
        <w:t>3.2. Описание последователь</w:t>
      </w:r>
      <w:r w:rsidR="00BA5E72">
        <w:rPr>
          <w:b/>
          <w:sz w:val="28"/>
          <w:szCs w:val="28"/>
        </w:rPr>
        <w:t xml:space="preserve">ности административных действий </w:t>
      </w:r>
      <w:r w:rsidRPr="001217B1">
        <w:rPr>
          <w:b/>
          <w:sz w:val="28"/>
          <w:szCs w:val="28"/>
        </w:rPr>
        <w:t xml:space="preserve">при </w:t>
      </w:r>
      <w:r w:rsidR="008208A0" w:rsidRPr="001217B1">
        <w:rPr>
          <w:b/>
          <w:sz w:val="28"/>
          <w:szCs w:val="28"/>
        </w:rPr>
        <w:t>приёме</w:t>
      </w:r>
      <w:r w:rsidRPr="001217B1">
        <w:rPr>
          <w:b/>
          <w:sz w:val="28"/>
          <w:szCs w:val="28"/>
        </w:rPr>
        <w:t xml:space="preserve"> и регистрации </w:t>
      </w:r>
      <w:r w:rsidR="005D49A7">
        <w:rPr>
          <w:b/>
          <w:sz w:val="28"/>
          <w:szCs w:val="28"/>
        </w:rPr>
        <w:t>заявления и представленных документов.</w:t>
      </w:r>
    </w:p>
    <w:p w:rsidR="00C20C62" w:rsidRPr="00C20C62" w:rsidRDefault="00C20C62" w:rsidP="00FC4573">
      <w:pPr>
        <w:suppressAutoHyphens/>
        <w:ind w:firstLine="709"/>
        <w:jc w:val="both"/>
        <w:rPr>
          <w:sz w:val="28"/>
          <w:szCs w:val="28"/>
        </w:rPr>
      </w:pPr>
      <w:r w:rsidRPr="00C20C62">
        <w:rPr>
          <w:sz w:val="28"/>
          <w:szCs w:val="28"/>
        </w:rPr>
        <w:t xml:space="preserve">Основанием для начала административной процедуры по приему и регистрации </w:t>
      </w:r>
      <w:r w:rsidR="005D49A7">
        <w:rPr>
          <w:sz w:val="28"/>
          <w:szCs w:val="28"/>
        </w:rPr>
        <w:t>заявления,</w:t>
      </w:r>
      <w:r w:rsidR="005D49A7" w:rsidRPr="00C20C62">
        <w:rPr>
          <w:sz w:val="28"/>
          <w:szCs w:val="28"/>
        </w:rPr>
        <w:t xml:space="preserve"> </w:t>
      </w:r>
      <w:r w:rsidRPr="00C20C62">
        <w:rPr>
          <w:sz w:val="28"/>
          <w:szCs w:val="28"/>
        </w:rPr>
        <w:t xml:space="preserve">является обращение заявителя с </w:t>
      </w:r>
      <w:r w:rsidR="005D49A7">
        <w:rPr>
          <w:sz w:val="28"/>
          <w:szCs w:val="28"/>
        </w:rPr>
        <w:t xml:space="preserve">заявлением </w:t>
      </w:r>
      <w:r w:rsidRPr="00C20C62">
        <w:rPr>
          <w:sz w:val="28"/>
          <w:szCs w:val="28"/>
        </w:rPr>
        <w:t>и комплектом документов, необходимых для предоставления муниципальной услуги и предъявлением:</w:t>
      </w:r>
    </w:p>
    <w:p w:rsidR="00C20C62" w:rsidRPr="00C20C62" w:rsidRDefault="00C20C62" w:rsidP="00FC4573">
      <w:pPr>
        <w:suppressAutoHyphens/>
        <w:ind w:firstLine="709"/>
        <w:jc w:val="both"/>
        <w:rPr>
          <w:sz w:val="28"/>
          <w:szCs w:val="28"/>
        </w:rPr>
      </w:pPr>
      <w:r w:rsidRPr="00C20C62">
        <w:rPr>
          <w:sz w:val="28"/>
          <w:szCs w:val="28"/>
        </w:rPr>
        <w:t>документа, удостоверяющего личность заявителя (его представителя);</w:t>
      </w:r>
    </w:p>
    <w:p w:rsidR="00C20C62" w:rsidRPr="00C20C62" w:rsidRDefault="00C20C62" w:rsidP="00FC4573">
      <w:pPr>
        <w:suppressAutoHyphens/>
        <w:autoSpaceDE w:val="0"/>
        <w:autoSpaceDN w:val="0"/>
        <w:adjustRightInd w:val="0"/>
        <w:ind w:firstLine="709"/>
        <w:jc w:val="both"/>
        <w:rPr>
          <w:sz w:val="28"/>
          <w:szCs w:val="28"/>
        </w:rPr>
      </w:pPr>
      <w:r w:rsidRPr="00C20C62">
        <w:rPr>
          <w:sz w:val="28"/>
          <w:szCs w:val="28"/>
        </w:rPr>
        <w:t>документа, подтверждающего полномочия представителя заявителя.</w:t>
      </w:r>
    </w:p>
    <w:p w:rsidR="00041E5A" w:rsidRPr="00481FBC" w:rsidRDefault="00041E5A" w:rsidP="00FC4573">
      <w:pPr>
        <w:suppressAutoHyphens/>
        <w:autoSpaceDE w:val="0"/>
        <w:autoSpaceDN w:val="0"/>
        <w:adjustRightInd w:val="0"/>
        <w:ind w:firstLine="709"/>
        <w:jc w:val="both"/>
        <w:rPr>
          <w:sz w:val="28"/>
          <w:szCs w:val="28"/>
        </w:rPr>
      </w:pPr>
      <w:r w:rsidRPr="00481FBC">
        <w:rPr>
          <w:sz w:val="28"/>
          <w:szCs w:val="28"/>
        </w:rPr>
        <w:t>Специалист, ответственный за</w:t>
      </w:r>
      <w:r>
        <w:rPr>
          <w:sz w:val="28"/>
          <w:szCs w:val="28"/>
        </w:rPr>
        <w:t xml:space="preserve"> прием и регистрацию документов </w:t>
      </w:r>
      <w:r w:rsidRPr="00481FBC">
        <w:rPr>
          <w:sz w:val="28"/>
          <w:szCs w:val="28"/>
        </w:rPr>
        <w:t>регистрирует в установленном порядке поступивш</w:t>
      </w:r>
      <w:r>
        <w:rPr>
          <w:sz w:val="28"/>
          <w:szCs w:val="28"/>
        </w:rPr>
        <w:t>ий</w:t>
      </w:r>
      <w:r w:rsidRPr="00481FBC">
        <w:rPr>
          <w:sz w:val="28"/>
          <w:szCs w:val="28"/>
        </w:rPr>
        <w:t xml:space="preserve"> за</w:t>
      </w:r>
      <w:r w:rsidR="007E08CF">
        <w:rPr>
          <w:sz w:val="28"/>
          <w:szCs w:val="28"/>
        </w:rPr>
        <w:t>явление</w:t>
      </w:r>
      <w:r>
        <w:rPr>
          <w:sz w:val="28"/>
          <w:szCs w:val="28"/>
        </w:rPr>
        <w:t xml:space="preserve"> и </w:t>
      </w:r>
      <w:r w:rsidRPr="00481FBC">
        <w:rPr>
          <w:sz w:val="28"/>
          <w:szCs w:val="28"/>
        </w:rPr>
        <w:t xml:space="preserve">направляет </w:t>
      </w:r>
      <w:r w:rsidR="007E08CF">
        <w:rPr>
          <w:sz w:val="28"/>
          <w:szCs w:val="28"/>
        </w:rPr>
        <w:t xml:space="preserve">его </w:t>
      </w:r>
      <w:r w:rsidRPr="00481FBC">
        <w:rPr>
          <w:sz w:val="28"/>
          <w:szCs w:val="28"/>
        </w:rPr>
        <w:t>на рассмотрение специалисту, ответственному за предоставление муниципальной услуги.</w:t>
      </w:r>
    </w:p>
    <w:p w:rsidR="00041E5A" w:rsidRDefault="00041E5A" w:rsidP="00FC4573">
      <w:pPr>
        <w:suppressAutoHyphens/>
        <w:autoSpaceDE w:val="0"/>
        <w:autoSpaceDN w:val="0"/>
        <w:adjustRightInd w:val="0"/>
        <w:ind w:firstLine="709"/>
        <w:jc w:val="both"/>
        <w:rPr>
          <w:sz w:val="28"/>
          <w:szCs w:val="28"/>
        </w:rPr>
      </w:pPr>
      <w:r w:rsidRPr="00481FBC">
        <w:rPr>
          <w:sz w:val="28"/>
          <w:szCs w:val="28"/>
        </w:rPr>
        <w:t>Результатом выполнения административной процедуры будет являться регистрация поступившего за</w:t>
      </w:r>
      <w:r w:rsidR="007E08CF">
        <w:rPr>
          <w:sz w:val="28"/>
          <w:szCs w:val="28"/>
        </w:rPr>
        <w:t>явления</w:t>
      </w:r>
      <w:r w:rsidRPr="00481FBC">
        <w:rPr>
          <w:sz w:val="28"/>
          <w:szCs w:val="28"/>
        </w:rPr>
        <w:t xml:space="preserve"> и </w:t>
      </w:r>
      <w:r>
        <w:rPr>
          <w:sz w:val="28"/>
          <w:szCs w:val="28"/>
        </w:rPr>
        <w:t>направление его на рассмотрение</w:t>
      </w:r>
      <w:r w:rsidRPr="00481FBC">
        <w:rPr>
          <w:sz w:val="28"/>
          <w:szCs w:val="28"/>
        </w:rPr>
        <w:t>.</w:t>
      </w:r>
    </w:p>
    <w:p w:rsidR="00C20C62" w:rsidRPr="00C20C62" w:rsidRDefault="00C20C62" w:rsidP="00FC4573">
      <w:pPr>
        <w:suppressAutoHyphens/>
        <w:ind w:firstLine="709"/>
        <w:jc w:val="both"/>
        <w:rPr>
          <w:sz w:val="28"/>
          <w:szCs w:val="28"/>
        </w:rPr>
      </w:pPr>
      <w:r w:rsidRPr="00C20C62">
        <w:rPr>
          <w:sz w:val="28"/>
          <w:szCs w:val="28"/>
        </w:rPr>
        <w:lastRenderedPageBreak/>
        <w:t>Максимальный срок выполнения административной процедуры не может превышать 1 рабочий день.</w:t>
      </w:r>
    </w:p>
    <w:p w:rsidR="003F6EC3" w:rsidRPr="001217B1" w:rsidRDefault="003F6EC3" w:rsidP="00FC4573">
      <w:pPr>
        <w:suppressAutoHyphens/>
        <w:autoSpaceDE w:val="0"/>
        <w:autoSpaceDN w:val="0"/>
        <w:adjustRightInd w:val="0"/>
        <w:ind w:firstLine="709"/>
        <w:jc w:val="both"/>
        <w:rPr>
          <w:sz w:val="28"/>
          <w:szCs w:val="28"/>
        </w:rPr>
      </w:pPr>
    </w:p>
    <w:p w:rsidR="00041E5A" w:rsidRPr="00C54821" w:rsidRDefault="00E56712" w:rsidP="00FC4573">
      <w:pPr>
        <w:pStyle w:val="34"/>
        <w:suppressAutoHyphens/>
        <w:spacing w:after="0" w:line="240" w:lineRule="auto"/>
        <w:ind w:left="0" w:firstLine="709"/>
        <w:jc w:val="both"/>
        <w:rPr>
          <w:rFonts w:ascii="Times New Roman" w:hAnsi="Times New Roman" w:cs="Times New Roman"/>
          <w:b/>
          <w:color w:val="auto"/>
          <w:sz w:val="28"/>
          <w:szCs w:val="28"/>
        </w:rPr>
      </w:pPr>
      <w:r w:rsidRPr="00FC4573">
        <w:rPr>
          <w:rFonts w:ascii="Times New Roman" w:hAnsi="Times New Roman" w:cs="Times New Roman"/>
          <w:b/>
          <w:sz w:val="28"/>
          <w:szCs w:val="28"/>
        </w:rPr>
        <w:t>3.3. </w:t>
      </w:r>
      <w:r w:rsidR="00041E5A" w:rsidRPr="00FC4573">
        <w:rPr>
          <w:rFonts w:ascii="Times New Roman" w:hAnsi="Times New Roman" w:cs="Times New Roman"/>
          <w:b/>
          <w:color w:val="auto"/>
          <w:sz w:val="28"/>
          <w:szCs w:val="28"/>
        </w:rPr>
        <w:t>О</w:t>
      </w:r>
      <w:r w:rsidR="00041E5A" w:rsidRPr="00C54821">
        <w:rPr>
          <w:rFonts w:ascii="Times New Roman" w:hAnsi="Times New Roman" w:cs="Times New Roman"/>
          <w:b/>
          <w:color w:val="auto"/>
          <w:sz w:val="28"/>
          <w:szCs w:val="28"/>
        </w:rPr>
        <w:t>писание последовательности действий при формировании и направлении межведомственных запросов</w:t>
      </w:r>
    </w:p>
    <w:p w:rsidR="00041E5A" w:rsidRPr="00C54821" w:rsidRDefault="00041E5A" w:rsidP="00FC4573">
      <w:pPr>
        <w:pStyle w:val="34"/>
        <w:suppressAutoHyphens/>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Основание для начала административной процедуры является поступление зарегистриро</w:t>
      </w:r>
      <w:r w:rsidR="00E13521">
        <w:rPr>
          <w:rFonts w:ascii="Times New Roman" w:hAnsi="Times New Roman" w:cs="Times New Roman"/>
          <w:color w:val="auto"/>
          <w:sz w:val="28"/>
          <w:szCs w:val="28"/>
        </w:rPr>
        <w:t xml:space="preserve">ванного в установленном порядке заявления </w:t>
      </w:r>
      <w:r w:rsidRPr="00C54821">
        <w:rPr>
          <w:rFonts w:ascii="Times New Roman" w:hAnsi="Times New Roman" w:cs="Times New Roman"/>
          <w:color w:val="auto"/>
          <w:sz w:val="28"/>
          <w:szCs w:val="28"/>
        </w:rPr>
        <w:t xml:space="preserve">и документов специалисту, ответственному за предоставление муниципальной услуги. </w:t>
      </w:r>
    </w:p>
    <w:p w:rsidR="00041E5A" w:rsidRPr="00C54821" w:rsidRDefault="00041E5A" w:rsidP="00FC4573">
      <w:pPr>
        <w:pStyle w:val="34"/>
        <w:suppressAutoHyphens/>
        <w:spacing w:after="0" w:line="240" w:lineRule="auto"/>
        <w:ind w:left="0" w:firstLine="709"/>
        <w:jc w:val="both"/>
        <w:rPr>
          <w:rFonts w:ascii="Times New Roman" w:hAnsi="Times New Roman" w:cs="Times New Roman"/>
          <w:color w:val="auto"/>
          <w:sz w:val="28"/>
          <w:szCs w:val="28"/>
        </w:rPr>
      </w:pPr>
      <w:proofErr w:type="gramStart"/>
      <w:r w:rsidRPr="00C54821">
        <w:rPr>
          <w:rFonts w:ascii="Times New Roman" w:hAnsi="Times New Roman" w:cs="Times New Roman"/>
          <w:color w:val="auto"/>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w:t>
      </w:r>
      <w:r w:rsidR="0034048A">
        <w:rPr>
          <w:rFonts w:ascii="Times New Roman" w:hAnsi="Times New Roman" w:cs="Times New Roman"/>
          <w:color w:val="auto"/>
          <w:sz w:val="28"/>
          <w:szCs w:val="28"/>
        </w:rPr>
        <w:t>4</w:t>
      </w:r>
      <w:r w:rsidRPr="00C54821">
        <w:rPr>
          <w:rFonts w:ascii="Times New Roman" w:hAnsi="Times New Roman" w:cs="Times New Roman"/>
          <w:color w:val="auto"/>
          <w:sz w:val="28"/>
          <w:szCs w:val="28"/>
        </w:rPr>
        <w:t xml:space="preserve"> настоящего Административного регламента (в случае, если указанны</w:t>
      </w:r>
      <w:r>
        <w:rPr>
          <w:rFonts w:ascii="Times New Roman" w:hAnsi="Times New Roman" w:cs="Times New Roman"/>
          <w:color w:val="auto"/>
          <w:sz w:val="28"/>
          <w:szCs w:val="28"/>
        </w:rPr>
        <w:t>е</w:t>
      </w:r>
      <w:r w:rsidRPr="00C54821">
        <w:rPr>
          <w:rFonts w:ascii="Times New Roman" w:hAnsi="Times New Roman" w:cs="Times New Roman"/>
          <w:color w:val="auto"/>
          <w:sz w:val="28"/>
          <w:szCs w:val="28"/>
        </w:rPr>
        <w:t xml:space="preserve"> документ</w:t>
      </w:r>
      <w:r>
        <w:rPr>
          <w:rFonts w:ascii="Times New Roman" w:hAnsi="Times New Roman" w:cs="Times New Roman"/>
          <w:color w:val="auto"/>
          <w:sz w:val="28"/>
          <w:szCs w:val="28"/>
        </w:rPr>
        <w:t>ы</w:t>
      </w:r>
      <w:r w:rsidRPr="00C54821">
        <w:rPr>
          <w:rFonts w:ascii="Times New Roman" w:hAnsi="Times New Roman" w:cs="Times New Roman"/>
          <w:color w:val="auto"/>
          <w:sz w:val="28"/>
          <w:szCs w:val="28"/>
        </w:rPr>
        <w:t xml:space="preserve"> не представлен</w:t>
      </w:r>
      <w:r>
        <w:rPr>
          <w:rFonts w:ascii="Times New Roman" w:hAnsi="Times New Roman" w:cs="Times New Roman"/>
          <w:color w:val="auto"/>
          <w:sz w:val="28"/>
          <w:szCs w:val="28"/>
        </w:rPr>
        <w:t>ы</w:t>
      </w:r>
      <w:r w:rsidRPr="00C54821">
        <w:rPr>
          <w:rFonts w:ascii="Times New Roman" w:hAnsi="Times New Roman" w:cs="Times New Roman"/>
          <w:color w:val="auto"/>
          <w:sz w:val="28"/>
          <w:szCs w:val="28"/>
        </w:rPr>
        <w:t xml:space="preserve"> заявителем самостоятельно). </w:t>
      </w:r>
      <w:proofErr w:type="gramEnd"/>
    </w:p>
    <w:p w:rsidR="00041E5A" w:rsidRPr="00C54821" w:rsidRDefault="00041E5A" w:rsidP="00FC4573">
      <w:pPr>
        <w:pStyle w:val="34"/>
        <w:suppressAutoHyphens/>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 xml:space="preserve">Максимальный срок выполнения административной процедуры не может превышать </w:t>
      </w:r>
      <w:r>
        <w:rPr>
          <w:rFonts w:ascii="Times New Roman" w:hAnsi="Times New Roman" w:cs="Times New Roman"/>
          <w:color w:val="auto"/>
          <w:sz w:val="28"/>
          <w:szCs w:val="28"/>
        </w:rPr>
        <w:t>3</w:t>
      </w:r>
      <w:r w:rsidRPr="00C54821">
        <w:rPr>
          <w:rFonts w:ascii="Times New Roman" w:hAnsi="Times New Roman" w:cs="Times New Roman"/>
          <w:color w:val="auto"/>
          <w:sz w:val="28"/>
          <w:szCs w:val="28"/>
        </w:rPr>
        <w:t xml:space="preserve"> дней.</w:t>
      </w:r>
    </w:p>
    <w:p w:rsidR="007E2F9F" w:rsidRPr="0034048A" w:rsidRDefault="007E2F9F" w:rsidP="0034048A">
      <w:pPr>
        <w:pStyle w:val="34"/>
        <w:suppressAutoHyphens/>
        <w:spacing w:after="0" w:line="240" w:lineRule="auto"/>
        <w:ind w:left="0" w:firstLine="709"/>
        <w:jc w:val="both"/>
        <w:rPr>
          <w:rFonts w:ascii="Times New Roman" w:hAnsi="Times New Roman" w:cs="Times New Roman"/>
          <w:color w:val="auto"/>
          <w:sz w:val="28"/>
          <w:szCs w:val="28"/>
        </w:rPr>
      </w:pPr>
    </w:p>
    <w:p w:rsidR="0034048A" w:rsidRPr="0034048A" w:rsidRDefault="007E2F9F" w:rsidP="0034048A">
      <w:pPr>
        <w:pStyle w:val="34"/>
        <w:suppressAutoHyphens/>
        <w:spacing w:after="0" w:line="240" w:lineRule="auto"/>
        <w:ind w:left="0" w:firstLine="709"/>
        <w:jc w:val="both"/>
        <w:rPr>
          <w:rFonts w:ascii="Times New Roman" w:hAnsi="Times New Roman" w:cs="Times New Roman"/>
          <w:b/>
          <w:color w:val="auto"/>
          <w:sz w:val="28"/>
          <w:szCs w:val="28"/>
        </w:rPr>
      </w:pPr>
      <w:r w:rsidRPr="0034048A">
        <w:rPr>
          <w:rFonts w:ascii="Times New Roman" w:hAnsi="Times New Roman" w:cs="Times New Roman"/>
          <w:b/>
          <w:color w:val="auto"/>
          <w:sz w:val="28"/>
          <w:szCs w:val="28"/>
        </w:rPr>
        <w:t xml:space="preserve">3.4. </w:t>
      </w:r>
      <w:r w:rsidR="0034048A" w:rsidRPr="0034048A">
        <w:rPr>
          <w:rFonts w:ascii="Times New Roman" w:hAnsi="Times New Roman" w:cs="Times New Roman"/>
          <w:b/>
          <w:color w:val="auto"/>
          <w:sz w:val="28"/>
          <w:szCs w:val="28"/>
        </w:rPr>
        <w:t>Описание последовательности административных действий при принятии решения и подготовке результата.</w:t>
      </w:r>
    </w:p>
    <w:p w:rsidR="0034048A" w:rsidRPr="00681908" w:rsidRDefault="0034048A" w:rsidP="0034048A">
      <w:pPr>
        <w:suppressAutoHyphens/>
        <w:autoSpaceDE w:val="0"/>
        <w:autoSpaceDN w:val="0"/>
        <w:adjustRightInd w:val="0"/>
        <w:ind w:firstLine="709"/>
        <w:jc w:val="both"/>
        <w:rPr>
          <w:sz w:val="28"/>
          <w:szCs w:val="28"/>
        </w:rPr>
      </w:pPr>
      <w:r w:rsidRPr="00681908">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4048A" w:rsidRPr="00681908" w:rsidRDefault="0034048A" w:rsidP="0034048A">
      <w:pPr>
        <w:suppressAutoHyphens/>
        <w:autoSpaceDE w:val="0"/>
        <w:autoSpaceDN w:val="0"/>
        <w:adjustRightInd w:val="0"/>
        <w:ind w:firstLine="709"/>
        <w:jc w:val="both"/>
        <w:rPr>
          <w:rFonts w:eastAsia="Times New Roman"/>
          <w:sz w:val="28"/>
          <w:szCs w:val="28"/>
        </w:rPr>
      </w:pPr>
      <w:r w:rsidRPr="00681908">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34048A" w:rsidRPr="00681908" w:rsidRDefault="0034048A" w:rsidP="0034048A">
      <w:pPr>
        <w:suppressAutoHyphens/>
        <w:autoSpaceDE w:val="0"/>
        <w:autoSpaceDN w:val="0"/>
        <w:adjustRightInd w:val="0"/>
        <w:ind w:firstLine="709"/>
        <w:jc w:val="both"/>
        <w:rPr>
          <w:rFonts w:eastAsia="Times New Roman"/>
          <w:sz w:val="28"/>
          <w:szCs w:val="28"/>
        </w:rPr>
      </w:pPr>
      <w:r w:rsidRPr="00681908">
        <w:rPr>
          <w:rFonts w:eastAsia="Times New Roman"/>
          <w:sz w:val="28"/>
          <w:szCs w:val="28"/>
        </w:rPr>
        <w:t xml:space="preserve">Неполучение или несвоевременное получение документов, запрошенных </w:t>
      </w:r>
      <w:r w:rsidRPr="00681908">
        <w:rPr>
          <w:sz w:val="28"/>
          <w:szCs w:val="28"/>
        </w:rPr>
        <w:t>администрацией в рамках межведомственного информационного взаимодействия</w:t>
      </w:r>
      <w:r w:rsidRPr="00681908">
        <w:rPr>
          <w:rFonts w:eastAsia="Times New Roman"/>
          <w:sz w:val="28"/>
          <w:szCs w:val="28"/>
        </w:rPr>
        <w:t>, не может являться основанием для отказа</w:t>
      </w:r>
      <w:r>
        <w:rPr>
          <w:rFonts w:eastAsia="Times New Roman"/>
          <w:sz w:val="28"/>
          <w:szCs w:val="28"/>
        </w:rPr>
        <w:t xml:space="preserve"> в предоставлении муниципальной услуге</w:t>
      </w:r>
      <w:r w:rsidRPr="00681908">
        <w:rPr>
          <w:rFonts w:eastAsia="Times New Roman"/>
          <w:sz w:val="28"/>
          <w:szCs w:val="28"/>
        </w:rPr>
        <w:t xml:space="preserve">. </w:t>
      </w:r>
    </w:p>
    <w:p w:rsidR="0034048A" w:rsidRPr="0034048A" w:rsidRDefault="0034048A" w:rsidP="0034048A">
      <w:pPr>
        <w:suppressAutoHyphens/>
        <w:autoSpaceDE w:val="0"/>
        <w:autoSpaceDN w:val="0"/>
        <w:adjustRightInd w:val="0"/>
        <w:ind w:firstLine="709"/>
        <w:jc w:val="both"/>
        <w:rPr>
          <w:sz w:val="28"/>
          <w:szCs w:val="28"/>
        </w:rPr>
      </w:pPr>
      <w:r w:rsidRPr="0034048A">
        <w:rPr>
          <w:sz w:val="28"/>
          <w:szCs w:val="28"/>
        </w:rPr>
        <w:t xml:space="preserve">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w:t>
      </w:r>
      <w:r w:rsidRPr="00681908">
        <w:rPr>
          <w:sz w:val="28"/>
          <w:szCs w:val="28"/>
        </w:rPr>
        <w:t>указанных в пункте 2.</w:t>
      </w:r>
      <w:r>
        <w:rPr>
          <w:sz w:val="28"/>
          <w:szCs w:val="28"/>
        </w:rPr>
        <w:t>8</w:t>
      </w:r>
      <w:r w:rsidRPr="00681908">
        <w:rPr>
          <w:sz w:val="28"/>
          <w:szCs w:val="28"/>
        </w:rPr>
        <w:t xml:space="preserve"> настоящего Административного регламента.</w:t>
      </w:r>
    </w:p>
    <w:p w:rsidR="0034048A" w:rsidRPr="00681908" w:rsidRDefault="0034048A" w:rsidP="0034048A">
      <w:pPr>
        <w:suppressAutoHyphens/>
        <w:autoSpaceDE w:val="0"/>
        <w:autoSpaceDN w:val="0"/>
        <w:adjustRightInd w:val="0"/>
        <w:ind w:firstLine="709"/>
        <w:jc w:val="both"/>
        <w:rPr>
          <w:sz w:val="28"/>
          <w:szCs w:val="28"/>
        </w:rPr>
      </w:pPr>
      <w:r w:rsidRPr="0034048A">
        <w:rPr>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по форме согласно приложению № 4 к настоящему Административному регламенту</w:t>
      </w:r>
      <w:r w:rsidRPr="00681908">
        <w:rPr>
          <w:sz w:val="28"/>
          <w:szCs w:val="28"/>
        </w:rPr>
        <w:t xml:space="preserve">. 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34048A" w:rsidRPr="0034048A" w:rsidRDefault="0034048A" w:rsidP="0034048A">
      <w:pPr>
        <w:suppressAutoHyphens/>
        <w:autoSpaceDE w:val="0"/>
        <w:autoSpaceDN w:val="0"/>
        <w:adjustRightInd w:val="0"/>
        <w:ind w:firstLine="709"/>
        <w:jc w:val="both"/>
        <w:rPr>
          <w:sz w:val="28"/>
          <w:szCs w:val="28"/>
        </w:rPr>
      </w:pPr>
      <w:r w:rsidRPr="00681908">
        <w:rPr>
          <w:sz w:val="28"/>
          <w:szCs w:val="28"/>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w:t>
      </w:r>
      <w:r>
        <w:rPr>
          <w:sz w:val="28"/>
          <w:szCs w:val="28"/>
        </w:rPr>
        <w:lastRenderedPageBreak/>
        <w:t>разрешения, которое</w:t>
      </w:r>
      <w:r w:rsidRPr="0034048A">
        <w:rPr>
          <w:sz w:val="28"/>
          <w:szCs w:val="28"/>
        </w:rPr>
        <w:t xml:space="preserve"> оформляется по форме согласно приложению № 3 к настоящему Административному регламенту.</w:t>
      </w:r>
      <w:r>
        <w:rPr>
          <w:sz w:val="28"/>
          <w:szCs w:val="28"/>
        </w:rPr>
        <w:t xml:space="preserve"> П</w:t>
      </w:r>
      <w:r w:rsidRPr="00681908">
        <w:rPr>
          <w:sz w:val="28"/>
          <w:szCs w:val="28"/>
        </w:rPr>
        <w:t xml:space="preserve">роект </w:t>
      </w:r>
      <w:r>
        <w:rPr>
          <w:sz w:val="28"/>
          <w:szCs w:val="28"/>
        </w:rPr>
        <w:t xml:space="preserve">разрешения </w:t>
      </w:r>
      <w:r w:rsidRPr="00681908">
        <w:rPr>
          <w:sz w:val="28"/>
          <w:szCs w:val="28"/>
        </w:rPr>
        <w:t>направляется уполномоченному должностному лицу на рассмотрение и подпись.</w:t>
      </w:r>
    </w:p>
    <w:p w:rsidR="0034048A" w:rsidRPr="0034048A" w:rsidRDefault="0034048A" w:rsidP="0034048A">
      <w:pPr>
        <w:suppressAutoHyphens/>
        <w:autoSpaceDE w:val="0"/>
        <w:autoSpaceDN w:val="0"/>
        <w:adjustRightInd w:val="0"/>
        <w:ind w:firstLine="709"/>
        <w:jc w:val="both"/>
        <w:rPr>
          <w:sz w:val="28"/>
          <w:szCs w:val="28"/>
        </w:rPr>
      </w:pPr>
      <w:r w:rsidRPr="0034048A">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34048A" w:rsidRPr="0034048A" w:rsidRDefault="0034048A" w:rsidP="0034048A">
      <w:pPr>
        <w:suppressAutoHyphens/>
        <w:autoSpaceDE w:val="0"/>
        <w:autoSpaceDN w:val="0"/>
        <w:adjustRightInd w:val="0"/>
        <w:ind w:firstLine="709"/>
        <w:jc w:val="both"/>
        <w:rPr>
          <w:sz w:val="28"/>
          <w:szCs w:val="28"/>
        </w:rPr>
      </w:pPr>
      <w:r w:rsidRPr="0034048A">
        <w:rPr>
          <w:sz w:val="28"/>
          <w:szCs w:val="28"/>
        </w:rPr>
        <w:t xml:space="preserve">Максимальный срок выполнения административной процедуры не может превышать </w:t>
      </w:r>
      <w:r>
        <w:rPr>
          <w:sz w:val="28"/>
          <w:szCs w:val="28"/>
        </w:rPr>
        <w:t>25</w:t>
      </w:r>
      <w:r w:rsidRPr="0034048A">
        <w:rPr>
          <w:sz w:val="28"/>
          <w:szCs w:val="28"/>
        </w:rPr>
        <w:t xml:space="preserve"> дней с момента приема заявления.</w:t>
      </w:r>
    </w:p>
    <w:p w:rsidR="00041E5A" w:rsidRPr="0034048A" w:rsidRDefault="00041E5A" w:rsidP="0034048A">
      <w:pPr>
        <w:suppressAutoHyphens/>
        <w:autoSpaceDE w:val="0"/>
        <w:autoSpaceDN w:val="0"/>
        <w:adjustRightInd w:val="0"/>
        <w:ind w:firstLine="709"/>
        <w:jc w:val="both"/>
        <w:rPr>
          <w:sz w:val="28"/>
          <w:szCs w:val="28"/>
        </w:rPr>
      </w:pPr>
    </w:p>
    <w:p w:rsidR="009B77D2" w:rsidRPr="009B77D2" w:rsidRDefault="00790AA3" w:rsidP="00FC4573">
      <w:pPr>
        <w:suppressAutoHyphens/>
        <w:autoSpaceDE w:val="0"/>
        <w:autoSpaceDN w:val="0"/>
        <w:adjustRightInd w:val="0"/>
        <w:ind w:firstLine="709"/>
        <w:jc w:val="both"/>
        <w:rPr>
          <w:b/>
          <w:sz w:val="28"/>
          <w:szCs w:val="28"/>
        </w:rPr>
      </w:pPr>
      <w:r>
        <w:rPr>
          <w:b/>
          <w:sz w:val="28"/>
          <w:szCs w:val="28"/>
        </w:rPr>
        <w:t>3.</w:t>
      </w:r>
      <w:r w:rsidR="00041E5A">
        <w:rPr>
          <w:b/>
          <w:sz w:val="28"/>
          <w:szCs w:val="28"/>
        </w:rPr>
        <w:t>5</w:t>
      </w:r>
      <w:r w:rsidR="009B77D2" w:rsidRPr="009B77D2">
        <w:rPr>
          <w:b/>
          <w:sz w:val="28"/>
          <w:szCs w:val="28"/>
        </w:rPr>
        <w:t xml:space="preserve">. Описание последовательности административных действий при </w:t>
      </w:r>
      <w:r w:rsidR="00041E5A">
        <w:rPr>
          <w:b/>
          <w:sz w:val="28"/>
          <w:szCs w:val="28"/>
        </w:rPr>
        <w:t xml:space="preserve">регистрации и выдача </w:t>
      </w:r>
      <w:r w:rsidR="009B77D2" w:rsidRPr="009B77D2">
        <w:rPr>
          <w:b/>
          <w:sz w:val="28"/>
          <w:szCs w:val="28"/>
        </w:rPr>
        <w:t>документов заявителю</w:t>
      </w:r>
    </w:p>
    <w:p w:rsidR="002F6056" w:rsidRPr="002218D1" w:rsidRDefault="002F6056" w:rsidP="002F6056">
      <w:pPr>
        <w:suppressAutoHyphens/>
        <w:autoSpaceDE w:val="0"/>
        <w:autoSpaceDN w:val="0"/>
        <w:adjustRightInd w:val="0"/>
        <w:ind w:firstLine="709"/>
        <w:jc w:val="both"/>
        <w:rPr>
          <w:sz w:val="28"/>
          <w:szCs w:val="28"/>
        </w:rPr>
      </w:pPr>
      <w:r w:rsidRPr="002218D1">
        <w:rPr>
          <w:sz w:val="28"/>
          <w:szCs w:val="28"/>
        </w:rPr>
        <w:t xml:space="preserve">Проект </w:t>
      </w:r>
      <w:r w:rsidR="0034048A">
        <w:rPr>
          <w:sz w:val="28"/>
          <w:szCs w:val="28"/>
        </w:rPr>
        <w:t>разрешения</w:t>
      </w:r>
      <w:r w:rsidRPr="002218D1">
        <w:rPr>
          <w:sz w:val="28"/>
          <w:szCs w:val="28"/>
        </w:rPr>
        <w:t xml:space="preserve"> либо 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2F6056" w:rsidRPr="002F6056" w:rsidRDefault="002F6056" w:rsidP="002F6056">
      <w:pPr>
        <w:suppressAutoHyphens/>
        <w:autoSpaceDE w:val="0"/>
        <w:autoSpaceDN w:val="0"/>
        <w:adjustRightInd w:val="0"/>
        <w:ind w:firstLine="709"/>
        <w:jc w:val="both"/>
        <w:rPr>
          <w:sz w:val="28"/>
          <w:szCs w:val="28"/>
        </w:rPr>
      </w:pPr>
      <w:r w:rsidRPr="002F6056">
        <w:rPr>
          <w:sz w:val="28"/>
          <w:szCs w:val="28"/>
        </w:rPr>
        <w:t>Максимальный срок выполнения действий не может превышать 2 дней.</w:t>
      </w:r>
    </w:p>
    <w:p w:rsidR="00FC4573" w:rsidRDefault="00FC4573" w:rsidP="009B77D2">
      <w:pPr>
        <w:autoSpaceDE w:val="0"/>
        <w:autoSpaceDN w:val="0"/>
        <w:adjustRightInd w:val="0"/>
        <w:ind w:firstLine="709"/>
        <w:jc w:val="both"/>
        <w:rPr>
          <w:b/>
          <w:sz w:val="28"/>
          <w:szCs w:val="28"/>
        </w:rPr>
      </w:pPr>
    </w:p>
    <w:p w:rsidR="00C54821" w:rsidRPr="00C54821" w:rsidRDefault="00E56712" w:rsidP="009B77D2">
      <w:pPr>
        <w:autoSpaceDE w:val="0"/>
        <w:autoSpaceDN w:val="0"/>
        <w:adjustRightInd w:val="0"/>
        <w:ind w:firstLine="709"/>
        <w:jc w:val="both"/>
        <w:rPr>
          <w:b/>
          <w:sz w:val="28"/>
          <w:szCs w:val="28"/>
        </w:rPr>
      </w:pPr>
      <w:r w:rsidRPr="009B77D2">
        <w:rPr>
          <w:b/>
          <w:sz w:val="28"/>
          <w:szCs w:val="28"/>
        </w:rPr>
        <w:t>3.</w:t>
      </w:r>
      <w:r w:rsidR="00FC4573">
        <w:rPr>
          <w:b/>
          <w:sz w:val="28"/>
          <w:szCs w:val="28"/>
        </w:rPr>
        <w:t>6</w:t>
      </w:r>
      <w:r w:rsidRPr="009B77D2">
        <w:rPr>
          <w:b/>
          <w:sz w:val="28"/>
          <w:szCs w:val="28"/>
        </w:rPr>
        <w:t xml:space="preserve">. </w:t>
      </w:r>
      <w:r w:rsidR="00C54821" w:rsidRPr="009B77D2">
        <w:rPr>
          <w:b/>
          <w:sz w:val="28"/>
          <w:szCs w:val="28"/>
        </w:rPr>
        <w:t>Порядок осуществления административных процедур (действий) в электронной</w:t>
      </w:r>
      <w:r w:rsidR="00C54821" w:rsidRPr="00C54821">
        <w:rPr>
          <w:b/>
          <w:sz w:val="28"/>
          <w:szCs w:val="28"/>
        </w:rPr>
        <w:t xml:space="preserve"> форме, в том числе с использованием Единого портала государственных и муниципальных услуг (функций) и Портала Кировской области</w:t>
      </w:r>
    </w:p>
    <w:p w:rsidR="00C54821" w:rsidRPr="00C54821" w:rsidRDefault="00C54821" w:rsidP="00C54821">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54821" w:rsidRPr="00C54821" w:rsidRDefault="00C54821" w:rsidP="00C54821">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 xml:space="preserve">В электронной форме </w:t>
      </w:r>
      <w:r w:rsidR="009B77D2">
        <w:rPr>
          <w:rFonts w:ascii="Times New Roman" w:hAnsi="Times New Roman" w:cs="Times New Roman"/>
          <w:color w:val="auto"/>
          <w:sz w:val="28"/>
          <w:szCs w:val="28"/>
        </w:rPr>
        <w:t xml:space="preserve">заявление на </w:t>
      </w:r>
      <w:r w:rsidRPr="00C54821">
        <w:rPr>
          <w:rFonts w:ascii="Times New Roman" w:hAnsi="Times New Roman" w:cs="Times New Roman"/>
          <w:color w:val="auto"/>
          <w:sz w:val="28"/>
          <w:szCs w:val="28"/>
        </w:rPr>
        <w:t>предоставление муницип</w:t>
      </w:r>
      <w:r w:rsidR="009B77D2">
        <w:rPr>
          <w:rFonts w:ascii="Times New Roman" w:hAnsi="Times New Roman" w:cs="Times New Roman"/>
          <w:color w:val="auto"/>
          <w:sz w:val="28"/>
          <w:szCs w:val="28"/>
        </w:rPr>
        <w:t xml:space="preserve">альной услуги и необходимых для ее </w:t>
      </w:r>
      <w:r w:rsidRPr="00C54821">
        <w:rPr>
          <w:rFonts w:ascii="Times New Roman" w:hAnsi="Times New Roman" w:cs="Times New Roman"/>
          <w:color w:val="auto"/>
          <w:sz w:val="28"/>
          <w:szCs w:val="28"/>
        </w:rPr>
        <w:t xml:space="preserve">предоставления документов, информация о ходе выполнения запроса о предоставлении муниципальной услуги, о результате предоставления муниципальной </w:t>
      </w:r>
      <w:r w:rsidR="009B77D2">
        <w:rPr>
          <w:rFonts w:ascii="Times New Roman" w:hAnsi="Times New Roman" w:cs="Times New Roman"/>
          <w:color w:val="auto"/>
          <w:sz w:val="28"/>
          <w:szCs w:val="28"/>
        </w:rPr>
        <w:t xml:space="preserve">услуги направляются заявителю в </w:t>
      </w:r>
      <w:r w:rsidRPr="00C54821">
        <w:rPr>
          <w:rFonts w:ascii="Times New Roman" w:hAnsi="Times New Roman" w:cs="Times New Roman"/>
          <w:color w:val="auto"/>
          <w:sz w:val="28"/>
          <w:szCs w:val="28"/>
        </w:rPr>
        <w:t>«Личный кабинет» Единого портала государственных и муниципальных услуг (функций) либо Портала Кировской области.</w:t>
      </w:r>
    </w:p>
    <w:p w:rsidR="00C54821" w:rsidRPr="00C54821" w:rsidRDefault="00C54821" w:rsidP="00C54821">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C54821" w:rsidRPr="00C54821" w:rsidRDefault="00C54821" w:rsidP="00C54821">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54821" w:rsidRPr="00C54821" w:rsidRDefault="00C54821" w:rsidP="00C54821">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 xml:space="preserve">В случае подачи </w:t>
      </w:r>
      <w:r w:rsidR="00B35E15">
        <w:rPr>
          <w:rFonts w:ascii="Times New Roman" w:hAnsi="Times New Roman" w:cs="Times New Roman"/>
          <w:color w:val="auto"/>
          <w:sz w:val="28"/>
          <w:szCs w:val="28"/>
        </w:rPr>
        <w:t xml:space="preserve">заявления </w:t>
      </w:r>
      <w:r w:rsidRPr="00C54821">
        <w:rPr>
          <w:rFonts w:ascii="Times New Roman" w:hAnsi="Times New Roman" w:cs="Times New Roman"/>
          <w:color w:val="auto"/>
          <w:sz w:val="28"/>
          <w:szCs w:val="28"/>
        </w:rPr>
        <w:t xml:space="preserve">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w:t>
      </w:r>
      <w:r w:rsidRPr="00C54821">
        <w:rPr>
          <w:rFonts w:ascii="Times New Roman" w:hAnsi="Times New Roman" w:cs="Times New Roman"/>
          <w:color w:val="auto"/>
          <w:sz w:val="28"/>
          <w:szCs w:val="28"/>
        </w:rPr>
        <w:lastRenderedPageBreak/>
        <w:t>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54821" w:rsidRDefault="00C54821" w:rsidP="00C54821">
      <w:pPr>
        <w:pStyle w:val="34"/>
        <w:spacing w:after="0" w:line="240" w:lineRule="auto"/>
        <w:ind w:left="0" w:firstLine="709"/>
        <w:jc w:val="both"/>
        <w:rPr>
          <w:rFonts w:ascii="Times New Roman" w:hAnsi="Times New Roman" w:cs="Times New Roman"/>
          <w:color w:val="auto"/>
          <w:sz w:val="28"/>
          <w:szCs w:val="28"/>
        </w:rPr>
      </w:pPr>
    </w:p>
    <w:p w:rsidR="00C54821" w:rsidRPr="00C54821" w:rsidRDefault="00C54821" w:rsidP="00C54821">
      <w:pPr>
        <w:pStyle w:val="34"/>
        <w:spacing w:after="0" w:line="240" w:lineRule="auto"/>
        <w:ind w:left="0" w:firstLine="709"/>
        <w:jc w:val="both"/>
        <w:rPr>
          <w:rFonts w:ascii="Times New Roman" w:hAnsi="Times New Roman" w:cs="Times New Roman"/>
          <w:b/>
          <w:color w:val="auto"/>
          <w:sz w:val="28"/>
          <w:szCs w:val="28"/>
        </w:rPr>
      </w:pPr>
      <w:r w:rsidRPr="00C54821">
        <w:rPr>
          <w:rFonts w:ascii="Times New Roman" w:hAnsi="Times New Roman" w:cs="Times New Roman"/>
          <w:b/>
          <w:color w:val="auto"/>
          <w:sz w:val="28"/>
          <w:szCs w:val="28"/>
        </w:rPr>
        <w:t>3.</w:t>
      </w:r>
      <w:r w:rsidR="00FC4573">
        <w:rPr>
          <w:rFonts w:ascii="Times New Roman" w:hAnsi="Times New Roman" w:cs="Times New Roman"/>
          <w:b/>
          <w:color w:val="auto"/>
          <w:sz w:val="28"/>
          <w:szCs w:val="28"/>
        </w:rPr>
        <w:t>6</w:t>
      </w:r>
      <w:r w:rsidRPr="00C54821">
        <w:rPr>
          <w:rFonts w:ascii="Times New Roman" w:hAnsi="Times New Roman" w:cs="Times New Roman"/>
          <w:b/>
          <w:color w:val="auto"/>
          <w:sz w:val="28"/>
          <w:szCs w:val="28"/>
        </w:rPr>
        <w:t>.1.</w:t>
      </w:r>
      <w:r w:rsidRPr="00C54821">
        <w:rPr>
          <w:rFonts w:ascii="Times New Roman" w:hAnsi="Times New Roman" w:cs="Times New Roman"/>
          <w:b/>
          <w:color w:val="auto"/>
          <w:sz w:val="28"/>
          <w:szCs w:val="28"/>
        </w:rPr>
        <w:tab/>
        <w:t>Описание последовательности действий при приеме и регистрации документов</w:t>
      </w:r>
    </w:p>
    <w:p w:rsidR="00C54821" w:rsidRPr="00C54821" w:rsidRDefault="00C54821" w:rsidP="00C54821">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54821" w:rsidRPr="00C54821" w:rsidRDefault="00C54821" w:rsidP="00C54821">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Максимальный срок выполнения административной процедуры не может превышать 1 рабочего дня.</w:t>
      </w:r>
    </w:p>
    <w:p w:rsidR="00C54821" w:rsidRPr="00C54821" w:rsidRDefault="00C54821" w:rsidP="00C54821">
      <w:pPr>
        <w:pStyle w:val="34"/>
        <w:spacing w:after="0" w:line="240" w:lineRule="auto"/>
        <w:ind w:left="0" w:firstLine="709"/>
        <w:jc w:val="both"/>
        <w:rPr>
          <w:rFonts w:ascii="Times New Roman" w:hAnsi="Times New Roman" w:cs="Times New Roman"/>
          <w:color w:val="auto"/>
          <w:sz w:val="28"/>
          <w:szCs w:val="28"/>
        </w:rPr>
      </w:pPr>
    </w:p>
    <w:p w:rsidR="00E540CF" w:rsidRPr="00E13521" w:rsidRDefault="00B35E15" w:rsidP="00E13521">
      <w:pPr>
        <w:autoSpaceDE w:val="0"/>
        <w:autoSpaceDN w:val="0"/>
        <w:adjustRightInd w:val="0"/>
        <w:ind w:firstLine="709"/>
        <w:jc w:val="both"/>
        <w:rPr>
          <w:b/>
          <w:sz w:val="28"/>
          <w:szCs w:val="28"/>
        </w:rPr>
      </w:pPr>
      <w:r w:rsidRPr="00E13521">
        <w:rPr>
          <w:b/>
          <w:sz w:val="28"/>
          <w:szCs w:val="28"/>
        </w:rPr>
        <w:t>3.</w:t>
      </w:r>
      <w:r w:rsidR="00E13521">
        <w:rPr>
          <w:b/>
          <w:sz w:val="28"/>
          <w:szCs w:val="28"/>
        </w:rPr>
        <w:t>6</w:t>
      </w:r>
      <w:r w:rsidR="00C54821" w:rsidRPr="00E13521">
        <w:rPr>
          <w:b/>
          <w:sz w:val="28"/>
          <w:szCs w:val="28"/>
        </w:rPr>
        <w:t xml:space="preserve">.2. </w:t>
      </w:r>
      <w:r w:rsidR="00E540CF" w:rsidRPr="00E13521">
        <w:rPr>
          <w:b/>
          <w:sz w:val="28"/>
          <w:szCs w:val="28"/>
        </w:rPr>
        <w:t>Описание последовательности действий при формировании и направлении межведомственных запросов</w:t>
      </w:r>
    </w:p>
    <w:p w:rsidR="00E540CF" w:rsidRPr="00C54821" w:rsidRDefault="00E540CF" w:rsidP="00E540CF">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 xml:space="preserve">Основание для начала административной процедуры является поступление зарегистрированного в установленном порядке </w:t>
      </w:r>
      <w:r w:rsidR="00E13521">
        <w:rPr>
          <w:rFonts w:ascii="Times New Roman" w:hAnsi="Times New Roman" w:cs="Times New Roman"/>
          <w:color w:val="auto"/>
          <w:sz w:val="28"/>
          <w:szCs w:val="28"/>
        </w:rPr>
        <w:t xml:space="preserve">заявления </w:t>
      </w:r>
      <w:r w:rsidRPr="00C54821">
        <w:rPr>
          <w:rFonts w:ascii="Times New Roman" w:hAnsi="Times New Roman" w:cs="Times New Roman"/>
          <w:color w:val="auto"/>
          <w:sz w:val="28"/>
          <w:szCs w:val="28"/>
        </w:rPr>
        <w:t xml:space="preserve">и документов специалисту, ответственному за предоставление муниципальной услуги. </w:t>
      </w:r>
    </w:p>
    <w:p w:rsidR="00E540CF" w:rsidRPr="00C54821" w:rsidRDefault="00E540CF" w:rsidP="00E540CF">
      <w:pPr>
        <w:pStyle w:val="34"/>
        <w:spacing w:after="0" w:line="240" w:lineRule="auto"/>
        <w:ind w:left="0" w:firstLine="709"/>
        <w:jc w:val="both"/>
        <w:rPr>
          <w:rFonts w:ascii="Times New Roman" w:hAnsi="Times New Roman" w:cs="Times New Roman"/>
          <w:color w:val="auto"/>
          <w:sz w:val="28"/>
          <w:szCs w:val="28"/>
        </w:rPr>
      </w:pPr>
      <w:proofErr w:type="gramStart"/>
      <w:r w:rsidRPr="00C54821">
        <w:rPr>
          <w:rFonts w:ascii="Times New Roman" w:hAnsi="Times New Roman" w:cs="Times New Roman"/>
          <w:color w:val="auto"/>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w:t>
      </w:r>
      <w:r>
        <w:rPr>
          <w:rFonts w:ascii="Times New Roman" w:hAnsi="Times New Roman" w:cs="Times New Roman"/>
          <w:color w:val="auto"/>
          <w:sz w:val="28"/>
          <w:szCs w:val="28"/>
        </w:rPr>
        <w:t>2</w:t>
      </w:r>
      <w:r w:rsidRPr="00C54821">
        <w:rPr>
          <w:rFonts w:ascii="Times New Roman" w:hAnsi="Times New Roman" w:cs="Times New Roman"/>
          <w:color w:val="auto"/>
          <w:sz w:val="28"/>
          <w:szCs w:val="28"/>
        </w:rPr>
        <w:t xml:space="preserve"> настоящего Административного регламента (в случае, если указанны</w:t>
      </w:r>
      <w:r>
        <w:rPr>
          <w:rFonts w:ascii="Times New Roman" w:hAnsi="Times New Roman" w:cs="Times New Roman"/>
          <w:color w:val="auto"/>
          <w:sz w:val="28"/>
          <w:szCs w:val="28"/>
        </w:rPr>
        <w:t>е</w:t>
      </w:r>
      <w:r w:rsidRPr="00C54821">
        <w:rPr>
          <w:rFonts w:ascii="Times New Roman" w:hAnsi="Times New Roman" w:cs="Times New Roman"/>
          <w:color w:val="auto"/>
          <w:sz w:val="28"/>
          <w:szCs w:val="28"/>
        </w:rPr>
        <w:t xml:space="preserve"> документ</w:t>
      </w:r>
      <w:r>
        <w:rPr>
          <w:rFonts w:ascii="Times New Roman" w:hAnsi="Times New Roman" w:cs="Times New Roman"/>
          <w:color w:val="auto"/>
          <w:sz w:val="28"/>
          <w:szCs w:val="28"/>
        </w:rPr>
        <w:t>ы</w:t>
      </w:r>
      <w:r w:rsidRPr="00C54821">
        <w:rPr>
          <w:rFonts w:ascii="Times New Roman" w:hAnsi="Times New Roman" w:cs="Times New Roman"/>
          <w:color w:val="auto"/>
          <w:sz w:val="28"/>
          <w:szCs w:val="28"/>
        </w:rPr>
        <w:t xml:space="preserve"> не представлен</w:t>
      </w:r>
      <w:r>
        <w:rPr>
          <w:rFonts w:ascii="Times New Roman" w:hAnsi="Times New Roman" w:cs="Times New Roman"/>
          <w:color w:val="auto"/>
          <w:sz w:val="28"/>
          <w:szCs w:val="28"/>
        </w:rPr>
        <w:t>ы</w:t>
      </w:r>
      <w:r w:rsidRPr="00C54821">
        <w:rPr>
          <w:rFonts w:ascii="Times New Roman" w:hAnsi="Times New Roman" w:cs="Times New Roman"/>
          <w:color w:val="auto"/>
          <w:sz w:val="28"/>
          <w:szCs w:val="28"/>
        </w:rPr>
        <w:t xml:space="preserve"> заявителем самостоятельно). </w:t>
      </w:r>
      <w:proofErr w:type="gramEnd"/>
    </w:p>
    <w:p w:rsidR="00E540CF" w:rsidRPr="00C54821" w:rsidRDefault="00E540CF" w:rsidP="00E540CF">
      <w:pPr>
        <w:pStyle w:val="34"/>
        <w:spacing w:after="0" w:line="240" w:lineRule="auto"/>
        <w:ind w:left="0" w:firstLine="709"/>
        <w:jc w:val="both"/>
        <w:rPr>
          <w:rFonts w:ascii="Times New Roman" w:hAnsi="Times New Roman" w:cs="Times New Roman"/>
          <w:color w:val="auto"/>
          <w:sz w:val="28"/>
          <w:szCs w:val="28"/>
        </w:rPr>
      </w:pPr>
      <w:r w:rsidRPr="00C54821">
        <w:rPr>
          <w:rFonts w:ascii="Times New Roman" w:hAnsi="Times New Roman" w:cs="Times New Roman"/>
          <w:color w:val="auto"/>
          <w:sz w:val="28"/>
          <w:szCs w:val="28"/>
        </w:rPr>
        <w:t xml:space="preserve">Максимальный срок выполнения административной процедуры не может превышать </w:t>
      </w:r>
      <w:r>
        <w:rPr>
          <w:rFonts w:ascii="Times New Roman" w:hAnsi="Times New Roman" w:cs="Times New Roman"/>
          <w:color w:val="auto"/>
          <w:sz w:val="28"/>
          <w:szCs w:val="28"/>
        </w:rPr>
        <w:t>3</w:t>
      </w:r>
      <w:r w:rsidRPr="00C54821">
        <w:rPr>
          <w:rFonts w:ascii="Times New Roman" w:hAnsi="Times New Roman" w:cs="Times New Roman"/>
          <w:color w:val="auto"/>
          <w:sz w:val="28"/>
          <w:szCs w:val="28"/>
        </w:rPr>
        <w:t xml:space="preserve"> дней.</w:t>
      </w:r>
    </w:p>
    <w:p w:rsidR="00E540CF" w:rsidRDefault="00E540CF" w:rsidP="00E540CF">
      <w:pPr>
        <w:autoSpaceDE w:val="0"/>
        <w:autoSpaceDN w:val="0"/>
        <w:adjustRightInd w:val="0"/>
        <w:ind w:firstLine="709"/>
        <w:jc w:val="both"/>
        <w:rPr>
          <w:sz w:val="28"/>
          <w:szCs w:val="28"/>
        </w:rPr>
      </w:pPr>
    </w:p>
    <w:p w:rsidR="00E540CF" w:rsidRPr="009B77D2" w:rsidRDefault="00E540CF" w:rsidP="00E540CF">
      <w:pPr>
        <w:autoSpaceDE w:val="0"/>
        <w:autoSpaceDN w:val="0"/>
        <w:adjustRightInd w:val="0"/>
        <w:ind w:firstLine="709"/>
        <w:jc w:val="both"/>
        <w:rPr>
          <w:b/>
          <w:sz w:val="28"/>
          <w:szCs w:val="28"/>
        </w:rPr>
      </w:pPr>
      <w:r>
        <w:rPr>
          <w:b/>
          <w:sz w:val="28"/>
          <w:szCs w:val="28"/>
        </w:rPr>
        <w:t>3.</w:t>
      </w:r>
      <w:r w:rsidR="00E13521">
        <w:rPr>
          <w:b/>
          <w:sz w:val="28"/>
          <w:szCs w:val="28"/>
        </w:rPr>
        <w:t>6</w:t>
      </w:r>
      <w:r w:rsidRPr="009B77D2">
        <w:rPr>
          <w:b/>
          <w:sz w:val="28"/>
          <w:szCs w:val="28"/>
        </w:rPr>
        <w:t>.</w:t>
      </w:r>
      <w:r w:rsidR="00E13521">
        <w:rPr>
          <w:b/>
          <w:sz w:val="28"/>
          <w:szCs w:val="28"/>
        </w:rPr>
        <w:t>3</w:t>
      </w:r>
      <w:r>
        <w:rPr>
          <w:b/>
          <w:sz w:val="28"/>
          <w:szCs w:val="28"/>
        </w:rPr>
        <w:t>.</w:t>
      </w:r>
      <w:r w:rsidRPr="009B77D2">
        <w:rPr>
          <w:b/>
          <w:sz w:val="28"/>
          <w:szCs w:val="28"/>
        </w:rPr>
        <w:t> Описание последовательности административных действий при принятии решения о предоставлении или отказе в предоставлении муниципальной услуги</w:t>
      </w:r>
    </w:p>
    <w:p w:rsidR="0034048A" w:rsidRPr="00681908" w:rsidRDefault="0034048A" w:rsidP="0034048A">
      <w:pPr>
        <w:suppressAutoHyphens/>
        <w:autoSpaceDE w:val="0"/>
        <w:autoSpaceDN w:val="0"/>
        <w:adjustRightInd w:val="0"/>
        <w:ind w:firstLine="709"/>
        <w:jc w:val="both"/>
        <w:rPr>
          <w:sz w:val="28"/>
          <w:szCs w:val="28"/>
        </w:rPr>
      </w:pPr>
      <w:r w:rsidRPr="00681908">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34048A" w:rsidRPr="00681908" w:rsidRDefault="0034048A" w:rsidP="0034048A">
      <w:pPr>
        <w:suppressAutoHyphens/>
        <w:autoSpaceDE w:val="0"/>
        <w:autoSpaceDN w:val="0"/>
        <w:adjustRightInd w:val="0"/>
        <w:ind w:firstLine="709"/>
        <w:jc w:val="both"/>
        <w:rPr>
          <w:rFonts w:eastAsia="Times New Roman"/>
          <w:sz w:val="28"/>
          <w:szCs w:val="28"/>
        </w:rPr>
      </w:pPr>
      <w:r w:rsidRPr="00681908">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34048A" w:rsidRPr="00681908" w:rsidRDefault="0034048A" w:rsidP="0034048A">
      <w:pPr>
        <w:suppressAutoHyphens/>
        <w:autoSpaceDE w:val="0"/>
        <w:autoSpaceDN w:val="0"/>
        <w:adjustRightInd w:val="0"/>
        <w:ind w:firstLine="709"/>
        <w:jc w:val="both"/>
        <w:rPr>
          <w:rFonts w:eastAsia="Times New Roman"/>
          <w:sz w:val="28"/>
          <w:szCs w:val="28"/>
        </w:rPr>
      </w:pPr>
      <w:r w:rsidRPr="00681908">
        <w:rPr>
          <w:rFonts w:eastAsia="Times New Roman"/>
          <w:sz w:val="28"/>
          <w:szCs w:val="28"/>
        </w:rPr>
        <w:t xml:space="preserve">Неполучение или несвоевременное получение документов, запрошенных </w:t>
      </w:r>
      <w:r w:rsidRPr="00681908">
        <w:rPr>
          <w:sz w:val="28"/>
          <w:szCs w:val="28"/>
        </w:rPr>
        <w:t>администрацией в рамках межведомственного информационного взаимодействия</w:t>
      </w:r>
      <w:r w:rsidRPr="00681908">
        <w:rPr>
          <w:rFonts w:eastAsia="Times New Roman"/>
          <w:sz w:val="28"/>
          <w:szCs w:val="28"/>
        </w:rPr>
        <w:t>, не может являться основанием для отказа</w:t>
      </w:r>
      <w:r>
        <w:rPr>
          <w:rFonts w:eastAsia="Times New Roman"/>
          <w:sz w:val="28"/>
          <w:szCs w:val="28"/>
        </w:rPr>
        <w:t xml:space="preserve"> в предоставлении муниципальной услуге</w:t>
      </w:r>
      <w:r w:rsidRPr="00681908">
        <w:rPr>
          <w:rFonts w:eastAsia="Times New Roman"/>
          <w:sz w:val="28"/>
          <w:szCs w:val="28"/>
        </w:rPr>
        <w:t xml:space="preserve">. </w:t>
      </w:r>
    </w:p>
    <w:p w:rsidR="0034048A" w:rsidRPr="0034048A" w:rsidRDefault="0034048A" w:rsidP="0034048A">
      <w:pPr>
        <w:suppressAutoHyphens/>
        <w:autoSpaceDE w:val="0"/>
        <w:autoSpaceDN w:val="0"/>
        <w:adjustRightInd w:val="0"/>
        <w:ind w:firstLine="709"/>
        <w:jc w:val="both"/>
        <w:rPr>
          <w:sz w:val="28"/>
          <w:szCs w:val="28"/>
        </w:rPr>
      </w:pPr>
      <w:r w:rsidRPr="0034048A">
        <w:rPr>
          <w:sz w:val="28"/>
          <w:szCs w:val="28"/>
        </w:rPr>
        <w:t xml:space="preserve">По результатам анализа полученных документов специалист, ответственный за предоставление муниципальной услуги устанавливает </w:t>
      </w:r>
      <w:r w:rsidRPr="0034048A">
        <w:rPr>
          <w:sz w:val="28"/>
          <w:szCs w:val="28"/>
        </w:rPr>
        <w:lastRenderedPageBreak/>
        <w:t xml:space="preserve">наличие оснований для отказа в предоставлении муниципальной услуги, </w:t>
      </w:r>
      <w:r w:rsidRPr="00681908">
        <w:rPr>
          <w:sz w:val="28"/>
          <w:szCs w:val="28"/>
        </w:rPr>
        <w:t>указанных в пункте 2.</w:t>
      </w:r>
      <w:r>
        <w:rPr>
          <w:sz w:val="28"/>
          <w:szCs w:val="28"/>
        </w:rPr>
        <w:t>8</w:t>
      </w:r>
      <w:r w:rsidRPr="00681908">
        <w:rPr>
          <w:sz w:val="28"/>
          <w:szCs w:val="28"/>
        </w:rPr>
        <w:t xml:space="preserve"> настоящего Административного регламента.</w:t>
      </w:r>
    </w:p>
    <w:p w:rsidR="0034048A" w:rsidRPr="00681908" w:rsidRDefault="0034048A" w:rsidP="0034048A">
      <w:pPr>
        <w:suppressAutoHyphens/>
        <w:autoSpaceDE w:val="0"/>
        <w:autoSpaceDN w:val="0"/>
        <w:adjustRightInd w:val="0"/>
        <w:ind w:firstLine="709"/>
        <w:jc w:val="both"/>
        <w:rPr>
          <w:sz w:val="28"/>
          <w:szCs w:val="28"/>
        </w:rPr>
      </w:pPr>
      <w:r w:rsidRPr="0034048A">
        <w:rPr>
          <w:sz w:val="28"/>
          <w:szCs w:val="28"/>
        </w:rPr>
        <w:t>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по форме согласно приложению № 4 к настоящему Административному регламенту</w:t>
      </w:r>
      <w:r w:rsidRPr="00681908">
        <w:rPr>
          <w:sz w:val="28"/>
          <w:szCs w:val="28"/>
        </w:rPr>
        <w:t xml:space="preserve">. 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34048A" w:rsidRPr="0034048A" w:rsidRDefault="0034048A" w:rsidP="0034048A">
      <w:pPr>
        <w:suppressAutoHyphens/>
        <w:autoSpaceDE w:val="0"/>
        <w:autoSpaceDN w:val="0"/>
        <w:adjustRightInd w:val="0"/>
        <w:ind w:firstLine="709"/>
        <w:jc w:val="both"/>
        <w:rPr>
          <w:sz w:val="28"/>
          <w:szCs w:val="28"/>
        </w:rPr>
      </w:pPr>
      <w:r w:rsidRPr="00681908">
        <w:rPr>
          <w:sz w:val="28"/>
          <w:szCs w:val="28"/>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w:t>
      </w:r>
      <w:r>
        <w:rPr>
          <w:sz w:val="28"/>
          <w:szCs w:val="28"/>
        </w:rPr>
        <w:t>разрешения, которое</w:t>
      </w:r>
      <w:r w:rsidRPr="0034048A">
        <w:rPr>
          <w:sz w:val="28"/>
          <w:szCs w:val="28"/>
        </w:rPr>
        <w:t xml:space="preserve"> оформляется по форме согласно приложению № 3 к настоящему Административному регламенту.</w:t>
      </w:r>
      <w:r>
        <w:rPr>
          <w:sz w:val="28"/>
          <w:szCs w:val="28"/>
        </w:rPr>
        <w:t xml:space="preserve"> П</w:t>
      </w:r>
      <w:r w:rsidRPr="00681908">
        <w:rPr>
          <w:sz w:val="28"/>
          <w:szCs w:val="28"/>
        </w:rPr>
        <w:t xml:space="preserve">роект </w:t>
      </w:r>
      <w:r>
        <w:rPr>
          <w:sz w:val="28"/>
          <w:szCs w:val="28"/>
        </w:rPr>
        <w:t xml:space="preserve">разрешения </w:t>
      </w:r>
      <w:r w:rsidRPr="00681908">
        <w:rPr>
          <w:sz w:val="28"/>
          <w:szCs w:val="28"/>
        </w:rPr>
        <w:t>направляется уполномоченному должностному лицу на рассмотрение и подпись.</w:t>
      </w:r>
    </w:p>
    <w:p w:rsidR="0034048A" w:rsidRPr="0034048A" w:rsidRDefault="0034048A" w:rsidP="0034048A">
      <w:pPr>
        <w:suppressAutoHyphens/>
        <w:autoSpaceDE w:val="0"/>
        <w:autoSpaceDN w:val="0"/>
        <w:adjustRightInd w:val="0"/>
        <w:ind w:firstLine="709"/>
        <w:jc w:val="both"/>
        <w:rPr>
          <w:sz w:val="28"/>
          <w:szCs w:val="28"/>
        </w:rPr>
      </w:pPr>
      <w:r w:rsidRPr="0034048A">
        <w:rPr>
          <w:sz w:val="28"/>
          <w:szCs w:val="28"/>
        </w:rPr>
        <w:t>Результатом административной процедуры является оформление разрешения либо решения об отказе в предоставлении муниципальной услуги.</w:t>
      </w:r>
    </w:p>
    <w:p w:rsidR="0034048A" w:rsidRPr="0034048A" w:rsidRDefault="0034048A" w:rsidP="0034048A">
      <w:pPr>
        <w:suppressAutoHyphens/>
        <w:autoSpaceDE w:val="0"/>
        <w:autoSpaceDN w:val="0"/>
        <w:adjustRightInd w:val="0"/>
        <w:ind w:firstLine="709"/>
        <w:jc w:val="both"/>
        <w:rPr>
          <w:sz w:val="28"/>
          <w:szCs w:val="28"/>
        </w:rPr>
      </w:pPr>
      <w:r w:rsidRPr="0034048A">
        <w:rPr>
          <w:sz w:val="28"/>
          <w:szCs w:val="28"/>
        </w:rPr>
        <w:t xml:space="preserve">Максимальный срок выполнения административной процедуры не может превышать </w:t>
      </w:r>
      <w:r>
        <w:rPr>
          <w:sz w:val="28"/>
          <w:szCs w:val="28"/>
        </w:rPr>
        <w:t>25</w:t>
      </w:r>
      <w:r w:rsidRPr="0034048A">
        <w:rPr>
          <w:sz w:val="28"/>
          <w:szCs w:val="28"/>
        </w:rPr>
        <w:t xml:space="preserve"> дней с момента приема заявления.</w:t>
      </w:r>
    </w:p>
    <w:p w:rsidR="00E540CF" w:rsidRPr="009C616C" w:rsidRDefault="00E540CF" w:rsidP="00E540CF">
      <w:pPr>
        <w:autoSpaceDE w:val="0"/>
        <w:autoSpaceDN w:val="0"/>
        <w:adjustRightInd w:val="0"/>
        <w:ind w:firstLine="709"/>
        <w:jc w:val="both"/>
        <w:rPr>
          <w:sz w:val="28"/>
          <w:szCs w:val="28"/>
          <w:lang w:eastAsia="en-US"/>
        </w:rPr>
      </w:pPr>
    </w:p>
    <w:p w:rsidR="00E540CF" w:rsidRPr="009B77D2" w:rsidRDefault="00E13521" w:rsidP="00E540CF">
      <w:pPr>
        <w:autoSpaceDE w:val="0"/>
        <w:autoSpaceDN w:val="0"/>
        <w:adjustRightInd w:val="0"/>
        <w:ind w:firstLine="709"/>
        <w:jc w:val="both"/>
        <w:rPr>
          <w:b/>
          <w:sz w:val="28"/>
          <w:szCs w:val="28"/>
        </w:rPr>
      </w:pPr>
      <w:r>
        <w:rPr>
          <w:b/>
          <w:sz w:val="28"/>
          <w:szCs w:val="28"/>
        </w:rPr>
        <w:t>3.6</w:t>
      </w:r>
      <w:r w:rsidR="00E540CF">
        <w:rPr>
          <w:b/>
          <w:sz w:val="28"/>
          <w:szCs w:val="28"/>
        </w:rPr>
        <w:t>.</w:t>
      </w:r>
      <w:r>
        <w:rPr>
          <w:b/>
          <w:sz w:val="28"/>
          <w:szCs w:val="28"/>
        </w:rPr>
        <w:t>4</w:t>
      </w:r>
      <w:r w:rsidR="00E540CF" w:rsidRPr="009B77D2">
        <w:rPr>
          <w:b/>
          <w:sz w:val="28"/>
          <w:szCs w:val="28"/>
        </w:rPr>
        <w:t xml:space="preserve">. Описание последовательности административных действий при </w:t>
      </w:r>
      <w:r>
        <w:rPr>
          <w:b/>
          <w:sz w:val="28"/>
          <w:szCs w:val="28"/>
        </w:rPr>
        <w:t>направлении</w:t>
      </w:r>
      <w:r w:rsidR="00E540CF" w:rsidRPr="009B77D2">
        <w:rPr>
          <w:b/>
          <w:sz w:val="28"/>
          <w:szCs w:val="28"/>
        </w:rPr>
        <w:t xml:space="preserve"> документов заявителю</w:t>
      </w:r>
    </w:p>
    <w:p w:rsidR="002F6056" w:rsidRPr="002218D1" w:rsidRDefault="002F6056" w:rsidP="002F6056">
      <w:pPr>
        <w:suppressAutoHyphens/>
        <w:autoSpaceDE w:val="0"/>
        <w:autoSpaceDN w:val="0"/>
        <w:adjustRightInd w:val="0"/>
        <w:ind w:firstLine="709"/>
        <w:jc w:val="both"/>
        <w:rPr>
          <w:sz w:val="28"/>
          <w:szCs w:val="28"/>
        </w:rPr>
      </w:pPr>
      <w:r w:rsidRPr="002218D1">
        <w:rPr>
          <w:sz w:val="28"/>
          <w:szCs w:val="28"/>
        </w:rPr>
        <w:t xml:space="preserve">Проект </w:t>
      </w:r>
      <w:r w:rsidR="0034048A">
        <w:rPr>
          <w:sz w:val="28"/>
          <w:szCs w:val="28"/>
        </w:rPr>
        <w:t xml:space="preserve">разрешения </w:t>
      </w:r>
      <w:r w:rsidRPr="002218D1">
        <w:rPr>
          <w:sz w:val="28"/>
          <w:szCs w:val="28"/>
        </w:rPr>
        <w:t xml:space="preserve">либо 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2F6056" w:rsidRPr="002F6056" w:rsidRDefault="002F6056" w:rsidP="002F6056">
      <w:pPr>
        <w:suppressAutoHyphens/>
        <w:autoSpaceDE w:val="0"/>
        <w:autoSpaceDN w:val="0"/>
        <w:adjustRightInd w:val="0"/>
        <w:ind w:firstLine="709"/>
        <w:jc w:val="both"/>
        <w:rPr>
          <w:sz w:val="28"/>
          <w:szCs w:val="28"/>
        </w:rPr>
      </w:pPr>
      <w:r w:rsidRPr="002F6056">
        <w:rPr>
          <w:sz w:val="28"/>
          <w:szCs w:val="28"/>
        </w:rPr>
        <w:t>Максимальный срок выполнения действий не может превышать 2 дней.</w:t>
      </w:r>
    </w:p>
    <w:p w:rsidR="00B35E15" w:rsidRPr="00C54821" w:rsidRDefault="00B35E15" w:rsidP="00B35E15">
      <w:pPr>
        <w:autoSpaceDE w:val="0"/>
        <w:autoSpaceDN w:val="0"/>
        <w:adjustRightInd w:val="0"/>
        <w:ind w:firstLine="709"/>
        <w:jc w:val="both"/>
        <w:rPr>
          <w:sz w:val="28"/>
          <w:szCs w:val="28"/>
        </w:rPr>
      </w:pPr>
    </w:p>
    <w:p w:rsidR="00E56712" w:rsidRPr="00F337C7" w:rsidRDefault="005D1652" w:rsidP="00B35E15">
      <w:pPr>
        <w:autoSpaceDE w:val="0"/>
        <w:autoSpaceDN w:val="0"/>
        <w:adjustRightInd w:val="0"/>
        <w:ind w:firstLine="708"/>
        <w:jc w:val="both"/>
        <w:outlineLvl w:val="0"/>
        <w:rPr>
          <w:b/>
          <w:sz w:val="28"/>
          <w:szCs w:val="28"/>
        </w:rPr>
      </w:pPr>
      <w:r w:rsidRPr="00F337C7">
        <w:rPr>
          <w:b/>
          <w:sz w:val="28"/>
          <w:szCs w:val="28"/>
        </w:rPr>
        <w:t>3.</w:t>
      </w:r>
      <w:r w:rsidR="00E13521">
        <w:rPr>
          <w:b/>
          <w:sz w:val="28"/>
          <w:szCs w:val="28"/>
        </w:rPr>
        <w:t>7</w:t>
      </w:r>
      <w:r w:rsidR="00E56712" w:rsidRPr="00F337C7">
        <w:rPr>
          <w:b/>
          <w:sz w:val="28"/>
          <w:szCs w:val="28"/>
        </w:rPr>
        <w:t>. Особенности выполне</w:t>
      </w:r>
      <w:r w:rsidR="002B1AEB" w:rsidRPr="00F337C7">
        <w:rPr>
          <w:b/>
          <w:sz w:val="28"/>
          <w:szCs w:val="28"/>
        </w:rPr>
        <w:t xml:space="preserve">ния административных процедур в </w:t>
      </w:r>
      <w:r w:rsidR="00E56712" w:rsidRPr="00F337C7">
        <w:rPr>
          <w:b/>
          <w:sz w:val="28"/>
          <w:szCs w:val="28"/>
        </w:rPr>
        <w:t>многофункциональном центре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F337C7">
        <w:rPr>
          <w:rFonts w:ascii="Times New Roman" w:hAnsi="Times New Roman" w:cs="Times New Roman"/>
          <w:color w:val="auto"/>
          <w:sz w:val="28"/>
          <w:szCs w:val="28"/>
        </w:rPr>
        <w:t>Информирование заявителей о порядке</w:t>
      </w:r>
      <w:r w:rsidRPr="00747A81">
        <w:rPr>
          <w:rFonts w:ascii="Times New Roman" w:hAnsi="Times New Roman" w:cs="Times New Roman"/>
          <w:color w:val="auto"/>
          <w:sz w:val="28"/>
          <w:szCs w:val="28"/>
        </w:rPr>
        <w:t xml:space="preserve">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747A81" w:rsidRPr="003E2083" w:rsidRDefault="00E13521" w:rsidP="00747A81">
      <w:pPr>
        <w:pStyle w:val="34"/>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747A81" w:rsidRPr="003E2083">
        <w:rPr>
          <w:rFonts w:ascii="Times New Roman" w:hAnsi="Times New Roman" w:cs="Times New Roman"/>
          <w:color w:val="auto"/>
          <w:sz w:val="28"/>
          <w:szCs w:val="28"/>
        </w:rPr>
        <w:t>.1.</w:t>
      </w:r>
      <w:r w:rsidR="00747A81" w:rsidRPr="003E2083">
        <w:rPr>
          <w:rFonts w:ascii="Times New Roman" w:hAnsi="Times New Roman" w:cs="Times New Roman"/>
          <w:color w:val="auto"/>
          <w:sz w:val="28"/>
          <w:szCs w:val="28"/>
        </w:rPr>
        <w:tab/>
        <w:t>Описание последовательности действий при приеме и регистрации документов</w:t>
      </w:r>
    </w:p>
    <w:p w:rsidR="00747A81" w:rsidRPr="00747A81" w:rsidRDefault="00E540CF" w:rsidP="00747A81">
      <w:pPr>
        <w:pStyle w:val="34"/>
        <w:spacing w:after="0" w:line="24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Заявление </w:t>
      </w:r>
      <w:r w:rsidR="00747A81" w:rsidRPr="00747A81">
        <w:rPr>
          <w:rFonts w:ascii="Times New Roman" w:hAnsi="Times New Roman" w:cs="Times New Roman"/>
          <w:color w:val="auto"/>
          <w:sz w:val="28"/>
          <w:szCs w:val="28"/>
        </w:rPr>
        <w:t>и иные документы, необходимые для предоставления муниципальной услуги, в многофункциональный центр можно подать только на бумажном носителе.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 xml:space="preserve">Основанием для начала исполнения муниципальной услуги является поступление в многофункциональный центр </w:t>
      </w:r>
      <w:r w:rsidR="00C925E6">
        <w:rPr>
          <w:rFonts w:ascii="Times New Roman" w:hAnsi="Times New Roman" w:cs="Times New Roman"/>
          <w:color w:val="auto"/>
          <w:sz w:val="28"/>
          <w:szCs w:val="28"/>
        </w:rPr>
        <w:t xml:space="preserve">ходатайства </w:t>
      </w:r>
      <w:r w:rsidRPr="00747A81">
        <w:rPr>
          <w:rFonts w:ascii="Times New Roman" w:hAnsi="Times New Roman" w:cs="Times New Roman"/>
          <w:color w:val="auto"/>
          <w:sz w:val="28"/>
          <w:szCs w:val="28"/>
        </w:rPr>
        <w:t>с документами и предъявлением:</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документа, удостоверяющего личность заявителя (его представителя);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документа, подтверждающего полномочия представителя заявителя.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Специалист, ответственный за прием и регистрацию документов:</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регистрирует в установленном порядке поступившие документы;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оформляет уведомление о приеме документов и передает его заявителю;</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направляет заявление на предоставление муниципальной услуги и комплект необходимых документов в администрацию;</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Максимальный срок выполнения административной процедуры не может превышать 1 рабочий день.</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3E2083">
        <w:rPr>
          <w:rFonts w:ascii="Times New Roman" w:hAnsi="Times New Roman" w:cs="Times New Roman"/>
          <w:color w:val="auto"/>
          <w:sz w:val="28"/>
          <w:szCs w:val="28"/>
        </w:rPr>
        <w:t>3.</w:t>
      </w:r>
      <w:r w:rsidR="00E13521">
        <w:rPr>
          <w:rFonts w:ascii="Times New Roman" w:hAnsi="Times New Roman" w:cs="Times New Roman"/>
          <w:color w:val="auto"/>
          <w:sz w:val="28"/>
          <w:szCs w:val="28"/>
        </w:rPr>
        <w:t>7</w:t>
      </w:r>
      <w:r w:rsidRPr="003E2083">
        <w:rPr>
          <w:rFonts w:ascii="Times New Roman" w:hAnsi="Times New Roman" w:cs="Times New Roman"/>
          <w:color w:val="auto"/>
          <w:sz w:val="28"/>
          <w:szCs w:val="28"/>
        </w:rPr>
        <w:t xml:space="preserve">.2. </w:t>
      </w:r>
      <w:r w:rsidRPr="00747A81">
        <w:rPr>
          <w:rFonts w:ascii="Times New Roman" w:hAnsi="Times New Roman" w:cs="Times New Roman"/>
          <w:color w:val="auto"/>
          <w:sz w:val="28"/>
          <w:szCs w:val="28"/>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747A81" w:rsidRPr="003E2083" w:rsidRDefault="00747A81" w:rsidP="00747A81">
      <w:pPr>
        <w:pStyle w:val="34"/>
        <w:spacing w:after="0" w:line="240" w:lineRule="auto"/>
        <w:ind w:left="0" w:firstLine="709"/>
        <w:jc w:val="both"/>
        <w:rPr>
          <w:rFonts w:ascii="Times New Roman" w:hAnsi="Times New Roman" w:cs="Times New Roman"/>
          <w:color w:val="auto"/>
          <w:sz w:val="28"/>
          <w:szCs w:val="28"/>
        </w:rPr>
      </w:pPr>
      <w:r w:rsidRPr="003E2083">
        <w:rPr>
          <w:rFonts w:ascii="Times New Roman" w:hAnsi="Times New Roman" w:cs="Times New Roman"/>
          <w:color w:val="auto"/>
          <w:sz w:val="28"/>
          <w:szCs w:val="28"/>
        </w:rPr>
        <w:t>3.</w:t>
      </w:r>
      <w:r w:rsidR="00E13521">
        <w:rPr>
          <w:rFonts w:ascii="Times New Roman" w:hAnsi="Times New Roman" w:cs="Times New Roman"/>
          <w:color w:val="auto"/>
          <w:sz w:val="28"/>
          <w:szCs w:val="28"/>
        </w:rPr>
        <w:t>7</w:t>
      </w:r>
      <w:r w:rsidRPr="003E2083">
        <w:rPr>
          <w:rFonts w:ascii="Times New Roman" w:hAnsi="Times New Roman" w:cs="Times New Roman"/>
          <w:color w:val="auto"/>
          <w:sz w:val="28"/>
          <w:szCs w:val="28"/>
        </w:rPr>
        <w:t>.3.</w:t>
      </w:r>
      <w:r w:rsidRPr="003E2083">
        <w:rPr>
          <w:rFonts w:ascii="Times New Roman" w:hAnsi="Times New Roman" w:cs="Times New Roman"/>
          <w:color w:val="auto"/>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Максимальный срок выполнения административной процедуры не может превышать 2 рабочих дней, с момента поступления результата предоставления муниципальной услуги в многофункциональный центр.</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документ, удостоверяющий личность заявителя либо его представителя;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документ, подтверждающий полномочия представителя заявителя.</w:t>
      </w:r>
    </w:p>
    <w:p w:rsidR="000B1332" w:rsidRPr="006B5FB1" w:rsidRDefault="00747A81" w:rsidP="000B1332">
      <w:pPr>
        <w:pStyle w:val="34"/>
        <w:spacing w:after="0" w:line="240" w:lineRule="auto"/>
        <w:ind w:left="0" w:firstLine="709"/>
        <w:jc w:val="both"/>
        <w:rPr>
          <w:rFonts w:ascii="Times New Roman" w:hAnsi="Times New Roman" w:cs="Times New Roman"/>
          <w:color w:val="auto"/>
          <w:sz w:val="28"/>
          <w:szCs w:val="28"/>
        </w:rPr>
      </w:pPr>
      <w:r w:rsidRPr="006B5FB1">
        <w:rPr>
          <w:rFonts w:ascii="Times New Roman" w:hAnsi="Times New Roman" w:cs="Times New Roman"/>
          <w:color w:val="auto"/>
          <w:sz w:val="28"/>
          <w:szCs w:val="28"/>
        </w:rPr>
        <w:t>Эксперт многофункционального центра, выдает заявителю (уполномоченному либо доверенному лицу на получение документов</w:t>
      </w:r>
      <w:r w:rsidR="00E13521">
        <w:rPr>
          <w:rFonts w:ascii="Times New Roman" w:hAnsi="Times New Roman" w:cs="Times New Roman"/>
          <w:color w:val="auto"/>
          <w:sz w:val="28"/>
          <w:szCs w:val="28"/>
        </w:rPr>
        <w:t>)</w:t>
      </w:r>
      <w:r w:rsidR="000B1332" w:rsidRPr="006B5FB1">
        <w:rPr>
          <w:rFonts w:ascii="Times New Roman" w:hAnsi="Times New Roman" w:cs="Times New Roman"/>
          <w:color w:val="auto"/>
          <w:sz w:val="28"/>
          <w:szCs w:val="28"/>
        </w:rPr>
        <w:t xml:space="preserve"> </w:t>
      </w:r>
      <w:r w:rsidR="0034048A">
        <w:rPr>
          <w:rFonts w:ascii="Times New Roman" w:hAnsi="Times New Roman" w:cs="Times New Roman"/>
          <w:color w:val="auto"/>
          <w:sz w:val="28"/>
          <w:szCs w:val="28"/>
        </w:rPr>
        <w:t xml:space="preserve">разрешение </w:t>
      </w:r>
      <w:r w:rsidR="002F6056" w:rsidRPr="002218D1">
        <w:rPr>
          <w:rFonts w:ascii="Times New Roman" w:hAnsi="Times New Roman"/>
          <w:sz w:val="28"/>
          <w:szCs w:val="28"/>
          <w:lang w:eastAsia="ru-RU"/>
        </w:rPr>
        <w:t>либо уведомление об отказе в предоставлении муниципальной услуги</w:t>
      </w:r>
    </w:p>
    <w:p w:rsidR="004C3285" w:rsidRPr="00C947D8" w:rsidRDefault="004C3285" w:rsidP="004C3285">
      <w:pPr>
        <w:autoSpaceDE w:val="0"/>
        <w:autoSpaceDN w:val="0"/>
        <w:adjustRightInd w:val="0"/>
        <w:ind w:firstLine="709"/>
        <w:jc w:val="both"/>
        <w:rPr>
          <w:sz w:val="28"/>
          <w:szCs w:val="28"/>
        </w:rPr>
      </w:pPr>
      <w:r w:rsidRPr="00C947D8">
        <w:rPr>
          <w:sz w:val="28"/>
          <w:szCs w:val="28"/>
        </w:rPr>
        <w:lastRenderedPageBreak/>
        <w:t xml:space="preserve">Период </w:t>
      </w:r>
      <w:proofErr w:type="gramStart"/>
      <w:r w:rsidRPr="00C947D8">
        <w:rPr>
          <w:sz w:val="28"/>
          <w:szCs w:val="28"/>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C947D8">
        <w:rPr>
          <w:sz w:val="28"/>
          <w:szCs w:val="28"/>
        </w:rPr>
        <w:t xml:space="preserve"> предоставления муниципальной услуги не вкл</w:t>
      </w:r>
      <w:r>
        <w:rPr>
          <w:sz w:val="28"/>
          <w:szCs w:val="28"/>
        </w:rPr>
        <w:t>ючается в срок, установленный пунктом</w:t>
      </w:r>
      <w:r w:rsidRPr="00C947D8">
        <w:rPr>
          <w:sz w:val="28"/>
          <w:szCs w:val="28"/>
        </w:rPr>
        <w:t xml:space="preserve"> 2.4 настоящего Административного регламента.</w:t>
      </w:r>
    </w:p>
    <w:p w:rsidR="00CB1319" w:rsidRPr="002218D1" w:rsidRDefault="00CB1319" w:rsidP="00CB1319">
      <w:pPr>
        <w:autoSpaceDE w:val="0"/>
        <w:autoSpaceDN w:val="0"/>
        <w:adjustRightInd w:val="0"/>
        <w:ind w:firstLine="709"/>
        <w:jc w:val="both"/>
        <w:rPr>
          <w:sz w:val="28"/>
          <w:szCs w:val="28"/>
        </w:rPr>
      </w:pPr>
      <w:r>
        <w:rPr>
          <w:sz w:val="28"/>
          <w:szCs w:val="28"/>
        </w:rPr>
        <w:t>3.</w:t>
      </w:r>
      <w:r w:rsidR="00E13521">
        <w:rPr>
          <w:sz w:val="28"/>
          <w:szCs w:val="28"/>
        </w:rPr>
        <w:t>7</w:t>
      </w:r>
      <w:r>
        <w:rPr>
          <w:sz w:val="28"/>
          <w:szCs w:val="28"/>
        </w:rPr>
        <w:t xml:space="preserve">.4. </w:t>
      </w:r>
      <w:r w:rsidRPr="002218D1">
        <w:rPr>
          <w:sz w:val="28"/>
          <w:szCs w:val="28"/>
        </w:rPr>
        <w:t xml:space="preserve">Прием заявителей в МФЦ осуществляется по предварительной записи либо в порядке живой очереди при непосредственном личном посещении МФЦ в случае, если загруженность МФЦ позволяет обеспечить обслуживание заявителя.  </w:t>
      </w:r>
    </w:p>
    <w:p w:rsidR="00CB1319" w:rsidRPr="002218D1" w:rsidRDefault="00CB1319" w:rsidP="00CB1319">
      <w:pPr>
        <w:autoSpaceDE w:val="0"/>
        <w:autoSpaceDN w:val="0"/>
        <w:adjustRightInd w:val="0"/>
        <w:ind w:firstLine="709"/>
        <w:jc w:val="both"/>
        <w:rPr>
          <w:sz w:val="28"/>
          <w:szCs w:val="28"/>
        </w:rPr>
      </w:pPr>
      <w:r w:rsidRPr="002218D1">
        <w:rPr>
          <w:sz w:val="28"/>
          <w:szCs w:val="28"/>
        </w:rPr>
        <w:t>Заявителю предоставляется возможность записи на любые свободные для приема дату и время в пределах установленного графика приема.</w:t>
      </w:r>
    </w:p>
    <w:p w:rsidR="00CB1319" w:rsidRPr="002218D1" w:rsidRDefault="00CB1319" w:rsidP="00CB1319">
      <w:pPr>
        <w:autoSpaceDE w:val="0"/>
        <w:autoSpaceDN w:val="0"/>
        <w:adjustRightInd w:val="0"/>
        <w:ind w:firstLine="709"/>
        <w:jc w:val="both"/>
        <w:rPr>
          <w:sz w:val="28"/>
          <w:szCs w:val="28"/>
        </w:rPr>
      </w:pPr>
      <w:r w:rsidRPr="002218D1">
        <w:rPr>
          <w:sz w:val="28"/>
          <w:szCs w:val="28"/>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CB1319" w:rsidRPr="002218D1" w:rsidRDefault="00CB1319" w:rsidP="00CB1319">
      <w:pPr>
        <w:autoSpaceDE w:val="0"/>
        <w:autoSpaceDN w:val="0"/>
        <w:adjustRightInd w:val="0"/>
        <w:ind w:firstLine="709"/>
        <w:jc w:val="both"/>
        <w:rPr>
          <w:sz w:val="28"/>
          <w:szCs w:val="28"/>
        </w:rPr>
      </w:pPr>
      <w:r w:rsidRPr="002218D1">
        <w:rPr>
          <w:sz w:val="28"/>
          <w:szCs w:val="28"/>
        </w:rPr>
        <w:t>Предварительная запись аннулируется в случае неявки заявителя по истечении 15 минут с назначенного времени приема.</w:t>
      </w:r>
    </w:p>
    <w:p w:rsidR="00CB1319" w:rsidRPr="002218D1" w:rsidRDefault="00CB1319" w:rsidP="00CB1319">
      <w:pPr>
        <w:autoSpaceDE w:val="0"/>
        <w:autoSpaceDN w:val="0"/>
        <w:adjustRightInd w:val="0"/>
        <w:ind w:firstLine="709"/>
        <w:jc w:val="both"/>
        <w:rPr>
          <w:sz w:val="28"/>
          <w:szCs w:val="28"/>
        </w:rPr>
      </w:pPr>
      <w:r w:rsidRPr="002218D1">
        <w:rPr>
          <w:sz w:val="28"/>
          <w:szCs w:val="28"/>
        </w:rPr>
        <w:t>В случае обращения заявителя в МФЦ с запросом о предоставлении нескольких муниципальных услуг предоставление муниципальной услуги возможно на основании комплексного запроса.</w:t>
      </w:r>
    </w:p>
    <w:p w:rsidR="00CB1319" w:rsidRDefault="00CB1319" w:rsidP="00CB1319">
      <w:pPr>
        <w:autoSpaceDE w:val="0"/>
        <w:autoSpaceDN w:val="0"/>
        <w:adjustRightInd w:val="0"/>
        <w:ind w:firstLine="709"/>
        <w:jc w:val="both"/>
        <w:rPr>
          <w:sz w:val="28"/>
          <w:szCs w:val="28"/>
        </w:rPr>
      </w:pPr>
      <w:r w:rsidRPr="002218D1">
        <w:rPr>
          <w:sz w:val="28"/>
          <w:szCs w:val="28"/>
        </w:rPr>
        <w:t xml:space="preserve">Предоставление муниципальной услуги по комплексному запросу организуется МФЦ по принципу «одного окна», учитывая потребность заявителя в предоставлении нескольких муниципальных услуг, в соответствии со </w:t>
      </w:r>
      <w:hyperlink r:id="rId11" w:history="1">
        <w:r w:rsidRPr="002218D1">
          <w:rPr>
            <w:sz w:val="28"/>
            <w:szCs w:val="28"/>
          </w:rPr>
          <w:t>статьей 15.1</w:t>
        </w:r>
      </w:hyperlink>
      <w:r w:rsidRPr="002218D1">
        <w:rPr>
          <w:sz w:val="28"/>
          <w:szCs w:val="28"/>
        </w:rPr>
        <w:t xml:space="preserve"> Федерального закона № 210-ФЗ.</w:t>
      </w:r>
    </w:p>
    <w:p w:rsidR="00D32E4C" w:rsidRDefault="00D32E4C" w:rsidP="00CB1319">
      <w:pPr>
        <w:autoSpaceDE w:val="0"/>
        <w:autoSpaceDN w:val="0"/>
        <w:adjustRightInd w:val="0"/>
        <w:ind w:firstLine="709"/>
        <w:jc w:val="both"/>
        <w:rPr>
          <w:sz w:val="28"/>
          <w:szCs w:val="28"/>
        </w:rPr>
      </w:pPr>
    </w:p>
    <w:p w:rsidR="001269AB" w:rsidRPr="001269AB" w:rsidRDefault="001269AB" w:rsidP="001269AB">
      <w:pPr>
        <w:autoSpaceDE w:val="0"/>
        <w:autoSpaceDN w:val="0"/>
        <w:adjustRightInd w:val="0"/>
        <w:ind w:firstLine="708"/>
        <w:jc w:val="both"/>
        <w:rPr>
          <w:b/>
          <w:bCs/>
          <w:sz w:val="28"/>
          <w:szCs w:val="28"/>
        </w:rPr>
      </w:pPr>
      <w:r w:rsidRPr="001269AB">
        <w:rPr>
          <w:b/>
          <w:bCs/>
          <w:sz w:val="28"/>
          <w:szCs w:val="28"/>
        </w:rPr>
        <w:t>3.</w:t>
      </w:r>
      <w:r w:rsidR="00E13521">
        <w:rPr>
          <w:b/>
          <w:bCs/>
          <w:sz w:val="28"/>
          <w:szCs w:val="28"/>
        </w:rPr>
        <w:t>8</w:t>
      </w:r>
      <w:r w:rsidRPr="001269AB">
        <w:rPr>
          <w:b/>
          <w:bCs/>
          <w:sz w:val="28"/>
          <w:szCs w:val="28"/>
        </w:rPr>
        <w:t>. Порядок исправления допущенных опечаток и ошибок в выданных в результате предоставления муниципальной услуги документах</w:t>
      </w:r>
    </w:p>
    <w:p w:rsidR="001269AB" w:rsidRPr="001269AB" w:rsidRDefault="003E2083" w:rsidP="001269AB">
      <w:pPr>
        <w:autoSpaceDE w:val="0"/>
        <w:autoSpaceDN w:val="0"/>
        <w:adjustRightInd w:val="0"/>
        <w:ind w:firstLine="708"/>
        <w:jc w:val="both"/>
        <w:rPr>
          <w:sz w:val="28"/>
          <w:szCs w:val="28"/>
        </w:rPr>
      </w:pPr>
      <w:r w:rsidRPr="002218D1">
        <w:rPr>
          <w:rStyle w:val="blk"/>
          <w:sz w:val="28"/>
          <w:szCs w:val="28"/>
        </w:rPr>
        <w:t>В случае выявления допущенных опечаток и (или) ошибок в выданных в результате предоставления муниципальной услуги документах</w:t>
      </w:r>
      <w:r w:rsidR="001269AB" w:rsidRPr="001269AB">
        <w:rPr>
          <w:sz w:val="28"/>
          <w:szCs w:val="28"/>
        </w:rPr>
        <w:t>, заявитель напр</w:t>
      </w:r>
      <w:r>
        <w:rPr>
          <w:sz w:val="28"/>
          <w:szCs w:val="28"/>
        </w:rPr>
        <w:t>авляет заявление (приложение № 2</w:t>
      </w:r>
      <w:r w:rsidR="001269AB" w:rsidRPr="001269AB">
        <w:rPr>
          <w:sz w:val="28"/>
          <w:szCs w:val="28"/>
        </w:rPr>
        <w:t xml:space="preserve"> к настоящему Административному регламенту).</w:t>
      </w:r>
    </w:p>
    <w:p w:rsidR="001269AB" w:rsidRPr="001269AB" w:rsidRDefault="001269AB" w:rsidP="001269AB">
      <w:pPr>
        <w:autoSpaceDE w:val="0"/>
        <w:autoSpaceDN w:val="0"/>
        <w:adjustRightInd w:val="0"/>
        <w:ind w:firstLine="708"/>
        <w:jc w:val="both"/>
        <w:rPr>
          <w:sz w:val="28"/>
          <w:szCs w:val="28"/>
        </w:rPr>
      </w:pPr>
      <w:r w:rsidRPr="001269AB">
        <w:rPr>
          <w:sz w:val="28"/>
          <w:szCs w:val="28"/>
        </w:rPr>
        <w:t>Изменения вносятся нормативным правовым актом администрации.</w:t>
      </w:r>
    </w:p>
    <w:p w:rsidR="001269AB" w:rsidRPr="001269AB" w:rsidRDefault="001269AB" w:rsidP="001269AB">
      <w:pPr>
        <w:autoSpaceDE w:val="0"/>
        <w:autoSpaceDN w:val="0"/>
        <w:adjustRightInd w:val="0"/>
        <w:ind w:firstLine="708"/>
        <w:jc w:val="both"/>
        <w:rPr>
          <w:sz w:val="28"/>
          <w:szCs w:val="28"/>
        </w:rPr>
      </w:pPr>
      <w:r w:rsidRPr="001269AB">
        <w:rPr>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1269AB" w:rsidRPr="001269AB" w:rsidRDefault="001269AB" w:rsidP="001269AB">
      <w:pPr>
        <w:autoSpaceDE w:val="0"/>
        <w:autoSpaceDN w:val="0"/>
        <w:adjustRightInd w:val="0"/>
        <w:ind w:firstLine="708"/>
        <w:jc w:val="both"/>
        <w:rPr>
          <w:sz w:val="28"/>
          <w:szCs w:val="28"/>
        </w:rPr>
      </w:pPr>
      <w:proofErr w:type="gramStart"/>
      <w:r>
        <w:rPr>
          <w:sz w:val="28"/>
          <w:szCs w:val="28"/>
        </w:rPr>
        <w:t>В случае внесения изменений</w:t>
      </w:r>
      <w:r w:rsidR="003E2083" w:rsidRPr="003E2083">
        <w:rPr>
          <w:rStyle w:val="ConsPlusNormal0"/>
          <w:rFonts w:ascii="Times New Roman" w:hAnsi="Times New Roman"/>
          <w:sz w:val="28"/>
          <w:szCs w:val="28"/>
        </w:rPr>
        <w:t xml:space="preserve"> </w:t>
      </w:r>
      <w:r w:rsidR="003E2083" w:rsidRPr="002218D1">
        <w:rPr>
          <w:rStyle w:val="blk"/>
          <w:sz w:val="28"/>
          <w:szCs w:val="28"/>
        </w:rPr>
        <w:t>в выданных в результате предоставления муниципальной услуги документах</w:t>
      </w:r>
      <w:r w:rsidRPr="001269AB">
        <w:rPr>
          <w:sz w:val="28"/>
          <w:szCs w:val="28"/>
        </w:rPr>
        <w:t>, в части исправления допущенных опечаток и ошибок, по инициативе администрации, в адрес заявителя направляется копия нормативного правового акта администрации Верхнекамск</w:t>
      </w:r>
      <w:r w:rsidR="003E2083">
        <w:rPr>
          <w:sz w:val="28"/>
          <w:szCs w:val="28"/>
        </w:rPr>
        <w:t xml:space="preserve">ого </w:t>
      </w:r>
      <w:r w:rsidR="006540C2">
        <w:rPr>
          <w:sz w:val="28"/>
          <w:szCs w:val="28"/>
        </w:rPr>
        <w:t>муниципального округа</w:t>
      </w:r>
      <w:r w:rsidR="003E2083">
        <w:rPr>
          <w:sz w:val="28"/>
          <w:szCs w:val="28"/>
        </w:rPr>
        <w:t xml:space="preserve"> о внесении изменений</w:t>
      </w:r>
      <w:r w:rsidRPr="001269AB">
        <w:rPr>
          <w:sz w:val="28"/>
          <w:szCs w:val="28"/>
        </w:rPr>
        <w:t>.</w:t>
      </w:r>
      <w:proofErr w:type="gramEnd"/>
    </w:p>
    <w:p w:rsidR="001269AB" w:rsidRPr="00747A81" w:rsidRDefault="001269AB" w:rsidP="001269AB">
      <w:pPr>
        <w:autoSpaceDE w:val="0"/>
        <w:autoSpaceDN w:val="0"/>
        <w:adjustRightInd w:val="0"/>
        <w:ind w:firstLine="708"/>
        <w:jc w:val="both"/>
      </w:pPr>
      <w:r w:rsidRPr="001269AB">
        <w:rPr>
          <w:sz w:val="28"/>
          <w:szCs w:val="28"/>
        </w:rPr>
        <w:t xml:space="preserve">Срок внесения изменений в разрешение составляет </w:t>
      </w:r>
      <w:r w:rsidR="003E2083">
        <w:rPr>
          <w:sz w:val="28"/>
          <w:szCs w:val="28"/>
        </w:rPr>
        <w:t>7</w:t>
      </w:r>
      <w:r w:rsidRPr="001269AB">
        <w:rPr>
          <w:sz w:val="28"/>
          <w:szCs w:val="28"/>
        </w:rPr>
        <w:t xml:space="preserve"> рабочих дней.</w:t>
      </w:r>
    </w:p>
    <w:p w:rsidR="00747A81" w:rsidRDefault="00747A81" w:rsidP="001269AB">
      <w:pPr>
        <w:autoSpaceDE w:val="0"/>
        <w:autoSpaceDN w:val="0"/>
        <w:adjustRightInd w:val="0"/>
        <w:jc w:val="both"/>
        <w:rPr>
          <w:b/>
          <w:bCs/>
          <w:sz w:val="28"/>
          <w:szCs w:val="28"/>
        </w:rPr>
      </w:pPr>
    </w:p>
    <w:p w:rsidR="00747A81" w:rsidRPr="00747A81" w:rsidRDefault="00747A81" w:rsidP="00747A81">
      <w:pPr>
        <w:autoSpaceDE w:val="0"/>
        <w:autoSpaceDN w:val="0"/>
        <w:adjustRightInd w:val="0"/>
        <w:jc w:val="center"/>
        <w:rPr>
          <w:b/>
          <w:bCs/>
          <w:sz w:val="28"/>
          <w:szCs w:val="28"/>
        </w:rPr>
      </w:pPr>
      <w:r w:rsidRPr="00747A81">
        <w:rPr>
          <w:b/>
          <w:bCs/>
          <w:sz w:val="28"/>
          <w:szCs w:val="28"/>
        </w:rPr>
        <w:t xml:space="preserve">4. Формы </w:t>
      </w:r>
      <w:proofErr w:type="gramStart"/>
      <w:r w:rsidRPr="00747A81">
        <w:rPr>
          <w:b/>
          <w:bCs/>
          <w:sz w:val="28"/>
          <w:szCs w:val="28"/>
        </w:rPr>
        <w:t>контроля за</w:t>
      </w:r>
      <w:proofErr w:type="gramEnd"/>
      <w:r w:rsidRPr="00747A81">
        <w:rPr>
          <w:b/>
          <w:bCs/>
          <w:sz w:val="28"/>
          <w:szCs w:val="28"/>
        </w:rPr>
        <w:t xml:space="preserve"> исполнением административного регламента</w:t>
      </w:r>
    </w:p>
    <w:p w:rsidR="00747A81" w:rsidRPr="00747A81" w:rsidRDefault="00747A81" w:rsidP="00747A81">
      <w:pPr>
        <w:autoSpaceDE w:val="0"/>
        <w:autoSpaceDN w:val="0"/>
        <w:adjustRightInd w:val="0"/>
        <w:jc w:val="center"/>
        <w:rPr>
          <w:b/>
          <w:bCs/>
          <w:sz w:val="28"/>
          <w:szCs w:val="28"/>
        </w:rPr>
      </w:pPr>
    </w:p>
    <w:p w:rsidR="00747A81" w:rsidRPr="00747A81" w:rsidRDefault="00747A81" w:rsidP="00747A81">
      <w:pPr>
        <w:autoSpaceDE w:val="0"/>
        <w:autoSpaceDN w:val="0"/>
        <w:adjustRightInd w:val="0"/>
        <w:ind w:firstLine="708"/>
        <w:rPr>
          <w:b/>
          <w:bCs/>
          <w:sz w:val="28"/>
          <w:szCs w:val="28"/>
        </w:rPr>
      </w:pPr>
      <w:r w:rsidRPr="00747A81">
        <w:rPr>
          <w:b/>
          <w:bCs/>
          <w:sz w:val="28"/>
          <w:szCs w:val="28"/>
        </w:rPr>
        <w:lastRenderedPageBreak/>
        <w:t>4.1. Порядок осуществления текущего контроля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Текущий </w:t>
      </w:r>
      <w:proofErr w:type="gramStart"/>
      <w:r w:rsidRPr="00747A81">
        <w:rPr>
          <w:rFonts w:ascii="Times New Roman" w:hAnsi="Times New Roman" w:cs="Times New Roman"/>
          <w:color w:val="auto"/>
          <w:sz w:val="28"/>
          <w:szCs w:val="28"/>
        </w:rPr>
        <w:t>контроль за</w:t>
      </w:r>
      <w:proofErr w:type="gramEnd"/>
      <w:r w:rsidRPr="00747A81">
        <w:rPr>
          <w:rFonts w:ascii="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w:t>
      </w:r>
      <w:r w:rsidR="006540C2">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xml:space="preserve"> или уполномоченным должностным лицом.</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Текущий контроль осуществляется путем проведения главой Верхнекамского </w:t>
      </w:r>
      <w:r w:rsidR="006540C2">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Глава Верхнекамского </w:t>
      </w:r>
      <w:r w:rsidR="006540C2">
        <w:rPr>
          <w:rFonts w:ascii="Times New Roman" w:hAnsi="Times New Roman" w:cs="Times New Roman"/>
          <w:color w:val="auto"/>
          <w:sz w:val="28"/>
          <w:szCs w:val="28"/>
        </w:rPr>
        <w:t>муниципального округа</w:t>
      </w:r>
      <w:r w:rsidRPr="00747A81">
        <w:rPr>
          <w:rFonts w:ascii="Times New Roman" w:hAnsi="Times New Roman" w:cs="Times New Roman"/>
          <w:color w:val="auto"/>
          <w:sz w:val="28"/>
          <w:szCs w:val="28"/>
        </w:rPr>
        <w:t>, а также уполномоченное им должностное лицо, осуществляя контроль, вправе: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контролировать соблюдение порядка и условий предоставления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назначать ответственных специалистов администрации для постоянного наблюдения за предоставлением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747A81" w:rsidRDefault="00747A81" w:rsidP="00747A81">
      <w:pPr>
        <w:pStyle w:val="34"/>
        <w:spacing w:after="0" w:line="240" w:lineRule="auto"/>
        <w:ind w:left="0" w:firstLine="709"/>
        <w:jc w:val="both"/>
        <w:rPr>
          <w:rFonts w:ascii="Times New Roman" w:hAnsi="Times New Roman" w:cs="Times New Roman"/>
          <w:b/>
          <w:color w:val="auto"/>
          <w:sz w:val="28"/>
          <w:szCs w:val="28"/>
        </w:rPr>
      </w:pPr>
      <w:r w:rsidRPr="00747A81">
        <w:rPr>
          <w:rFonts w:ascii="Times New Roman" w:hAnsi="Times New Roman" w:cs="Times New Roman"/>
          <w:b/>
          <w:color w:val="auto"/>
          <w:sz w:val="28"/>
          <w:szCs w:val="28"/>
        </w:rPr>
        <w:t xml:space="preserve">4.2. Порядок и периодичность осуществления плановых и внеплановых проверок полноты и качества предоставления </w:t>
      </w:r>
      <w:r w:rsidR="00FB3FB2">
        <w:rPr>
          <w:rFonts w:ascii="Times New Roman" w:hAnsi="Times New Roman" w:cs="Times New Roman"/>
          <w:b/>
          <w:color w:val="auto"/>
          <w:sz w:val="28"/>
          <w:szCs w:val="28"/>
        </w:rPr>
        <w:t>муниципаль</w:t>
      </w:r>
      <w:r w:rsidRPr="00747A81">
        <w:rPr>
          <w:rFonts w:ascii="Times New Roman" w:hAnsi="Times New Roman" w:cs="Times New Roman"/>
          <w:b/>
          <w:color w:val="auto"/>
          <w:sz w:val="28"/>
          <w:szCs w:val="28"/>
        </w:rPr>
        <w:t>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Проверки проводятся в целях </w:t>
      </w:r>
      <w:proofErr w:type="gramStart"/>
      <w:r w:rsidRPr="00747A81">
        <w:rPr>
          <w:rFonts w:ascii="Times New Roman" w:hAnsi="Times New Roman" w:cs="Times New Roman"/>
          <w:color w:val="auto"/>
          <w:sz w:val="28"/>
          <w:szCs w:val="28"/>
        </w:rPr>
        <w:t>контроля за</w:t>
      </w:r>
      <w:proofErr w:type="gramEnd"/>
      <w:r w:rsidRPr="00747A81">
        <w:rPr>
          <w:rFonts w:ascii="Times New Roman" w:hAnsi="Times New Roman" w:cs="Times New Roman"/>
          <w:color w:val="auto"/>
          <w:sz w:val="28"/>
          <w:szCs w:val="28"/>
        </w:rPr>
        <w:t xml:space="preserve"> полнотой и качеством предоставления </w:t>
      </w:r>
      <w:r w:rsidR="00FB3FB2">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Проверки могут быть плановыми и внеплановыми.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Плановые проверки осуществляются на основании распоряжений главы </w:t>
      </w:r>
      <w:r w:rsidR="006540C2">
        <w:rPr>
          <w:rFonts w:ascii="Times New Roman" w:hAnsi="Times New Roman" w:cs="Times New Roman"/>
          <w:color w:val="auto"/>
          <w:sz w:val="28"/>
          <w:szCs w:val="28"/>
        </w:rPr>
        <w:t>Верхнекамского муниципального округа</w:t>
      </w:r>
      <w:r w:rsidRPr="00747A81">
        <w:rPr>
          <w:rFonts w:ascii="Times New Roman" w:hAnsi="Times New Roman" w:cs="Times New Roman"/>
          <w:color w:val="auto"/>
          <w:sz w:val="28"/>
          <w:szCs w:val="28"/>
        </w:rPr>
        <w:t>. При плановых проверках рассматриваются все вопросы, связанные с предоставлением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Для проведения проверки создается комиссия, в состав которой включаются муниципальные служащие администрации.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Проверка осуществляется на основании распоряжения главы </w:t>
      </w:r>
      <w:r w:rsidR="006540C2">
        <w:rPr>
          <w:rFonts w:ascii="Times New Roman" w:hAnsi="Times New Roman" w:cs="Times New Roman"/>
          <w:color w:val="auto"/>
          <w:sz w:val="28"/>
          <w:szCs w:val="28"/>
        </w:rPr>
        <w:t>Верхнекамского муниципального округа</w:t>
      </w:r>
      <w:r w:rsidRPr="00747A81">
        <w:rPr>
          <w:rFonts w:ascii="Times New Roman" w:hAnsi="Times New Roman" w:cs="Times New Roman"/>
          <w:color w:val="auto"/>
          <w:sz w:val="28"/>
          <w:szCs w:val="28"/>
        </w:rPr>
        <w:t>.</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6540C2">
        <w:rPr>
          <w:rFonts w:ascii="Times New Roman" w:hAnsi="Times New Roman" w:cs="Times New Roman"/>
          <w:color w:val="auto"/>
          <w:sz w:val="28"/>
          <w:szCs w:val="28"/>
        </w:rPr>
        <w:t>Верхнекамского муниципального округа</w:t>
      </w:r>
      <w:r w:rsidRPr="00747A81">
        <w:rPr>
          <w:rFonts w:ascii="Times New Roman" w:hAnsi="Times New Roman" w:cs="Times New Roman"/>
          <w:color w:val="auto"/>
          <w:sz w:val="28"/>
          <w:szCs w:val="28"/>
        </w:rPr>
        <w:t xml:space="preserve"> (лицо, исполняющее обязанности главы </w:t>
      </w:r>
      <w:r w:rsidR="006540C2">
        <w:rPr>
          <w:rFonts w:ascii="Times New Roman" w:hAnsi="Times New Roman" w:cs="Times New Roman"/>
          <w:color w:val="auto"/>
          <w:sz w:val="28"/>
          <w:szCs w:val="28"/>
        </w:rPr>
        <w:t>Верхнекамского муниципального округа</w:t>
      </w:r>
      <w:r w:rsidRPr="00747A81">
        <w:rPr>
          <w:rFonts w:ascii="Times New Roman" w:hAnsi="Times New Roman" w:cs="Times New Roman"/>
          <w:color w:val="auto"/>
          <w:sz w:val="28"/>
          <w:szCs w:val="28"/>
        </w:rPr>
        <w:t>).</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747A81" w:rsidRDefault="00747A81" w:rsidP="00747A81">
      <w:pPr>
        <w:pStyle w:val="34"/>
        <w:spacing w:after="0" w:line="240" w:lineRule="auto"/>
        <w:ind w:left="0" w:firstLine="709"/>
        <w:jc w:val="both"/>
        <w:rPr>
          <w:rFonts w:ascii="Times New Roman" w:hAnsi="Times New Roman" w:cs="Times New Roman"/>
          <w:b/>
          <w:color w:val="auto"/>
          <w:sz w:val="28"/>
          <w:szCs w:val="28"/>
        </w:rPr>
      </w:pPr>
      <w:r w:rsidRPr="00747A81">
        <w:rPr>
          <w:rFonts w:ascii="Times New Roman" w:hAnsi="Times New Roman" w:cs="Times New Roman"/>
          <w:b/>
          <w:color w:val="auto"/>
          <w:sz w:val="28"/>
          <w:szCs w:val="28"/>
        </w:rPr>
        <w:t>4.3. Ответственность должностных лиц а</w:t>
      </w:r>
      <w:r w:rsidR="00FB3FB2">
        <w:rPr>
          <w:rFonts w:ascii="Times New Roman" w:hAnsi="Times New Roman" w:cs="Times New Roman"/>
          <w:b/>
          <w:color w:val="auto"/>
          <w:sz w:val="28"/>
          <w:szCs w:val="28"/>
        </w:rPr>
        <w:t>дминистрации</w:t>
      </w:r>
      <w:r w:rsidRPr="00747A81">
        <w:rPr>
          <w:rFonts w:ascii="Times New Roman" w:hAnsi="Times New Roman" w:cs="Times New Roman"/>
          <w:b/>
          <w:color w:val="auto"/>
          <w:sz w:val="28"/>
          <w:szCs w:val="28"/>
        </w:rPr>
        <w:t xml:space="preserve"> за решения и действия (бездействие), принимаемые (осуществляемые) ими в ходе предоставления </w:t>
      </w:r>
      <w:r w:rsidR="00FB3FB2" w:rsidRPr="00FB3FB2">
        <w:rPr>
          <w:rFonts w:ascii="Times New Roman" w:hAnsi="Times New Roman" w:cs="Times New Roman"/>
          <w:b/>
          <w:color w:val="auto"/>
          <w:sz w:val="28"/>
          <w:szCs w:val="28"/>
        </w:rPr>
        <w:t>муниципаль</w:t>
      </w:r>
      <w:r w:rsidRPr="00FB3FB2">
        <w:rPr>
          <w:rFonts w:ascii="Times New Roman" w:hAnsi="Times New Roman" w:cs="Times New Roman"/>
          <w:b/>
          <w:color w:val="auto"/>
          <w:sz w:val="28"/>
          <w:szCs w:val="28"/>
        </w:rPr>
        <w:t>н</w:t>
      </w:r>
      <w:r w:rsidRPr="00747A81">
        <w:rPr>
          <w:rFonts w:ascii="Times New Roman" w:hAnsi="Times New Roman" w:cs="Times New Roman"/>
          <w:b/>
          <w:color w:val="auto"/>
          <w:sz w:val="28"/>
          <w:szCs w:val="28"/>
        </w:rPr>
        <w:t>ой услуги</w:t>
      </w:r>
      <w:r w:rsidR="00FB3FB2">
        <w:rPr>
          <w:rFonts w:ascii="Times New Roman" w:hAnsi="Times New Roman" w:cs="Times New Roman"/>
          <w:b/>
          <w:color w:val="auto"/>
          <w:sz w:val="28"/>
          <w:szCs w:val="28"/>
        </w:rPr>
        <w:t>.</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747A81" w:rsidRDefault="00747A81" w:rsidP="00747A81">
      <w:pPr>
        <w:pStyle w:val="34"/>
        <w:spacing w:after="0" w:line="240" w:lineRule="auto"/>
        <w:ind w:left="0" w:firstLine="709"/>
        <w:jc w:val="both"/>
        <w:rPr>
          <w:rFonts w:ascii="Times New Roman" w:hAnsi="Times New Roman" w:cs="Times New Roman"/>
          <w:b/>
          <w:color w:val="auto"/>
          <w:sz w:val="28"/>
          <w:szCs w:val="28"/>
        </w:rPr>
      </w:pPr>
      <w:r w:rsidRPr="00747A81">
        <w:rPr>
          <w:rFonts w:ascii="Times New Roman" w:hAnsi="Times New Roman" w:cs="Times New Roman"/>
          <w:b/>
          <w:color w:val="auto"/>
          <w:sz w:val="28"/>
          <w:szCs w:val="28"/>
        </w:rPr>
        <w:lastRenderedPageBreak/>
        <w:t xml:space="preserve">4.4. Положения, характеризующие требования к порядку и формам </w:t>
      </w:r>
      <w:proofErr w:type="gramStart"/>
      <w:r w:rsidRPr="00747A81">
        <w:rPr>
          <w:rFonts w:ascii="Times New Roman" w:hAnsi="Times New Roman" w:cs="Times New Roman"/>
          <w:b/>
          <w:color w:val="auto"/>
          <w:sz w:val="28"/>
          <w:szCs w:val="28"/>
        </w:rPr>
        <w:t>контроля за</w:t>
      </w:r>
      <w:proofErr w:type="gramEnd"/>
      <w:r w:rsidRPr="00747A81">
        <w:rPr>
          <w:rFonts w:ascii="Times New Roman" w:hAnsi="Times New Roman" w:cs="Times New Roman"/>
          <w:b/>
          <w:color w:val="auto"/>
          <w:sz w:val="28"/>
          <w:szCs w:val="28"/>
        </w:rPr>
        <w:t xml:space="preserve"> предоставлением муниципальной услуги, в том числе со стороны граждан, их объединений и организаций</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Граждане, их объединения и организации могут сообщить обо всех результатах </w:t>
      </w:r>
      <w:proofErr w:type="gramStart"/>
      <w:r w:rsidRPr="00747A81">
        <w:rPr>
          <w:rFonts w:ascii="Times New Roman" w:hAnsi="Times New Roman" w:cs="Times New Roman"/>
          <w:color w:val="auto"/>
          <w:sz w:val="28"/>
          <w:szCs w:val="28"/>
        </w:rPr>
        <w:t>контроля за</w:t>
      </w:r>
      <w:proofErr w:type="gramEnd"/>
      <w:r w:rsidRPr="00747A81">
        <w:rPr>
          <w:rFonts w:ascii="Times New Roman" w:hAnsi="Times New Roman" w:cs="Times New Roman"/>
          <w:color w:val="auto"/>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0561DB">
        <w:rPr>
          <w:rFonts w:ascii="Times New Roman" w:hAnsi="Times New Roman" w:cs="Times New Roman"/>
          <w:b/>
          <w:color w:val="auto"/>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0561DB">
        <w:rPr>
          <w:rFonts w:ascii="Times New Roman" w:hAnsi="Times New Roman" w:cs="Times New Roman"/>
          <w:b/>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r w:rsidRPr="000561DB">
        <w:rPr>
          <w:rFonts w:ascii="Times New Roman" w:hAnsi="Times New Roman" w:cs="Times New Roman"/>
          <w:b/>
          <w:color w:val="auto"/>
          <w:sz w:val="28"/>
          <w:szCs w:val="28"/>
        </w:rPr>
        <w:t>5.1. Информация для заявителя о его праве подать жалобу</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747A81">
        <w:rPr>
          <w:rFonts w:ascii="Times New Roman" w:hAnsi="Times New Roman" w:cs="Times New Roman"/>
          <w:color w:val="auto"/>
          <w:sz w:val="28"/>
          <w:szCs w:val="28"/>
        </w:rPr>
        <w:t xml:space="preserve">, </w:t>
      </w:r>
      <w:proofErr w:type="gramStart"/>
      <w:r w:rsidRPr="00747A81">
        <w:rPr>
          <w:rFonts w:ascii="Times New Roman" w:hAnsi="Times New Roman" w:cs="Times New Roman"/>
          <w:color w:val="auto"/>
          <w:sz w:val="28"/>
          <w:szCs w:val="28"/>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r w:rsidRPr="000561DB">
        <w:rPr>
          <w:rFonts w:ascii="Times New Roman" w:hAnsi="Times New Roman" w:cs="Times New Roman"/>
          <w:b/>
          <w:color w:val="auto"/>
          <w:sz w:val="28"/>
          <w:szCs w:val="28"/>
        </w:rPr>
        <w:t>5.2. Предмет жалобы</w:t>
      </w:r>
    </w:p>
    <w:p w:rsidR="009E15C6" w:rsidRPr="00747A81" w:rsidRDefault="009E15C6" w:rsidP="009E15C6">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Заявитель может обратиться с жалобой, в том числе в следующих случаях:</w:t>
      </w:r>
    </w:p>
    <w:p w:rsidR="009E15C6" w:rsidRPr="00747A81" w:rsidRDefault="009E15C6" w:rsidP="009E15C6">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нарушение срока регистрации запроса заявителя о предоставлении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E15C6" w:rsidRPr="00747A81" w:rsidRDefault="009E15C6" w:rsidP="009E15C6">
      <w:pPr>
        <w:pStyle w:val="34"/>
        <w:spacing w:after="0" w:line="240" w:lineRule="auto"/>
        <w:ind w:left="0" w:firstLine="709"/>
        <w:jc w:val="both"/>
        <w:rPr>
          <w:rFonts w:ascii="Times New Roman" w:hAnsi="Times New Roman" w:cs="Times New Roman"/>
          <w:color w:val="auto"/>
          <w:sz w:val="28"/>
          <w:szCs w:val="28"/>
        </w:rPr>
      </w:pPr>
      <w:bookmarkStart w:id="2" w:name="dst221"/>
      <w:bookmarkEnd w:id="2"/>
      <w:r w:rsidRPr="00747A81">
        <w:rPr>
          <w:rFonts w:ascii="Times New Roman" w:hAnsi="Times New Roman" w:cs="Times New Roman"/>
          <w:color w:val="auto"/>
          <w:sz w:val="28"/>
          <w:szCs w:val="28"/>
        </w:rPr>
        <w:t xml:space="preserve">нарушение срока предоставления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ной услуги. </w:t>
      </w:r>
      <w:proofErr w:type="gramStart"/>
      <w:r w:rsidRPr="00747A81">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9E15C6" w:rsidRPr="007544BC" w:rsidRDefault="009E15C6" w:rsidP="009E15C6">
      <w:pPr>
        <w:pStyle w:val="34"/>
        <w:spacing w:after="0" w:line="240" w:lineRule="auto"/>
        <w:ind w:left="0" w:firstLine="709"/>
        <w:jc w:val="both"/>
        <w:rPr>
          <w:rFonts w:ascii="Times New Roman" w:hAnsi="Times New Roman" w:cs="Times New Roman"/>
          <w:color w:val="auto"/>
          <w:sz w:val="28"/>
          <w:szCs w:val="28"/>
        </w:rPr>
      </w:pPr>
      <w:bookmarkStart w:id="3" w:name="dst295"/>
      <w:bookmarkStart w:id="4" w:name="dst103"/>
      <w:bookmarkEnd w:id="3"/>
      <w:bookmarkEnd w:id="4"/>
      <w:r w:rsidRPr="007544BC">
        <w:rPr>
          <w:rFonts w:ascii="Times New Roman" w:hAnsi="Times New Roman" w:cs="Times New Roman"/>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15C6" w:rsidRPr="007544BC" w:rsidRDefault="009E15C6" w:rsidP="009E15C6">
      <w:pPr>
        <w:pStyle w:val="34"/>
        <w:spacing w:after="0" w:line="240" w:lineRule="auto"/>
        <w:ind w:left="0" w:firstLine="709"/>
        <w:jc w:val="both"/>
        <w:rPr>
          <w:rFonts w:ascii="Times New Roman" w:hAnsi="Times New Roman" w:cs="Times New Roman"/>
          <w:color w:val="auto"/>
          <w:sz w:val="28"/>
          <w:szCs w:val="28"/>
        </w:rPr>
      </w:pPr>
      <w:bookmarkStart w:id="5" w:name="dst222"/>
      <w:bookmarkEnd w:id="5"/>
      <w:proofErr w:type="gramStart"/>
      <w:r w:rsidRPr="007544BC">
        <w:rPr>
          <w:rFonts w:ascii="Times New Roman" w:hAnsi="Times New Roman" w:cs="Times New Roman"/>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9E15C6" w:rsidRPr="007544BC" w:rsidRDefault="009E15C6" w:rsidP="009E15C6">
      <w:pPr>
        <w:pStyle w:val="34"/>
        <w:spacing w:after="0" w:line="240" w:lineRule="auto"/>
        <w:ind w:left="0" w:firstLine="709"/>
        <w:jc w:val="both"/>
        <w:rPr>
          <w:rFonts w:ascii="Times New Roman" w:hAnsi="Times New Roman" w:cs="Times New Roman"/>
          <w:color w:val="auto"/>
          <w:sz w:val="28"/>
          <w:szCs w:val="28"/>
        </w:rPr>
      </w:pPr>
      <w:bookmarkStart w:id="6" w:name="dst105"/>
      <w:bookmarkEnd w:id="6"/>
      <w:r w:rsidRPr="007544BC">
        <w:rPr>
          <w:rFonts w:ascii="Times New Roman" w:hAnsi="Times New Roman" w:cs="Times New Roman"/>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15C6" w:rsidRPr="007544BC" w:rsidRDefault="009E15C6" w:rsidP="009E15C6">
      <w:pPr>
        <w:pStyle w:val="34"/>
        <w:spacing w:after="0" w:line="240" w:lineRule="auto"/>
        <w:ind w:left="0" w:firstLine="709"/>
        <w:jc w:val="both"/>
        <w:rPr>
          <w:rFonts w:ascii="Times New Roman" w:hAnsi="Times New Roman" w:cs="Times New Roman"/>
          <w:color w:val="auto"/>
          <w:sz w:val="28"/>
          <w:szCs w:val="28"/>
        </w:rPr>
      </w:pPr>
      <w:bookmarkStart w:id="7" w:name="dst223"/>
      <w:bookmarkEnd w:id="7"/>
      <w:proofErr w:type="gramStart"/>
      <w:r w:rsidRPr="007544BC">
        <w:rPr>
          <w:rFonts w:ascii="Times New Roman" w:hAnsi="Times New Roman" w:cs="Times New Roman"/>
          <w:color w:val="auto"/>
          <w:sz w:val="28"/>
          <w:szCs w:val="28"/>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7544BC">
        <w:rPr>
          <w:rFonts w:ascii="Times New Roman" w:hAnsi="Times New Roman" w:cs="Times New Roman"/>
          <w:color w:val="auto"/>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w:t>
      </w:r>
      <w:r>
        <w:rPr>
          <w:rFonts w:ascii="Times New Roman" w:hAnsi="Times New Roman" w:cs="Times New Roman"/>
          <w:color w:val="auto"/>
          <w:sz w:val="28"/>
          <w:szCs w:val="28"/>
        </w:rPr>
        <w:t xml:space="preserve"> № 210-ФЗ</w:t>
      </w:r>
      <w:r w:rsidRPr="007544BC">
        <w:rPr>
          <w:rFonts w:ascii="Times New Roman" w:hAnsi="Times New Roman" w:cs="Times New Roman"/>
          <w:color w:val="auto"/>
          <w:sz w:val="28"/>
          <w:szCs w:val="28"/>
        </w:rPr>
        <w:t>;</w:t>
      </w:r>
    </w:p>
    <w:p w:rsidR="009E15C6" w:rsidRPr="007544BC" w:rsidRDefault="009E15C6" w:rsidP="009E15C6">
      <w:pPr>
        <w:pStyle w:val="34"/>
        <w:spacing w:after="0" w:line="240" w:lineRule="auto"/>
        <w:ind w:left="0" w:firstLine="709"/>
        <w:jc w:val="both"/>
        <w:rPr>
          <w:rFonts w:ascii="Times New Roman" w:hAnsi="Times New Roman" w:cs="Times New Roman"/>
          <w:color w:val="auto"/>
          <w:sz w:val="28"/>
          <w:szCs w:val="28"/>
        </w:rPr>
      </w:pPr>
      <w:r w:rsidRPr="007544BC">
        <w:rPr>
          <w:rFonts w:ascii="Times New Roman" w:hAnsi="Times New Roman" w:cs="Times New Roman"/>
          <w:color w:val="auto"/>
          <w:sz w:val="28"/>
          <w:szCs w:val="28"/>
        </w:rPr>
        <w:t>нарушение срока или порядка выдачи документов по результатам предоставления муниципальной услуги;</w:t>
      </w:r>
    </w:p>
    <w:p w:rsidR="009E15C6" w:rsidRPr="007544BC" w:rsidRDefault="009E15C6" w:rsidP="009E15C6">
      <w:pPr>
        <w:pStyle w:val="34"/>
        <w:spacing w:after="0" w:line="240" w:lineRule="auto"/>
        <w:ind w:left="0" w:firstLine="709"/>
        <w:jc w:val="both"/>
        <w:rPr>
          <w:rFonts w:ascii="Times New Roman" w:hAnsi="Times New Roman" w:cs="Times New Roman"/>
          <w:color w:val="auto"/>
          <w:sz w:val="28"/>
          <w:szCs w:val="28"/>
        </w:rPr>
      </w:pPr>
      <w:bookmarkStart w:id="8" w:name="dst225"/>
      <w:bookmarkEnd w:id="8"/>
      <w:proofErr w:type="gramStart"/>
      <w:r w:rsidRPr="007544BC">
        <w:rPr>
          <w:rFonts w:ascii="Times New Roman" w:hAnsi="Times New Roman" w:cs="Times New Roman"/>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544BC">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ascii="Times New Roman" w:hAnsi="Times New Roman" w:cs="Times New Roman"/>
          <w:color w:val="auto"/>
          <w:sz w:val="28"/>
          <w:szCs w:val="28"/>
        </w:rPr>
        <w:t xml:space="preserve"> № 210-ФЗ;</w:t>
      </w:r>
    </w:p>
    <w:p w:rsidR="009E15C6" w:rsidRPr="00BE4676" w:rsidRDefault="009E15C6" w:rsidP="009E15C6">
      <w:pPr>
        <w:pStyle w:val="34"/>
        <w:spacing w:after="0" w:line="240" w:lineRule="auto"/>
        <w:ind w:left="0" w:firstLine="709"/>
        <w:jc w:val="both"/>
        <w:rPr>
          <w:rFonts w:ascii="Times New Roman" w:hAnsi="Times New Roman" w:cs="Times New Roman"/>
          <w:color w:val="auto"/>
          <w:sz w:val="28"/>
          <w:szCs w:val="28"/>
        </w:rPr>
      </w:pPr>
      <w:bookmarkStart w:id="9" w:name="dst296"/>
      <w:bookmarkEnd w:id="9"/>
      <w:r w:rsidRPr="00BE4676">
        <w:rPr>
          <w:rFonts w:ascii="Times New Roman" w:hAnsi="Times New Roman" w:cs="Times New Roman"/>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E15C6" w:rsidRPr="00BE4676" w:rsidRDefault="009E15C6" w:rsidP="009E15C6">
      <w:pPr>
        <w:pStyle w:val="34"/>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E15C6" w:rsidRPr="00BE4676" w:rsidRDefault="009E15C6" w:rsidP="009E15C6">
      <w:pPr>
        <w:pStyle w:val="34"/>
        <w:spacing w:after="0" w:line="240" w:lineRule="auto"/>
        <w:ind w:left="0" w:firstLine="709"/>
        <w:jc w:val="both"/>
        <w:rPr>
          <w:rFonts w:ascii="Times New Roman" w:hAnsi="Times New Roman" w:cs="Times New Roman"/>
          <w:color w:val="auto"/>
          <w:sz w:val="28"/>
          <w:szCs w:val="28"/>
        </w:rPr>
      </w:pPr>
      <w:r w:rsidRPr="00BE4676">
        <w:rPr>
          <w:rFonts w:ascii="Times New Roman" w:hAnsi="Times New Roman" w:cs="Times New Roman"/>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15C6" w:rsidRDefault="009E15C6" w:rsidP="009E15C6">
      <w:pPr>
        <w:pStyle w:val="34"/>
        <w:spacing w:after="0" w:line="240" w:lineRule="auto"/>
        <w:ind w:left="0" w:firstLine="709"/>
        <w:jc w:val="both"/>
        <w:rPr>
          <w:rFonts w:ascii="Times New Roman" w:hAnsi="Times New Roman" w:cs="Times New Roman"/>
          <w:color w:val="auto"/>
          <w:sz w:val="28"/>
          <w:szCs w:val="28"/>
        </w:rPr>
      </w:pP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r w:rsidRPr="000561DB">
        <w:rPr>
          <w:rFonts w:ascii="Times New Roman" w:hAnsi="Times New Roman" w:cs="Times New Roman"/>
          <w:b/>
          <w:color w:val="auto"/>
          <w:sz w:val="28"/>
          <w:szCs w:val="28"/>
        </w:rPr>
        <w:t xml:space="preserve">5.3. Органы </w:t>
      </w:r>
      <w:r w:rsidR="00837609" w:rsidRPr="00837609">
        <w:rPr>
          <w:rFonts w:ascii="Times New Roman" w:hAnsi="Times New Roman" w:cs="Times New Roman"/>
          <w:b/>
          <w:color w:val="auto"/>
          <w:sz w:val="28"/>
          <w:szCs w:val="28"/>
        </w:rPr>
        <w:t>муниципальной</w:t>
      </w:r>
      <w:r w:rsidR="00837609" w:rsidRPr="000561DB">
        <w:rPr>
          <w:rFonts w:ascii="Times New Roman" w:hAnsi="Times New Roman" w:cs="Times New Roman"/>
          <w:b/>
          <w:color w:val="auto"/>
          <w:sz w:val="28"/>
          <w:szCs w:val="28"/>
        </w:rPr>
        <w:t xml:space="preserve"> </w:t>
      </w:r>
      <w:r w:rsidRPr="000561DB">
        <w:rPr>
          <w:rFonts w:ascii="Times New Roman" w:hAnsi="Times New Roman" w:cs="Times New Roman"/>
          <w:b/>
          <w:color w:val="auto"/>
          <w:sz w:val="28"/>
          <w:szCs w:val="28"/>
        </w:rPr>
        <w:t>власти, организации, должностные лица, которым может быть направлена жалоба</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w:t>
      </w:r>
      <w:r w:rsidRPr="00747A81">
        <w:rPr>
          <w:rFonts w:ascii="Times New Roman" w:hAnsi="Times New Roman" w:cs="Times New Roman"/>
          <w:color w:val="auto"/>
          <w:sz w:val="28"/>
          <w:szCs w:val="28"/>
        </w:rPr>
        <w:lastRenderedPageBreak/>
        <w:t>– учредитель многофункционального центра), а также в организации, предусмотренные частью 1.1 статьи 16 Федерального закона № 210-ФЗ.</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r w:rsidRPr="000561DB">
        <w:rPr>
          <w:rFonts w:ascii="Times New Roman" w:hAnsi="Times New Roman" w:cs="Times New Roman"/>
          <w:b/>
          <w:color w:val="auto"/>
          <w:sz w:val="28"/>
          <w:szCs w:val="28"/>
        </w:rPr>
        <w:t>5.4. Порядок подачи и рассмотрения жалобы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5.4.2. </w:t>
      </w:r>
      <w:proofErr w:type="gramStart"/>
      <w:r w:rsidRPr="00747A81">
        <w:rPr>
          <w:rFonts w:ascii="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747A81">
        <w:rPr>
          <w:rFonts w:ascii="Times New Roman" w:hAnsi="Times New Roman" w:cs="Times New Roman"/>
          <w:color w:val="auto"/>
          <w:sz w:val="28"/>
          <w:szCs w:val="28"/>
        </w:rPr>
        <w:t xml:space="preserve"> личном </w:t>
      </w:r>
      <w:proofErr w:type="gramStart"/>
      <w:r w:rsidRPr="00747A81">
        <w:rPr>
          <w:rFonts w:ascii="Times New Roman" w:hAnsi="Times New Roman" w:cs="Times New Roman"/>
          <w:color w:val="auto"/>
          <w:sz w:val="28"/>
          <w:szCs w:val="28"/>
        </w:rPr>
        <w:t>приёме</w:t>
      </w:r>
      <w:proofErr w:type="gramEnd"/>
      <w:r w:rsidRPr="00747A81">
        <w:rPr>
          <w:rFonts w:ascii="Times New Roman" w:hAnsi="Times New Roman" w:cs="Times New Roman"/>
          <w:color w:val="auto"/>
          <w:sz w:val="28"/>
          <w:szCs w:val="28"/>
        </w:rPr>
        <w:t xml:space="preserve"> заявителя.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w:t>
      </w:r>
      <w:r w:rsidRPr="00747A81">
        <w:rPr>
          <w:rFonts w:ascii="Times New Roman" w:hAnsi="Times New Roman" w:cs="Times New Roman"/>
          <w:color w:val="auto"/>
          <w:sz w:val="28"/>
          <w:szCs w:val="28"/>
        </w:rPr>
        <w:lastRenderedPageBreak/>
        <w:t>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5.4.3. Жалоба должна содержать:</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Время приёма жалоб должно совпадать со временем предоставления муниципальных услуг.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оформленная в соответствии с законодательством Российской Федерации доверенность (для физических лиц);</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В электронном виде жалоба может быть подана заявителем посредством: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FB3FB2">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ных и муниципальных услуг органами, предоставляющими </w:t>
      </w:r>
      <w:r w:rsidR="00FB3FB2">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 xml:space="preserve">ные и муниципальные услуги, их должностными лицами, </w:t>
      </w:r>
      <w:r w:rsidR="00FB3FB2">
        <w:rPr>
          <w:rFonts w:ascii="Times New Roman" w:hAnsi="Times New Roman" w:cs="Times New Roman"/>
          <w:color w:val="auto"/>
          <w:sz w:val="28"/>
          <w:szCs w:val="28"/>
        </w:rPr>
        <w:t>муниципаль</w:t>
      </w:r>
      <w:r w:rsidRPr="00747A81">
        <w:rPr>
          <w:rFonts w:ascii="Times New Roman" w:hAnsi="Times New Roman" w:cs="Times New Roman"/>
          <w:color w:val="auto"/>
          <w:sz w:val="28"/>
          <w:szCs w:val="28"/>
        </w:rPr>
        <w:t>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Портала Кировской области.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w:t>
      </w:r>
      <w:r w:rsidRPr="00747A81">
        <w:rPr>
          <w:rFonts w:ascii="Times New Roman" w:hAnsi="Times New Roman" w:cs="Times New Roman"/>
          <w:color w:val="auto"/>
          <w:sz w:val="28"/>
          <w:szCs w:val="28"/>
        </w:rPr>
        <w:lastRenderedPageBreak/>
        <w:t xml:space="preserve">уполномоченное на рассмотрение жалоб, незамедлительно направляет соответствующие материалы в органы прокуратуры.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r w:rsidRPr="000561DB">
        <w:rPr>
          <w:rFonts w:ascii="Times New Roman" w:hAnsi="Times New Roman" w:cs="Times New Roman"/>
          <w:b/>
          <w:color w:val="auto"/>
          <w:sz w:val="28"/>
          <w:szCs w:val="28"/>
        </w:rPr>
        <w:t>5.5. Сроки рассмотрения жалобы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47A81">
        <w:rPr>
          <w:rFonts w:ascii="Times New Roman" w:hAnsi="Times New Roman" w:cs="Times New Roman"/>
          <w:color w:val="auto"/>
          <w:sz w:val="28"/>
          <w:szCs w:val="28"/>
        </w:rPr>
        <w:t xml:space="preserve"> </w:t>
      </w:r>
      <w:proofErr w:type="gramStart"/>
      <w:r w:rsidRPr="00747A81">
        <w:rPr>
          <w:rFonts w:ascii="Times New Roman" w:hAnsi="Times New Roman" w:cs="Times New Roman"/>
          <w:color w:val="auto"/>
          <w:sz w:val="28"/>
          <w:szCs w:val="28"/>
        </w:rPr>
        <w:t>приеме</w:t>
      </w:r>
      <w:proofErr w:type="gramEnd"/>
      <w:r w:rsidRPr="00747A81">
        <w:rPr>
          <w:rFonts w:ascii="Times New Roman" w:hAnsi="Times New Roman" w:cs="Times New Roman"/>
          <w:color w:val="auto"/>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r w:rsidRPr="000561DB">
        <w:rPr>
          <w:rFonts w:ascii="Times New Roman" w:hAnsi="Times New Roman" w:cs="Times New Roman"/>
          <w:b/>
          <w:color w:val="auto"/>
          <w:sz w:val="28"/>
          <w:szCs w:val="28"/>
        </w:rPr>
        <w:t>5.6. Результат рассмотрения жалобы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5.6.1. По результатам рассмотрения жалобы принимается решение: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удовлетворении жалобы отказывается.</w:t>
      </w:r>
    </w:p>
    <w:p w:rsidR="00FE6715" w:rsidRDefault="00FE6715" w:rsidP="00FE6715">
      <w:pPr>
        <w:autoSpaceDE w:val="0"/>
        <w:autoSpaceDN w:val="0"/>
        <w:adjustRightInd w:val="0"/>
        <w:ind w:firstLine="709"/>
        <w:jc w:val="both"/>
        <w:rPr>
          <w:sz w:val="28"/>
          <w:szCs w:val="28"/>
        </w:rPr>
      </w:pPr>
      <w:r w:rsidRPr="0016124E">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E6715" w:rsidRPr="00EC4B34" w:rsidRDefault="00FE6715" w:rsidP="00FE6715">
      <w:pPr>
        <w:autoSpaceDE w:val="0"/>
        <w:autoSpaceDN w:val="0"/>
        <w:adjustRightInd w:val="0"/>
        <w:ind w:firstLine="709"/>
        <w:jc w:val="both"/>
        <w:rPr>
          <w:sz w:val="28"/>
          <w:szCs w:val="28"/>
        </w:rPr>
      </w:pPr>
      <w:r>
        <w:rPr>
          <w:rFonts w:eastAsia="Times New Roman"/>
          <w:sz w:val="28"/>
          <w:szCs w:val="28"/>
        </w:rPr>
        <w:t xml:space="preserve">В случае признания жалобы подлежащей удовлетворению в ответе заявителю, указанном в </w:t>
      </w:r>
      <w:r w:rsidRPr="00EC4B34">
        <w:rPr>
          <w:rFonts w:eastAsia="Times New Roman"/>
          <w:sz w:val="28"/>
          <w:szCs w:val="28"/>
        </w:rPr>
        <w:t>части 8</w:t>
      </w:r>
      <w:r>
        <w:rPr>
          <w:rFonts w:eastAsia="Times New Roman"/>
          <w:sz w:val="28"/>
          <w:szCs w:val="28"/>
        </w:rP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EC4B34">
        <w:rPr>
          <w:rFonts w:eastAsia="Times New Roman"/>
          <w:sz w:val="28"/>
          <w:szCs w:val="28"/>
        </w:rPr>
        <w:t>частью 1.1 статьи 16</w:t>
      </w:r>
      <w:r>
        <w:rPr>
          <w:rFonts w:eastAsia="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Times New Roman"/>
          <w:sz w:val="28"/>
          <w:szCs w:val="28"/>
        </w:rPr>
        <w:lastRenderedPageBreak/>
        <w:t>неудобства</w:t>
      </w:r>
      <w:proofErr w:type="gramEnd"/>
      <w:r>
        <w:rPr>
          <w:rFonts w:eastAsia="Times New Roman"/>
          <w:sz w:val="28"/>
          <w:szCs w:val="28"/>
        </w:rPr>
        <w:t xml:space="preserve"> и указывается информация о дальнейших </w:t>
      </w:r>
      <w:proofErr w:type="gramStart"/>
      <w:r>
        <w:rPr>
          <w:rFonts w:eastAsia="Times New Roman"/>
          <w:sz w:val="28"/>
          <w:szCs w:val="28"/>
        </w:rPr>
        <w:t>действиях</w:t>
      </w:r>
      <w:proofErr w:type="gramEnd"/>
      <w:r>
        <w:rPr>
          <w:rFonts w:eastAsia="Times New Roman"/>
          <w:sz w:val="28"/>
          <w:szCs w:val="28"/>
        </w:rPr>
        <w:t xml:space="preserve">, которые </w:t>
      </w:r>
      <w:r w:rsidRPr="00EC4B34">
        <w:rPr>
          <w:sz w:val="28"/>
          <w:szCs w:val="28"/>
        </w:rPr>
        <w:t>необходимо совершить заявителю в целях получения муниципальной услуги.</w:t>
      </w:r>
    </w:p>
    <w:p w:rsidR="00FE6715" w:rsidRPr="00EC4B34" w:rsidRDefault="00FE6715" w:rsidP="00FE6715">
      <w:pPr>
        <w:autoSpaceDE w:val="0"/>
        <w:autoSpaceDN w:val="0"/>
        <w:adjustRightInd w:val="0"/>
        <w:ind w:firstLine="709"/>
        <w:jc w:val="both"/>
        <w:rPr>
          <w:sz w:val="28"/>
          <w:szCs w:val="28"/>
        </w:rPr>
      </w:pPr>
      <w:r w:rsidRPr="00EC4B34">
        <w:rPr>
          <w:sz w:val="28"/>
          <w:szCs w:val="28"/>
        </w:rPr>
        <w:t xml:space="preserve">В случае признания </w:t>
      </w:r>
      <w:proofErr w:type="gramStart"/>
      <w:r w:rsidRPr="00EC4B34">
        <w:rPr>
          <w:sz w:val="28"/>
          <w:szCs w:val="28"/>
        </w:rPr>
        <w:t>жалобы</w:t>
      </w:r>
      <w:proofErr w:type="gramEnd"/>
      <w:r w:rsidRPr="00EC4B34">
        <w:rPr>
          <w:sz w:val="28"/>
          <w:szCs w:val="28"/>
        </w:rPr>
        <w:t xml:space="preserve"> не подлежащей удовлетворению в ответе заявителю, указанном в части 8</w:t>
      </w:r>
      <w:r w:rsidRPr="00EC4B34">
        <w:rPr>
          <w:rFonts w:eastAsia="Times New Roman"/>
          <w:sz w:val="28"/>
          <w:szCs w:val="28"/>
        </w:rPr>
        <w:t xml:space="preserve"> </w:t>
      </w:r>
      <w:r>
        <w:rPr>
          <w:rFonts w:eastAsia="Times New Roman"/>
          <w:sz w:val="28"/>
          <w:szCs w:val="28"/>
        </w:rPr>
        <w:t>статьи 11.2 Федерального закона № 210-ФЗ</w:t>
      </w:r>
      <w:r w:rsidRPr="00EC4B34">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5.6.3. В ответе по результатам рассмотрения жалобы указываются: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фамилия, имя, отчество (последнее – при наличии) или наименование заявителя;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основания для принятия решения по жалобе;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принятое по жалобе решение;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сведения о порядке обжалования принятого по жалобе решения.</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747A81">
        <w:rPr>
          <w:rFonts w:ascii="Times New Roman" w:hAnsi="Times New Roman" w:cs="Times New Roman"/>
          <w:color w:val="auto"/>
          <w:sz w:val="28"/>
          <w:szCs w:val="28"/>
        </w:rPr>
        <w:t xml:space="preserve"> привлекаемой организации, вид которой установлен законодательством Российской Федерации.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наличие вступившего в законную силу решения суда, арбитражного суда по жалобе о том же предмете и по тем же основаниям;</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r w:rsidRPr="000561DB">
        <w:rPr>
          <w:rFonts w:ascii="Times New Roman" w:hAnsi="Times New Roman" w:cs="Times New Roman"/>
          <w:b/>
          <w:color w:val="auto"/>
          <w:sz w:val="28"/>
          <w:szCs w:val="28"/>
        </w:rPr>
        <w:t>5.7. Порядок информирования заявителя о результатах рассмотрения жалобы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В случае</w:t>
      </w:r>
      <w:proofErr w:type="gramStart"/>
      <w:r w:rsidRPr="00747A81">
        <w:rPr>
          <w:rFonts w:ascii="Times New Roman" w:hAnsi="Times New Roman" w:cs="Times New Roman"/>
          <w:color w:val="auto"/>
          <w:sz w:val="28"/>
          <w:szCs w:val="28"/>
        </w:rPr>
        <w:t>,</w:t>
      </w:r>
      <w:proofErr w:type="gramEnd"/>
      <w:r w:rsidRPr="00747A81">
        <w:rPr>
          <w:rFonts w:ascii="Times New Roman" w:hAnsi="Times New Roman" w:cs="Times New Roman"/>
          <w:color w:val="auto"/>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747A81" w:rsidRPr="000561DB" w:rsidRDefault="00747A81" w:rsidP="00747A81">
      <w:pPr>
        <w:pStyle w:val="34"/>
        <w:spacing w:after="0" w:line="240" w:lineRule="auto"/>
        <w:ind w:left="0" w:firstLine="709"/>
        <w:jc w:val="both"/>
        <w:rPr>
          <w:rFonts w:ascii="Times New Roman" w:hAnsi="Times New Roman" w:cs="Times New Roman"/>
          <w:b/>
          <w:color w:val="auto"/>
          <w:sz w:val="28"/>
          <w:szCs w:val="28"/>
        </w:rPr>
      </w:pPr>
      <w:r w:rsidRPr="000561DB">
        <w:rPr>
          <w:rFonts w:ascii="Times New Roman" w:hAnsi="Times New Roman" w:cs="Times New Roman"/>
          <w:b/>
          <w:color w:val="auto"/>
          <w:sz w:val="28"/>
          <w:szCs w:val="28"/>
        </w:rPr>
        <w:t>5.8. Порядок обжалования решения по жалобе</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roofErr w:type="gramStart"/>
      <w:r w:rsidRPr="00747A81">
        <w:rPr>
          <w:rFonts w:ascii="Times New Roman" w:hAnsi="Times New Roman" w:cs="Times New Roman"/>
          <w:color w:val="auto"/>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747A81">
        <w:rPr>
          <w:rFonts w:ascii="Times New Roman" w:hAnsi="Times New Roman" w:cs="Times New Roman"/>
          <w:color w:val="auto"/>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747A81">
        <w:rPr>
          <w:rFonts w:ascii="Times New Roman" w:hAnsi="Times New Roman" w:cs="Times New Roman"/>
          <w:color w:val="auto"/>
          <w:sz w:val="28"/>
          <w:szCs w:val="28"/>
        </w:rPr>
        <w:t xml:space="preserve"> </w:t>
      </w:r>
      <w:proofErr w:type="gramStart"/>
      <w:r w:rsidRPr="00747A81">
        <w:rPr>
          <w:rFonts w:ascii="Times New Roman" w:hAnsi="Times New Roman" w:cs="Times New Roman"/>
          <w:color w:val="auto"/>
          <w:sz w:val="28"/>
          <w:szCs w:val="28"/>
        </w:rPr>
        <w:t>Портале</w:t>
      </w:r>
      <w:proofErr w:type="gramEnd"/>
      <w:r w:rsidRPr="00747A81">
        <w:rPr>
          <w:rFonts w:ascii="Times New Roman" w:hAnsi="Times New Roman" w:cs="Times New Roman"/>
          <w:color w:val="auto"/>
          <w:sz w:val="28"/>
          <w:szCs w:val="28"/>
        </w:rPr>
        <w:t xml:space="preserve"> Кировской области.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Заявитель имеет право на получение информации и документов, необходимых для обоснования и рассмотрения жалобы.</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lastRenderedPageBreak/>
        <w:t>Информацию о порядке подачи и рассмотрения жалобы можно получить:</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 xml:space="preserve">на </w:t>
      </w:r>
      <w:r w:rsidR="006540C2">
        <w:rPr>
          <w:rFonts w:ascii="Times New Roman" w:hAnsi="Times New Roman" w:cs="Times New Roman"/>
          <w:color w:val="auto"/>
          <w:sz w:val="28"/>
          <w:szCs w:val="28"/>
        </w:rPr>
        <w:t>официальном сайте администрации</w:t>
      </w:r>
      <w:r w:rsidRPr="00747A81">
        <w:rPr>
          <w:rFonts w:ascii="Times New Roman" w:hAnsi="Times New Roman" w:cs="Times New Roman"/>
          <w:color w:val="auto"/>
          <w:sz w:val="28"/>
          <w:szCs w:val="28"/>
        </w:rPr>
        <w:t>;</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Едином портале государственных и муниципальных услуг (функций);</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Портале Кировской области;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на информационных стендах в местах предоставления муниципальной услуги;</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 личном обращении заявителя в администрацию или многофункциональный центр;</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при обращении в письменной форме, в форме электронного документа;</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r w:rsidRPr="00747A81">
        <w:rPr>
          <w:rFonts w:ascii="Times New Roman" w:hAnsi="Times New Roman" w:cs="Times New Roman"/>
          <w:color w:val="auto"/>
          <w:sz w:val="28"/>
          <w:szCs w:val="28"/>
        </w:rPr>
        <w:t>по телефону.</w:t>
      </w:r>
    </w:p>
    <w:p w:rsidR="00747A81" w:rsidRPr="00747A81" w:rsidRDefault="00747A81" w:rsidP="00747A81">
      <w:pPr>
        <w:pStyle w:val="34"/>
        <w:spacing w:after="0" w:line="240" w:lineRule="auto"/>
        <w:ind w:left="0" w:firstLine="709"/>
        <w:jc w:val="both"/>
        <w:rPr>
          <w:rFonts w:ascii="Times New Roman" w:hAnsi="Times New Roman" w:cs="Times New Roman"/>
          <w:color w:val="auto"/>
          <w:sz w:val="28"/>
          <w:szCs w:val="28"/>
        </w:rPr>
      </w:pPr>
    </w:p>
    <w:p w:rsidR="00451623" w:rsidRPr="001217B1" w:rsidRDefault="00451623" w:rsidP="00451623">
      <w:pPr>
        <w:pStyle w:val="1"/>
        <w:pageBreakBefore/>
        <w:tabs>
          <w:tab w:val="left" w:pos="-4111"/>
        </w:tabs>
        <w:spacing w:before="0" w:after="0"/>
        <w:ind w:left="4956" w:right="-6"/>
        <w:rPr>
          <w:rFonts w:ascii="Times New Roman" w:hAnsi="Times New Roman" w:cs="Times New Roman"/>
          <w:b w:val="0"/>
          <w:kern w:val="28"/>
          <w:sz w:val="28"/>
          <w:szCs w:val="28"/>
        </w:rPr>
      </w:pPr>
      <w:r w:rsidRPr="001217B1">
        <w:rPr>
          <w:rFonts w:ascii="Times New Roman" w:hAnsi="Times New Roman" w:cs="Times New Roman"/>
          <w:b w:val="0"/>
          <w:kern w:val="28"/>
          <w:sz w:val="28"/>
          <w:szCs w:val="28"/>
        </w:rPr>
        <w:lastRenderedPageBreak/>
        <w:t>Приложение № 1</w:t>
      </w:r>
    </w:p>
    <w:p w:rsidR="00451623" w:rsidRPr="001217B1" w:rsidRDefault="00451623" w:rsidP="00451623">
      <w:pPr>
        <w:pStyle w:val="1"/>
        <w:tabs>
          <w:tab w:val="left" w:pos="-4111"/>
        </w:tabs>
        <w:spacing w:before="0" w:after="0"/>
        <w:ind w:left="4956" w:right="-6"/>
        <w:rPr>
          <w:rFonts w:ascii="Times New Roman" w:hAnsi="Times New Roman" w:cs="Times New Roman"/>
          <w:b w:val="0"/>
          <w:kern w:val="28"/>
          <w:sz w:val="28"/>
          <w:szCs w:val="28"/>
        </w:rPr>
      </w:pPr>
      <w:r w:rsidRPr="001217B1">
        <w:rPr>
          <w:rFonts w:ascii="Times New Roman" w:hAnsi="Times New Roman" w:cs="Times New Roman"/>
          <w:b w:val="0"/>
          <w:kern w:val="28"/>
          <w:sz w:val="28"/>
          <w:szCs w:val="28"/>
        </w:rPr>
        <w:t xml:space="preserve">к административному регламенту </w:t>
      </w:r>
    </w:p>
    <w:p w:rsidR="00272FB5" w:rsidRPr="00917953" w:rsidRDefault="00272FB5" w:rsidP="00272FB5">
      <w:pPr>
        <w:widowControl w:val="0"/>
        <w:autoSpaceDE w:val="0"/>
        <w:autoSpaceDN w:val="0"/>
        <w:adjustRightInd w:val="0"/>
        <w:ind w:left="5529"/>
        <w:rPr>
          <w:szCs w:val="28"/>
        </w:rPr>
      </w:pPr>
    </w:p>
    <w:tbl>
      <w:tblPr>
        <w:tblW w:w="5353" w:type="dxa"/>
        <w:tblInd w:w="4536" w:type="dxa"/>
        <w:tblLayout w:type="fixed"/>
        <w:tblLook w:val="04A0" w:firstRow="1" w:lastRow="0" w:firstColumn="1" w:lastColumn="0" w:noHBand="0" w:noVBand="1"/>
      </w:tblPr>
      <w:tblGrid>
        <w:gridCol w:w="5353"/>
      </w:tblGrid>
      <w:tr w:rsidR="00EC7272" w:rsidRPr="005E1154" w:rsidTr="00EC7272">
        <w:tc>
          <w:tcPr>
            <w:tcW w:w="5353" w:type="dxa"/>
          </w:tcPr>
          <w:p w:rsidR="00EC7272" w:rsidRPr="005E1154" w:rsidRDefault="00EC7272" w:rsidP="00B54416">
            <w:pPr>
              <w:jc w:val="both"/>
              <w:rPr>
                <w:color w:val="000000"/>
                <w:sz w:val="28"/>
                <w:szCs w:val="28"/>
              </w:rPr>
            </w:pPr>
            <w:r w:rsidRPr="005E1154">
              <w:rPr>
                <w:color w:val="000000"/>
                <w:sz w:val="28"/>
                <w:szCs w:val="28"/>
              </w:rPr>
              <w:t>В администрацию муниципального образо</w:t>
            </w:r>
            <w:r>
              <w:rPr>
                <w:color w:val="000000"/>
                <w:sz w:val="28"/>
                <w:szCs w:val="28"/>
              </w:rPr>
              <w:t>вания ________________________</w:t>
            </w:r>
            <w:r w:rsidRPr="005E1154">
              <w:rPr>
                <w:color w:val="000000"/>
                <w:sz w:val="28"/>
                <w:szCs w:val="28"/>
              </w:rPr>
              <w:t>_</w:t>
            </w:r>
          </w:p>
        </w:tc>
      </w:tr>
      <w:tr w:rsidR="00EC7272" w:rsidRPr="005E1154" w:rsidTr="00EC7272">
        <w:tc>
          <w:tcPr>
            <w:tcW w:w="5353" w:type="dxa"/>
          </w:tcPr>
          <w:p w:rsidR="00EC7272" w:rsidRPr="005E1154" w:rsidRDefault="00EC7272" w:rsidP="00EC7272">
            <w:pPr>
              <w:jc w:val="right"/>
              <w:rPr>
                <w:color w:val="000000"/>
                <w:sz w:val="28"/>
                <w:szCs w:val="28"/>
              </w:rPr>
            </w:pPr>
            <w:r w:rsidRPr="005E1154">
              <w:rPr>
                <w:color w:val="000000"/>
                <w:sz w:val="28"/>
                <w:szCs w:val="28"/>
              </w:rPr>
              <w:t>от _________________________</w:t>
            </w:r>
            <w:r>
              <w:rPr>
                <w:color w:val="000000"/>
                <w:sz w:val="28"/>
                <w:szCs w:val="28"/>
              </w:rPr>
              <w:t>_</w:t>
            </w:r>
            <w:r w:rsidRPr="005E1154">
              <w:rPr>
                <w:color w:val="000000"/>
                <w:sz w:val="28"/>
                <w:szCs w:val="28"/>
              </w:rPr>
              <w:t>________</w:t>
            </w:r>
          </w:p>
        </w:tc>
      </w:tr>
      <w:tr w:rsidR="00EC7272" w:rsidRPr="005E1154" w:rsidTr="00EC7272">
        <w:tc>
          <w:tcPr>
            <w:tcW w:w="5353" w:type="dxa"/>
          </w:tcPr>
          <w:p w:rsidR="00EC7272" w:rsidRPr="005E1154" w:rsidRDefault="00EC7272" w:rsidP="00EC7272">
            <w:pPr>
              <w:jc w:val="center"/>
              <w:rPr>
                <w:color w:val="000000"/>
                <w:sz w:val="28"/>
                <w:szCs w:val="28"/>
              </w:rPr>
            </w:pPr>
            <w:proofErr w:type="gramStart"/>
            <w:r w:rsidRPr="005E1154">
              <w:rPr>
                <w:color w:val="000000"/>
                <w:sz w:val="28"/>
                <w:szCs w:val="28"/>
                <w:vertAlign w:val="superscript"/>
              </w:rPr>
              <w:t>(фамилия, имя, отчество заявителя (с указанием должности заявителя - при подаче заявления от юридического лица)</w:t>
            </w:r>
            <w:proofErr w:type="gramEnd"/>
          </w:p>
        </w:tc>
      </w:tr>
      <w:tr w:rsidR="00EC7272" w:rsidRPr="005E1154" w:rsidTr="00EC7272">
        <w:tc>
          <w:tcPr>
            <w:tcW w:w="5353" w:type="dxa"/>
          </w:tcPr>
          <w:p w:rsidR="00EC7272" w:rsidRPr="005E1154" w:rsidRDefault="00EC7272" w:rsidP="00B54416">
            <w:pPr>
              <w:jc w:val="both"/>
              <w:rPr>
                <w:color w:val="000000"/>
                <w:sz w:val="28"/>
                <w:szCs w:val="28"/>
              </w:rPr>
            </w:pPr>
            <w:r w:rsidRPr="005E1154">
              <w:rPr>
                <w:color w:val="000000"/>
                <w:sz w:val="28"/>
                <w:szCs w:val="28"/>
              </w:rPr>
              <w:t>________</w:t>
            </w:r>
            <w:r>
              <w:rPr>
                <w:color w:val="000000"/>
                <w:sz w:val="28"/>
                <w:szCs w:val="28"/>
              </w:rPr>
              <w:t>____________________________</w:t>
            </w:r>
          </w:p>
        </w:tc>
      </w:tr>
      <w:tr w:rsidR="00EC7272" w:rsidRPr="005E1154" w:rsidTr="00EC7272">
        <w:tc>
          <w:tcPr>
            <w:tcW w:w="5353" w:type="dxa"/>
          </w:tcPr>
          <w:p w:rsidR="00EC7272" w:rsidRPr="005E1154" w:rsidRDefault="00EC7272" w:rsidP="00EC7272">
            <w:pPr>
              <w:jc w:val="center"/>
              <w:rPr>
                <w:color w:val="000000"/>
                <w:sz w:val="28"/>
                <w:szCs w:val="28"/>
              </w:rPr>
            </w:pPr>
            <w:r w:rsidRPr="005E1154">
              <w:rPr>
                <w:color w:val="000000"/>
                <w:sz w:val="20"/>
                <w:szCs w:val="20"/>
              </w:rPr>
              <w:t>(данные документа, удостоверяющего личность физического лица)</w:t>
            </w:r>
          </w:p>
        </w:tc>
      </w:tr>
      <w:tr w:rsidR="00EC7272" w:rsidRPr="005E1154" w:rsidTr="00EC7272">
        <w:trPr>
          <w:trHeight w:val="314"/>
        </w:trPr>
        <w:tc>
          <w:tcPr>
            <w:tcW w:w="5353" w:type="dxa"/>
          </w:tcPr>
          <w:p w:rsidR="00EC7272" w:rsidRPr="005E1154" w:rsidRDefault="00EC7272" w:rsidP="00B54416">
            <w:pPr>
              <w:jc w:val="both"/>
              <w:rPr>
                <w:color w:val="000000"/>
                <w:sz w:val="20"/>
                <w:szCs w:val="20"/>
              </w:rPr>
            </w:pPr>
            <w:r w:rsidRPr="005E1154">
              <w:rPr>
                <w:color w:val="000000"/>
                <w:sz w:val="20"/>
                <w:szCs w:val="20"/>
              </w:rPr>
              <w:t>_________________________________________</w:t>
            </w:r>
            <w:r>
              <w:rPr>
                <w:color w:val="000000"/>
                <w:sz w:val="20"/>
                <w:szCs w:val="20"/>
              </w:rPr>
              <w:t>__________</w:t>
            </w:r>
          </w:p>
        </w:tc>
      </w:tr>
      <w:tr w:rsidR="00EC7272" w:rsidRPr="005E1154" w:rsidTr="00EC7272">
        <w:tc>
          <w:tcPr>
            <w:tcW w:w="5353" w:type="dxa"/>
          </w:tcPr>
          <w:p w:rsidR="00EC7272" w:rsidRPr="005E1154" w:rsidRDefault="00EC7272" w:rsidP="00B54416">
            <w:pPr>
              <w:jc w:val="both"/>
              <w:rPr>
                <w:color w:val="000000"/>
                <w:sz w:val="28"/>
                <w:szCs w:val="28"/>
              </w:rPr>
            </w:pPr>
            <w:r w:rsidRPr="005E1154">
              <w:rPr>
                <w:color w:val="000000"/>
                <w:sz w:val="28"/>
                <w:szCs w:val="28"/>
              </w:rPr>
              <w:t>_______</w:t>
            </w:r>
            <w:r>
              <w:rPr>
                <w:color w:val="000000"/>
                <w:sz w:val="28"/>
                <w:szCs w:val="28"/>
              </w:rPr>
              <w:t>____________________________</w:t>
            </w:r>
          </w:p>
        </w:tc>
      </w:tr>
      <w:tr w:rsidR="00EC7272" w:rsidRPr="005E1154" w:rsidTr="00EC7272">
        <w:tc>
          <w:tcPr>
            <w:tcW w:w="5353" w:type="dxa"/>
          </w:tcPr>
          <w:p w:rsidR="00EC7272" w:rsidRPr="005E1154" w:rsidRDefault="00EC7272" w:rsidP="00EC7272">
            <w:pPr>
              <w:jc w:val="center"/>
              <w:rPr>
                <w:color w:val="000000"/>
                <w:sz w:val="28"/>
                <w:szCs w:val="28"/>
              </w:rPr>
            </w:pPr>
            <w:r w:rsidRPr="005E1154">
              <w:rPr>
                <w:color w:val="000000"/>
                <w:sz w:val="20"/>
                <w:szCs w:val="20"/>
              </w:rPr>
              <w:t>полное наименование с указанием организационно-правовой формы юридического лица)</w:t>
            </w:r>
          </w:p>
        </w:tc>
      </w:tr>
      <w:tr w:rsidR="00EC7272" w:rsidRPr="005E1154" w:rsidTr="00EC7272">
        <w:tc>
          <w:tcPr>
            <w:tcW w:w="5353" w:type="dxa"/>
          </w:tcPr>
          <w:p w:rsidR="00EC7272" w:rsidRPr="005E1154" w:rsidRDefault="00EC7272" w:rsidP="00B54416">
            <w:pPr>
              <w:jc w:val="both"/>
              <w:rPr>
                <w:color w:val="000000"/>
                <w:sz w:val="28"/>
                <w:szCs w:val="28"/>
              </w:rPr>
            </w:pPr>
            <w:r w:rsidRPr="005E1154">
              <w:rPr>
                <w:color w:val="000000"/>
                <w:sz w:val="28"/>
                <w:szCs w:val="28"/>
              </w:rPr>
              <w:t>_______</w:t>
            </w:r>
            <w:r>
              <w:rPr>
                <w:color w:val="000000"/>
                <w:sz w:val="28"/>
                <w:szCs w:val="28"/>
              </w:rPr>
              <w:t>_____________________________</w:t>
            </w:r>
          </w:p>
        </w:tc>
      </w:tr>
      <w:tr w:rsidR="00EC7272" w:rsidRPr="005E1154" w:rsidTr="00EC7272">
        <w:tc>
          <w:tcPr>
            <w:tcW w:w="5353" w:type="dxa"/>
          </w:tcPr>
          <w:p w:rsidR="00EC7272" w:rsidRPr="005E1154" w:rsidRDefault="00EC7272" w:rsidP="00EC7272">
            <w:pPr>
              <w:jc w:val="center"/>
              <w:rPr>
                <w:color w:val="000000"/>
                <w:sz w:val="28"/>
                <w:szCs w:val="28"/>
              </w:rPr>
            </w:pPr>
            <w:r w:rsidRPr="005E1154">
              <w:rPr>
                <w:color w:val="000000"/>
                <w:sz w:val="20"/>
                <w:szCs w:val="20"/>
              </w:rPr>
              <w:t>(адрес места жительства/нахождения)</w:t>
            </w:r>
          </w:p>
        </w:tc>
      </w:tr>
      <w:tr w:rsidR="00EC7272" w:rsidRPr="005E1154" w:rsidTr="00EC7272">
        <w:tc>
          <w:tcPr>
            <w:tcW w:w="5353" w:type="dxa"/>
          </w:tcPr>
          <w:p w:rsidR="00EC7272" w:rsidRPr="005E1154" w:rsidRDefault="00EC7272" w:rsidP="00B54416">
            <w:pPr>
              <w:jc w:val="both"/>
              <w:rPr>
                <w:color w:val="000000"/>
                <w:sz w:val="28"/>
                <w:szCs w:val="28"/>
              </w:rPr>
            </w:pPr>
            <w:r w:rsidRPr="005E1154">
              <w:rPr>
                <w:color w:val="000000"/>
                <w:sz w:val="28"/>
                <w:szCs w:val="28"/>
              </w:rPr>
              <w:t>телефон: ______________________________</w:t>
            </w:r>
          </w:p>
        </w:tc>
      </w:tr>
      <w:tr w:rsidR="00EC7272" w:rsidRPr="005E1154" w:rsidTr="00EC7272">
        <w:tc>
          <w:tcPr>
            <w:tcW w:w="5353" w:type="dxa"/>
          </w:tcPr>
          <w:p w:rsidR="00EC7272" w:rsidRPr="005E1154" w:rsidRDefault="00EC7272" w:rsidP="00B54416">
            <w:pPr>
              <w:jc w:val="both"/>
              <w:rPr>
                <w:color w:val="000000"/>
                <w:sz w:val="28"/>
                <w:szCs w:val="28"/>
              </w:rPr>
            </w:pPr>
            <w:r w:rsidRPr="005E1154">
              <w:rPr>
                <w:color w:val="000000"/>
                <w:sz w:val="28"/>
                <w:szCs w:val="28"/>
              </w:rPr>
              <w:t>факс:</w:t>
            </w:r>
          </w:p>
        </w:tc>
      </w:tr>
      <w:tr w:rsidR="00EC7272" w:rsidRPr="005E1154" w:rsidTr="00EC7272">
        <w:tc>
          <w:tcPr>
            <w:tcW w:w="5353" w:type="dxa"/>
          </w:tcPr>
          <w:p w:rsidR="00EC7272" w:rsidRPr="005E1154" w:rsidRDefault="00EC7272" w:rsidP="00EC7272">
            <w:pPr>
              <w:jc w:val="both"/>
              <w:rPr>
                <w:color w:val="000000"/>
                <w:sz w:val="28"/>
                <w:szCs w:val="28"/>
              </w:rPr>
            </w:pPr>
            <w:proofErr w:type="spellStart"/>
            <w:r w:rsidRPr="005E1154">
              <w:rPr>
                <w:color w:val="000000"/>
                <w:sz w:val="28"/>
                <w:szCs w:val="28"/>
              </w:rPr>
              <w:t>эл</w:t>
            </w:r>
            <w:proofErr w:type="gramStart"/>
            <w:r w:rsidRPr="005E1154">
              <w:rPr>
                <w:color w:val="000000"/>
                <w:sz w:val="28"/>
                <w:szCs w:val="28"/>
              </w:rPr>
              <w:t>.а</w:t>
            </w:r>
            <w:proofErr w:type="gramEnd"/>
            <w:r w:rsidRPr="005E1154">
              <w:rPr>
                <w:color w:val="000000"/>
                <w:sz w:val="28"/>
                <w:szCs w:val="28"/>
              </w:rPr>
              <w:t>дрес</w:t>
            </w:r>
            <w:proofErr w:type="spellEnd"/>
            <w:r w:rsidRPr="005E1154">
              <w:rPr>
                <w:color w:val="000000"/>
                <w:sz w:val="28"/>
                <w:szCs w:val="28"/>
              </w:rPr>
              <w:t>/почта: _______________________</w:t>
            </w:r>
          </w:p>
        </w:tc>
      </w:tr>
    </w:tbl>
    <w:p w:rsidR="00EC7272" w:rsidRPr="005E1154" w:rsidRDefault="00EC7272" w:rsidP="00EC7272">
      <w:pPr>
        <w:ind w:left="4536"/>
        <w:jc w:val="right"/>
        <w:rPr>
          <w:color w:val="000000"/>
          <w:sz w:val="28"/>
          <w:szCs w:val="28"/>
        </w:rPr>
      </w:pPr>
    </w:p>
    <w:p w:rsidR="00EC7272" w:rsidRPr="005E1154" w:rsidRDefault="00EC7272" w:rsidP="00EC7272">
      <w:pPr>
        <w:ind w:left="4536"/>
        <w:jc w:val="right"/>
        <w:rPr>
          <w:color w:val="000000"/>
          <w:sz w:val="28"/>
          <w:szCs w:val="28"/>
        </w:rPr>
      </w:pPr>
    </w:p>
    <w:p w:rsidR="00EC7272" w:rsidRPr="005E1154" w:rsidRDefault="00EC7272" w:rsidP="00EC7272">
      <w:pPr>
        <w:jc w:val="center"/>
        <w:rPr>
          <w:b/>
          <w:color w:val="000000"/>
          <w:sz w:val="28"/>
          <w:szCs w:val="28"/>
        </w:rPr>
      </w:pPr>
      <w:r w:rsidRPr="005E1154">
        <w:rPr>
          <w:b/>
          <w:color w:val="000000"/>
          <w:sz w:val="28"/>
          <w:szCs w:val="28"/>
        </w:rPr>
        <w:t>ЗАЯВЛЕНИЕ</w:t>
      </w:r>
    </w:p>
    <w:p w:rsidR="00EC7272" w:rsidRPr="005E1154" w:rsidRDefault="00EC7272" w:rsidP="00EC7272">
      <w:pPr>
        <w:jc w:val="center"/>
        <w:rPr>
          <w:color w:val="000000"/>
          <w:sz w:val="28"/>
          <w:szCs w:val="28"/>
        </w:rPr>
      </w:pPr>
      <w:proofErr w:type="gramStart"/>
      <w:r w:rsidRPr="005E1154">
        <w:rPr>
          <w:color w:val="000000"/>
          <w:sz w:val="28"/>
          <w:szCs w:val="28"/>
        </w:rPr>
        <w:t xml:space="preserve">О выдаче </w:t>
      </w:r>
      <w:r w:rsidRPr="00962B78">
        <w:rPr>
          <w:sz w:val="28"/>
          <w:szCs w:val="28"/>
        </w:rPr>
        <w:t xml:space="preserve">разрешения </w:t>
      </w:r>
      <w:r w:rsidR="006540C2" w:rsidRPr="006258C9">
        <w:rPr>
          <w:sz w:val="28"/>
          <w:szCs w:val="28"/>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муниципального образования, а также посадку (взлет) на расположенные в границах населенных пунктов муниципального образования площадки, сведения о которых не опубликованы в документах  аэронавигационной информации</w:t>
      </w:r>
      <w:proofErr w:type="gramEnd"/>
    </w:p>
    <w:p w:rsidR="00EC7272" w:rsidRDefault="00EC7272" w:rsidP="00EC7272">
      <w:pPr>
        <w:ind w:firstLine="708"/>
        <w:rPr>
          <w:color w:val="000000"/>
          <w:sz w:val="28"/>
          <w:szCs w:val="28"/>
        </w:rPr>
      </w:pPr>
    </w:p>
    <w:p w:rsidR="00EC7272" w:rsidRPr="005E1154" w:rsidRDefault="00EC7272" w:rsidP="00EC7272">
      <w:pPr>
        <w:ind w:firstLine="708"/>
        <w:rPr>
          <w:color w:val="000000"/>
          <w:sz w:val="28"/>
          <w:szCs w:val="28"/>
        </w:rPr>
      </w:pPr>
      <w:r w:rsidRPr="005E1154">
        <w:rPr>
          <w:color w:val="000000"/>
          <w:sz w:val="28"/>
          <w:szCs w:val="28"/>
        </w:rPr>
        <w:t xml:space="preserve">Прошу  выдать  разрешение  на  использование  воздушного  пространства  </w:t>
      </w:r>
      <w:proofErr w:type="gramStart"/>
      <w:r w:rsidRPr="005E1154">
        <w:rPr>
          <w:color w:val="000000"/>
          <w:sz w:val="28"/>
          <w:szCs w:val="28"/>
        </w:rPr>
        <w:t>над</w:t>
      </w:r>
      <w:proofErr w:type="gramEnd"/>
      <w:r w:rsidRPr="005E1154">
        <w:rPr>
          <w:color w:val="000000"/>
          <w:sz w:val="28"/>
          <w:szCs w:val="28"/>
        </w:rPr>
        <w:t xml:space="preserve">  __________________________________________________________________</w:t>
      </w:r>
    </w:p>
    <w:p w:rsidR="00EC7272" w:rsidRPr="005E1154" w:rsidRDefault="00EC7272" w:rsidP="00EC7272">
      <w:pPr>
        <w:jc w:val="center"/>
        <w:rPr>
          <w:color w:val="000000"/>
          <w:sz w:val="20"/>
          <w:szCs w:val="20"/>
        </w:rPr>
      </w:pPr>
      <w:r w:rsidRPr="005E1154">
        <w:rPr>
          <w:color w:val="000000"/>
          <w:sz w:val="20"/>
          <w:szCs w:val="20"/>
        </w:rPr>
        <w:t>(указать населенный пункт муниципального образования субъекта Российской Федерации)</w:t>
      </w:r>
    </w:p>
    <w:p w:rsidR="00EC7272" w:rsidRPr="005E1154" w:rsidRDefault="00EC7272" w:rsidP="00EC7272">
      <w:pPr>
        <w:jc w:val="both"/>
        <w:rPr>
          <w:color w:val="000000"/>
          <w:sz w:val="28"/>
          <w:szCs w:val="28"/>
        </w:rPr>
      </w:pPr>
      <w:r w:rsidRPr="005E1154">
        <w:rPr>
          <w:color w:val="000000"/>
          <w:sz w:val="28"/>
          <w:szCs w:val="28"/>
        </w:rPr>
        <w:t>для ___________________________________________________________________</w:t>
      </w:r>
    </w:p>
    <w:p w:rsidR="00EC7272" w:rsidRPr="005E1154" w:rsidRDefault="00EC7272" w:rsidP="00EC7272">
      <w:pPr>
        <w:ind w:firstLine="1276"/>
        <w:jc w:val="both"/>
        <w:rPr>
          <w:color w:val="000000"/>
          <w:sz w:val="20"/>
          <w:szCs w:val="20"/>
        </w:rPr>
      </w:pPr>
      <w:r w:rsidRPr="005E1154">
        <w:rPr>
          <w:color w:val="000000"/>
          <w:sz w:val="20"/>
          <w:szCs w:val="20"/>
        </w:rPr>
        <w:t>(вид деятельности по использованию воздушного пространства)</w:t>
      </w:r>
    </w:p>
    <w:p w:rsidR="00EC7272" w:rsidRPr="005E1154" w:rsidRDefault="00EC7272" w:rsidP="00EC7272">
      <w:pPr>
        <w:jc w:val="both"/>
        <w:rPr>
          <w:color w:val="000000"/>
          <w:sz w:val="28"/>
          <w:szCs w:val="28"/>
        </w:rPr>
      </w:pPr>
      <w:r w:rsidRPr="005E1154">
        <w:rPr>
          <w:color w:val="000000"/>
          <w:sz w:val="28"/>
          <w:szCs w:val="28"/>
        </w:rPr>
        <w:t>на воздушном судне:</w:t>
      </w:r>
    </w:p>
    <w:p w:rsidR="00EC7272" w:rsidRPr="005E1154" w:rsidRDefault="00EC7272" w:rsidP="00EC7272">
      <w:pPr>
        <w:jc w:val="both"/>
        <w:rPr>
          <w:color w:val="000000"/>
          <w:sz w:val="28"/>
          <w:szCs w:val="28"/>
        </w:rPr>
      </w:pPr>
      <w:r w:rsidRPr="005E1154">
        <w:rPr>
          <w:color w:val="000000"/>
          <w:sz w:val="28"/>
          <w:szCs w:val="28"/>
        </w:rPr>
        <w:t>тип____________________________________</w:t>
      </w:r>
      <w:r>
        <w:rPr>
          <w:color w:val="000000"/>
          <w:sz w:val="28"/>
          <w:szCs w:val="28"/>
        </w:rPr>
        <w:t>____________________________</w:t>
      </w:r>
    </w:p>
    <w:p w:rsidR="00EC7272" w:rsidRPr="005E1154" w:rsidRDefault="00EC7272" w:rsidP="00EC7272">
      <w:pPr>
        <w:jc w:val="both"/>
        <w:rPr>
          <w:color w:val="000000"/>
          <w:sz w:val="28"/>
          <w:szCs w:val="28"/>
        </w:rPr>
      </w:pPr>
      <w:r w:rsidRPr="005E1154">
        <w:rPr>
          <w:color w:val="000000"/>
          <w:sz w:val="28"/>
          <w:szCs w:val="28"/>
        </w:rPr>
        <w:t>государственный (регистрационный) опознавательный знак _____</w:t>
      </w:r>
      <w:r>
        <w:rPr>
          <w:color w:val="000000"/>
          <w:sz w:val="28"/>
          <w:szCs w:val="28"/>
        </w:rPr>
        <w:t>__________</w:t>
      </w:r>
    </w:p>
    <w:p w:rsidR="00EC7272" w:rsidRPr="005E1154" w:rsidRDefault="00EC7272" w:rsidP="00EC7272">
      <w:pPr>
        <w:jc w:val="both"/>
        <w:rPr>
          <w:color w:val="000000"/>
          <w:sz w:val="28"/>
          <w:szCs w:val="28"/>
        </w:rPr>
      </w:pPr>
      <w:r w:rsidRPr="005E1154">
        <w:rPr>
          <w:color w:val="000000"/>
          <w:sz w:val="28"/>
          <w:szCs w:val="28"/>
        </w:rPr>
        <w:t>заводской номер (при наличии) _______________________</w:t>
      </w:r>
      <w:r>
        <w:rPr>
          <w:color w:val="000000"/>
          <w:sz w:val="28"/>
          <w:szCs w:val="28"/>
        </w:rPr>
        <w:t>________________</w:t>
      </w:r>
    </w:p>
    <w:p w:rsidR="00EC7272" w:rsidRPr="005E1154" w:rsidRDefault="00EC7272" w:rsidP="00EC7272">
      <w:pPr>
        <w:jc w:val="both"/>
        <w:rPr>
          <w:color w:val="000000"/>
          <w:sz w:val="28"/>
          <w:szCs w:val="28"/>
        </w:rPr>
      </w:pPr>
      <w:r w:rsidRPr="005E1154">
        <w:rPr>
          <w:color w:val="000000"/>
          <w:sz w:val="28"/>
          <w:szCs w:val="28"/>
        </w:rPr>
        <w:t>Срок использования воздушного пространства над населенным пунктом:</w:t>
      </w:r>
    </w:p>
    <w:p w:rsidR="00EC7272" w:rsidRPr="005E1154" w:rsidRDefault="00EC7272" w:rsidP="00EC7272">
      <w:pPr>
        <w:jc w:val="both"/>
        <w:rPr>
          <w:color w:val="000000"/>
          <w:sz w:val="28"/>
          <w:szCs w:val="28"/>
        </w:rPr>
      </w:pPr>
      <w:r w:rsidRPr="005E1154">
        <w:rPr>
          <w:color w:val="000000"/>
          <w:sz w:val="28"/>
          <w:szCs w:val="28"/>
        </w:rPr>
        <w:t>начало _______________________, окончание ___________________________</w:t>
      </w:r>
    </w:p>
    <w:p w:rsidR="00EC7272" w:rsidRPr="005E1154" w:rsidRDefault="00EC7272" w:rsidP="00EC7272">
      <w:pPr>
        <w:jc w:val="both"/>
        <w:rPr>
          <w:color w:val="000000"/>
          <w:sz w:val="28"/>
          <w:szCs w:val="28"/>
        </w:rPr>
      </w:pPr>
      <w:r w:rsidRPr="005E1154">
        <w:rPr>
          <w:color w:val="000000"/>
          <w:sz w:val="28"/>
          <w:szCs w:val="28"/>
        </w:rPr>
        <w:t xml:space="preserve">Место использования воздушного пространства над населенным пунктом </w:t>
      </w:r>
    </w:p>
    <w:p w:rsidR="00EC7272" w:rsidRPr="005E1154" w:rsidRDefault="00EC7272" w:rsidP="00EC7272">
      <w:pPr>
        <w:jc w:val="both"/>
        <w:rPr>
          <w:color w:val="000000"/>
          <w:sz w:val="28"/>
          <w:szCs w:val="28"/>
        </w:rPr>
      </w:pPr>
      <w:r w:rsidRPr="005E1154">
        <w:rPr>
          <w:color w:val="000000"/>
          <w:sz w:val="28"/>
          <w:szCs w:val="28"/>
        </w:rPr>
        <w:lastRenderedPageBreak/>
        <w:t>(посадочные площадки, планируемые к использованию):</w:t>
      </w:r>
    </w:p>
    <w:p w:rsidR="00EC7272" w:rsidRPr="005E1154" w:rsidRDefault="00EC7272" w:rsidP="00EC7272">
      <w:pPr>
        <w:jc w:val="both"/>
        <w:rPr>
          <w:color w:val="000000"/>
          <w:sz w:val="28"/>
          <w:szCs w:val="28"/>
        </w:rPr>
      </w:pPr>
      <w:r w:rsidRPr="005E1154">
        <w:rPr>
          <w:color w:val="000000"/>
          <w:sz w:val="28"/>
          <w:szCs w:val="28"/>
        </w:rPr>
        <w:t>____________________________________</w:t>
      </w:r>
      <w:r>
        <w:rPr>
          <w:color w:val="000000"/>
          <w:sz w:val="28"/>
          <w:szCs w:val="28"/>
        </w:rPr>
        <w:t>_______________________________</w:t>
      </w:r>
    </w:p>
    <w:p w:rsidR="00EC7272" w:rsidRDefault="00EC7272" w:rsidP="00EC7272">
      <w:pPr>
        <w:jc w:val="both"/>
        <w:rPr>
          <w:color w:val="000000"/>
          <w:sz w:val="28"/>
          <w:szCs w:val="28"/>
        </w:rPr>
      </w:pPr>
    </w:p>
    <w:p w:rsidR="00EC7272"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Время использования воздушного пространства над населенным пунктом:</w:t>
      </w:r>
    </w:p>
    <w:p w:rsidR="00EC7272" w:rsidRPr="005E1154" w:rsidRDefault="00EC7272" w:rsidP="00EC7272">
      <w:pPr>
        <w:jc w:val="both"/>
        <w:rPr>
          <w:color w:val="000000"/>
          <w:sz w:val="28"/>
          <w:szCs w:val="28"/>
        </w:rPr>
      </w:pPr>
      <w:r w:rsidRPr="005E1154">
        <w:rPr>
          <w:color w:val="000000"/>
          <w:sz w:val="28"/>
          <w:szCs w:val="28"/>
        </w:rPr>
        <w:t>____________________________________</w:t>
      </w:r>
      <w:r>
        <w:rPr>
          <w:color w:val="000000"/>
          <w:sz w:val="28"/>
          <w:szCs w:val="28"/>
        </w:rPr>
        <w:t>_______________________________</w:t>
      </w:r>
    </w:p>
    <w:p w:rsidR="00EC7272" w:rsidRPr="005E1154" w:rsidRDefault="00EC7272" w:rsidP="00EC7272">
      <w:pPr>
        <w:jc w:val="center"/>
        <w:rPr>
          <w:color w:val="000000"/>
          <w:sz w:val="20"/>
          <w:szCs w:val="20"/>
        </w:rPr>
      </w:pPr>
      <w:r w:rsidRPr="005E1154">
        <w:rPr>
          <w:color w:val="000000"/>
          <w:sz w:val="20"/>
          <w:szCs w:val="20"/>
        </w:rPr>
        <w:t>(дневное/ночное)</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Приложение:</w:t>
      </w:r>
    </w:p>
    <w:p w:rsidR="00EC7272" w:rsidRPr="005E1154" w:rsidRDefault="00EC7272" w:rsidP="00EC7272">
      <w:pPr>
        <w:jc w:val="both"/>
        <w:rPr>
          <w:color w:val="000000"/>
          <w:sz w:val="28"/>
          <w:szCs w:val="28"/>
        </w:rPr>
      </w:pPr>
      <w:r w:rsidRPr="005E1154">
        <w:rPr>
          <w:color w:val="000000"/>
          <w:sz w:val="28"/>
          <w:szCs w:val="28"/>
        </w:rPr>
        <w:t>__________________________________________________________________</w:t>
      </w:r>
    </w:p>
    <w:p w:rsidR="00EC7272" w:rsidRPr="005E1154" w:rsidRDefault="00EC7272" w:rsidP="00EC7272">
      <w:pPr>
        <w:jc w:val="both"/>
        <w:rPr>
          <w:color w:val="000000"/>
          <w:sz w:val="28"/>
          <w:szCs w:val="28"/>
        </w:rPr>
      </w:pPr>
      <w:r w:rsidRPr="005E1154">
        <w:rPr>
          <w:color w:val="000000"/>
          <w:sz w:val="28"/>
          <w:szCs w:val="28"/>
        </w:rPr>
        <w:t>____________________________________</w:t>
      </w:r>
      <w:r>
        <w:rPr>
          <w:color w:val="000000"/>
          <w:sz w:val="28"/>
          <w:szCs w:val="28"/>
        </w:rPr>
        <w:t>_______________________________</w:t>
      </w:r>
    </w:p>
    <w:p w:rsidR="00EC7272" w:rsidRPr="005E1154" w:rsidRDefault="00EC7272" w:rsidP="00EC7272">
      <w:pPr>
        <w:jc w:val="both"/>
        <w:rPr>
          <w:color w:val="000000"/>
          <w:sz w:val="28"/>
          <w:szCs w:val="28"/>
        </w:rPr>
      </w:pPr>
    </w:p>
    <w:p w:rsidR="00EC7272" w:rsidRPr="005E1154" w:rsidRDefault="00EC7272" w:rsidP="00EC7272">
      <w:pPr>
        <w:pStyle w:val="ConsPlusNonformat"/>
        <w:jc w:val="both"/>
        <w:rPr>
          <w:rFonts w:ascii="Times New Roman" w:hAnsi="Times New Roman" w:cs="Times New Roman"/>
          <w:color w:val="000000"/>
          <w:sz w:val="28"/>
          <w:szCs w:val="28"/>
        </w:rPr>
      </w:pPr>
      <w:r w:rsidRPr="005E1154">
        <w:rPr>
          <w:rFonts w:ascii="Times New Roman" w:hAnsi="Times New Roman" w:cs="Times New Roman"/>
          <w:color w:val="000000"/>
          <w:sz w:val="28"/>
          <w:szCs w:val="28"/>
        </w:rPr>
        <w:t xml:space="preserve">Способ получения решения </w:t>
      </w:r>
      <w:r w:rsidRPr="005E1154">
        <w:rPr>
          <w:rFonts w:ascii="Times New Roman" w:hAnsi="Times New Roman" w:cs="Times New Roman"/>
          <w:color w:val="000000"/>
          <w:sz w:val="28"/>
          <w:szCs w:val="28"/>
          <w:vertAlign w:val="superscript"/>
        </w:rPr>
        <w:t>&lt;1&gt;</w:t>
      </w:r>
      <w:r w:rsidRPr="005E1154">
        <w:rPr>
          <w:rFonts w:ascii="Times New Roman" w:hAnsi="Times New Roman" w:cs="Times New Roman"/>
          <w:color w:val="000000"/>
          <w:sz w:val="28"/>
          <w:szCs w:val="28"/>
        </w:rPr>
        <w:t>:</w:t>
      </w:r>
    </w:p>
    <w:p w:rsidR="00EC7272" w:rsidRPr="005E1154" w:rsidRDefault="00EC7272" w:rsidP="00EC7272">
      <w:pPr>
        <w:pStyle w:val="ConsPlusNonformat"/>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614"/>
        <w:gridCol w:w="8091"/>
      </w:tblGrid>
      <w:tr w:rsidR="00EC7272" w:rsidRPr="005E1154" w:rsidTr="00B54416">
        <w:tc>
          <w:tcPr>
            <w:tcW w:w="1101" w:type="dxa"/>
            <w:tcBorders>
              <w:top w:val="single" w:sz="18" w:space="0" w:color="auto"/>
              <w:left w:val="single" w:sz="18" w:space="0" w:color="auto"/>
              <w:bottom w:val="single" w:sz="18" w:space="0" w:color="auto"/>
              <w:right w:val="single" w:sz="18" w:space="0" w:color="auto"/>
            </w:tcBorders>
          </w:tcPr>
          <w:p w:rsidR="00EC7272" w:rsidRPr="005E1154" w:rsidRDefault="00EC7272" w:rsidP="00B54416">
            <w:pPr>
              <w:pStyle w:val="ConsPlusNonformat"/>
              <w:jc w:val="both"/>
              <w:rPr>
                <w:rFonts w:ascii="Times New Roman" w:hAnsi="Times New Roman" w:cs="Times New Roman"/>
                <w:color w:val="000000"/>
                <w:sz w:val="28"/>
                <w:szCs w:val="28"/>
              </w:rPr>
            </w:pPr>
          </w:p>
        </w:tc>
        <w:tc>
          <w:tcPr>
            <w:tcW w:w="708" w:type="dxa"/>
            <w:tcBorders>
              <w:top w:val="nil"/>
              <w:left w:val="single" w:sz="18" w:space="0" w:color="auto"/>
              <w:bottom w:val="nil"/>
              <w:right w:val="nil"/>
            </w:tcBorders>
          </w:tcPr>
          <w:p w:rsidR="00EC7272" w:rsidRPr="005E1154" w:rsidRDefault="00EC7272" w:rsidP="00B54416">
            <w:pPr>
              <w:pStyle w:val="ConsPlusNonformat"/>
              <w:jc w:val="both"/>
              <w:rPr>
                <w:rFonts w:ascii="Times New Roman" w:hAnsi="Times New Roman" w:cs="Times New Roman"/>
                <w:color w:val="000000"/>
                <w:sz w:val="28"/>
                <w:szCs w:val="28"/>
              </w:rPr>
            </w:pPr>
          </w:p>
        </w:tc>
        <w:tc>
          <w:tcPr>
            <w:tcW w:w="8614" w:type="dxa"/>
            <w:tcBorders>
              <w:top w:val="nil"/>
              <w:left w:val="nil"/>
              <w:bottom w:val="nil"/>
              <w:right w:val="nil"/>
            </w:tcBorders>
          </w:tcPr>
          <w:p w:rsidR="00EC7272" w:rsidRPr="005E1154" w:rsidRDefault="00EC7272" w:rsidP="00B54416">
            <w:pPr>
              <w:pStyle w:val="ConsPlusNonformat"/>
              <w:jc w:val="both"/>
              <w:rPr>
                <w:rFonts w:ascii="Times New Roman" w:hAnsi="Times New Roman" w:cs="Times New Roman"/>
                <w:color w:val="000000"/>
                <w:sz w:val="28"/>
                <w:szCs w:val="28"/>
              </w:rPr>
            </w:pPr>
            <w:r w:rsidRPr="005E1154">
              <w:rPr>
                <w:rFonts w:ascii="Times New Roman" w:hAnsi="Times New Roman" w:cs="Times New Roman"/>
                <w:color w:val="000000"/>
                <w:sz w:val="28"/>
                <w:szCs w:val="28"/>
              </w:rPr>
              <w:t>- лично (через уполномоченного представителя);</w:t>
            </w:r>
          </w:p>
        </w:tc>
      </w:tr>
      <w:tr w:rsidR="00EC7272" w:rsidRPr="005E1154" w:rsidTr="00B54416">
        <w:tc>
          <w:tcPr>
            <w:tcW w:w="1101" w:type="dxa"/>
            <w:tcBorders>
              <w:top w:val="single" w:sz="18" w:space="0" w:color="auto"/>
              <w:left w:val="nil"/>
              <w:bottom w:val="single" w:sz="18" w:space="0" w:color="auto"/>
              <w:right w:val="nil"/>
            </w:tcBorders>
          </w:tcPr>
          <w:p w:rsidR="00EC7272" w:rsidRPr="005E1154" w:rsidRDefault="00EC7272" w:rsidP="00B54416">
            <w:pPr>
              <w:pStyle w:val="ConsPlusNonformat"/>
              <w:jc w:val="both"/>
              <w:rPr>
                <w:rFonts w:ascii="Times New Roman" w:hAnsi="Times New Roman" w:cs="Times New Roman"/>
                <w:color w:val="000000"/>
                <w:sz w:val="28"/>
                <w:szCs w:val="28"/>
              </w:rPr>
            </w:pPr>
          </w:p>
        </w:tc>
        <w:tc>
          <w:tcPr>
            <w:tcW w:w="708" w:type="dxa"/>
            <w:tcBorders>
              <w:top w:val="nil"/>
              <w:left w:val="nil"/>
              <w:bottom w:val="nil"/>
              <w:right w:val="nil"/>
            </w:tcBorders>
          </w:tcPr>
          <w:p w:rsidR="00EC7272" w:rsidRPr="005E1154" w:rsidRDefault="00EC7272" w:rsidP="00B54416">
            <w:pPr>
              <w:pStyle w:val="ConsPlusNonformat"/>
              <w:jc w:val="both"/>
              <w:rPr>
                <w:rFonts w:ascii="Times New Roman" w:hAnsi="Times New Roman" w:cs="Times New Roman"/>
                <w:color w:val="000000"/>
                <w:sz w:val="28"/>
                <w:szCs w:val="28"/>
              </w:rPr>
            </w:pPr>
          </w:p>
        </w:tc>
        <w:tc>
          <w:tcPr>
            <w:tcW w:w="8614" w:type="dxa"/>
            <w:tcBorders>
              <w:top w:val="nil"/>
              <w:left w:val="nil"/>
              <w:bottom w:val="nil"/>
              <w:right w:val="nil"/>
            </w:tcBorders>
          </w:tcPr>
          <w:p w:rsidR="00EC7272" w:rsidRPr="005E1154" w:rsidRDefault="00EC7272" w:rsidP="00B54416">
            <w:pPr>
              <w:pStyle w:val="ConsPlusNonformat"/>
              <w:jc w:val="both"/>
              <w:rPr>
                <w:rFonts w:ascii="Times New Roman" w:hAnsi="Times New Roman" w:cs="Times New Roman"/>
                <w:color w:val="000000"/>
                <w:sz w:val="28"/>
                <w:szCs w:val="28"/>
              </w:rPr>
            </w:pPr>
          </w:p>
        </w:tc>
      </w:tr>
      <w:tr w:rsidR="00EC7272" w:rsidRPr="005E1154" w:rsidTr="00B54416">
        <w:tc>
          <w:tcPr>
            <w:tcW w:w="1101" w:type="dxa"/>
            <w:tcBorders>
              <w:top w:val="single" w:sz="18" w:space="0" w:color="auto"/>
              <w:left w:val="single" w:sz="18" w:space="0" w:color="auto"/>
              <w:bottom w:val="single" w:sz="18" w:space="0" w:color="auto"/>
              <w:right w:val="single" w:sz="18" w:space="0" w:color="auto"/>
            </w:tcBorders>
          </w:tcPr>
          <w:p w:rsidR="00EC7272" w:rsidRPr="005E1154" w:rsidRDefault="00EC7272" w:rsidP="00B54416">
            <w:pPr>
              <w:pStyle w:val="ConsPlusNonformat"/>
              <w:jc w:val="both"/>
              <w:rPr>
                <w:rFonts w:ascii="Times New Roman" w:hAnsi="Times New Roman" w:cs="Times New Roman"/>
                <w:color w:val="000000"/>
                <w:sz w:val="28"/>
                <w:szCs w:val="28"/>
              </w:rPr>
            </w:pPr>
          </w:p>
        </w:tc>
        <w:tc>
          <w:tcPr>
            <w:tcW w:w="708" w:type="dxa"/>
            <w:tcBorders>
              <w:top w:val="nil"/>
              <w:left w:val="single" w:sz="18" w:space="0" w:color="auto"/>
              <w:bottom w:val="nil"/>
              <w:right w:val="nil"/>
            </w:tcBorders>
          </w:tcPr>
          <w:p w:rsidR="00EC7272" w:rsidRPr="005E1154" w:rsidRDefault="00EC7272" w:rsidP="00B54416">
            <w:pPr>
              <w:pStyle w:val="ConsPlusNonformat"/>
              <w:jc w:val="both"/>
              <w:rPr>
                <w:rFonts w:ascii="Times New Roman" w:hAnsi="Times New Roman" w:cs="Times New Roman"/>
                <w:color w:val="000000"/>
                <w:sz w:val="28"/>
                <w:szCs w:val="28"/>
              </w:rPr>
            </w:pPr>
          </w:p>
        </w:tc>
        <w:tc>
          <w:tcPr>
            <w:tcW w:w="8614" w:type="dxa"/>
            <w:tcBorders>
              <w:top w:val="nil"/>
              <w:left w:val="nil"/>
              <w:bottom w:val="nil"/>
              <w:right w:val="nil"/>
            </w:tcBorders>
          </w:tcPr>
          <w:p w:rsidR="00EC7272" w:rsidRPr="005E1154" w:rsidRDefault="00EC7272" w:rsidP="00B54416">
            <w:pPr>
              <w:pStyle w:val="ConsPlusNonformat"/>
              <w:rPr>
                <w:rFonts w:ascii="Times New Roman" w:hAnsi="Times New Roman" w:cs="Times New Roman"/>
                <w:color w:val="000000"/>
                <w:sz w:val="28"/>
                <w:szCs w:val="28"/>
              </w:rPr>
            </w:pPr>
            <w:r w:rsidRPr="005E1154">
              <w:rPr>
                <w:rFonts w:ascii="Times New Roman" w:hAnsi="Times New Roman" w:cs="Times New Roman"/>
                <w:color w:val="000000"/>
                <w:sz w:val="28"/>
                <w:szCs w:val="28"/>
              </w:rPr>
              <w:t>- по почте (по адресу</w:t>
            </w:r>
            <w:proofErr w:type="gramStart"/>
            <w:r w:rsidRPr="005E1154">
              <w:rPr>
                <w:rFonts w:ascii="Times New Roman" w:hAnsi="Times New Roman" w:cs="Times New Roman"/>
                <w:color w:val="000000"/>
                <w:sz w:val="28"/>
                <w:szCs w:val="28"/>
              </w:rPr>
              <w:t>: ________________________________________)</w:t>
            </w:r>
            <w:proofErr w:type="gramEnd"/>
          </w:p>
        </w:tc>
      </w:tr>
    </w:tbl>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иное: _________________________________________________________________.</w:t>
      </w:r>
    </w:p>
    <w:p w:rsidR="00EC7272" w:rsidRPr="005E1154" w:rsidRDefault="00EC7272" w:rsidP="00EC7272">
      <w:pPr>
        <w:jc w:val="center"/>
        <w:rPr>
          <w:color w:val="000000"/>
          <w:sz w:val="20"/>
          <w:szCs w:val="20"/>
        </w:rPr>
      </w:pPr>
      <w:r w:rsidRPr="005E1154">
        <w:rPr>
          <w:color w:val="000000"/>
          <w:sz w:val="20"/>
          <w:szCs w:val="20"/>
        </w:rPr>
        <w:t>(нужное отметить)</w:t>
      </w:r>
    </w:p>
    <w:p w:rsidR="00EC7272" w:rsidRPr="005E1154" w:rsidRDefault="00EC7272" w:rsidP="00EC7272">
      <w:pPr>
        <w:pStyle w:val="ConsPlusNonformat"/>
        <w:ind w:left="6480" w:firstLine="720"/>
        <w:jc w:val="both"/>
        <w:rPr>
          <w:rFonts w:ascii="Times New Roman" w:hAnsi="Times New Roman" w:cs="Times New Roman"/>
          <w:color w:val="000000"/>
          <w:sz w:val="28"/>
          <w:szCs w:val="28"/>
          <w:vertAlign w:val="superscript"/>
        </w:rPr>
      </w:pPr>
    </w:p>
    <w:p w:rsidR="00EC7272" w:rsidRPr="005E1154" w:rsidRDefault="00EC7272" w:rsidP="00EC7272">
      <w:pPr>
        <w:pStyle w:val="ConsPlusNonformat"/>
        <w:jc w:val="both"/>
        <w:rPr>
          <w:rFonts w:ascii="Times New Roman" w:hAnsi="Times New Roman" w:cs="Times New Roman"/>
          <w:color w:val="000000"/>
          <w:sz w:val="28"/>
          <w:szCs w:val="28"/>
        </w:rPr>
      </w:pPr>
      <w:r w:rsidRPr="005E1154">
        <w:rPr>
          <w:rFonts w:ascii="Times New Roman" w:hAnsi="Times New Roman" w:cs="Times New Roman"/>
          <w:color w:val="000000"/>
          <w:sz w:val="28"/>
          <w:szCs w:val="28"/>
        </w:rPr>
        <w:t xml:space="preserve">    --------------------------------</w:t>
      </w:r>
    </w:p>
    <w:p w:rsidR="00EC7272" w:rsidRPr="005E1154" w:rsidRDefault="00EC7272" w:rsidP="00EC7272">
      <w:pPr>
        <w:jc w:val="both"/>
        <w:rPr>
          <w:color w:val="000000"/>
          <w:sz w:val="28"/>
          <w:szCs w:val="28"/>
          <w:vertAlign w:val="superscript"/>
        </w:rPr>
      </w:pPr>
      <w:r w:rsidRPr="005E1154">
        <w:rPr>
          <w:color w:val="000000"/>
          <w:sz w:val="28"/>
          <w:szCs w:val="28"/>
        </w:rPr>
        <w:t xml:space="preserve">    </w:t>
      </w:r>
      <w:r w:rsidRPr="005E1154">
        <w:rPr>
          <w:color w:val="000000"/>
          <w:sz w:val="28"/>
          <w:szCs w:val="28"/>
          <w:vertAlign w:val="superscript"/>
        </w:rPr>
        <w:t>&lt;1&gt;  Заявитель указывает с помощью знака «</w:t>
      </w:r>
      <w:r w:rsidRPr="005E1154">
        <w:rPr>
          <w:color w:val="000000"/>
          <w:sz w:val="28"/>
          <w:szCs w:val="28"/>
          <w:vertAlign w:val="superscript"/>
          <w:lang w:val="en-US"/>
        </w:rPr>
        <w:t>V</w:t>
      </w:r>
      <w:r w:rsidRPr="005E1154">
        <w:rPr>
          <w:color w:val="000000"/>
          <w:sz w:val="28"/>
          <w:szCs w:val="28"/>
          <w:vertAlign w:val="superscript"/>
        </w:rPr>
        <w:t>» в соответствующем квадрате один из способов получения решения</w:t>
      </w:r>
    </w:p>
    <w:p w:rsidR="00EC7272" w:rsidRPr="005E1154" w:rsidRDefault="00EC7272" w:rsidP="00EC7272">
      <w:pPr>
        <w:jc w:val="both"/>
        <w:rPr>
          <w:color w:val="000000"/>
          <w:sz w:val="28"/>
          <w:szCs w:val="28"/>
          <w:vertAlign w:val="superscript"/>
        </w:rPr>
      </w:pPr>
    </w:p>
    <w:p w:rsidR="00EC7272" w:rsidRPr="005E1154" w:rsidRDefault="00EC7272" w:rsidP="00EC7272">
      <w:pPr>
        <w:jc w:val="both"/>
        <w:rPr>
          <w:color w:val="000000"/>
          <w:sz w:val="28"/>
          <w:szCs w:val="28"/>
          <w:vertAlign w:val="superscript"/>
        </w:rPr>
      </w:pPr>
    </w:p>
    <w:p w:rsidR="00EC7272" w:rsidRPr="005E1154" w:rsidRDefault="00EC7272" w:rsidP="00EC7272">
      <w:pPr>
        <w:jc w:val="both"/>
        <w:rPr>
          <w:color w:val="000000"/>
          <w:sz w:val="28"/>
          <w:szCs w:val="28"/>
        </w:rPr>
      </w:pPr>
    </w:p>
    <w:tbl>
      <w:tblPr>
        <w:tblW w:w="0" w:type="auto"/>
        <w:tblLook w:val="04A0" w:firstRow="1" w:lastRow="0" w:firstColumn="1" w:lastColumn="0" w:noHBand="0" w:noVBand="1"/>
      </w:tblPr>
      <w:tblGrid>
        <w:gridCol w:w="2526"/>
        <w:gridCol w:w="3177"/>
        <w:gridCol w:w="3933"/>
      </w:tblGrid>
      <w:tr w:rsidR="00EC7272" w:rsidRPr="005E1154" w:rsidTr="00B54416">
        <w:tc>
          <w:tcPr>
            <w:tcW w:w="2943" w:type="dxa"/>
          </w:tcPr>
          <w:p w:rsidR="00EC7272" w:rsidRPr="005E1154" w:rsidRDefault="00EC7272" w:rsidP="00B54416">
            <w:pPr>
              <w:pStyle w:val="ConsPlusNonformat"/>
              <w:spacing w:after="160" w:line="259" w:lineRule="auto"/>
              <w:jc w:val="both"/>
              <w:rPr>
                <w:rFonts w:ascii="Times New Roman" w:hAnsi="Times New Roman" w:cs="Times New Roman"/>
                <w:color w:val="000000"/>
                <w:sz w:val="28"/>
                <w:szCs w:val="28"/>
                <w:lang w:eastAsia="en-US"/>
              </w:rPr>
            </w:pPr>
            <w:r w:rsidRPr="005E1154">
              <w:rPr>
                <w:rFonts w:ascii="Times New Roman" w:hAnsi="Times New Roman" w:cs="Times New Roman"/>
                <w:color w:val="000000"/>
                <w:sz w:val="28"/>
                <w:szCs w:val="28"/>
                <w:lang w:eastAsia="en-US"/>
              </w:rPr>
              <w:t>«____» ______20__г.</w:t>
            </w:r>
          </w:p>
        </w:tc>
        <w:tc>
          <w:tcPr>
            <w:tcW w:w="3261" w:type="dxa"/>
          </w:tcPr>
          <w:p w:rsidR="00EC7272" w:rsidRPr="005E1154" w:rsidRDefault="00EC7272" w:rsidP="00B54416">
            <w:pPr>
              <w:pStyle w:val="ConsPlusNonformat"/>
              <w:spacing w:after="160" w:line="259" w:lineRule="auto"/>
              <w:jc w:val="both"/>
              <w:rPr>
                <w:rFonts w:ascii="Times New Roman" w:hAnsi="Times New Roman" w:cs="Times New Roman"/>
                <w:color w:val="000000"/>
                <w:sz w:val="28"/>
                <w:szCs w:val="28"/>
                <w:lang w:eastAsia="en-US"/>
              </w:rPr>
            </w:pPr>
            <w:r w:rsidRPr="005E1154">
              <w:rPr>
                <w:rFonts w:ascii="Times New Roman" w:hAnsi="Times New Roman" w:cs="Times New Roman"/>
                <w:color w:val="000000"/>
                <w:sz w:val="28"/>
                <w:szCs w:val="28"/>
                <w:lang w:eastAsia="en-US"/>
              </w:rPr>
              <w:t>/___________________/</w:t>
            </w:r>
          </w:p>
        </w:tc>
        <w:tc>
          <w:tcPr>
            <w:tcW w:w="4219" w:type="dxa"/>
          </w:tcPr>
          <w:p w:rsidR="00EC7272" w:rsidRPr="005E1154" w:rsidRDefault="00EC7272" w:rsidP="00B54416">
            <w:pPr>
              <w:pStyle w:val="ConsPlusNonformat"/>
              <w:spacing w:after="160" w:line="259" w:lineRule="auto"/>
              <w:jc w:val="both"/>
              <w:rPr>
                <w:rFonts w:ascii="Times New Roman" w:hAnsi="Times New Roman" w:cs="Times New Roman"/>
                <w:color w:val="000000"/>
                <w:sz w:val="28"/>
                <w:szCs w:val="28"/>
                <w:lang w:eastAsia="en-US"/>
              </w:rPr>
            </w:pPr>
            <w:r w:rsidRPr="005E1154">
              <w:rPr>
                <w:rFonts w:ascii="Times New Roman" w:hAnsi="Times New Roman" w:cs="Times New Roman"/>
                <w:color w:val="000000"/>
                <w:sz w:val="28"/>
                <w:szCs w:val="28"/>
                <w:lang w:eastAsia="en-US"/>
              </w:rPr>
              <w:t>_______________________</w:t>
            </w:r>
          </w:p>
        </w:tc>
      </w:tr>
      <w:tr w:rsidR="00EC7272" w:rsidRPr="005E1154" w:rsidTr="00B54416">
        <w:trPr>
          <w:trHeight w:val="202"/>
        </w:trPr>
        <w:tc>
          <w:tcPr>
            <w:tcW w:w="2943"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дата</w:t>
            </w:r>
          </w:p>
        </w:tc>
        <w:tc>
          <w:tcPr>
            <w:tcW w:w="3261"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подпись</w:t>
            </w:r>
          </w:p>
        </w:tc>
        <w:tc>
          <w:tcPr>
            <w:tcW w:w="4219"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расшифровка</w:t>
            </w:r>
          </w:p>
        </w:tc>
      </w:tr>
    </w:tbl>
    <w:p w:rsidR="00EC7272" w:rsidRDefault="00EC7272" w:rsidP="00EC7272">
      <w:pPr>
        <w:jc w:val="both"/>
        <w:rPr>
          <w:color w:val="000000"/>
          <w:sz w:val="28"/>
          <w:szCs w:val="28"/>
        </w:rPr>
      </w:pPr>
    </w:p>
    <w:p w:rsidR="00EC7272" w:rsidRDefault="00EC7272" w:rsidP="00EC7272">
      <w:pPr>
        <w:jc w:val="both"/>
        <w:rPr>
          <w:rFonts w:eastAsia="Lucida Sans Unicode"/>
          <w:bCs/>
          <w:kern w:val="1"/>
          <w:lang w:eastAsia="ar-SA"/>
        </w:rPr>
      </w:pPr>
      <w:proofErr w:type="gramStart"/>
      <w:r w:rsidRPr="00EC56BD">
        <w:rPr>
          <w:rFonts w:eastAsia="Lucida Sans Unicode"/>
          <w:bCs/>
          <w:kern w:val="1"/>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EC56BD">
        <w:rPr>
          <w:rFonts w:eastAsia="Lucida Sans Unicode"/>
          <w:bCs/>
          <w:kern w:val="1"/>
          <w:lang w:eastAsia="ar-SA"/>
        </w:rPr>
        <w:t xml:space="preserve"> </w:t>
      </w:r>
      <w:proofErr w:type="gramStart"/>
      <w:r w:rsidRPr="00EC56BD">
        <w:rPr>
          <w:rFonts w:eastAsia="Lucida Sans Unicode"/>
          <w:bCs/>
          <w:kern w:val="1"/>
          <w:lang w:eastAsia="ar-SA"/>
        </w:rPr>
        <w:t xml:space="preserve">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w:t>
      </w:r>
      <w:r>
        <w:rPr>
          <w:rFonts w:eastAsia="Lucida Sans Unicode"/>
          <w:bCs/>
          <w:kern w:val="1"/>
          <w:lang w:eastAsia="ar-SA"/>
        </w:rPr>
        <w:t>муниципальной</w:t>
      </w:r>
      <w:r w:rsidRPr="00EC56BD">
        <w:rPr>
          <w:rFonts w:eastAsia="Lucida Sans Unicode"/>
          <w:bCs/>
          <w:kern w:val="1"/>
          <w:lang w:eastAsia="ar-SA"/>
        </w:rPr>
        <w:t xml:space="preserve"> услуги</w:t>
      </w:r>
      <w:proofErr w:type="gramEnd"/>
    </w:p>
    <w:p w:rsidR="00EC7272" w:rsidRDefault="00EC7272" w:rsidP="00EC7272">
      <w:pPr>
        <w:jc w:val="both"/>
        <w:rPr>
          <w:rFonts w:eastAsia="Lucida Sans Unicode"/>
          <w:bCs/>
          <w:kern w:val="1"/>
          <w:lang w:eastAsia="ar-SA"/>
        </w:rPr>
      </w:pPr>
    </w:p>
    <w:p w:rsidR="00EC7272" w:rsidRDefault="00EC7272" w:rsidP="00EC7272">
      <w:pPr>
        <w:jc w:val="both"/>
        <w:rPr>
          <w:rFonts w:eastAsia="Lucida Sans Unicode"/>
          <w:bCs/>
          <w:kern w:val="1"/>
          <w:lang w:eastAsia="ar-SA"/>
        </w:rPr>
      </w:pPr>
    </w:p>
    <w:p w:rsidR="00EC7272" w:rsidRDefault="00EC7272" w:rsidP="00EC7272">
      <w:pPr>
        <w:ind w:firstLine="708"/>
        <w:jc w:val="both"/>
        <w:rPr>
          <w:rFonts w:eastAsia="Lucida Sans Unicode"/>
          <w:bCs/>
          <w:kern w:val="1"/>
          <w:lang w:eastAsia="ar-SA"/>
        </w:rPr>
      </w:pPr>
      <w:r>
        <w:rPr>
          <w:rFonts w:eastAsia="Lucida Sans Unicode"/>
          <w:bCs/>
          <w:kern w:val="1"/>
          <w:lang w:eastAsia="ar-SA"/>
        </w:rPr>
        <w:t>Подпись</w:t>
      </w:r>
      <w:r>
        <w:rPr>
          <w:rFonts w:eastAsia="Lucida Sans Unicode"/>
          <w:bCs/>
          <w:kern w:val="1"/>
          <w:lang w:eastAsia="ar-SA"/>
        </w:rPr>
        <w:tab/>
      </w:r>
      <w:r>
        <w:rPr>
          <w:rFonts w:eastAsia="Lucida Sans Unicode"/>
          <w:bCs/>
          <w:kern w:val="1"/>
          <w:lang w:eastAsia="ar-SA"/>
        </w:rPr>
        <w:tab/>
      </w:r>
      <w:r>
        <w:rPr>
          <w:rFonts w:eastAsia="Lucida Sans Unicode"/>
          <w:bCs/>
          <w:kern w:val="1"/>
          <w:lang w:eastAsia="ar-SA"/>
        </w:rPr>
        <w:tab/>
      </w:r>
      <w:r>
        <w:rPr>
          <w:rFonts w:eastAsia="Lucida Sans Unicode"/>
          <w:bCs/>
          <w:kern w:val="1"/>
          <w:lang w:eastAsia="ar-SA"/>
        </w:rPr>
        <w:tab/>
      </w:r>
      <w:r>
        <w:rPr>
          <w:rFonts w:eastAsia="Lucida Sans Unicode"/>
          <w:bCs/>
          <w:kern w:val="1"/>
          <w:lang w:eastAsia="ar-SA"/>
        </w:rPr>
        <w:tab/>
      </w:r>
      <w:r>
        <w:rPr>
          <w:rFonts w:eastAsia="Lucida Sans Unicode"/>
          <w:bCs/>
          <w:kern w:val="1"/>
          <w:lang w:eastAsia="ar-SA"/>
        </w:rPr>
        <w:tab/>
        <w:t>дата</w:t>
      </w:r>
    </w:p>
    <w:p w:rsidR="00EC7272" w:rsidRDefault="00EC7272" w:rsidP="00EC7272">
      <w:pPr>
        <w:ind w:firstLine="708"/>
        <w:jc w:val="both"/>
        <w:rPr>
          <w:color w:val="000000"/>
          <w:sz w:val="28"/>
          <w:szCs w:val="28"/>
        </w:rPr>
      </w:pPr>
    </w:p>
    <w:p w:rsidR="00CB1319" w:rsidRPr="00EC7272" w:rsidRDefault="00EC7272" w:rsidP="00EC7272">
      <w:pPr>
        <w:ind w:left="4248" w:firstLine="708"/>
        <w:jc w:val="both"/>
        <w:rPr>
          <w:kern w:val="28"/>
          <w:sz w:val="28"/>
          <w:szCs w:val="28"/>
        </w:rPr>
      </w:pPr>
      <w:r>
        <w:rPr>
          <w:color w:val="000000"/>
          <w:sz w:val="28"/>
          <w:szCs w:val="28"/>
        </w:rPr>
        <w:br w:type="page"/>
      </w:r>
      <w:r w:rsidR="00CB1319" w:rsidRPr="00EC7272">
        <w:rPr>
          <w:kern w:val="28"/>
          <w:sz w:val="28"/>
          <w:szCs w:val="28"/>
        </w:rPr>
        <w:lastRenderedPageBreak/>
        <w:t>Приложение № 2</w:t>
      </w:r>
    </w:p>
    <w:p w:rsidR="00CB1319" w:rsidRPr="001217B1" w:rsidRDefault="00CB1319" w:rsidP="00CB1319">
      <w:pPr>
        <w:pStyle w:val="1"/>
        <w:tabs>
          <w:tab w:val="left" w:pos="-4111"/>
        </w:tabs>
        <w:spacing w:before="0" w:after="0"/>
        <w:ind w:left="4956" w:right="-6"/>
        <w:rPr>
          <w:rFonts w:ascii="Times New Roman" w:hAnsi="Times New Roman" w:cs="Times New Roman"/>
          <w:b w:val="0"/>
          <w:kern w:val="28"/>
          <w:sz w:val="28"/>
          <w:szCs w:val="28"/>
        </w:rPr>
      </w:pPr>
      <w:r w:rsidRPr="001217B1">
        <w:rPr>
          <w:rFonts w:ascii="Times New Roman" w:hAnsi="Times New Roman" w:cs="Times New Roman"/>
          <w:b w:val="0"/>
          <w:kern w:val="28"/>
          <w:sz w:val="28"/>
          <w:szCs w:val="28"/>
        </w:rPr>
        <w:t xml:space="preserve">к административному регламенту </w:t>
      </w:r>
    </w:p>
    <w:p w:rsidR="00CB1319" w:rsidRDefault="00CB1319" w:rsidP="00CB1319">
      <w:pPr>
        <w:pStyle w:val="ConsPlusNonformat"/>
        <w:ind w:left="4536"/>
        <w:rPr>
          <w:rFonts w:ascii="Times New Roman" w:hAnsi="Times New Roman" w:cs="Times New Roman"/>
          <w:sz w:val="28"/>
          <w:szCs w:val="28"/>
        </w:rPr>
      </w:pPr>
    </w:p>
    <w:p w:rsidR="00CB1319" w:rsidRPr="001269AB" w:rsidRDefault="00CB1319" w:rsidP="00CB1319">
      <w:pPr>
        <w:pStyle w:val="ConsPlusNonformat"/>
        <w:ind w:left="4536"/>
        <w:rPr>
          <w:rFonts w:ascii="Times New Roman" w:hAnsi="Times New Roman" w:cs="Times New Roman"/>
          <w:sz w:val="28"/>
          <w:szCs w:val="28"/>
        </w:rPr>
      </w:pPr>
      <w:r>
        <w:rPr>
          <w:rFonts w:ascii="Times New Roman" w:hAnsi="Times New Roman" w:cs="Times New Roman"/>
          <w:sz w:val="28"/>
          <w:szCs w:val="28"/>
        </w:rPr>
        <w:t>В администрацию_</w:t>
      </w:r>
      <w:r w:rsidRPr="001269AB">
        <w:rPr>
          <w:rFonts w:ascii="Times New Roman" w:hAnsi="Times New Roman" w:cs="Times New Roman"/>
          <w:sz w:val="28"/>
          <w:szCs w:val="28"/>
        </w:rPr>
        <w:t>__________________</w:t>
      </w:r>
    </w:p>
    <w:p w:rsidR="00CB1319" w:rsidRPr="001269AB" w:rsidRDefault="00CB1319" w:rsidP="00CB1319">
      <w:pPr>
        <w:pStyle w:val="ConsPlusNonformat"/>
        <w:ind w:left="4536"/>
        <w:rPr>
          <w:rFonts w:ascii="Times New Roman" w:hAnsi="Times New Roman" w:cs="Times New Roman"/>
          <w:sz w:val="28"/>
          <w:szCs w:val="28"/>
        </w:rPr>
      </w:pPr>
      <w:r w:rsidRPr="001269AB">
        <w:rPr>
          <w:rFonts w:ascii="Times New Roman" w:hAnsi="Times New Roman" w:cs="Times New Roman"/>
          <w:sz w:val="28"/>
          <w:szCs w:val="28"/>
        </w:rPr>
        <w:t>__________________________________</w:t>
      </w:r>
    </w:p>
    <w:p w:rsidR="00CB1319" w:rsidRPr="001269AB" w:rsidRDefault="00CB1319" w:rsidP="00CB1319">
      <w:pPr>
        <w:pStyle w:val="ConsPlusNonformat"/>
        <w:ind w:left="4536"/>
        <w:jc w:val="center"/>
        <w:rPr>
          <w:rFonts w:ascii="Times New Roman" w:hAnsi="Times New Roman" w:cs="Times New Roman"/>
          <w:sz w:val="28"/>
          <w:szCs w:val="28"/>
          <w:vertAlign w:val="superscript"/>
        </w:rPr>
      </w:pPr>
      <w:r w:rsidRPr="001269AB">
        <w:rPr>
          <w:rFonts w:ascii="Times New Roman" w:hAnsi="Times New Roman" w:cs="Times New Roman"/>
          <w:sz w:val="28"/>
          <w:szCs w:val="28"/>
          <w:vertAlign w:val="superscript"/>
        </w:rPr>
        <w:t>(наименование муниципального образования)</w:t>
      </w:r>
    </w:p>
    <w:p w:rsidR="00CB1319" w:rsidRPr="001269AB" w:rsidRDefault="00CB1319" w:rsidP="00CB1319">
      <w:pPr>
        <w:widowControl w:val="0"/>
        <w:autoSpaceDE w:val="0"/>
        <w:autoSpaceDN w:val="0"/>
        <w:adjustRightInd w:val="0"/>
        <w:ind w:left="4536"/>
        <w:rPr>
          <w:sz w:val="28"/>
          <w:szCs w:val="28"/>
        </w:rPr>
      </w:pPr>
      <w:r w:rsidRPr="001269AB">
        <w:rPr>
          <w:sz w:val="28"/>
          <w:szCs w:val="28"/>
        </w:rPr>
        <w:t>от ___________________________</w:t>
      </w:r>
      <w:r w:rsidR="00272FB5">
        <w:rPr>
          <w:sz w:val="28"/>
          <w:szCs w:val="28"/>
        </w:rPr>
        <w:t>__</w:t>
      </w:r>
      <w:r w:rsidRPr="001269AB">
        <w:rPr>
          <w:sz w:val="28"/>
          <w:szCs w:val="28"/>
        </w:rPr>
        <w:t>___</w:t>
      </w:r>
    </w:p>
    <w:p w:rsidR="00272FB5" w:rsidRDefault="00CB1319" w:rsidP="00CB1319">
      <w:pPr>
        <w:widowControl w:val="0"/>
        <w:autoSpaceDE w:val="0"/>
        <w:autoSpaceDN w:val="0"/>
        <w:adjustRightInd w:val="0"/>
        <w:ind w:left="4536"/>
        <w:jc w:val="center"/>
        <w:rPr>
          <w:sz w:val="28"/>
          <w:szCs w:val="28"/>
        </w:rPr>
      </w:pPr>
      <w:r w:rsidRPr="001269AB">
        <w:rPr>
          <w:sz w:val="28"/>
          <w:szCs w:val="28"/>
        </w:rPr>
        <w:t>__________________________________________________________</w:t>
      </w:r>
      <w:r w:rsidR="00272FB5">
        <w:rPr>
          <w:sz w:val="28"/>
          <w:szCs w:val="28"/>
        </w:rPr>
        <w:t>____</w:t>
      </w:r>
      <w:r w:rsidRPr="001269AB">
        <w:rPr>
          <w:sz w:val="28"/>
          <w:szCs w:val="28"/>
        </w:rPr>
        <w:t>______</w:t>
      </w:r>
    </w:p>
    <w:p w:rsidR="00CB1319" w:rsidRPr="001269AB" w:rsidRDefault="00CB1319" w:rsidP="00CB1319">
      <w:pPr>
        <w:widowControl w:val="0"/>
        <w:autoSpaceDE w:val="0"/>
        <w:autoSpaceDN w:val="0"/>
        <w:adjustRightInd w:val="0"/>
        <w:ind w:left="4536"/>
        <w:jc w:val="center"/>
        <w:rPr>
          <w:sz w:val="28"/>
          <w:szCs w:val="28"/>
          <w:vertAlign w:val="superscript"/>
        </w:rPr>
      </w:pPr>
      <w:r w:rsidRPr="001269AB">
        <w:rPr>
          <w:sz w:val="28"/>
          <w:szCs w:val="28"/>
          <w:vertAlign w:val="superscript"/>
        </w:rPr>
        <w:t>(Ф.И.О. заявителя; наименование организации, Ф.И.О., должность руководителя, ИНН)</w:t>
      </w:r>
    </w:p>
    <w:p w:rsidR="00CB1319" w:rsidRPr="001269AB" w:rsidRDefault="00CB1319" w:rsidP="00CB1319">
      <w:pPr>
        <w:widowControl w:val="0"/>
        <w:autoSpaceDE w:val="0"/>
        <w:autoSpaceDN w:val="0"/>
        <w:adjustRightInd w:val="0"/>
        <w:ind w:left="4536"/>
        <w:rPr>
          <w:sz w:val="28"/>
          <w:szCs w:val="28"/>
        </w:rPr>
      </w:pPr>
      <w:r w:rsidRPr="001269AB">
        <w:rPr>
          <w:sz w:val="28"/>
          <w:szCs w:val="28"/>
        </w:rPr>
        <w:t>Почтовый индекс, адрес: _____</w:t>
      </w:r>
      <w:r w:rsidR="00272FB5">
        <w:rPr>
          <w:sz w:val="28"/>
          <w:szCs w:val="28"/>
        </w:rPr>
        <w:t>__</w:t>
      </w:r>
      <w:r w:rsidRPr="001269AB">
        <w:rPr>
          <w:sz w:val="28"/>
          <w:szCs w:val="28"/>
        </w:rPr>
        <w:t>_____</w:t>
      </w:r>
    </w:p>
    <w:p w:rsidR="00CB1319" w:rsidRDefault="00CB1319" w:rsidP="00CB1319">
      <w:pPr>
        <w:widowControl w:val="0"/>
        <w:autoSpaceDE w:val="0"/>
        <w:autoSpaceDN w:val="0"/>
        <w:adjustRightInd w:val="0"/>
        <w:ind w:left="4536"/>
        <w:rPr>
          <w:sz w:val="28"/>
          <w:szCs w:val="28"/>
        </w:rPr>
      </w:pPr>
      <w:r w:rsidRPr="001269AB">
        <w:rPr>
          <w:sz w:val="28"/>
          <w:szCs w:val="28"/>
        </w:rPr>
        <w:t>__________________________________________________________</w:t>
      </w:r>
      <w:r w:rsidR="00272FB5">
        <w:rPr>
          <w:sz w:val="28"/>
          <w:szCs w:val="28"/>
        </w:rPr>
        <w:t>_____</w:t>
      </w:r>
      <w:r w:rsidRPr="001269AB">
        <w:rPr>
          <w:sz w:val="28"/>
          <w:szCs w:val="28"/>
        </w:rPr>
        <w:t>_____</w:t>
      </w:r>
    </w:p>
    <w:p w:rsidR="00CB1319" w:rsidRPr="001269AB" w:rsidRDefault="00CB1319" w:rsidP="00CB1319">
      <w:pPr>
        <w:widowControl w:val="0"/>
        <w:autoSpaceDE w:val="0"/>
        <w:autoSpaceDN w:val="0"/>
        <w:adjustRightInd w:val="0"/>
        <w:ind w:left="4536"/>
        <w:rPr>
          <w:sz w:val="28"/>
          <w:szCs w:val="28"/>
        </w:rPr>
      </w:pPr>
      <w:r w:rsidRPr="001269AB">
        <w:rPr>
          <w:sz w:val="28"/>
          <w:szCs w:val="28"/>
        </w:rPr>
        <w:t>Телефон: _________________</w:t>
      </w:r>
      <w:r w:rsidR="00272FB5">
        <w:rPr>
          <w:sz w:val="28"/>
          <w:szCs w:val="28"/>
        </w:rPr>
        <w:t>___</w:t>
      </w:r>
      <w:r w:rsidRPr="001269AB">
        <w:rPr>
          <w:sz w:val="28"/>
          <w:szCs w:val="28"/>
        </w:rPr>
        <w:t>______</w:t>
      </w:r>
    </w:p>
    <w:p w:rsidR="00CB1319" w:rsidRPr="001269AB" w:rsidRDefault="00CB1319" w:rsidP="00CB1319">
      <w:pPr>
        <w:widowControl w:val="0"/>
        <w:autoSpaceDE w:val="0"/>
        <w:autoSpaceDN w:val="0"/>
        <w:adjustRightInd w:val="0"/>
        <w:ind w:left="4536"/>
        <w:rPr>
          <w:sz w:val="28"/>
          <w:szCs w:val="28"/>
        </w:rPr>
      </w:pPr>
    </w:p>
    <w:p w:rsidR="00CB1319" w:rsidRPr="001269AB" w:rsidRDefault="00CB1319" w:rsidP="00CB1319">
      <w:pPr>
        <w:widowControl w:val="0"/>
        <w:autoSpaceDE w:val="0"/>
        <w:autoSpaceDN w:val="0"/>
        <w:adjustRightInd w:val="0"/>
        <w:jc w:val="center"/>
        <w:rPr>
          <w:sz w:val="28"/>
          <w:szCs w:val="28"/>
        </w:rPr>
      </w:pPr>
    </w:p>
    <w:p w:rsidR="00CB1319" w:rsidRPr="001269AB" w:rsidRDefault="00CB1319" w:rsidP="00CB1319">
      <w:pPr>
        <w:widowControl w:val="0"/>
        <w:autoSpaceDE w:val="0"/>
        <w:autoSpaceDN w:val="0"/>
        <w:adjustRightInd w:val="0"/>
        <w:jc w:val="center"/>
        <w:rPr>
          <w:sz w:val="28"/>
          <w:szCs w:val="28"/>
        </w:rPr>
      </w:pPr>
      <w:r w:rsidRPr="001269AB">
        <w:rPr>
          <w:sz w:val="28"/>
          <w:szCs w:val="28"/>
        </w:rPr>
        <w:t>ЗАЯВЛЕНИЕ</w:t>
      </w:r>
    </w:p>
    <w:p w:rsidR="00CB1319" w:rsidRPr="001269AB" w:rsidRDefault="00CB1319" w:rsidP="00CB1319">
      <w:pPr>
        <w:widowControl w:val="0"/>
        <w:autoSpaceDE w:val="0"/>
        <w:autoSpaceDN w:val="0"/>
        <w:adjustRightInd w:val="0"/>
        <w:rPr>
          <w:sz w:val="28"/>
          <w:szCs w:val="28"/>
        </w:rPr>
      </w:pPr>
    </w:p>
    <w:p w:rsidR="00CB1319" w:rsidRPr="001269AB" w:rsidRDefault="00CB1319" w:rsidP="00CB1319">
      <w:pPr>
        <w:widowControl w:val="0"/>
        <w:autoSpaceDE w:val="0"/>
        <w:autoSpaceDN w:val="0"/>
        <w:adjustRightInd w:val="0"/>
        <w:ind w:firstLine="708"/>
        <w:rPr>
          <w:sz w:val="28"/>
          <w:szCs w:val="28"/>
        </w:rPr>
      </w:pPr>
      <w:r w:rsidRPr="001269AB">
        <w:rPr>
          <w:sz w:val="28"/>
          <w:szCs w:val="28"/>
        </w:rPr>
        <w:t xml:space="preserve">Прошу внести изменение </w:t>
      </w:r>
      <w:proofErr w:type="gramStart"/>
      <w:r w:rsidRPr="001269AB">
        <w:rPr>
          <w:sz w:val="28"/>
          <w:szCs w:val="28"/>
        </w:rPr>
        <w:t>в</w:t>
      </w:r>
      <w:proofErr w:type="gramEnd"/>
      <w:r>
        <w:rPr>
          <w:sz w:val="28"/>
          <w:szCs w:val="28"/>
        </w:rPr>
        <w:t xml:space="preserve"> _______________________</w:t>
      </w:r>
      <w:r w:rsidR="00272FB5">
        <w:rPr>
          <w:sz w:val="28"/>
          <w:szCs w:val="28"/>
        </w:rPr>
        <w:t>_____________</w:t>
      </w:r>
      <w:r>
        <w:rPr>
          <w:sz w:val="28"/>
          <w:szCs w:val="28"/>
        </w:rPr>
        <w:t>__</w:t>
      </w:r>
      <w:r w:rsidRPr="001269AB">
        <w:rPr>
          <w:sz w:val="28"/>
          <w:szCs w:val="28"/>
        </w:rPr>
        <w:t xml:space="preserve">, утвержденное </w:t>
      </w:r>
      <w:r w:rsidR="00272FB5">
        <w:rPr>
          <w:sz w:val="28"/>
          <w:szCs w:val="28"/>
        </w:rPr>
        <w:t>_</w:t>
      </w:r>
      <w:r w:rsidRPr="001269AB">
        <w:rPr>
          <w:sz w:val="28"/>
          <w:szCs w:val="28"/>
        </w:rPr>
        <w:t>__________</w:t>
      </w:r>
      <w:r>
        <w:rPr>
          <w:sz w:val="28"/>
          <w:szCs w:val="28"/>
        </w:rPr>
        <w:t>________________________________________</w:t>
      </w:r>
      <w:r w:rsidRPr="001269AB">
        <w:rPr>
          <w:sz w:val="28"/>
          <w:szCs w:val="28"/>
        </w:rPr>
        <w:t>___</w:t>
      </w:r>
    </w:p>
    <w:p w:rsidR="00CB1319" w:rsidRPr="001269AB" w:rsidRDefault="00CB1319" w:rsidP="00CB1319">
      <w:pPr>
        <w:widowControl w:val="0"/>
        <w:autoSpaceDE w:val="0"/>
        <w:autoSpaceDN w:val="0"/>
        <w:adjustRightInd w:val="0"/>
        <w:jc w:val="center"/>
        <w:rPr>
          <w:sz w:val="28"/>
          <w:szCs w:val="28"/>
          <w:vertAlign w:val="superscript"/>
        </w:rPr>
      </w:pPr>
      <w:r w:rsidRPr="001269AB">
        <w:rPr>
          <w:sz w:val="28"/>
          <w:szCs w:val="28"/>
          <w:vertAlign w:val="superscript"/>
        </w:rPr>
        <w:t xml:space="preserve">(реквизиты </w:t>
      </w:r>
      <w:r w:rsidR="00EC7272">
        <w:rPr>
          <w:sz w:val="28"/>
          <w:szCs w:val="28"/>
          <w:vertAlign w:val="superscript"/>
        </w:rPr>
        <w:t>разрешения</w:t>
      </w:r>
      <w:r>
        <w:rPr>
          <w:sz w:val="28"/>
          <w:szCs w:val="28"/>
          <w:vertAlign w:val="superscript"/>
        </w:rPr>
        <w:t>)</w:t>
      </w:r>
    </w:p>
    <w:p w:rsidR="00CB1319" w:rsidRPr="001269AB" w:rsidRDefault="00CB1319" w:rsidP="00CB1319">
      <w:pPr>
        <w:widowControl w:val="0"/>
        <w:autoSpaceDE w:val="0"/>
        <w:autoSpaceDN w:val="0"/>
        <w:adjustRightInd w:val="0"/>
        <w:rPr>
          <w:sz w:val="28"/>
          <w:szCs w:val="28"/>
        </w:rPr>
      </w:pPr>
      <w:r w:rsidRPr="001269AB">
        <w:rPr>
          <w:sz w:val="28"/>
          <w:szCs w:val="28"/>
        </w:rPr>
        <w:t>в связи с допущенными опечатками и (или) ошибками в тексте решения:</w:t>
      </w:r>
    </w:p>
    <w:p w:rsidR="00CB1319" w:rsidRPr="001269AB" w:rsidRDefault="00CB1319" w:rsidP="00CB1319">
      <w:pPr>
        <w:widowControl w:val="0"/>
        <w:autoSpaceDE w:val="0"/>
        <w:autoSpaceDN w:val="0"/>
        <w:adjustRightInd w:val="0"/>
        <w:rPr>
          <w:sz w:val="28"/>
          <w:szCs w:val="28"/>
        </w:rPr>
      </w:pPr>
      <w:r w:rsidRPr="001269AB">
        <w:rPr>
          <w:sz w:val="28"/>
          <w:szCs w:val="28"/>
        </w:rPr>
        <w:t xml:space="preserve">________________________________________________________________ </w:t>
      </w:r>
    </w:p>
    <w:p w:rsidR="00CB1319" w:rsidRPr="001269AB" w:rsidRDefault="00CB1319" w:rsidP="00CB1319">
      <w:pPr>
        <w:widowControl w:val="0"/>
        <w:autoSpaceDE w:val="0"/>
        <w:autoSpaceDN w:val="0"/>
        <w:adjustRightInd w:val="0"/>
        <w:jc w:val="center"/>
        <w:rPr>
          <w:sz w:val="28"/>
          <w:szCs w:val="28"/>
          <w:vertAlign w:val="superscript"/>
        </w:rPr>
      </w:pPr>
      <w:proofErr w:type="gramStart"/>
      <w:r w:rsidRPr="001269AB">
        <w:rPr>
          <w:sz w:val="28"/>
          <w:szCs w:val="28"/>
          <w:vertAlign w:val="superscript"/>
        </w:rPr>
        <w:t>(указываются допущенные опечатки и (или) ошибки</w:t>
      </w:r>
      <w:proofErr w:type="gramEnd"/>
    </w:p>
    <w:p w:rsidR="00CB1319" w:rsidRPr="001269AB" w:rsidRDefault="00CB1319" w:rsidP="00CB1319">
      <w:pPr>
        <w:widowControl w:val="0"/>
        <w:autoSpaceDE w:val="0"/>
        <w:autoSpaceDN w:val="0"/>
        <w:adjustRightInd w:val="0"/>
        <w:rPr>
          <w:sz w:val="28"/>
          <w:szCs w:val="28"/>
        </w:rPr>
      </w:pPr>
      <w:r w:rsidRPr="001269AB">
        <w:rPr>
          <w:sz w:val="28"/>
          <w:szCs w:val="28"/>
        </w:rPr>
        <w:t>________________________________________________________________</w:t>
      </w:r>
    </w:p>
    <w:p w:rsidR="00CB1319" w:rsidRPr="001269AB" w:rsidRDefault="00CB1319" w:rsidP="00CB1319">
      <w:pPr>
        <w:widowControl w:val="0"/>
        <w:autoSpaceDE w:val="0"/>
        <w:autoSpaceDN w:val="0"/>
        <w:adjustRightInd w:val="0"/>
        <w:jc w:val="center"/>
        <w:rPr>
          <w:sz w:val="28"/>
          <w:szCs w:val="28"/>
          <w:vertAlign w:val="superscript"/>
        </w:rPr>
      </w:pPr>
      <w:r w:rsidRPr="001269AB">
        <w:rPr>
          <w:sz w:val="28"/>
          <w:szCs w:val="28"/>
          <w:vertAlign w:val="superscript"/>
        </w:rPr>
        <w:t>и предлагаемая новая редакция текста изменений)</w:t>
      </w:r>
    </w:p>
    <w:p w:rsidR="00CB1319" w:rsidRPr="001269AB" w:rsidRDefault="00CB1319" w:rsidP="00CB1319">
      <w:pPr>
        <w:widowControl w:val="0"/>
        <w:autoSpaceDE w:val="0"/>
        <w:autoSpaceDN w:val="0"/>
        <w:adjustRightInd w:val="0"/>
        <w:rPr>
          <w:sz w:val="28"/>
          <w:szCs w:val="28"/>
        </w:rPr>
      </w:pPr>
      <w:r w:rsidRPr="001269AB">
        <w:rPr>
          <w:sz w:val="28"/>
          <w:szCs w:val="28"/>
        </w:rPr>
        <w:t>________________________________________________________________</w:t>
      </w:r>
    </w:p>
    <w:p w:rsidR="00CB1319" w:rsidRPr="001269AB" w:rsidRDefault="00CB1319" w:rsidP="00CB1319">
      <w:pPr>
        <w:widowControl w:val="0"/>
        <w:autoSpaceDE w:val="0"/>
        <w:autoSpaceDN w:val="0"/>
        <w:adjustRightInd w:val="0"/>
        <w:rPr>
          <w:sz w:val="28"/>
          <w:szCs w:val="28"/>
        </w:rPr>
      </w:pPr>
    </w:p>
    <w:p w:rsidR="00CB1319" w:rsidRDefault="00CB1319" w:rsidP="00CB1319">
      <w:pPr>
        <w:widowControl w:val="0"/>
        <w:autoSpaceDE w:val="0"/>
        <w:autoSpaceDN w:val="0"/>
        <w:adjustRightInd w:val="0"/>
        <w:jc w:val="center"/>
        <w:rPr>
          <w:sz w:val="28"/>
          <w:szCs w:val="28"/>
          <w:vertAlign w:val="superscript"/>
        </w:rPr>
      </w:pPr>
      <w:r w:rsidRPr="001269AB">
        <w:rPr>
          <w:sz w:val="28"/>
          <w:szCs w:val="28"/>
        </w:rPr>
        <w:t>__________________</w:t>
      </w:r>
      <w:r w:rsidRPr="001269AB">
        <w:rPr>
          <w:sz w:val="28"/>
          <w:szCs w:val="28"/>
        </w:rPr>
        <w:tab/>
      </w:r>
      <w:r w:rsidRPr="001269AB">
        <w:rPr>
          <w:sz w:val="28"/>
          <w:szCs w:val="28"/>
        </w:rPr>
        <w:tab/>
      </w:r>
      <w:r w:rsidRPr="001269AB">
        <w:rPr>
          <w:sz w:val="28"/>
          <w:szCs w:val="28"/>
        </w:rPr>
        <w:tab/>
      </w:r>
      <w:r w:rsidRPr="001269AB">
        <w:rPr>
          <w:sz w:val="28"/>
          <w:szCs w:val="28"/>
        </w:rPr>
        <w:tab/>
        <w:t>______________________</w:t>
      </w:r>
      <w:r w:rsidRPr="001269AB">
        <w:rPr>
          <w:sz w:val="28"/>
          <w:szCs w:val="28"/>
          <w:vertAlign w:val="superscript"/>
        </w:rPr>
        <w:t xml:space="preserve">                </w:t>
      </w:r>
    </w:p>
    <w:p w:rsidR="00CB1319" w:rsidRPr="001269AB" w:rsidRDefault="00CB1319" w:rsidP="00CB1319">
      <w:pPr>
        <w:widowControl w:val="0"/>
        <w:autoSpaceDE w:val="0"/>
        <w:autoSpaceDN w:val="0"/>
        <w:adjustRightInd w:val="0"/>
        <w:jc w:val="center"/>
        <w:rPr>
          <w:sz w:val="28"/>
          <w:szCs w:val="28"/>
          <w:vertAlign w:val="superscript"/>
        </w:rPr>
      </w:pPr>
      <w:r w:rsidRPr="001269AB">
        <w:rPr>
          <w:sz w:val="28"/>
          <w:szCs w:val="28"/>
          <w:vertAlign w:val="superscript"/>
        </w:rPr>
        <w:t xml:space="preserve">Дата                </w:t>
      </w:r>
      <w:r w:rsidRPr="001269AB">
        <w:rPr>
          <w:sz w:val="28"/>
          <w:szCs w:val="28"/>
          <w:vertAlign w:val="superscript"/>
        </w:rPr>
        <w:tab/>
      </w:r>
      <w:r w:rsidRPr="001269AB">
        <w:rPr>
          <w:sz w:val="28"/>
          <w:szCs w:val="28"/>
          <w:vertAlign w:val="superscript"/>
        </w:rPr>
        <w:tab/>
      </w:r>
      <w:r w:rsidRPr="001269AB">
        <w:rPr>
          <w:sz w:val="28"/>
          <w:szCs w:val="28"/>
          <w:vertAlign w:val="superscript"/>
        </w:rPr>
        <w:tab/>
      </w:r>
      <w:r w:rsidRPr="001269AB">
        <w:rPr>
          <w:sz w:val="28"/>
          <w:szCs w:val="28"/>
          <w:vertAlign w:val="superscript"/>
        </w:rPr>
        <w:tab/>
      </w:r>
      <w:r w:rsidRPr="001269AB">
        <w:rPr>
          <w:sz w:val="28"/>
          <w:szCs w:val="28"/>
          <w:vertAlign w:val="superscript"/>
        </w:rPr>
        <w:tab/>
        <w:t>Подпись заявителя</w:t>
      </w:r>
    </w:p>
    <w:p w:rsidR="00CB1319" w:rsidRPr="001269AB" w:rsidRDefault="00CB1319" w:rsidP="00CB1319">
      <w:pPr>
        <w:widowControl w:val="0"/>
        <w:autoSpaceDE w:val="0"/>
        <w:autoSpaceDN w:val="0"/>
        <w:adjustRightInd w:val="0"/>
        <w:rPr>
          <w:sz w:val="28"/>
          <w:szCs w:val="28"/>
        </w:rPr>
      </w:pPr>
    </w:p>
    <w:p w:rsidR="00CB1319" w:rsidRPr="001269AB" w:rsidRDefault="00CB1319" w:rsidP="00CB1319">
      <w:pPr>
        <w:widowControl w:val="0"/>
        <w:autoSpaceDE w:val="0"/>
        <w:autoSpaceDN w:val="0"/>
        <w:adjustRightInd w:val="0"/>
        <w:rPr>
          <w:sz w:val="28"/>
          <w:szCs w:val="28"/>
        </w:rPr>
      </w:pPr>
      <w:r w:rsidRPr="001269AB">
        <w:rPr>
          <w:sz w:val="28"/>
          <w:szCs w:val="28"/>
        </w:rPr>
        <w:t>Приложение:</w:t>
      </w:r>
    </w:p>
    <w:p w:rsidR="00CB1319" w:rsidRPr="001269AB" w:rsidRDefault="00CB1319" w:rsidP="00CB1319">
      <w:pPr>
        <w:widowControl w:val="0"/>
        <w:autoSpaceDE w:val="0"/>
        <w:autoSpaceDN w:val="0"/>
        <w:adjustRightInd w:val="0"/>
        <w:rPr>
          <w:sz w:val="28"/>
          <w:szCs w:val="28"/>
        </w:rPr>
      </w:pPr>
      <w:r w:rsidRPr="001269AB">
        <w:rPr>
          <w:sz w:val="28"/>
          <w:szCs w:val="28"/>
        </w:rPr>
        <w:t>1. _________________________________________________________</w:t>
      </w:r>
    </w:p>
    <w:p w:rsidR="00CB1319" w:rsidRPr="001269AB" w:rsidRDefault="00CB1319" w:rsidP="00CB1319">
      <w:pPr>
        <w:widowControl w:val="0"/>
        <w:autoSpaceDE w:val="0"/>
        <w:autoSpaceDN w:val="0"/>
        <w:adjustRightInd w:val="0"/>
        <w:rPr>
          <w:sz w:val="28"/>
          <w:szCs w:val="28"/>
        </w:rPr>
      </w:pPr>
      <w:r w:rsidRPr="001269AB">
        <w:rPr>
          <w:sz w:val="28"/>
          <w:szCs w:val="28"/>
        </w:rPr>
        <w:t xml:space="preserve">2. _________________________________________________________ </w:t>
      </w:r>
    </w:p>
    <w:p w:rsidR="00524B04" w:rsidRDefault="00CB1319" w:rsidP="00CB1319">
      <w:pPr>
        <w:widowControl w:val="0"/>
        <w:autoSpaceDE w:val="0"/>
        <w:autoSpaceDN w:val="0"/>
        <w:adjustRightInd w:val="0"/>
        <w:jc w:val="center"/>
        <w:rPr>
          <w:sz w:val="28"/>
          <w:szCs w:val="28"/>
          <w:vertAlign w:val="superscript"/>
        </w:rPr>
      </w:pPr>
      <w:r w:rsidRPr="001269AB">
        <w:rPr>
          <w:sz w:val="28"/>
          <w:szCs w:val="28"/>
          <w:vertAlign w:val="superscript"/>
        </w:rPr>
        <w:t>(Документы, которые заявитель прикладывает к заявлению самостоятельно)</w:t>
      </w:r>
    </w:p>
    <w:p w:rsidR="00EC7272" w:rsidRDefault="00EC7272" w:rsidP="00CB1319">
      <w:pPr>
        <w:widowControl w:val="0"/>
        <w:autoSpaceDE w:val="0"/>
        <w:autoSpaceDN w:val="0"/>
        <w:adjustRightInd w:val="0"/>
        <w:jc w:val="center"/>
        <w:rPr>
          <w:sz w:val="28"/>
          <w:szCs w:val="28"/>
          <w:vertAlign w:val="superscript"/>
        </w:rPr>
      </w:pPr>
    </w:p>
    <w:p w:rsidR="00EC7272" w:rsidRDefault="00EC7272" w:rsidP="00EC7272">
      <w:pPr>
        <w:jc w:val="center"/>
        <w:rPr>
          <w:sz w:val="28"/>
          <w:szCs w:val="28"/>
          <w:vertAlign w:val="superscript"/>
        </w:rPr>
      </w:pPr>
      <w:r>
        <w:rPr>
          <w:sz w:val="28"/>
          <w:szCs w:val="28"/>
          <w:vertAlign w:val="superscript"/>
        </w:rPr>
        <w:br w:type="page"/>
      </w:r>
    </w:p>
    <w:p w:rsidR="00EC7272" w:rsidRPr="00EC7272" w:rsidRDefault="00EC7272" w:rsidP="00EC7272">
      <w:pPr>
        <w:ind w:left="4248" w:firstLine="708"/>
        <w:jc w:val="both"/>
        <w:rPr>
          <w:kern w:val="28"/>
          <w:sz w:val="28"/>
          <w:szCs w:val="28"/>
        </w:rPr>
      </w:pPr>
      <w:r>
        <w:rPr>
          <w:kern w:val="28"/>
          <w:sz w:val="28"/>
          <w:szCs w:val="28"/>
        </w:rPr>
        <w:lastRenderedPageBreak/>
        <w:t>Приложение № 3</w:t>
      </w:r>
    </w:p>
    <w:p w:rsidR="00EC7272" w:rsidRPr="001217B1" w:rsidRDefault="00EC7272" w:rsidP="00EC7272">
      <w:pPr>
        <w:pStyle w:val="1"/>
        <w:tabs>
          <w:tab w:val="left" w:pos="-4111"/>
        </w:tabs>
        <w:spacing w:before="0" w:after="0"/>
        <w:ind w:left="4956" w:right="-6"/>
        <w:rPr>
          <w:rFonts w:ascii="Times New Roman" w:hAnsi="Times New Roman" w:cs="Times New Roman"/>
          <w:b w:val="0"/>
          <w:kern w:val="28"/>
          <w:sz w:val="28"/>
          <w:szCs w:val="28"/>
        </w:rPr>
      </w:pPr>
      <w:r w:rsidRPr="001217B1">
        <w:rPr>
          <w:rFonts w:ascii="Times New Roman" w:hAnsi="Times New Roman" w:cs="Times New Roman"/>
          <w:b w:val="0"/>
          <w:kern w:val="28"/>
          <w:sz w:val="28"/>
          <w:szCs w:val="28"/>
        </w:rPr>
        <w:t xml:space="preserve">к административному регламенту </w:t>
      </w:r>
    </w:p>
    <w:p w:rsidR="00EC7272" w:rsidRDefault="00EC7272" w:rsidP="00EC7272">
      <w:pPr>
        <w:jc w:val="center"/>
        <w:rPr>
          <w:sz w:val="28"/>
          <w:szCs w:val="28"/>
          <w:vertAlign w:val="superscript"/>
        </w:rPr>
      </w:pPr>
    </w:p>
    <w:p w:rsidR="00EC7272" w:rsidRPr="005E1154" w:rsidRDefault="00EC7272" w:rsidP="00EC7272">
      <w:pPr>
        <w:jc w:val="center"/>
        <w:rPr>
          <w:b/>
          <w:color w:val="000000"/>
          <w:sz w:val="28"/>
          <w:szCs w:val="28"/>
        </w:rPr>
      </w:pPr>
      <w:r w:rsidRPr="005E1154">
        <w:rPr>
          <w:b/>
          <w:color w:val="000000"/>
          <w:sz w:val="28"/>
          <w:szCs w:val="28"/>
        </w:rPr>
        <w:t>РАЗРЕШЕНИЕ</w:t>
      </w:r>
    </w:p>
    <w:p w:rsidR="00EC7272" w:rsidRPr="005E1154" w:rsidRDefault="00EC7272" w:rsidP="00EC7272">
      <w:pPr>
        <w:jc w:val="center"/>
        <w:rPr>
          <w:b/>
          <w:color w:val="000000"/>
          <w:sz w:val="28"/>
          <w:szCs w:val="28"/>
        </w:rPr>
      </w:pPr>
      <w:r w:rsidRPr="005E1154">
        <w:rPr>
          <w:b/>
          <w:color w:val="000000"/>
          <w:sz w:val="28"/>
          <w:szCs w:val="28"/>
        </w:rPr>
        <w:t>о предоставлении муниципальной услуги</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 xml:space="preserve">«__» _________ 20__ г.                                           </w:t>
      </w:r>
      <w:r>
        <w:rPr>
          <w:color w:val="000000"/>
          <w:sz w:val="28"/>
          <w:szCs w:val="28"/>
        </w:rPr>
        <w:t xml:space="preserve">                           </w:t>
      </w:r>
      <w:r w:rsidRPr="005E1154">
        <w:rPr>
          <w:color w:val="000000"/>
          <w:sz w:val="28"/>
          <w:szCs w:val="28"/>
        </w:rPr>
        <w:t xml:space="preserve"> № _______</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Выдано:_______________________________</w:t>
      </w:r>
      <w:r>
        <w:rPr>
          <w:color w:val="000000"/>
          <w:sz w:val="28"/>
          <w:szCs w:val="28"/>
        </w:rPr>
        <w:t>_____________________________</w:t>
      </w:r>
    </w:p>
    <w:p w:rsidR="00EC7272" w:rsidRPr="005E1154" w:rsidRDefault="00EC7272" w:rsidP="00EC7272">
      <w:pPr>
        <w:jc w:val="center"/>
        <w:rPr>
          <w:color w:val="000000"/>
          <w:sz w:val="20"/>
          <w:szCs w:val="20"/>
        </w:rPr>
      </w:pPr>
      <w:r w:rsidRPr="005E1154">
        <w:rPr>
          <w:color w:val="000000"/>
          <w:sz w:val="20"/>
          <w:szCs w:val="20"/>
        </w:rPr>
        <w:t>(ФИО лица, индивидуального предпринимателя, наименование организации)</w:t>
      </w:r>
    </w:p>
    <w:p w:rsidR="00EC7272" w:rsidRPr="005E1154" w:rsidRDefault="00EC7272" w:rsidP="00EC7272">
      <w:pPr>
        <w:jc w:val="both"/>
        <w:rPr>
          <w:color w:val="000000"/>
          <w:sz w:val="28"/>
          <w:szCs w:val="28"/>
        </w:rPr>
      </w:pPr>
    </w:p>
    <w:p w:rsidR="00EC7272" w:rsidRPr="005E1154" w:rsidRDefault="00EC7272" w:rsidP="00EC7272">
      <w:pPr>
        <w:rPr>
          <w:color w:val="000000"/>
          <w:sz w:val="28"/>
          <w:szCs w:val="28"/>
        </w:rPr>
      </w:pPr>
      <w:r w:rsidRPr="005E1154">
        <w:rPr>
          <w:color w:val="000000"/>
          <w:sz w:val="28"/>
          <w:szCs w:val="28"/>
        </w:rPr>
        <w:t>адрес места нахождения (жительства): ____________________________________________________________________________________________________________</w:t>
      </w:r>
      <w:r>
        <w:rPr>
          <w:color w:val="000000"/>
          <w:sz w:val="28"/>
          <w:szCs w:val="28"/>
        </w:rPr>
        <w:t>__________________________</w:t>
      </w:r>
    </w:p>
    <w:p w:rsidR="00EC7272" w:rsidRPr="005E1154" w:rsidRDefault="00EC7272" w:rsidP="00EC7272">
      <w:pPr>
        <w:jc w:val="both"/>
        <w:rPr>
          <w:color w:val="000000"/>
          <w:sz w:val="28"/>
          <w:szCs w:val="28"/>
        </w:rPr>
      </w:pPr>
    </w:p>
    <w:p w:rsidR="00EC7272" w:rsidRPr="005E1154" w:rsidRDefault="00EC7272" w:rsidP="00EC7272">
      <w:pPr>
        <w:rPr>
          <w:color w:val="000000"/>
          <w:sz w:val="28"/>
          <w:szCs w:val="28"/>
        </w:rPr>
      </w:pPr>
      <w:r w:rsidRPr="005E1154">
        <w:rPr>
          <w:color w:val="000000"/>
          <w:sz w:val="28"/>
          <w:szCs w:val="28"/>
        </w:rPr>
        <w:t>свидетельство о государственной регистрации: __________________________</w:t>
      </w:r>
    </w:p>
    <w:p w:rsidR="00EC7272" w:rsidRPr="005E1154" w:rsidRDefault="00EC7272" w:rsidP="00EC7272">
      <w:pPr>
        <w:ind w:left="3540" w:firstLine="708"/>
        <w:jc w:val="center"/>
        <w:rPr>
          <w:color w:val="000000"/>
          <w:sz w:val="20"/>
          <w:szCs w:val="20"/>
        </w:rPr>
      </w:pPr>
      <w:r w:rsidRPr="005E1154">
        <w:rPr>
          <w:color w:val="000000"/>
          <w:sz w:val="20"/>
          <w:szCs w:val="20"/>
        </w:rPr>
        <w:t>(серия, номер)</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данные документа, удостоверяющего личность: ____________________</w:t>
      </w:r>
      <w:r>
        <w:rPr>
          <w:color w:val="000000"/>
          <w:sz w:val="28"/>
          <w:szCs w:val="28"/>
        </w:rPr>
        <w:t>_____</w:t>
      </w:r>
    </w:p>
    <w:p w:rsidR="00EC7272" w:rsidRPr="005E1154" w:rsidRDefault="00EC7272" w:rsidP="00EC7272">
      <w:pPr>
        <w:ind w:left="2832" w:firstLine="708"/>
        <w:jc w:val="center"/>
        <w:rPr>
          <w:color w:val="000000"/>
          <w:sz w:val="20"/>
          <w:szCs w:val="20"/>
        </w:rPr>
      </w:pPr>
      <w:r w:rsidRPr="005E1154">
        <w:rPr>
          <w:color w:val="000000"/>
          <w:sz w:val="20"/>
          <w:szCs w:val="20"/>
        </w:rPr>
        <w:t>(серия, номер)</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На выполнение ________________________</w:t>
      </w:r>
      <w:r>
        <w:rPr>
          <w:color w:val="000000"/>
          <w:sz w:val="28"/>
          <w:szCs w:val="28"/>
        </w:rPr>
        <w:t>____________________________</w:t>
      </w:r>
    </w:p>
    <w:p w:rsidR="00EC7272" w:rsidRPr="005E1154" w:rsidRDefault="00EC7272" w:rsidP="00EC7272">
      <w:pPr>
        <w:jc w:val="both"/>
        <w:rPr>
          <w:color w:val="000000"/>
          <w:sz w:val="28"/>
          <w:szCs w:val="28"/>
        </w:rPr>
      </w:pPr>
      <w:r w:rsidRPr="005E1154">
        <w:rPr>
          <w:color w:val="000000"/>
          <w:sz w:val="28"/>
          <w:szCs w:val="28"/>
        </w:rPr>
        <w:t>__________________________________________________________________</w:t>
      </w:r>
    </w:p>
    <w:p w:rsidR="00EC7272" w:rsidRPr="005E1154" w:rsidRDefault="00EC7272" w:rsidP="00EC7272">
      <w:pPr>
        <w:jc w:val="both"/>
        <w:rPr>
          <w:color w:val="000000"/>
          <w:sz w:val="20"/>
          <w:szCs w:val="20"/>
        </w:rPr>
      </w:pPr>
      <w:r w:rsidRPr="005E1154">
        <w:rPr>
          <w:color w:val="000000"/>
          <w:sz w:val="20"/>
          <w:szCs w:val="20"/>
        </w:rPr>
        <w:t xml:space="preserve">(указывается вид деятельности - авиационные работы, парашютные прыжки, демонстрационные полеты воздушных судов, полеты беспилотных </w:t>
      </w:r>
      <w:r w:rsidR="00C8078E" w:rsidRPr="00C8078E">
        <w:rPr>
          <w:color w:val="000000"/>
          <w:sz w:val="20"/>
          <w:szCs w:val="20"/>
        </w:rPr>
        <w:t>воздушных судов массой более 0,25 кг</w:t>
      </w:r>
      <w:proofErr w:type="gramStart"/>
      <w:r w:rsidR="00C8078E" w:rsidRPr="00C8078E">
        <w:rPr>
          <w:color w:val="000000"/>
          <w:sz w:val="20"/>
          <w:szCs w:val="20"/>
        </w:rPr>
        <w:t>.</w:t>
      </w:r>
      <w:r w:rsidRPr="005E1154">
        <w:rPr>
          <w:color w:val="000000"/>
          <w:sz w:val="20"/>
          <w:szCs w:val="20"/>
        </w:rPr>
        <w:t xml:space="preserve">, </w:t>
      </w:r>
      <w:proofErr w:type="gramEnd"/>
      <w:r w:rsidRPr="005E1154">
        <w:rPr>
          <w:color w:val="000000"/>
          <w:sz w:val="20"/>
          <w:szCs w:val="20"/>
        </w:rPr>
        <w:t>подъемы привязных аэростатов над населенным пунктом муниципального образования субъекта Российской Федерации)</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на воздушном судне:</w:t>
      </w:r>
    </w:p>
    <w:p w:rsidR="00EC7272" w:rsidRPr="005E1154" w:rsidRDefault="00EC7272" w:rsidP="00EC7272">
      <w:pPr>
        <w:jc w:val="both"/>
        <w:rPr>
          <w:color w:val="000000"/>
          <w:sz w:val="28"/>
          <w:szCs w:val="28"/>
        </w:rPr>
      </w:pPr>
      <w:r w:rsidRPr="005E1154">
        <w:rPr>
          <w:color w:val="000000"/>
          <w:sz w:val="28"/>
          <w:szCs w:val="28"/>
        </w:rPr>
        <w:t>тип _________________________________________________________________</w:t>
      </w:r>
    </w:p>
    <w:p w:rsidR="00EC7272" w:rsidRPr="005E1154" w:rsidRDefault="00EC7272" w:rsidP="00EC7272">
      <w:pPr>
        <w:jc w:val="center"/>
        <w:rPr>
          <w:color w:val="000000"/>
          <w:sz w:val="20"/>
          <w:szCs w:val="20"/>
        </w:rPr>
      </w:pPr>
      <w:r w:rsidRPr="005E1154">
        <w:rPr>
          <w:color w:val="000000"/>
          <w:sz w:val="20"/>
          <w:szCs w:val="20"/>
        </w:rPr>
        <w:t>государственный регистрационный (опознавательный/учетно-опознавательный)</w:t>
      </w:r>
    </w:p>
    <w:p w:rsidR="00EC7272" w:rsidRPr="005E1154" w:rsidRDefault="00EC7272" w:rsidP="00EC7272">
      <w:pPr>
        <w:jc w:val="center"/>
        <w:rPr>
          <w:color w:val="000000"/>
          <w:sz w:val="28"/>
          <w:szCs w:val="28"/>
        </w:rPr>
      </w:pPr>
      <w:r w:rsidRPr="005E1154">
        <w:rPr>
          <w:color w:val="000000"/>
          <w:sz w:val="28"/>
          <w:szCs w:val="28"/>
        </w:rPr>
        <w:t>знак:______________________________________________________________</w:t>
      </w:r>
    </w:p>
    <w:p w:rsidR="00EC7272" w:rsidRPr="005E1154" w:rsidRDefault="00EC7272" w:rsidP="00EC7272">
      <w:pPr>
        <w:jc w:val="both"/>
        <w:rPr>
          <w:color w:val="000000"/>
          <w:sz w:val="28"/>
          <w:szCs w:val="28"/>
        </w:rPr>
      </w:pPr>
      <w:r w:rsidRPr="005E1154">
        <w:rPr>
          <w:color w:val="000000"/>
          <w:sz w:val="28"/>
          <w:szCs w:val="28"/>
        </w:rPr>
        <w:t>заводской номер (при наличии) ___________</w:t>
      </w:r>
      <w:r>
        <w:rPr>
          <w:color w:val="000000"/>
          <w:sz w:val="28"/>
          <w:szCs w:val="28"/>
        </w:rPr>
        <w:t>____________________________</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Сроки использования воздушного пространства:</w:t>
      </w:r>
    </w:p>
    <w:p w:rsidR="00EC7272" w:rsidRPr="005E1154" w:rsidRDefault="00EC7272" w:rsidP="00EC7272">
      <w:pPr>
        <w:jc w:val="both"/>
        <w:rPr>
          <w:color w:val="000000"/>
          <w:sz w:val="28"/>
          <w:szCs w:val="28"/>
        </w:rPr>
      </w:pPr>
      <w:r w:rsidRPr="005E1154">
        <w:rPr>
          <w:color w:val="000000"/>
          <w:sz w:val="28"/>
          <w:szCs w:val="28"/>
        </w:rPr>
        <w:t>___________________________________________________________________</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Срок действия разрешения: _____________________________________</w:t>
      </w:r>
    </w:p>
    <w:p w:rsidR="00EC7272" w:rsidRPr="005E1154" w:rsidRDefault="00EC7272" w:rsidP="00EC7272">
      <w:pPr>
        <w:jc w:val="both"/>
        <w:rPr>
          <w:color w:val="000000"/>
          <w:sz w:val="28"/>
          <w:szCs w:val="28"/>
        </w:rPr>
      </w:pPr>
      <w:r w:rsidRPr="005E1154">
        <w:rPr>
          <w:color w:val="000000"/>
          <w:sz w:val="28"/>
          <w:szCs w:val="28"/>
        </w:rPr>
        <w:t xml:space="preserve">                                                                                       М.П.</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p>
    <w:tbl>
      <w:tblPr>
        <w:tblW w:w="0" w:type="auto"/>
        <w:tblLook w:val="04A0" w:firstRow="1" w:lastRow="0" w:firstColumn="1" w:lastColumn="0" w:noHBand="0" w:noVBand="1"/>
      </w:tblPr>
      <w:tblGrid>
        <w:gridCol w:w="2500"/>
        <w:gridCol w:w="3109"/>
        <w:gridCol w:w="4027"/>
      </w:tblGrid>
      <w:tr w:rsidR="00EC7272" w:rsidRPr="005E1154" w:rsidTr="00B54416">
        <w:tc>
          <w:tcPr>
            <w:tcW w:w="2943" w:type="dxa"/>
          </w:tcPr>
          <w:p w:rsidR="00EC7272" w:rsidRPr="00EC7272" w:rsidRDefault="00EC7272" w:rsidP="00EC7272">
            <w:pPr>
              <w:pStyle w:val="ConsPlusNonformat"/>
              <w:jc w:val="both"/>
              <w:rPr>
                <w:rFonts w:ascii="Times New Roman" w:hAnsi="Times New Roman" w:cs="Times New Roman"/>
                <w:color w:val="000000"/>
                <w:sz w:val="24"/>
                <w:szCs w:val="24"/>
                <w:lang w:eastAsia="en-US"/>
              </w:rPr>
            </w:pPr>
            <w:r w:rsidRPr="00EC7272">
              <w:rPr>
                <w:rFonts w:ascii="Times New Roman" w:hAnsi="Times New Roman" w:cs="Times New Roman"/>
                <w:color w:val="000000"/>
                <w:sz w:val="24"/>
                <w:szCs w:val="24"/>
                <w:lang w:eastAsia="en-US"/>
              </w:rPr>
              <w:t>«____» _____20__г.</w:t>
            </w:r>
          </w:p>
        </w:tc>
        <w:tc>
          <w:tcPr>
            <w:tcW w:w="3261" w:type="dxa"/>
          </w:tcPr>
          <w:p w:rsidR="00EC7272" w:rsidRPr="00EC7272" w:rsidRDefault="00EC7272" w:rsidP="00B54416">
            <w:pPr>
              <w:pStyle w:val="ConsPlusNonformat"/>
              <w:jc w:val="both"/>
              <w:rPr>
                <w:rFonts w:ascii="Times New Roman" w:hAnsi="Times New Roman" w:cs="Times New Roman"/>
                <w:color w:val="000000"/>
                <w:sz w:val="24"/>
                <w:szCs w:val="24"/>
                <w:lang w:eastAsia="en-US"/>
              </w:rPr>
            </w:pPr>
            <w:r w:rsidRPr="00EC7272">
              <w:rPr>
                <w:rFonts w:ascii="Times New Roman" w:hAnsi="Times New Roman" w:cs="Times New Roman"/>
                <w:color w:val="000000"/>
                <w:sz w:val="24"/>
                <w:szCs w:val="24"/>
                <w:lang w:eastAsia="en-US"/>
              </w:rPr>
              <w:t>/____________________/</w:t>
            </w:r>
          </w:p>
        </w:tc>
        <w:tc>
          <w:tcPr>
            <w:tcW w:w="4219" w:type="dxa"/>
          </w:tcPr>
          <w:p w:rsidR="00EC7272" w:rsidRPr="00EC7272" w:rsidRDefault="00EC7272" w:rsidP="00B54416">
            <w:pPr>
              <w:pStyle w:val="ConsPlusNonformat"/>
              <w:jc w:val="both"/>
              <w:rPr>
                <w:rFonts w:ascii="Times New Roman" w:hAnsi="Times New Roman" w:cs="Times New Roman"/>
                <w:color w:val="000000"/>
                <w:sz w:val="24"/>
                <w:szCs w:val="24"/>
                <w:lang w:eastAsia="en-US"/>
              </w:rPr>
            </w:pPr>
            <w:r w:rsidRPr="00EC7272">
              <w:rPr>
                <w:rFonts w:ascii="Times New Roman" w:hAnsi="Times New Roman" w:cs="Times New Roman"/>
                <w:color w:val="000000"/>
                <w:sz w:val="24"/>
                <w:szCs w:val="24"/>
                <w:lang w:eastAsia="en-US"/>
              </w:rPr>
              <w:t>____________________________</w:t>
            </w:r>
          </w:p>
        </w:tc>
      </w:tr>
      <w:tr w:rsidR="00EC7272" w:rsidRPr="005E1154" w:rsidTr="00B54416">
        <w:tc>
          <w:tcPr>
            <w:tcW w:w="2943"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дата</w:t>
            </w:r>
          </w:p>
        </w:tc>
        <w:tc>
          <w:tcPr>
            <w:tcW w:w="3261"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подпись</w:t>
            </w:r>
          </w:p>
        </w:tc>
        <w:tc>
          <w:tcPr>
            <w:tcW w:w="4219"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должность</w:t>
            </w:r>
          </w:p>
        </w:tc>
      </w:tr>
    </w:tbl>
    <w:p w:rsidR="00EC7272" w:rsidRPr="00EC7272" w:rsidRDefault="00EC7272" w:rsidP="00EC7272">
      <w:pPr>
        <w:ind w:left="4248" w:firstLine="708"/>
        <w:jc w:val="both"/>
        <w:rPr>
          <w:kern w:val="28"/>
          <w:sz w:val="28"/>
          <w:szCs w:val="28"/>
        </w:rPr>
      </w:pPr>
      <w:r w:rsidRPr="005E1154">
        <w:rPr>
          <w:color w:val="000000"/>
          <w:sz w:val="28"/>
          <w:szCs w:val="28"/>
        </w:rPr>
        <w:br w:type="page"/>
      </w:r>
      <w:r>
        <w:rPr>
          <w:kern w:val="28"/>
          <w:sz w:val="28"/>
          <w:szCs w:val="28"/>
        </w:rPr>
        <w:lastRenderedPageBreak/>
        <w:t>Приложение № 4</w:t>
      </w:r>
    </w:p>
    <w:p w:rsidR="00EC7272" w:rsidRPr="001217B1" w:rsidRDefault="00EC7272" w:rsidP="00EC7272">
      <w:pPr>
        <w:pStyle w:val="1"/>
        <w:tabs>
          <w:tab w:val="left" w:pos="-4111"/>
        </w:tabs>
        <w:spacing w:before="0" w:after="0"/>
        <w:ind w:left="4956" w:right="-6"/>
        <w:rPr>
          <w:rFonts w:ascii="Times New Roman" w:hAnsi="Times New Roman" w:cs="Times New Roman"/>
          <w:b w:val="0"/>
          <w:kern w:val="28"/>
          <w:sz w:val="28"/>
          <w:szCs w:val="28"/>
        </w:rPr>
      </w:pPr>
      <w:r w:rsidRPr="001217B1">
        <w:rPr>
          <w:rFonts w:ascii="Times New Roman" w:hAnsi="Times New Roman" w:cs="Times New Roman"/>
          <w:b w:val="0"/>
          <w:kern w:val="28"/>
          <w:sz w:val="28"/>
          <w:szCs w:val="28"/>
        </w:rPr>
        <w:t xml:space="preserve">к административному регламенту </w:t>
      </w:r>
    </w:p>
    <w:p w:rsidR="00EC7272" w:rsidRPr="005E1154" w:rsidRDefault="00EC7272" w:rsidP="00EC7272">
      <w:pPr>
        <w:ind w:left="5103"/>
        <w:jc w:val="right"/>
        <w:rPr>
          <w:b/>
          <w:color w:val="000000"/>
          <w:sz w:val="28"/>
          <w:szCs w:val="28"/>
        </w:rPr>
      </w:pPr>
    </w:p>
    <w:p w:rsidR="00EC7272" w:rsidRPr="005E1154" w:rsidRDefault="00EC7272" w:rsidP="00EC7272">
      <w:pPr>
        <w:jc w:val="center"/>
        <w:rPr>
          <w:b/>
          <w:color w:val="000000"/>
          <w:sz w:val="28"/>
          <w:szCs w:val="28"/>
        </w:rPr>
      </w:pPr>
      <w:r w:rsidRPr="005E1154">
        <w:rPr>
          <w:b/>
          <w:color w:val="000000"/>
          <w:sz w:val="28"/>
          <w:szCs w:val="28"/>
        </w:rPr>
        <w:t>УВЕДОМЛЕНИЕ</w:t>
      </w:r>
    </w:p>
    <w:p w:rsidR="00EC7272" w:rsidRPr="005E1154" w:rsidRDefault="00EC7272" w:rsidP="00EC7272">
      <w:pPr>
        <w:jc w:val="center"/>
        <w:rPr>
          <w:b/>
          <w:color w:val="000000"/>
          <w:sz w:val="28"/>
          <w:szCs w:val="28"/>
        </w:rPr>
      </w:pPr>
      <w:r w:rsidRPr="005E1154">
        <w:rPr>
          <w:b/>
          <w:color w:val="000000"/>
          <w:sz w:val="28"/>
          <w:szCs w:val="28"/>
        </w:rPr>
        <w:t>об отказе в предоставлении муниципальной услуги</w:t>
      </w:r>
    </w:p>
    <w:p w:rsidR="00EC7272" w:rsidRPr="005E1154" w:rsidRDefault="00EC7272" w:rsidP="00EC7272">
      <w:pPr>
        <w:jc w:val="center"/>
        <w:rPr>
          <w:b/>
          <w:color w:val="000000"/>
          <w:sz w:val="28"/>
          <w:szCs w:val="28"/>
        </w:rPr>
      </w:pPr>
    </w:p>
    <w:p w:rsidR="00EC7272" w:rsidRPr="005E1154" w:rsidRDefault="00EC7272" w:rsidP="00EC7272">
      <w:pPr>
        <w:jc w:val="both"/>
        <w:rPr>
          <w:color w:val="000000"/>
          <w:sz w:val="28"/>
          <w:szCs w:val="28"/>
        </w:rPr>
      </w:pPr>
      <w:r w:rsidRPr="005E1154">
        <w:rPr>
          <w:color w:val="000000"/>
          <w:sz w:val="28"/>
          <w:szCs w:val="28"/>
        </w:rPr>
        <w:t>«__» _________20__ г.                                                                        № ________</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Выдано_________________________________________</w:t>
      </w:r>
      <w:r>
        <w:rPr>
          <w:color w:val="000000"/>
          <w:sz w:val="28"/>
          <w:szCs w:val="28"/>
        </w:rPr>
        <w:t>___________________</w:t>
      </w:r>
    </w:p>
    <w:p w:rsidR="00EC7272" w:rsidRPr="005E1154" w:rsidRDefault="00EC7272" w:rsidP="00EC7272">
      <w:pPr>
        <w:jc w:val="center"/>
        <w:rPr>
          <w:color w:val="000000"/>
          <w:sz w:val="20"/>
          <w:szCs w:val="20"/>
        </w:rPr>
      </w:pPr>
      <w:r w:rsidRPr="005E1154">
        <w:rPr>
          <w:color w:val="000000"/>
          <w:sz w:val="20"/>
          <w:szCs w:val="20"/>
        </w:rPr>
        <w:t>(ФИО лица, индивидуального предпринимателя, наименование организации)</w:t>
      </w:r>
    </w:p>
    <w:p w:rsidR="00EC7272" w:rsidRPr="005E1154" w:rsidRDefault="00EC7272" w:rsidP="00EC7272">
      <w:pPr>
        <w:jc w:val="both"/>
        <w:rPr>
          <w:color w:val="000000"/>
          <w:sz w:val="28"/>
          <w:szCs w:val="28"/>
        </w:rPr>
      </w:pPr>
    </w:p>
    <w:p w:rsidR="00EC7272" w:rsidRPr="005E1154" w:rsidRDefault="00EC7272" w:rsidP="00EC7272">
      <w:pPr>
        <w:rPr>
          <w:color w:val="000000"/>
          <w:sz w:val="28"/>
          <w:szCs w:val="28"/>
        </w:rPr>
      </w:pPr>
      <w:r w:rsidRPr="005E1154">
        <w:rPr>
          <w:color w:val="000000"/>
          <w:sz w:val="28"/>
          <w:szCs w:val="28"/>
        </w:rPr>
        <w:t>адрес места нахождения (жительства): ______________________________________________________________________________________________________________</w:t>
      </w:r>
      <w:r>
        <w:rPr>
          <w:color w:val="000000"/>
          <w:sz w:val="28"/>
          <w:szCs w:val="28"/>
        </w:rPr>
        <w:t>________________________</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свидетельство о государственной регистрации: ___________</w:t>
      </w:r>
      <w:r>
        <w:rPr>
          <w:color w:val="000000"/>
          <w:sz w:val="28"/>
          <w:szCs w:val="28"/>
        </w:rPr>
        <w:t>______________</w:t>
      </w:r>
    </w:p>
    <w:p w:rsidR="00EC7272" w:rsidRPr="005E1154" w:rsidRDefault="00EC7272" w:rsidP="00EC7272">
      <w:pPr>
        <w:jc w:val="both"/>
        <w:rPr>
          <w:color w:val="000000"/>
          <w:sz w:val="20"/>
          <w:szCs w:val="20"/>
        </w:rPr>
      </w:pPr>
      <w:r w:rsidRPr="005E1154">
        <w:rPr>
          <w:color w:val="000000"/>
          <w:sz w:val="20"/>
          <w:szCs w:val="20"/>
        </w:rPr>
        <w:t xml:space="preserve">                                                                                       </w:t>
      </w:r>
      <w:r w:rsidRPr="005E1154">
        <w:rPr>
          <w:color w:val="000000"/>
          <w:sz w:val="20"/>
          <w:szCs w:val="20"/>
        </w:rPr>
        <w:tab/>
      </w:r>
      <w:r w:rsidRPr="005E1154">
        <w:rPr>
          <w:color w:val="000000"/>
          <w:sz w:val="20"/>
          <w:szCs w:val="20"/>
        </w:rPr>
        <w:tab/>
      </w:r>
      <w:r w:rsidRPr="005E1154">
        <w:rPr>
          <w:color w:val="000000"/>
          <w:sz w:val="20"/>
          <w:szCs w:val="20"/>
        </w:rPr>
        <w:tab/>
      </w:r>
      <w:r w:rsidRPr="005E1154">
        <w:rPr>
          <w:color w:val="000000"/>
          <w:sz w:val="20"/>
          <w:szCs w:val="20"/>
        </w:rPr>
        <w:tab/>
        <w:t>(серия, номер)</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r w:rsidRPr="005E1154">
        <w:rPr>
          <w:color w:val="000000"/>
          <w:sz w:val="28"/>
          <w:szCs w:val="28"/>
        </w:rPr>
        <w:t>___________________________________________________________________</w:t>
      </w:r>
    </w:p>
    <w:p w:rsidR="00EC7272" w:rsidRPr="005E1154" w:rsidRDefault="00EC7272" w:rsidP="00EC7272">
      <w:pPr>
        <w:jc w:val="center"/>
        <w:rPr>
          <w:color w:val="000000"/>
          <w:sz w:val="20"/>
          <w:szCs w:val="20"/>
        </w:rPr>
      </w:pPr>
      <w:r w:rsidRPr="005E1154">
        <w:rPr>
          <w:color w:val="000000"/>
          <w:sz w:val="20"/>
          <w:szCs w:val="20"/>
        </w:rPr>
        <w:t>(указываются основания отказа в выдаче разрешения)</w:t>
      </w: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p>
    <w:tbl>
      <w:tblPr>
        <w:tblW w:w="0" w:type="auto"/>
        <w:tblLook w:val="04A0" w:firstRow="1" w:lastRow="0" w:firstColumn="1" w:lastColumn="0" w:noHBand="0" w:noVBand="1"/>
      </w:tblPr>
      <w:tblGrid>
        <w:gridCol w:w="2336"/>
        <w:gridCol w:w="3106"/>
        <w:gridCol w:w="4194"/>
      </w:tblGrid>
      <w:tr w:rsidR="00EC7272" w:rsidRPr="005E1154" w:rsidTr="00B54416">
        <w:tc>
          <w:tcPr>
            <w:tcW w:w="2943" w:type="dxa"/>
          </w:tcPr>
          <w:p w:rsidR="00EC7272" w:rsidRPr="00EC7272" w:rsidRDefault="00EC7272" w:rsidP="00B54416">
            <w:pPr>
              <w:pStyle w:val="ConsPlusNonformat"/>
              <w:jc w:val="both"/>
              <w:rPr>
                <w:rFonts w:ascii="Times New Roman" w:hAnsi="Times New Roman" w:cs="Times New Roman"/>
                <w:color w:val="000000"/>
                <w:sz w:val="24"/>
                <w:szCs w:val="24"/>
                <w:lang w:eastAsia="en-US"/>
              </w:rPr>
            </w:pPr>
            <w:r w:rsidRPr="00EC7272">
              <w:rPr>
                <w:rFonts w:ascii="Times New Roman" w:hAnsi="Times New Roman" w:cs="Times New Roman"/>
                <w:color w:val="000000"/>
                <w:sz w:val="24"/>
                <w:szCs w:val="24"/>
                <w:lang w:eastAsia="en-US"/>
              </w:rPr>
              <w:t>«____» _____ 20__г.</w:t>
            </w:r>
          </w:p>
        </w:tc>
        <w:tc>
          <w:tcPr>
            <w:tcW w:w="3261" w:type="dxa"/>
          </w:tcPr>
          <w:p w:rsidR="00EC7272" w:rsidRPr="00EC7272" w:rsidRDefault="00EC7272" w:rsidP="00B54416">
            <w:pPr>
              <w:pStyle w:val="ConsPlusNonformat"/>
              <w:jc w:val="both"/>
              <w:rPr>
                <w:rFonts w:ascii="Times New Roman" w:hAnsi="Times New Roman" w:cs="Times New Roman"/>
                <w:color w:val="000000"/>
                <w:sz w:val="24"/>
                <w:szCs w:val="24"/>
                <w:lang w:eastAsia="en-US"/>
              </w:rPr>
            </w:pPr>
            <w:r w:rsidRPr="00EC7272">
              <w:rPr>
                <w:rFonts w:ascii="Times New Roman" w:hAnsi="Times New Roman" w:cs="Times New Roman"/>
                <w:color w:val="000000"/>
                <w:sz w:val="24"/>
                <w:szCs w:val="24"/>
                <w:lang w:eastAsia="en-US"/>
              </w:rPr>
              <w:t>/____________________/</w:t>
            </w:r>
          </w:p>
        </w:tc>
        <w:tc>
          <w:tcPr>
            <w:tcW w:w="4219" w:type="dxa"/>
          </w:tcPr>
          <w:p w:rsidR="00EC7272" w:rsidRPr="005E1154" w:rsidRDefault="00EC7272" w:rsidP="00B54416">
            <w:pPr>
              <w:pStyle w:val="ConsPlusNonformat"/>
              <w:jc w:val="both"/>
              <w:rPr>
                <w:rFonts w:ascii="Times New Roman" w:hAnsi="Times New Roman" w:cs="Times New Roman"/>
                <w:color w:val="000000"/>
                <w:sz w:val="28"/>
                <w:szCs w:val="28"/>
                <w:lang w:eastAsia="en-US"/>
              </w:rPr>
            </w:pPr>
            <w:r w:rsidRPr="005E1154">
              <w:rPr>
                <w:rFonts w:ascii="Times New Roman" w:hAnsi="Times New Roman" w:cs="Times New Roman"/>
                <w:color w:val="000000"/>
                <w:sz w:val="28"/>
                <w:szCs w:val="28"/>
                <w:lang w:eastAsia="en-US"/>
              </w:rPr>
              <w:t>____________________________</w:t>
            </w:r>
          </w:p>
        </w:tc>
      </w:tr>
      <w:tr w:rsidR="00EC7272" w:rsidRPr="005E1154" w:rsidTr="00B54416">
        <w:tc>
          <w:tcPr>
            <w:tcW w:w="2943"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дата</w:t>
            </w:r>
          </w:p>
        </w:tc>
        <w:tc>
          <w:tcPr>
            <w:tcW w:w="3261"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подпись</w:t>
            </w:r>
          </w:p>
        </w:tc>
        <w:tc>
          <w:tcPr>
            <w:tcW w:w="4219" w:type="dxa"/>
          </w:tcPr>
          <w:p w:rsidR="00EC7272" w:rsidRPr="005E1154" w:rsidRDefault="00EC7272" w:rsidP="00B54416">
            <w:pPr>
              <w:pStyle w:val="ConsPlusNonformat"/>
              <w:jc w:val="center"/>
              <w:rPr>
                <w:rFonts w:ascii="Times New Roman" w:hAnsi="Times New Roman" w:cs="Times New Roman"/>
                <w:color w:val="000000"/>
                <w:sz w:val="28"/>
                <w:szCs w:val="28"/>
                <w:vertAlign w:val="superscript"/>
                <w:lang w:eastAsia="en-US"/>
              </w:rPr>
            </w:pPr>
            <w:r w:rsidRPr="005E1154">
              <w:rPr>
                <w:rFonts w:ascii="Times New Roman" w:hAnsi="Times New Roman" w:cs="Times New Roman"/>
                <w:color w:val="000000"/>
                <w:sz w:val="28"/>
                <w:szCs w:val="28"/>
                <w:vertAlign w:val="superscript"/>
                <w:lang w:eastAsia="en-US"/>
              </w:rPr>
              <w:t>должность</w:t>
            </w:r>
          </w:p>
        </w:tc>
      </w:tr>
    </w:tbl>
    <w:p w:rsidR="00EC7272" w:rsidRPr="005E1154" w:rsidRDefault="00EC7272" w:rsidP="00EC7272">
      <w:pPr>
        <w:jc w:val="both"/>
        <w:rPr>
          <w:color w:val="000000"/>
          <w:sz w:val="28"/>
          <w:szCs w:val="28"/>
        </w:rPr>
      </w:pPr>
    </w:p>
    <w:p w:rsidR="00EC7272" w:rsidRPr="005E1154" w:rsidRDefault="00EC7272" w:rsidP="00EC7272">
      <w:pPr>
        <w:jc w:val="both"/>
        <w:rPr>
          <w:color w:val="000000"/>
          <w:sz w:val="28"/>
          <w:szCs w:val="28"/>
        </w:rPr>
      </w:pPr>
    </w:p>
    <w:p w:rsidR="00EC7272" w:rsidRPr="005E1154" w:rsidRDefault="00EC7272" w:rsidP="00EC7272">
      <w:pPr>
        <w:rPr>
          <w:color w:val="000000"/>
          <w:sz w:val="28"/>
          <w:szCs w:val="28"/>
        </w:rPr>
      </w:pPr>
    </w:p>
    <w:p w:rsidR="00EC7272" w:rsidRPr="005E1154" w:rsidRDefault="00EC7272" w:rsidP="00EC7272">
      <w:pPr>
        <w:rPr>
          <w:color w:val="000000"/>
          <w:sz w:val="28"/>
          <w:szCs w:val="28"/>
        </w:rPr>
      </w:pPr>
    </w:p>
    <w:p w:rsidR="00EC7272" w:rsidRPr="00CB1319" w:rsidRDefault="00EC7272" w:rsidP="00CB1319">
      <w:pPr>
        <w:widowControl w:val="0"/>
        <w:autoSpaceDE w:val="0"/>
        <w:autoSpaceDN w:val="0"/>
        <w:adjustRightInd w:val="0"/>
        <w:jc w:val="center"/>
        <w:rPr>
          <w:sz w:val="28"/>
          <w:szCs w:val="28"/>
          <w:vertAlign w:val="superscript"/>
        </w:rPr>
      </w:pPr>
    </w:p>
    <w:sectPr w:rsidR="00EC7272" w:rsidRPr="00CB1319" w:rsidSect="0047773E">
      <w:headerReference w:type="even" r:id="rId12"/>
      <w:headerReference w:type="default" r:id="rId13"/>
      <w:footerReference w:type="even" r:id="rId14"/>
      <w:footerReference w:type="default" r:id="rId15"/>
      <w:pgSz w:w="11906" w:h="16838"/>
      <w:pgMar w:top="1134" w:right="926"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06A" w:rsidRDefault="007A506A" w:rsidP="006C4D95">
      <w:r>
        <w:separator/>
      </w:r>
    </w:p>
  </w:endnote>
  <w:endnote w:type="continuationSeparator" w:id="0">
    <w:p w:rsidR="007A506A" w:rsidRDefault="007A506A" w:rsidP="006C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E6" w:rsidRDefault="00C925E6" w:rsidP="00F527D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925E6" w:rsidRDefault="00C925E6" w:rsidP="00275C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E6" w:rsidRDefault="00C925E6" w:rsidP="00275CE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06A" w:rsidRDefault="007A506A" w:rsidP="006C4D95">
      <w:r>
        <w:separator/>
      </w:r>
    </w:p>
  </w:footnote>
  <w:footnote w:type="continuationSeparator" w:id="0">
    <w:p w:rsidR="007A506A" w:rsidRDefault="007A506A" w:rsidP="006C4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E6" w:rsidRDefault="00C925E6" w:rsidP="00E45079">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925E6" w:rsidRDefault="00C925E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5E6" w:rsidRDefault="00C925E6" w:rsidP="00E45079">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33422">
      <w:rPr>
        <w:rStyle w:val="a9"/>
        <w:noProof/>
      </w:rPr>
      <w:t>40</w:t>
    </w:r>
    <w:r>
      <w:rPr>
        <w:rStyle w:val="a9"/>
      </w:rPr>
      <w:fldChar w:fldCharType="end"/>
    </w:r>
  </w:p>
  <w:p w:rsidR="00C925E6" w:rsidRPr="00272FB5" w:rsidRDefault="00C925E6" w:rsidP="00272F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A934C0E"/>
    <w:multiLevelType w:val="multilevel"/>
    <w:tmpl w:val="1B22290C"/>
    <w:lvl w:ilvl="0">
      <w:start w:val="1"/>
      <w:numFmt w:val="decimal"/>
      <w:lvlText w:val="2.4.%1."/>
      <w:lvlJc w:val="left"/>
      <w:rPr>
        <w:rFonts w:ascii="Times New Roman" w:hAnsi="Times New Roman" w:cs="Times New Roman"/>
        <w:b w:val="0"/>
        <w:bCs/>
        <w:i w:val="0"/>
        <w:iCs/>
        <w:smallCaps w:val="0"/>
        <w:strike w:val="0"/>
        <w:color w:val="000000"/>
        <w:spacing w:val="4"/>
        <w:w w:val="100"/>
        <w:position w:val="0"/>
        <w:sz w:val="28"/>
        <w:szCs w:val="28"/>
        <w:u w:val="none"/>
      </w:rPr>
    </w:lvl>
    <w:lvl w:ilvl="1">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2">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3">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4">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5">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6">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7">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lvl w:ilvl="8">
      <w:start w:val="1"/>
      <w:numFmt w:val="decimal"/>
      <w:lvlText w:val="2.4.%1."/>
      <w:lvlJc w:val="left"/>
      <w:rPr>
        <w:rFonts w:ascii="Times New Roman" w:hAnsi="Times New Roman" w:cs="Times New Roman"/>
        <w:b/>
        <w:bCs/>
        <w:i/>
        <w:iCs/>
        <w:smallCaps w:val="0"/>
        <w:strike w:val="0"/>
        <w:color w:val="000000"/>
        <w:spacing w:val="4"/>
        <w:w w:val="100"/>
        <w:position w:val="0"/>
        <w:sz w:val="24"/>
        <w:szCs w:val="24"/>
        <w:u w:val="none"/>
      </w:rPr>
    </w:lvl>
  </w:abstractNum>
  <w:abstractNum w:abstractNumId="3">
    <w:nsid w:val="18676AC2"/>
    <w:multiLevelType w:val="multilevel"/>
    <w:tmpl w:val="D06683F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31874FAA"/>
    <w:multiLevelType w:val="multilevel"/>
    <w:tmpl w:val="EC3C5D0C"/>
    <w:lvl w:ilvl="0">
      <w:start w:val="2"/>
      <w:numFmt w:val="decimal"/>
      <w:lvlText w:val="%1."/>
      <w:lvlJc w:val="left"/>
      <w:pPr>
        <w:tabs>
          <w:tab w:val="num" w:pos="705"/>
        </w:tabs>
        <w:ind w:left="705" w:hanging="705"/>
      </w:pPr>
      <w:rPr>
        <w:rFonts w:hint="default"/>
      </w:rPr>
    </w:lvl>
    <w:lvl w:ilvl="1">
      <w:start w:val="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A70156"/>
    <w:multiLevelType w:val="hybridMultilevel"/>
    <w:tmpl w:val="E176F860"/>
    <w:lvl w:ilvl="0" w:tplc="49885F64">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7">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5296394E"/>
    <w:multiLevelType w:val="multilevel"/>
    <w:tmpl w:val="5296394E"/>
    <w:lvl w:ilvl="0">
      <w:start w:val="1"/>
      <w:numFmt w:val="decimal"/>
      <w:lvlText w:val="%1"/>
      <w:lvlJc w:val="left"/>
      <w:pPr>
        <w:tabs>
          <w:tab w:val="left" w:pos="1072"/>
        </w:tabs>
        <w:ind w:left="1072" w:hanging="1072"/>
      </w:pPr>
    </w:lvl>
    <w:lvl w:ilvl="1">
      <w:numFmt w:val="none"/>
      <w:suff w:val="nothing"/>
      <w:lvlText w:val=""/>
      <w:lvlJc w:val="left"/>
      <w:pPr>
        <w:tabs>
          <w:tab w:val="left" w:pos="0"/>
        </w:tabs>
        <w:ind w:left="0" w:firstLine="0"/>
      </w:pPr>
    </w:lvl>
    <w:lvl w:ilvl="2">
      <w:numFmt w:val="none"/>
      <w:suff w:val="nothing"/>
      <w:lvlText w:val=""/>
      <w:lvlJc w:val="left"/>
      <w:pPr>
        <w:tabs>
          <w:tab w:val="left" w:pos="0"/>
        </w:tabs>
        <w:ind w:left="0" w:firstLine="0"/>
      </w:pPr>
    </w:lvl>
    <w:lvl w:ilvl="3">
      <w:start w:val="1"/>
      <w:numFmt w:val="decimal"/>
      <w:lvlText w:val="%1.%2.%3.%4"/>
      <w:lvlJc w:val="left"/>
      <w:pPr>
        <w:tabs>
          <w:tab w:val="left" w:pos="1588"/>
        </w:tabs>
        <w:ind w:left="1588" w:hanging="1588"/>
      </w:pPr>
    </w:lvl>
    <w:lvl w:ilvl="4">
      <w:start w:val="1"/>
      <w:numFmt w:val="decimal"/>
      <w:lvlText w:val="%1.%2.%3.%4.%5"/>
      <w:lvlJc w:val="left"/>
      <w:pPr>
        <w:tabs>
          <w:tab w:val="left" w:pos="1276"/>
        </w:tabs>
        <w:ind w:left="1276" w:hanging="1276"/>
      </w:pPr>
    </w:lvl>
    <w:lvl w:ilvl="5">
      <w:start w:val="1"/>
      <w:numFmt w:val="decimal"/>
      <w:lvlText w:val="%1.%2.%3.%4.%5.%6"/>
      <w:lvlJc w:val="left"/>
      <w:pPr>
        <w:tabs>
          <w:tab w:val="left" w:pos="1418"/>
        </w:tabs>
        <w:ind w:left="1418" w:hanging="1418"/>
      </w:pPr>
    </w:lvl>
    <w:lvl w:ilvl="6">
      <w:start w:val="1"/>
      <w:numFmt w:val="decimal"/>
      <w:lvlText w:val="%1.%2.%3.%4.%5.%6.%7"/>
      <w:lvlJc w:val="left"/>
      <w:pPr>
        <w:tabs>
          <w:tab w:val="left" w:pos="1559"/>
        </w:tabs>
        <w:ind w:left="1559" w:hanging="1559"/>
      </w:pPr>
    </w:lvl>
    <w:lvl w:ilvl="7">
      <w:start w:val="1"/>
      <w:numFmt w:val="decimal"/>
      <w:lvlText w:val="%1.%2.%3.%4.%5.%6.%7.%8"/>
      <w:lvlJc w:val="left"/>
      <w:pPr>
        <w:tabs>
          <w:tab w:val="left" w:pos="1701"/>
        </w:tabs>
        <w:ind w:left="1701" w:hanging="1701"/>
      </w:pPr>
    </w:lvl>
    <w:lvl w:ilvl="8">
      <w:start w:val="1"/>
      <w:numFmt w:val="decimal"/>
      <w:lvlText w:val="%1.%2.%3.%4.%5.%6.%7.%8.%9"/>
      <w:lvlJc w:val="left"/>
      <w:pPr>
        <w:tabs>
          <w:tab w:val="left" w:pos="1843"/>
        </w:tabs>
        <w:ind w:left="1843" w:hanging="1843"/>
      </w:pPr>
    </w:lvl>
  </w:abstractNum>
  <w:abstractNum w:abstractNumId="9">
    <w:nsid w:val="5F7603A1"/>
    <w:multiLevelType w:val="hybridMultilevel"/>
    <w:tmpl w:val="E3D647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C640E91"/>
    <w:multiLevelType w:val="hybridMultilevel"/>
    <w:tmpl w:val="3AC01FAA"/>
    <w:lvl w:ilvl="0" w:tplc="335E214C">
      <w:start w:val="1"/>
      <w:numFmt w:val="decimal"/>
      <w:lvlText w:val="%1)"/>
      <w:lvlJc w:val="left"/>
      <w:pPr>
        <w:ind w:left="927" w:hanging="360"/>
      </w:pPr>
      <w:rPr>
        <w:rFonts w:ascii="Times New Roman" w:eastAsia="Calibri"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C2766F"/>
    <w:multiLevelType w:val="multilevel"/>
    <w:tmpl w:val="8BCED408"/>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7"/>
  </w:num>
  <w:num w:numId="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0"/>
  </w:num>
  <w:num w:numId="4">
    <w:abstractNumId w:val="2"/>
  </w:num>
  <w:num w:numId="5">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6">
    <w:abstractNumId w:val="6"/>
  </w:num>
  <w:num w:numId="7">
    <w:abstractNumId w:val="8"/>
  </w:num>
  <w:num w:numId="8">
    <w:abstractNumId w:val="4"/>
  </w:num>
  <w:num w:numId="9">
    <w:abstractNumId w:val="3"/>
  </w:num>
  <w:num w:numId="10">
    <w:abstractNumId w:val="11"/>
  </w:num>
  <w:num w:numId="11">
    <w:abstractNumId w:val="10"/>
  </w:num>
  <w:num w:numId="12">
    <w:abstractNumId w:val="9"/>
  </w:num>
  <w:num w:numId="13">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4">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5">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6">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7">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8">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0">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1">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2">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3">
    <w:abstractNumId w:val="5"/>
  </w:num>
  <w:num w:numId="24">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5">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C3"/>
    <w:rsid w:val="00000ADB"/>
    <w:rsid w:val="0000129F"/>
    <w:rsid w:val="000045FB"/>
    <w:rsid w:val="00007E19"/>
    <w:rsid w:val="00015DE4"/>
    <w:rsid w:val="00041E5A"/>
    <w:rsid w:val="00042638"/>
    <w:rsid w:val="000449E5"/>
    <w:rsid w:val="000458C1"/>
    <w:rsid w:val="00045F50"/>
    <w:rsid w:val="0005107A"/>
    <w:rsid w:val="0005232E"/>
    <w:rsid w:val="000529B8"/>
    <w:rsid w:val="00053973"/>
    <w:rsid w:val="000561DB"/>
    <w:rsid w:val="000664DA"/>
    <w:rsid w:val="000726B2"/>
    <w:rsid w:val="000802E3"/>
    <w:rsid w:val="000805A6"/>
    <w:rsid w:val="00083FBC"/>
    <w:rsid w:val="00090B61"/>
    <w:rsid w:val="00093F79"/>
    <w:rsid w:val="000A0945"/>
    <w:rsid w:val="000A23AB"/>
    <w:rsid w:val="000A347C"/>
    <w:rsid w:val="000A75C9"/>
    <w:rsid w:val="000B1332"/>
    <w:rsid w:val="000C51BE"/>
    <w:rsid w:val="000C5873"/>
    <w:rsid w:val="000C7BA7"/>
    <w:rsid w:val="000D0809"/>
    <w:rsid w:val="000D1958"/>
    <w:rsid w:val="000D3239"/>
    <w:rsid w:val="000D4FD4"/>
    <w:rsid w:val="000D511F"/>
    <w:rsid w:val="000E6BAA"/>
    <w:rsid w:val="000F4B5D"/>
    <w:rsid w:val="000F5853"/>
    <w:rsid w:val="00102304"/>
    <w:rsid w:val="00113278"/>
    <w:rsid w:val="0011456E"/>
    <w:rsid w:val="00117CDC"/>
    <w:rsid w:val="00120C88"/>
    <w:rsid w:val="001217B1"/>
    <w:rsid w:val="001269AB"/>
    <w:rsid w:val="00127DCE"/>
    <w:rsid w:val="00163F10"/>
    <w:rsid w:val="00171550"/>
    <w:rsid w:val="0017530D"/>
    <w:rsid w:val="00190079"/>
    <w:rsid w:val="001925DB"/>
    <w:rsid w:val="001A3874"/>
    <w:rsid w:val="001A5A67"/>
    <w:rsid w:val="001A7753"/>
    <w:rsid w:val="001B6C73"/>
    <w:rsid w:val="001C4024"/>
    <w:rsid w:val="001C68BB"/>
    <w:rsid w:val="001D207A"/>
    <w:rsid w:val="001D7B8A"/>
    <w:rsid w:val="001E4C98"/>
    <w:rsid w:val="001F7FE6"/>
    <w:rsid w:val="00200F51"/>
    <w:rsid w:val="002021CA"/>
    <w:rsid w:val="002024E7"/>
    <w:rsid w:val="00207E50"/>
    <w:rsid w:val="0021253A"/>
    <w:rsid w:val="0021517F"/>
    <w:rsid w:val="0022611A"/>
    <w:rsid w:val="00236E36"/>
    <w:rsid w:val="00240A38"/>
    <w:rsid w:val="00245426"/>
    <w:rsid w:val="00262F6C"/>
    <w:rsid w:val="002658B4"/>
    <w:rsid w:val="00272FB5"/>
    <w:rsid w:val="00273F50"/>
    <w:rsid w:val="00274E22"/>
    <w:rsid w:val="00275CE6"/>
    <w:rsid w:val="002810BE"/>
    <w:rsid w:val="00287158"/>
    <w:rsid w:val="002A0356"/>
    <w:rsid w:val="002A1630"/>
    <w:rsid w:val="002B1AEB"/>
    <w:rsid w:val="002B5948"/>
    <w:rsid w:val="002C354C"/>
    <w:rsid w:val="002D006C"/>
    <w:rsid w:val="002D1DA4"/>
    <w:rsid w:val="002E06A0"/>
    <w:rsid w:val="002E1DC0"/>
    <w:rsid w:val="002E20F6"/>
    <w:rsid w:val="002E3E94"/>
    <w:rsid w:val="002E5C92"/>
    <w:rsid w:val="002E734E"/>
    <w:rsid w:val="002F6056"/>
    <w:rsid w:val="0031342F"/>
    <w:rsid w:val="00313615"/>
    <w:rsid w:val="003167F4"/>
    <w:rsid w:val="0032775E"/>
    <w:rsid w:val="00331725"/>
    <w:rsid w:val="00332304"/>
    <w:rsid w:val="0034048A"/>
    <w:rsid w:val="0034166C"/>
    <w:rsid w:val="00343E18"/>
    <w:rsid w:val="00345540"/>
    <w:rsid w:val="00345DA5"/>
    <w:rsid w:val="00347BEA"/>
    <w:rsid w:val="003542FD"/>
    <w:rsid w:val="00366EDD"/>
    <w:rsid w:val="00390A5E"/>
    <w:rsid w:val="00391021"/>
    <w:rsid w:val="003954EB"/>
    <w:rsid w:val="003A2B32"/>
    <w:rsid w:val="003B1CE7"/>
    <w:rsid w:val="003C1383"/>
    <w:rsid w:val="003C78BB"/>
    <w:rsid w:val="003E03F7"/>
    <w:rsid w:val="003E0677"/>
    <w:rsid w:val="003E2083"/>
    <w:rsid w:val="003F4BE9"/>
    <w:rsid w:val="003F6EC3"/>
    <w:rsid w:val="0042792C"/>
    <w:rsid w:val="00430E5D"/>
    <w:rsid w:val="004340EF"/>
    <w:rsid w:val="00441B63"/>
    <w:rsid w:val="00445368"/>
    <w:rsid w:val="00451623"/>
    <w:rsid w:val="00451AEF"/>
    <w:rsid w:val="00452017"/>
    <w:rsid w:val="00462072"/>
    <w:rsid w:val="0046446B"/>
    <w:rsid w:val="0046481B"/>
    <w:rsid w:val="004723C5"/>
    <w:rsid w:val="00473FAF"/>
    <w:rsid w:val="004750A3"/>
    <w:rsid w:val="0047773E"/>
    <w:rsid w:val="0048589C"/>
    <w:rsid w:val="00497224"/>
    <w:rsid w:val="004A7513"/>
    <w:rsid w:val="004A7EF1"/>
    <w:rsid w:val="004B28F1"/>
    <w:rsid w:val="004B69D7"/>
    <w:rsid w:val="004B6A0C"/>
    <w:rsid w:val="004C2D91"/>
    <w:rsid w:val="004C3285"/>
    <w:rsid w:val="004C5700"/>
    <w:rsid w:val="004D1B17"/>
    <w:rsid w:val="004E2E27"/>
    <w:rsid w:val="004E7236"/>
    <w:rsid w:val="004F034B"/>
    <w:rsid w:val="005008A0"/>
    <w:rsid w:val="00500C1B"/>
    <w:rsid w:val="00500D2E"/>
    <w:rsid w:val="00502E2D"/>
    <w:rsid w:val="00505638"/>
    <w:rsid w:val="00511C25"/>
    <w:rsid w:val="0051233E"/>
    <w:rsid w:val="005222E5"/>
    <w:rsid w:val="00524B04"/>
    <w:rsid w:val="00527DFB"/>
    <w:rsid w:val="00533708"/>
    <w:rsid w:val="00537286"/>
    <w:rsid w:val="00547244"/>
    <w:rsid w:val="005517EE"/>
    <w:rsid w:val="00562A8F"/>
    <w:rsid w:val="00570017"/>
    <w:rsid w:val="00571E60"/>
    <w:rsid w:val="00572A4F"/>
    <w:rsid w:val="00574CBF"/>
    <w:rsid w:val="00576E36"/>
    <w:rsid w:val="00583D54"/>
    <w:rsid w:val="0059527C"/>
    <w:rsid w:val="005960B9"/>
    <w:rsid w:val="005A2526"/>
    <w:rsid w:val="005B0914"/>
    <w:rsid w:val="005B0A0A"/>
    <w:rsid w:val="005B6367"/>
    <w:rsid w:val="005C5BE6"/>
    <w:rsid w:val="005D1652"/>
    <w:rsid w:val="005D2E6E"/>
    <w:rsid w:val="005D47B2"/>
    <w:rsid w:val="005D49A7"/>
    <w:rsid w:val="005D4EC6"/>
    <w:rsid w:val="005D6EC4"/>
    <w:rsid w:val="005E0067"/>
    <w:rsid w:val="005F0483"/>
    <w:rsid w:val="005F2D80"/>
    <w:rsid w:val="006143AB"/>
    <w:rsid w:val="006258C9"/>
    <w:rsid w:val="00625AC4"/>
    <w:rsid w:val="00640592"/>
    <w:rsid w:val="006441E4"/>
    <w:rsid w:val="00645273"/>
    <w:rsid w:val="006540C2"/>
    <w:rsid w:val="00656C79"/>
    <w:rsid w:val="0065755B"/>
    <w:rsid w:val="00661761"/>
    <w:rsid w:val="006638CD"/>
    <w:rsid w:val="00663B69"/>
    <w:rsid w:val="00665843"/>
    <w:rsid w:val="00671E70"/>
    <w:rsid w:val="0067397B"/>
    <w:rsid w:val="006814F0"/>
    <w:rsid w:val="00681E14"/>
    <w:rsid w:val="00691B7E"/>
    <w:rsid w:val="00694FEA"/>
    <w:rsid w:val="006A0F2A"/>
    <w:rsid w:val="006A3F56"/>
    <w:rsid w:val="006A430B"/>
    <w:rsid w:val="006A6431"/>
    <w:rsid w:val="006A7B16"/>
    <w:rsid w:val="006B1B2B"/>
    <w:rsid w:val="006B5C1E"/>
    <w:rsid w:val="006B5FB1"/>
    <w:rsid w:val="006C219C"/>
    <w:rsid w:val="006C4D95"/>
    <w:rsid w:val="006D2AE8"/>
    <w:rsid w:val="006D6301"/>
    <w:rsid w:val="006E0513"/>
    <w:rsid w:val="006E346D"/>
    <w:rsid w:val="006E3478"/>
    <w:rsid w:val="006E39A3"/>
    <w:rsid w:val="006E5AA8"/>
    <w:rsid w:val="006E63F1"/>
    <w:rsid w:val="0071450E"/>
    <w:rsid w:val="0071541B"/>
    <w:rsid w:val="00715BB2"/>
    <w:rsid w:val="007221CC"/>
    <w:rsid w:val="00733422"/>
    <w:rsid w:val="00733F68"/>
    <w:rsid w:val="007377D7"/>
    <w:rsid w:val="00742BFB"/>
    <w:rsid w:val="00747A81"/>
    <w:rsid w:val="00747E14"/>
    <w:rsid w:val="007504E2"/>
    <w:rsid w:val="00752586"/>
    <w:rsid w:val="0076031D"/>
    <w:rsid w:val="00760679"/>
    <w:rsid w:val="0077037B"/>
    <w:rsid w:val="00777011"/>
    <w:rsid w:val="00790AA3"/>
    <w:rsid w:val="007941AE"/>
    <w:rsid w:val="00794375"/>
    <w:rsid w:val="0079664A"/>
    <w:rsid w:val="007A4947"/>
    <w:rsid w:val="007A506A"/>
    <w:rsid w:val="007A6514"/>
    <w:rsid w:val="007B09E4"/>
    <w:rsid w:val="007B5318"/>
    <w:rsid w:val="007C22DE"/>
    <w:rsid w:val="007D201B"/>
    <w:rsid w:val="007D47DC"/>
    <w:rsid w:val="007D5ABF"/>
    <w:rsid w:val="007D7B5F"/>
    <w:rsid w:val="007E08CF"/>
    <w:rsid w:val="007E2F9F"/>
    <w:rsid w:val="007E4553"/>
    <w:rsid w:val="007F0000"/>
    <w:rsid w:val="007F0ADD"/>
    <w:rsid w:val="00804794"/>
    <w:rsid w:val="00810E05"/>
    <w:rsid w:val="00815AEA"/>
    <w:rsid w:val="008208A0"/>
    <w:rsid w:val="008243B6"/>
    <w:rsid w:val="00834C10"/>
    <w:rsid w:val="00837609"/>
    <w:rsid w:val="008421A7"/>
    <w:rsid w:val="008421B8"/>
    <w:rsid w:val="00853513"/>
    <w:rsid w:val="008630BA"/>
    <w:rsid w:val="0086372B"/>
    <w:rsid w:val="008979C3"/>
    <w:rsid w:val="008A0246"/>
    <w:rsid w:val="008A5E97"/>
    <w:rsid w:val="008A7091"/>
    <w:rsid w:val="008D2908"/>
    <w:rsid w:val="008D2C21"/>
    <w:rsid w:val="008D629F"/>
    <w:rsid w:val="008D663E"/>
    <w:rsid w:val="0090003B"/>
    <w:rsid w:val="0090221E"/>
    <w:rsid w:val="009032CF"/>
    <w:rsid w:val="00910805"/>
    <w:rsid w:val="00911190"/>
    <w:rsid w:val="0092110B"/>
    <w:rsid w:val="00921B5D"/>
    <w:rsid w:val="0092231F"/>
    <w:rsid w:val="00924174"/>
    <w:rsid w:val="0092738F"/>
    <w:rsid w:val="009428B6"/>
    <w:rsid w:val="009539BD"/>
    <w:rsid w:val="0095512A"/>
    <w:rsid w:val="0095631B"/>
    <w:rsid w:val="00957230"/>
    <w:rsid w:val="00957EFF"/>
    <w:rsid w:val="00962B78"/>
    <w:rsid w:val="009643A9"/>
    <w:rsid w:val="009857B0"/>
    <w:rsid w:val="00986790"/>
    <w:rsid w:val="009B2AC5"/>
    <w:rsid w:val="009B77D2"/>
    <w:rsid w:val="009C1516"/>
    <w:rsid w:val="009C1E0E"/>
    <w:rsid w:val="009C616C"/>
    <w:rsid w:val="009E02B7"/>
    <w:rsid w:val="009E15C6"/>
    <w:rsid w:val="009F3A81"/>
    <w:rsid w:val="00A00616"/>
    <w:rsid w:val="00A0191B"/>
    <w:rsid w:val="00A01EE1"/>
    <w:rsid w:val="00A3000D"/>
    <w:rsid w:val="00A30409"/>
    <w:rsid w:val="00A32A6A"/>
    <w:rsid w:val="00A33BF7"/>
    <w:rsid w:val="00A52AD2"/>
    <w:rsid w:val="00A5373B"/>
    <w:rsid w:val="00A6072D"/>
    <w:rsid w:val="00A66CBF"/>
    <w:rsid w:val="00A76402"/>
    <w:rsid w:val="00A81034"/>
    <w:rsid w:val="00A9195F"/>
    <w:rsid w:val="00A962ED"/>
    <w:rsid w:val="00AA13AC"/>
    <w:rsid w:val="00AA63BA"/>
    <w:rsid w:val="00AB0447"/>
    <w:rsid w:val="00AB159F"/>
    <w:rsid w:val="00AB3FC3"/>
    <w:rsid w:val="00AB6B71"/>
    <w:rsid w:val="00AD358C"/>
    <w:rsid w:val="00AD5D3B"/>
    <w:rsid w:val="00AE0B59"/>
    <w:rsid w:val="00AE3684"/>
    <w:rsid w:val="00AF5AA4"/>
    <w:rsid w:val="00AF6793"/>
    <w:rsid w:val="00B00BFD"/>
    <w:rsid w:val="00B035CC"/>
    <w:rsid w:val="00B0377C"/>
    <w:rsid w:val="00B115BE"/>
    <w:rsid w:val="00B20B52"/>
    <w:rsid w:val="00B24DE7"/>
    <w:rsid w:val="00B35E15"/>
    <w:rsid w:val="00B376F5"/>
    <w:rsid w:val="00B413E6"/>
    <w:rsid w:val="00B45854"/>
    <w:rsid w:val="00B54416"/>
    <w:rsid w:val="00B61371"/>
    <w:rsid w:val="00B64DCC"/>
    <w:rsid w:val="00B723D7"/>
    <w:rsid w:val="00B72BF0"/>
    <w:rsid w:val="00B734DD"/>
    <w:rsid w:val="00B82C9E"/>
    <w:rsid w:val="00B86C93"/>
    <w:rsid w:val="00B907C9"/>
    <w:rsid w:val="00B9082D"/>
    <w:rsid w:val="00BA21D8"/>
    <w:rsid w:val="00BA295F"/>
    <w:rsid w:val="00BA3193"/>
    <w:rsid w:val="00BA3360"/>
    <w:rsid w:val="00BA5E72"/>
    <w:rsid w:val="00BC2006"/>
    <w:rsid w:val="00BC7E1D"/>
    <w:rsid w:val="00BD083D"/>
    <w:rsid w:val="00BD3CD6"/>
    <w:rsid w:val="00BD59A6"/>
    <w:rsid w:val="00BD6D81"/>
    <w:rsid w:val="00BD6D9D"/>
    <w:rsid w:val="00BE2513"/>
    <w:rsid w:val="00BE30B9"/>
    <w:rsid w:val="00BE7D3D"/>
    <w:rsid w:val="00BF7A14"/>
    <w:rsid w:val="00C0590E"/>
    <w:rsid w:val="00C113A7"/>
    <w:rsid w:val="00C1349D"/>
    <w:rsid w:val="00C150C6"/>
    <w:rsid w:val="00C20C62"/>
    <w:rsid w:val="00C215B0"/>
    <w:rsid w:val="00C25402"/>
    <w:rsid w:val="00C254B4"/>
    <w:rsid w:val="00C27578"/>
    <w:rsid w:val="00C27F74"/>
    <w:rsid w:val="00C320D6"/>
    <w:rsid w:val="00C349BB"/>
    <w:rsid w:val="00C414A5"/>
    <w:rsid w:val="00C526F9"/>
    <w:rsid w:val="00C54821"/>
    <w:rsid w:val="00C64367"/>
    <w:rsid w:val="00C64A5D"/>
    <w:rsid w:val="00C650FC"/>
    <w:rsid w:val="00C65CEF"/>
    <w:rsid w:val="00C71AF9"/>
    <w:rsid w:val="00C73875"/>
    <w:rsid w:val="00C73D74"/>
    <w:rsid w:val="00C8078E"/>
    <w:rsid w:val="00C84615"/>
    <w:rsid w:val="00C925E6"/>
    <w:rsid w:val="00C9522E"/>
    <w:rsid w:val="00CA0EE5"/>
    <w:rsid w:val="00CA782F"/>
    <w:rsid w:val="00CB1319"/>
    <w:rsid w:val="00CC06BB"/>
    <w:rsid w:val="00CC0B21"/>
    <w:rsid w:val="00CC1D18"/>
    <w:rsid w:val="00CC57D6"/>
    <w:rsid w:val="00CD536D"/>
    <w:rsid w:val="00CE1210"/>
    <w:rsid w:val="00CE1C5C"/>
    <w:rsid w:val="00CE22EB"/>
    <w:rsid w:val="00CE33FB"/>
    <w:rsid w:val="00CE34C7"/>
    <w:rsid w:val="00CF245A"/>
    <w:rsid w:val="00CF3090"/>
    <w:rsid w:val="00D03DA0"/>
    <w:rsid w:val="00D20AB4"/>
    <w:rsid w:val="00D24FC2"/>
    <w:rsid w:val="00D323A7"/>
    <w:rsid w:val="00D32E4C"/>
    <w:rsid w:val="00D414C5"/>
    <w:rsid w:val="00D508F0"/>
    <w:rsid w:val="00D52984"/>
    <w:rsid w:val="00D546C9"/>
    <w:rsid w:val="00D55695"/>
    <w:rsid w:val="00D60B92"/>
    <w:rsid w:val="00D650DC"/>
    <w:rsid w:val="00D6532A"/>
    <w:rsid w:val="00D65EB6"/>
    <w:rsid w:val="00D75DA8"/>
    <w:rsid w:val="00D8036D"/>
    <w:rsid w:val="00D80BFE"/>
    <w:rsid w:val="00D858A8"/>
    <w:rsid w:val="00DA2601"/>
    <w:rsid w:val="00DB3CB1"/>
    <w:rsid w:val="00DD313E"/>
    <w:rsid w:val="00DE3AB5"/>
    <w:rsid w:val="00E01359"/>
    <w:rsid w:val="00E01936"/>
    <w:rsid w:val="00E01AA1"/>
    <w:rsid w:val="00E11161"/>
    <w:rsid w:val="00E13521"/>
    <w:rsid w:val="00E15D6C"/>
    <w:rsid w:val="00E17022"/>
    <w:rsid w:val="00E2747C"/>
    <w:rsid w:val="00E37561"/>
    <w:rsid w:val="00E45079"/>
    <w:rsid w:val="00E540CF"/>
    <w:rsid w:val="00E56712"/>
    <w:rsid w:val="00E66CC8"/>
    <w:rsid w:val="00E95B2D"/>
    <w:rsid w:val="00EA0B0E"/>
    <w:rsid w:val="00EA1E83"/>
    <w:rsid w:val="00EA3DF5"/>
    <w:rsid w:val="00EA5F1A"/>
    <w:rsid w:val="00EB5D89"/>
    <w:rsid w:val="00EB6A1E"/>
    <w:rsid w:val="00EC1458"/>
    <w:rsid w:val="00EC4152"/>
    <w:rsid w:val="00EC7272"/>
    <w:rsid w:val="00EE3AD6"/>
    <w:rsid w:val="00EE771E"/>
    <w:rsid w:val="00EF1D5D"/>
    <w:rsid w:val="00EF6DA8"/>
    <w:rsid w:val="00F079EF"/>
    <w:rsid w:val="00F14738"/>
    <w:rsid w:val="00F23A4F"/>
    <w:rsid w:val="00F25225"/>
    <w:rsid w:val="00F337C7"/>
    <w:rsid w:val="00F47158"/>
    <w:rsid w:val="00F52408"/>
    <w:rsid w:val="00F527DA"/>
    <w:rsid w:val="00F6674D"/>
    <w:rsid w:val="00F7508F"/>
    <w:rsid w:val="00F833E7"/>
    <w:rsid w:val="00F84B08"/>
    <w:rsid w:val="00F84CA4"/>
    <w:rsid w:val="00F857EE"/>
    <w:rsid w:val="00F85A59"/>
    <w:rsid w:val="00F87072"/>
    <w:rsid w:val="00F87FAD"/>
    <w:rsid w:val="00FA2A60"/>
    <w:rsid w:val="00FA4B24"/>
    <w:rsid w:val="00FA6CF5"/>
    <w:rsid w:val="00FB3E12"/>
    <w:rsid w:val="00FB3FB2"/>
    <w:rsid w:val="00FB59A1"/>
    <w:rsid w:val="00FC4573"/>
    <w:rsid w:val="00FC7388"/>
    <w:rsid w:val="00FD2C50"/>
    <w:rsid w:val="00FD322D"/>
    <w:rsid w:val="00FE6715"/>
    <w:rsid w:val="00FF2D5B"/>
    <w:rsid w:val="00FF5A4E"/>
    <w:rsid w:val="00FF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9C3"/>
    <w:rPr>
      <w:rFonts w:eastAsia="Calibri"/>
      <w:sz w:val="24"/>
      <w:szCs w:val="24"/>
    </w:rPr>
  </w:style>
  <w:style w:type="paragraph" w:styleId="1">
    <w:name w:val="heading 1"/>
    <w:basedOn w:val="a"/>
    <w:next w:val="a"/>
    <w:qFormat/>
    <w:rsid w:val="008979C3"/>
    <w:pPr>
      <w:keepNext/>
      <w:spacing w:before="240" w:after="60"/>
      <w:outlineLvl w:val="0"/>
    </w:pPr>
    <w:rPr>
      <w:rFonts w:ascii="Arial" w:hAnsi="Arial" w:cs="Arial"/>
      <w:b/>
      <w:bCs/>
      <w:kern w:val="32"/>
      <w:sz w:val="32"/>
      <w:szCs w:val="32"/>
    </w:rPr>
  </w:style>
  <w:style w:type="paragraph" w:styleId="2">
    <w:name w:val="heading 2"/>
    <w:basedOn w:val="a"/>
    <w:next w:val="a"/>
    <w:qFormat/>
    <w:rsid w:val="008979C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79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8979C3"/>
    <w:rPr>
      <w:rFonts w:ascii="Arial" w:eastAsia="Calibri" w:hAnsi="Arial" w:cs="Arial"/>
      <w:b/>
      <w:bCs/>
      <w:sz w:val="26"/>
      <w:szCs w:val="26"/>
      <w:lang w:val="ru-RU" w:eastAsia="ru-RU" w:bidi="ar-SA"/>
    </w:rPr>
  </w:style>
  <w:style w:type="paragraph" w:customStyle="1" w:styleId="ConsPlusNormal">
    <w:name w:val="ConsPlusNormal"/>
    <w:link w:val="ConsPlusNormal0"/>
    <w:rsid w:val="008979C3"/>
    <w:pPr>
      <w:widowControl w:val="0"/>
      <w:autoSpaceDE w:val="0"/>
      <w:autoSpaceDN w:val="0"/>
      <w:adjustRightInd w:val="0"/>
      <w:ind w:firstLine="720"/>
    </w:pPr>
    <w:rPr>
      <w:rFonts w:ascii="Arial" w:eastAsia="Calibri" w:hAnsi="Arial" w:cs="Arial"/>
    </w:rPr>
  </w:style>
  <w:style w:type="paragraph" w:customStyle="1" w:styleId="ConsPlusNonformat">
    <w:name w:val="ConsPlusNonformat"/>
    <w:uiPriority w:val="99"/>
    <w:rsid w:val="008979C3"/>
    <w:pPr>
      <w:widowControl w:val="0"/>
      <w:autoSpaceDE w:val="0"/>
      <w:autoSpaceDN w:val="0"/>
      <w:adjustRightInd w:val="0"/>
    </w:pPr>
    <w:rPr>
      <w:rFonts w:ascii="Courier New" w:eastAsia="Calibri" w:hAnsi="Courier New" w:cs="Courier New"/>
    </w:rPr>
  </w:style>
  <w:style w:type="paragraph" w:customStyle="1" w:styleId="2TimesNewRoman">
    <w:name w:val="Стиль Заголовок 2 + Times New Roman По ширине"/>
    <w:basedOn w:val="2"/>
    <w:rsid w:val="008979C3"/>
    <w:pPr>
      <w:spacing w:after="240"/>
      <w:jc w:val="both"/>
    </w:pPr>
    <w:rPr>
      <w:rFonts w:ascii="Times New Roman" w:hAnsi="Times New Roman" w:cs="Times New Roman"/>
    </w:rPr>
  </w:style>
  <w:style w:type="character" w:styleId="a3">
    <w:name w:val="Hyperlink"/>
    <w:rsid w:val="008979C3"/>
    <w:rPr>
      <w:rFonts w:cs="Times New Roman"/>
      <w:color w:val="0000FF"/>
      <w:u w:val="single"/>
    </w:rPr>
  </w:style>
  <w:style w:type="paragraph" w:styleId="a4">
    <w:name w:val="Normal (Web)"/>
    <w:aliases w:val="Знак"/>
    <w:basedOn w:val="a"/>
    <w:rsid w:val="008979C3"/>
    <w:pPr>
      <w:widowControl w:val="0"/>
      <w:adjustRightInd w:val="0"/>
      <w:spacing w:after="160" w:line="240" w:lineRule="exact"/>
      <w:jc w:val="right"/>
    </w:pPr>
    <w:rPr>
      <w:rFonts w:eastAsia="Times New Roman"/>
      <w:sz w:val="20"/>
      <w:szCs w:val="20"/>
      <w:lang w:val="en-GB" w:eastAsia="en-US"/>
    </w:rPr>
  </w:style>
  <w:style w:type="paragraph" w:customStyle="1" w:styleId="10">
    <w:name w:val="Абзац списка1"/>
    <w:basedOn w:val="a"/>
    <w:rsid w:val="008979C3"/>
    <w:pPr>
      <w:ind w:left="720"/>
    </w:pPr>
  </w:style>
  <w:style w:type="paragraph" w:customStyle="1" w:styleId="punct">
    <w:name w:val="punct"/>
    <w:basedOn w:val="a"/>
    <w:rsid w:val="008979C3"/>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8979C3"/>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1">
    <w:name w:val="Без интервала1"/>
    <w:rsid w:val="008979C3"/>
    <w:pPr>
      <w:spacing w:line="276" w:lineRule="auto"/>
      <w:ind w:firstLine="567"/>
      <w:jc w:val="both"/>
    </w:pPr>
    <w:rPr>
      <w:rFonts w:eastAsia="Calibri"/>
      <w:sz w:val="28"/>
      <w:szCs w:val="28"/>
      <w:lang w:eastAsia="en-US"/>
    </w:rPr>
  </w:style>
  <w:style w:type="paragraph" w:customStyle="1" w:styleId="ConsPlusTitle">
    <w:name w:val="ConsPlusTitle"/>
    <w:rsid w:val="008979C3"/>
    <w:pPr>
      <w:widowControl w:val="0"/>
      <w:autoSpaceDE w:val="0"/>
      <w:autoSpaceDN w:val="0"/>
      <w:adjustRightInd w:val="0"/>
    </w:pPr>
    <w:rPr>
      <w:rFonts w:ascii="Arial" w:eastAsia="Calibri" w:hAnsi="Arial" w:cs="Arial"/>
      <w:b/>
      <w:bCs/>
    </w:rPr>
  </w:style>
  <w:style w:type="paragraph" w:customStyle="1" w:styleId="a5">
    <w:name w:val="Знак"/>
    <w:basedOn w:val="a"/>
    <w:rsid w:val="008979C3"/>
    <w:pPr>
      <w:spacing w:after="160" w:line="240" w:lineRule="exact"/>
      <w:ind w:firstLine="567"/>
      <w:jc w:val="right"/>
    </w:pPr>
    <w:rPr>
      <w:rFonts w:ascii="Arial" w:eastAsia="Times New Roman" w:hAnsi="Arial"/>
      <w:lang w:val="en-GB" w:eastAsia="en-US"/>
    </w:rPr>
  </w:style>
  <w:style w:type="character" w:customStyle="1" w:styleId="a6">
    <w:name w:val="Гипертекстовая ссылка"/>
    <w:rsid w:val="008979C3"/>
    <w:rPr>
      <w:color w:val="106BBE"/>
    </w:rPr>
  </w:style>
  <w:style w:type="paragraph" w:customStyle="1" w:styleId="12">
    <w:name w:val="Обычный (веб)1"/>
    <w:basedOn w:val="a"/>
    <w:rsid w:val="008979C3"/>
    <w:pPr>
      <w:suppressAutoHyphens/>
      <w:spacing w:line="100" w:lineRule="atLeast"/>
    </w:pPr>
    <w:rPr>
      <w:rFonts w:eastAsia="Times New Roman"/>
      <w:kern w:val="1"/>
      <w:lang w:eastAsia="ar-SA"/>
    </w:rPr>
  </w:style>
  <w:style w:type="character" w:customStyle="1" w:styleId="31">
    <w:name w:val="Основной текст (3)_"/>
    <w:link w:val="310"/>
    <w:rsid w:val="008979C3"/>
    <w:rPr>
      <w:b/>
      <w:bCs/>
      <w:i/>
      <w:iCs/>
      <w:spacing w:val="4"/>
      <w:sz w:val="24"/>
      <w:szCs w:val="24"/>
      <w:lang w:bidi="ar-SA"/>
    </w:rPr>
  </w:style>
  <w:style w:type="character" w:customStyle="1" w:styleId="33">
    <w:name w:val="Основной текст (3)3"/>
    <w:basedOn w:val="31"/>
    <w:rsid w:val="008979C3"/>
    <w:rPr>
      <w:b/>
      <w:bCs/>
      <w:i/>
      <w:iCs/>
      <w:spacing w:val="4"/>
      <w:sz w:val="24"/>
      <w:szCs w:val="24"/>
      <w:lang w:bidi="ar-SA"/>
    </w:rPr>
  </w:style>
  <w:style w:type="character" w:customStyle="1" w:styleId="32">
    <w:name w:val="Основной текст (3) + Не полужирный"/>
    <w:rsid w:val="008979C3"/>
    <w:rPr>
      <w:b/>
      <w:bCs/>
      <w:i/>
      <w:iCs/>
      <w:spacing w:val="3"/>
      <w:sz w:val="24"/>
      <w:szCs w:val="24"/>
      <w:lang w:bidi="ar-SA"/>
    </w:rPr>
  </w:style>
  <w:style w:type="paragraph" w:customStyle="1" w:styleId="310">
    <w:name w:val="Основной текст (3)1"/>
    <w:basedOn w:val="a"/>
    <w:link w:val="31"/>
    <w:rsid w:val="008979C3"/>
    <w:pPr>
      <w:shd w:val="clear" w:color="auto" w:fill="FFFFFF"/>
      <w:spacing w:line="307" w:lineRule="exact"/>
      <w:jc w:val="both"/>
    </w:pPr>
    <w:rPr>
      <w:rFonts w:eastAsia="Times New Roman"/>
      <w:b/>
      <w:bCs/>
      <w:i/>
      <w:iCs/>
      <w:spacing w:val="4"/>
      <w:lang w:val="x-none" w:eastAsia="x-none"/>
    </w:rPr>
  </w:style>
  <w:style w:type="character" w:customStyle="1" w:styleId="20">
    <w:name w:val="Основной текст (2)_"/>
    <w:link w:val="21"/>
    <w:rsid w:val="008979C3"/>
    <w:rPr>
      <w:b/>
      <w:bCs/>
      <w:i/>
      <w:iCs/>
      <w:spacing w:val="4"/>
      <w:sz w:val="24"/>
      <w:szCs w:val="24"/>
      <w:lang w:bidi="ar-SA"/>
    </w:rPr>
  </w:style>
  <w:style w:type="paragraph" w:customStyle="1" w:styleId="21">
    <w:name w:val="Основной текст (2)"/>
    <w:basedOn w:val="a"/>
    <w:link w:val="20"/>
    <w:rsid w:val="008979C3"/>
    <w:pPr>
      <w:shd w:val="clear" w:color="auto" w:fill="FFFFFF"/>
      <w:spacing w:line="322" w:lineRule="exact"/>
      <w:jc w:val="both"/>
    </w:pPr>
    <w:rPr>
      <w:rFonts w:eastAsia="Times New Roman"/>
      <w:b/>
      <w:bCs/>
      <w:i/>
      <w:iCs/>
      <w:spacing w:val="4"/>
      <w:lang w:val="x-none" w:eastAsia="x-none"/>
    </w:rPr>
  </w:style>
  <w:style w:type="character" w:customStyle="1" w:styleId="apple-converted-space">
    <w:name w:val="apple-converted-space"/>
    <w:basedOn w:val="a0"/>
    <w:rsid w:val="008979C3"/>
  </w:style>
  <w:style w:type="paragraph" w:customStyle="1" w:styleId="a7">
    <w:name w:val="Таблицы (моноширинный)"/>
    <w:basedOn w:val="a"/>
    <w:next w:val="a"/>
    <w:rsid w:val="008979C3"/>
    <w:pPr>
      <w:widowControl w:val="0"/>
      <w:autoSpaceDE w:val="0"/>
      <w:autoSpaceDN w:val="0"/>
      <w:adjustRightInd w:val="0"/>
      <w:jc w:val="both"/>
    </w:pPr>
    <w:rPr>
      <w:rFonts w:ascii="Courier New" w:eastAsia="Times New Roman" w:hAnsi="Courier New" w:cs="Courier New"/>
      <w:sz w:val="20"/>
      <w:szCs w:val="20"/>
    </w:rPr>
  </w:style>
  <w:style w:type="paragraph" w:styleId="a8">
    <w:name w:val="footer"/>
    <w:basedOn w:val="a"/>
    <w:rsid w:val="008979C3"/>
    <w:pPr>
      <w:tabs>
        <w:tab w:val="center" w:pos="4677"/>
        <w:tab w:val="right" w:pos="9355"/>
      </w:tabs>
    </w:pPr>
  </w:style>
  <w:style w:type="character" w:styleId="a9">
    <w:name w:val="page number"/>
    <w:basedOn w:val="a0"/>
    <w:rsid w:val="008979C3"/>
  </w:style>
  <w:style w:type="paragraph" w:customStyle="1" w:styleId="13">
    <w:name w:val="1"/>
    <w:basedOn w:val="a"/>
    <w:rsid w:val="008979C3"/>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8979C3"/>
    <w:rPr>
      <w:b/>
      <w:i/>
    </w:rPr>
  </w:style>
  <w:style w:type="paragraph" w:customStyle="1" w:styleId="ConsTitle">
    <w:name w:val="ConsTitle"/>
    <w:rsid w:val="008979C3"/>
    <w:pPr>
      <w:widowControl w:val="0"/>
      <w:ind w:right="19772"/>
    </w:pPr>
    <w:rPr>
      <w:rFonts w:ascii="Arial" w:hAnsi="Arial"/>
      <w:b/>
      <w:snapToGrid w:val="0"/>
    </w:rPr>
  </w:style>
  <w:style w:type="paragraph" w:customStyle="1" w:styleId="ConsNonformat">
    <w:name w:val="ConsNonformat"/>
    <w:rsid w:val="008979C3"/>
    <w:pPr>
      <w:widowControl w:val="0"/>
      <w:ind w:right="19772"/>
    </w:pPr>
    <w:rPr>
      <w:rFonts w:ascii="Courier New" w:hAnsi="Courier New"/>
      <w:snapToGrid w:val="0"/>
    </w:rPr>
  </w:style>
  <w:style w:type="paragraph" w:customStyle="1" w:styleId="14">
    <w:name w:val="Обычный1"/>
    <w:rsid w:val="008979C3"/>
    <w:pPr>
      <w:widowControl w:val="0"/>
      <w:ind w:firstLine="400"/>
      <w:jc w:val="both"/>
    </w:pPr>
    <w:rPr>
      <w:snapToGrid w:val="0"/>
      <w:sz w:val="24"/>
    </w:rPr>
  </w:style>
  <w:style w:type="paragraph" w:styleId="aa">
    <w:name w:val="Balloon Text"/>
    <w:basedOn w:val="a"/>
    <w:link w:val="ab"/>
    <w:rsid w:val="008979C3"/>
    <w:rPr>
      <w:rFonts w:ascii="Segoe UI" w:hAnsi="Segoe UI"/>
      <w:sz w:val="18"/>
      <w:szCs w:val="18"/>
      <w:lang w:val="x-none" w:eastAsia="x-none"/>
    </w:rPr>
  </w:style>
  <w:style w:type="character" w:customStyle="1" w:styleId="ab">
    <w:name w:val="Текст выноски Знак"/>
    <w:link w:val="aa"/>
    <w:rsid w:val="008979C3"/>
    <w:rPr>
      <w:rFonts w:ascii="Segoe UI" w:eastAsia="Calibri" w:hAnsi="Segoe UI"/>
      <w:sz w:val="18"/>
      <w:szCs w:val="18"/>
      <w:lang w:val="x-none" w:eastAsia="x-none" w:bidi="ar-SA"/>
    </w:rPr>
  </w:style>
  <w:style w:type="paragraph" w:styleId="ac">
    <w:name w:val="header"/>
    <w:basedOn w:val="a"/>
    <w:link w:val="ad"/>
    <w:rsid w:val="008979C3"/>
    <w:pPr>
      <w:tabs>
        <w:tab w:val="center" w:pos="4677"/>
        <w:tab w:val="right" w:pos="9355"/>
      </w:tabs>
    </w:pPr>
    <w:rPr>
      <w:lang w:val="x-none" w:eastAsia="x-none"/>
    </w:rPr>
  </w:style>
  <w:style w:type="character" w:customStyle="1" w:styleId="ad">
    <w:name w:val="Верхний колонтитул Знак"/>
    <w:link w:val="ac"/>
    <w:rsid w:val="008979C3"/>
    <w:rPr>
      <w:rFonts w:eastAsia="Calibri"/>
      <w:sz w:val="24"/>
      <w:szCs w:val="24"/>
      <w:lang w:val="x-none" w:eastAsia="x-none" w:bidi="ar-SA"/>
    </w:rPr>
  </w:style>
  <w:style w:type="paragraph" w:customStyle="1" w:styleId="ae">
    <w:name w:val="Знак Знак Знак Знак Знак Знак Знак"/>
    <w:basedOn w:val="a"/>
    <w:rsid w:val="008979C3"/>
    <w:pPr>
      <w:spacing w:before="100" w:beforeAutospacing="1" w:after="100" w:afterAutospacing="1"/>
    </w:pPr>
    <w:rPr>
      <w:rFonts w:ascii="Verdana" w:eastAsia="Times New Roman" w:hAnsi="Verdana"/>
      <w:sz w:val="20"/>
      <w:szCs w:val="20"/>
      <w:lang w:val="en-US" w:eastAsia="en-US"/>
    </w:rPr>
  </w:style>
  <w:style w:type="paragraph" w:styleId="af">
    <w:name w:val="No Spacing"/>
    <w:qFormat/>
    <w:rsid w:val="00C320D6"/>
    <w:pPr>
      <w:spacing w:line="276" w:lineRule="auto"/>
      <w:ind w:firstLine="567"/>
      <w:jc w:val="both"/>
    </w:pPr>
    <w:rPr>
      <w:color w:val="000000"/>
      <w:sz w:val="28"/>
      <w:szCs w:val="22"/>
      <w:lang w:eastAsia="en-US"/>
    </w:rPr>
  </w:style>
  <w:style w:type="character" w:customStyle="1" w:styleId="ConsPlusNormal0">
    <w:name w:val="ConsPlusNormal Знак"/>
    <w:link w:val="ConsPlusNormal"/>
    <w:locked/>
    <w:rsid w:val="0095512A"/>
    <w:rPr>
      <w:rFonts w:ascii="Arial" w:eastAsia="Calibri" w:hAnsi="Arial" w:cs="Arial"/>
      <w:lang w:val="ru-RU" w:eastAsia="ru-RU" w:bidi="ar-SA"/>
    </w:rPr>
  </w:style>
  <w:style w:type="paragraph" w:customStyle="1" w:styleId="af0">
    <w:name w:val="a"/>
    <w:basedOn w:val="a"/>
    <w:rsid w:val="00102304"/>
    <w:pPr>
      <w:spacing w:before="100" w:beforeAutospacing="1" w:after="100" w:afterAutospacing="1"/>
    </w:pPr>
    <w:rPr>
      <w:rFonts w:eastAsia="Times New Roman" w:cs="Lucida Sans Unicode"/>
      <w:color w:val="000000"/>
    </w:rPr>
  </w:style>
  <w:style w:type="paragraph" w:styleId="34">
    <w:name w:val="Body Text Indent 3"/>
    <w:basedOn w:val="a"/>
    <w:link w:val="35"/>
    <w:rsid w:val="00102304"/>
    <w:pPr>
      <w:spacing w:after="120" w:line="276" w:lineRule="auto"/>
      <w:ind w:left="283"/>
    </w:pPr>
    <w:rPr>
      <w:rFonts w:ascii="Calibri" w:hAnsi="Calibri" w:cs="Calibri"/>
      <w:color w:val="000000"/>
      <w:sz w:val="16"/>
      <w:szCs w:val="16"/>
      <w:lang w:eastAsia="en-US"/>
    </w:rPr>
  </w:style>
  <w:style w:type="character" w:styleId="af1">
    <w:name w:val="Strong"/>
    <w:qFormat/>
    <w:rsid w:val="00102304"/>
    <w:rPr>
      <w:b/>
      <w:bCs w:val="0"/>
    </w:rPr>
  </w:style>
  <w:style w:type="character" w:customStyle="1" w:styleId="docaccesstitle">
    <w:name w:val="docaccess_title"/>
    <w:basedOn w:val="a0"/>
    <w:rsid w:val="00117CDC"/>
  </w:style>
  <w:style w:type="character" w:customStyle="1" w:styleId="blk">
    <w:name w:val="blk"/>
    <w:basedOn w:val="a0"/>
    <w:rsid w:val="00117CDC"/>
  </w:style>
  <w:style w:type="character" w:customStyle="1" w:styleId="8">
    <w:name w:val="Знак Знак8"/>
    <w:rsid w:val="00E95B2D"/>
    <w:rPr>
      <w:b/>
      <w:bCs/>
      <w:kern w:val="32"/>
      <w:sz w:val="24"/>
      <w:szCs w:val="24"/>
      <w:lang w:val="ru-RU" w:eastAsia="en-US" w:bidi="ar-SA"/>
    </w:rPr>
  </w:style>
  <w:style w:type="paragraph" w:customStyle="1" w:styleId="Standard">
    <w:name w:val="Standard"/>
    <w:basedOn w:val="a"/>
    <w:rsid w:val="006A0F2A"/>
    <w:pPr>
      <w:adjustRightInd w:val="0"/>
    </w:pPr>
    <w:rPr>
      <w:rFonts w:eastAsia="SimSun1"/>
      <w:szCs w:val="20"/>
    </w:rPr>
  </w:style>
  <w:style w:type="paragraph" w:styleId="af2">
    <w:name w:val="Body Text"/>
    <w:basedOn w:val="a"/>
    <w:semiHidden/>
    <w:unhideWhenUsed/>
    <w:rsid w:val="00F84B08"/>
    <w:pPr>
      <w:spacing w:after="120" w:line="276" w:lineRule="auto"/>
    </w:pPr>
    <w:rPr>
      <w:sz w:val="28"/>
      <w:szCs w:val="22"/>
      <w:lang w:eastAsia="en-US"/>
    </w:rPr>
  </w:style>
  <w:style w:type="paragraph" w:customStyle="1" w:styleId="s1">
    <w:name w:val="s_1"/>
    <w:basedOn w:val="a"/>
    <w:rsid w:val="00AA13AC"/>
    <w:pPr>
      <w:spacing w:before="100" w:beforeAutospacing="1" w:after="100" w:afterAutospacing="1"/>
    </w:pPr>
    <w:rPr>
      <w:rFonts w:eastAsia="Times New Roman"/>
    </w:rPr>
  </w:style>
  <w:style w:type="paragraph" w:customStyle="1" w:styleId="af3">
    <w:name w:val="Утверждено"/>
    <w:basedOn w:val="a"/>
    <w:rsid w:val="00F527DA"/>
    <w:pPr>
      <w:keepNext/>
      <w:keepLines/>
      <w:tabs>
        <w:tab w:val="left" w:pos="5387"/>
      </w:tabs>
      <w:spacing w:after="120" w:line="360" w:lineRule="exact"/>
      <w:ind w:left="5387"/>
      <w:jc w:val="both"/>
    </w:pPr>
    <w:rPr>
      <w:rFonts w:eastAsia="Times New Roman"/>
      <w:sz w:val="28"/>
      <w:szCs w:val="20"/>
    </w:rPr>
  </w:style>
  <w:style w:type="paragraph" w:styleId="22">
    <w:name w:val="Body Text 2"/>
    <w:basedOn w:val="a"/>
    <w:rsid w:val="00F527DA"/>
    <w:pPr>
      <w:spacing w:after="120" w:line="480" w:lineRule="auto"/>
    </w:pPr>
  </w:style>
  <w:style w:type="paragraph" w:customStyle="1" w:styleId="ConsPlusCell">
    <w:name w:val="ConsPlusCell"/>
    <w:rsid w:val="00AF5AA4"/>
    <w:pPr>
      <w:autoSpaceDE w:val="0"/>
      <w:autoSpaceDN w:val="0"/>
      <w:adjustRightInd w:val="0"/>
    </w:pPr>
    <w:rPr>
      <w:rFonts w:eastAsia="Calibri"/>
      <w:sz w:val="28"/>
      <w:szCs w:val="28"/>
    </w:rPr>
  </w:style>
  <w:style w:type="character" w:styleId="af4">
    <w:name w:val="Emphasis"/>
    <w:qFormat/>
    <w:rsid w:val="00AF5AA4"/>
    <w:rPr>
      <w:i/>
      <w:iCs/>
    </w:rPr>
  </w:style>
  <w:style w:type="paragraph" w:customStyle="1" w:styleId="u">
    <w:name w:val="u"/>
    <w:basedOn w:val="a"/>
    <w:rsid w:val="00AF5AA4"/>
    <w:pPr>
      <w:spacing w:before="100" w:beforeAutospacing="1" w:after="100" w:afterAutospacing="1"/>
    </w:pPr>
    <w:rPr>
      <w:rFonts w:eastAsia="Times New Roman"/>
    </w:rPr>
  </w:style>
  <w:style w:type="character" w:customStyle="1" w:styleId="80">
    <w:name w:val="Знак Знак8"/>
    <w:locked/>
    <w:rsid w:val="00AF5AA4"/>
    <w:rPr>
      <w:b/>
      <w:bCs/>
      <w:kern w:val="32"/>
      <w:sz w:val="24"/>
      <w:szCs w:val="24"/>
      <w:lang w:val="ru-RU" w:eastAsia="en-US" w:bidi="ar-SA"/>
    </w:rPr>
  </w:style>
  <w:style w:type="character" w:styleId="af5">
    <w:name w:val="endnote reference"/>
    <w:rsid w:val="00451623"/>
    <w:rPr>
      <w:vertAlign w:val="superscript"/>
    </w:rPr>
  </w:style>
  <w:style w:type="paragraph" w:customStyle="1" w:styleId="210">
    <w:name w:val="Основной текст 21"/>
    <w:basedOn w:val="a"/>
    <w:rsid w:val="00583D54"/>
    <w:pPr>
      <w:jc w:val="both"/>
    </w:pPr>
    <w:rPr>
      <w:rFonts w:eastAsia="Times New Roman"/>
      <w:lang w:eastAsia="ar-SA"/>
    </w:rPr>
  </w:style>
  <w:style w:type="paragraph" w:customStyle="1" w:styleId="consplusnormal1">
    <w:name w:val="consplusnormal"/>
    <w:basedOn w:val="a"/>
    <w:rsid w:val="0005107A"/>
    <w:pPr>
      <w:spacing w:before="100" w:beforeAutospacing="1" w:after="100" w:afterAutospacing="1"/>
    </w:pPr>
    <w:rPr>
      <w:rFonts w:eastAsia="Times New Roman"/>
    </w:rPr>
  </w:style>
  <w:style w:type="character" w:customStyle="1" w:styleId="35">
    <w:name w:val="Основной текст с отступом 3 Знак"/>
    <w:link w:val="34"/>
    <w:rsid w:val="00911190"/>
    <w:rPr>
      <w:rFonts w:ascii="Calibri" w:eastAsia="Calibri" w:hAnsi="Calibri" w:cs="Calibri"/>
      <w:color w:val="000000"/>
      <w:sz w:val="16"/>
      <w:szCs w:val="16"/>
      <w:lang w:val="ru-RU" w:eastAsia="en-US" w:bidi="ar-SA"/>
    </w:rPr>
  </w:style>
  <w:style w:type="paragraph" w:customStyle="1" w:styleId="Style67">
    <w:name w:val="_Style 67"/>
    <w:basedOn w:val="a"/>
    <w:rsid w:val="00D32E4C"/>
    <w:pPr>
      <w:spacing w:before="100" w:beforeAutospacing="1" w:after="100" w:afterAutospacing="1"/>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9C3"/>
    <w:rPr>
      <w:rFonts w:eastAsia="Calibri"/>
      <w:sz w:val="24"/>
      <w:szCs w:val="24"/>
    </w:rPr>
  </w:style>
  <w:style w:type="paragraph" w:styleId="1">
    <w:name w:val="heading 1"/>
    <w:basedOn w:val="a"/>
    <w:next w:val="a"/>
    <w:qFormat/>
    <w:rsid w:val="008979C3"/>
    <w:pPr>
      <w:keepNext/>
      <w:spacing w:before="240" w:after="60"/>
      <w:outlineLvl w:val="0"/>
    </w:pPr>
    <w:rPr>
      <w:rFonts w:ascii="Arial" w:hAnsi="Arial" w:cs="Arial"/>
      <w:b/>
      <w:bCs/>
      <w:kern w:val="32"/>
      <w:sz w:val="32"/>
      <w:szCs w:val="32"/>
    </w:rPr>
  </w:style>
  <w:style w:type="paragraph" w:styleId="2">
    <w:name w:val="heading 2"/>
    <w:basedOn w:val="a"/>
    <w:next w:val="a"/>
    <w:qFormat/>
    <w:rsid w:val="008979C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79C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8979C3"/>
    <w:rPr>
      <w:rFonts w:ascii="Arial" w:eastAsia="Calibri" w:hAnsi="Arial" w:cs="Arial"/>
      <w:b/>
      <w:bCs/>
      <w:sz w:val="26"/>
      <w:szCs w:val="26"/>
      <w:lang w:val="ru-RU" w:eastAsia="ru-RU" w:bidi="ar-SA"/>
    </w:rPr>
  </w:style>
  <w:style w:type="paragraph" w:customStyle="1" w:styleId="ConsPlusNormal">
    <w:name w:val="ConsPlusNormal"/>
    <w:link w:val="ConsPlusNormal0"/>
    <w:rsid w:val="008979C3"/>
    <w:pPr>
      <w:widowControl w:val="0"/>
      <w:autoSpaceDE w:val="0"/>
      <w:autoSpaceDN w:val="0"/>
      <w:adjustRightInd w:val="0"/>
      <w:ind w:firstLine="720"/>
    </w:pPr>
    <w:rPr>
      <w:rFonts w:ascii="Arial" w:eastAsia="Calibri" w:hAnsi="Arial" w:cs="Arial"/>
    </w:rPr>
  </w:style>
  <w:style w:type="paragraph" w:customStyle="1" w:styleId="ConsPlusNonformat">
    <w:name w:val="ConsPlusNonformat"/>
    <w:uiPriority w:val="99"/>
    <w:rsid w:val="008979C3"/>
    <w:pPr>
      <w:widowControl w:val="0"/>
      <w:autoSpaceDE w:val="0"/>
      <w:autoSpaceDN w:val="0"/>
      <w:adjustRightInd w:val="0"/>
    </w:pPr>
    <w:rPr>
      <w:rFonts w:ascii="Courier New" w:eastAsia="Calibri" w:hAnsi="Courier New" w:cs="Courier New"/>
    </w:rPr>
  </w:style>
  <w:style w:type="paragraph" w:customStyle="1" w:styleId="2TimesNewRoman">
    <w:name w:val="Стиль Заголовок 2 + Times New Roman По ширине"/>
    <w:basedOn w:val="2"/>
    <w:rsid w:val="008979C3"/>
    <w:pPr>
      <w:spacing w:after="240"/>
      <w:jc w:val="both"/>
    </w:pPr>
    <w:rPr>
      <w:rFonts w:ascii="Times New Roman" w:hAnsi="Times New Roman" w:cs="Times New Roman"/>
    </w:rPr>
  </w:style>
  <w:style w:type="character" w:styleId="a3">
    <w:name w:val="Hyperlink"/>
    <w:rsid w:val="008979C3"/>
    <w:rPr>
      <w:rFonts w:cs="Times New Roman"/>
      <w:color w:val="0000FF"/>
      <w:u w:val="single"/>
    </w:rPr>
  </w:style>
  <w:style w:type="paragraph" w:styleId="a4">
    <w:name w:val="Normal (Web)"/>
    <w:aliases w:val="Знак"/>
    <w:basedOn w:val="a"/>
    <w:rsid w:val="008979C3"/>
    <w:pPr>
      <w:widowControl w:val="0"/>
      <w:adjustRightInd w:val="0"/>
      <w:spacing w:after="160" w:line="240" w:lineRule="exact"/>
      <w:jc w:val="right"/>
    </w:pPr>
    <w:rPr>
      <w:rFonts w:eastAsia="Times New Roman"/>
      <w:sz w:val="20"/>
      <w:szCs w:val="20"/>
      <w:lang w:val="en-GB" w:eastAsia="en-US"/>
    </w:rPr>
  </w:style>
  <w:style w:type="paragraph" w:customStyle="1" w:styleId="10">
    <w:name w:val="Абзац списка1"/>
    <w:basedOn w:val="a"/>
    <w:rsid w:val="008979C3"/>
    <w:pPr>
      <w:ind w:left="720"/>
    </w:pPr>
  </w:style>
  <w:style w:type="paragraph" w:customStyle="1" w:styleId="punct">
    <w:name w:val="punct"/>
    <w:basedOn w:val="a"/>
    <w:rsid w:val="008979C3"/>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8979C3"/>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customStyle="1" w:styleId="11">
    <w:name w:val="Без интервала1"/>
    <w:rsid w:val="008979C3"/>
    <w:pPr>
      <w:spacing w:line="276" w:lineRule="auto"/>
      <w:ind w:firstLine="567"/>
      <w:jc w:val="both"/>
    </w:pPr>
    <w:rPr>
      <w:rFonts w:eastAsia="Calibri"/>
      <w:sz w:val="28"/>
      <w:szCs w:val="28"/>
      <w:lang w:eastAsia="en-US"/>
    </w:rPr>
  </w:style>
  <w:style w:type="paragraph" w:customStyle="1" w:styleId="ConsPlusTitle">
    <w:name w:val="ConsPlusTitle"/>
    <w:rsid w:val="008979C3"/>
    <w:pPr>
      <w:widowControl w:val="0"/>
      <w:autoSpaceDE w:val="0"/>
      <w:autoSpaceDN w:val="0"/>
      <w:adjustRightInd w:val="0"/>
    </w:pPr>
    <w:rPr>
      <w:rFonts w:ascii="Arial" w:eastAsia="Calibri" w:hAnsi="Arial" w:cs="Arial"/>
      <w:b/>
      <w:bCs/>
    </w:rPr>
  </w:style>
  <w:style w:type="paragraph" w:customStyle="1" w:styleId="a5">
    <w:name w:val="Знак"/>
    <w:basedOn w:val="a"/>
    <w:rsid w:val="008979C3"/>
    <w:pPr>
      <w:spacing w:after="160" w:line="240" w:lineRule="exact"/>
      <w:ind w:firstLine="567"/>
      <w:jc w:val="right"/>
    </w:pPr>
    <w:rPr>
      <w:rFonts w:ascii="Arial" w:eastAsia="Times New Roman" w:hAnsi="Arial"/>
      <w:lang w:val="en-GB" w:eastAsia="en-US"/>
    </w:rPr>
  </w:style>
  <w:style w:type="character" w:customStyle="1" w:styleId="a6">
    <w:name w:val="Гипертекстовая ссылка"/>
    <w:rsid w:val="008979C3"/>
    <w:rPr>
      <w:color w:val="106BBE"/>
    </w:rPr>
  </w:style>
  <w:style w:type="paragraph" w:customStyle="1" w:styleId="12">
    <w:name w:val="Обычный (веб)1"/>
    <w:basedOn w:val="a"/>
    <w:rsid w:val="008979C3"/>
    <w:pPr>
      <w:suppressAutoHyphens/>
      <w:spacing w:line="100" w:lineRule="atLeast"/>
    </w:pPr>
    <w:rPr>
      <w:rFonts w:eastAsia="Times New Roman"/>
      <w:kern w:val="1"/>
      <w:lang w:eastAsia="ar-SA"/>
    </w:rPr>
  </w:style>
  <w:style w:type="character" w:customStyle="1" w:styleId="31">
    <w:name w:val="Основной текст (3)_"/>
    <w:link w:val="310"/>
    <w:rsid w:val="008979C3"/>
    <w:rPr>
      <w:b/>
      <w:bCs/>
      <w:i/>
      <w:iCs/>
      <w:spacing w:val="4"/>
      <w:sz w:val="24"/>
      <w:szCs w:val="24"/>
      <w:lang w:bidi="ar-SA"/>
    </w:rPr>
  </w:style>
  <w:style w:type="character" w:customStyle="1" w:styleId="33">
    <w:name w:val="Основной текст (3)3"/>
    <w:basedOn w:val="31"/>
    <w:rsid w:val="008979C3"/>
    <w:rPr>
      <w:b/>
      <w:bCs/>
      <w:i/>
      <w:iCs/>
      <w:spacing w:val="4"/>
      <w:sz w:val="24"/>
      <w:szCs w:val="24"/>
      <w:lang w:bidi="ar-SA"/>
    </w:rPr>
  </w:style>
  <w:style w:type="character" w:customStyle="1" w:styleId="32">
    <w:name w:val="Основной текст (3) + Не полужирный"/>
    <w:rsid w:val="008979C3"/>
    <w:rPr>
      <w:b/>
      <w:bCs/>
      <w:i/>
      <w:iCs/>
      <w:spacing w:val="3"/>
      <w:sz w:val="24"/>
      <w:szCs w:val="24"/>
      <w:lang w:bidi="ar-SA"/>
    </w:rPr>
  </w:style>
  <w:style w:type="paragraph" w:customStyle="1" w:styleId="310">
    <w:name w:val="Основной текст (3)1"/>
    <w:basedOn w:val="a"/>
    <w:link w:val="31"/>
    <w:rsid w:val="008979C3"/>
    <w:pPr>
      <w:shd w:val="clear" w:color="auto" w:fill="FFFFFF"/>
      <w:spacing w:line="307" w:lineRule="exact"/>
      <w:jc w:val="both"/>
    </w:pPr>
    <w:rPr>
      <w:rFonts w:eastAsia="Times New Roman"/>
      <w:b/>
      <w:bCs/>
      <w:i/>
      <w:iCs/>
      <w:spacing w:val="4"/>
      <w:lang w:val="x-none" w:eastAsia="x-none"/>
    </w:rPr>
  </w:style>
  <w:style w:type="character" w:customStyle="1" w:styleId="20">
    <w:name w:val="Основной текст (2)_"/>
    <w:link w:val="21"/>
    <w:rsid w:val="008979C3"/>
    <w:rPr>
      <w:b/>
      <w:bCs/>
      <w:i/>
      <w:iCs/>
      <w:spacing w:val="4"/>
      <w:sz w:val="24"/>
      <w:szCs w:val="24"/>
      <w:lang w:bidi="ar-SA"/>
    </w:rPr>
  </w:style>
  <w:style w:type="paragraph" w:customStyle="1" w:styleId="21">
    <w:name w:val="Основной текст (2)"/>
    <w:basedOn w:val="a"/>
    <w:link w:val="20"/>
    <w:rsid w:val="008979C3"/>
    <w:pPr>
      <w:shd w:val="clear" w:color="auto" w:fill="FFFFFF"/>
      <w:spacing w:line="322" w:lineRule="exact"/>
      <w:jc w:val="both"/>
    </w:pPr>
    <w:rPr>
      <w:rFonts w:eastAsia="Times New Roman"/>
      <w:b/>
      <w:bCs/>
      <w:i/>
      <w:iCs/>
      <w:spacing w:val="4"/>
      <w:lang w:val="x-none" w:eastAsia="x-none"/>
    </w:rPr>
  </w:style>
  <w:style w:type="character" w:customStyle="1" w:styleId="apple-converted-space">
    <w:name w:val="apple-converted-space"/>
    <w:basedOn w:val="a0"/>
    <w:rsid w:val="008979C3"/>
  </w:style>
  <w:style w:type="paragraph" w:customStyle="1" w:styleId="a7">
    <w:name w:val="Таблицы (моноширинный)"/>
    <w:basedOn w:val="a"/>
    <w:next w:val="a"/>
    <w:rsid w:val="008979C3"/>
    <w:pPr>
      <w:widowControl w:val="0"/>
      <w:autoSpaceDE w:val="0"/>
      <w:autoSpaceDN w:val="0"/>
      <w:adjustRightInd w:val="0"/>
      <w:jc w:val="both"/>
    </w:pPr>
    <w:rPr>
      <w:rFonts w:ascii="Courier New" w:eastAsia="Times New Roman" w:hAnsi="Courier New" w:cs="Courier New"/>
      <w:sz w:val="20"/>
      <w:szCs w:val="20"/>
    </w:rPr>
  </w:style>
  <w:style w:type="paragraph" w:styleId="a8">
    <w:name w:val="footer"/>
    <w:basedOn w:val="a"/>
    <w:rsid w:val="008979C3"/>
    <w:pPr>
      <w:tabs>
        <w:tab w:val="center" w:pos="4677"/>
        <w:tab w:val="right" w:pos="9355"/>
      </w:tabs>
    </w:pPr>
  </w:style>
  <w:style w:type="character" w:styleId="a9">
    <w:name w:val="page number"/>
    <w:basedOn w:val="a0"/>
    <w:rsid w:val="008979C3"/>
  </w:style>
  <w:style w:type="paragraph" w:customStyle="1" w:styleId="13">
    <w:name w:val="1"/>
    <w:basedOn w:val="a"/>
    <w:rsid w:val="008979C3"/>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qFormat/>
    <w:rsid w:val="008979C3"/>
    <w:rPr>
      <w:b/>
      <w:i/>
    </w:rPr>
  </w:style>
  <w:style w:type="paragraph" w:customStyle="1" w:styleId="ConsTitle">
    <w:name w:val="ConsTitle"/>
    <w:rsid w:val="008979C3"/>
    <w:pPr>
      <w:widowControl w:val="0"/>
      <w:ind w:right="19772"/>
    </w:pPr>
    <w:rPr>
      <w:rFonts w:ascii="Arial" w:hAnsi="Arial"/>
      <w:b/>
      <w:snapToGrid w:val="0"/>
    </w:rPr>
  </w:style>
  <w:style w:type="paragraph" w:customStyle="1" w:styleId="ConsNonformat">
    <w:name w:val="ConsNonformat"/>
    <w:rsid w:val="008979C3"/>
    <w:pPr>
      <w:widowControl w:val="0"/>
      <w:ind w:right="19772"/>
    </w:pPr>
    <w:rPr>
      <w:rFonts w:ascii="Courier New" w:hAnsi="Courier New"/>
      <w:snapToGrid w:val="0"/>
    </w:rPr>
  </w:style>
  <w:style w:type="paragraph" w:customStyle="1" w:styleId="14">
    <w:name w:val="Обычный1"/>
    <w:rsid w:val="008979C3"/>
    <w:pPr>
      <w:widowControl w:val="0"/>
      <w:ind w:firstLine="400"/>
      <w:jc w:val="both"/>
    </w:pPr>
    <w:rPr>
      <w:snapToGrid w:val="0"/>
      <w:sz w:val="24"/>
    </w:rPr>
  </w:style>
  <w:style w:type="paragraph" w:styleId="aa">
    <w:name w:val="Balloon Text"/>
    <w:basedOn w:val="a"/>
    <w:link w:val="ab"/>
    <w:rsid w:val="008979C3"/>
    <w:rPr>
      <w:rFonts w:ascii="Segoe UI" w:hAnsi="Segoe UI"/>
      <w:sz w:val="18"/>
      <w:szCs w:val="18"/>
      <w:lang w:val="x-none" w:eastAsia="x-none"/>
    </w:rPr>
  </w:style>
  <w:style w:type="character" w:customStyle="1" w:styleId="ab">
    <w:name w:val="Текст выноски Знак"/>
    <w:link w:val="aa"/>
    <w:rsid w:val="008979C3"/>
    <w:rPr>
      <w:rFonts w:ascii="Segoe UI" w:eastAsia="Calibri" w:hAnsi="Segoe UI"/>
      <w:sz w:val="18"/>
      <w:szCs w:val="18"/>
      <w:lang w:val="x-none" w:eastAsia="x-none" w:bidi="ar-SA"/>
    </w:rPr>
  </w:style>
  <w:style w:type="paragraph" w:styleId="ac">
    <w:name w:val="header"/>
    <w:basedOn w:val="a"/>
    <w:link w:val="ad"/>
    <w:rsid w:val="008979C3"/>
    <w:pPr>
      <w:tabs>
        <w:tab w:val="center" w:pos="4677"/>
        <w:tab w:val="right" w:pos="9355"/>
      </w:tabs>
    </w:pPr>
    <w:rPr>
      <w:lang w:val="x-none" w:eastAsia="x-none"/>
    </w:rPr>
  </w:style>
  <w:style w:type="character" w:customStyle="1" w:styleId="ad">
    <w:name w:val="Верхний колонтитул Знак"/>
    <w:link w:val="ac"/>
    <w:rsid w:val="008979C3"/>
    <w:rPr>
      <w:rFonts w:eastAsia="Calibri"/>
      <w:sz w:val="24"/>
      <w:szCs w:val="24"/>
      <w:lang w:val="x-none" w:eastAsia="x-none" w:bidi="ar-SA"/>
    </w:rPr>
  </w:style>
  <w:style w:type="paragraph" w:customStyle="1" w:styleId="ae">
    <w:name w:val="Знак Знак Знак Знак Знак Знак Знак"/>
    <w:basedOn w:val="a"/>
    <w:rsid w:val="008979C3"/>
    <w:pPr>
      <w:spacing w:before="100" w:beforeAutospacing="1" w:after="100" w:afterAutospacing="1"/>
    </w:pPr>
    <w:rPr>
      <w:rFonts w:ascii="Verdana" w:eastAsia="Times New Roman" w:hAnsi="Verdana"/>
      <w:sz w:val="20"/>
      <w:szCs w:val="20"/>
      <w:lang w:val="en-US" w:eastAsia="en-US"/>
    </w:rPr>
  </w:style>
  <w:style w:type="paragraph" w:styleId="af">
    <w:name w:val="No Spacing"/>
    <w:qFormat/>
    <w:rsid w:val="00C320D6"/>
    <w:pPr>
      <w:spacing w:line="276" w:lineRule="auto"/>
      <w:ind w:firstLine="567"/>
      <w:jc w:val="both"/>
    </w:pPr>
    <w:rPr>
      <w:color w:val="000000"/>
      <w:sz w:val="28"/>
      <w:szCs w:val="22"/>
      <w:lang w:eastAsia="en-US"/>
    </w:rPr>
  </w:style>
  <w:style w:type="character" w:customStyle="1" w:styleId="ConsPlusNormal0">
    <w:name w:val="ConsPlusNormal Знак"/>
    <w:link w:val="ConsPlusNormal"/>
    <w:locked/>
    <w:rsid w:val="0095512A"/>
    <w:rPr>
      <w:rFonts w:ascii="Arial" w:eastAsia="Calibri" w:hAnsi="Arial" w:cs="Arial"/>
      <w:lang w:val="ru-RU" w:eastAsia="ru-RU" w:bidi="ar-SA"/>
    </w:rPr>
  </w:style>
  <w:style w:type="paragraph" w:customStyle="1" w:styleId="af0">
    <w:name w:val="a"/>
    <w:basedOn w:val="a"/>
    <w:rsid w:val="00102304"/>
    <w:pPr>
      <w:spacing w:before="100" w:beforeAutospacing="1" w:after="100" w:afterAutospacing="1"/>
    </w:pPr>
    <w:rPr>
      <w:rFonts w:eastAsia="Times New Roman" w:cs="Lucida Sans Unicode"/>
      <w:color w:val="000000"/>
    </w:rPr>
  </w:style>
  <w:style w:type="paragraph" w:styleId="34">
    <w:name w:val="Body Text Indent 3"/>
    <w:basedOn w:val="a"/>
    <w:link w:val="35"/>
    <w:rsid w:val="00102304"/>
    <w:pPr>
      <w:spacing w:after="120" w:line="276" w:lineRule="auto"/>
      <w:ind w:left="283"/>
    </w:pPr>
    <w:rPr>
      <w:rFonts w:ascii="Calibri" w:hAnsi="Calibri" w:cs="Calibri"/>
      <w:color w:val="000000"/>
      <w:sz w:val="16"/>
      <w:szCs w:val="16"/>
      <w:lang w:eastAsia="en-US"/>
    </w:rPr>
  </w:style>
  <w:style w:type="character" w:styleId="af1">
    <w:name w:val="Strong"/>
    <w:qFormat/>
    <w:rsid w:val="00102304"/>
    <w:rPr>
      <w:b/>
      <w:bCs w:val="0"/>
    </w:rPr>
  </w:style>
  <w:style w:type="character" w:customStyle="1" w:styleId="docaccesstitle">
    <w:name w:val="docaccess_title"/>
    <w:basedOn w:val="a0"/>
    <w:rsid w:val="00117CDC"/>
  </w:style>
  <w:style w:type="character" w:customStyle="1" w:styleId="blk">
    <w:name w:val="blk"/>
    <w:basedOn w:val="a0"/>
    <w:rsid w:val="00117CDC"/>
  </w:style>
  <w:style w:type="character" w:customStyle="1" w:styleId="8">
    <w:name w:val="Знак Знак8"/>
    <w:rsid w:val="00E95B2D"/>
    <w:rPr>
      <w:b/>
      <w:bCs/>
      <w:kern w:val="32"/>
      <w:sz w:val="24"/>
      <w:szCs w:val="24"/>
      <w:lang w:val="ru-RU" w:eastAsia="en-US" w:bidi="ar-SA"/>
    </w:rPr>
  </w:style>
  <w:style w:type="paragraph" w:customStyle="1" w:styleId="Standard">
    <w:name w:val="Standard"/>
    <w:basedOn w:val="a"/>
    <w:rsid w:val="006A0F2A"/>
    <w:pPr>
      <w:adjustRightInd w:val="0"/>
    </w:pPr>
    <w:rPr>
      <w:rFonts w:eastAsia="SimSun1"/>
      <w:szCs w:val="20"/>
    </w:rPr>
  </w:style>
  <w:style w:type="paragraph" w:styleId="af2">
    <w:name w:val="Body Text"/>
    <w:basedOn w:val="a"/>
    <w:semiHidden/>
    <w:unhideWhenUsed/>
    <w:rsid w:val="00F84B08"/>
    <w:pPr>
      <w:spacing w:after="120" w:line="276" w:lineRule="auto"/>
    </w:pPr>
    <w:rPr>
      <w:sz w:val="28"/>
      <w:szCs w:val="22"/>
      <w:lang w:eastAsia="en-US"/>
    </w:rPr>
  </w:style>
  <w:style w:type="paragraph" w:customStyle="1" w:styleId="s1">
    <w:name w:val="s_1"/>
    <w:basedOn w:val="a"/>
    <w:rsid w:val="00AA13AC"/>
    <w:pPr>
      <w:spacing w:before="100" w:beforeAutospacing="1" w:after="100" w:afterAutospacing="1"/>
    </w:pPr>
    <w:rPr>
      <w:rFonts w:eastAsia="Times New Roman"/>
    </w:rPr>
  </w:style>
  <w:style w:type="paragraph" w:customStyle="1" w:styleId="af3">
    <w:name w:val="Утверждено"/>
    <w:basedOn w:val="a"/>
    <w:rsid w:val="00F527DA"/>
    <w:pPr>
      <w:keepNext/>
      <w:keepLines/>
      <w:tabs>
        <w:tab w:val="left" w:pos="5387"/>
      </w:tabs>
      <w:spacing w:after="120" w:line="360" w:lineRule="exact"/>
      <w:ind w:left="5387"/>
      <w:jc w:val="both"/>
    </w:pPr>
    <w:rPr>
      <w:rFonts w:eastAsia="Times New Roman"/>
      <w:sz w:val="28"/>
      <w:szCs w:val="20"/>
    </w:rPr>
  </w:style>
  <w:style w:type="paragraph" w:styleId="22">
    <w:name w:val="Body Text 2"/>
    <w:basedOn w:val="a"/>
    <w:rsid w:val="00F527DA"/>
    <w:pPr>
      <w:spacing w:after="120" w:line="480" w:lineRule="auto"/>
    </w:pPr>
  </w:style>
  <w:style w:type="paragraph" w:customStyle="1" w:styleId="ConsPlusCell">
    <w:name w:val="ConsPlusCell"/>
    <w:rsid w:val="00AF5AA4"/>
    <w:pPr>
      <w:autoSpaceDE w:val="0"/>
      <w:autoSpaceDN w:val="0"/>
      <w:adjustRightInd w:val="0"/>
    </w:pPr>
    <w:rPr>
      <w:rFonts w:eastAsia="Calibri"/>
      <w:sz w:val="28"/>
      <w:szCs w:val="28"/>
    </w:rPr>
  </w:style>
  <w:style w:type="character" w:styleId="af4">
    <w:name w:val="Emphasis"/>
    <w:qFormat/>
    <w:rsid w:val="00AF5AA4"/>
    <w:rPr>
      <w:i/>
      <w:iCs/>
    </w:rPr>
  </w:style>
  <w:style w:type="paragraph" w:customStyle="1" w:styleId="u">
    <w:name w:val="u"/>
    <w:basedOn w:val="a"/>
    <w:rsid w:val="00AF5AA4"/>
    <w:pPr>
      <w:spacing w:before="100" w:beforeAutospacing="1" w:after="100" w:afterAutospacing="1"/>
    </w:pPr>
    <w:rPr>
      <w:rFonts w:eastAsia="Times New Roman"/>
    </w:rPr>
  </w:style>
  <w:style w:type="character" w:customStyle="1" w:styleId="80">
    <w:name w:val="Знак Знак8"/>
    <w:locked/>
    <w:rsid w:val="00AF5AA4"/>
    <w:rPr>
      <w:b/>
      <w:bCs/>
      <w:kern w:val="32"/>
      <w:sz w:val="24"/>
      <w:szCs w:val="24"/>
      <w:lang w:val="ru-RU" w:eastAsia="en-US" w:bidi="ar-SA"/>
    </w:rPr>
  </w:style>
  <w:style w:type="character" w:styleId="af5">
    <w:name w:val="endnote reference"/>
    <w:rsid w:val="00451623"/>
    <w:rPr>
      <w:vertAlign w:val="superscript"/>
    </w:rPr>
  </w:style>
  <w:style w:type="paragraph" w:customStyle="1" w:styleId="210">
    <w:name w:val="Основной текст 21"/>
    <w:basedOn w:val="a"/>
    <w:rsid w:val="00583D54"/>
    <w:pPr>
      <w:jc w:val="both"/>
    </w:pPr>
    <w:rPr>
      <w:rFonts w:eastAsia="Times New Roman"/>
      <w:lang w:eastAsia="ar-SA"/>
    </w:rPr>
  </w:style>
  <w:style w:type="paragraph" w:customStyle="1" w:styleId="consplusnormal1">
    <w:name w:val="consplusnormal"/>
    <w:basedOn w:val="a"/>
    <w:rsid w:val="0005107A"/>
    <w:pPr>
      <w:spacing w:before="100" w:beforeAutospacing="1" w:after="100" w:afterAutospacing="1"/>
    </w:pPr>
    <w:rPr>
      <w:rFonts w:eastAsia="Times New Roman"/>
    </w:rPr>
  </w:style>
  <w:style w:type="character" w:customStyle="1" w:styleId="35">
    <w:name w:val="Основной текст с отступом 3 Знак"/>
    <w:link w:val="34"/>
    <w:rsid w:val="00911190"/>
    <w:rPr>
      <w:rFonts w:ascii="Calibri" w:eastAsia="Calibri" w:hAnsi="Calibri" w:cs="Calibri"/>
      <w:color w:val="000000"/>
      <w:sz w:val="16"/>
      <w:szCs w:val="16"/>
      <w:lang w:val="ru-RU" w:eastAsia="en-US" w:bidi="ar-SA"/>
    </w:rPr>
  </w:style>
  <w:style w:type="paragraph" w:customStyle="1" w:styleId="Style67">
    <w:name w:val="_Style 67"/>
    <w:basedOn w:val="a"/>
    <w:rsid w:val="00D32E4C"/>
    <w:pPr>
      <w:spacing w:before="100" w:beforeAutospacing="1" w:after="100" w:afterAutospacing="1"/>
    </w:pPr>
    <w:rPr>
      <w:rFonts w:ascii="Tahoma" w:eastAsia="Times New Roman"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2581">
      <w:bodyDiv w:val="1"/>
      <w:marLeft w:val="0"/>
      <w:marRight w:val="0"/>
      <w:marTop w:val="0"/>
      <w:marBottom w:val="0"/>
      <w:divBdr>
        <w:top w:val="none" w:sz="0" w:space="0" w:color="auto"/>
        <w:left w:val="none" w:sz="0" w:space="0" w:color="auto"/>
        <w:bottom w:val="none" w:sz="0" w:space="0" w:color="auto"/>
        <w:right w:val="none" w:sz="0" w:space="0" w:color="auto"/>
      </w:divBdr>
    </w:div>
    <w:div w:id="120929209">
      <w:bodyDiv w:val="1"/>
      <w:marLeft w:val="0"/>
      <w:marRight w:val="0"/>
      <w:marTop w:val="0"/>
      <w:marBottom w:val="0"/>
      <w:divBdr>
        <w:top w:val="none" w:sz="0" w:space="0" w:color="auto"/>
        <w:left w:val="none" w:sz="0" w:space="0" w:color="auto"/>
        <w:bottom w:val="none" w:sz="0" w:space="0" w:color="auto"/>
        <w:right w:val="none" w:sz="0" w:space="0" w:color="auto"/>
      </w:divBdr>
    </w:div>
    <w:div w:id="442193924">
      <w:bodyDiv w:val="1"/>
      <w:marLeft w:val="0"/>
      <w:marRight w:val="0"/>
      <w:marTop w:val="0"/>
      <w:marBottom w:val="0"/>
      <w:divBdr>
        <w:top w:val="none" w:sz="0" w:space="0" w:color="auto"/>
        <w:left w:val="none" w:sz="0" w:space="0" w:color="auto"/>
        <w:bottom w:val="none" w:sz="0" w:space="0" w:color="auto"/>
        <w:right w:val="none" w:sz="0" w:space="0" w:color="auto"/>
      </w:divBdr>
    </w:div>
    <w:div w:id="586966921">
      <w:bodyDiv w:val="1"/>
      <w:marLeft w:val="0"/>
      <w:marRight w:val="0"/>
      <w:marTop w:val="0"/>
      <w:marBottom w:val="0"/>
      <w:divBdr>
        <w:top w:val="none" w:sz="0" w:space="0" w:color="auto"/>
        <w:left w:val="none" w:sz="0" w:space="0" w:color="auto"/>
        <w:bottom w:val="none" w:sz="0" w:space="0" w:color="auto"/>
        <w:right w:val="none" w:sz="0" w:space="0" w:color="auto"/>
      </w:divBdr>
    </w:div>
    <w:div w:id="593979000">
      <w:bodyDiv w:val="1"/>
      <w:marLeft w:val="0"/>
      <w:marRight w:val="0"/>
      <w:marTop w:val="0"/>
      <w:marBottom w:val="0"/>
      <w:divBdr>
        <w:top w:val="none" w:sz="0" w:space="0" w:color="auto"/>
        <w:left w:val="none" w:sz="0" w:space="0" w:color="auto"/>
        <w:bottom w:val="none" w:sz="0" w:space="0" w:color="auto"/>
        <w:right w:val="none" w:sz="0" w:space="0" w:color="auto"/>
      </w:divBdr>
    </w:div>
    <w:div w:id="626663099">
      <w:bodyDiv w:val="1"/>
      <w:marLeft w:val="0"/>
      <w:marRight w:val="0"/>
      <w:marTop w:val="0"/>
      <w:marBottom w:val="0"/>
      <w:divBdr>
        <w:top w:val="none" w:sz="0" w:space="0" w:color="auto"/>
        <w:left w:val="none" w:sz="0" w:space="0" w:color="auto"/>
        <w:bottom w:val="none" w:sz="0" w:space="0" w:color="auto"/>
        <w:right w:val="none" w:sz="0" w:space="0" w:color="auto"/>
      </w:divBdr>
    </w:div>
    <w:div w:id="853541374">
      <w:bodyDiv w:val="1"/>
      <w:marLeft w:val="0"/>
      <w:marRight w:val="0"/>
      <w:marTop w:val="0"/>
      <w:marBottom w:val="0"/>
      <w:divBdr>
        <w:top w:val="none" w:sz="0" w:space="0" w:color="auto"/>
        <w:left w:val="none" w:sz="0" w:space="0" w:color="auto"/>
        <w:bottom w:val="none" w:sz="0" w:space="0" w:color="auto"/>
        <w:right w:val="none" w:sz="0" w:space="0" w:color="auto"/>
      </w:divBdr>
    </w:div>
    <w:div w:id="1164711278">
      <w:bodyDiv w:val="1"/>
      <w:marLeft w:val="0"/>
      <w:marRight w:val="0"/>
      <w:marTop w:val="0"/>
      <w:marBottom w:val="0"/>
      <w:divBdr>
        <w:top w:val="none" w:sz="0" w:space="0" w:color="auto"/>
        <w:left w:val="none" w:sz="0" w:space="0" w:color="auto"/>
        <w:bottom w:val="none" w:sz="0" w:space="0" w:color="auto"/>
        <w:right w:val="none" w:sz="0" w:space="0" w:color="auto"/>
      </w:divBdr>
    </w:div>
    <w:div w:id="1412892291">
      <w:bodyDiv w:val="1"/>
      <w:marLeft w:val="0"/>
      <w:marRight w:val="0"/>
      <w:marTop w:val="0"/>
      <w:marBottom w:val="0"/>
      <w:divBdr>
        <w:top w:val="none" w:sz="0" w:space="0" w:color="auto"/>
        <w:left w:val="none" w:sz="0" w:space="0" w:color="auto"/>
        <w:bottom w:val="none" w:sz="0" w:space="0" w:color="auto"/>
        <w:right w:val="none" w:sz="0" w:space="0" w:color="auto"/>
      </w:divBdr>
    </w:div>
    <w:div w:id="1484128684">
      <w:bodyDiv w:val="1"/>
      <w:marLeft w:val="0"/>
      <w:marRight w:val="0"/>
      <w:marTop w:val="0"/>
      <w:marBottom w:val="0"/>
      <w:divBdr>
        <w:top w:val="none" w:sz="0" w:space="0" w:color="auto"/>
        <w:left w:val="none" w:sz="0" w:space="0" w:color="auto"/>
        <w:bottom w:val="none" w:sz="0" w:space="0" w:color="auto"/>
        <w:right w:val="none" w:sz="0" w:space="0" w:color="auto"/>
      </w:divBdr>
    </w:div>
    <w:div w:id="1546983620">
      <w:bodyDiv w:val="1"/>
      <w:marLeft w:val="0"/>
      <w:marRight w:val="0"/>
      <w:marTop w:val="0"/>
      <w:marBottom w:val="0"/>
      <w:divBdr>
        <w:top w:val="none" w:sz="0" w:space="0" w:color="auto"/>
        <w:left w:val="none" w:sz="0" w:space="0" w:color="auto"/>
        <w:bottom w:val="none" w:sz="0" w:space="0" w:color="auto"/>
        <w:right w:val="none" w:sz="0" w:space="0" w:color="auto"/>
      </w:divBdr>
      <w:divsChild>
        <w:div w:id="159395055">
          <w:marLeft w:val="0"/>
          <w:marRight w:val="0"/>
          <w:marTop w:val="0"/>
          <w:marBottom w:val="0"/>
          <w:divBdr>
            <w:top w:val="none" w:sz="0" w:space="0" w:color="auto"/>
            <w:left w:val="none" w:sz="0" w:space="0" w:color="auto"/>
            <w:bottom w:val="none" w:sz="0" w:space="0" w:color="auto"/>
            <w:right w:val="none" w:sz="0" w:space="0" w:color="auto"/>
          </w:divBdr>
        </w:div>
      </w:divsChild>
    </w:div>
    <w:div w:id="1560752534">
      <w:bodyDiv w:val="1"/>
      <w:marLeft w:val="0"/>
      <w:marRight w:val="0"/>
      <w:marTop w:val="0"/>
      <w:marBottom w:val="0"/>
      <w:divBdr>
        <w:top w:val="none" w:sz="0" w:space="0" w:color="auto"/>
        <w:left w:val="none" w:sz="0" w:space="0" w:color="auto"/>
        <w:bottom w:val="none" w:sz="0" w:space="0" w:color="auto"/>
        <w:right w:val="none" w:sz="0" w:space="0" w:color="auto"/>
      </w:divBdr>
    </w:div>
    <w:div w:id="1785612399">
      <w:bodyDiv w:val="1"/>
      <w:marLeft w:val="0"/>
      <w:marRight w:val="0"/>
      <w:marTop w:val="0"/>
      <w:marBottom w:val="0"/>
      <w:divBdr>
        <w:top w:val="none" w:sz="0" w:space="0" w:color="auto"/>
        <w:left w:val="none" w:sz="0" w:space="0" w:color="auto"/>
        <w:bottom w:val="none" w:sz="0" w:space="0" w:color="auto"/>
        <w:right w:val="none" w:sz="0" w:space="0" w:color="auto"/>
      </w:divBdr>
    </w:div>
    <w:div w:id="2063751268">
      <w:bodyDiv w:val="1"/>
      <w:marLeft w:val="0"/>
      <w:marRight w:val="0"/>
      <w:marTop w:val="0"/>
      <w:marBottom w:val="0"/>
      <w:divBdr>
        <w:top w:val="none" w:sz="0" w:space="0" w:color="auto"/>
        <w:left w:val="none" w:sz="0" w:space="0" w:color="auto"/>
        <w:bottom w:val="none" w:sz="0" w:space="0" w:color="auto"/>
        <w:right w:val="none" w:sz="0" w:space="0" w:color="auto"/>
      </w:divBdr>
    </w:div>
    <w:div w:id="21106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E9263FC4FD90ACB72C06D0176E87D7C7E7B5D87E82D92F398AA330B71CA7BBAE005E951FD58PE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74;&#1077;&#1088;&#1093;&#1085;&#1077;&#1082;&#1072;&#1084;&#1089;&#1082;&#1080;&#1081;-&#1086;&#1082;&#1088;&#1091;&#1075;.&#1088;&#1092;" TargetMode="External"/><Relationship Id="rId4" Type="http://schemas.openxmlformats.org/officeDocument/2006/relationships/settings" Target="settings.xml"/><Relationship Id="rId9" Type="http://schemas.openxmlformats.org/officeDocument/2006/relationships/hyperlink" Target="consultantplus://offline/ref=276EE83DAE4F05A94DFBB925ED1E884ABF40BF90AB82CEBCA91D72ADE745605DFBEC31F77B96FC31ABE6170E51A485C01708443F45B3S0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13570</Words>
  <Characters>77350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90739</CharactersWithSpaces>
  <SharedDoc>false</SharedDoc>
  <HLinks>
    <vt:vector size="24" baseType="variant">
      <vt:variant>
        <vt:i4>983042</vt:i4>
      </vt:variant>
      <vt:variant>
        <vt:i4>9</vt:i4>
      </vt:variant>
      <vt:variant>
        <vt:i4>0</vt:i4>
      </vt:variant>
      <vt:variant>
        <vt:i4>5</vt:i4>
      </vt:variant>
      <vt:variant>
        <vt:lpwstr>consultantplus://offline/ref=3E9263FC4FD90ACB72C06D0176E87D7C7E7B5D87E82D92F398AA330B71CA7BBAE005E951FD58PEK</vt:lpwstr>
      </vt:variant>
      <vt:variant>
        <vt:lpwstr/>
      </vt:variant>
      <vt:variant>
        <vt:i4>71959628</vt:i4>
      </vt:variant>
      <vt:variant>
        <vt:i4>6</vt:i4>
      </vt:variant>
      <vt:variant>
        <vt:i4>0</vt:i4>
      </vt:variant>
      <vt:variant>
        <vt:i4>5</vt:i4>
      </vt:variant>
      <vt:variant>
        <vt:lpwstr>http://верхнекамский-район.рф/</vt:lpwstr>
      </vt:variant>
      <vt:variant>
        <vt:lpwstr/>
      </vt:variant>
      <vt:variant>
        <vt:i4>85</vt:i4>
      </vt:variant>
      <vt:variant>
        <vt:i4>3</vt:i4>
      </vt:variant>
      <vt:variant>
        <vt:i4>0</vt:i4>
      </vt:variant>
      <vt:variant>
        <vt:i4>5</vt:i4>
      </vt:variant>
      <vt:variant>
        <vt:lpwstr>consultantplus://offline/ref=276EE83DAE4F05A94DFBB925ED1E884ABF40BF90AB82CEBCA91D72ADE745605DFBEC31F77B96FC31ABE6170E51A485C01708443F45B3S0M</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oparina_nv</dc:creator>
  <cp:lastModifiedBy>User</cp:lastModifiedBy>
  <cp:revision>4</cp:revision>
  <cp:lastPrinted>2018-03-23T07:03:00Z</cp:lastPrinted>
  <dcterms:created xsi:type="dcterms:W3CDTF">2023-01-27T08:52:00Z</dcterms:created>
  <dcterms:modified xsi:type="dcterms:W3CDTF">2023-02-03T12:13:00Z</dcterms:modified>
</cp:coreProperties>
</file>