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4C525D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C525D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4C525D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C525D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C525D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6755A" w:rsidRDefault="00C02AB4" w:rsidP="00C02AB4">
      <w:pPr>
        <w:jc w:val="center"/>
        <w:rPr>
          <w:b/>
          <w:sz w:val="32"/>
          <w:szCs w:val="32"/>
        </w:rPr>
      </w:pPr>
      <w:r w:rsidRPr="00E6755A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A72DBB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12.01.2023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</w:t>
            </w:r>
            <w:r w:rsidR="00A72DBB">
              <w:rPr>
                <w:rFonts w:eastAsia="Times New Roman" w:cs="Times New Roman"/>
                <w:szCs w:val="28"/>
                <w:lang w:eastAsia="ar-SA"/>
              </w:rPr>
              <w:t>33</w:t>
            </w: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63180A" w:rsidRPr="00AD2D2C" w:rsidRDefault="0063180A" w:rsidP="0063180A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eastAsia="Times New Roman" w:cs="Times New Roman"/>
          <w:b/>
          <w:sz w:val="26"/>
          <w:szCs w:val="26"/>
          <w:lang w:eastAsia="ar-SA"/>
        </w:rPr>
      </w:pPr>
      <w:r w:rsidRPr="00AD2D2C">
        <w:rPr>
          <w:rFonts w:eastAsia="Times New Roman" w:cs="Times New Roman"/>
          <w:b/>
          <w:sz w:val="26"/>
          <w:szCs w:val="26"/>
          <w:lang w:eastAsia="ar-SA"/>
        </w:rPr>
        <w:t xml:space="preserve">Об утверждении плана по реализации муниципальной программы Верхнекамского муниципального округа Кировской области «Формирование современной городской среды» </w:t>
      </w:r>
      <w:r w:rsidR="00E6755A" w:rsidRPr="00AD2D2C">
        <w:rPr>
          <w:rFonts w:eastAsia="Times New Roman" w:cs="Times New Roman"/>
          <w:b/>
          <w:sz w:val="26"/>
          <w:szCs w:val="26"/>
          <w:lang w:eastAsia="ar-SA"/>
        </w:rPr>
        <w:t>на 202</w:t>
      </w:r>
      <w:r w:rsidR="00AD2D2C" w:rsidRPr="00AD2D2C">
        <w:rPr>
          <w:rFonts w:eastAsia="Times New Roman" w:cs="Times New Roman"/>
          <w:b/>
          <w:sz w:val="26"/>
          <w:szCs w:val="26"/>
          <w:lang w:eastAsia="ar-SA"/>
        </w:rPr>
        <w:t>3</w:t>
      </w:r>
      <w:r w:rsidR="00E6755A" w:rsidRPr="00AD2D2C">
        <w:rPr>
          <w:rFonts w:eastAsia="Times New Roman" w:cs="Times New Roman"/>
          <w:b/>
          <w:sz w:val="26"/>
          <w:szCs w:val="26"/>
          <w:lang w:eastAsia="ar-SA"/>
        </w:rPr>
        <w:t xml:space="preserve"> год</w:t>
      </w:r>
      <w:r w:rsidRPr="00AD2D2C">
        <w:rPr>
          <w:rFonts w:eastAsia="Times New Roman" w:cs="Times New Roman"/>
          <w:b/>
          <w:sz w:val="26"/>
          <w:szCs w:val="26"/>
          <w:lang w:eastAsia="ar-SA"/>
        </w:rPr>
        <w:t xml:space="preserve"> </w:t>
      </w:r>
    </w:p>
    <w:p w:rsidR="0063180A" w:rsidRPr="00E6755A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E6755A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3F1C28" w:rsidRPr="00E6755A">
        <w:rPr>
          <w:rFonts w:eastAsia="Times New Roman" w:cs="Times New Roman"/>
          <w:bCs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 </w:t>
      </w:r>
      <w:r w:rsidRPr="00E6755A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E6755A">
        <w:rPr>
          <w:rFonts w:eastAsia="Calibri" w:cs="Times New Roman"/>
          <w:bCs/>
          <w:szCs w:val="28"/>
        </w:rPr>
        <w:t>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</w:t>
      </w:r>
      <w:r w:rsidRPr="00E6755A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E6755A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E6755A">
        <w:rPr>
          <w:rFonts w:eastAsia="Times New Roman" w:cs="Times New Roman"/>
          <w:bCs/>
          <w:szCs w:val="28"/>
          <w:lang w:eastAsia="ru-RU"/>
        </w:rPr>
        <w:t>:</w:t>
      </w:r>
    </w:p>
    <w:p w:rsidR="00E6755A" w:rsidRPr="00E6755A" w:rsidRDefault="00E6755A" w:rsidP="00E6755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E6755A">
        <w:rPr>
          <w:rFonts w:eastAsia="Times New Roman" w:cs="Times New Roman"/>
          <w:szCs w:val="28"/>
          <w:lang w:eastAsia="ar-SA"/>
        </w:rPr>
        <w:t>1.  Утвердить план  по реализации муниципальной программы Верхнекамского муниципального округа Кировской области «Формирование современной городской среды» на 202</w:t>
      </w:r>
      <w:r w:rsidR="009A3A72">
        <w:rPr>
          <w:rFonts w:eastAsia="Times New Roman" w:cs="Times New Roman"/>
          <w:szCs w:val="28"/>
          <w:lang w:eastAsia="ar-SA"/>
        </w:rPr>
        <w:t>3</w:t>
      </w:r>
      <w:r w:rsidRPr="00E6755A">
        <w:rPr>
          <w:rFonts w:eastAsia="Times New Roman" w:cs="Times New Roman"/>
          <w:szCs w:val="28"/>
          <w:lang w:eastAsia="ar-SA"/>
        </w:rPr>
        <w:t xml:space="preserve"> год согласно приложению. </w:t>
      </w:r>
    </w:p>
    <w:p w:rsidR="002360A9" w:rsidRPr="00E6755A" w:rsidRDefault="002A17C6" w:rsidP="00E6755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E6755A">
        <w:rPr>
          <w:rFonts w:eastAsia="Times New Roman" w:cs="Times New Roman"/>
          <w:szCs w:val="28"/>
          <w:lang w:eastAsia="ru-RU"/>
        </w:rPr>
        <w:t xml:space="preserve">2. </w:t>
      </w:r>
      <w:r w:rsidR="002360A9" w:rsidRPr="00E6755A">
        <w:rPr>
          <w:rFonts w:eastAsia="Times New Roman" w:cs="Times New Roman"/>
          <w:szCs w:val="28"/>
          <w:lang w:eastAsia="ru-RU"/>
        </w:rPr>
        <w:tab/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2360A9" w:rsidRDefault="002360A9" w:rsidP="004C525D">
      <w:pP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755A">
        <w:rPr>
          <w:rFonts w:eastAsia="Times New Roman" w:cs="Times New Roman"/>
          <w:szCs w:val="28"/>
          <w:lang w:eastAsia="ru-RU"/>
        </w:rPr>
        <w:t>3.</w:t>
      </w:r>
      <w:r w:rsidRPr="00E6755A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</w:t>
      </w:r>
      <w:r w:rsidR="00AD2D2C" w:rsidRPr="00AD2D2C">
        <w:t xml:space="preserve"> </w:t>
      </w:r>
      <w:r w:rsidR="00AD2D2C" w:rsidRPr="00AD2D2C">
        <w:rPr>
          <w:rFonts w:eastAsia="Times New Roman" w:cs="Times New Roman"/>
          <w:szCs w:val="28"/>
          <w:lang w:eastAsia="ru-RU"/>
        </w:rPr>
        <w:t>в Информационном бюллетене органов местного самоуправления муниципального образования  Верхнекамский муниципальный округ Кировской области</w:t>
      </w:r>
      <w:r w:rsidRPr="00E6755A">
        <w:rPr>
          <w:rFonts w:eastAsia="Times New Roman" w:cs="Times New Roman"/>
          <w:szCs w:val="28"/>
          <w:lang w:eastAsia="ru-RU"/>
        </w:rPr>
        <w:t>.</w:t>
      </w:r>
    </w:p>
    <w:p w:rsidR="00BB3576" w:rsidRDefault="00BB3576" w:rsidP="004C525D">
      <w:pP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B3576" w:rsidRDefault="00BB3576" w:rsidP="004C525D">
      <w:pP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B3576" w:rsidRPr="00E6755A" w:rsidRDefault="00BB3576" w:rsidP="004C525D">
      <w:pP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523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0"/>
        <w:gridCol w:w="2723"/>
      </w:tblGrid>
      <w:tr w:rsidR="003659B2" w:rsidRPr="008725C4" w:rsidTr="004C525D">
        <w:trPr>
          <w:trHeight w:val="28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:rsidR="00F23C2F" w:rsidRPr="004C525D" w:rsidRDefault="00F23C2F" w:rsidP="004C525D">
            <w:pPr>
              <w:spacing w:after="0" w:line="240" w:lineRule="auto"/>
              <w:rPr>
                <w:sz w:val="16"/>
                <w:szCs w:val="16"/>
              </w:rPr>
            </w:pPr>
          </w:p>
          <w:p w:rsidR="003F1C28" w:rsidRDefault="003659B2" w:rsidP="004C525D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</w:p>
          <w:p w:rsidR="003659B2" w:rsidRPr="008725C4" w:rsidRDefault="003659B2" w:rsidP="004C525D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F23C2F" w:rsidRDefault="00D0486A" w:rsidP="004C525D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4C525D">
            <w:pPr>
              <w:pStyle w:val="a5"/>
              <w:jc w:val="right"/>
              <w:rPr>
                <w:szCs w:val="28"/>
              </w:rPr>
            </w:pPr>
          </w:p>
          <w:p w:rsidR="003F1C28" w:rsidRPr="00BB3576" w:rsidRDefault="00AD2D2C" w:rsidP="00BB35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И.Н. Суворов</w:t>
            </w:r>
          </w:p>
        </w:tc>
      </w:tr>
      <w:tr w:rsidR="00E6755A" w:rsidRPr="008725C4" w:rsidTr="004C525D">
        <w:trPr>
          <w:trHeight w:val="106"/>
        </w:trPr>
        <w:tc>
          <w:tcPr>
            <w:tcW w:w="6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755A" w:rsidRDefault="00E6755A" w:rsidP="003F1C2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755A" w:rsidRPr="008725C4" w:rsidRDefault="00E6755A" w:rsidP="003F1C28">
            <w:pPr>
              <w:pStyle w:val="a5"/>
              <w:jc w:val="right"/>
              <w:rPr>
                <w:szCs w:val="28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AD2D2C" w:rsidRDefault="00AD2D2C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Первый з</w:t>
      </w:r>
      <w:r w:rsidR="0063180A">
        <w:rPr>
          <w:szCs w:val="28"/>
        </w:rPr>
        <w:t xml:space="preserve">аместитель </w:t>
      </w:r>
    </w:p>
    <w:p w:rsid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главы администрации</w:t>
      </w:r>
    </w:p>
    <w:p w:rsidR="003659B2" w:rsidRP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муниципального округа </w:t>
      </w:r>
      <w:r w:rsidR="00AD2D2C">
        <w:rPr>
          <w:szCs w:val="28"/>
        </w:rPr>
        <w:t xml:space="preserve">                                                       </w:t>
      </w:r>
      <w:r>
        <w:rPr>
          <w:szCs w:val="28"/>
        </w:rPr>
        <w:t>Е.Ю. Аммосова</w:t>
      </w:r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Заместитель главы администрации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по финансово-экономической политике, </w:t>
      </w:r>
    </w:p>
    <w:p w:rsidR="002360A9" w:rsidRPr="008725C4" w:rsidRDefault="002360A9" w:rsidP="002360A9">
      <w:pPr>
        <w:tabs>
          <w:tab w:val="left" w:pos="6840"/>
        </w:tabs>
        <w:spacing w:after="480" w:line="240" w:lineRule="auto"/>
        <w:rPr>
          <w:szCs w:val="28"/>
        </w:rPr>
      </w:pPr>
      <w:r w:rsidRPr="008725C4">
        <w:rPr>
          <w:szCs w:val="28"/>
        </w:rPr>
        <w:t>начальник финансового управления                                    С.И. Логинова</w:t>
      </w: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3659B2" w:rsidRPr="008725C4">
        <w:rPr>
          <w:szCs w:val="28"/>
        </w:rPr>
        <w:tab/>
        <w:t>Н.А.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Шмигальская</w:t>
      </w:r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9D0CCC" w:rsidRDefault="009D0CCC">
      <w:pPr>
        <w:rPr>
          <w:szCs w:val="28"/>
        </w:rPr>
      </w:pPr>
    </w:p>
    <w:sectPr w:rsidR="009D0CCC" w:rsidSect="0063180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1045A5"/>
    <w:rsid w:val="00167E78"/>
    <w:rsid w:val="001C5168"/>
    <w:rsid w:val="002213D6"/>
    <w:rsid w:val="002360A9"/>
    <w:rsid w:val="0025104A"/>
    <w:rsid w:val="002A17C6"/>
    <w:rsid w:val="00334CBF"/>
    <w:rsid w:val="003659B2"/>
    <w:rsid w:val="003C0E99"/>
    <w:rsid w:val="003F1C28"/>
    <w:rsid w:val="00445F0D"/>
    <w:rsid w:val="004C525D"/>
    <w:rsid w:val="00524CB1"/>
    <w:rsid w:val="005A7D9E"/>
    <w:rsid w:val="005B7E0F"/>
    <w:rsid w:val="005C70FF"/>
    <w:rsid w:val="005F28EF"/>
    <w:rsid w:val="0063180A"/>
    <w:rsid w:val="006824BC"/>
    <w:rsid w:val="00771B7C"/>
    <w:rsid w:val="007964EA"/>
    <w:rsid w:val="007F4297"/>
    <w:rsid w:val="008725C4"/>
    <w:rsid w:val="008C148F"/>
    <w:rsid w:val="008E7037"/>
    <w:rsid w:val="009A3A72"/>
    <w:rsid w:val="009B2FD7"/>
    <w:rsid w:val="009D0CCC"/>
    <w:rsid w:val="00A12F51"/>
    <w:rsid w:val="00A5014F"/>
    <w:rsid w:val="00A61F3B"/>
    <w:rsid w:val="00A67CF7"/>
    <w:rsid w:val="00A72DBB"/>
    <w:rsid w:val="00AC5D15"/>
    <w:rsid w:val="00AD2AEE"/>
    <w:rsid w:val="00AD2D2C"/>
    <w:rsid w:val="00AD78EE"/>
    <w:rsid w:val="00AF0BCE"/>
    <w:rsid w:val="00BB3576"/>
    <w:rsid w:val="00BD0B8C"/>
    <w:rsid w:val="00C02AB4"/>
    <w:rsid w:val="00C21AF5"/>
    <w:rsid w:val="00CF2C21"/>
    <w:rsid w:val="00D0486A"/>
    <w:rsid w:val="00D33D3F"/>
    <w:rsid w:val="00D97AC7"/>
    <w:rsid w:val="00DC7040"/>
    <w:rsid w:val="00E13566"/>
    <w:rsid w:val="00E25B8A"/>
    <w:rsid w:val="00E6755A"/>
    <w:rsid w:val="00EA51F7"/>
    <w:rsid w:val="00EB5DCA"/>
    <w:rsid w:val="00EE2E6A"/>
    <w:rsid w:val="00EE62AE"/>
    <w:rsid w:val="00EF73DE"/>
    <w:rsid w:val="00F23C2F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2023-01-12T12:02:00Z</cp:lastPrinted>
  <dcterms:created xsi:type="dcterms:W3CDTF">2023-01-12T12:00:00Z</dcterms:created>
  <dcterms:modified xsi:type="dcterms:W3CDTF">2023-01-12T13:33:00Z</dcterms:modified>
</cp:coreProperties>
</file>