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1D" w:rsidRPr="0018721D" w:rsidRDefault="0018721D" w:rsidP="0018721D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-405765</wp:posOffset>
            </wp:positionV>
            <wp:extent cx="572770" cy="68389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18721D" w:rsidRPr="0018721D" w:rsidTr="00F275AF">
        <w:trPr>
          <w:trHeight w:hRule="exact" w:val="2507"/>
        </w:trPr>
        <w:tc>
          <w:tcPr>
            <w:tcW w:w="9360" w:type="dxa"/>
            <w:gridSpan w:val="4"/>
          </w:tcPr>
          <w:p w:rsidR="0018721D" w:rsidRPr="0018721D" w:rsidRDefault="0018721D" w:rsidP="0018721D">
            <w:pPr>
              <w:widowControl w:val="0"/>
              <w:suppressAutoHyphens/>
              <w:spacing w:before="360" w:after="360" w:line="240" w:lineRule="auto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18721D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 ВЕРХНЕКАМСКОГО МУНИЦИПА</w:t>
            </w:r>
            <w:r w:rsidR="00C83C95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>Л</w:t>
            </w:r>
            <w:r w:rsidRPr="0018721D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>ЬНОГО ОКРУГА                               КИРОВСКОЙ ОБЛАСТИ</w:t>
            </w:r>
          </w:p>
          <w:p w:rsidR="0018721D" w:rsidRPr="0018721D" w:rsidRDefault="0018721D" w:rsidP="0018721D">
            <w:pPr>
              <w:keepNext/>
              <w:widowControl w:val="0"/>
              <w:suppressAutoHyphens/>
              <w:spacing w:after="480" w:line="240" w:lineRule="auto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eastAsia="ru-RU" w:bidi="hi-IN"/>
              </w:rPr>
            </w:pPr>
            <w:r w:rsidRPr="0018721D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eastAsia="ru-RU" w:bidi="hi-IN"/>
              </w:rPr>
              <w:t>ПОСТАНОВЛЕНИЕ</w:t>
            </w:r>
          </w:p>
          <w:p w:rsidR="0018721D" w:rsidRPr="0018721D" w:rsidRDefault="0018721D" w:rsidP="0018721D">
            <w:pPr>
              <w:keepNext/>
              <w:widowControl w:val="0"/>
              <w:suppressAutoHyphens/>
              <w:spacing w:before="360" w:after="360" w:line="240" w:lineRule="auto"/>
              <w:jc w:val="center"/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eastAsia="ru-RU" w:bidi="hi-IN"/>
              </w:rPr>
            </w:pPr>
          </w:p>
          <w:p w:rsidR="0018721D" w:rsidRPr="0018721D" w:rsidRDefault="0018721D" w:rsidP="0018721D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8721D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18721D" w:rsidRPr="0018721D" w:rsidTr="00F275A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18721D" w:rsidRPr="0018721D" w:rsidRDefault="00866195" w:rsidP="0018721D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21.11.2022</w:t>
            </w:r>
          </w:p>
        </w:tc>
        <w:tc>
          <w:tcPr>
            <w:tcW w:w="2731" w:type="dxa"/>
          </w:tcPr>
          <w:p w:rsidR="0018721D" w:rsidRPr="0018721D" w:rsidRDefault="0018721D" w:rsidP="0018721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18721D" w:rsidRPr="0018721D" w:rsidRDefault="0018721D" w:rsidP="0018721D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18721D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18721D" w:rsidRPr="0018721D" w:rsidRDefault="00866195" w:rsidP="0018721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1667</w:t>
            </w:r>
          </w:p>
        </w:tc>
      </w:tr>
      <w:tr w:rsidR="0018721D" w:rsidRPr="0018721D" w:rsidTr="00F275AF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18721D" w:rsidRPr="0018721D" w:rsidRDefault="0018721D" w:rsidP="0018721D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18721D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Кирс </w:t>
            </w:r>
          </w:p>
        </w:tc>
      </w:tr>
    </w:tbl>
    <w:p w:rsidR="0018721D" w:rsidRPr="0018721D" w:rsidRDefault="0018721D" w:rsidP="0018721D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18721D" w:rsidRPr="0018721D" w:rsidRDefault="00622663" w:rsidP="001872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Об утверждении </w:t>
      </w:r>
      <w:r w:rsidRPr="0062266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Поряд</w:t>
      </w: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ка</w:t>
      </w:r>
      <w:r w:rsidRPr="0062266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создания и </w:t>
      </w:r>
      <w:proofErr w:type="gramStart"/>
      <w:r w:rsidRPr="0062266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ведения</w:t>
      </w:r>
      <w:proofErr w:type="gramEnd"/>
      <w:r w:rsidRPr="0062266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официальных аккаунтов администрации Верхнекамского муниципального округа</w:t>
      </w:r>
      <w:r w:rsidR="00080F55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и муниципальных учреждений Верхнекамского муниципального </w:t>
      </w:r>
      <w:r w:rsidR="00AD63A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округа</w:t>
      </w:r>
      <w:r w:rsidRPr="0062266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в социальных сетя</w:t>
      </w:r>
      <w:r w:rsidR="00F75DAA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х «</w:t>
      </w:r>
      <w:proofErr w:type="spellStart"/>
      <w:r w:rsidR="00F75DAA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ВКонтакте</w:t>
      </w:r>
      <w:proofErr w:type="spellEnd"/>
      <w:r w:rsidR="00F75DAA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» и «Одноклассники» </w:t>
      </w:r>
      <w:r w:rsidRPr="0062266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в информационно-теле</w:t>
      </w:r>
      <w:r w:rsidR="003B074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коммуникационной сети «Интернет»</w:t>
      </w:r>
    </w:p>
    <w:p w:rsidR="0018721D" w:rsidRPr="0018721D" w:rsidRDefault="0018721D" w:rsidP="00682155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</w:p>
    <w:p w:rsidR="00AB0524" w:rsidRDefault="0018721D" w:rsidP="00A83C3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1"/>
        </w:rPr>
      </w:pPr>
      <w:r w:rsidRPr="0018721D">
        <w:rPr>
          <w:b w:val="0"/>
          <w:sz w:val="28"/>
          <w:szCs w:val="21"/>
        </w:rPr>
        <w:t>В</w:t>
      </w:r>
      <w:r w:rsidRPr="00622663">
        <w:rPr>
          <w:b w:val="0"/>
          <w:sz w:val="28"/>
          <w:szCs w:val="21"/>
        </w:rPr>
        <w:t xml:space="preserve"> соответствии с распоряжением Правительства Кировской области </w:t>
      </w:r>
      <w:r w:rsidR="00622663">
        <w:rPr>
          <w:b w:val="0"/>
          <w:sz w:val="28"/>
          <w:szCs w:val="21"/>
        </w:rPr>
        <w:t xml:space="preserve">                 </w:t>
      </w:r>
      <w:r w:rsidRPr="00622663">
        <w:rPr>
          <w:b w:val="0"/>
          <w:sz w:val="28"/>
          <w:szCs w:val="21"/>
        </w:rPr>
        <w:t>от 28.02.2022 № 31 «</w:t>
      </w:r>
      <w:proofErr w:type="gramStart"/>
      <w:r w:rsidRPr="00622663">
        <w:rPr>
          <w:b w:val="0"/>
          <w:sz w:val="28"/>
          <w:szCs w:val="21"/>
        </w:rPr>
        <w:t>Об</w:t>
      </w:r>
      <w:proofErr w:type="gramEnd"/>
      <w:r w:rsidRPr="00622663">
        <w:rPr>
          <w:b w:val="0"/>
          <w:sz w:val="28"/>
          <w:szCs w:val="21"/>
        </w:rPr>
        <w:t xml:space="preserve"> официальных аккаунтах органов исполнительной власти </w:t>
      </w:r>
      <w:r w:rsidR="00622663">
        <w:rPr>
          <w:b w:val="0"/>
          <w:sz w:val="28"/>
          <w:szCs w:val="21"/>
        </w:rPr>
        <w:t>К</w:t>
      </w:r>
      <w:r w:rsidRPr="00622663">
        <w:rPr>
          <w:b w:val="0"/>
          <w:sz w:val="28"/>
          <w:szCs w:val="21"/>
        </w:rPr>
        <w:t xml:space="preserve">ировской области, подведомственных им государственных учреждений и </w:t>
      </w:r>
      <w:r w:rsidR="00682155">
        <w:rPr>
          <w:b w:val="0"/>
          <w:sz w:val="28"/>
          <w:szCs w:val="21"/>
        </w:rPr>
        <w:t xml:space="preserve">учреждений с </w:t>
      </w:r>
      <w:r w:rsidR="007E4B8A">
        <w:rPr>
          <w:b w:val="0"/>
          <w:sz w:val="28"/>
          <w:szCs w:val="21"/>
        </w:rPr>
        <w:t xml:space="preserve"> государственным участием </w:t>
      </w:r>
      <w:r w:rsidRPr="00622663">
        <w:rPr>
          <w:b w:val="0"/>
          <w:sz w:val="28"/>
          <w:szCs w:val="21"/>
        </w:rPr>
        <w:t xml:space="preserve">в </w:t>
      </w:r>
      <w:r w:rsidR="00622663">
        <w:rPr>
          <w:b w:val="0"/>
          <w:sz w:val="28"/>
          <w:szCs w:val="21"/>
        </w:rPr>
        <w:t xml:space="preserve"> К</w:t>
      </w:r>
      <w:r w:rsidRPr="00622663">
        <w:rPr>
          <w:b w:val="0"/>
          <w:sz w:val="28"/>
          <w:szCs w:val="21"/>
        </w:rPr>
        <w:t xml:space="preserve">ировской области, органов местного самоуправления муниципальных образований </w:t>
      </w:r>
      <w:r w:rsidR="00622663">
        <w:rPr>
          <w:b w:val="0"/>
          <w:sz w:val="28"/>
          <w:szCs w:val="21"/>
        </w:rPr>
        <w:t>К</w:t>
      </w:r>
      <w:r w:rsidRPr="00622663">
        <w:rPr>
          <w:b w:val="0"/>
          <w:sz w:val="28"/>
          <w:szCs w:val="21"/>
        </w:rPr>
        <w:t>ировской области, подведомственных им муниципальных учреждений</w:t>
      </w:r>
      <w:r w:rsidR="00622663">
        <w:rPr>
          <w:b w:val="0"/>
          <w:sz w:val="28"/>
          <w:szCs w:val="21"/>
        </w:rPr>
        <w:t xml:space="preserve"> </w:t>
      </w:r>
      <w:r w:rsidRPr="00622663">
        <w:rPr>
          <w:b w:val="0"/>
          <w:sz w:val="28"/>
          <w:szCs w:val="21"/>
        </w:rPr>
        <w:t xml:space="preserve">и </w:t>
      </w:r>
      <w:r w:rsidR="00682155">
        <w:rPr>
          <w:b w:val="0"/>
          <w:sz w:val="28"/>
          <w:szCs w:val="21"/>
        </w:rPr>
        <w:t xml:space="preserve">учреждений </w:t>
      </w:r>
      <w:r w:rsidRPr="00622663">
        <w:rPr>
          <w:b w:val="0"/>
          <w:sz w:val="28"/>
          <w:szCs w:val="21"/>
        </w:rPr>
        <w:t xml:space="preserve">с муниципальным участием в </w:t>
      </w:r>
      <w:r w:rsidR="00622663">
        <w:rPr>
          <w:b w:val="0"/>
          <w:sz w:val="28"/>
          <w:szCs w:val="21"/>
        </w:rPr>
        <w:t>К</w:t>
      </w:r>
      <w:r w:rsidRPr="00622663">
        <w:rPr>
          <w:b w:val="0"/>
          <w:sz w:val="28"/>
          <w:szCs w:val="21"/>
        </w:rPr>
        <w:t>ировской области</w:t>
      </w:r>
      <w:r w:rsidR="00622663">
        <w:rPr>
          <w:b w:val="0"/>
          <w:sz w:val="28"/>
          <w:szCs w:val="21"/>
        </w:rPr>
        <w:t xml:space="preserve">», </w:t>
      </w:r>
      <w:r w:rsidRPr="00622663">
        <w:rPr>
          <w:b w:val="0"/>
          <w:sz w:val="28"/>
          <w:szCs w:val="21"/>
        </w:rPr>
        <w:t>администрация Верхнекамского муниципального округа ПОСТАНОВЛЯЕТ:</w:t>
      </w:r>
    </w:p>
    <w:p w:rsidR="003B074D" w:rsidRPr="003B074D" w:rsidRDefault="003B074D" w:rsidP="003B07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</w:pPr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1. Утвердить Порядок создания и </w:t>
      </w:r>
      <w:proofErr w:type="gramStart"/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ведения</w:t>
      </w:r>
      <w:proofErr w:type="gramEnd"/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 официальных аккаунтов администрации Верхнекамского муниципального округа и муниципальных учреждений Верхнекамского муниципального округа</w:t>
      </w:r>
      <w:r w:rsidRPr="003B074D">
        <w:rPr>
          <w:rFonts w:ascii="Times New Roman" w:eastAsia="Times New Roman" w:hAnsi="Times New Roman" w:cs="Times New Roman"/>
          <w:b/>
          <w:bCs/>
          <w:kern w:val="36"/>
          <w:sz w:val="28"/>
          <w:szCs w:val="21"/>
          <w:lang w:eastAsia="ru-RU"/>
        </w:rPr>
        <w:t xml:space="preserve"> </w:t>
      </w:r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в социальных сетях «</w:t>
      </w:r>
      <w:proofErr w:type="spellStart"/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ВКонтакте</w:t>
      </w:r>
      <w:proofErr w:type="spellEnd"/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» и «Одноклассники» в информационно-телекоммуникационной сети «Интернет», согласно приложению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 № 1</w:t>
      </w:r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.</w:t>
      </w:r>
    </w:p>
    <w:p w:rsidR="00AB0524" w:rsidRDefault="003B074D" w:rsidP="003B07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</w:pPr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2</w:t>
      </w:r>
      <w:r w:rsidR="00AB0524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 </w:t>
      </w:r>
      <w:r w:rsidR="00AB0524" w:rsidRPr="00AB0524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Утвердить Перечень муниципальных учреждений Верхнекамского муниципального округа </w:t>
      </w:r>
      <w:r w:rsidR="00AB0524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и организаций с муниципальным участием </w:t>
      </w:r>
      <w:r w:rsidR="00AB0524" w:rsidRPr="00AB0524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освобожденных от обязанности создания и </w:t>
      </w:r>
      <w:proofErr w:type="gramStart"/>
      <w:r w:rsidR="00AB0524" w:rsidRPr="00AB0524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ведения</w:t>
      </w:r>
      <w:proofErr w:type="gramEnd"/>
      <w:r w:rsidR="00AB0524" w:rsidRPr="00AB0524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 официальных аккаунтов в социальных сетях «</w:t>
      </w:r>
      <w:proofErr w:type="spellStart"/>
      <w:r w:rsidR="00AB0524" w:rsidRPr="00AB0524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ВКонтакте</w:t>
      </w:r>
      <w:proofErr w:type="spellEnd"/>
      <w:r w:rsidR="00AB0524" w:rsidRPr="00AB0524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» и «Одноклассники» в информационно-телекоммуникационной сети «Интернет»</w:t>
      </w:r>
      <w:r w:rsidR="00AB0524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, согласно приложению № </w:t>
      </w:r>
      <w:r w:rsidR="005D4E88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2.</w:t>
      </w:r>
    </w:p>
    <w:p w:rsidR="003B074D" w:rsidRDefault="003B074D" w:rsidP="003B07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3. Постановление администрации Верхнекамского муниципального округа от 23.05.2022 № 655 «</w:t>
      </w:r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Об утверждении Порядка создания и </w:t>
      </w:r>
      <w:proofErr w:type="gramStart"/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ведения</w:t>
      </w:r>
      <w:proofErr w:type="gramEnd"/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 </w:t>
      </w:r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lastRenderedPageBreak/>
        <w:t>официальных аккаунтов администрации Верхнекамского муниципального округа и муниципальных учреждений Верхнекамского муниципального округа в социальных сетях «</w:t>
      </w:r>
      <w:proofErr w:type="spellStart"/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ВКонтакте</w:t>
      </w:r>
      <w:proofErr w:type="spellEnd"/>
      <w:r w:rsidRPr="003B074D"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>» и «Одноклассники»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1"/>
          <w:lang w:eastAsia="ru-RU"/>
        </w:rPr>
        <w:t xml:space="preserve"> признать утратившим силу.</w:t>
      </w:r>
    </w:p>
    <w:p w:rsidR="0018721D" w:rsidRPr="00622663" w:rsidRDefault="003B074D" w:rsidP="00A83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622663" w:rsidRPr="0062266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Настоящее постановление вступает в силу с момента его официального опубликования в </w:t>
      </w:r>
      <w:r w:rsidR="005D4E88">
        <w:rPr>
          <w:rFonts w:ascii="Times New Roman" w:eastAsia="Times New Roman" w:hAnsi="Times New Roman" w:cs="Times New Roman"/>
          <w:sz w:val="28"/>
          <w:szCs w:val="21"/>
          <w:lang w:eastAsia="ru-RU"/>
        </w:rPr>
        <w:t>И</w:t>
      </w:r>
      <w:r w:rsidR="00622663" w:rsidRPr="00622663">
        <w:rPr>
          <w:rFonts w:ascii="Times New Roman" w:eastAsia="Times New Roman" w:hAnsi="Times New Roman" w:cs="Times New Roman"/>
          <w:sz w:val="28"/>
          <w:szCs w:val="21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622663" w:rsidRDefault="00622663" w:rsidP="0018721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622663" w:rsidRDefault="00622663" w:rsidP="0018721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8721D" w:rsidRPr="0018721D" w:rsidRDefault="0018721D" w:rsidP="0018721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8721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Глава </w:t>
      </w:r>
      <w:proofErr w:type="gramStart"/>
      <w:r w:rsidRPr="0018721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Верхнекамского</w:t>
      </w:r>
      <w:proofErr w:type="gramEnd"/>
      <w:r w:rsidRPr="0018721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18721D" w:rsidRPr="0018721D" w:rsidRDefault="0018721D" w:rsidP="0018721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8721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муниципального округа</w:t>
      </w:r>
      <w:r w:rsidR="0017088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         </w:t>
      </w:r>
      <w:r w:rsidR="00C8617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     </w:t>
      </w:r>
      <w:r w:rsidR="0017088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18721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C8617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И.Н. Суворов</w:t>
      </w:r>
    </w:p>
    <w:p w:rsidR="00080F55" w:rsidRDefault="00C86179" w:rsidP="00C8617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>____________________________________________________________________</w:t>
      </w:r>
    </w:p>
    <w:p w:rsidR="00C86179" w:rsidRDefault="00C86179" w:rsidP="00A83C3C">
      <w:pPr>
        <w:pStyle w:val="p3"/>
        <w:shd w:val="clear" w:color="auto" w:fill="FFFFFF"/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 w:rsidRPr="00BD5524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83C3C" w:rsidRDefault="00A83C3C" w:rsidP="00C86179">
      <w:pPr>
        <w:pStyle w:val="p3"/>
        <w:shd w:val="clear" w:color="auto" w:fill="FFFFFF"/>
        <w:spacing w:before="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6179" w:rsidRDefault="00C86179" w:rsidP="00C86179">
      <w:pPr>
        <w:pStyle w:val="p3"/>
        <w:shd w:val="clear" w:color="auto" w:fill="FFFFFF"/>
        <w:spacing w:before="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5D4E88" w:rsidRDefault="00C86179" w:rsidP="005D4E88">
      <w:pPr>
        <w:pStyle w:val="p3"/>
        <w:shd w:val="clear" w:color="auto" w:fill="FFFFFF"/>
        <w:spacing w:before="0" w:after="48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организационным отделом                                           </w:t>
      </w:r>
      <w:r w:rsidR="003B074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Гонцова</w:t>
      </w:r>
      <w:proofErr w:type="spellEnd"/>
      <w:r w:rsidR="005D4E88" w:rsidRPr="005D4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E88" w:rsidRPr="00BC2F5B" w:rsidRDefault="005D4E88" w:rsidP="005D4E88">
      <w:pPr>
        <w:pStyle w:val="p3"/>
        <w:shd w:val="clear" w:color="auto" w:fill="FFFFFF"/>
        <w:spacing w:before="0" w:after="48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2F5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D4E88" w:rsidRDefault="005D4E88" w:rsidP="005D4E88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BC2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07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Осколкова</w:t>
      </w:r>
      <w:proofErr w:type="spellEnd"/>
    </w:p>
    <w:p w:rsidR="005D4E88" w:rsidRDefault="005D4E88" w:rsidP="005D4E88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E88" w:rsidRDefault="005D4E88" w:rsidP="005D4E88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C2F5B">
        <w:rPr>
          <w:rFonts w:ascii="Times New Roman" w:hAnsi="Times New Roman" w:cs="Times New Roman"/>
          <w:sz w:val="28"/>
          <w:szCs w:val="28"/>
        </w:rPr>
        <w:t>Заведующий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C2F5B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ом                                   </w:t>
      </w:r>
      <w:r w:rsidR="003B074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Шмигальская</w:t>
      </w:r>
      <w:proofErr w:type="spellEnd"/>
    </w:p>
    <w:p w:rsidR="00C86179" w:rsidRDefault="00C86179" w:rsidP="00C86179">
      <w:pPr>
        <w:pStyle w:val="p3"/>
        <w:shd w:val="clear" w:color="auto" w:fill="FFFFFF"/>
        <w:spacing w:before="0" w:after="48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6179" w:rsidRDefault="00C86179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C86179" w:rsidRDefault="00C86179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C86179" w:rsidRDefault="00C86179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5D4E88" w:rsidRDefault="005D4E88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Default="003B074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Default="003B074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Default="003B074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Default="003B074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Default="003B074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Default="003B074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Default="003B074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Default="003B074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Default="003B074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Default="003B074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Pr="0018721D" w:rsidRDefault="003B074D" w:rsidP="003B074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  <w:r w:rsidRPr="0018721D"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lastRenderedPageBreak/>
        <w:t>Приложение</w:t>
      </w:r>
      <w:r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 № 1</w:t>
      </w:r>
    </w:p>
    <w:p w:rsidR="003B074D" w:rsidRPr="0018721D" w:rsidRDefault="003B074D" w:rsidP="003B074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Pr="0018721D" w:rsidRDefault="003B074D" w:rsidP="003B074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  <w:r w:rsidRPr="0018721D"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>УТВЕРЖДЕН</w:t>
      </w:r>
    </w:p>
    <w:p w:rsidR="003B074D" w:rsidRPr="0018721D" w:rsidRDefault="003B074D" w:rsidP="003B074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3B074D" w:rsidRPr="0018721D" w:rsidRDefault="003B074D" w:rsidP="003B074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  <w:r w:rsidRPr="0018721D"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постановлением администрации </w:t>
      </w:r>
    </w:p>
    <w:p w:rsidR="003B074D" w:rsidRPr="0018721D" w:rsidRDefault="003B074D" w:rsidP="003B074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  <w:r w:rsidRPr="0018721D"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Верхнекамского муниципального округа Кировской области </w:t>
      </w:r>
    </w:p>
    <w:p w:rsidR="003B074D" w:rsidRPr="0018721D" w:rsidRDefault="00866195" w:rsidP="003B074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от 21.11.2022  </w:t>
      </w:r>
      <w:bookmarkStart w:id="0" w:name="_GoBack"/>
      <w:bookmarkEnd w:id="0"/>
      <w:r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 № 1667</w:t>
      </w:r>
    </w:p>
    <w:p w:rsidR="003B074D" w:rsidRDefault="003B074D" w:rsidP="003B0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B074D" w:rsidRDefault="003B074D" w:rsidP="003B0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B074D" w:rsidRDefault="003B074D" w:rsidP="003B0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B074D" w:rsidRDefault="003B074D" w:rsidP="003B0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B074D" w:rsidRPr="00B95A22" w:rsidRDefault="003B074D" w:rsidP="003B0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B074D" w:rsidRPr="00B95A22" w:rsidRDefault="003B074D" w:rsidP="003B0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создания и </w:t>
      </w:r>
      <w:proofErr w:type="gramStart"/>
      <w:r w:rsidRPr="00B9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</w:t>
      </w:r>
      <w:proofErr w:type="gramEnd"/>
      <w:r w:rsidRPr="00B9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официальных аккаунтов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B9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ерхнекамского муниципального округа и </w:t>
      </w: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муниципальных учреждений Верхнекамского муниципального округа </w:t>
      </w:r>
      <w:r w:rsidRPr="0062266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B9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социальных сетях «</w:t>
      </w:r>
      <w:proofErr w:type="spellStart"/>
      <w:r w:rsidRPr="00B9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ВКонтакте</w:t>
      </w:r>
      <w:proofErr w:type="spellEnd"/>
      <w:r w:rsidRPr="00B9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B9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«Одноклассники»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3B074D" w:rsidRPr="0018721D" w:rsidRDefault="003B074D" w:rsidP="003B0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3B074D" w:rsidRPr="00682155" w:rsidRDefault="003B074D" w:rsidP="003B0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682155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1. Общие положения</w:t>
      </w:r>
    </w:p>
    <w:p w:rsidR="003B074D" w:rsidRPr="0018721D" w:rsidRDefault="003B074D" w:rsidP="003B07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1. Порядок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создания и </w:t>
      </w:r>
      <w:proofErr w:type="gramStart"/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ведения</w:t>
      </w:r>
      <w:proofErr w:type="gramEnd"/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официальных аккаунтов администрации Верхнекамского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Pr="0068215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муниципальных учреждений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 Верхнекамского муниципального округа</w:t>
      </w:r>
      <w:r w:rsidRPr="0062266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в социальных сетях «</w:t>
      </w:r>
      <w:proofErr w:type="spellStart"/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ВКонтакте</w:t>
      </w:r>
      <w:proofErr w:type="spellEnd"/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«Одноклассники»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информационно-телекоммуникационной сети «Интернет»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(далее - Порядок) разработан в целях совершенствования порядка взаимодействия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администрации Верхнекамского муниципального округа и </w:t>
      </w:r>
      <w:r w:rsidRPr="0068215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муниципальных учреждений</w:t>
      </w:r>
      <w:r w:rsidRPr="0062266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080F5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Верхнекамского муниципального округа</w:t>
      </w: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 населением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Верхнекамского муниципального округа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стандартизации механизмов и подходов к ведению официальных аккаунтов в социальных </w:t>
      </w: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сетях</w:t>
      </w:r>
      <w:proofErr w:type="gramEnd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proofErr w:type="spell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ВКонтакте</w:t>
      </w:r>
      <w:proofErr w:type="spellEnd"/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Одноклассники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информационно-телекоммуникационной сети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Интернет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(далее - официальные аккаунты).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Под официальными аккаунтами понимаются учетные записи, зарегистрированные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администрацией Верхнекамского муниципального округа и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68215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муниципальными учреждениями</w:t>
      </w:r>
      <w:r w:rsidRPr="0062266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080F5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Верхнекамского муниципального округа</w:t>
      </w: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социальных сетях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proofErr w:type="spell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ВКонтакте</w:t>
      </w:r>
      <w:proofErr w:type="spellEnd"/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Одноклассники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в информационно-телекоммуникационной сети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(далее - социальные сети).</w:t>
      </w:r>
      <w:proofErr w:type="gramEnd"/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Ведение </w:t>
      </w: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официальных</w:t>
      </w:r>
      <w:proofErr w:type="gramEnd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аккаунтов осуществляется согласно единой информационной политике, реализуемой Центром управления регионом Кировской области.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Центр управления регионом Кировской области осуществляет информационное, консультативное и методическое сопровождение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администрации Верхнекамского муниципального округа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муниципальных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учреждений Верхнекамского муниципального округа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по вопросам создания и ведения официальных аккаунтов.</w:t>
      </w:r>
    </w:p>
    <w:p w:rsidR="003B074D" w:rsidRPr="0018721D" w:rsidRDefault="003B074D" w:rsidP="003B0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B074D" w:rsidRPr="0018721D" w:rsidRDefault="003B074D" w:rsidP="003B07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2. Создание </w:t>
      </w:r>
      <w:proofErr w:type="gramStart"/>
      <w:r w:rsidRPr="0018721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официальных</w:t>
      </w:r>
      <w:proofErr w:type="gramEnd"/>
      <w:r w:rsidRPr="0018721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аккаунтов</w:t>
      </w:r>
    </w:p>
    <w:p w:rsidR="003B074D" w:rsidRPr="0018721D" w:rsidRDefault="003B074D" w:rsidP="003B0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2.1.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Администрация Верхнекамского муниципального округа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Pr="0068215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муниципальны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е</w:t>
      </w:r>
      <w:r w:rsidRPr="0068215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 учреждени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я Верхнекамского муниципального округа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2.1.1. Осуществляют создание </w:t>
      </w: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официальных</w:t>
      </w:r>
      <w:proofErr w:type="gramEnd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аккаунтов.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2.1.2. Обеспечивают соблюдение требований по защите информации в соответствии с нормами действующего законодательства Российской Федерации.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2.1.3. Обеспечивают возможность комментирования публикаций, размещаемых на официальных аккаунтах, для пользователей социальных сетей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proofErr w:type="spell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ВКонтакте</w:t>
      </w:r>
      <w:proofErr w:type="spellEnd"/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Одноклассники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2.1.4. Определяют должностное лицо, ответственное за создание и ведение </w:t>
      </w: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официальных</w:t>
      </w:r>
      <w:proofErr w:type="gramEnd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аккаунтов.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2.2. Официальный аккаунт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администрации Верхнекамского муниципального округа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Pr="0068215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муниципальных учреждений</w:t>
      </w:r>
      <w:r w:rsidRPr="0062266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816E12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Верхнекамского муниципального округа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должен содержать: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2.2.1. Информацию об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администрации Верхнекамского муниципального округа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Pr="00682155">
        <w:rPr>
          <w:rFonts w:ascii="Times New Roman" w:eastAsia="Times New Roman" w:hAnsi="Times New Roman" w:cs="Times New Roman"/>
          <w:sz w:val="28"/>
          <w:szCs w:val="21"/>
          <w:lang w:eastAsia="ru-RU"/>
        </w:rPr>
        <w:t>муниципальных учреждений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Верхнекамского муниципального округа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, предусмотренную функционалом социальной сети (адреса, контактные данные, ссылки на официальные сайты и официальные аккаунты в других социальных сетях, другую информацию).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2.2.2. Индивидуальную обложку официального аккаунта с применением официального логотипа (при его наличии, а в случае отсутствия - иное графическое изображение, отражающее курируемую сферу деятельности), когда это предусмотрено правилами и функционалом социальной сети.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2.2.3. </w:t>
      </w: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Единообразное стилистическое и цветовое оформление официального аккаунта и размещаемых в нем публикаций (двухмерное изображение (иконку), обложку (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шапку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), набор используемых цветов, набор используемых шрифтов и др.</w:t>
      </w:r>
      <w:proofErr w:type="gramEnd"/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2.2.4. Правила модерирования официального аккаунта, </w:t>
      </w: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содержащие</w:t>
      </w:r>
      <w:proofErr w:type="gramEnd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том числе причины удаления комментариев и блокировки пользователей социальных сетей, в доступной для пользователей социальных сетей форме.</w:t>
      </w:r>
    </w:p>
    <w:p w:rsidR="003B074D" w:rsidRPr="0018721D" w:rsidRDefault="003B074D" w:rsidP="003B0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B074D" w:rsidRPr="0018721D" w:rsidRDefault="003B074D" w:rsidP="003B07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3. Ведение </w:t>
      </w:r>
      <w:proofErr w:type="gramStart"/>
      <w:r w:rsidRPr="0018721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официальных</w:t>
      </w:r>
      <w:proofErr w:type="gramEnd"/>
      <w:r w:rsidRPr="0018721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аккаунтов</w:t>
      </w:r>
    </w:p>
    <w:p w:rsidR="003B074D" w:rsidRPr="0018721D" w:rsidRDefault="003B074D" w:rsidP="003B0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3.1.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Администрация Верхнекамского муниципального округа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Pr="00682155">
        <w:rPr>
          <w:rFonts w:ascii="Times New Roman" w:eastAsia="Times New Roman" w:hAnsi="Times New Roman" w:cs="Times New Roman"/>
          <w:sz w:val="28"/>
          <w:szCs w:val="21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е</w:t>
      </w:r>
      <w:r w:rsidRPr="0068215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я</w:t>
      </w:r>
      <w:r w:rsidRPr="0068215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Верхнекамского муниципального округа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размещают </w:t>
      </w: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на</w:t>
      </w:r>
      <w:proofErr w:type="gramEnd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официальных аккаунтах не менее 5 публикаций в неделю, не являющихся </w:t>
      </w:r>
      <w:proofErr w:type="spell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репостом</w:t>
      </w:r>
      <w:proofErr w:type="spellEnd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3.2. </w:t>
      </w: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Содержание публикаций на официальных аккаунтах рекомендуется разделить на следующие блоки:</w:t>
      </w:r>
      <w:proofErr w:type="gramEnd"/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информация по позиционированию работы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администрации Верхнекамского муниципального округа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Pr="00682155">
        <w:rPr>
          <w:rFonts w:ascii="Times New Roman" w:eastAsia="Times New Roman" w:hAnsi="Times New Roman" w:cs="Times New Roman"/>
          <w:sz w:val="28"/>
          <w:szCs w:val="21"/>
          <w:lang w:eastAsia="ru-RU"/>
        </w:rPr>
        <w:t>муниципальных учреждений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Верхнекамского муниципального округа</w:t>
      </w:r>
      <w:r w:rsidRPr="0068215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в количестве не менее 60% от общего числа публикаций;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новостная информация федерального и регионального значения в количестве не более 10% от общего числа публикаций;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познавательно-развлекательная информация, поздравления, проведение опросов и прочее в количестве не более 30% от общего числа публикаций.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3.3. При размещении публикаций на официальных аккаунтах используются тексты, фотографии, </w:t>
      </w:r>
      <w:proofErr w:type="spell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инфографика</w:t>
      </w:r>
      <w:proofErr w:type="spellEnd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анимация, видео, трансляции прямых эфиров, опросы, конкурсы, акции и иные </w:t>
      </w: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материалы</w:t>
      </w:r>
      <w:proofErr w:type="gramEnd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форматы с учетом компетенции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администрации Верхнекамского муниципального округа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Pr="00682155">
        <w:rPr>
          <w:rFonts w:ascii="Times New Roman" w:eastAsia="Times New Roman" w:hAnsi="Times New Roman" w:cs="Times New Roman"/>
          <w:sz w:val="28"/>
          <w:szCs w:val="21"/>
          <w:lang w:eastAsia="ru-RU"/>
        </w:rPr>
        <w:t>муниципальных учреждений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Верхнекамского муниципального округа</w:t>
      </w:r>
      <w:r w:rsidRPr="0068215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и функциональных особенностей социальной сети.</w:t>
      </w:r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3.4. </w:t>
      </w: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 написании текстов публикаций в официальных аккаунтах необходимо использовать стиль письменной и разговорной речи, характерный для общения в социальных сетях, и исключить размещение информации с использованием языковых штампов (канцеляризмов, клише) официально-делового стиля и сложной профессиональной терминологии.</w:t>
      </w:r>
      <w:proofErr w:type="gramEnd"/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3.5. </w:t>
      </w:r>
      <w:proofErr w:type="gramStart"/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Администрация Верхнекамского муниципального округа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</w:t>
      </w:r>
      <w:r w:rsidRPr="00682155">
        <w:rPr>
          <w:rFonts w:ascii="Times New Roman" w:eastAsia="Times New Roman" w:hAnsi="Times New Roman" w:cs="Times New Roman"/>
          <w:sz w:val="28"/>
          <w:szCs w:val="21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е учреждения Верхнекамского муниципального округа</w:t>
      </w:r>
      <w:r w:rsidRPr="0068215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осуществляют регулярный мониторинг и обработку сообщений и комментариев пользователей социальных сетей в официальных аккаунтах и направляют ответы на них от имени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администрации Верхнекамского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</w:t>
      </w:r>
      <w:r w:rsidRPr="0068215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муниципальных учреждений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Верхнекамского муниципального округа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</w:p>
    <w:p w:rsidR="003B074D" w:rsidRPr="0018721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Администрация Верхнекамского муниципального округа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</w:t>
      </w:r>
      <w:r w:rsidRPr="00682155">
        <w:rPr>
          <w:rFonts w:ascii="Times New Roman" w:eastAsia="Times New Roman" w:hAnsi="Times New Roman" w:cs="Times New Roman"/>
          <w:sz w:val="28"/>
          <w:szCs w:val="21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е учреждения Верхнекамского муниципального округа 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вправе удалить комментарии пользователей социальных сетей, если сообщения нарушают нормы действующего законодательства, а также содержат </w:t>
      </w: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спам-рассылки</w:t>
      </w:r>
      <w:proofErr w:type="gramEnd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, оскорбления, нецензурные выражения и нетематические сообщения.</w:t>
      </w:r>
    </w:p>
    <w:p w:rsidR="003B074D" w:rsidRDefault="003B074D" w:rsidP="003B07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Пользователи социальных сетей, допустившие нарушения политики социальной сети и информационной политики официального аккаунта, могут быть ограничены в коммуникативных возможностях в части доступа к официальному аккаунту (переведены в 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черный список</w:t>
      </w:r>
      <w:r w:rsidRPr="00B95A22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 w:rsidRPr="0018721D">
        <w:rPr>
          <w:rFonts w:ascii="Times New Roman" w:eastAsia="Times New Roman" w:hAnsi="Times New Roman" w:cs="Times New Roman"/>
          <w:sz w:val="28"/>
          <w:szCs w:val="21"/>
          <w:lang w:eastAsia="ru-RU"/>
        </w:rPr>
        <w:t>).</w:t>
      </w:r>
      <w:proofErr w:type="gramEnd"/>
    </w:p>
    <w:p w:rsidR="003B074D" w:rsidRDefault="003B074D" w:rsidP="003B074D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B074D" w:rsidRDefault="003B074D" w:rsidP="003B074D">
      <w:pPr>
        <w:shd w:val="clear" w:color="auto" w:fill="FFFFFF"/>
        <w:spacing w:after="0"/>
        <w:ind w:firstLine="720"/>
        <w:jc w:val="center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________________</w:t>
      </w:r>
    </w:p>
    <w:p w:rsidR="003B074D" w:rsidRDefault="003B074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18721D" w:rsidRPr="0018721D" w:rsidRDefault="0018721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  <w:r w:rsidRPr="0018721D"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lastRenderedPageBreak/>
        <w:t>Приложение</w:t>
      </w:r>
      <w:r w:rsidR="003B074D"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 № 2</w:t>
      </w:r>
    </w:p>
    <w:p w:rsidR="0018721D" w:rsidRPr="0018721D" w:rsidRDefault="0018721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18721D" w:rsidRPr="0018721D" w:rsidRDefault="0018721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  <w:r w:rsidRPr="0018721D"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>УТВЕРЖДЕН</w:t>
      </w:r>
    </w:p>
    <w:p w:rsidR="0018721D" w:rsidRPr="0018721D" w:rsidRDefault="0018721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</w:p>
    <w:p w:rsidR="0018721D" w:rsidRPr="0018721D" w:rsidRDefault="0018721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  <w:r w:rsidRPr="0018721D"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постановлением администрации </w:t>
      </w:r>
    </w:p>
    <w:p w:rsidR="0018721D" w:rsidRPr="0018721D" w:rsidRDefault="0018721D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  <w:r w:rsidRPr="0018721D"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Верхнекамского муниципального округа Кировской области </w:t>
      </w:r>
    </w:p>
    <w:p w:rsidR="0018721D" w:rsidRPr="0018721D" w:rsidRDefault="00584077" w:rsidP="0018721D">
      <w:pPr>
        <w:widowControl w:val="0"/>
        <w:suppressAutoHyphens/>
        <w:spacing w:after="0" w:line="240" w:lineRule="auto"/>
        <w:ind w:left="6096"/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от </w:t>
      </w:r>
      <w:r w:rsidR="00671998" w:rsidRPr="00671998"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>__________</w:t>
      </w:r>
      <w:r w:rsidRPr="00671998"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№ </w:t>
      </w:r>
      <w:r w:rsidR="00671998" w:rsidRPr="00671998">
        <w:rPr>
          <w:rFonts w:ascii="Liberation Serif" w:eastAsia="SimSun" w:hAnsi="Liberation Serif" w:cs="Mangal"/>
          <w:bCs/>
          <w:kern w:val="1"/>
          <w:sz w:val="28"/>
          <w:szCs w:val="28"/>
          <w:shd w:val="clear" w:color="auto" w:fill="FFFFFF"/>
          <w:lang w:eastAsia="zh-CN" w:bidi="hi-IN"/>
        </w:rPr>
        <w:t>_____</w:t>
      </w:r>
    </w:p>
    <w:p w:rsidR="0018721D" w:rsidRDefault="0018721D" w:rsidP="001872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721D" w:rsidRDefault="0018721D" w:rsidP="001872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721D" w:rsidRDefault="0018721D" w:rsidP="001872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721D" w:rsidRDefault="0018721D" w:rsidP="001872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2663" w:rsidRPr="00B95A22" w:rsidRDefault="00AB0524" w:rsidP="00622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ПЕРЕЧНЬ</w:t>
      </w:r>
    </w:p>
    <w:p w:rsidR="00622663" w:rsidRDefault="00AB0524" w:rsidP="00622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учреждений Верхнекамского муниципального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организаций с муниципальным участием </w:t>
      </w:r>
      <w:r w:rsidRPr="00AB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освобожденных от обязанности создания и </w:t>
      </w:r>
      <w:proofErr w:type="gramStart"/>
      <w:r w:rsidRPr="00AB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</w:t>
      </w:r>
      <w:proofErr w:type="gramEnd"/>
      <w:r w:rsidRPr="00AB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официальных аккаунтов в социальных сетях «</w:t>
      </w:r>
      <w:proofErr w:type="spellStart"/>
      <w:r w:rsidRPr="00AB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ВКонтакте</w:t>
      </w:r>
      <w:proofErr w:type="spellEnd"/>
      <w:r w:rsidRPr="00AB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и «Одноклассники» в информационно-телекоммуникационной сети «Интернет»</w:t>
      </w:r>
    </w:p>
    <w:p w:rsidR="00AB0524" w:rsidRDefault="00AB0524" w:rsidP="00622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038"/>
      </w:tblGrid>
      <w:tr w:rsidR="00AB0524" w:rsidTr="0030619D">
        <w:tc>
          <w:tcPr>
            <w:tcW w:w="817" w:type="dxa"/>
          </w:tcPr>
          <w:p w:rsidR="00AB0524" w:rsidRDefault="0030619D" w:rsidP="00B95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/п</w:t>
            </w:r>
          </w:p>
        </w:tc>
        <w:tc>
          <w:tcPr>
            <w:tcW w:w="9038" w:type="dxa"/>
          </w:tcPr>
          <w:p w:rsidR="00AB0524" w:rsidRDefault="0030619D" w:rsidP="00B95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Наименование </w:t>
            </w:r>
            <w:r w:rsidRPr="0030619D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муниципальных учреждений Верхнекамского муниципального округа и организаций с муниципальным участием</w:t>
            </w:r>
          </w:p>
        </w:tc>
      </w:tr>
      <w:tr w:rsidR="00AB0524" w:rsidTr="00A83C3C">
        <w:trPr>
          <w:trHeight w:val="589"/>
        </w:trPr>
        <w:tc>
          <w:tcPr>
            <w:tcW w:w="817" w:type="dxa"/>
          </w:tcPr>
          <w:p w:rsidR="00AB0524" w:rsidRDefault="00671998" w:rsidP="00B95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9038" w:type="dxa"/>
          </w:tcPr>
          <w:p w:rsidR="00AB0524" w:rsidRDefault="00C93908" w:rsidP="009F0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Муниципальное казенное учреждение </w:t>
            </w:r>
            <w:r w:rsidR="00A83C3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«Благоустройство»</w:t>
            </w:r>
          </w:p>
        </w:tc>
      </w:tr>
      <w:tr w:rsidR="00AB0524" w:rsidTr="00A83C3C">
        <w:trPr>
          <w:trHeight w:val="567"/>
        </w:trPr>
        <w:tc>
          <w:tcPr>
            <w:tcW w:w="817" w:type="dxa"/>
          </w:tcPr>
          <w:p w:rsidR="00AB0524" w:rsidRDefault="00671998" w:rsidP="00B95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9038" w:type="dxa"/>
          </w:tcPr>
          <w:p w:rsidR="00AB0524" w:rsidRDefault="009F0F0A" w:rsidP="009F0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Муниципальное казенное учреждение </w:t>
            </w:r>
            <w:r w:rsidR="00A83C3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Управление имуществом Верхнекамского муниципального округа</w:t>
            </w:r>
          </w:p>
        </w:tc>
      </w:tr>
      <w:tr w:rsidR="00AB0524" w:rsidTr="00A83C3C">
        <w:trPr>
          <w:trHeight w:val="547"/>
        </w:trPr>
        <w:tc>
          <w:tcPr>
            <w:tcW w:w="817" w:type="dxa"/>
          </w:tcPr>
          <w:p w:rsidR="00AB0524" w:rsidRDefault="00671998" w:rsidP="00B95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9038" w:type="dxa"/>
          </w:tcPr>
          <w:p w:rsidR="00AB0524" w:rsidRDefault="00C93908" w:rsidP="009F0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Муниципальное казенное учреждение</w:t>
            </w:r>
            <w:r w:rsidR="00A83C3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«Финансовое управление администрации Верхнекамского муниципального округа»</w:t>
            </w:r>
          </w:p>
        </w:tc>
      </w:tr>
      <w:tr w:rsidR="00AB0524" w:rsidTr="00A83C3C">
        <w:trPr>
          <w:trHeight w:val="555"/>
        </w:trPr>
        <w:tc>
          <w:tcPr>
            <w:tcW w:w="817" w:type="dxa"/>
          </w:tcPr>
          <w:p w:rsidR="00AB0524" w:rsidRDefault="00671998" w:rsidP="00B95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9038" w:type="dxa"/>
          </w:tcPr>
          <w:p w:rsidR="00AB0524" w:rsidRDefault="009F0F0A" w:rsidP="009F0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Муниципальное казенное учреждение </w:t>
            </w:r>
            <w:r w:rsidR="00A83C3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Дума </w:t>
            </w:r>
            <w:r w:rsidR="00A724F6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муниципального образования </w:t>
            </w:r>
            <w:r w:rsidR="00A83C3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Верхнекамск</w:t>
            </w:r>
            <w:r w:rsidR="00A724F6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ий</w:t>
            </w:r>
            <w:r w:rsidR="00A83C3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муниципальн</w:t>
            </w:r>
            <w:r w:rsidR="00A724F6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ый</w:t>
            </w:r>
            <w:r w:rsidR="00A83C3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округ</w:t>
            </w:r>
          </w:p>
        </w:tc>
      </w:tr>
      <w:tr w:rsidR="00671998" w:rsidTr="00021903">
        <w:trPr>
          <w:trHeight w:val="563"/>
        </w:trPr>
        <w:tc>
          <w:tcPr>
            <w:tcW w:w="817" w:type="dxa"/>
          </w:tcPr>
          <w:p w:rsidR="00671998" w:rsidRDefault="00671998" w:rsidP="00021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</w:t>
            </w:r>
          </w:p>
        </w:tc>
        <w:tc>
          <w:tcPr>
            <w:tcW w:w="9038" w:type="dxa"/>
          </w:tcPr>
          <w:p w:rsidR="00671998" w:rsidRDefault="00C93908" w:rsidP="009F0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Муниципальное казенное общеобразовательное учреждение</w:t>
            </w:r>
            <w:r w:rsidR="00671998"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58718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основная общеобразовательная школа</w:t>
            </w:r>
            <w:r w:rsidR="00671998"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с. Кай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Верхнекамского района Кировской области</w:t>
            </w:r>
          </w:p>
        </w:tc>
      </w:tr>
      <w:tr w:rsidR="00671998" w:rsidTr="00021903">
        <w:trPr>
          <w:trHeight w:val="557"/>
        </w:trPr>
        <w:tc>
          <w:tcPr>
            <w:tcW w:w="817" w:type="dxa"/>
          </w:tcPr>
          <w:p w:rsidR="00671998" w:rsidRDefault="00671998" w:rsidP="00021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</w:t>
            </w:r>
          </w:p>
        </w:tc>
        <w:tc>
          <w:tcPr>
            <w:tcW w:w="9038" w:type="dxa"/>
          </w:tcPr>
          <w:p w:rsidR="00671998" w:rsidRDefault="00C93908" w:rsidP="009F0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Муниципальное казенное общеобразовательное учреждение</w:t>
            </w:r>
            <w:r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58718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средняя общеобразовательная школа</w:t>
            </w:r>
            <w:r w:rsidR="00671998"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с. </w:t>
            </w:r>
            <w:proofErr w:type="spellStart"/>
            <w:r w:rsidR="00671998"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Лойно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Верхнекамского района Кировской области</w:t>
            </w:r>
          </w:p>
        </w:tc>
      </w:tr>
      <w:tr w:rsidR="00671998" w:rsidTr="00021903">
        <w:trPr>
          <w:trHeight w:val="565"/>
        </w:trPr>
        <w:tc>
          <w:tcPr>
            <w:tcW w:w="817" w:type="dxa"/>
          </w:tcPr>
          <w:p w:rsidR="00671998" w:rsidRDefault="00671998" w:rsidP="00021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7</w:t>
            </w:r>
          </w:p>
        </w:tc>
        <w:tc>
          <w:tcPr>
            <w:tcW w:w="9038" w:type="dxa"/>
          </w:tcPr>
          <w:p w:rsidR="00671998" w:rsidRDefault="00C93908" w:rsidP="009F0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Муниципальное казенное общеобразовательное учреждение</w:t>
            </w:r>
            <w:r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58718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основная общеобразовательная школа</w:t>
            </w:r>
            <w:r w:rsidR="00671998"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д. </w:t>
            </w:r>
            <w:proofErr w:type="spellStart"/>
            <w:r w:rsidR="00671998"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Кочкино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Верхнекамского района Кировской области</w:t>
            </w:r>
          </w:p>
        </w:tc>
      </w:tr>
      <w:tr w:rsidR="00AB0524" w:rsidTr="00A83C3C">
        <w:trPr>
          <w:trHeight w:val="563"/>
        </w:trPr>
        <w:tc>
          <w:tcPr>
            <w:tcW w:w="817" w:type="dxa"/>
          </w:tcPr>
          <w:p w:rsidR="00AB0524" w:rsidRDefault="00671998" w:rsidP="00B95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</w:t>
            </w:r>
          </w:p>
        </w:tc>
        <w:tc>
          <w:tcPr>
            <w:tcW w:w="9038" w:type="dxa"/>
          </w:tcPr>
          <w:p w:rsidR="00AB0524" w:rsidRDefault="00587188" w:rsidP="009F0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671998"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9F0F0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«Детский сад № 3 «Радуга» </w:t>
            </w:r>
            <w:r w:rsid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г. </w:t>
            </w:r>
            <w:r w:rsidR="00671998"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Кирс</w:t>
            </w:r>
            <w:r w:rsid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Верхнекамского района Кировской области</w:t>
            </w:r>
          </w:p>
        </w:tc>
      </w:tr>
      <w:tr w:rsidR="00AB0524" w:rsidTr="00A83C3C">
        <w:trPr>
          <w:trHeight w:val="557"/>
        </w:trPr>
        <w:tc>
          <w:tcPr>
            <w:tcW w:w="817" w:type="dxa"/>
          </w:tcPr>
          <w:p w:rsidR="00AB0524" w:rsidRDefault="00671998" w:rsidP="00B95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</w:t>
            </w:r>
          </w:p>
        </w:tc>
        <w:tc>
          <w:tcPr>
            <w:tcW w:w="9038" w:type="dxa"/>
          </w:tcPr>
          <w:p w:rsidR="00AB0524" w:rsidRDefault="00587188" w:rsidP="009F0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9F0F0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«Детский сад № 5 «Улыбка» </w:t>
            </w:r>
            <w:r w:rsid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г. </w:t>
            </w:r>
            <w:r w:rsidR="00671998"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Кирс</w:t>
            </w:r>
            <w:r w:rsid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Верхнекамского района Кировской области</w:t>
            </w:r>
          </w:p>
        </w:tc>
      </w:tr>
      <w:tr w:rsidR="00671998" w:rsidTr="005D4E88">
        <w:trPr>
          <w:trHeight w:val="621"/>
        </w:trPr>
        <w:tc>
          <w:tcPr>
            <w:tcW w:w="817" w:type="dxa"/>
          </w:tcPr>
          <w:p w:rsidR="00671998" w:rsidRDefault="00671998" w:rsidP="00021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</w:t>
            </w:r>
          </w:p>
        </w:tc>
        <w:tc>
          <w:tcPr>
            <w:tcW w:w="9038" w:type="dxa"/>
          </w:tcPr>
          <w:p w:rsidR="00671998" w:rsidRDefault="00587188" w:rsidP="009F0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9F0F0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«Детский сад «Сказка» </w:t>
            </w:r>
            <w:r w:rsidR="00671998"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п. Рудничный</w:t>
            </w:r>
            <w:r w:rsid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Верхнекамского района </w:t>
            </w:r>
            <w:r w:rsid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Кировской области</w:t>
            </w:r>
          </w:p>
        </w:tc>
      </w:tr>
      <w:tr w:rsidR="00671998" w:rsidTr="00021903">
        <w:trPr>
          <w:trHeight w:val="565"/>
        </w:trPr>
        <w:tc>
          <w:tcPr>
            <w:tcW w:w="817" w:type="dxa"/>
          </w:tcPr>
          <w:p w:rsidR="00671998" w:rsidRDefault="00671998" w:rsidP="00021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9038" w:type="dxa"/>
          </w:tcPr>
          <w:p w:rsidR="00671998" w:rsidRDefault="00587188" w:rsidP="009F0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9F0F0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«Детский сад «Ягодка» </w:t>
            </w:r>
            <w:proofErr w:type="spellStart"/>
            <w:r w:rsidR="009F0F0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</w:t>
            </w:r>
            <w:proofErr w:type="gramStart"/>
            <w:r w:rsidR="009F0F0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.Ч</w:t>
            </w:r>
            <w:proofErr w:type="gramEnd"/>
            <w:r w:rsidR="009F0F0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ус</w:t>
            </w:r>
            <w:proofErr w:type="spellEnd"/>
            <w:r w:rsidR="009F0F0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9F0F0A" w:rsidRPr="006719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Верхнекамского района Кировской области</w:t>
            </w:r>
          </w:p>
        </w:tc>
      </w:tr>
      <w:tr w:rsidR="00C93908" w:rsidRPr="00C93908" w:rsidTr="00021903">
        <w:trPr>
          <w:trHeight w:val="565"/>
        </w:trPr>
        <w:tc>
          <w:tcPr>
            <w:tcW w:w="817" w:type="dxa"/>
          </w:tcPr>
          <w:p w:rsidR="00C93908" w:rsidRDefault="00C93908" w:rsidP="00021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12</w:t>
            </w:r>
          </w:p>
        </w:tc>
        <w:tc>
          <w:tcPr>
            <w:tcW w:w="9038" w:type="dxa"/>
          </w:tcPr>
          <w:p w:rsidR="00C93908" w:rsidRDefault="00C93908" w:rsidP="009F0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Муниципальное казенное учреждение </w:t>
            </w:r>
            <w:r w:rsidR="009F0F0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</w:t>
            </w:r>
            <w:r w:rsidRP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правление культуры администрации Верхнекамского района Кировской области</w:t>
            </w:r>
          </w:p>
        </w:tc>
      </w:tr>
      <w:tr w:rsidR="00C93908" w:rsidRPr="00C93908" w:rsidTr="00021903">
        <w:trPr>
          <w:trHeight w:val="565"/>
        </w:trPr>
        <w:tc>
          <w:tcPr>
            <w:tcW w:w="817" w:type="dxa"/>
          </w:tcPr>
          <w:p w:rsidR="00C93908" w:rsidRDefault="00C93908" w:rsidP="00021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13</w:t>
            </w:r>
          </w:p>
        </w:tc>
        <w:tc>
          <w:tcPr>
            <w:tcW w:w="9038" w:type="dxa"/>
          </w:tcPr>
          <w:p w:rsidR="00C93908" w:rsidRDefault="00C93908" w:rsidP="00C939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</w:t>
            </w:r>
            <w:r w:rsidRP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униципальное казенное учреждение культуры «Верхнекамская централизованная библиотечная система» Кировской области</w:t>
            </w:r>
          </w:p>
        </w:tc>
      </w:tr>
      <w:tr w:rsidR="00C93908" w:rsidRPr="00C93908" w:rsidTr="00021903">
        <w:trPr>
          <w:trHeight w:val="565"/>
        </w:trPr>
        <w:tc>
          <w:tcPr>
            <w:tcW w:w="817" w:type="dxa"/>
          </w:tcPr>
          <w:p w:rsidR="00C93908" w:rsidRDefault="00587188" w:rsidP="00021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</w:t>
            </w:r>
          </w:p>
        </w:tc>
        <w:tc>
          <w:tcPr>
            <w:tcW w:w="9038" w:type="dxa"/>
          </w:tcPr>
          <w:p w:rsidR="00C93908" w:rsidRPr="00B95A22" w:rsidRDefault="00587188" w:rsidP="00C939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</w:t>
            </w:r>
            <w:r w:rsidR="00C93908" w:rsidRP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униципальное казённое образовательное учреждение дополнительного образования Детская школа искусств пос.</w:t>
            </w:r>
            <w:r w:rsidR="009F0F0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proofErr w:type="gramStart"/>
            <w:r w:rsidR="00C93908" w:rsidRP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Рудничный</w:t>
            </w:r>
            <w:proofErr w:type="gramEnd"/>
            <w:r w:rsidR="00C93908" w:rsidRPr="00C9390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Верхнекамского района Кировской области</w:t>
            </w:r>
          </w:p>
          <w:p w:rsidR="00C93908" w:rsidRDefault="00C93908" w:rsidP="00C939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</w:tbl>
    <w:p w:rsidR="00C93908" w:rsidRDefault="00C93908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B074D" w:rsidRPr="00B95A22" w:rsidRDefault="003B074D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___________________</w:t>
      </w:r>
    </w:p>
    <w:sectPr w:rsidR="003B074D" w:rsidRPr="00B95A22" w:rsidSect="005D4E88">
      <w:pgSz w:w="11906" w:h="16838"/>
      <w:pgMar w:top="1134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921"/>
    <w:multiLevelType w:val="multilevel"/>
    <w:tmpl w:val="9C420F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81413EB"/>
    <w:multiLevelType w:val="multilevel"/>
    <w:tmpl w:val="BDBE9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12"/>
    <w:rsid w:val="00045C12"/>
    <w:rsid w:val="00080F55"/>
    <w:rsid w:val="000D626D"/>
    <w:rsid w:val="00170887"/>
    <w:rsid w:val="0018721D"/>
    <w:rsid w:val="0030619D"/>
    <w:rsid w:val="003B074D"/>
    <w:rsid w:val="00584077"/>
    <w:rsid w:val="00587188"/>
    <w:rsid w:val="005D4E88"/>
    <w:rsid w:val="00622663"/>
    <w:rsid w:val="00657F4C"/>
    <w:rsid w:val="00671998"/>
    <w:rsid w:val="00682155"/>
    <w:rsid w:val="00784004"/>
    <w:rsid w:val="007D4D89"/>
    <w:rsid w:val="007E4B8A"/>
    <w:rsid w:val="00816E12"/>
    <w:rsid w:val="00866195"/>
    <w:rsid w:val="00894DA4"/>
    <w:rsid w:val="008B14B4"/>
    <w:rsid w:val="009C7F46"/>
    <w:rsid w:val="009F0F0A"/>
    <w:rsid w:val="00A724F6"/>
    <w:rsid w:val="00A83C3C"/>
    <w:rsid w:val="00A93938"/>
    <w:rsid w:val="00AB0524"/>
    <w:rsid w:val="00AD63AF"/>
    <w:rsid w:val="00B95A22"/>
    <w:rsid w:val="00C83C95"/>
    <w:rsid w:val="00C86179"/>
    <w:rsid w:val="00C93908"/>
    <w:rsid w:val="00CF4CA0"/>
    <w:rsid w:val="00F275AF"/>
    <w:rsid w:val="00F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18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8721D"/>
    <w:rPr>
      <w:color w:val="0000FF"/>
      <w:u w:val="single"/>
    </w:rPr>
  </w:style>
  <w:style w:type="paragraph" w:customStyle="1" w:styleId="s16">
    <w:name w:val="s_16"/>
    <w:basedOn w:val="a"/>
    <w:rsid w:val="0018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721D"/>
  </w:style>
  <w:style w:type="paragraph" w:customStyle="1" w:styleId="s3">
    <w:name w:val="s_3"/>
    <w:basedOn w:val="a"/>
    <w:rsid w:val="0018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21D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uiPriority w:val="99"/>
    <w:rsid w:val="0018721D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AB0524"/>
    <w:pPr>
      <w:ind w:left="720"/>
      <w:contextualSpacing/>
    </w:pPr>
  </w:style>
  <w:style w:type="table" w:styleId="a7">
    <w:name w:val="Table Grid"/>
    <w:basedOn w:val="a1"/>
    <w:uiPriority w:val="59"/>
    <w:rsid w:val="00AB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18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8721D"/>
    <w:rPr>
      <w:color w:val="0000FF"/>
      <w:u w:val="single"/>
    </w:rPr>
  </w:style>
  <w:style w:type="paragraph" w:customStyle="1" w:styleId="s16">
    <w:name w:val="s_16"/>
    <w:basedOn w:val="a"/>
    <w:rsid w:val="0018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721D"/>
  </w:style>
  <w:style w:type="paragraph" w:customStyle="1" w:styleId="s3">
    <w:name w:val="s_3"/>
    <w:basedOn w:val="a"/>
    <w:rsid w:val="0018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21D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uiPriority w:val="99"/>
    <w:rsid w:val="0018721D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AB0524"/>
    <w:pPr>
      <w:ind w:left="720"/>
      <w:contextualSpacing/>
    </w:pPr>
  </w:style>
  <w:style w:type="table" w:styleId="a7">
    <w:name w:val="Table Grid"/>
    <w:basedOn w:val="a1"/>
    <w:uiPriority w:val="59"/>
    <w:rsid w:val="00AB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4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1266-B432-40D6-8FBA-F575F80C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13</cp:revision>
  <cp:lastPrinted>2022-11-24T08:46:00Z</cp:lastPrinted>
  <dcterms:created xsi:type="dcterms:W3CDTF">2022-08-11T08:04:00Z</dcterms:created>
  <dcterms:modified xsi:type="dcterms:W3CDTF">2022-11-25T07:11:00Z</dcterms:modified>
</cp:coreProperties>
</file>