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10A" w:rsidRPr="0003310A" w:rsidRDefault="0018459C" w:rsidP="0003310A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noProof/>
          <w:sz w:val="28"/>
          <w:szCs w:val="28"/>
        </w:rPr>
        <w:drawing>
          <wp:inline distT="0" distB="0" distL="0" distR="0" wp14:anchorId="7D451B12" wp14:editId="5F2C6BA3">
            <wp:extent cx="6000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310A" w:rsidRPr="0003310A" w:rsidRDefault="00F32638" w:rsidP="000331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03310A" w:rsidRPr="0003310A" w:rsidRDefault="0003310A" w:rsidP="0003310A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ВЕРХНЕКАМСКОГО МУНИЦИПАЛЬНОГО ОКРУГА</w:t>
      </w:r>
    </w:p>
    <w:p w:rsidR="0003310A" w:rsidRPr="0003310A" w:rsidRDefault="0003310A" w:rsidP="00854B48">
      <w:pPr>
        <w:spacing w:after="360"/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КИРОВСКОЙ ОБЛАСТИ</w:t>
      </w:r>
    </w:p>
    <w:p w:rsidR="0003310A" w:rsidRPr="0003310A" w:rsidRDefault="0003310A" w:rsidP="0003310A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3310A">
        <w:rPr>
          <w:rFonts w:eastAsia="Calibri"/>
          <w:b/>
          <w:sz w:val="28"/>
          <w:szCs w:val="28"/>
          <w:lang w:eastAsia="en-US"/>
        </w:rPr>
        <w:t>ПОСТАНОВЛЕНИЕ</w:t>
      </w:r>
    </w:p>
    <w:tbl>
      <w:tblPr>
        <w:tblW w:w="0" w:type="auto"/>
        <w:jc w:val="center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03310A" w:rsidRPr="0003310A" w:rsidTr="009D0123">
        <w:trPr>
          <w:jc w:val="center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310A" w:rsidRPr="0003310A" w:rsidRDefault="00161957" w:rsidP="0003310A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18.11.2022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3310A" w:rsidRPr="0003310A" w:rsidRDefault="0003310A" w:rsidP="0003310A">
            <w:pPr>
              <w:suppressAutoHyphens/>
              <w:jc w:val="center"/>
              <w:rPr>
                <w:position w:val="-6"/>
                <w:sz w:val="28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03310A" w:rsidRPr="0003310A" w:rsidRDefault="0003310A" w:rsidP="0003310A">
            <w:pPr>
              <w:suppressAutoHyphens/>
              <w:jc w:val="right"/>
              <w:rPr>
                <w:sz w:val="28"/>
                <w:szCs w:val="28"/>
                <w:lang w:eastAsia="ar-SA"/>
              </w:rPr>
            </w:pPr>
            <w:r w:rsidRPr="0003310A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03310A" w:rsidRPr="0003310A" w:rsidRDefault="00161957" w:rsidP="00515BE0">
            <w:pPr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1649</w:t>
            </w:r>
            <w:r w:rsidR="0003310A" w:rsidRPr="0003310A">
              <w:rPr>
                <w:sz w:val="28"/>
                <w:szCs w:val="28"/>
                <w:lang w:eastAsia="ar-SA"/>
              </w:rPr>
              <w:t xml:space="preserve">          </w:t>
            </w:r>
          </w:p>
        </w:tc>
      </w:tr>
      <w:tr w:rsidR="0003310A" w:rsidRPr="0003310A" w:rsidTr="009D0123">
        <w:trPr>
          <w:jc w:val="center"/>
        </w:trPr>
        <w:tc>
          <w:tcPr>
            <w:tcW w:w="9072" w:type="dxa"/>
            <w:gridSpan w:val="4"/>
            <w:hideMark/>
          </w:tcPr>
          <w:p w:rsidR="0003310A" w:rsidRPr="0003310A" w:rsidRDefault="0003310A" w:rsidP="009D0123">
            <w:pPr>
              <w:tabs>
                <w:tab w:val="left" w:pos="-779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03310A">
              <w:rPr>
                <w:sz w:val="28"/>
                <w:szCs w:val="28"/>
              </w:rPr>
              <w:t xml:space="preserve">г. Кирс </w:t>
            </w:r>
          </w:p>
        </w:tc>
      </w:tr>
    </w:tbl>
    <w:p w:rsidR="0003310A" w:rsidRPr="0003310A" w:rsidRDefault="0003310A" w:rsidP="0003310A">
      <w:pPr>
        <w:jc w:val="center"/>
        <w:rPr>
          <w:sz w:val="28"/>
          <w:szCs w:val="28"/>
        </w:rPr>
      </w:pPr>
    </w:p>
    <w:p w:rsidR="00FA3BE7" w:rsidRDefault="00FA3BE7" w:rsidP="00FA3BE7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постановление администрации </w:t>
      </w:r>
    </w:p>
    <w:p w:rsidR="00FA3BE7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Верхнекамского муниципального округа Кировской области </w:t>
      </w:r>
    </w:p>
    <w:p w:rsidR="00FA3BE7" w:rsidRPr="00290451" w:rsidRDefault="00FA3BE7" w:rsidP="00FA3B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95519" w:rsidRPr="00395519">
        <w:rPr>
          <w:b/>
          <w:sz w:val="28"/>
          <w:szCs w:val="28"/>
        </w:rPr>
        <w:t>01.04.2022</w:t>
      </w:r>
      <w:r>
        <w:rPr>
          <w:b/>
          <w:sz w:val="28"/>
          <w:szCs w:val="28"/>
        </w:rPr>
        <w:t xml:space="preserve"> № </w:t>
      </w:r>
      <w:r w:rsidR="00395519">
        <w:rPr>
          <w:b/>
          <w:sz w:val="28"/>
          <w:szCs w:val="28"/>
        </w:rPr>
        <w:t>423</w:t>
      </w:r>
      <w:r>
        <w:rPr>
          <w:b/>
          <w:sz w:val="28"/>
          <w:szCs w:val="28"/>
        </w:rPr>
        <w:t xml:space="preserve"> «</w:t>
      </w:r>
      <w:r w:rsidRPr="00290451">
        <w:rPr>
          <w:b/>
          <w:sz w:val="28"/>
          <w:szCs w:val="28"/>
        </w:rPr>
        <w:t xml:space="preserve">Об утверждении административного регламента </w:t>
      </w:r>
    </w:p>
    <w:p w:rsidR="00395519" w:rsidRPr="0003310A" w:rsidRDefault="00395519" w:rsidP="00395519">
      <w:pPr>
        <w:jc w:val="center"/>
        <w:rPr>
          <w:b/>
          <w:sz w:val="28"/>
          <w:szCs w:val="28"/>
        </w:rPr>
      </w:pPr>
      <w:r w:rsidRPr="0003310A">
        <w:rPr>
          <w:b/>
          <w:sz w:val="28"/>
          <w:szCs w:val="28"/>
        </w:rPr>
        <w:t>предоставления муниципальной услуги</w:t>
      </w:r>
    </w:p>
    <w:p w:rsidR="00395519" w:rsidRPr="002824EF" w:rsidRDefault="00395519" w:rsidP="00395519">
      <w:pPr>
        <w:spacing w:after="480"/>
        <w:jc w:val="center"/>
        <w:rPr>
          <w:b/>
          <w:color w:val="FF0000"/>
          <w:sz w:val="28"/>
          <w:szCs w:val="28"/>
        </w:rPr>
      </w:pPr>
      <w:r w:rsidRPr="0003310A">
        <w:rPr>
          <w:b/>
          <w:sz w:val="28"/>
          <w:szCs w:val="28"/>
        </w:rPr>
        <w:t xml:space="preserve">«Выдача разрешения на ввод объекта в эксплуатацию» </w:t>
      </w:r>
      <w:r>
        <w:rPr>
          <w:b/>
          <w:sz w:val="28"/>
          <w:szCs w:val="28"/>
        </w:rPr>
        <w:t>на территории Верхнекамского муниципального округа</w:t>
      </w:r>
    </w:p>
    <w:p w:rsidR="00FA3BE7" w:rsidRPr="00290451" w:rsidRDefault="00A72784" w:rsidP="00FA3BE7">
      <w:pPr>
        <w:spacing w:line="360" w:lineRule="auto"/>
        <w:ind w:firstLine="709"/>
        <w:jc w:val="both"/>
        <w:rPr>
          <w:sz w:val="28"/>
          <w:szCs w:val="28"/>
        </w:rPr>
      </w:pPr>
      <w:r w:rsidRPr="0083080D">
        <w:rPr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Градостроительны</w:t>
      </w:r>
      <w:r>
        <w:rPr>
          <w:sz w:val="28"/>
          <w:szCs w:val="28"/>
        </w:rPr>
        <w:t>м кодексом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="00FA3BE7">
        <w:rPr>
          <w:sz w:val="28"/>
          <w:szCs w:val="28"/>
        </w:rPr>
        <w:t xml:space="preserve"> </w:t>
      </w:r>
      <w:r w:rsidR="00FA3BE7" w:rsidRPr="00290451">
        <w:rPr>
          <w:sz w:val="28"/>
          <w:szCs w:val="28"/>
        </w:rPr>
        <w:t>распоряжением Правитель</w:t>
      </w:r>
      <w:r w:rsidR="00BD1AF8">
        <w:rPr>
          <w:sz w:val="28"/>
          <w:szCs w:val="28"/>
        </w:rPr>
        <w:t>ства Российской Федерации от 17.12.</w:t>
      </w:r>
      <w:r w:rsidR="00FA3BE7" w:rsidRPr="00290451">
        <w:rPr>
          <w:sz w:val="28"/>
          <w:szCs w:val="28"/>
        </w:rPr>
        <w:t>2009 № 1993-р «Об утверждении сводного перечня первоочередных государственных и муниципальных услуг, предоставляемых в электронном виде</w:t>
      </w:r>
      <w:r w:rsidR="00BD1AF8">
        <w:rPr>
          <w:sz w:val="28"/>
          <w:szCs w:val="28"/>
        </w:rPr>
        <w:t>»</w:t>
      </w:r>
      <w:r w:rsidR="00FA3BE7" w:rsidRPr="00290451">
        <w:rPr>
          <w:sz w:val="28"/>
          <w:szCs w:val="28"/>
        </w:rPr>
        <w:t>,  администрация Верхнекамского муниципального округа ПОСТАНОВЛЯЕТ:</w:t>
      </w:r>
    </w:p>
    <w:p w:rsidR="00027C65" w:rsidRDefault="00FA3BE7" w:rsidP="00D03338">
      <w:pPr>
        <w:spacing w:line="360" w:lineRule="auto"/>
        <w:ind w:firstLine="709"/>
        <w:jc w:val="both"/>
        <w:rPr>
          <w:sz w:val="28"/>
          <w:szCs w:val="28"/>
        </w:rPr>
      </w:pPr>
      <w:r w:rsidRPr="00290451">
        <w:rPr>
          <w:sz w:val="28"/>
          <w:szCs w:val="28"/>
        </w:rPr>
        <w:t>1.</w:t>
      </w:r>
      <w:r w:rsidRPr="00290451">
        <w:rPr>
          <w:sz w:val="28"/>
          <w:szCs w:val="28"/>
        </w:rPr>
        <w:tab/>
      </w:r>
      <w:r>
        <w:rPr>
          <w:sz w:val="28"/>
          <w:szCs w:val="28"/>
        </w:rPr>
        <w:t xml:space="preserve">Внести в </w:t>
      </w:r>
      <w:r w:rsidR="00C54E01">
        <w:rPr>
          <w:sz w:val="28"/>
          <w:szCs w:val="28"/>
        </w:rPr>
        <w:t xml:space="preserve">административный регламент </w:t>
      </w:r>
      <w:r w:rsidR="00D03338" w:rsidRPr="00D03338">
        <w:rPr>
          <w:sz w:val="28"/>
          <w:szCs w:val="28"/>
        </w:rPr>
        <w:t>пред</w:t>
      </w:r>
      <w:r w:rsidR="00C54E01">
        <w:rPr>
          <w:sz w:val="28"/>
          <w:szCs w:val="28"/>
        </w:rPr>
        <w:t>оставления</w:t>
      </w:r>
      <w:r w:rsidR="00D03338">
        <w:rPr>
          <w:sz w:val="28"/>
          <w:szCs w:val="28"/>
        </w:rPr>
        <w:t xml:space="preserve"> муниципальной услуги </w:t>
      </w:r>
      <w:r w:rsidR="00D03338" w:rsidRPr="00D03338">
        <w:rPr>
          <w:sz w:val="28"/>
          <w:szCs w:val="28"/>
        </w:rPr>
        <w:t>«Выдача разрешения на ввод объекта в эксплуатацию» на территории Верхнекамского муниципального округа</w:t>
      </w:r>
      <w:r w:rsidR="00C54E01">
        <w:rPr>
          <w:sz w:val="28"/>
          <w:szCs w:val="28"/>
        </w:rPr>
        <w:t xml:space="preserve">, </w:t>
      </w:r>
      <w:r w:rsidR="00D03338">
        <w:rPr>
          <w:sz w:val="28"/>
          <w:szCs w:val="28"/>
        </w:rPr>
        <w:t>утверждённый</w:t>
      </w:r>
      <w:r w:rsidR="00C54E01">
        <w:rPr>
          <w:sz w:val="28"/>
          <w:szCs w:val="28"/>
        </w:rPr>
        <w:t xml:space="preserve"> постановлением администрации Верхнекамского муниципального округа от </w:t>
      </w:r>
      <w:r w:rsidR="00D03338">
        <w:rPr>
          <w:sz w:val="28"/>
          <w:szCs w:val="28"/>
        </w:rPr>
        <w:t xml:space="preserve"> </w:t>
      </w:r>
      <w:r w:rsidR="00C54E01">
        <w:rPr>
          <w:sz w:val="28"/>
          <w:szCs w:val="28"/>
        </w:rPr>
        <w:t xml:space="preserve">01.04.2022 № 423 </w:t>
      </w:r>
      <w:r>
        <w:rPr>
          <w:sz w:val="28"/>
          <w:szCs w:val="28"/>
        </w:rPr>
        <w:t>(далее</w:t>
      </w:r>
      <w:r w:rsidR="00027C65">
        <w:rPr>
          <w:sz w:val="28"/>
          <w:szCs w:val="28"/>
        </w:rPr>
        <w:t xml:space="preserve"> </w:t>
      </w:r>
      <w:r w:rsidR="00D03338">
        <w:rPr>
          <w:sz w:val="28"/>
          <w:szCs w:val="28"/>
        </w:rPr>
        <w:t>–</w:t>
      </w:r>
      <w:r w:rsidR="00C54E01">
        <w:rPr>
          <w:sz w:val="28"/>
          <w:szCs w:val="28"/>
        </w:rPr>
        <w:t xml:space="preserve"> </w:t>
      </w:r>
      <w:r w:rsidR="000F4C01">
        <w:rPr>
          <w:sz w:val="28"/>
          <w:szCs w:val="28"/>
        </w:rPr>
        <w:t>Р</w:t>
      </w:r>
      <w:r w:rsidR="00D03338">
        <w:rPr>
          <w:sz w:val="28"/>
          <w:szCs w:val="28"/>
        </w:rPr>
        <w:t>егламент</w:t>
      </w:r>
      <w:r>
        <w:rPr>
          <w:sz w:val="28"/>
          <w:szCs w:val="28"/>
        </w:rPr>
        <w:t>) следующие изменения:</w:t>
      </w:r>
    </w:p>
    <w:p w:rsidR="000667D3" w:rsidRDefault="00027C65" w:rsidP="00027C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03338">
        <w:rPr>
          <w:sz w:val="28"/>
          <w:szCs w:val="28"/>
        </w:rPr>
        <w:t>1.1.</w:t>
      </w:r>
      <w:r w:rsidR="000E0FF7">
        <w:rPr>
          <w:sz w:val="28"/>
          <w:szCs w:val="28"/>
        </w:rPr>
        <w:t xml:space="preserve"> </w:t>
      </w:r>
      <w:r w:rsidR="007E3509">
        <w:rPr>
          <w:sz w:val="28"/>
          <w:szCs w:val="28"/>
        </w:rPr>
        <w:t>Пункт 1.3.1 п</w:t>
      </w:r>
      <w:r w:rsidR="000E0FF7">
        <w:rPr>
          <w:sz w:val="28"/>
          <w:szCs w:val="28"/>
        </w:rPr>
        <w:t>одраздел</w:t>
      </w:r>
      <w:r w:rsidR="00E33295">
        <w:rPr>
          <w:sz w:val="28"/>
          <w:szCs w:val="28"/>
        </w:rPr>
        <w:t>а</w:t>
      </w:r>
      <w:r w:rsidR="000E0FF7">
        <w:rPr>
          <w:sz w:val="28"/>
          <w:szCs w:val="28"/>
        </w:rPr>
        <w:t xml:space="preserve"> 1</w:t>
      </w:r>
      <w:r w:rsidR="00725DDE">
        <w:rPr>
          <w:sz w:val="28"/>
          <w:szCs w:val="28"/>
        </w:rPr>
        <w:t>.</w:t>
      </w:r>
      <w:r w:rsidR="000E0FF7">
        <w:rPr>
          <w:sz w:val="28"/>
          <w:szCs w:val="28"/>
        </w:rPr>
        <w:t xml:space="preserve">3 раздела 1 Регламента </w:t>
      </w:r>
      <w:r w:rsidR="00C55299">
        <w:rPr>
          <w:sz w:val="28"/>
          <w:szCs w:val="28"/>
        </w:rPr>
        <w:t>изложить в следующей редакции</w:t>
      </w:r>
      <w:r w:rsidR="000E0FF7">
        <w:rPr>
          <w:sz w:val="28"/>
          <w:szCs w:val="28"/>
        </w:rPr>
        <w:t>:</w:t>
      </w:r>
    </w:p>
    <w:p w:rsidR="000E0FF7" w:rsidRDefault="000E0FF7" w:rsidP="00366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«1.3.</w:t>
      </w:r>
      <w:r w:rsidR="007E3509">
        <w:rPr>
          <w:sz w:val="28"/>
          <w:szCs w:val="28"/>
        </w:rPr>
        <w:t>1</w:t>
      </w:r>
      <w:r w:rsidR="00D0333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D524B9">
        <w:rPr>
          <w:sz w:val="28"/>
          <w:szCs w:val="28"/>
        </w:rPr>
        <w:t xml:space="preserve">Информация о порядке и условиях информирования предоставления муниципальной услуги </w:t>
      </w:r>
      <w:r w:rsidRPr="007912EE">
        <w:rPr>
          <w:sz w:val="28"/>
          <w:szCs w:val="28"/>
        </w:rPr>
        <w:t>осуществляется</w:t>
      </w:r>
      <w:r w:rsidRPr="00D524B9">
        <w:rPr>
          <w:sz w:val="28"/>
          <w:szCs w:val="28"/>
        </w:rPr>
        <w:t>:</w:t>
      </w:r>
    </w:p>
    <w:p w:rsidR="0023602A" w:rsidRDefault="00B46A15" w:rsidP="002360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 уполномоченным на выдачу разрешений на строительство, в соответствии с частями 4 – 6 статьи 51 Градостроительного кодекса,</w:t>
      </w:r>
      <w:r w:rsidR="00C55299">
        <w:rPr>
          <w:sz w:val="28"/>
          <w:szCs w:val="28"/>
        </w:rPr>
        <w:t xml:space="preserve"> органом местного самоуправления Верхнекамского муниципального округа (далее - орган местного самоуправления), через многофункциональный центр в соответствии с соглашением о взаимодействии между многофункциональным центром и органом местного самоуправления, по телефону органа местного самоуправления,</w:t>
      </w:r>
      <w:r w:rsidR="0023602A">
        <w:rPr>
          <w:sz w:val="28"/>
          <w:szCs w:val="28"/>
        </w:rPr>
        <w:t xml:space="preserve"> посредством размещения информации на информационных стендах органа местного самоуправления или многофункционального цен</w:t>
      </w:r>
      <w:r w:rsidR="00D03338">
        <w:rPr>
          <w:sz w:val="28"/>
          <w:szCs w:val="28"/>
        </w:rPr>
        <w:t>тра;</w:t>
      </w:r>
      <w:r w:rsidR="00C55299">
        <w:rPr>
          <w:sz w:val="28"/>
          <w:szCs w:val="28"/>
        </w:rPr>
        <w:t xml:space="preserve"> </w:t>
      </w:r>
      <w:proofErr w:type="gramEnd"/>
    </w:p>
    <w:p w:rsidR="000E0FF7" w:rsidRDefault="0023602A" w:rsidP="0023602A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="00C55299">
        <w:rPr>
          <w:sz w:val="28"/>
          <w:szCs w:val="28"/>
        </w:rPr>
        <w:t>посредством электронной почты, факсимильной связи, в федеральной государственной информационной системе «Единый портал государственных и муниципальных услуг</w:t>
      </w:r>
      <w:r w:rsidRPr="0023602A">
        <w:rPr>
          <w:sz w:val="28"/>
          <w:szCs w:val="28"/>
        </w:rPr>
        <w:t xml:space="preserve"> (функций)» (</w:t>
      </w:r>
      <w:hyperlink r:id="rId10" w:history="1">
        <w:r w:rsidRPr="0023602A">
          <w:rPr>
            <w:color w:val="0000FF"/>
            <w:sz w:val="28"/>
            <w:szCs w:val="28"/>
            <w:lang w:val="en-US"/>
          </w:rPr>
          <w:t>https</w:t>
        </w:r>
        <w:r w:rsidRPr="0023602A">
          <w:rPr>
            <w:color w:val="0000FF"/>
            <w:sz w:val="28"/>
            <w:szCs w:val="28"/>
          </w:rPr>
          <w:t>://</w:t>
        </w:r>
        <w:r w:rsidRPr="0023602A">
          <w:rPr>
            <w:color w:val="0000FF"/>
            <w:sz w:val="28"/>
            <w:szCs w:val="28"/>
            <w:lang w:val="en-US"/>
          </w:rPr>
          <w:t>www</w:t>
        </w:r>
        <w:r w:rsidRPr="0023602A">
          <w:rPr>
            <w:color w:val="0000FF"/>
            <w:sz w:val="28"/>
            <w:szCs w:val="28"/>
          </w:rPr>
          <w:t>.</w:t>
        </w:r>
        <w:r w:rsidRPr="0023602A">
          <w:rPr>
            <w:color w:val="0000FF"/>
            <w:sz w:val="28"/>
            <w:szCs w:val="28"/>
            <w:lang w:val="en-US"/>
          </w:rPr>
          <w:t>gosuslugi</w:t>
        </w:r>
        <w:r w:rsidRPr="0023602A">
          <w:rPr>
            <w:color w:val="0000FF"/>
            <w:sz w:val="28"/>
            <w:szCs w:val="28"/>
          </w:rPr>
          <w:t>.</w:t>
        </w:r>
        <w:r w:rsidRPr="0023602A">
          <w:rPr>
            <w:color w:val="0000FF"/>
            <w:sz w:val="28"/>
            <w:szCs w:val="28"/>
            <w:lang w:val="en-US"/>
          </w:rPr>
          <w:t>ru</w:t>
        </w:r>
        <w:r w:rsidRPr="0023602A">
          <w:rPr>
            <w:color w:val="0000FF"/>
            <w:sz w:val="28"/>
            <w:szCs w:val="28"/>
          </w:rPr>
          <w:t>/</w:t>
        </w:r>
      </w:hyperlink>
      <w:r w:rsidRPr="0023602A">
        <w:rPr>
          <w:sz w:val="28"/>
          <w:szCs w:val="28"/>
        </w:rPr>
        <w:t>) (далее – Единый портал)</w:t>
      </w:r>
      <w:r w:rsidR="00C55299">
        <w:rPr>
          <w:sz w:val="28"/>
          <w:szCs w:val="28"/>
        </w:rPr>
        <w:t>, на региональном портале государственных и муниципальных услуг (функций),</w:t>
      </w:r>
      <w:r>
        <w:rPr>
          <w:sz w:val="28"/>
          <w:szCs w:val="28"/>
        </w:rPr>
        <w:t xml:space="preserve"> являющегося государственной информационной системой субъекта Российской Федерации (далее – региональный портал),</w:t>
      </w:r>
      <w:r w:rsidR="00C55299">
        <w:rPr>
          <w:sz w:val="28"/>
          <w:szCs w:val="28"/>
        </w:rPr>
        <w:t xml:space="preserve">  на официальном сайте муниципального образования Верхнекамский муниципальный округ Кировской области</w:t>
      </w:r>
      <w:r>
        <w:rPr>
          <w:sz w:val="28"/>
          <w:szCs w:val="28"/>
        </w:rPr>
        <w:t xml:space="preserve"> </w:t>
      </w:r>
      <w:hyperlink r:id="rId11" w:history="1">
        <w:r w:rsidRPr="0023602A">
          <w:rPr>
            <w:color w:val="0000FF"/>
            <w:sz w:val="28"/>
            <w:szCs w:val="28"/>
            <w:lang w:val="en-US"/>
          </w:rPr>
          <w:t>http</w:t>
        </w:r>
        <w:r w:rsidRPr="0023602A">
          <w:rPr>
            <w:color w:val="0000FF"/>
            <w:sz w:val="28"/>
            <w:szCs w:val="28"/>
          </w:rPr>
          <w:t>://верхнекамский-округ.рф</w:t>
        </w:r>
      </w:hyperlink>
      <w:r>
        <w:rPr>
          <w:sz w:val="28"/>
          <w:szCs w:val="28"/>
        </w:rPr>
        <w:t xml:space="preserve">, </w:t>
      </w:r>
      <w:r w:rsidR="000E0FF7">
        <w:rPr>
          <w:sz w:val="28"/>
          <w:szCs w:val="28"/>
        </w:rPr>
        <w:t>с использованием государственных информационных систем</w:t>
      </w:r>
      <w:proofErr w:type="gramEnd"/>
      <w:r w:rsidR="000E0FF7">
        <w:rPr>
          <w:sz w:val="28"/>
          <w:szCs w:val="28"/>
        </w:rPr>
        <w:t xml:space="preserve">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деятельности;</w:t>
      </w:r>
    </w:p>
    <w:p w:rsidR="003F7585" w:rsidRDefault="000E0FF7" w:rsidP="0038526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 для застройщиков, наименования которых содержат слова «специализированный застройщик», наряду со способами, указанными в абзацах 1 - </w:t>
      </w:r>
      <w:r w:rsidR="007E3509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7E3509">
        <w:rPr>
          <w:sz w:val="28"/>
          <w:szCs w:val="28"/>
        </w:rPr>
        <w:t>п. 1.3.1 подраздела 1.3 раздела 1 Регламента</w:t>
      </w:r>
      <w:r>
        <w:rPr>
          <w:sz w:val="28"/>
          <w:szCs w:val="28"/>
        </w:rPr>
        <w:t>,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», за исключением случаев, если в соответствии с нормативным правовым актом субъекта Российской Федерации подача </w:t>
      </w:r>
      <w:r>
        <w:rPr>
          <w:sz w:val="28"/>
          <w:szCs w:val="28"/>
        </w:rPr>
        <w:lastRenderedPageBreak/>
        <w:t>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</w:t>
      </w:r>
      <w:r w:rsidR="00725DDE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80858" w:rsidRDefault="00080858" w:rsidP="008D05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разделе 2 Регламента:</w:t>
      </w:r>
    </w:p>
    <w:p w:rsidR="003F7585" w:rsidRDefault="00C02CEA" w:rsidP="008D050C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D03338">
        <w:rPr>
          <w:sz w:val="28"/>
          <w:szCs w:val="28"/>
        </w:rPr>
        <w:t>1.</w:t>
      </w:r>
      <w:r>
        <w:rPr>
          <w:sz w:val="28"/>
          <w:szCs w:val="28"/>
        </w:rPr>
        <w:t xml:space="preserve"> Пункт 2.4.3 подраздела 2.4</w:t>
      </w:r>
      <w:r w:rsidR="003F7585">
        <w:rPr>
          <w:sz w:val="28"/>
          <w:szCs w:val="28"/>
        </w:rPr>
        <w:t xml:space="preserve"> </w:t>
      </w:r>
      <w:r w:rsidR="0038526E">
        <w:rPr>
          <w:sz w:val="28"/>
          <w:szCs w:val="28"/>
        </w:rPr>
        <w:t>изложить в</w:t>
      </w:r>
      <w:r w:rsidR="008D050C">
        <w:rPr>
          <w:sz w:val="28"/>
          <w:szCs w:val="28"/>
        </w:rPr>
        <w:t xml:space="preserve"> следующе</w:t>
      </w:r>
      <w:r w:rsidR="0038526E">
        <w:rPr>
          <w:sz w:val="28"/>
          <w:szCs w:val="28"/>
        </w:rPr>
        <w:t>й</w:t>
      </w:r>
      <w:r w:rsidR="008D050C">
        <w:rPr>
          <w:sz w:val="28"/>
          <w:szCs w:val="28"/>
        </w:rPr>
        <w:t xml:space="preserve"> </w:t>
      </w:r>
      <w:r w:rsidR="0038526E">
        <w:rPr>
          <w:sz w:val="28"/>
          <w:szCs w:val="28"/>
        </w:rPr>
        <w:t>редакции</w:t>
      </w:r>
      <w:r w:rsidR="008D050C">
        <w:rPr>
          <w:sz w:val="28"/>
          <w:szCs w:val="28"/>
        </w:rPr>
        <w:t>:</w:t>
      </w:r>
    </w:p>
    <w:p w:rsidR="008D050C" w:rsidRDefault="00572D51" w:rsidP="008D050C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«2.4.</w:t>
      </w:r>
      <w:r w:rsidR="00C02CEA">
        <w:rPr>
          <w:sz w:val="28"/>
          <w:szCs w:val="28"/>
        </w:rPr>
        <w:t>3</w:t>
      </w:r>
      <w:r>
        <w:rPr>
          <w:sz w:val="28"/>
          <w:szCs w:val="28"/>
        </w:rPr>
        <w:t xml:space="preserve">  </w:t>
      </w:r>
      <w:r w:rsidR="00C02CEA">
        <w:rPr>
          <w:sz w:val="28"/>
          <w:szCs w:val="28"/>
        </w:rPr>
        <w:t>З</w:t>
      </w:r>
      <w:r w:rsidR="009D5F1D">
        <w:rPr>
          <w:sz w:val="28"/>
          <w:szCs w:val="28"/>
        </w:rPr>
        <w:t>аявление</w:t>
      </w:r>
      <w:r w:rsidR="00C02CEA">
        <w:rPr>
          <w:sz w:val="28"/>
          <w:szCs w:val="28"/>
        </w:rPr>
        <w:t xml:space="preserve"> о выдаче разрешения на ввод объекта капитального строительства в эксплуатацию, документ</w:t>
      </w:r>
      <w:r w:rsidR="00E33295">
        <w:rPr>
          <w:sz w:val="28"/>
          <w:szCs w:val="28"/>
        </w:rPr>
        <w:t>ы</w:t>
      </w:r>
      <w:r w:rsidR="00C02CEA">
        <w:rPr>
          <w:sz w:val="28"/>
          <w:szCs w:val="28"/>
        </w:rPr>
        <w:t xml:space="preserve"> необходимы</w:t>
      </w:r>
      <w:r w:rsidR="00E33295">
        <w:rPr>
          <w:sz w:val="28"/>
          <w:szCs w:val="28"/>
        </w:rPr>
        <w:t>е</w:t>
      </w:r>
      <w:r w:rsidR="00C02CEA">
        <w:rPr>
          <w:sz w:val="28"/>
          <w:szCs w:val="28"/>
        </w:rPr>
        <w:t xml:space="preserve"> для получения указанного разрешения и выдача указанного разрешения могут быть направлены в форме электронного документа с использованием Единого портала или Портала Кировской области, через многофункциональный центр,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</w:t>
      </w:r>
      <w:r w:rsidR="009D5F1D">
        <w:rPr>
          <w:sz w:val="28"/>
          <w:szCs w:val="28"/>
        </w:rPr>
        <w:t>.</w:t>
      </w:r>
      <w:proofErr w:type="gramEnd"/>
      <w:r w:rsidR="009D5F1D" w:rsidRPr="009D5F1D">
        <w:rPr>
          <w:sz w:val="28"/>
          <w:szCs w:val="28"/>
        </w:rPr>
        <w:t xml:space="preserve"> </w:t>
      </w:r>
      <w:r w:rsidR="009D5F1D">
        <w:rPr>
          <w:sz w:val="28"/>
          <w:szCs w:val="28"/>
        </w:rPr>
        <w:t>В этом случае документы подписываются электронной подписью в соответствии с законодательством Российской Федерации.</w:t>
      </w:r>
      <w:r w:rsidR="00C02CEA">
        <w:rPr>
          <w:sz w:val="28"/>
          <w:szCs w:val="28"/>
        </w:rPr>
        <w:t xml:space="preserve"> </w:t>
      </w:r>
    </w:p>
    <w:p w:rsidR="008D050C" w:rsidRDefault="009D5F1D" w:rsidP="0038526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</w:t>
      </w:r>
      <w:r w:rsidR="0041028C">
        <w:rPr>
          <w:sz w:val="28"/>
          <w:szCs w:val="28"/>
        </w:rPr>
        <w:t xml:space="preserve">ля застройщиков, наименования которых содержат слова «специализированный застройщик», наряду со способами, указанными в </w:t>
      </w:r>
      <w:r>
        <w:rPr>
          <w:sz w:val="28"/>
          <w:szCs w:val="28"/>
        </w:rPr>
        <w:t>пункте 2.4.3 подраздела 2.4 раздела 2 Регламента</w:t>
      </w:r>
      <w:r w:rsidR="0041028C">
        <w:rPr>
          <w:sz w:val="28"/>
          <w:szCs w:val="28"/>
        </w:rPr>
        <w:t>,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</w:t>
      </w:r>
      <w:proofErr w:type="gramEnd"/>
      <w:r w:rsidR="0041028C">
        <w:rPr>
          <w:sz w:val="28"/>
          <w:szCs w:val="28"/>
        </w:rPr>
        <w:t xml:space="preserve">, если </w:t>
      </w:r>
      <w:proofErr w:type="gramStart"/>
      <w:r w:rsidR="0041028C">
        <w:rPr>
          <w:sz w:val="28"/>
          <w:szCs w:val="28"/>
        </w:rPr>
        <w:t>в соответствии с нормативным правовым актом субъекта Российской Федерации подача заявления о выдаче разрешения на ввод</w:t>
      </w:r>
      <w:proofErr w:type="gramEnd"/>
      <w:r w:rsidR="0041028C">
        <w:rPr>
          <w:sz w:val="28"/>
          <w:szCs w:val="28"/>
        </w:rPr>
        <w:t xml:space="preserve">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строительства».</w:t>
      </w:r>
    </w:p>
    <w:p w:rsidR="00027C65" w:rsidRDefault="003F7585" w:rsidP="00027C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="00027C65">
        <w:rPr>
          <w:sz w:val="28"/>
          <w:szCs w:val="28"/>
        </w:rPr>
        <w:t>1.</w:t>
      </w:r>
      <w:r w:rsidR="00932BC4">
        <w:rPr>
          <w:sz w:val="28"/>
          <w:szCs w:val="28"/>
        </w:rPr>
        <w:t>2</w:t>
      </w:r>
      <w:r w:rsidR="00027C65">
        <w:rPr>
          <w:sz w:val="28"/>
          <w:szCs w:val="28"/>
        </w:rPr>
        <w:t>.</w:t>
      </w:r>
      <w:r w:rsidR="00080858">
        <w:rPr>
          <w:sz w:val="28"/>
          <w:szCs w:val="28"/>
        </w:rPr>
        <w:t>2</w:t>
      </w:r>
      <w:r w:rsidR="00027C65">
        <w:rPr>
          <w:sz w:val="28"/>
          <w:szCs w:val="28"/>
        </w:rPr>
        <w:t xml:space="preserve">. </w:t>
      </w:r>
      <w:r w:rsidR="00F313D0">
        <w:rPr>
          <w:sz w:val="28"/>
          <w:szCs w:val="28"/>
        </w:rPr>
        <w:t>Пункт 2.4.5. п</w:t>
      </w:r>
      <w:r w:rsidR="00027C65">
        <w:rPr>
          <w:sz w:val="28"/>
          <w:szCs w:val="28"/>
        </w:rPr>
        <w:t>одраздел</w:t>
      </w:r>
      <w:r w:rsidR="00F313D0">
        <w:rPr>
          <w:sz w:val="28"/>
          <w:szCs w:val="28"/>
        </w:rPr>
        <w:t>а</w:t>
      </w:r>
      <w:r w:rsidR="00027C65">
        <w:rPr>
          <w:sz w:val="28"/>
          <w:szCs w:val="28"/>
        </w:rPr>
        <w:t xml:space="preserve"> 2.4. </w:t>
      </w:r>
      <w:r w:rsidR="00D2228A">
        <w:rPr>
          <w:sz w:val="28"/>
          <w:szCs w:val="28"/>
        </w:rPr>
        <w:t xml:space="preserve">дополнить абзацем </w:t>
      </w:r>
      <w:r w:rsidR="00027C65">
        <w:rPr>
          <w:sz w:val="28"/>
          <w:szCs w:val="28"/>
        </w:rPr>
        <w:t xml:space="preserve"> следующе</w:t>
      </w:r>
      <w:r w:rsidR="00B71C00">
        <w:rPr>
          <w:sz w:val="28"/>
          <w:szCs w:val="28"/>
        </w:rPr>
        <w:t>го</w:t>
      </w:r>
      <w:r w:rsidR="00027C65">
        <w:rPr>
          <w:sz w:val="28"/>
          <w:szCs w:val="28"/>
        </w:rPr>
        <w:t xml:space="preserve"> </w:t>
      </w:r>
      <w:r w:rsidR="00B71C00">
        <w:rPr>
          <w:sz w:val="28"/>
          <w:szCs w:val="28"/>
        </w:rPr>
        <w:t>содержания:</w:t>
      </w:r>
    </w:p>
    <w:p w:rsidR="00D2228A" w:rsidRDefault="000C44B3" w:rsidP="00932BC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D2228A" w:rsidRPr="0018459C">
        <w:rPr>
          <w:sz w:val="28"/>
          <w:szCs w:val="28"/>
        </w:rPr>
        <w:t xml:space="preserve">При предоставлении муниципальной услуги </w:t>
      </w:r>
      <w:r w:rsidR="00D2228A">
        <w:rPr>
          <w:sz w:val="28"/>
          <w:szCs w:val="28"/>
        </w:rPr>
        <w:t>орган местного самоуправления</w:t>
      </w:r>
      <w:r w:rsidR="00D2228A" w:rsidRPr="0018459C">
        <w:rPr>
          <w:sz w:val="28"/>
          <w:szCs w:val="28"/>
        </w:rPr>
        <w:t xml:space="preserve"> н</w:t>
      </w:r>
      <w:r w:rsidR="00D2228A">
        <w:rPr>
          <w:sz w:val="28"/>
          <w:szCs w:val="28"/>
        </w:rPr>
        <w:t xml:space="preserve">е вправе требовать от заявителя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932BC4" w:rsidRPr="00932BC4">
        <w:rPr>
          <w:sz w:val="28"/>
          <w:szCs w:val="28"/>
        </w:rPr>
        <w:t>от 27.07.201</w:t>
      </w:r>
      <w:r w:rsidR="00932BC4">
        <w:rPr>
          <w:sz w:val="28"/>
          <w:szCs w:val="28"/>
        </w:rPr>
        <w:t>0 № 210-ФЗ  «</w:t>
      </w:r>
      <w:r w:rsidR="00932BC4" w:rsidRPr="00932BC4">
        <w:rPr>
          <w:sz w:val="28"/>
          <w:szCs w:val="28"/>
        </w:rPr>
        <w:t>Об организации предоставления государственных и муниципальных услуг</w:t>
      </w:r>
      <w:r w:rsidR="00932BC4">
        <w:rPr>
          <w:sz w:val="28"/>
          <w:szCs w:val="28"/>
        </w:rPr>
        <w:t>»</w:t>
      </w:r>
      <w:r w:rsidR="00D2228A">
        <w:rPr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</w:t>
      </w:r>
      <w:proofErr w:type="gramEnd"/>
      <w:r w:rsidR="00D2228A">
        <w:rPr>
          <w:sz w:val="28"/>
          <w:szCs w:val="28"/>
        </w:rPr>
        <w:t xml:space="preserve"> условием предоставления муниципальной услуги, и иных случаев, установленных федеральными законами».</w:t>
      </w:r>
    </w:p>
    <w:p w:rsidR="003F3A33" w:rsidRDefault="003F3A33" w:rsidP="00FD78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32BC4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080858">
        <w:rPr>
          <w:sz w:val="28"/>
          <w:szCs w:val="28"/>
        </w:rPr>
        <w:t>3. Подраздел 2.17</w:t>
      </w:r>
      <w:r>
        <w:rPr>
          <w:sz w:val="28"/>
          <w:szCs w:val="28"/>
        </w:rPr>
        <w:t xml:space="preserve"> </w:t>
      </w:r>
      <w:r w:rsidR="00AD2C82">
        <w:rPr>
          <w:sz w:val="28"/>
          <w:szCs w:val="28"/>
        </w:rPr>
        <w:t>изложить в следующей</w:t>
      </w:r>
      <w:r w:rsidR="00A11B8F">
        <w:rPr>
          <w:sz w:val="28"/>
          <w:szCs w:val="28"/>
        </w:rPr>
        <w:t xml:space="preserve"> </w:t>
      </w:r>
      <w:r w:rsidR="00AD2C82">
        <w:rPr>
          <w:sz w:val="28"/>
          <w:szCs w:val="28"/>
        </w:rPr>
        <w:t>редакции</w:t>
      </w:r>
      <w:r w:rsidR="00A11B8F">
        <w:rPr>
          <w:sz w:val="28"/>
          <w:szCs w:val="28"/>
        </w:rPr>
        <w:t>:</w:t>
      </w:r>
    </w:p>
    <w:p w:rsidR="009C2E3F" w:rsidRDefault="00A11B8F" w:rsidP="00FD786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="00A22855">
        <w:rPr>
          <w:sz w:val="28"/>
          <w:szCs w:val="28"/>
        </w:rPr>
        <w:t xml:space="preserve">2.17. </w:t>
      </w:r>
      <w:r w:rsidR="009C2E3F">
        <w:rPr>
          <w:sz w:val="28"/>
          <w:szCs w:val="28"/>
        </w:rPr>
        <w:t>Особенности предоставления муниципальной услуги в электронной форме:</w:t>
      </w:r>
    </w:p>
    <w:p w:rsidR="00A11B8F" w:rsidRDefault="009C2E3F" w:rsidP="00FD7869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r w:rsidR="00AD2C82">
        <w:rPr>
          <w:sz w:val="28"/>
          <w:szCs w:val="28"/>
        </w:rPr>
        <w:t>олучение результатов предостав</w:t>
      </w:r>
      <w:r w:rsidR="00FD7869">
        <w:rPr>
          <w:sz w:val="28"/>
          <w:szCs w:val="28"/>
        </w:rPr>
        <w:t>ления муниципальной услуги</w:t>
      </w:r>
      <w:r w:rsidR="00AD2C82">
        <w:rPr>
          <w:sz w:val="28"/>
          <w:szCs w:val="28"/>
        </w:rPr>
        <w:t>, получение информации о пред</w:t>
      </w:r>
      <w:r w:rsidR="00FD7869">
        <w:rPr>
          <w:sz w:val="28"/>
          <w:szCs w:val="28"/>
        </w:rPr>
        <w:t>оставляемой муниципальной услуги</w:t>
      </w:r>
      <w:r w:rsidR="00AD2C82">
        <w:rPr>
          <w:sz w:val="28"/>
          <w:szCs w:val="28"/>
        </w:rPr>
        <w:t xml:space="preserve"> в электронной форме,</w:t>
      </w:r>
      <w:r w:rsidR="00A22855">
        <w:rPr>
          <w:sz w:val="28"/>
          <w:szCs w:val="28"/>
        </w:rPr>
        <w:t xml:space="preserve"> может осуществляться с использованием Единого портала </w:t>
      </w:r>
      <w:r w:rsidR="00AD2C82">
        <w:rPr>
          <w:sz w:val="28"/>
          <w:szCs w:val="28"/>
        </w:rPr>
        <w:t xml:space="preserve">предоставления </w:t>
      </w:r>
      <w:r w:rsidR="00A22855">
        <w:rPr>
          <w:sz w:val="28"/>
          <w:szCs w:val="28"/>
        </w:rPr>
        <w:t>муниципальных услуг (функций) или Портала Кировской области, через многофункциональный центр,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proofErr w:type="gramEnd"/>
    </w:p>
    <w:p w:rsidR="00A22855" w:rsidRDefault="00A22855" w:rsidP="00A22855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Для застройщиков, наименования которых содержат слова «специализированный застройщик», наряду со способами, указанными в подраздел</w:t>
      </w:r>
      <w:r w:rsidR="00AD2C82">
        <w:rPr>
          <w:sz w:val="28"/>
          <w:szCs w:val="28"/>
        </w:rPr>
        <w:t xml:space="preserve">е </w:t>
      </w:r>
      <w:r>
        <w:rPr>
          <w:sz w:val="28"/>
          <w:szCs w:val="28"/>
        </w:rPr>
        <w:t>2.17</w:t>
      </w:r>
      <w:r w:rsidR="00AD2C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2 Регламента,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</w:t>
      </w:r>
      <w:r>
        <w:rPr>
          <w:sz w:val="28"/>
          <w:szCs w:val="28"/>
        </w:rPr>
        <w:lastRenderedPageBreak/>
        <w:t>Российской Федерации», за исключением случаев, если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строительства»</w:t>
      </w:r>
      <w:r w:rsidR="00AD2C82">
        <w:rPr>
          <w:sz w:val="28"/>
          <w:szCs w:val="28"/>
        </w:rPr>
        <w:t>.</w:t>
      </w:r>
      <w:proofErr w:type="gramEnd"/>
    </w:p>
    <w:p w:rsidR="00AD2C82" w:rsidRPr="00AD2C82" w:rsidRDefault="00AD2C82" w:rsidP="009C2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AD2C82">
        <w:rPr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AD2C82" w:rsidRPr="00AD2C82" w:rsidRDefault="00AD2C82" w:rsidP="009C2E3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bookmarkStart w:id="1" w:name="Par188"/>
      <w:bookmarkEnd w:id="1"/>
      <w:r w:rsidRPr="00AD2C82">
        <w:rPr>
          <w:sz w:val="28"/>
          <w:szCs w:val="28"/>
        </w:rPr>
        <w:t>для физических лиц: простая электронная подпись либо усиленная неквалифицированная подпись;</w:t>
      </w:r>
    </w:p>
    <w:p w:rsidR="00AD2C82" w:rsidRDefault="00AD2C82" w:rsidP="009C2E3F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D2C82">
        <w:rPr>
          <w:sz w:val="28"/>
          <w:szCs w:val="28"/>
        </w:rPr>
        <w:t xml:space="preserve"> </w:t>
      </w:r>
      <w:r w:rsidRPr="00AD2C82">
        <w:rPr>
          <w:sz w:val="28"/>
          <w:szCs w:val="28"/>
        </w:rPr>
        <w:tab/>
        <w:t>для юридических лиц: усиленная квалифицированная подпись.</w:t>
      </w:r>
    </w:p>
    <w:p w:rsidR="002432C3" w:rsidRDefault="002432C3" w:rsidP="009C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В разделе 3 Регламента:</w:t>
      </w:r>
    </w:p>
    <w:p w:rsidR="009C2E3F" w:rsidRDefault="009C2E3F" w:rsidP="009C2E3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0808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080858">
        <w:rPr>
          <w:sz w:val="28"/>
          <w:szCs w:val="28"/>
        </w:rPr>
        <w:t>П</w:t>
      </w:r>
      <w:r>
        <w:rPr>
          <w:sz w:val="28"/>
          <w:szCs w:val="28"/>
        </w:rPr>
        <w:t>одраздел 3.1 до</w:t>
      </w:r>
      <w:r w:rsidR="002432C3">
        <w:rPr>
          <w:sz w:val="28"/>
          <w:szCs w:val="28"/>
        </w:rPr>
        <w:t xml:space="preserve">полнить </w:t>
      </w:r>
      <w:r>
        <w:rPr>
          <w:sz w:val="28"/>
          <w:szCs w:val="28"/>
        </w:rPr>
        <w:t>абзац</w:t>
      </w:r>
      <w:r w:rsidR="002432C3">
        <w:rPr>
          <w:sz w:val="28"/>
          <w:szCs w:val="28"/>
        </w:rPr>
        <w:t>ем</w:t>
      </w:r>
      <w:r>
        <w:rPr>
          <w:sz w:val="28"/>
          <w:szCs w:val="28"/>
        </w:rPr>
        <w:t xml:space="preserve"> следующего содержания:</w:t>
      </w:r>
    </w:p>
    <w:p w:rsidR="00AD2C82" w:rsidRDefault="000C44B3" w:rsidP="0036643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C2E3F">
        <w:rPr>
          <w:sz w:val="28"/>
          <w:szCs w:val="28"/>
        </w:rPr>
        <w:t>Предоставление услуги в упреждающем (</w:t>
      </w:r>
      <w:proofErr w:type="spellStart"/>
      <w:r w:rsidR="009C2E3F">
        <w:rPr>
          <w:sz w:val="28"/>
          <w:szCs w:val="28"/>
        </w:rPr>
        <w:t>проактивном</w:t>
      </w:r>
      <w:proofErr w:type="spellEnd"/>
      <w:r w:rsidR="009C2E3F">
        <w:rPr>
          <w:sz w:val="28"/>
          <w:szCs w:val="28"/>
        </w:rPr>
        <w:t>) режиме не требуется».</w:t>
      </w:r>
    </w:p>
    <w:p w:rsidR="009C2E3F" w:rsidRDefault="009C2E3F" w:rsidP="009C2E3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2432C3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2432C3">
        <w:rPr>
          <w:sz w:val="28"/>
          <w:szCs w:val="28"/>
        </w:rPr>
        <w:t>П</w:t>
      </w:r>
      <w:r w:rsidR="0092098D">
        <w:rPr>
          <w:sz w:val="28"/>
          <w:szCs w:val="28"/>
        </w:rPr>
        <w:t xml:space="preserve">одраздел 3.5 </w:t>
      </w:r>
      <w:r w:rsidR="002432C3" w:rsidRPr="002432C3">
        <w:rPr>
          <w:sz w:val="28"/>
          <w:szCs w:val="28"/>
        </w:rPr>
        <w:t xml:space="preserve">дополнить абзацем </w:t>
      </w:r>
      <w:r w:rsidR="0092098D">
        <w:rPr>
          <w:sz w:val="28"/>
          <w:szCs w:val="28"/>
        </w:rPr>
        <w:t>следующего содержания:</w:t>
      </w:r>
    </w:p>
    <w:p w:rsidR="0092098D" w:rsidRDefault="007A3AB0" w:rsidP="0036643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2098D">
        <w:rPr>
          <w:sz w:val="28"/>
          <w:szCs w:val="28"/>
        </w:rPr>
        <w:t>Заявление и документы могут быть направлены в форме электронного документа с использованием Единого портала предоставления муниципальных услуг (функций) или Портала Кировской области, через многофункциональный центр,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  <w:r w:rsidR="0092098D" w:rsidRPr="0092098D">
        <w:rPr>
          <w:sz w:val="28"/>
          <w:szCs w:val="28"/>
        </w:rPr>
        <w:t xml:space="preserve"> </w:t>
      </w:r>
      <w:r w:rsidR="0092098D">
        <w:rPr>
          <w:sz w:val="28"/>
          <w:szCs w:val="28"/>
        </w:rPr>
        <w:t>В этом случае документы подписываются электронной подписью в соответствии с законодательством Российской Федерации, при этом документ, удостоверяющий личность, не требуется.</w:t>
      </w:r>
    </w:p>
    <w:p w:rsidR="0092098D" w:rsidRDefault="0092098D" w:rsidP="0092098D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Для застройщиков, наименования которых содержат слова «специализированный застройщик», наряду со способами, указанными в </w:t>
      </w:r>
      <w:r>
        <w:rPr>
          <w:sz w:val="28"/>
          <w:szCs w:val="28"/>
        </w:rPr>
        <w:lastRenderedPageBreak/>
        <w:t>подразделе 2.17 раздела 2 Регламента, с использованием единой информационной системы жилищного строительства, предусмотренной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за исключением случаев, если 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строительства»</w:t>
      </w:r>
      <w:r w:rsidR="002432C3">
        <w:rPr>
          <w:sz w:val="28"/>
          <w:szCs w:val="28"/>
        </w:rPr>
        <w:t>.</w:t>
      </w:r>
      <w:proofErr w:type="gramEnd"/>
    </w:p>
    <w:p w:rsidR="0092098D" w:rsidRDefault="0092098D" w:rsidP="0092098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ab/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620DF6" w:rsidRPr="007E1A8D" w:rsidRDefault="0092098D" w:rsidP="000F4C01">
      <w:pPr>
        <w:tabs>
          <w:tab w:val="left" w:pos="1276"/>
        </w:tabs>
        <w:spacing w:after="72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постановление вступает в силу с момента его официального опубликования в Информационном бюллетене органов местного самоуправления муниципального образования Верхнекамский муници</w:t>
      </w:r>
      <w:r w:rsidR="000F4C01">
        <w:rPr>
          <w:sz w:val="28"/>
          <w:szCs w:val="28"/>
        </w:rPr>
        <w:t>пальный округ Кировской области</w:t>
      </w:r>
    </w:p>
    <w:tbl>
      <w:tblPr>
        <w:tblW w:w="9705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3"/>
        <w:gridCol w:w="2982"/>
      </w:tblGrid>
      <w:tr w:rsidR="0092098D" w:rsidRPr="0092098D" w:rsidTr="00B46A15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Глава </w:t>
            </w:r>
            <w:proofErr w:type="gramStart"/>
            <w:r w:rsidRPr="0092098D">
              <w:rPr>
                <w:rFonts w:eastAsia="Calibri"/>
                <w:sz w:val="28"/>
                <w:szCs w:val="28"/>
                <w:lang w:eastAsia="en-US"/>
              </w:rPr>
              <w:t>Верхнекамского</w:t>
            </w:r>
            <w:proofErr w:type="gramEnd"/>
          </w:p>
          <w:p w:rsidR="0092098D" w:rsidRPr="0092098D" w:rsidRDefault="0092098D" w:rsidP="0092098D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92098D">
              <w:rPr>
                <w:rFonts w:eastAsia="Calibri"/>
                <w:sz w:val="28"/>
                <w:szCs w:val="28"/>
                <w:lang w:eastAsia="en-US"/>
              </w:rPr>
              <w:t xml:space="preserve">муниципального округа  </w:t>
            </w:r>
          </w:p>
        </w:tc>
        <w:tc>
          <w:tcPr>
            <w:tcW w:w="298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92098D" w:rsidRPr="0092098D" w:rsidRDefault="0092098D" w:rsidP="0092098D">
            <w:pPr>
              <w:tabs>
                <w:tab w:val="center" w:pos="4153"/>
                <w:tab w:val="right" w:pos="8306"/>
              </w:tabs>
              <w:spacing w:line="276" w:lineRule="auto"/>
              <w:rPr>
                <w:sz w:val="28"/>
                <w:szCs w:val="28"/>
                <w:lang w:eastAsia="en-US"/>
              </w:rPr>
            </w:pPr>
            <w:r w:rsidRPr="0092098D">
              <w:rPr>
                <w:sz w:val="28"/>
                <w:szCs w:val="28"/>
                <w:lang w:eastAsia="en-US"/>
              </w:rPr>
              <w:t xml:space="preserve">    И.Н. Суворов</w:t>
            </w:r>
          </w:p>
        </w:tc>
      </w:tr>
    </w:tbl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ПОДГОТОВЛЕНО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Специалист отдела</w:t>
      </w:r>
    </w:p>
    <w:p w:rsidR="0092098D" w:rsidRPr="0092098D" w:rsidRDefault="0092098D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>проектной деятельности архитектуры</w:t>
      </w:r>
    </w:p>
    <w:p w:rsidR="0092098D" w:rsidRPr="0092098D" w:rsidRDefault="00366431" w:rsidP="0092098D">
      <w:pPr>
        <w:tabs>
          <w:tab w:val="left" w:pos="6840"/>
        </w:tabs>
        <w:ind w:right="-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 градостроительства</w:t>
      </w:r>
      <w:r>
        <w:rPr>
          <w:rFonts w:eastAsia="Calibri"/>
          <w:sz w:val="28"/>
          <w:szCs w:val="28"/>
          <w:lang w:eastAsia="en-US"/>
        </w:rPr>
        <w:tab/>
        <w:t xml:space="preserve">  </w:t>
      </w:r>
      <w:r w:rsidR="0092098D" w:rsidRPr="0092098D">
        <w:rPr>
          <w:rFonts w:eastAsia="Calibri"/>
          <w:sz w:val="28"/>
          <w:szCs w:val="28"/>
          <w:lang w:eastAsia="en-US"/>
        </w:rPr>
        <w:t xml:space="preserve">И.К. </w:t>
      </w:r>
      <w:proofErr w:type="spellStart"/>
      <w:r w:rsidR="0092098D" w:rsidRPr="0092098D">
        <w:rPr>
          <w:rFonts w:eastAsia="Calibri"/>
          <w:sz w:val="28"/>
          <w:szCs w:val="28"/>
          <w:lang w:eastAsia="en-US"/>
        </w:rPr>
        <w:t>Чучалов</w:t>
      </w:r>
      <w:proofErr w:type="spellEnd"/>
    </w:p>
    <w:p w:rsidR="0092098D" w:rsidRPr="0092098D" w:rsidRDefault="0092098D" w:rsidP="0092098D">
      <w:pPr>
        <w:spacing w:before="360" w:after="480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СОГЛАСОВАНО:               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Первый заместитель главы администрации </w:t>
      </w:r>
    </w:p>
    <w:p w:rsidR="0092098D" w:rsidRPr="0092098D" w:rsidRDefault="0092098D" w:rsidP="0092098D">
      <w:pPr>
        <w:tabs>
          <w:tab w:val="left" w:pos="6840"/>
        </w:tabs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муниципального округа                    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 xml:space="preserve">Е.Ю.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Аммосова</w:t>
      </w:r>
      <w:proofErr w:type="spellEnd"/>
    </w:p>
    <w:p w:rsidR="0092098D" w:rsidRPr="0092098D" w:rsidRDefault="0092098D" w:rsidP="0092098D">
      <w:pPr>
        <w:spacing w:before="480"/>
        <w:rPr>
          <w:b/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lastRenderedPageBreak/>
        <w:t>Заведующий  правовым отделом</w:t>
      </w:r>
      <w:r w:rsidRPr="0092098D">
        <w:rPr>
          <w:rFonts w:eastAsia="Calibri"/>
          <w:sz w:val="28"/>
          <w:szCs w:val="28"/>
          <w:lang w:eastAsia="en-US"/>
        </w:rPr>
        <w:tab/>
        <w:t xml:space="preserve">        </w:t>
      </w:r>
      <w:r w:rsidR="00366431">
        <w:rPr>
          <w:rFonts w:eastAsia="Calibri"/>
          <w:sz w:val="28"/>
          <w:szCs w:val="28"/>
          <w:lang w:eastAsia="en-US"/>
        </w:rPr>
        <w:t xml:space="preserve">                               </w:t>
      </w:r>
      <w:r w:rsidRPr="0092098D">
        <w:rPr>
          <w:rFonts w:eastAsia="Calibri"/>
          <w:sz w:val="28"/>
          <w:szCs w:val="28"/>
          <w:lang w:eastAsia="en-US"/>
        </w:rPr>
        <w:t xml:space="preserve">Н.А.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Шмигальская</w:t>
      </w:r>
      <w:proofErr w:type="spellEnd"/>
    </w:p>
    <w:p w:rsidR="0092098D" w:rsidRPr="0092098D" w:rsidRDefault="0092098D" w:rsidP="00EB2455">
      <w:pPr>
        <w:spacing w:before="480"/>
        <w:rPr>
          <w:sz w:val="28"/>
          <w:szCs w:val="28"/>
        </w:rPr>
      </w:pPr>
      <w:r w:rsidRPr="0092098D">
        <w:rPr>
          <w:sz w:val="28"/>
          <w:szCs w:val="28"/>
        </w:rPr>
        <w:t xml:space="preserve">Заведующий отделом 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>проектной деятельностью</w:t>
      </w:r>
    </w:p>
    <w:p w:rsidR="0092098D" w:rsidRPr="0092098D" w:rsidRDefault="0092098D" w:rsidP="00EB2455">
      <w:pPr>
        <w:rPr>
          <w:sz w:val="28"/>
          <w:szCs w:val="28"/>
        </w:rPr>
      </w:pPr>
      <w:r w:rsidRPr="0092098D">
        <w:rPr>
          <w:sz w:val="28"/>
          <w:szCs w:val="28"/>
        </w:rPr>
        <w:t xml:space="preserve">архитектуры и градостроительства </w:t>
      </w:r>
      <w:r w:rsidRPr="0092098D">
        <w:rPr>
          <w:sz w:val="28"/>
          <w:szCs w:val="28"/>
        </w:rPr>
        <w:tab/>
        <w:t xml:space="preserve">                                     </w:t>
      </w:r>
      <w:r w:rsidR="00EB2455">
        <w:rPr>
          <w:sz w:val="28"/>
          <w:szCs w:val="28"/>
        </w:rPr>
        <w:t xml:space="preserve">   </w:t>
      </w:r>
      <w:proofErr w:type="spellStart"/>
      <w:r w:rsidRPr="0092098D">
        <w:rPr>
          <w:sz w:val="28"/>
          <w:szCs w:val="28"/>
        </w:rPr>
        <w:t>В.В.Ушакова</w:t>
      </w:r>
      <w:proofErr w:type="spellEnd"/>
      <w:r w:rsidRPr="0092098D">
        <w:rPr>
          <w:rFonts w:eastAsia="Calibri"/>
          <w:sz w:val="28"/>
          <w:szCs w:val="28"/>
          <w:lang w:eastAsia="en-US"/>
        </w:rPr>
        <w:t xml:space="preserve"> </w:t>
      </w:r>
    </w:p>
    <w:p w:rsidR="0092098D" w:rsidRPr="0092098D" w:rsidRDefault="0092098D" w:rsidP="0092098D">
      <w:pPr>
        <w:spacing w:before="480" w:line="256" w:lineRule="auto"/>
        <w:jc w:val="both"/>
        <w:rPr>
          <w:rFonts w:eastAsia="Calibri"/>
          <w:sz w:val="28"/>
          <w:szCs w:val="28"/>
          <w:lang w:eastAsia="en-US"/>
        </w:rPr>
      </w:pPr>
      <w:r w:rsidRPr="0092098D">
        <w:rPr>
          <w:rFonts w:eastAsia="Calibri"/>
          <w:sz w:val="28"/>
          <w:szCs w:val="28"/>
          <w:lang w:eastAsia="en-US"/>
        </w:rPr>
        <w:t xml:space="preserve">Заведующий сектором </w:t>
      </w:r>
      <w:proofErr w:type="gramStart"/>
      <w:r w:rsidRPr="0092098D">
        <w:rPr>
          <w:rFonts w:eastAsia="Calibri"/>
          <w:sz w:val="28"/>
          <w:szCs w:val="28"/>
          <w:lang w:eastAsia="en-US"/>
        </w:rPr>
        <w:t>муниципальных</w:t>
      </w:r>
      <w:proofErr w:type="gramEnd"/>
    </w:p>
    <w:p w:rsidR="0092098D" w:rsidRPr="0092098D" w:rsidRDefault="0092098D" w:rsidP="0092098D">
      <w:pPr>
        <w:jc w:val="both"/>
        <w:rPr>
          <w:sz w:val="28"/>
          <w:szCs w:val="28"/>
        </w:rPr>
      </w:pPr>
      <w:r w:rsidRPr="0092098D">
        <w:rPr>
          <w:rFonts w:eastAsia="Calibri"/>
          <w:sz w:val="28"/>
          <w:szCs w:val="28"/>
          <w:lang w:eastAsia="en-US"/>
        </w:rPr>
        <w:t xml:space="preserve">услуг управления экономического развития                       С.А. </w:t>
      </w:r>
      <w:proofErr w:type="spellStart"/>
      <w:r w:rsidRPr="0092098D">
        <w:rPr>
          <w:rFonts w:eastAsia="Calibri"/>
          <w:sz w:val="28"/>
          <w:szCs w:val="28"/>
          <w:lang w:eastAsia="en-US"/>
        </w:rPr>
        <w:t>Кричфалуший</w:t>
      </w:r>
      <w:proofErr w:type="spellEnd"/>
    </w:p>
    <w:p w:rsidR="007E1A8D" w:rsidRPr="007E1A8D" w:rsidRDefault="007E1A8D" w:rsidP="007E1A8D">
      <w:pPr>
        <w:jc w:val="both"/>
        <w:rPr>
          <w:sz w:val="28"/>
          <w:szCs w:val="28"/>
        </w:rPr>
      </w:pPr>
    </w:p>
    <w:p w:rsidR="00A11B8F" w:rsidRPr="00290451" w:rsidRDefault="00A11B8F" w:rsidP="00A11B8F">
      <w:pPr>
        <w:jc w:val="both"/>
        <w:rPr>
          <w:sz w:val="28"/>
          <w:szCs w:val="28"/>
        </w:rPr>
      </w:pPr>
    </w:p>
    <w:p w:rsidR="0003310A" w:rsidRDefault="0003310A" w:rsidP="00A11B8F">
      <w:pPr>
        <w:spacing w:line="360" w:lineRule="auto"/>
        <w:jc w:val="both"/>
        <w:rPr>
          <w:sz w:val="28"/>
          <w:szCs w:val="28"/>
          <w:lang w:eastAsia="ar-SA"/>
        </w:rPr>
      </w:pPr>
    </w:p>
    <w:p w:rsidR="00293808" w:rsidRPr="00515BE0" w:rsidRDefault="00293808" w:rsidP="00515BE0">
      <w:pPr>
        <w:rPr>
          <w:sz w:val="28"/>
          <w:szCs w:val="28"/>
          <w:lang w:eastAsia="ar-SA"/>
        </w:rPr>
      </w:pPr>
    </w:p>
    <w:sectPr w:rsidR="00293808" w:rsidRPr="00515BE0" w:rsidSect="000438E7">
      <w:headerReference w:type="default" r:id="rId12"/>
      <w:pgSz w:w="11906" w:h="16838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1307" w:rsidRDefault="00321307" w:rsidP="00B16FF4">
      <w:r>
        <w:separator/>
      </w:r>
    </w:p>
  </w:endnote>
  <w:endnote w:type="continuationSeparator" w:id="0">
    <w:p w:rsidR="00321307" w:rsidRDefault="00321307" w:rsidP="00B1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1307" w:rsidRDefault="00321307" w:rsidP="00B16FF4">
      <w:r>
        <w:separator/>
      </w:r>
    </w:p>
  </w:footnote>
  <w:footnote w:type="continuationSeparator" w:id="0">
    <w:p w:rsidR="00321307" w:rsidRDefault="00321307" w:rsidP="00B16F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02A" w:rsidRDefault="0023602A">
    <w:pPr>
      <w:pStyle w:val="a3"/>
      <w:jc w:val="center"/>
    </w:pPr>
  </w:p>
  <w:p w:rsidR="0023602A" w:rsidRDefault="0023602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BE6"/>
    <w:multiLevelType w:val="multilevel"/>
    <w:tmpl w:val="54BAD56C"/>
    <w:lvl w:ilvl="0">
      <w:start w:val="1"/>
      <w:numFmt w:val="decimal"/>
      <w:pStyle w:val="ConsPlusTitle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197A058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2">
    <w:nsid w:val="1C3D7D0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8C5A51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E5189A"/>
    <w:multiLevelType w:val="hybridMultilevel"/>
    <w:tmpl w:val="366C2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300EE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6">
    <w:nsid w:val="307A7AEF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95CA9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4607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9">
    <w:nsid w:val="40EE1E7A"/>
    <w:multiLevelType w:val="hybridMultilevel"/>
    <w:tmpl w:val="C34A68A6"/>
    <w:lvl w:ilvl="0" w:tplc="1270C5B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44FE7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2A70B6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1C7"/>
    <w:multiLevelType w:val="hybridMultilevel"/>
    <w:tmpl w:val="11B4A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772A78"/>
    <w:multiLevelType w:val="hybridMultilevel"/>
    <w:tmpl w:val="28C8D8B6"/>
    <w:lvl w:ilvl="0" w:tplc="0DEC54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B883395"/>
    <w:multiLevelType w:val="hybridMultilevel"/>
    <w:tmpl w:val="9BF6B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</w:num>
  <w:num w:numId="3">
    <w:abstractNumId w:val="13"/>
  </w:num>
  <w:num w:numId="4">
    <w:abstractNumId w:val="2"/>
  </w:num>
  <w:num w:numId="5">
    <w:abstractNumId w:val="3"/>
  </w:num>
  <w:num w:numId="6">
    <w:abstractNumId w:val="5"/>
  </w:num>
  <w:num w:numId="7">
    <w:abstractNumId w:val="10"/>
  </w:num>
  <w:num w:numId="8">
    <w:abstractNumId w:val="14"/>
  </w:num>
  <w:num w:numId="9">
    <w:abstractNumId w:val="11"/>
  </w:num>
  <w:num w:numId="10">
    <w:abstractNumId w:val="1"/>
  </w:num>
  <w:num w:numId="11">
    <w:abstractNumId w:val="8"/>
  </w:num>
  <w:num w:numId="12">
    <w:abstractNumId w:val="7"/>
  </w:num>
  <w:num w:numId="13">
    <w:abstractNumId w:val="9"/>
  </w:num>
  <w:num w:numId="14">
    <w:abstractNumId w:val="6"/>
  </w:num>
  <w:num w:numId="15">
    <w:abstractNumId w:val="0"/>
    <w:lvlOverride w:ilvl="0">
      <w:lvl w:ilvl="0">
        <w:start w:val="1"/>
        <w:numFmt w:val="decimal"/>
        <w:pStyle w:val="ConsPlusTitle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67F"/>
    <w:rsid w:val="00000240"/>
    <w:rsid w:val="00001D2A"/>
    <w:rsid w:val="00012208"/>
    <w:rsid w:val="00013B55"/>
    <w:rsid w:val="000140C6"/>
    <w:rsid w:val="00014996"/>
    <w:rsid w:val="00027C65"/>
    <w:rsid w:val="0003310A"/>
    <w:rsid w:val="00034016"/>
    <w:rsid w:val="000438E7"/>
    <w:rsid w:val="00044757"/>
    <w:rsid w:val="00050C3A"/>
    <w:rsid w:val="00055E49"/>
    <w:rsid w:val="00061C9F"/>
    <w:rsid w:val="000624DC"/>
    <w:rsid w:val="00062F45"/>
    <w:rsid w:val="000633BF"/>
    <w:rsid w:val="000667D3"/>
    <w:rsid w:val="00080858"/>
    <w:rsid w:val="00082A00"/>
    <w:rsid w:val="00086C0B"/>
    <w:rsid w:val="00093AA6"/>
    <w:rsid w:val="000A5350"/>
    <w:rsid w:val="000A57A0"/>
    <w:rsid w:val="000B2D03"/>
    <w:rsid w:val="000C09FF"/>
    <w:rsid w:val="000C44B3"/>
    <w:rsid w:val="000C7DE4"/>
    <w:rsid w:val="000D022B"/>
    <w:rsid w:val="000D52EB"/>
    <w:rsid w:val="000D7A24"/>
    <w:rsid w:val="000E0FF7"/>
    <w:rsid w:val="000E5245"/>
    <w:rsid w:val="000F2D76"/>
    <w:rsid w:val="000F4C01"/>
    <w:rsid w:val="000F4DDC"/>
    <w:rsid w:val="00102BF9"/>
    <w:rsid w:val="001037BE"/>
    <w:rsid w:val="001122FD"/>
    <w:rsid w:val="00120AEF"/>
    <w:rsid w:val="00121CA0"/>
    <w:rsid w:val="00126E98"/>
    <w:rsid w:val="00130A6E"/>
    <w:rsid w:val="00130DAF"/>
    <w:rsid w:val="00132BB0"/>
    <w:rsid w:val="00137CF5"/>
    <w:rsid w:val="00161957"/>
    <w:rsid w:val="0017198C"/>
    <w:rsid w:val="00182D5C"/>
    <w:rsid w:val="0018459C"/>
    <w:rsid w:val="00186ED7"/>
    <w:rsid w:val="00193E8C"/>
    <w:rsid w:val="001B067F"/>
    <w:rsid w:val="001B0FCF"/>
    <w:rsid w:val="001C45CD"/>
    <w:rsid w:val="001D0830"/>
    <w:rsid w:val="001E7BA8"/>
    <w:rsid w:val="001F2FCD"/>
    <w:rsid w:val="001F3102"/>
    <w:rsid w:val="00203BC3"/>
    <w:rsid w:val="00227840"/>
    <w:rsid w:val="002279D8"/>
    <w:rsid w:val="0023602A"/>
    <w:rsid w:val="00237A0D"/>
    <w:rsid w:val="002428B6"/>
    <w:rsid w:val="002432C3"/>
    <w:rsid w:val="0024562B"/>
    <w:rsid w:val="00246EFD"/>
    <w:rsid w:val="00250C9F"/>
    <w:rsid w:val="00255DC4"/>
    <w:rsid w:val="00260954"/>
    <w:rsid w:val="00263212"/>
    <w:rsid w:val="00263998"/>
    <w:rsid w:val="00274F8D"/>
    <w:rsid w:val="002752CD"/>
    <w:rsid w:val="00277052"/>
    <w:rsid w:val="002824EF"/>
    <w:rsid w:val="002906BC"/>
    <w:rsid w:val="00292610"/>
    <w:rsid w:val="00293808"/>
    <w:rsid w:val="00293883"/>
    <w:rsid w:val="00293AC1"/>
    <w:rsid w:val="00294C3F"/>
    <w:rsid w:val="0029529F"/>
    <w:rsid w:val="002A1BBB"/>
    <w:rsid w:val="002A265F"/>
    <w:rsid w:val="002A51D8"/>
    <w:rsid w:val="002B44FE"/>
    <w:rsid w:val="002B5209"/>
    <w:rsid w:val="002C3A6F"/>
    <w:rsid w:val="002D00A4"/>
    <w:rsid w:val="002D2E90"/>
    <w:rsid w:val="002D6AB6"/>
    <w:rsid w:val="002E13AE"/>
    <w:rsid w:val="002E1D79"/>
    <w:rsid w:val="002F2A1D"/>
    <w:rsid w:val="002F594F"/>
    <w:rsid w:val="00302470"/>
    <w:rsid w:val="00303D97"/>
    <w:rsid w:val="00304784"/>
    <w:rsid w:val="003130D3"/>
    <w:rsid w:val="00316202"/>
    <w:rsid w:val="00321307"/>
    <w:rsid w:val="00330BA8"/>
    <w:rsid w:val="00340B63"/>
    <w:rsid w:val="00350E07"/>
    <w:rsid w:val="003634C1"/>
    <w:rsid w:val="00366431"/>
    <w:rsid w:val="00366A69"/>
    <w:rsid w:val="00367AEF"/>
    <w:rsid w:val="0038526E"/>
    <w:rsid w:val="00395519"/>
    <w:rsid w:val="003A351C"/>
    <w:rsid w:val="003A644F"/>
    <w:rsid w:val="003A6560"/>
    <w:rsid w:val="003B06FA"/>
    <w:rsid w:val="003B26C1"/>
    <w:rsid w:val="003C2EC4"/>
    <w:rsid w:val="003C6FF7"/>
    <w:rsid w:val="003C77CF"/>
    <w:rsid w:val="003E7DDC"/>
    <w:rsid w:val="003F21FD"/>
    <w:rsid w:val="003F3A33"/>
    <w:rsid w:val="003F4887"/>
    <w:rsid w:val="003F7585"/>
    <w:rsid w:val="00400325"/>
    <w:rsid w:val="00403FF7"/>
    <w:rsid w:val="0041028C"/>
    <w:rsid w:val="00410BA0"/>
    <w:rsid w:val="00416A8A"/>
    <w:rsid w:val="0042128C"/>
    <w:rsid w:val="00421891"/>
    <w:rsid w:val="00423617"/>
    <w:rsid w:val="00423DCE"/>
    <w:rsid w:val="00445FE5"/>
    <w:rsid w:val="00452321"/>
    <w:rsid w:val="00462942"/>
    <w:rsid w:val="00471364"/>
    <w:rsid w:val="00482C27"/>
    <w:rsid w:val="00496A89"/>
    <w:rsid w:val="004B09F3"/>
    <w:rsid w:val="004B1D2B"/>
    <w:rsid w:val="004C5BB0"/>
    <w:rsid w:val="004D1883"/>
    <w:rsid w:val="004D4C96"/>
    <w:rsid w:val="004E12EB"/>
    <w:rsid w:val="004E16D1"/>
    <w:rsid w:val="004E28C6"/>
    <w:rsid w:val="004E4E47"/>
    <w:rsid w:val="004F37F6"/>
    <w:rsid w:val="005136B7"/>
    <w:rsid w:val="005146DE"/>
    <w:rsid w:val="00515BE0"/>
    <w:rsid w:val="00520911"/>
    <w:rsid w:val="00522BA1"/>
    <w:rsid w:val="00542DDA"/>
    <w:rsid w:val="00545EB0"/>
    <w:rsid w:val="00552394"/>
    <w:rsid w:val="005525D5"/>
    <w:rsid w:val="005528F3"/>
    <w:rsid w:val="0055333A"/>
    <w:rsid w:val="00554E69"/>
    <w:rsid w:val="00560413"/>
    <w:rsid w:val="0056351D"/>
    <w:rsid w:val="00565A46"/>
    <w:rsid w:val="005709FB"/>
    <w:rsid w:val="00572A40"/>
    <w:rsid w:val="00572D51"/>
    <w:rsid w:val="0057427A"/>
    <w:rsid w:val="0058206C"/>
    <w:rsid w:val="00584096"/>
    <w:rsid w:val="005864E5"/>
    <w:rsid w:val="005905FA"/>
    <w:rsid w:val="00593D31"/>
    <w:rsid w:val="00594425"/>
    <w:rsid w:val="00594874"/>
    <w:rsid w:val="005A48CA"/>
    <w:rsid w:val="005A52E5"/>
    <w:rsid w:val="005C118A"/>
    <w:rsid w:val="005C1911"/>
    <w:rsid w:val="005C6715"/>
    <w:rsid w:val="005C6907"/>
    <w:rsid w:val="005D273A"/>
    <w:rsid w:val="005E0507"/>
    <w:rsid w:val="005E46C0"/>
    <w:rsid w:val="005E6E21"/>
    <w:rsid w:val="005F122A"/>
    <w:rsid w:val="006009ED"/>
    <w:rsid w:val="00620DF6"/>
    <w:rsid w:val="006238F1"/>
    <w:rsid w:val="006511EC"/>
    <w:rsid w:val="00662DEF"/>
    <w:rsid w:val="006719A2"/>
    <w:rsid w:val="00672181"/>
    <w:rsid w:val="006779CC"/>
    <w:rsid w:val="00680EAB"/>
    <w:rsid w:val="006816E6"/>
    <w:rsid w:val="00693487"/>
    <w:rsid w:val="0069626F"/>
    <w:rsid w:val="006970E0"/>
    <w:rsid w:val="006B239D"/>
    <w:rsid w:val="006B7B6B"/>
    <w:rsid w:val="006C0CE7"/>
    <w:rsid w:val="006C10E0"/>
    <w:rsid w:val="006C2E26"/>
    <w:rsid w:val="006C5327"/>
    <w:rsid w:val="006C5EC7"/>
    <w:rsid w:val="006E7688"/>
    <w:rsid w:val="006F044D"/>
    <w:rsid w:val="006F7D23"/>
    <w:rsid w:val="0070640A"/>
    <w:rsid w:val="00706868"/>
    <w:rsid w:val="007172C4"/>
    <w:rsid w:val="00724AC3"/>
    <w:rsid w:val="00725DDE"/>
    <w:rsid w:val="00733DDF"/>
    <w:rsid w:val="0073472B"/>
    <w:rsid w:val="00744486"/>
    <w:rsid w:val="007477B5"/>
    <w:rsid w:val="00755447"/>
    <w:rsid w:val="00766B25"/>
    <w:rsid w:val="00771BD9"/>
    <w:rsid w:val="00772284"/>
    <w:rsid w:val="00773AD6"/>
    <w:rsid w:val="00776719"/>
    <w:rsid w:val="00776EA5"/>
    <w:rsid w:val="007855F5"/>
    <w:rsid w:val="007868F6"/>
    <w:rsid w:val="00787132"/>
    <w:rsid w:val="007912EE"/>
    <w:rsid w:val="0079343F"/>
    <w:rsid w:val="007A0BA5"/>
    <w:rsid w:val="007A3AB0"/>
    <w:rsid w:val="007A5098"/>
    <w:rsid w:val="007A566D"/>
    <w:rsid w:val="007B7BAD"/>
    <w:rsid w:val="007C67CC"/>
    <w:rsid w:val="007D3F62"/>
    <w:rsid w:val="007D427A"/>
    <w:rsid w:val="007D472C"/>
    <w:rsid w:val="007E1A8D"/>
    <w:rsid w:val="007E3509"/>
    <w:rsid w:val="007E58C2"/>
    <w:rsid w:val="007F0339"/>
    <w:rsid w:val="007F0A66"/>
    <w:rsid w:val="008014DF"/>
    <w:rsid w:val="00807D4E"/>
    <w:rsid w:val="008135BA"/>
    <w:rsid w:val="00813993"/>
    <w:rsid w:val="00820013"/>
    <w:rsid w:val="0084050E"/>
    <w:rsid w:val="0084305C"/>
    <w:rsid w:val="0085033E"/>
    <w:rsid w:val="00854B48"/>
    <w:rsid w:val="008579EF"/>
    <w:rsid w:val="00860F43"/>
    <w:rsid w:val="00873F86"/>
    <w:rsid w:val="008776C0"/>
    <w:rsid w:val="0088065C"/>
    <w:rsid w:val="008870AF"/>
    <w:rsid w:val="00893076"/>
    <w:rsid w:val="008945EB"/>
    <w:rsid w:val="008A2A1F"/>
    <w:rsid w:val="008A5BA9"/>
    <w:rsid w:val="008B2F6A"/>
    <w:rsid w:val="008B6A32"/>
    <w:rsid w:val="008C09B3"/>
    <w:rsid w:val="008C09E5"/>
    <w:rsid w:val="008C39C3"/>
    <w:rsid w:val="008D050C"/>
    <w:rsid w:val="008D0E15"/>
    <w:rsid w:val="008D4194"/>
    <w:rsid w:val="008D594D"/>
    <w:rsid w:val="008D6A72"/>
    <w:rsid w:val="008E5D87"/>
    <w:rsid w:val="008E6064"/>
    <w:rsid w:val="008F02AF"/>
    <w:rsid w:val="008F79F7"/>
    <w:rsid w:val="00900131"/>
    <w:rsid w:val="00902183"/>
    <w:rsid w:val="00903456"/>
    <w:rsid w:val="0091263D"/>
    <w:rsid w:val="009177E7"/>
    <w:rsid w:val="0092098D"/>
    <w:rsid w:val="00932BC4"/>
    <w:rsid w:val="00941706"/>
    <w:rsid w:val="0094406C"/>
    <w:rsid w:val="00946B5C"/>
    <w:rsid w:val="00960723"/>
    <w:rsid w:val="00961D5A"/>
    <w:rsid w:val="00962033"/>
    <w:rsid w:val="00975410"/>
    <w:rsid w:val="009924AA"/>
    <w:rsid w:val="009A0482"/>
    <w:rsid w:val="009A4059"/>
    <w:rsid w:val="009B5E16"/>
    <w:rsid w:val="009B64FA"/>
    <w:rsid w:val="009C2E3F"/>
    <w:rsid w:val="009C37A9"/>
    <w:rsid w:val="009C5699"/>
    <w:rsid w:val="009C78CC"/>
    <w:rsid w:val="009D0123"/>
    <w:rsid w:val="009D0656"/>
    <w:rsid w:val="009D06ED"/>
    <w:rsid w:val="009D5F1D"/>
    <w:rsid w:val="009D6A1F"/>
    <w:rsid w:val="009E59DC"/>
    <w:rsid w:val="009E7B08"/>
    <w:rsid w:val="009F347C"/>
    <w:rsid w:val="00A02E0D"/>
    <w:rsid w:val="00A049D3"/>
    <w:rsid w:val="00A11B8F"/>
    <w:rsid w:val="00A12AE6"/>
    <w:rsid w:val="00A13380"/>
    <w:rsid w:val="00A17BCA"/>
    <w:rsid w:val="00A222DD"/>
    <w:rsid w:val="00A22855"/>
    <w:rsid w:val="00A23733"/>
    <w:rsid w:val="00A3102D"/>
    <w:rsid w:val="00A4349E"/>
    <w:rsid w:val="00A45275"/>
    <w:rsid w:val="00A45482"/>
    <w:rsid w:val="00A45E45"/>
    <w:rsid w:val="00A475C5"/>
    <w:rsid w:val="00A5637E"/>
    <w:rsid w:val="00A601CF"/>
    <w:rsid w:val="00A61569"/>
    <w:rsid w:val="00A63273"/>
    <w:rsid w:val="00A642C8"/>
    <w:rsid w:val="00A72784"/>
    <w:rsid w:val="00A86975"/>
    <w:rsid w:val="00A9682E"/>
    <w:rsid w:val="00A97415"/>
    <w:rsid w:val="00AA13DB"/>
    <w:rsid w:val="00AC0795"/>
    <w:rsid w:val="00AC682F"/>
    <w:rsid w:val="00AD1B88"/>
    <w:rsid w:val="00AD2C82"/>
    <w:rsid w:val="00AD3302"/>
    <w:rsid w:val="00AE3302"/>
    <w:rsid w:val="00AE39F9"/>
    <w:rsid w:val="00AF6DB6"/>
    <w:rsid w:val="00B04EBC"/>
    <w:rsid w:val="00B12B85"/>
    <w:rsid w:val="00B16FF4"/>
    <w:rsid w:val="00B30140"/>
    <w:rsid w:val="00B317D2"/>
    <w:rsid w:val="00B344A2"/>
    <w:rsid w:val="00B35036"/>
    <w:rsid w:val="00B3525C"/>
    <w:rsid w:val="00B41EB2"/>
    <w:rsid w:val="00B42659"/>
    <w:rsid w:val="00B46A15"/>
    <w:rsid w:val="00B521F6"/>
    <w:rsid w:val="00B60110"/>
    <w:rsid w:val="00B60C17"/>
    <w:rsid w:val="00B64DF9"/>
    <w:rsid w:val="00B71C00"/>
    <w:rsid w:val="00B76D7C"/>
    <w:rsid w:val="00B84A23"/>
    <w:rsid w:val="00B85666"/>
    <w:rsid w:val="00B9476C"/>
    <w:rsid w:val="00BA5800"/>
    <w:rsid w:val="00BB6D91"/>
    <w:rsid w:val="00BC19D2"/>
    <w:rsid w:val="00BD1AF8"/>
    <w:rsid w:val="00BD7A5B"/>
    <w:rsid w:val="00BE3C25"/>
    <w:rsid w:val="00BE7812"/>
    <w:rsid w:val="00BF1E2A"/>
    <w:rsid w:val="00BF3E02"/>
    <w:rsid w:val="00BF68EF"/>
    <w:rsid w:val="00C02CEA"/>
    <w:rsid w:val="00C0513A"/>
    <w:rsid w:val="00C10D93"/>
    <w:rsid w:val="00C14090"/>
    <w:rsid w:val="00C166BC"/>
    <w:rsid w:val="00C252DD"/>
    <w:rsid w:val="00C309DF"/>
    <w:rsid w:val="00C36038"/>
    <w:rsid w:val="00C42829"/>
    <w:rsid w:val="00C54E01"/>
    <w:rsid w:val="00C55299"/>
    <w:rsid w:val="00C56CA5"/>
    <w:rsid w:val="00C62AF3"/>
    <w:rsid w:val="00C710CD"/>
    <w:rsid w:val="00C71226"/>
    <w:rsid w:val="00C81B9C"/>
    <w:rsid w:val="00C83AE7"/>
    <w:rsid w:val="00C856D9"/>
    <w:rsid w:val="00C94553"/>
    <w:rsid w:val="00C96CD3"/>
    <w:rsid w:val="00C971BA"/>
    <w:rsid w:val="00C97685"/>
    <w:rsid w:val="00CA39C9"/>
    <w:rsid w:val="00CB258A"/>
    <w:rsid w:val="00CD331E"/>
    <w:rsid w:val="00CD7018"/>
    <w:rsid w:val="00CE389A"/>
    <w:rsid w:val="00CE3FB3"/>
    <w:rsid w:val="00CF368B"/>
    <w:rsid w:val="00CF3E56"/>
    <w:rsid w:val="00D023BF"/>
    <w:rsid w:val="00D03338"/>
    <w:rsid w:val="00D05EED"/>
    <w:rsid w:val="00D06FE2"/>
    <w:rsid w:val="00D17C89"/>
    <w:rsid w:val="00D2228A"/>
    <w:rsid w:val="00D2740F"/>
    <w:rsid w:val="00D31D5B"/>
    <w:rsid w:val="00D3509C"/>
    <w:rsid w:val="00D350EC"/>
    <w:rsid w:val="00D375DE"/>
    <w:rsid w:val="00D4365C"/>
    <w:rsid w:val="00D50BBA"/>
    <w:rsid w:val="00D50D4B"/>
    <w:rsid w:val="00D524B9"/>
    <w:rsid w:val="00D57786"/>
    <w:rsid w:val="00D604A8"/>
    <w:rsid w:val="00D63BBD"/>
    <w:rsid w:val="00D70AA6"/>
    <w:rsid w:val="00D725C5"/>
    <w:rsid w:val="00D77EB2"/>
    <w:rsid w:val="00D80D93"/>
    <w:rsid w:val="00D82F0E"/>
    <w:rsid w:val="00D86C7D"/>
    <w:rsid w:val="00D92974"/>
    <w:rsid w:val="00DB2E40"/>
    <w:rsid w:val="00DB3C55"/>
    <w:rsid w:val="00DD376F"/>
    <w:rsid w:val="00DD39D0"/>
    <w:rsid w:val="00DE2326"/>
    <w:rsid w:val="00DE321E"/>
    <w:rsid w:val="00E03B6A"/>
    <w:rsid w:val="00E043C3"/>
    <w:rsid w:val="00E11430"/>
    <w:rsid w:val="00E158A5"/>
    <w:rsid w:val="00E16183"/>
    <w:rsid w:val="00E27909"/>
    <w:rsid w:val="00E33295"/>
    <w:rsid w:val="00E337B4"/>
    <w:rsid w:val="00E4059E"/>
    <w:rsid w:val="00E40704"/>
    <w:rsid w:val="00E435BD"/>
    <w:rsid w:val="00E57776"/>
    <w:rsid w:val="00E6284C"/>
    <w:rsid w:val="00E6438E"/>
    <w:rsid w:val="00E70273"/>
    <w:rsid w:val="00E72C82"/>
    <w:rsid w:val="00E8128A"/>
    <w:rsid w:val="00E92216"/>
    <w:rsid w:val="00E94DBC"/>
    <w:rsid w:val="00E97E0E"/>
    <w:rsid w:val="00EA3210"/>
    <w:rsid w:val="00EA347D"/>
    <w:rsid w:val="00EA7C71"/>
    <w:rsid w:val="00EB2455"/>
    <w:rsid w:val="00EC1288"/>
    <w:rsid w:val="00ED0DC3"/>
    <w:rsid w:val="00ED63FE"/>
    <w:rsid w:val="00EE19EA"/>
    <w:rsid w:val="00EF21F7"/>
    <w:rsid w:val="00EF5358"/>
    <w:rsid w:val="00F03C59"/>
    <w:rsid w:val="00F12117"/>
    <w:rsid w:val="00F141A7"/>
    <w:rsid w:val="00F15506"/>
    <w:rsid w:val="00F23713"/>
    <w:rsid w:val="00F279D1"/>
    <w:rsid w:val="00F313D0"/>
    <w:rsid w:val="00F32638"/>
    <w:rsid w:val="00F3482F"/>
    <w:rsid w:val="00F36B83"/>
    <w:rsid w:val="00F5016E"/>
    <w:rsid w:val="00F5239C"/>
    <w:rsid w:val="00F570D7"/>
    <w:rsid w:val="00F61CA1"/>
    <w:rsid w:val="00F628CC"/>
    <w:rsid w:val="00F65827"/>
    <w:rsid w:val="00F66276"/>
    <w:rsid w:val="00F733C9"/>
    <w:rsid w:val="00F74DBA"/>
    <w:rsid w:val="00F80E95"/>
    <w:rsid w:val="00F82F85"/>
    <w:rsid w:val="00F902E3"/>
    <w:rsid w:val="00F91786"/>
    <w:rsid w:val="00F91AB7"/>
    <w:rsid w:val="00F93939"/>
    <w:rsid w:val="00F94DA3"/>
    <w:rsid w:val="00FA14EC"/>
    <w:rsid w:val="00FA2275"/>
    <w:rsid w:val="00FA3BE7"/>
    <w:rsid w:val="00FA64F0"/>
    <w:rsid w:val="00FB6A2A"/>
    <w:rsid w:val="00FB7023"/>
    <w:rsid w:val="00FC6314"/>
    <w:rsid w:val="00FD5530"/>
    <w:rsid w:val="00FD6BC3"/>
    <w:rsid w:val="00FD71BF"/>
    <w:rsid w:val="00FD7869"/>
    <w:rsid w:val="00FE2501"/>
    <w:rsid w:val="00FE2FED"/>
    <w:rsid w:val="00FF2ED3"/>
    <w:rsid w:val="00FF3596"/>
    <w:rsid w:val="00FF38EB"/>
    <w:rsid w:val="00FF471E"/>
    <w:rsid w:val="00FF56A6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A2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F37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9682E"/>
    <w:pPr>
      <w:keepNext/>
      <w:suppressAutoHyphens/>
      <w:spacing w:before="240" w:after="60" w:line="276" w:lineRule="auto"/>
      <w:outlineLvl w:val="1"/>
    </w:pPr>
    <w:rPr>
      <w:rFonts w:ascii="Arial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B06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1B06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B0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B06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1B067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rsid w:val="007172C4"/>
    <w:rPr>
      <w:color w:val="0000FF"/>
      <w:u w:val="none"/>
    </w:rPr>
  </w:style>
  <w:style w:type="paragraph" w:styleId="aa">
    <w:name w:val="List Paragraph"/>
    <w:basedOn w:val="a"/>
    <w:uiPriority w:val="34"/>
    <w:qFormat/>
    <w:rsid w:val="00C56CA5"/>
    <w:pPr>
      <w:ind w:left="720"/>
      <w:contextualSpacing/>
    </w:pPr>
  </w:style>
  <w:style w:type="paragraph" w:customStyle="1" w:styleId="Table">
    <w:name w:val="Table!Таблица"/>
    <w:rsid w:val="00FE2501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FE2501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P68">
    <w:name w:val="P68"/>
    <w:basedOn w:val="a"/>
    <w:hidden/>
    <w:rsid w:val="002B5209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ConsPlusNormal">
    <w:name w:val="ConsPlusNormal"/>
    <w:link w:val="ConsPlusNormal0"/>
    <w:rsid w:val="002B5209"/>
    <w:pPr>
      <w:widowControl w:val="0"/>
      <w:suppressAutoHyphens/>
      <w:spacing w:after="200" w:line="276" w:lineRule="auto"/>
    </w:pPr>
    <w:rPr>
      <w:rFonts w:eastAsia="Times New Roman" w:cs="Calibri"/>
      <w:color w:val="000000"/>
      <w:kern w:val="1"/>
      <w:sz w:val="22"/>
      <w:szCs w:val="22"/>
      <w:lang w:eastAsia="ar-SA"/>
    </w:rPr>
  </w:style>
  <w:style w:type="character" w:customStyle="1" w:styleId="ConsPlusNormal0">
    <w:name w:val="ConsPlusNormal Знак"/>
    <w:link w:val="ConsPlusNormal"/>
    <w:locked/>
    <w:rsid w:val="002B5209"/>
    <w:rPr>
      <w:rFonts w:ascii="Calibri" w:eastAsia="Times New Roman" w:hAnsi="Calibri" w:cs="Calibri"/>
      <w:color w:val="000000"/>
      <w:kern w:val="1"/>
      <w:lang w:eastAsia="ar-SA"/>
    </w:rPr>
  </w:style>
  <w:style w:type="paragraph" w:styleId="3">
    <w:name w:val="Body Text Indent 3"/>
    <w:basedOn w:val="a"/>
    <w:link w:val="30"/>
    <w:rsid w:val="002B5209"/>
    <w:pPr>
      <w:suppressAutoHyphens/>
      <w:spacing w:after="120" w:line="276" w:lineRule="auto"/>
      <w:ind w:left="283"/>
    </w:pPr>
    <w:rPr>
      <w:rFonts w:ascii="Calibri" w:hAnsi="Calibri" w:cs="Calibri"/>
      <w:color w:val="000000"/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link w:val="3"/>
    <w:rsid w:val="002B5209"/>
    <w:rPr>
      <w:rFonts w:ascii="Calibri" w:eastAsia="Times New Roman" w:hAnsi="Calibri" w:cs="Calibri"/>
      <w:color w:val="000000"/>
      <w:kern w:val="1"/>
      <w:sz w:val="16"/>
      <w:szCs w:val="16"/>
      <w:lang w:eastAsia="ar-SA"/>
    </w:rPr>
  </w:style>
  <w:style w:type="paragraph" w:customStyle="1" w:styleId="Standard">
    <w:name w:val="Standard"/>
    <w:basedOn w:val="a"/>
    <w:rsid w:val="002B5209"/>
    <w:pPr>
      <w:adjustRightInd w:val="0"/>
      <w:textAlignment w:val="baseline"/>
    </w:pPr>
    <w:rPr>
      <w:rFonts w:eastAsia="SimSun1"/>
      <w:szCs w:val="20"/>
    </w:rPr>
  </w:style>
  <w:style w:type="paragraph" w:customStyle="1" w:styleId="P19">
    <w:name w:val="P19"/>
    <w:basedOn w:val="Standard"/>
    <w:hidden/>
    <w:rsid w:val="002B5209"/>
    <w:pPr>
      <w:autoSpaceDE w:val="0"/>
      <w:autoSpaceDN w:val="0"/>
      <w:ind w:firstLine="540"/>
      <w:jc w:val="distribute"/>
      <w:textAlignment w:val="auto"/>
    </w:pPr>
  </w:style>
  <w:style w:type="paragraph" w:customStyle="1" w:styleId="P55">
    <w:name w:val="P55"/>
    <w:basedOn w:val="a"/>
    <w:hidden/>
    <w:rsid w:val="002B5209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character" w:customStyle="1" w:styleId="T9">
    <w:name w:val="T9"/>
    <w:hidden/>
    <w:rsid w:val="002B5209"/>
    <w:rPr>
      <w:rFonts w:eastAsia="Times New Roman" w:cs="Times New Roman"/>
    </w:rPr>
  </w:style>
  <w:style w:type="character" w:customStyle="1" w:styleId="T27">
    <w:name w:val="T27"/>
    <w:hidden/>
    <w:rsid w:val="00A9682E"/>
    <w:rPr>
      <w:sz w:val="26"/>
    </w:rPr>
  </w:style>
  <w:style w:type="character" w:customStyle="1" w:styleId="20">
    <w:name w:val="Заголовок 2 Знак"/>
    <w:link w:val="2"/>
    <w:rsid w:val="00A9682E"/>
    <w:rPr>
      <w:rFonts w:ascii="Arial" w:eastAsia="Times New Roman" w:hAnsi="Arial" w:cs="Arial"/>
      <w:b/>
      <w:bCs/>
      <w:i/>
      <w:iCs/>
      <w:color w:val="000000"/>
      <w:kern w:val="1"/>
      <w:sz w:val="28"/>
      <w:szCs w:val="28"/>
      <w:lang w:eastAsia="ar-SA"/>
    </w:rPr>
  </w:style>
  <w:style w:type="character" w:customStyle="1" w:styleId="Internet20link">
    <w:name w:val="Internet_20_link"/>
    <w:rsid w:val="00A9682E"/>
    <w:rPr>
      <w:color w:val="000080"/>
      <w:u w:val="single"/>
    </w:rPr>
  </w:style>
  <w:style w:type="paragraph" w:customStyle="1" w:styleId="P44">
    <w:name w:val="P44"/>
    <w:basedOn w:val="ConsPlusNormal"/>
    <w:hidden/>
    <w:rsid w:val="00A9682E"/>
    <w:pPr>
      <w:widowControl/>
      <w:suppressAutoHyphens w:val="0"/>
      <w:autoSpaceDE w:val="0"/>
      <w:autoSpaceDN w:val="0"/>
      <w:adjustRightInd w:val="0"/>
      <w:spacing w:after="0" w:line="240" w:lineRule="auto"/>
      <w:ind w:firstLine="720"/>
      <w:jc w:val="distribute"/>
      <w:textAlignment w:val="baseline"/>
    </w:pPr>
    <w:rPr>
      <w:rFonts w:ascii="Times New Roman" w:eastAsia="Arial" w:hAnsi="Times New Roman" w:cs="Times New Roman"/>
      <w:color w:val="auto"/>
      <w:kern w:val="0"/>
      <w:sz w:val="24"/>
      <w:szCs w:val="20"/>
      <w:lang w:val="x-none" w:eastAsia="x-none"/>
    </w:rPr>
  </w:style>
  <w:style w:type="character" w:customStyle="1" w:styleId="T6">
    <w:name w:val="T6"/>
    <w:hidden/>
    <w:rsid w:val="00A9682E"/>
    <w:rPr>
      <w:sz w:val="24"/>
    </w:rPr>
  </w:style>
  <w:style w:type="paragraph" w:styleId="ab">
    <w:name w:val="footnote text"/>
    <w:basedOn w:val="a"/>
    <w:link w:val="ac"/>
    <w:semiHidden/>
    <w:unhideWhenUsed/>
    <w:rsid w:val="00A9682E"/>
    <w:pPr>
      <w:spacing w:after="200" w:line="276" w:lineRule="auto"/>
    </w:pPr>
    <w:rPr>
      <w:rFonts w:eastAsia="Calibri"/>
      <w:sz w:val="20"/>
      <w:szCs w:val="20"/>
      <w:lang w:eastAsia="en-US"/>
    </w:rPr>
  </w:style>
  <w:style w:type="character" w:customStyle="1" w:styleId="ac">
    <w:name w:val="Текст сноски Знак"/>
    <w:link w:val="ab"/>
    <w:semiHidden/>
    <w:rsid w:val="00A9682E"/>
    <w:rPr>
      <w:rFonts w:ascii="Times New Roman" w:eastAsia="Calibri" w:hAnsi="Times New Roman" w:cs="Times New Roman"/>
      <w:sz w:val="20"/>
      <w:szCs w:val="20"/>
    </w:rPr>
  </w:style>
  <w:style w:type="character" w:styleId="ad">
    <w:name w:val="footnote reference"/>
    <w:rsid w:val="00A9682E"/>
    <w:rPr>
      <w:vertAlign w:val="superscript"/>
    </w:rPr>
  </w:style>
  <w:style w:type="paragraph" w:customStyle="1" w:styleId="P16">
    <w:name w:val="P16"/>
    <w:basedOn w:val="Standard"/>
    <w:hidden/>
    <w:rsid w:val="007477B5"/>
    <w:pPr>
      <w:widowControl w:val="0"/>
      <w:jc w:val="center"/>
    </w:pPr>
    <w:rPr>
      <w:b/>
    </w:rPr>
  </w:style>
  <w:style w:type="paragraph" w:customStyle="1" w:styleId="P103">
    <w:name w:val="P103"/>
    <w:basedOn w:val="a"/>
    <w:hidden/>
    <w:rsid w:val="007477B5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paragraph" w:customStyle="1" w:styleId="21">
    <w:name w:val="Основной текст 21"/>
    <w:basedOn w:val="a"/>
    <w:rsid w:val="00C856D9"/>
    <w:pPr>
      <w:jc w:val="both"/>
    </w:pPr>
    <w:rPr>
      <w:lang w:eastAsia="ar-SA"/>
    </w:rPr>
  </w:style>
  <w:style w:type="character" w:customStyle="1" w:styleId="10">
    <w:name w:val="Заголовок 1 Знак"/>
    <w:link w:val="1"/>
    <w:uiPriority w:val="9"/>
    <w:rsid w:val="004F37F6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e">
    <w:name w:val="Table Grid"/>
    <w:basedOn w:val="a1"/>
    <w:uiPriority w:val="59"/>
    <w:rsid w:val="00733D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34016"/>
    <w:pPr>
      <w:widowControl w:val="0"/>
      <w:numPr>
        <w:numId w:val="15"/>
      </w:numPr>
      <w:autoSpaceDE w:val="0"/>
      <w:autoSpaceDN w:val="0"/>
      <w:adjustRightInd w:val="0"/>
      <w:ind w:left="0" w:firstLine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034016"/>
    <w:pPr>
      <w:numPr>
        <w:ilvl w:val="1"/>
        <w:numId w:val="15"/>
      </w:numPr>
      <w:autoSpaceDE w:val="0"/>
      <w:autoSpaceDN w:val="0"/>
      <w:adjustRightInd w:val="0"/>
      <w:spacing w:line="360" w:lineRule="auto"/>
      <w:ind w:left="1789"/>
      <w:jc w:val="both"/>
    </w:pPr>
    <w:rPr>
      <w:sz w:val="26"/>
      <w:szCs w:val="26"/>
    </w:rPr>
  </w:style>
  <w:style w:type="paragraph" w:customStyle="1" w:styleId="ConsPlusNonformat">
    <w:name w:val="ConsPlusNonformat"/>
    <w:rsid w:val="000438E7"/>
    <w:pPr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4;&#1077;&#1088;&#1093;&#1085;&#1077;&#1082;&#1072;&#1084;&#1089;&#1082;&#1080;&#1081;-&#1086;&#1082;&#1088;&#1091;&#1075;.&#1088;&#1092;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0EC915-A978-4739-B65E-2BEFF261C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2273</TotalTime>
  <Pages>7</Pages>
  <Words>1575</Words>
  <Characters>8981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10535</CharactersWithSpaces>
  <SharedDoc>false</SharedDoc>
  <HLinks>
    <vt:vector size="12" baseType="variant">
      <vt:variant>
        <vt:i4>71500859</vt:i4>
      </vt:variant>
      <vt:variant>
        <vt:i4>3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служащий</dc:creator>
  <cp:lastModifiedBy>secretGR</cp:lastModifiedBy>
  <cp:revision>37</cp:revision>
  <cp:lastPrinted>2022-11-18T05:32:00Z</cp:lastPrinted>
  <dcterms:created xsi:type="dcterms:W3CDTF">2022-04-22T13:10:00Z</dcterms:created>
  <dcterms:modified xsi:type="dcterms:W3CDTF">2022-11-18T06:19:00Z</dcterms:modified>
</cp:coreProperties>
</file>