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5D" w:rsidRPr="00702FE9" w:rsidRDefault="00702FE9">
      <w:pPr>
        <w:ind w:left="360"/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</w:t>
      </w:r>
      <w:r w:rsidRPr="00702FE9">
        <w:rPr>
          <w:sz w:val="28"/>
          <w:szCs w:val="28"/>
        </w:rPr>
        <w:t>Приложение</w:t>
      </w:r>
    </w:p>
    <w:p w:rsidR="009B2E5D" w:rsidRPr="00702FE9" w:rsidRDefault="00702FE9">
      <w:pPr>
        <w:ind w:left="360"/>
        <w:jc w:val="both"/>
      </w:pPr>
      <w:r w:rsidRPr="00702FE9">
        <w:rPr>
          <w:sz w:val="28"/>
          <w:szCs w:val="28"/>
        </w:rPr>
        <w:t xml:space="preserve">                                                 </w:t>
      </w:r>
    </w:p>
    <w:p w:rsidR="00702FE9" w:rsidRPr="00702FE9" w:rsidRDefault="009B2E5D" w:rsidP="007D67FE">
      <w:pPr>
        <w:jc w:val="both"/>
        <w:rPr>
          <w:sz w:val="28"/>
          <w:szCs w:val="28"/>
        </w:rPr>
      </w:pPr>
      <w:r w:rsidRPr="00702FE9">
        <w:t xml:space="preserve">                                                                         </w:t>
      </w:r>
      <w:r w:rsidR="007D67FE" w:rsidRPr="00702FE9">
        <w:tab/>
      </w:r>
      <w:r w:rsidR="00702FE9" w:rsidRPr="00702FE9">
        <w:rPr>
          <w:sz w:val="28"/>
          <w:szCs w:val="28"/>
        </w:rPr>
        <w:t>УТВЕРЖДЕН</w:t>
      </w:r>
    </w:p>
    <w:p w:rsidR="009B2E5D" w:rsidRDefault="009B2E5D" w:rsidP="007D67FE">
      <w:pPr>
        <w:jc w:val="both"/>
        <w:rPr>
          <w:b/>
        </w:rPr>
      </w:pPr>
      <w:r>
        <w:rPr>
          <w:b/>
        </w:rPr>
        <w:t xml:space="preserve">  </w:t>
      </w:r>
    </w:p>
    <w:p w:rsidR="009B2E5D" w:rsidRDefault="009B2E5D" w:rsidP="007D67F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7D67FE">
        <w:rPr>
          <w:b/>
          <w:sz w:val="28"/>
          <w:szCs w:val="28"/>
        </w:rPr>
        <w:tab/>
      </w:r>
      <w:r w:rsidR="007D67FE">
        <w:rPr>
          <w:b/>
          <w:sz w:val="28"/>
          <w:szCs w:val="28"/>
        </w:rPr>
        <w:tab/>
        <w:t xml:space="preserve">  </w:t>
      </w:r>
      <w:r>
        <w:rPr>
          <w:sz w:val="28"/>
          <w:szCs w:val="28"/>
        </w:rPr>
        <w:t>постановлением администрации</w:t>
      </w:r>
    </w:p>
    <w:p w:rsidR="009B2E5D" w:rsidRDefault="009B2E5D" w:rsidP="007D67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D67F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Верхнекамского </w:t>
      </w:r>
      <w:r w:rsidRPr="00702FE9">
        <w:rPr>
          <w:sz w:val="28"/>
          <w:szCs w:val="28"/>
        </w:rPr>
        <w:t>района</w:t>
      </w:r>
    </w:p>
    <w:p w:rsidR="009B2E5D" w:rsidRDefault="007D67FE" w:rsidP="004F2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 w:rsidR="004F254B">
        <w:rPr>
          <w:sz w:val="28"/>
          <w:szCs w:val="28"/>
        </w:rPr>
        <w:t xml:space="preserve">  </w:t>
      </w:r>
      <w:r w:rsidR="008D7F99">
        <w:rPr>
          <w:b/>
          <w:sz w:val="28"/>
          <w:szCs w:val="28"/>
        </w:rPr>
        <w:t xml:space="preserve"> </w:t>
      </w:r>
      <w:bookmarkStart w:id="0" w:name="_GoBack"/>
      <w:bookmarkEnd w:id="0"/>
      <w:r w:rsidR="008D7F99">
        <w:rPr>
          <w:sz w:val="28"/>
          <w:szCs w:val="28"/>
        </w:rPr>
        <w:t>от 20.12.2021  № 878</w:t>
      </w:r>
    </w:p>
    <w:p w:rsidR="009B2E5D" w:rsidRDefault="009B2E5D" w:rsidP="007D67FE">
      <w:pPr>
        <w:jc w:val="center"/>
        <w:rPr>
          <w:b/>
          <w:sz w:val="28"/>
          <w:szCs w:val="28"/>
        </w:rPr>
      </w:pPr>
    </w:p>
    <w:p w:rsidR="00A30C25" w:rsidRDefault="00A30C25" w:rsidP="00A30C25">
      <w:pPr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A30C25" w:rsidRDefault="00B3279E" w:rsidP="00A30C25">
      <w:pPr>
        <w:ind w:left="4962"/>
        <w:rPr>
          <w:sz w:val="28"/>
          <w:szCs w:val="28"/>
        </w:rPr>
      </w:pPr>
      <w:r>
        <w:rPr>
          <w:sz w:val="28"/>
          <w:szCs w:val="28"/>
        </w:rPr>
        <w:t>а</w:t>
      </w:r>
      <w:r w:rsidR="00A30C25">
        <w:rPr>
          <w:sz w:val="28"/>
          <w:szCs w:val="28"/>
        </w:rPr>
        <w:t>дминистрации Верхнекамского района</w:t>
      </w:r>
    </w:p>
    <w:p w:rsidR="00A30C25" w:rsidRDefault="00A30C25" w:rsidP="00A30C25">
      <w:pPr>
        <w:ind w:left="4962"/>
        <w:rPr>
          <w:sz w:val="28"/>
          <w:szCs w:val="28"/>
        </w:rPr>
      </w:pPr>
      <w:r>
        <w:rPr>
          <w:sz w:val="28"/>
          <w:szCs w:val="28"/>
        </w:rPr>
        <w:t>__________________  А.Н. Суворов</w:t>
      </w:r>
    </w:p>
    <w:p w:rsidR="00A30C25" w:rsidRPr="007D67FE" w:rsidRDefault="00A30C25" w:rsidP="00A30C25">
      <w:pPr>
        <w:ind w:left="4962"/>
        <w:rPr>
          <w:sz w:val="28"/>
          <w:szCs w:val="28"/>
        </w:rPr>
      </w:pPr>
      <w:r>
        <w:rPr>
          <w:sz w:val="28"/>
          <w:szCs w:val="28"/>
        </w:rPr>
        <w:t>«____» _______________ 20___ г.</w:t>
      </w:r>
    </w:p>
    <w:p w:rsidR="009B2E5D" w:rsidRDefault="009B2E5D">
      <w:pPr>
        <w:ind w:left="360"/>
        <w:jc w:val="center"/>
        <w:rPr>
          <w:b/>
          <w:sz w:val="28"/>
          <w:szCs w:val="28"/>
        </w:rPr>
      </w:pPr>
    </w:p>
    <w:p w:rsidR="007D67FE" w:rsidRDefault="007D67FE">
      <w:pPr>
        <w:ind w:left="360"/>
        <w:jc w:val="center"/>
        <w:rPr>
          <w:b/>
          <w:sz w:val="28"/>
          <w:szCs w:val="28"/>
        </w:rPr>
      </w:pPr>
    </w:p>
    <w:p w:rsidR="007D67FE" w:rsidRDefault="007D67FE">
      <w:pPr>
        <w:ind w:left="360"/>
        <w:jc w:val="center"/>
        <w:rPr>
          <w:b/>
          <w:sz w:val="28"/>
          <w:szCs w:val="28"/>
        </w:rPr>
      </w:pPr>
    </w:p>
    <w:p w:rsidR="007D67FE" w:rsidRDefault="007D67FE">
      <w:pPr>
        <w:ind w:left="360"/>
        <w:jc w:val="center"/>
        <w:rPr>
          <w:b/>
          <w:sz w:val="28"/>
          <w:szCs w:val="28"/>
        </w:rPr>
      </w:pPr>
    </w:p>
    <w:p w:rsidR="009B2E5D" w:rsidRPr="00702FE9" w:rsidRDefault="009B2E5D">
      <w:pPr>
        <w:ind w:left="360"/>
        <w:jc w:val="center"/>
        <w:rPr>
          <w:sz w:val="28"/>
          <w:szCs w:val="28"/>
        </w:rPr>
      </w:pPr>
      <w:r w:rsidRPr="00702FE9">
        <w:rPr>
          <w:sz w:val="28"/>
          <w:szCs w:val="28"/>
        </w:rPr>
        <w:t>УСТАВ</w:t>
      </w:r>
    </w:p>
    <w:p w:rsidR="009B2E5D" w:rsidRPr="00702FE9" w:rsidRDefault="009B2E5D">
      <w:pPr>
        <w:ind w:left="360"/>
        <w:jc w:val="center"/>
        <w:rPr>
          <w:sz w:val="28"/>
          <w:szCs w:val="28"/>
        </w:rPr>
      </w:pPr>
    </w:p>
    <w:p w:rsidR="009B2E5D" w:rsidRPr="00C10CB2" w:rsidRDefault="009B2E5D">
      <w:pPr>
        <w:ind w:left="360"/>
        <w:jc w:val="center"/>
        <w:rPr>
          <w:sz w:val="28"/>
          <w:szCs w:val="28"/>
        </w:rPr>
      </w:pPr>
      <w:r w:rsidRPr="00C10CB2">
        <w:rPr>
          <w:sz w:val="28"/>
          <w:szCs w:val="28"/>
        </w:rPr>
        <w:t>муниципального казенного учреждения культуры</w:t>
      </w:r>
    </w:p>
    <w:p w:rsidR="009B2E5D" w:rsidRPr="00C10CB2" w:rsidRDefault="0017278A">
      <w:pPr>
        <w:ind w:left="360"/>
        <w:jc w:val="center"/>
        <w:rPr>
          <w:sz w:val="28"/>
          <w:szCs w:val="28"/>
        </w:rPr>
      </w:pPr>
      <w:r w:rsidRPr="00C10CB2">
        <w:rPr>
          <w:sz w:val="28"/>
          <w:szCs w:val="28"/>
        </w:rPr>
        <w:t>Верхнекамский</w:t>
      </w:r>
      <w:r w:rsidR="00123C0B">
        <w:rPr>
          <w:sz w:val="28"/>
          <w:szCs w:val="28"/>
        </w:rPr>
        <w:t xml:space="preserve"> исторический музей</w:t>
      </w:r>
      <w:r w:rsidR="009B2E5D" w:rsidRPr="00C10CB2">
        <w:rPr>
          <w:sz w:val="28"/>
          <w:szCs w:val="28"/>
        </w:rPr>
        <w:t xml:space="preserve"> </w:t>
      </w:r>
    </w:p>
    <w:p w:rsidR="009B2E5D" w:rsidRPr="00702FE9" w:rsidRDefault="009B2E5D">
      <w:pPr>
        <w:ind w:left="360"/>
        <w:jc w:val="center"/>
        <w:rPr>
          <w:sz w:val="28"/>
          <w:szCs w:val="28"/>
        </w:rPr>
      </w:pPr>
      <w:r w:rsidRPr="00C10CB2">
        <w:rPr>
          <w:sz w:val="28"/>
          <w:szCs w:val="28"/>
        </w:rPr>
        <w:t>Кировской области</w:t>
      </w: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9B2E5D" w:rsidRDefault="009B2E5D">
      <w:pPr>
        <w:jc w:val="both"/>
      </w:pPr>
    </w:p>
    <w:p w:rsidR="00702FE9" w:rsidRDefault="00702FE9">
      <w:pPr>
        <w:jc w:val="both"/>
      </w:pPr>
    </w:p>
    <w:p w:rsidR="00702FE9" w:rsidRDefault="00702FE9">
      <w:pPr>
        <w:jc w:val="both"/>
      </w:pPr>
    </w:p>
    <w:p w:rsidR="004F254B" w:rsidRDefault="004F254B">
      <w:pPr>
        <w:jc w:val="both"/>
      </w:pPr>
    </w:p>
    <w:p w:rsidR="009B2E5D" w:rsidRDefault="009B2E5D">
      <w:pPr>
        <w:jc w:val="both"/>
      </w:pPr>
    </w:p>
    <w:p w:rsidR="009B2E5D" w:rsidRDefault="009B2E5D" w:rsidP="009D609A">
      <w:pPr>
        <w:jc w:val="center"/>
        <w:rPr>
          <w:b/>
        </w:rPr>
      </w:pPr>
      <w:r>
        <w:rPr>
          <w:b/>
        </w:rPr>
        <w:t>г. Кирс</w:t>
      </w:r>
    </w:p>
    <w:p w:rsidR="007E04F4" w:rsidRDefault="007E04F4" w:rsidP="009D609A">
      <w:pPr>
        <w:jc w:val="center"/>
        <w:rPr>
          <w:b/>
        </w:rPr>
      </w:pPr>
    </w:p>
    <w:p w:rsidR="007E04F4" w:rsidRDefault="007E04F4" w:rsidP="009D609A">
      <w:pPr>
        <w:jc w:val="center"/>
        <w:rPr>
          <w:b/>
        </w:rPr>
      </w:pPr>
    </w:p>
    <w:p w:rsidR="0010581C" w:rsidRDefault="0010581C" w:rsidP="009D609A">
      <w:pPr>
        <w:jc w:val="center"/>
        <w:rPr>
          <w:b/>
        </w:rPr>
      </w:pPr>
    </w:p>
    <w:p w:rsidR="0010581C" w:rsidRDefault="0010581C" w:rsidP="009D609A">
      <w:pPr>
        <w:jc w:val="center"/>
        <w:rPr>
          <w:b/>
        </w:rPr>
      </w:pPr>
    </w:p>
    <w:p w:rsidR="00DA3230" w:rsidRDefault="00DA3230" w:rsidP="009D609A">
      <w:pPr>
        <w:jc w:val="center"/>
        <w:rPr>
          <w:b/>
        </w:rPr>
      </w:pPr>
    </w:p>
    <w:p w:rsidR="009B2E5D" w:rsidRDefault="005A6816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lastRenderedPageBreak/>
        <w:t>ОБЩИЕ ПОЛОЖЕНИЯ</w:t>
      </w:r>
    </w:p>
    <w:p w:rsidR="009B2E5D" w:rsidRDefault="009B2E5D">
      <w:pPr>
        <w:ind w:firstLine="690"/>
        <w:jc w:val="both"/>
      </w:pPr>
      <w:r>
        <w:t xml:space="preserve"> </w:t>
      </w:r>
      <w:r>
        <w:tab/>
      </w:r>
    </w:p>
    <w:p w:rsidR="009B2E5D" w:rsidRDefault="009B2E5D" w:rsidP="000101E1">
      <w:pPr>
        <w:suppressAutoHyphens w:val="0"/>
        <w:autoSpaceDE w:val="0"/>
        <w:autoSpaceDN w:val="0"/>
        <w:adjustRightInd w:val="0"/>
        <w:ind w:firstLine="708"/>
        <w:jc w:val="both"/>
      </w:pPr>
      <w:r>
        <w:t xml:space="preserve">1.1. </w:t>
      </w:r>
      <w:proofErr w:type="gramStart"/>
      <w:r w:rsidRPr="00DA3230">
        <w:t>Муниципально</w:t>
      </w:r>
      <w:r w:rsidR="00123C0B">
        <w:t xml:space="preserve">е казенное учреждение культуры </w:t>
      </w:r>
      <w:r w:rsidR="0017278A" w:rsidRPr="00DA3230">
        <w:t>Верхнекамский</w:t>
      </w:r>
      <w:r w:rsidR="00123C0B">
        <w:t xml:space="preserve"> исторический музей</w:t>
      </w:r>
      <w:r w:rsidRPr="00DA3230">
        <w:t xml:space="preserve"> Кировской области</w:t>
      </w:r>
      <w:r>
        <w:t>, в да</w:t>
      </w:r>
      <w:r w:rsidR="00245520">
        <w:t xml:space="preserve">льнейшем именуемое Учреждение, </w:t>
      </w:r>
      <w:r>
        <w:t xml:space="preserve">является некоммерческой организацией, созданной для выполнения работ, оказания услуг, исполнения муниципальных функций </w:t>
      </w:r>
      <w:r w:rsidRPr="00673613">
        <w:t xml:space="preserve">в целях </w:t>
      </w:r>
      <w:r w:rsidRPr="001F4E7E">
        <w:t xml:space="preserve">выявления, изучения, сохранения, публичного представления и популяризации историко-культурного наследия </w:t>
      </w:r>
      <w:r w:rsidR="0010581C">
        <w:t xml:space="preserve">на территории </w:t>
      </w:r>
      <w:r w:rsidRPr="00DA3230">
        <w:t xml:space="preserve">Верхнекамского </w:t>
      </w:r>
      <w:r w:rsidR="0017278A" w:rsidRPr="00DA3230">
        <w:t>муниципального округа</w:t>
      </w:r>
      <w:r w:rsidRPr="001F4E7E">
        <w:t>.</w:t>
      </w:r>
      <w:proofErr w:type="gramEnd"/>
    </w:p>
    <w:p w:rsidR="009B2E5D" w:rsidRDefault="009B2E5D" w:rsidP="00DA3230">
      <w:pPr>
        <w:suppressAutoHyphens w:val="0"/>
        <w:autoSpaceDE w:val="0"/>
        <w:autoSpaceDN w:val="0"/>
        <w:adjustRightInd w:val="0"/>
        <w:ind w:firstLine="708"/>
        <w:jc w:val="both"/>
      </w:pPr>
      <w:r>
        <w:t>1.2. Официальное наименование Учреждения:</w:t>
      </w:r>
    </w:p>
    <w:p w:rsidR="009B2E5D" w:rsidRDefault="009B2E5D" w:rsidP="00DA3230">
      <w:pPr>
        <w:suppressAutoHyphens w:val="0"/>
        <w:autoSpaceDE w:val="0"/>
        <w:autoSpaceDN w:val="0"/>
        <w:adjustRightInd w:val="0"/>
        <w:ind w:firstLine="708"/>
        <w:jc w:val="both"/>
      </w:pPr>
      <w:r>
        <w:t xml:space="preserve">Полное наименование Учреждения: </w:t>
      </w:r>
      <w:r w:rsidRPr="00DA3230">
        <w:t>муниципально</w:t>
      </w:r>
      <w:r w:rsidR="00123C0B">
        <w:t xml:space="preserve">е казенное учреждение культуры </w:t>
      </w:r>
      <w:r w:rsidR="0017278A" w:rsidRPr="00DA3230">
        <w:t>Верхнекамский</w:t>
      </w:r>
      <w:r w:rsidR="00123C0B">
        <w:t xml:space="preserve"> исторический музей</w:t>
      </w:r>
      <w:r w:rsidRPr="00DA3230">
        <w:t xml:space="preserve"> Кировской области</w:t>
      </w:r>
      <w:r>
        <w:t>.</w:t>
      </w:r>
    </w:p>
    <w:p w:rsidR="009B2E5D" w:rsidRDefault="009B2E5D" w:rsidP="00DA3230">
      <w:pPr>
        <w:suppressAutoHyphens w:val="0"/>
        <w:autoSpaceDE w:val="0"/>
        <w:autoSpaceDN w:val="0"/>
        <w:adjustRightInd w:val="0"/>
        <w:ind w:firstLine="708"/>
        <w:jc w:val="both"/>
      </w:pPr>
      <w:r>
        <w:t xml:space="preserve">Сокращенное наименование Учреждения: </w:t>
      </w:r>
      <w:r w:rsidR="0017278A" w:rsidRPr="00DA3230">
        <w:t>Верхнекамский</w:t>
      </w:r>
      <w:r w:rsidR="00123C0B">
        <w:t xml:space="preserve"> исторический музей</w:t>
      </w:r>
      <w:r w:rsidRPr="00DA3230">
        <w:t>.</w:t>
      </w:r>
    </w:p>
    <w:p w:rsidR="009B2E5D" w:rsidRPr="001F4E7E" w:rsidRDefault="009B2E5D" w:rsidP="00DA3230">
      <w:pPr>
        <w:suppressAutoHyphens w:val="0"/>
        <w:autoSpaceDE w:val="0"/>
        <w:autoSpaceDN w:val="0"/>
        <w:adjustRightInd w:val="0"/>
        <w:ind w:firstLine="708"/>
        <w:jc w:val="both"/>
      </w:pPr>
      <w:r>
        <w:t xml:space="preserve">1.3. Учредителем Учреждения </w:t>
      </w:r>
      <w:r w:rsidRPr="001F4E7E">
        <w:t xml:space="preserve">является </w:t>
      </w:r>
      <w:r w:rsidRPr="00DA3230">
        <w:t xml:space="preserve">муниципальное образование Верхнекамский муниципальный </w:t>
      </w:r>
      <w:r w:rsidR="0017278A" w:rsidRPr="00DA3230">
        <w:t>округ</w:t>
      </w:r>
      <w:r w:rsidRPr="00DA3230">
        <w:t xml:space="preserve"> Кировской области</w:t>
      </w:r>
      <w:r w:rsidRPr="001F4E7E">
        <w:t>, от имени которого функции и полномочия учредителя осуществляет:</w:t>
      </w:r>
    </w:p>
    <w:p w:rsidR="009B2E5D" w:rsidRPr="001F4E7E" w:rsidRDefault="009B2E5D" w:rsidP="00A30C25">
      <w:pPr>
        <w:suppressAutoHyphens w:val="0"/>
        <w:autoSpaceDE w:val="0"/>
        <w:autoSpaceDN w:val="0"/>
        <w:adjustRightInd w:val="0"/>
        <w:ind w:firstLine="708"/>
        <w:jc w:val="both"/>
      </w:pPr>
      <w:r w:rsidRPr="001F4E7E">
        <w:t xml:space="preserve">1.3.1. </w:t>
      </w:r>
      <w:r w:rsidR="00131926" w:rsidRPr="00DA3230">
        <w:t>а</w:t>
      </w:r>
      <w:r w:rsidRPr="00DA3230">
        <w:t xml:space="preserve">дминистрация Верхнекамского </w:t>
      </w:r>
      <w:r w:rsidR="00890AA2" w:rsidRPr="00DA3230">
        <w:t>муниципального округа</w:t>
      </w:r>
      <w:r w:rsidR="00A30C25">
        <w:t xml:space="preserve"> Кировской области</w:t>
      </w:r>
      <w:r w:rsidRPr="001F4E7E">
        <w:t>, в части:</w:t>
      </w:r>
    </w:p>
    <w:p w:rsidR="009B2E5D" w:rsidRPr="001F4E7E" w:rsidRDefault="009B2E5D" w:rsidP="00DA3230">
      <w:pPr>
        <w:suppressAutoHyphens w:val="0"/>
        <w:autoSpaceDE w:val="0"/>
        <w:autoSpaceDN w:val="0"/>
        <w:adjustRightInd w:val="0"/>
        <w:ind w:firstLine="708"/>
        <w:jc w:val="both"/>
      </w:pPr>
      <w:r w:rsidRPr="001F4E7E">
        <w:t>создания, реорганизации, изменении типа и  ликвидации Учреждения;</w:t>
      </w:r>
    </w:p>
    <w:p w:rsidR="009B2E5D" w:rsidRPr="001F4E7E" w:rsidRDefault="00A30C25" w:rsidP="00DA3230">
      <w:pPr>
        <w:suppressAutoHyphens w:val="0"/>
        <w:autoSpaceDE w:val="0"/>
        <w:autoSpaceDN w:val="0"/>
        <w:adjustRightInd w:val="0"/>
        <w:ind w:firstLine="708"/>
        <w:jc w:val="both"/>
      </w:pPr>
      <w:r>
        <w:t>утверждения У</w:t>
      </w:r>
      <w:r w:rsidR="009B2E5D" w:rsidRPr="001F4E7E">
        <w:t>става Учреждения, а также вносимых в него изменений;</w:t>
      </w:r>
    </w:p>
    <w:p w:rsidR="009B2E5D" w:rsidRPr="001F4E7E" w:rsidRDefault="009B2E5D" w:rsidP="00DA3230">
      <w:pPr>
        <w:suppressAutoHyphens w:val="0"/>
        <w:autoSpaceDE w:val="0"/>
        <w:autoSpaceDN w:val="0"/>
        <w:adjustRightInd w:val="0"/>
        <w:ind w:firstLine="708"/>
        <w:jc w:val="both"/>
      </w:pPr>
      <w:r w:rsidRPr="001F4E7E">
        <w:t>согласования распоряжения недвижимым имуществом Учреждения, в том числе передачи его в аренду по договорам, если иное не установлено иными нормативными правовыми актами, принимаемыми в соответствии с федеральными законами, нормативными правовыми актами субъекта Российской  Федерации, муниципальными правовыми актами;</w:t>
      </w:r>
    </w:p>
    <w:p w:rsidR="009B2E5D" w:rsidRPr="001F4E7E" w:rsidRDefault="009B2E5D" w:rsidP="00DA3230">
      <w:pPr>
        <w:suppressAutoHyphens w:val="0"/>
        <w:autoSpaceDE w:val="0"/>
        <w:autoSpaceDN w:val="0"/>
        <w:adjustRightInd w:val="0"/>
        <w:ind w:firstLine="708"/>
        <w:jc w:val="both"/>
      </w:pPr>
      <w:r w:rsidRPr="001F4E7E">
        <w:t>согласования распоряжения движимым имуществом Учреждения.</w:t>
      </w:r>
    </w:p>
    <w:p w:rsidR="009B2E5D" w:rsidRPr="001F4E7E" w:rsidRDefault="009B2E5D" w:rsidP="00DA3230">
      <w:pPr>
        <w:suppressAutoHyphens w:val="0"/>
        <w:autoSpaceDE w:val="0"/>
        <w:autoSpaceDN w:val="0"/>
        <w:adjustRightInd w:val="0"/>
        <w:ind w:firstLine="708"/>
        <w:jc w:val="both"/>
      </w:pPr>
      <w:r w:rsidRPr="001F4E7E">
        <w:t xml:space="preserve">1.3.2. </w:t>
      </w:r>
      <w:r w:rsidRPr="00DA3230">
        <w:t xml:space="preserve">муниципальное казенное учреждение управление культуры администрации Верхнекамского </w:t>
      </w:r>
      <w:r w:rsidR="00890AA2" w:rsidRPr="00DA3230">
        <w:t>муниципального округа Кировской области</w:t>
      </w:r>
      <w:r w:rsidRPr="001F4E7E">
        <w:t>, в части:</w:t>
      </w:r>
    </w:p>
    <w:p w:rsidR="009B2E5D" w:rsidRPr="001F4E7E" w:rsidRDefault="009B2E5D" w:rsidP="000101E1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iCs/>
          <w:lang w:eastAsia="ru-RU"/>
        </w:rPr>
      </w:pPr>
      <w:r w:rsidRPr="001F4E7E">
        <w:rPr>
          <w:bCs/>
          <w:iCs/>
          <w:lang w:eastAsia="ru-RU"/>
        </w:rPr>
        <w:t>назначения руководителя Учреждения и прекращения его полномочий, заключения и прекращения трудового договора с руководителем Учреждения;</w:t>
      </w:r>
    </w:p>
    <w:p w:rsidR="009B2E5D" w:rsidRPr="001F4E7E" w:rsidRDefault="009B2E5D" w:rsidP="000101E1">
      <w:pPr>
        <w:suppressAutoHyphens w:val="0"/>
        <w:autoSpaceDE w:val="0"/>
        <w:autoSpaceDN w:val="0"/>
        <w:adjustRightInd w:val="0"/>
        <w:ind w:firstLine="708"/>
        <w:jc w:val="both"/>
      </w:pPr>
      <w:r w:rsidRPr="001F4E7E">
        <w:t xml:space="preserve">определения структуры, целей и </w:t>
      </w:r>
      <w:r w:rsidRPr="00994563">
        <w:t>задач</w:t>
      </w:r>
      <w:r w:rsidRPr="001F4E7E">
        <w:t xml:space="preserve"> деятельности Учреждения;</w:t>
      </w:r>
    </w:p>
    <w:p w:rsidR="009B2E5D" w:rsidRPr="001F4E7E" w:rsidRDefault="009B2E5D" w:rsidP="000101E1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iCs/>
          <w:lang w:eastAsia="ru-RU"/>
        </w:rPr>
      </w:pPr>
      <w:r w:rsidRPr="001F4E7E">
        <w:t>организационного руководства деятельностью Учреждения;</w:t>
      </w:r>
    </w:p>
    <w:p w:rsidR="009B2E5D" w:rsidRPr="001F4E7E" w:rsidRDefault="009B2E5D" w:rsidP="000101E1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iCs/>
          <w:lang w:eastAsia="ru-RU"/>
        </w:rPr>
      </w:pPr>
      <w:r w:rsidRPr="001F4E7E">
        <w:rPr>
          <w:bCs/>
          <w:iCs/>
          <w:lang w:eastAsia="ru-RU"/>
        </w:rPr>
        <w:t>формирования и утверждения муниципального задания для Учреждения в соответствии с предусмотренными его уставом основными видами деятельности;</w:t>
      </w:r>
    </w:p>
    <w:p w:rsidR="009B2E5D" w:rsidRPr="001F4E7E" w:rsidRDefault="009B2E5D" w:rsidP="000101E1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iCs/>
          <w:lang w:eastAsia="ru-RU"/>
        </w:rPr>
      </w:pPr>
      <w:r w:rsidRPr="001F4E7E">
        <w:rPr>
          <w:bCs/>
          <w:iCs/>
          <w:lang w:eastAsia="ru-RU"/>
        </w:rPr>
        <w:t>осуществления финансового обеспечения деятельности Учреждения, в том числе выполнения муниципального задания в случае его утверждения;</w:t>
      </w:r>
    </w:p>
    <w:p w:rsidR="009B2E5D" w:rsidRPr="001F4E7E" w:rsidRDefault="009B2E5D" w:rsidP="000101E1">
      <w:pPr>
        <w:ind w:left="15" w:firstLine="693"/>
        <w:jc w:val="both"/>
      </w:pPr>
      <w:r w:rsidRPr="001F4E7E">
        <w:t>определения порядка составления и утверждения отчета о результатах деятельности Учреждения и об использовании закрепленного за ним муниципального имущества;</w:t>
      </w:r>
    </w:p>
    <w:p w:rsidR="009B2E5D" w:rsidRPr="001F4E7E" w:rsidRDefault="009B2E5D" w:rsidP="000101E1">
      <w:pPr>
        <w:ind w:left="15" w:firstLine="693"/>
        <w:jc w:val="both"/>
      </w:pPr>
      <w:r w:rsidRPr="001F4E7E">
        <w:t>установления порядка составления, утверждения и ведения бюджетной сметы Учреждения;</w:t>
      </w:r>
    </w:p>
    <w:p w:rsidR="009B2E5D" w:rsidRPr="001F4E7E" w:rsidRDefault="009B2E5D" w:rsidP="000101E1">
      <w:pPr>
        <w:ind w:left="15" w:firstLine="693"/>
        <w:jc w:val="both"/>
      </w:pPr>
      <w:r w:rsidRPr="001F4E7E">
        <w:t xml:space="preserve">осуществления </w:t>
      </w:r>
      <w:proofErr w:type="gramStart"/>
      <w:r w:rsidRPr="001F4E7E">
        <w:t>контроля за</w:t>
      </w:r>
      <w:proofErr w:type="gramEnd"/>
      <w:r w:rsidRPr="001F4E7E">
        <w:t xml:space="preserve"> деятельностью Учреждения;</w:t>
      </w:r>
    </w:p>
    <w:p w:rsidR="009B2E5D" w:rsidRPr="001F4E7E" w:rsidRDefault="009B2E5D" w:rsidP="000101E1">
      <w:pPr>
        <w:ind w:left="15" w:firstLine="693"/>
        <w:jc w:val="both"/>
      </w:pPr>
      <w:r w:rsidRPr="001F4E7E">
        <w:t>осуществления иных функций и полномочий учредителя, установленных федеральными законами,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актами.</w:t>
      </w:r>
    </w:p>
    <w:p w:rsidR="009B2E5D" w:rsidRDefault="009B2E5D" w:rsidP="000101E1">
      <w:pPr>
        <w:ind w:left="15" w:firstLine="693"/>
        <w:jc w:val="both"/>
      </w:pPr>
      <w:r w:rsidRPr="0034373D">
        <w:t xml:space="preserve">1.4. Собственником имущества Учреждения является </w:t>
      </w:r>
      <w:r w:rsidRPr="00DA3230">
        <w:t>муниципальное образовани</w:t>
      </w:r>
      <w:r w:rsidR="00890AA2" w:rsidRPr="00DA3230">
        <w:t>е  Верхнекамский муниципальный округ</w:t>
      </w:r>
      <w:r w:rsidRPr="00DA3230">
        <w:t xml:space="preserve"> Кировской области</w:t>
      </w:r>
      <w:r w:rsidRPr="0034373D">
        <w:t xml:space="preserve">. </w:t>
      </w:r>
    </w:p>
    <w:p w:rsidR="009B2E5D" w:rsidRPr="001F4E7E" w:rsidRDefault="009B2E5D" w:rsidP="000101E1">
      <w:pPr>
        <w:ind w:left="15" w:firstLine="693"/>
        <w:jc w:val="both"/>
      </w:pPr>
      <w:r>
        <w:t xml:space="preserve">1.5. </w:t>
      </w:r>
      <w:r w:rsidRPr="008F5D9F">
        <w:t xml:space="preserve">Учреждение находится в ведении главного распорядителя бюджетных средств – </w:t>
      </w:r>
      <w:r w:rsidRPr="00DA3230">
        <w:t>муниципального казенного учреждения управлени</w:t>
      </w:r>
      <w:r w:rsidR="00131926" w:rsidRPr="00DA3230">
        <w:t>е</w:t>
      </w:r>
      <w:r w:rsidRPr="00DA3230">
        <w:t xml:space="preserve"> культуры администрации Верхнекамского </w:t>
      </w:r>
      <w:r w:rsidR="00150A2B" w:rsidRPr="00DA3230">
        <w:t>муниципального округа Кировской области</w:t>
      </w:r>
      <w:r w:rsidRPr="001F4E7E">
        <w:t>.</w:t>
      </w:r>
    </w:p>
    <w:p w:rsidR="009B2E5D" w:rsidRDefault="009B2E5D" w:rsidP="000101E1">
      <w:pPr>
        <w:suppressAutoHyphens w:val="0"/>
        <w:autoSpaceDE w:val="0"/>
        <w:autoSpaceDN w:val="0"/>
        <w:adjustRightInd w:val="0"/>
        <w:ind w:firstLine="708"/>
        <w:jc w:val="both"/>
      </w:pPr>
      <w:r w:rsidRPr="001F4E7E">
        <w:t>1.6. Учреждение является юридическим лицом,</w:t>
      </w:r>
      <w:r>
        <w:t xml:space="preserve"> </w:t>
      </w:r>
      <w:r w:rsidRPr="0034373D">
        <w:t xml:space="preserve">имеет обособленное имущество, от своего имени приобретает и осуществляет имущественные и неимущественные права и обязанности, </w:t>
      </w:r>
      <w:r>
        <w:t xml:space="preserve">самостоятельно выступает в </w:t>
      </w:r>
      <w:r>
        <w:rPr>
          <w:lang w:eastAsia="ru-RU"/>
        </w:rPr>
        <w:t xml:space="preserve"> суде в качестве истца и ответчика</w:t>
      </w:r>
      <w:r w:rsidRPr="0034373D">
        <w:t xml:space="preserve">, </w:t>
      </w:r>
      <w:r>
        <w:t xml:space="preserve">может </w:t>
      </w:r>
      <w:r w:rsidRPr="0034373D">
        <w:t>им</w:t>
      </w:r>
      <w:r>
        <w:t>еть</w:t>
      </w:r>
      <w:r w:rsidRPr="0034373D">
        <w:t xml:space="preserve"> </w:t>
      </w:r>
      <w:r w:rsidRPr="0034373D">
        <w:lastRenderedPageBreak/>
        <w:t>печать, штамп, лицевые счета соответственно в территориальном органе Федерального казначейства, финансовом органе Кировской области, финансовом органе муниципального образования.</w:t>
      </w:r>
    </w:p>
    <w:p w:rsidR="009B2E5D" w:rsidRPr="007D0AE5" w:rsidRDefault="009B2E5D" w:rsidP="000101E1">
      <w:pPr>
        <w:suppressAutoHyphens w:val="0"/>
        <w:autoSpaceDE w:val="0"/>
        <w:autoSpaceDN w:val="0"/>
        <w:adjustRightInd w:val="0"/>
        <w:ind w:firstLine="708"/>
        <w:jc w:val="both"/>
      </w:pPr>
      <w:r w:rsidRPr="007D0AE5">
        <w:t>1.</w:t>
      </w:r>
      <w:r w:rsidR="000101E1">
        <w:t>7</w:t>
      </w:r>
      <w:r w:rsidRPr="007D0AE5">
        <w:t>. Организационно-правовая форма Учреждения – муниципальное казенное учреждение.</w:t>
      </w:r>
    </w:p>
    <w:p w:rsidR="009B2E5D" w:rsidRPr="00F710FE" w:rsidRDefault="009B2E5D" w:rsidP="000101E1">
      <w:pPr>
        <w:ind w:firstLine="708"/>
        <w:jc w:val="both"/>
      </w:pPr>
      <w:r w:rsidRPr="001F4E7E">
        <w:t>1</w:t>
      </w:r>
      <w:r w:rsidR="000101E1">
        <w:t>.8</w:t>
      </w:r>
      <w:r w:rsidRPr="001F4E7E">
        <w:t>. Учреждение в своей деятельности руководствуется Конституцией Российской  Федерации, федеральными конституционными законами, федеральными законами, 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 и настоящим Уставом.</w:t>
      </w:r>
    </w:p>
    <w:p w:rsidR="009B2E5D" w:rsidRDefault="009B2E5D" w:rsidP="000101E1">
      <w:pPr>
        <w:suppressAutoHyphens w:val="0"/>
        <w:autoSpaceDE w:val="0"/>
        <w:autoSpaceDN w:val="0"/>
        <w:adjustRightInd w:val="0"/>
        <w:ind w:firstLine="708"/>
        <w:jc w:val="both"/>
      </w:pPr>
      <w:r>
        <w:t>1.</w:t>
      </w:r>
      <w:r w:rsidR="000101E1">
        <w:t>9</w:t>
      </w:r>
      <w:r>
        <w:t xml:space="preserve">. Юридический адрес Учреждения: 612820, Российская Федерация, Кировская область, Верхнекамский </w:t>
      </w:r>
      <w:r w:rsidRPr="00131926">
        <w:t>район</w:t>
      </w:r>
      <w:r>
        <w:t xml:space="preserve">, г. Кирс, ул. Набережная, д.1. </w:t>
      </w:r>
    </w:p>
    <w:p w:rsidR="009B2E5D" w:rsidRDefault="009B2E5D" w:rsidP="000101E1">
      <w:pPr>
        <w:ind w:firstLine="708"/>
        <w:jc w:val="both"/>
      </w:pPr>
      <w:r>
        <w:t xml:space="preserve">Место нахождения Учреждения: 612820, Российская Федерация, Кировская область, Верхнекамский </w:t>
      </w:r>
      <w:r w:rsidRPr="00131926">
        <w:t>район</w:t>
      </w:r>
      <w:r>
        <w:t>, г. Кирс, ул. Набережная, д.1.</w:t>
      </w:r>
    </w:p>
    <w:p w:rsidR="009B2E5D" w:rsidRDefault="009B2E5D" w:rsidP="000101E1">
      <w:pPr>
        <w:ind w:firstLine="708"/>
        <w:jc w:val="both"/>
      </w:pPr>
      <w:r>
        <w:t>1.</w:t>
      </w:r>
      <w:r w:rsidR="000101E1">
        <w:t>10</w:t>
      </w:r>
      <w:r>
        <w:t>. Учреждение имеет филиал – Дом-музей Ф.Э. Дзержинского.</w:t>
      </w:r>
    </w:p>
    <w:p w:rsidR="009B2E5D" w:rsidRPr="00131926" w:rsidRDefault="009B2E5D" w:rsidP="000101E1">
      <w:pPr>
        <w:ind w:firstLine="708"/>
        <w:jc w:val="both"/>
      </w:pPr>
      <w:proofErr w:type="gramStart"/>
      <w:r w:rsidRPr="001F4E7E">
        <w:t xml:space="preserve">Адрес (место) нахождения </w:t>
      </w:r>
      <w:r w:rsidR="004B0C70">
        <w:t>Дома-музея Ф.Э. Дзержинского</w:t>
      </w:r>
      <w:r w:rsidRPr="001F4E7E">
        <w:t>: 612843, Российская Фед</w:t>
      </w:r>
      <w:r w:rsidR="004B0C70">
        <w:t xml:space="preserve">ерация,  Кировская  </w:t>
      </w:r>
      <w:r w:rsidRPr="001F4E7E">
        <w:t xml:space="preserve">область, Верхнекамский </w:t>
      </w:r>
      <w:r w:rsidRPr="00131926">
        <w:t>район</w:t>
      </w:r>
      <w:r w:rsidRPr="001F4E7E">
        <w:t>, с. Кай, ул. Революции 1905 года,  д. 16, д. 14.</w:t>
      </w:r>
      <w:proofErr w:type="gramEnd"/>
    </w:p>
    <w:p w:rsidR="009B2E5D" w:rsidRPr="00D25AE1" w:rsidRDefault="009B2E5D" w:rsidP="004B0C70">
      <w:pPr>
        <w:ind w:left="15" w:hanging="15"/>
        <w:jc w:val="both"/>
      </w:pPr>
      <w:r>
        <w:tab/>
      </w:r>
      <w:r>
        <w:tab/>
      </w:r>
    </w:p>
    <w:p w:rsidR="009B2E5D" w:rsidRDefault="005A6816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ПРЕДМЕТ, ЦЕЛИ И ВИДЫ ДЕЯТЕЛЬНОСТИ УЧРЕЖДЕНИЯ</w:t>
      </w:r>
    </w:p>
    <w:p w:rsidR="009B2E5D" w:rsidRDefault="009B2E5D">
      <w:pPr>
        <w:jc w:val="center"/>
        <w:rPr>
          <w:b/>
        </w:rPr>
      </w:pPr>
    </w:p>
    <w:p w:rsidR="00994563" w:rsidRDefault="009B2E5D" w:rsidP="00994563">
      <w:pPr>
        <w:numPr>
          <w:ilvl w:val="1"/>
          <w:numId w:val="3"/>
        </w:numPr>
        <w:tabs>
          <w:tab w:val="clear" w:pos="660"/>
        </w:tabs>
        <w:ind w:left="0" w:firstLine="567"/>
        <w:jc w:val="both"/>
      </w:pPr>
      <w:r w:rsidRPr="001F4E7E">
        <w:t>Предметом деятельности Учреждения является</w:t>
      </w:r>
      <w:r w:rsidR="00994563">
        <w:t>:</w:t>
      </w:r>
    </w:p>
    <w:p w:rsidR="009B2E5D" w:rsidRDefault="00994563" w:rsidP="00994563">
      <w:pPr>
        <w:ind w:firstLine="567"/>
        <w:jc w:val="both"/>
      </w:pPr>
      <w:r>
        <w:t>хранение, изучение и п</w:t>
      </w:r>
      <w:r w:rsidR="00475969">
        <w:t>убличное представление</w:t>
      </w:r>
      <w:r>
        <w:t xml:space="preserve"> музейных предметов и музейных коллекций.</w:t>
      </w:r>
    </w:p>
    <w:p w:rsidR="009B2E5D" w:rsidRPr="00AF2ADC" w:rsidRDefault="002F2166" w:rsidP="005A6816">
      <w:pPr>
        <w:suppressAutoHyphens w:val="0"/>
        <w:autoSpaceDE w:val="0"/>
        <w:autoSpaceDN w:val="0"/>
        <w:adjustRightInd w:val="0"/>
        <w:ind w:firstLine="540"/>
        <w:jc w:val="both"/>
        <w:rPr>
          <w:highlight w:val="green"/>
        </w:rPr>
      </w:pPr>
      <w:r>
        <w:t>2.2. Целями</w:t>
      </w:r>
      <w:r w:rsidR="009B2E5D">
        <w:t xml:space="preserve"> д</w:t>
      </w:r>
      <w:r w:rsidR="005A6816">
        <w:t>еятельности Учреждения явля</w:t>
      </w:r>
      <w:r>
        <w:t>ю</w:t>
      </w:r>
      <w:r w:rsidR="005A6816">
        <w:t>тся:</w:t>
      </w:r>
    </w:p>
    <w:p w:rsidR="009B2E5D" w:rsidRPr="005A6816" w:rsidRDefault="009B2E5D" w:rsidP="005A6816">
      <w:pPr>
        <w:ind w:firstLine="539"/>
        <w:jc w:val="both"/>
      </w:pPr>
      <w:r w:rsidRPr="005A6816">
        <w:t>осуществление просветительной, научно-исследовательской и образовательной деятельности;</w:t>
      </w:r>
    </w:p>
    <w:p w:rsidR="009B2E5D" w:rsidRPr="005A6816" w:rsidRDefault="009B2E5D" w:rsidP="005A6816">
      <w:pPr>
        <w:ind w:firstLine="539"/>
        <w:jc w:val="both"/>
      </w:pPr>
      <w:r w:rsidRPr="005A6816">
        <w:t>хранение музейных предметов и музейных коллекций;</w:t>
      </w:r>
    </w:p>
    <w:p w:rsidR="009B2E5D" w:rsidRPr="005A6816" w:rsidRDefault="009B2E5D" w:rsidP="005A6816">
      <w:pPr>
        <w:ind w:firstLine="539"/>
        <w:jc w:val="both"/>
      </w:pPr>
      <w:r w:rsidRPr="005A6816">
        <w:t>выявление и собирание музейных предметов и музейных коллекций;</w:t>
      </w:r>
    </w:p>
    <w:p w:rsidR="009B2E5D" w:rsidRPr="005A6816" w:rsidRDefault="009B2E5D" w:rsidP="005A6816">
      <w:pPr>
        <w:ind w:firstLine="539"/>
        <w:jc w:val="both"/>
      </w:pPr>
      <w:r w:rsidRPr="005A6816">
        <w:t>изучение музейных предметов и музейных коллекций;</w:t>
      </w:r>
    </w:p>
    <w:p w:rsidR="009B2E5D" w:rsidRDefault="009B2E5D" w:rsidP="005A6816">
      <w:pPr>
        <w:ind w:firstLine="539"/>
        <w:jc w:val="both"/>
      </w:pPr>
      <w:r w:rsidRPr="005A6816">
        <w:t>публикация музейных предметов и музейных коллекций.</w:t>
      </w:r>
    </w:p>
    <w:p w:rsidR="009B2E5D" w:rsidRDefault="009B2E5D" w:rsidP="00C564E6">
      <w:pPr>
        <w:tabs>
          <w:tab w:val="left" w:pos="709"/>
        </w:tabs>
        <w:jc w:val="both"/>
      </w:pPr>
      <w:r>
        <w:tab/>
        <w:t>2.</w:t>
      </w:r>
      <w:r w:rsidR="005A6816">
        <w:t>3</w:t>
      </w:r>
      <w:r>
        <w:t xml:space="preserve">. В соответствии с </w:t>
      </w:r>
      <w:r w:rsidR="00806517">
        <w:t xml:space="preserve">предметом, </w:t>
      </w:r>
      <w:r>
        <w:t>цел</w:t>
      </w:r>
      <w:r w:rsidR="000101E1">
        <w:t xml:space="preserve">ями </w:t>
      </w:r>
      <w:r>
        <w:t xml:space="preserve">деятельности Учреждение осуществляет основные виды деятельности: </w:t>
      </w:r>
    </w:p>
    <w:p w:rsidR="009B2E5D" w:rsidRPr="007B09A4" w:rsidRDefault="00BC5B82" w:rsidP="00BC5B82">
      <w:pPr>
        <w:tabs>
          <w:tab w:val="left" w:pos="-5954"/>
        </w:tabs>
        <w:jc w:val="both"/>
      </w:pPr>
      <w:r>
        <w:tab/>
      </w:r>
      <w:r w:rsidR="009B2E5D">
        <w:t>2.</w:t>
      </w:r>
      <w:r w:rsidR="000101E1">
        <w:t>3</w:t>
      </w:r>
      <w:r w:rsidR="009B2E5D">
        <w:t xml:space="preserve">.1. </w:t>
      </w:r>
      <w:r w:rsidR="009B2E5D" w:rsidRPr="007B09A4">
        <w:t>осуществ</w:t>
      </w:r>
      <w:r w:rsidR="00994563" w:rsidRPr="007B09A4">
        <w:t>ление</w:t>
      </w:r>
      <w:r w:rsidR="00710A32" w:rsidRPr="007B09A4">
        <w:t xml:space="preserve"> в установленном порядке учё</w:t>
      </w:r>
      <w:r w:rsidR="009B2E5D" w:rsidRPr="007B09A4">
        <w:t xml:space="preserve">т, хранение, консервацию и реставрацию </w:t>
      </w:r>
      <w:r w:rsidR="006D4CC5">
        <w:t xml:space="preserve">музейных </w:t>
      </w:r>
      <w:r w:rsidR="009B2E5D" w:rsidRPr="007B09A4">
        <w:t>предметов</w:t>
      </w:r>
      <w:r w:rsidR="006D4CC5">
        <w:t xml:space="preserve"> и музейных коллекций</w:t>
      </w:r>
      <w:r w:rsidR="00806517" w:rsidRPr="007B09A4">
        <w:t>;</w:t>
      </w:r>
    </w:p>
    <w:p w:rsidR="009B2E5D" w:rsidRPr="007B09A4" w:rsidRDefault="00BC5B82" w:rsidP="00BC5B82">
      <w:pPr>
        <w:jc w:val="both"/>
      </w:pPr>
      <w:r w:rsidRPr="007B09A4">
        <w:tab/>
      </w:r>
      <w:r w:rsidR="009B2E5D" w:rsidRPr="007B09A4">
        <w:t>2.</w:t>
      </w:r>
      <w:r w:rsidRPr="007B09A4">
        <w:t>3</w:t>
      </w:r>
      <w:r w:rsidR="009B2E5D" w:rsidRPr="007B09A4">
        <w:t>.2. осуществл</w:t>
      </w:r>
      <w:r w:rsidR="00D73054" w:rsidRPr="007B09A4">
        <w:t>ение</w:t>
      </w:r>
      <w:r w:rsidR="009B2E5D" w:rsidRPr="007B09A4">
        <w:t xml:space="preserve"> выявлени</w:t>
      </w:r>
      <w:r w:rsidR="00D73054" w:rsidRPr="007B09A4">
        <w:t>я</w:t>
      </w:r>
      <w:r w:rsidR="009B2E5D" w:rsidRPr="007B09A4">
        <w:t xml:space="preserve"> предметов музейного значения и комплектовани</w:t>
      </w:r>
      <w:r w:rsidR="00D73054" w:rsidRPr="007B09A4">
        <w:t>я</w:t>
      </w:r>
      <w:r w:rsidR="009B2E5D" w:rsidRPr="007B09A4">
        <w:t xml:space="preserve"> музейн</w:t>
      </w:r>
      <w:r w:rsidR="005C6E7C">
        <w:t>ых</w:t>
      </w:r>
      <w:r w:rsidR="006D4CC5">
        <w:t xml:space="preserve"> </w:t>
      </w:r>
      <w:r w:rsidR="009B2E5D" w:rsidRPr="007B09A4">
        <w:t>фо</w:t>
      </w:r>
      <w:r w:rsidRPr="007B09A4">
        <w:t>нд</w:t>
      </w:r>
      <w:r w:rsidR="005C6E7C">
        <w:t>ов</w:t>
      </w:r>
      <w:r w:rsidRPr="007B09A4">
        <w:t xml:space="preserve"> Учреждения</w:t>
      </w:r>
      <w:r w:rsidR="00272731" w:rsidRPr="007B09A4">
        <w:t>,</w:t>
      </w:r>
      <w:r w:rsidRPr="007B09A4">
        <w:t xml:space="preserve"> в том числе путё</w:t>
      </w:r>
      <w:r w:rsidR="009B2E5D" w:rsidRPr="007B09A4">
        <w:t>м приобретения музейных предметов и музейных коллекций в установленном порядке, получения добровольных вкладов и пожертвований от юридических и физических лиц, а также в порядке наследования;</w:t>
      </w:r>
    </w:p>
    <w:p w:rsidR="009B2E5D" w:rsidRDefault="00BC5B82" w:rsidP="00BC5B82">
      <w:pPr>
        <w:jc w:val="both"/>
      </w:pPr>
      <w:r w:rsidRPr="007B09A4">
        <w:tab/>
      </w:r>
      <w:r w:rsidR="009B2E5D" w:rsidRPr="007B09A4">
        <w:t>2.</w:t>
      </w:r>
      <w:r w:rsidRPr="007B09A4">
        <w:t>3</w:t>
      </w:r>
      <w:r w:rsidR="009B2E5D" w:rsidRPr="007B09A4">
        <w:t xml:space="preserve">.3. </w:t>
      </w:r>
      <w:r w:rsidRPr="007B09A4">
        <w:t>изучени</w:t>
      </w:r>
      <w:r w:rsidR="0092071E" w:rsidRPr="007B09A4">
        <w:t>е</w:t>
      </w:r>
      <w:r w:rsidRPr="007B09A4">
        <w:t xml:space="preserve">, </w:t>
      </w:r>
      <w:r w:rsidR="0092071E" w:rsidRPr="007B09A4">
        <w:t xml:space="preserve">обследование и </w:t>
      </w:r>
      <w:r w:rsidRPr="007B09A4">
        <w:t>систематизаци</w:t>
      </w:r>
      <w:r w:rsidR="0092071E" w:rsidRPr="007B09A4">
        <w:t>я</w:t>
      </w:r>
      <w:r w:rsidR="009B2E5D" w:rsidRPr="007B09A4">
        <w:t xml:space="preserve"> музейных </w:t>
      </w:r>
      <w:r w:rsidR="0092071E" w:rsidRPr="007B09A4">
        <w:t>предметов и музейных коллекций</w:t>
      </w:r>
      <w:r w:rsidR="009B2E5D" w:rsidRPr="007B09A4">
        <w:t xml:space="preserve"> Учреждения, формир</w:t>
      </w:r>
      <w:r w:rsidR="00D73054" w:rsidRPr="007B09A4">
        <w:t>ование</w:t>
      </w:r>
      <w:r w:rsidR="009B2E5D" w:rsidRPr="007B09A4">
        <w:t xml:space="preserve"> электронн</w:t>
      </w:r>
      <w:r w:rsidR="00D73054" w:rsidRPr="007B09A4">
        <w:t>ой</w:t>
      </w:r>
      <w:r w:rsidR="009B2E5D" w:rsidRPr="007B09A4">
        <w:t xml:space="preserve"> баз</w:t>
      </w:r>
      <w:r w:rsidR="00D73054" w:rsidRPr="007B09A4">
        <w:t>ы</w:t>
      </w:r>
      <w:r w:rsidR="009B2E5D" w:rsidRPr="007B09A4">
        <w:t xml:space="preserve"> данных, содержащ</w:t>
      </w:r>
      <w:r w:rsidR="00D73054" w:rsidRPr="007B09A4">
        <w:t>ей</w:t>
      </w:r>
      <w:r w:rsidR="009B2E5D" w:rsidRPr="007B09A4">
        <w:t xml:space="preserve"> </w:t>
      </w:r>
      <w:r w:rsidRPr="007B09A4">
        <w:t>сведения об этих предметах</w:t>
      </w:r>
      <w:r w:rsidR="0092071E" w:rsidRPr="007B09A4">
        <w:t xml:space="preserve"> и коллекциях</w:t>
      </w:r>
      <w:r w:rsidRPr="007B09A4">
        <w:t xml:space="preserve">, </w:t>
      </w:r>
      <w:r w:rsidR="0092071E" w:rsidRPr="007B09A4">
        <w:t>внедрение</w:t>
      </w:r>
      <w:r w:rsidR="009B2E5D" w:rsidRPr="007B09A4">
        <w:t xml:space="preserve"> современных технологий во все сферы деятельности Учреждения;</w:t>
      </w:r>
    </w:p>
    <w:p w:rsidR="009D1E6E" w:rsidRDefault="009D1E6E" w:rsidP="009D1E6E">
      <w:pPr>
        <w:ind w:firstLine="709"/>
        <w:jc w:val="both"/>
      </w:pPr>
      <w:r>
        <w:t xml:space="preserve">2.3.4. </w:t>
      </w:r>
      <w:r w:rsidR="00737385">
        <w:t>в</w:t>
      </w:r>
      <w:r>
        <w:t>ыявление музейных предметов и музейных коллекций для включения их в Музейный Фонд Российской Федерации, подготовка документации, регистрация и хранение;</w:t>
      </w:r>
    </w:p>
    <w:p w:rsidR="009D1E6E" w:rsidRDefault="009D1E6E" w:rsidP="009D1E6E">
      <w:pPr>
        <w:ind w:firstLine="708"/>
        <w:jc w:val="both"/>
      </w:pPr>
      <w:r w:rsidRPr="007B09A4">
        <w:t xml:space="preserve">2.3.5. </w:t>
      </w:r>
      <w:r>
        <w:t>про</w:t>
      </w:r>
      <w:r w:rsidRPr="007B09A4">
        <w:t>ведение научно-исследовательской работы</w:t>
      </w:r>
      <w:r w:rsidR="004569C8">
        <w:t>, в том числе</w:t>
      </w:r>
      <w:r>
        <w:t xml:space="preserve"> </w:t>
      </w:r>
      <w:r w:rsidR="004569C8" w:rsidRPr="007B09A4">
        <w:t xml:space="preserve">разработка научных концепций </w:t>
      </w:r>
      <w:r w:rsidR="004569C8">
        <w:t xml:space="preserve">и программ развития </w:t>
      </w:r>
      <w:r w:rsidR="004569C8" w:rsidRPr="007B09A4">
        <w:t>Учреждения</w:t>
      </w:r>
      <w:r w:rsidR="004569C8">
        <w:t>, тематико-экспозиционных планов постоянных экспозиций и временных выставок;</w:t>
      </w:r>
    </w:p>
    <w:p w:rsidR="009D1E6E" w:rsidRDefault="009D1E6E" w:rsidP="009D1E6E">
      <w:pPr>
        <w:ind w:firstLine="708"/>
        <w:jc w:val="both"/>
      </w:pPr>
      <w:r w:rsidRPr="007B09A4">
        <w:t xml:space="preserve">2.3.6. </w:t>
      </w:r>
      <w:r>
        <w:t>о</w:t>
      </w:r>
      <w:r w:rsidRPr="007B09A4">
        <w:t>суще</w:t>
      </w:r>
      <w:r w:rsidRPr="00474575">
        <w:t>ст</w:t>
      </w:r>
      <w:r w:rsidRPr="007B09A4">
        <w:t>вление в установленном порядке экспозиционно-выставочной деятельности, в том числе</w:t>
      </w:r>
      <w:r>
        <w:t xml:space="preserve"> создание передвижных выставок из фондов Учреждения, </w:t>
      </w:r>
      <w:r w:rsidRPr="007B09A4">
        <w:t xml:space="preserve"> организация выставок из фондов областных и других музеев, частных коллекций;</w:t>
      </w:r>
    </w:p>
    <w:p w:rsidR="00737385" w:rsidRDefault="00737385" w:rsidP="00737385">
      <w:pPr>
        <w:ind w:firstLine="708"/>
        <w:jc w:val="both"/>
      </w:pPr>
      <w:r>
        <w:lastRenderedPageBreak/>
        <w:t xml:space="preserve">2.3.7. </w:t>
      </w:r>
      <w:r w:rsidRPr="007B09A4">
        <w:t>осуществление</w:t>
      </w:r>
      <w:r w:rsidR="005C6E7C">
        <w:t xml:space="preserve"> консультационного, </w:t>
      </w:r>
      <w:r w:rsidRPr="007B09A4">
        <w:t>экскурсионного и лекционного обслуживания посетителей Учреждения</w:t>
      </w:r>
      <w:r>
        <w:t>;</w:t>
      </w:r>
    </w:p>
    <w:p w:rsidR="00737385" w:rsidRDefault="00737385" w:rsidP="00737385">
      <w:pPr>
        <w:ind w:firstLine="708"/>
        <w:jc w:val="both"/>
      </w:pPr>
      <w:r>
        <w:t>2.3.8.</w:t>
      </w:r>
      <w:r w:rsidRPr="00737385">
        <w:t xml:space="preserve"> </w:t>
      </w:r>
      <w:r>
        <w:t>организация</w:t>
      </w:r>
      <w:r>
        <w:rPr>
          <w:i/>
        </w:rPr>
        <w:t xml:space="preserve"> </w:t>
      </w:r>
      <w:r>
        <w:t>культурно-образовательной работы путём проведения экскурсий, лекций, бесед, тематических встреч, вечеров, праздников, занятий кружков и музейных клубов</w:t>
      </w:r>
      <w:r w:rsidR="00F045D3">
        <w:t xml:space="preserve"> </w:t>
      </w:r>
      <w:r>
        <w:t xml:space="preserve">и других форм с использованием экспозиций и фондовых коллекций; </w:t>
      </w:r>
    </w:p>
    <w:p w:rsidR="00737385" w:rsidRDefault="00737385" w:rsidP="00737385">
      <w:pPr>
        <w:ind w:firstLine="708"/>
        <w:jc w:val="both"/>
      </w:pPr>
      <w:r>
        <w:t>2.3.9. организация туров, в том числе туров выходного дня;</w:t>
      </w:r>
    </w:p>
    <w:p w:rsidR="00737385" w:rsidRDefault="00737385" w:rsidP="0081327B">
      <w:pPr>
        <w:ind w:firstLine="708"/>
        <w:jc w:val="both"/>
      </w:pPr>
      <w:r w:rsidRPr="007B09A4">
        <w:t>2.3.</w:t>
      </w:r>
      <w:r>
        <w:t>10</w:t>
      </w:r>
      <w:r w:rsidRPr="007B09A4">
        <w:t>.</w:t>
      </w:r>
      <w:r w:rsidR="004569C8">
        <w:t xml:space="preserve"> </w:t>
      </w:r>
      <w:r w:rsidR="004569C8" w:rsidRPr="007B09A4">
        <w:t xml:space="preserve">проведение маркетинговых и социологических исследований по развитию и прогнозированию музейного дела в </w:t>
      </w:r>
      <w:r w:rsidR="00131926" w:rsidRPr="00DA3230">
        <w:t>муниципальном округе</w:t>
      </w:r>
      <w:r w:rsidR="004569C8" w:rsidRPr="007B09A4">
        <w:t>;</w:t>
      </w:r>
    </w:p>
    <w:p w:rsidR="009B2E5D" w:rsidRDefault="0081327B" w:rsidP="00BC5B82">
      <w:pPr>
        <w:ind w:firstLine="708"/>
        <w:jc w:val="both"/>
      </w:pPr>
      <w:r>
        <w:t>2.3.11</w:t>
      </w:r>
      <w:r w:rsidRPr="007B09A4">
        <w:t xml:space="preserve">. </w:t>
      </w:r>
      <w:r w:rsidR="009347FD">
        <w:t xml:space="preserve">организация и </w:t>
      </w:r>
      <w:r w:rsidR="009B2E5D">
        <w:t>участ</w:t>
      </w:r>
      <w:r w:rsidR="00D73054">
        <w:t>ие</w:t>
      </w:r>
      <w:r w:rsidR="009B2E5D">
        <w:t xml:space="preserve"> в научных конференциях, симпозиумах, семинарах, исследованиях; </w:t>
      </w:r>
    </w:p>
    <w:p w:rsidR="009B2E5D" w:rsidRPr="007B09A4" w:rsidRDefault="00BC5B82" w:rsidP="00BC5B82">
      <w:pPr>
        <w:jc w:val="both"/>
      </w:pPr>
      <w:r w:rsidRPr="007B09A4">
        <w:tab/>
      </w:r>
      <w:r w:rsidR="0081327B">
        <w:t>2.3.12</w:t>
      </w:r>
      <w:r w:rsidR="0081327B" w:rsidRPr="007B09A4">
        <w:t xml:space="preserve">. </w:t>
      </w:r>
      <w:r w:rsidR="004569C8" w:rsidRPr="007B09A4">
        <w:t xml:space="preserve">обеспечение повышения квалификации специалистов Учреждения, организация стажировки, совместной работы, обмена опытом </w:t>
      </w:r>
      <w:r w:rsidR="004569C8">
        <w:t xml:space="preserve">специалистами </w:t>
      </w:r>
      <w:r w:rsidR="004569C8" w:rsidRPr="007B09A4">
        <w:t>с музеями Российской Федерации и иностранных государств;</w:t>
      </w:r>
    </w:p>
    <w:p w:rsidR="00111233" w:rsidRDefault="00385D40" w:rsidP="00385D40">
      <w:pPr>
        <w:tabs>
          <w:tab w:val="left" w:pos="-5812"/>
        </w:tabs>
        <w:jc w:val="both"/>
      </w:pPr>
      <w:r w:rsidRPr="007B09A4">
        <w:tab/>
      </w:r>
      <w:r w:rsidR="0081327B">
        <w:t>2.3.13</w:t>
      </w:r>
      <w:r w:rsidR="0081327B" w:rsidRPr="007C69CC">
        <w:t xml:space="preserve">. </w:t>
      </w:r>
      <w:r w:rsidR="004569C8">
        <w:t>издание монографий, сборников, каталогов, книг, брошюр, буклетов и аналогичных публикаций по результатам научно-исследовательских работ;</w:t>
      </w:r>
    </w:p>
    <w:p w:rsidR="009B2E5D" w:rsidRDefault="00111233" w:rsidP="00385D40">
      <w:pPr>
        <w:tabs>
          <w:tab w:val="left" w:pos="-5812"/>
        </w:tabs>
        <w:jc w:val="both"/>
      </w:pPr>
      <w:r>
        <w:tab/>
      </w:r>
      <w:r w:rsidR="00474575">
        <w:t xml:space="preserve">2.3.14. </w:t>
      </w:r>
      <w:r w:rsidR="009B2E5D">
        <w:t>изготовл</w:t>
      </w:r>
      <w:r w:rsidR="00600C1D">
        <w:t>ение</w:t>
      </w:r>
      <w:r w:rsidR="009B2E5D">
        <w:t xml:space="preserve"> </w:t>
      </w:r>
      <w:r w:rsidR="00600C1D">
        <w:t>значков, открыток</w:t>
      </w:r>
      <w:r>
        <w:t>, магнитов</w:t>
      </w:r>
      <w:r w:rsidR="00600C1D">
        <w:t xml:space="preserve"> и другой</w:t>
      </w:r>
      <w:r w:rsidR="009B2E5D">
        <w:t xml:space="preserve"> </w:t>
      </w:r>
      <w:r w:rsidR="00600C1D">
        <w:t>сувенирной</w:t>
      </w:r>
      <w:r w:rsidR="009B2E5D">
        <w:rPr>
          <w:b/>
          <w:i/>
        </w:rPr>
        <w:t xml:space="preserve"> </w:t>
      </w:r>
      <w:r w:rsidR="00600C1D">
        <w:t>продукции</w:t>
      </w:r>
      <w:r w:rsidR="009B2E5D">
        <w:t>, отражающ</w:t>
      </w:r>
      <w:r w:rsidR="00600C1D">
        <w:t>ей</w:t>
      </w:r>
      <w:r w:rsidR="009B2E5D">
        <w:t xml:space="preserve"> специфику работы Учреждения;</w:t>
      </w:r>
    </w:p>
    <w:p w:rsidR="009B2E5D" w:rsidRDefault="00385D40" w:rsidP="00385D40">
      <w:pPr>
        <w:tabs>
          <w:tab w:val="left" w:pos="-5812"/>
        </w:tabs>
        <w:jc w:val="both"/>
      </w:pPr>
      <w:r>
        <w:tab/>
      </w:r>
      <w:r w:rsidR="009B2E5D">
        <w:t>2.</w:t>
      </w:r>
      <w:r>
        <w:t>3</w:t>
      </w:r>
      <w:r w:rsidR="00474575">
        <w:t>.15</w:t>
      </w:r>
      <w:r w:rsidR="009B2E5D">
        <w:t>. содейств</w:t>
      </w:r>
      <w:r w:rsidR="00600C1D">
        <w:t>ие</w:t>
      </w:r>
      <w:r w:rsidR="009B2E5D">
        <w:t xml:space="preserve"> развитию народных промыслов (</w:t>
      </w:r>
      <w:r w:rsidR="00111233">
        <w:t xml:space="preserve">плетение из лозы и бересты, </w:t>
      </w:r>
      <w:r w:rsidR="009B2E5D">
        <w:t>ткачество, лоскутное шитье и т.д.), используя при этом выставки-продажи работ народных умельцев и самодеятельных художников;</w:t>
      </w:r>
    </w:p>
    <w:p w:rsidR="009B2E5D" w:rsidRDefault="00385D40" w:rsidP="00385D40">
      <w:pPr>
        <w:tabs>
          <w:tab w:val="left" w:pos="-5812"/>
        </w:tabs>
        <w:jc w:val="both"/>
      </w:pPr>
      <w:r>
        <w:tab/>
      </w:r>
      <w:r w:rsidR="009B2E5D">
        <w:t>2.</w:t>
      </w:r>
      <w:r>
        <w:t>3</w:t>
      </w:r>
      <w:r w:rsidR="00474575">
        <w:t>.16</w:t>
      </w:r>
      <w:r w:rsidR="009B2E5D">
        <w:t xml:space="preserve">. </w:t>
      </w:r>
      <w:r w:rsidR="007B09A4">
        <w:t>р</w:t>
      </w:r>
      <w:r w:rsidR="007B09A4" w:rsidRPr="00C61594">
        <w:t>азраб</w:t>
      </w:r>
      <w:r w:rsidR="007B09A4">
        <w:t xml:space="preserve">отка и реализация </w:t>
      </w:r>
      <w:r w:rsidR="00F045D3">
        <w:t>культурно-образовательных</w:t>
      </w:r>
      <w:r w:rsidR="007B09A4">
        <w:t xml:space="preserve"> проектов</w:t>
      </w:r>
      <w:r w:rsidR="007B09A4" w:rsidRPr="00C61594">
        <w:t xml:space="preserve">, </w:t>
      </w:r>
      <w:r w:rsidR="007B09A4">
        <w:t>проведение культурных</w:t>
      </w:r>
      <w:r w:rsidR="007D28A7">
        <w:t xml:space="preserve"> </w:t>
      </w:r>
      <w:r w:rsidR="007D28A7" w:rsidRPr="0010581C">
        <w:t>и театрализованных</w:t>
      </w:r>
      <w:r w:rsidR="007B09A4">
        <w:t xml:space="preserve"> мероприятий, в том числе</w:t>
      </w:r>
      <w:r w:rsidR="007B09A4" w:rsidRPr="00C61594">
        <w:t xml:space="preserve"> </w:t>
      </w:r>
      <w:r w:rsidR="007B09A4" w:rsidRPr="00882793">
        <w:t>совместно с организациями сферы культуры, искусства, образования, науки, общественными и иными</w:t>
      </w:r>
      <w:r w:rsidR="001D2666">
        <w:t>;</w:t>
      </w:r>
    </w:p>
    <w:p w:rsidR="00341CB3" w:rsidRDefault="00BC3F65" w:rsidP="00385D40">
      <w:pPr>
        <w:tabs>
          <w:tab w:val="left" w:pos="-5812"/>
        </w:tabs>
        <w:jc w:val="both"/>
      </w:pPr>
      <w:r>
        <w:tab/>
      </w:r>
      <w:r w:rsidR="009B2E5D">
        <w:t>2.</w:t>
      </w:r>
      <w:r>
        <w:t>3</w:t>
      </w:r>
      <w:r w:rsidR="00474575">
        <w:t>.17</w:t>
      </w:r>
      <w:r w:rsidR="009B2E5D">
        <w:t xml:space="preserve">. </w:t>
      </w:r>
      <w:r w:rsidR="001D2666">
        <w:t>о</w:t>
      </w:r>
      <w:r w:rsidR="008868AA">
        <w:t xml:space="preserve">рганизация и проведение по профилю деятельности Учреждения работы </w:t>
      </w:r>
      <w:r w:rsidR="00737385">
        <w:t xml:space="preserve">лекторий, </w:t>
      </w:r>
      <w:r w:rsidR="008868AA">
        <w:t>кружков, клубов, иной культурно-просветительной деятельности;</w:t>
      </w:r>
    </w:p>
    <w:p w:rsidR="009B2E5D" w:rsidRDefault="008A7C54" w:rsidP="008A7C54">
      <w:pPr>
        <w:jc w:val="both"/>
      </w:pPr>
      <w:r>
        <w:tab/>
      </w:r>
      <w:r w:rsidR="009B2E5D">
        <w:t>2.</w:t>
      </w:r>
      <w:r>
        <w:t>4</w:t>
      </w:r>
      <w:r w:rsidR="009B2E5D" w:rsidRPr="008A7C54">
        <w:t xml:space="preserve">. Учреждение </w:t>
      </w:r>
      <w:r w:rsidR="00882793">
        <w:t xml:space="preserve">помимо основной деятельности, </w:t>
      </w:r>
      <w:r w:rsidR="005F0E6B">
        <w:t>вправе осуществлять иные виды деятельности</w:t>
      </w:r>
      <w:r>
        <w:t xml:space="preserve">, в том числе приносящие доход, не являющиеся основными </w:t>
      </w:r>
      <w:r w:rsidR="00882793">
        <w:t>видами деятельности Учреждения</w:t>
      </w:r>
      <w:r w:rsidRPr="00882793">
        <w:t>, в соответствии с законодательством Российской Федерации</w:t>
      </w:r>
      <w:r w:rsidR="00882793" w:rsidRPr="00882793">
        <w:t xml:space="preserve">, предусмотренных Уставом, </w:t>
      </w:r>
      <w:r w:rsidRPr="00882793">
        <w:t>поскольку это служит достижению целей</w:t>
      </w:r>
      <w:r w:rsidR="00882793" w:rsidRPr="00882793">
        <w:t>:</w:t>
      </w:r>
    </w:p>
    <w:p w:rsidR="009B2E5D" w:rsidRDefault="008A7C54" w:rsidP="008A7C54">
      <w:pPr>
        <w:tabs>
          <w:tab w:val="left" w:pos="-5954"/>
        </w:tabs>
        <w:jc w:val="both"/>
      </w:pPr>
      <w:r>
        <w:tab/>
      </w:r>
      <w:r w:rsidR="009B2E5D">
        <w:t>2.</w:t>
      </w:r>
      <w:r w:rsidR="00C61594">
        <w:t>4</w:t>
      </w:r>
      <w:r w:rsidR="009B2E5D">
        <w:t xml:space="preserve">.1. </w:t>
      </w:r>
      <w:r w:rsidR="00FF54BB">
        <w:t>оказание консультативной, методической помощи в подготовке исторических, краеведческих, архивных справок;</w:t>
      </w:r>
    </w:p>
    <w:p w:rsidR="009B2E5D" w:rsidRDefault="00C61594" w:rsidP="008A7C54">
      <w:pPr>
        <w:tabs>
          <w:tab w:val="left" w:pos="-5954"/>
        </w:tabs>
        <w:jc w:val="both"/>
      </w:pPr>
      <w:r>
        <w:tab/>
      </w:r>
      <w:r w:rsidR="009B2E5D">
        <w:t>2.</w:t>
      </w:r>
      <w:r>
        <w:t>4</w:t>
      </w:r>
      <w:r w:rsidR="009B2E5D">
        <w:t xml:space="preserve">.2. </w:t>
      </w:r>
      <w:r w:rsidR="00FF54BB">
        <w:t>осуществление ре</w:t>
      </w:r>
      <w:r w:rsidR="00772D89">
        <w:t>кламной деятельности Учреждения</w:t>
      </w:r>
      <w:r w:rsidR="00FF54BB">
        <w:t xml:space="preserve"> </w:t>
      </w:r>
      <w:r w:rsidR="00772D89">
        <w:t xml:space="preserve">о </w:t>
      </w:r>
      <w:r w:rsidR="00FF54BB">
        <w:t>предоставляемых им  услуг</w:t>
      </w:r>
      <w:r w:rsidR="00772D89">
        <w:t>ах и   мероприятиях</w:t>
      </w:r>
      <w:r w:rsidR="00FF54BB">
        <w:t>;</w:t>
      </w:r>
    </w:p>
    <w:p w:rsidR="00A51212" w:rsidRDefault="00C61594" w:rsidP="008A7C54">
      <w:pPr>
        <w:tabs>
          <w:tab w:val="left" w:pos="-5954"/>
        </w:tabs>
        <w:jc w:val="both"/>
      </w:pPr>
      <w:r>
        <w:tab/>
      </w:r>
      <w:r w:rsidR="009B2E5D">
        <w:t>2.</w:t>
      </w:r>
      <w:r>
        <w:t>4</w:t>
      </w:r>
      <w:r w:rsidR="009B2E5D">
        <w:t>.3.</w:t>
      </w:r>
      <w:r>
        <w:tab/>
      </w:r>
      <w:r w:rsidR="00FF54BB">
        <w:t>создание, приобретение и реализация печатной, книжной и сувенирной продукции, информационных и иных материалов;</w:t>
      </w:r>
    </w:p>
    <w:p w:rsidR="009B2E5D" w:rsidRDefault="00A51212" w:rsidP="008A7C54">
      <w:pPr>
        <w:tabs>
          <w:tab w:val="left" w:pos="-5954"/>
        </w:tabs>
        <w:jc w:val="both"/>
      </w:pPr>
      <w:r>
        <w:tab/>
      </w:r>
      <w:r w:rsidR="009B2E5D">
        <w:t>2.</w:t>
      </w:r>
      <w:r w:rsidR="00C61594">
        <w:t>4</w:t>
      </w:r>
      <w:r w:rsidR="009B2E5D">
        <w:t xml:space="preserve">.4. </w:t>
      </w:r>
      <w:r w:rsidR="00FF54BB" w:rsidRPr="00D03104">
        <w:t>изготовление и (или)</w:t>
      </w:r>
      <w:r w:rsidR="00FF54BB">
        <w:t xml:space="preserve"> </w:t>
      </w:r>
      <w:r w:rsidR="00FF54BB" w:rsidRPr="00565FD6">
        <w:t>реализация</w:t>
      </w:r>
      <w:r w:rsidR="00FF54BB">
        <w:t xml:space="preserve">  изделий декоративно-прикладного искусства, п</w:t>
      </w:r>
      <w:r w:rsidR="005C6E7C">
        <w:t>р</w:t>
      </w:r>
      <w:r w:rsidR="00FF54BB">
        <w:t>оведение выставок-продаж изделий народного промысла;</w:t>
      </w:r>
    </w:p>
    <w:p w:rsidR="009B2E5D" w:rsidRDefault="00C61594" w:rsidP="008A7C54">
      <w:pPr>
        <w:tabs>
          <w:tab w:val="left" w:pos="-5954"/>
        </w:tabs>
        <w:jc w:val="both"/>
      </w:pPr>
      <w:r>
        <w:tab/>
      </w:r>
      <w:r w:rsidR="009B2E5D">
        <w:t>2.</w:t>
      </w:r>
      <w:r>
        <w:t>4</w:t>
      </w:r>
      <w:r w:rsidR="009B2E5D">
        <w:t xml:space="preserve">.5. </w:t>
      </w:r>
      <w:r w:rsidR="00FF54BB">
        <w:t>работа посетителей с архивными материалами Учреждения;</w:t>
      </w:r>
    </w:p>
    <w:p w:rsidR="001D2666" w:rsidRDefault="008E4783" w:rsidP="008A7C54">
      <w:pPr>
        <w:tabs>
          <w:tab w:val="left" w:pos="-5954"/>
        </w:tabs>
        <w:jc w:val="both"/>
      </w:pPr>
      <w:r>
        <w:tab/>
      </w:r>
      <w:r w:rsidR="009B2E5D">
        <w:t>2.</w:t>
      </w:r>
      <w:r>
        <w:t>4</w:t>
      </w:r>
      <w:r w:rsidR="009B2E5D">
        <w:t xml:space="preserve">.6. </w:t>
      </w:r>
      <w:r w:rsidR="00FF54BB">
        <w:t>сканирование информации на магнитный носитель заказчика;</w:t>
      </w:r>
    </w:p>
    <w:p w:rsidR="009B2E5D" w:rsidRPr="00C10CB2" w:rsidRDefault="008E4783" w:rsidP="00EC559C">
      <w:pPr>
        <w:tabs>
          <w:tab w:val="left" w:pos="-5954"/>
        </w:tabs>
        <w:jc w:val="both"/>
      </w:pPr>
      <w:r>
        <w:tab/>
      </w:r>
      <w:r w:rsidR="009B2E5D" w:rsidRPr="00C10CB2">
        <w:t>2.</w:t>
      </w:r>
      <w:r w:rsidRPr="00C10CB2">
        <w:t>4</w:t>
      </w:r>
      <w:r w:rsidR="009B2E5D" w:rsidRPr="00C10CB2">
        <w:t xml:space="preserve">.7. </w:t>
      </w:r>
      <w:r w:rsidR="00FF54BB" w:rsidRPr="00C10CB2">
        <w:t>распечатка материалов на принтере;</w:t>
      </w:r>
    </w:p>
    <w:p w:rsidR="009B2E5D" w:rsidRPr="00C10CB2" w:rsidRDefault="008E4783" w:rsidP="008A7C54">
      <w:pPr>
        <w:tabs>
          <w:tab w:val="left" w:pos="-5954"/>
        </w:tabs>
        <w:jc w:val="both"/>
      </w:pPr>
      <w:r w:rsidRPr="00C10CB2">
        <w:tab/>
      </w:r>
      <w:r w:rsidR="009B2E5D" w:rsidRPr="00C10CB2">
        <w:t>2.</w:t>
      </w:r>
      <w:r w:rsidRPr="00C10CB2">
        <w:t>4</w:t>
      </w:r>
      <w:r w:rsidR="009B2E5D" w:rsidRPr="00C10CB2">
        <w:t>.</w:t>
      </w:r>
      <w:r w:rsidR="00370F03" w:rsidRPr="00C10CB2">
        <w:t>8</w:t>
      </w:r>
      <w:r w:rsidR="009B2E5D" w:rsidRPr="00C10CB2">
        <w:t xml:space="preserve">. </w:t>
      </w:r>
      <w:r w:rsidR="00FF54BB" w:rsidRPr="00C10CB2">
        <w:t>копирование материала;</w:t>
      </w:r>
    </w:p>
    <w:p w:rsidR="00061D5B" w:rsidRPr="00C10CB2" w:rsidRDefault="008E4783" w:rsidP="008A7C54">
      <w:pPr>
        <w:tabs>
          <w:tab w:val="left" w:pos="-5954"/>
        </w:tabs>
        <w:jc w:val="both"/>
      </w:pPr>
      <w:r w:rsidRPr="00C10CB2">
        <w:tab/>
      </w:r>
      <w:r w:rsidR="009B2E5D" w:rsidRPr="00C10CB2">
        <w:t>2.</w:t>
      </w:r>
      <w:r w:rsidR="00D93754" w:rsidRPr="00C10CB2">
        <w:t>4</w:t>
      </w:r>
      <w:r w:rsidR="009B2E5D" w:rsidRPr="00C10CB2">
        <w:t>.</w:t>
      </w:r>
      <w:r w:rsidR="00370F03" w:rsidRPr="00C10CB2">
        <w:t>9</w:t>
      </w:r>
      <w:r w:rsidR="009B2E5D" w:rsidRPr="00C10CB2">
        <w:t xml:space="preserve">. </w:t>
      </w:r>
      <w:r w:rsidR="00A30C25">
        <w:t>изготовление</w:t>
      </w:r>
      <w:r w:rsidR="00061D5B" w:rsidRPr="00C10CB2">
        <w:t xml:space="preserve"> в установленном порядке копий, фотокопий с музейных предметов, архивных и других документов из фондов Учреждения на электронные и другие виды носителей для физических и юридических лиц</w:t>
      </w:r>
      <w:r w:rsidR="00131926" w:rsidRPr="00C10CB2">
        <w:t>;</w:t>
      </w:r>
    </w:p>
    <w:p w:rsidR="00245520" w:rsidRPr="00C10CB2" w:rsidRDefault="00CD5E6B" w:rsidP="00CD5E6B">
      <w:pPr>
        <w:tabs>
          <w:tab w:val="left" w:pos="-5954"/>
        </w:tabs>
        <w:ind w:firstLine="709"/>
        <w:jc w:val="both"/>
      </w:pPr>
      <w:r w:rsidRPr="00C10CB2">
        <w:t xml:space="preserve">2.4.10. </w:t>
      </w:r>
      <w:r w:rsidR="00A30C25">
        <w:t>предоставление</w:t>
      </w:r>
      <w:r w:rsidR="00245520" w:rsidRPr="00C10CB2">
        <w:t xml:space="preserve"> по договорам доступа физическим и юридическим лицам к музейным предметам и музейным коллекциям для их </w:t>
      </w:r>
      <w:proofErr w:type="spellStart"/>
      <w:r w:rsidR="00245520" w:rsidRPr="00C10CB2">
        <w:t>фотофиксации</w:t>
      </w:r>
      <w:proofErr w:type="spellEnd"/>
      <w:r w:rsidR="00245520" w:rsidRPr="00C10CB2">
        <w:t xml:space="preserve"> и видеосъемки в соответствии с заключенным договором</w:t>
      </w:r>
      <w:r w:rsidR="00131926" w:rsidRPr="00C10CB2">
        <w:t>;</w:t>
      </w:r>
    </w:p>
    <w:p w:rsidR="0064744C" w:rsidRPr="00C10CB2" w:rsidRDefault="0064744C" w:rsidP="00CD5E6B">
      <w:pPr>
        <w:tabs>
          <w:tab w:val="left" w:pos="-5954"/>
        </w:tabs>
        <w:ind w:firstLine="709"/>
        <w:jc w:val="both"/>
      </w:pPr>
      <w:r w:rsidRPr="00C10CB2">
        <w:t xml:space="preserve">2.4.11. </w:t>
      </w:r>
      <w:r w:rsidR="00A30C25">
        <w:t>реализация</w:t>
      </w:r>
      <w:r w:rsidRPr="00C10CB2">
        <w:t xml:space="preserve"> сувениров, изданий историко-краеведческой, художественной направленности сторонних организаций и физических лиц по агентскому договору;</w:t>
      </w:r>
    </w:p>
    <w:p w:rsidR="005C6E7C" w:rsidRDefault="008E4783" w:rsidP="00FF54BB">
      <w:pPr>
        <w:tabs>
          <w:tab w:val="left" w:pos="-5954"/>
        </w:tabs>
        <w:jc w:val="both"/>
      </w:pPr>
      <w:r w:rsidRPr="00C10CB2">
        <w:tab/>
      </w:r>
      <w:r w:rsidR="009B2E5D" w:rsidRPr="00C10CB2">
        <w:t>2.</w:t>
      </w:r>
      <w:r w:rsidR="00D93754" w:rsidRPr="00C10CB2">
        <w:t>4</w:t>
      </w:r>
      <w:r w:rsidR="00CD5E6B" w:rsidRPr="00C10CB2">
        <w:t>.1</w:t>
      </w:r>
      <w:r w:rsidR="0064744C" w:rsidRPr="00C10CB2">
        <w:t>2</w:t>
      </w:r>
      <w:r w:rsidR="009B2E5D" w:rsidRPr="00C10CB2">
        <w:t xml:space="preserve">. </w:t>
      </w:r>
      <w:r w:rsidR="00FF54BB" w:rsidRPr="00C10CB2">
        <w:t>предоста</w:t>
      </w:r>
      <w:r w:rsidR="005C6E7C" w:rsidRPr="00C10CB2">
        <w:t>вление в пользование</w:t>
      </w:r>
      <w:r w:rsidR="005C6E7C">
        <w:t xml:space="preserve">  имущества;</w:t>
      </w:r>
    </w:p>
    <w:p w:rsidR="009B2E5D" w:rsidRPr="00565FD6" w:rsidRDefault="00CD5E6B" w:rsidP="005C6E7C">
      <w:pPr>
        <w:tabs>
          <w:tab w:val="left" w:pos="-5812"/>
        </w:tabs>
        <w:ind w:firstLine="709"/>
        <w:jc w:val="both"/>
      </w:pPr>
      <w:r>
        <w:t>2.4.1</w:t>
      </w:r>
      <w:r w:rsidR="0064744C">
        <w:t>3</w:t>
      </w:r>
      <w:r w:rsidR="005C6E7C">
        <w:t xml:space="preserve">. </w:t>
      </w:r>
      <w:r w:rsidR="009B2E5D" w:rsidRPr="00565FD6">
        <w:t xml:space="preserve"> </w:t>
      </w:r>
      <w:r w:rsidR="005C6E7C">
        <w:t>о</w:t>
      </w:r>
      <w:r w:rsidR="005C6E7C" w:rsidRPr="005C6E7C">
        <w:t>рганизация фотоконкурсов работ всех слоев населения на сайте музея через Интернет с последующей организацией выставок лучших работ.</w:t>
      </w:r>
    </w:p>
    <w:p w:rsidR="009B2E5D" w:rsidRPr="00D93754" w:rsidRDefault="00D93754" w:rsidP="008A7C54">
      <w:pPr>
        <w:tabs>
          <w:tab w:val="left" w:pos="-5954"/>
        </w:tabs>
        <w:jc w:val="both"/>
      </w:pPr>
      <w:r>
        <w:lastRenderedPageBreak/>
        <w:tab/>
      </w:r>
      <w:r w:rsidR="009B2E5D" w:rsidRPr="00D93754">
        <w:t>2.</w:t>
      </w:r>
      <w:r>
        <w:t>5</w:t>
      </w:r>
      <w:r w:rsidR="009B2E5D" w:rsidRPr="00D93754">
        <w:t>. Средства, полученные Учреждением от указанных видов деятельности, поступают в бюджет Верхнекамск</w:t>
      </w:r>
      <w:r w:rsidR="0010581C">
        <w:t xml:space="preserve">ого </w:t>
      </w:r>
      <w:r w:rsidR="009B2E5D" w:rsidRPr="00D93754">
        <w:t xml:space="preserve"> муниципальн</w:t>
      </w:r>
      <w:r w:rsidR="0010581C">
        <w:t>ого</w:t>
      </w:r>
      <w:r w:rsidR="009B2E5D" w:rsidRPr="00D93754">
        <w:t xml:space="preserve"> </w:t>
      </w:r>
      <w:r w:rsidR="00061D5B">
        <w:t>округ</w:t>
      </w:r>
      <w:r w:rsidR="0010581C">
        <w:t>а</w:t>
      </w:r>
      <w:r w:rsidR="009B2E5D" w:rsidRPr="00D93754">
        <w:t>.</w:t>
      </w:r>
    </w:p>
    <w:p w:rsidR="009B2E5D" w:rsidRDefault="00D93754" w:rsidP="008A7C54">
      <w:pPr>
        <w:tabs>
          <w:tab w:val="left" w:pos="-5954"/>
        </w:tabs>
        <w:jc w:val="both"/>
      </w:pPr>
      <w:r>
        <w:tab/>
      </w:r>
      <w:r w:rsidR="009B2E5D" w:rsidRPr="00D93754">
        <w:t>2.</w:t>
      </w:r>
      <w:r>
        <w:t>6</w:t>
      </w:r>
      <w:r w:rsidR="009B2E5D" w:rsidRPr="00D93754">
        <w:t xml:space="preserve">. Учреждение вправе осуществлять </w:t>
      </w:r>
      <w:r w:rsidR="0044526B">
        <w:t xml:space="preserve">иные </w:t>
      </w:r>
      <w:r w:rsidR="009B2E5D" w:rsidRPr="00D93754">
        <w:t>виды деятельности</w:t>
      </w:r>
      <w:r w:rsidR="00710A32">
        <w:t xml:space="preserve">, не </w:t>
      </w:r>
      <w:r w:rsidR="0044526B">
        <w:t>противоречащие законодательству Российской Федерации</w:t>
      </w:r>
      <w:r w:rsidR="009B2E5D" w:rsidRPr="00D93754">
        <w:t>.</w:t>
      </w:r>
    </w:p>
    <w:p w:rsidR="009B2E5D" w:rsidRDefault="009B2E5D">
      <w:pPr>
        <w:jc w:val="both"/>
      </w:pPr>
    </w:p>
    <w:p w:rsidR="009B2E5D" w:rsidRPr="008F5CD9" w:rsidRDefault="004B3CAD" w:rsidP="004B3CAD">
      <w:pPr>
        <w:ind w:left="720"/>
        <w:jc w:val="center"/>
        <w:rPr>
          <w:b/>
          <w:highlight w:val="yellow"/>
        </w:rPr>
      </w:pPr>
      <w:r>
        <w:rPr>
          <w:b/>
        </w:rPr>
        <w:t xml:space="preserve">3. </w:t>
      </w:r>
      <w:r w:rsidR="009B2E5D" w:rsidRPr="004B3CAD">
        <w:rPr>
          <w:b/>
        </w:rPr>
        <w:t>ОРГАНИЗАЦИЯ ДЕЯТЕЛЬНОСТИ УЧРЕЖДЕНИ</w:t>
      </w:r>
      <w:r w:rsidR="007E04F4">
        <w:rPr>
          <w:b/>
        </w:rPr>
        <w:t>Я</w:t>
      </w:r>
    </w:p>
    <w:p w:rsidR="009B2E5D" w:rsidRDefault="009B2E5D">
      <w:pPr>
        <w:jc w:val="center"/>
        <w:rPr>
          <w:b/>
        </w:rPr>
      </w:pPr>
    </w:p>
    <w:p w:rsidR="009B2E5D" w:rsidRDefault="00B17AC0" w:rsidP="00B17AC0">
      <w:pPr>
        <w:jc w:val="both"/>
      </w:pPr>
      <w:r>
        <w:tab/>
      </w:r>
      <w:r w:rsidR="009B2E5D">
        <w:t>3.1. В соответствии с цел</w:t>
      </w:r>
      <w:r w:rsidR="002F2166">
        <w:t xml:space="preserve">ями </w:t>
      </w:r>
      <w:r w:rsidR="009B2E5D">
        <w:t>и основными видами деятельности Учреждение самостоятельно планирует и осуществляет деятельность, исходя из реального спроса и в пределах направлений деятельности, предусмотренных настоящим Уставом.</w:t>
      </w:r>
    </w:p>
    <w:p w:rsidR="009B2E5D" w:rsidRDefault="009B2E5D" w:rsidP="00B17AC0">
      <w:pPr>
        <w:ind w:firstLine="708"/>
        <w:jc w:val="both"/>
      </w:pPr>
      <w:r>
        <w:t>3.2. Для реализации уставных цел</w:t>
      </w:r>
      <w:r w:rsidR="002F2166">
        <w:t xml:space="preserve">ей </w:t>
      </w:r>
      <w:r>
        <w:t xml:space="preserve">Учреждение имеет право изменять структуру Учреждения, создавать </w:t>
      </w:r>
      <w:r w:rsidR="00131926" w:rsidRPr="0010581C">
        <w:t>филиалы</w:t>
      </w:r>
      <w:r w:rsidR="0010581C" w:rsidRPr="0010581C">
        <w:t>,</w:t>
      </w:r>
      <w:r w:rsidR="00131926" w:rsidRPr="0010581C">
        <w:t xml:space="preserve"> </w:t>
      </w:r>
      <w:r>
        <w:t>принимать решения об их реорганизации по согласованию с Учредителем.</w:t>
      </w:r>
    </w:p>
    <w:p w:rsidR="009B2E5D" w:rsidRDefault="002F2166" w:rsidP="00B17AC0">
      <w:pPr>
        <w:ind w:firstLine="708"/>
        <w:jc w:val="both"/>
      </w:pPr>
      <w:r>
        <w:t>3.3. Для достижения целей</w:t>
      </w:r>
      <w:r w:rsidR="009B2E5D">
        <w:t>, установленн</w:t>
      </w:r>
      <w:r>
        <w:t>ых</w:t>
      </w:r>
      <w:r w:rsidR="009B2E5D">
        <w:t xml:space="preserve"> пунктом </w:t>
      </w:r>
      <w:r w:rsidRPr="002F2166">
        <w:t>2.2.</w:t>
      </w:r>
      <w:r w:rsidR="009B2E5D">
        <w:t xml:space="preserve"> настоящего Устава, Учреждение имеет право:</w:t>
      </w:r>
    </w:p>
    <w:p w:rsidR="009B2E5D" w:rsidRDefault="009B2E5D" w:rsidP="00B17AC0">
      <w:pPr>
        <w:ind w:firstLine="708"/>
        <w:jc w:val="both"/>
      </w:pPr>
      <w:r>
        <w:t xml:space="preserve">3.3.1. </w:t>
      </w:r>
      <w:r w:rsidR="00615C73">
        <w:t>с</w:t>
      </w:r>
      <w:r>
        <w:t xml:space="preserve">амостоятельно определять содержание и конкретные формы своей деятельности в соответствии </w:t>
      </w:r>
      <w:r w:rsidRPr="002F2166">
        <w:t>с законодательством Российской Федерации</w:t>
      </w:r>
      <w:r>
        <w:t>, предметом, целью, задачами и видами деятельности, определенными настоящим Уставом.</w:t>
      </w:r>
    </w:p>
    <w:p w:rsidR="009B2E5D" w:rsidRDefault="009B2E5D" w:rsidP="00B17AC0">
      <w:pPr>
        <w:ind w:firstLine="708"/>
        <w:jc w:val="both"/>
      </w:pPr>
      <w:r>
        <w:t xml:space="preserve">3.3.2. </w:t>
      </w:r>
      <w:r w:rsidR="00615C73">
        <w:t>з</w:t>
      </w:r>
      <w:r w:rsidR="004B3CAD">
        <w:t xml:space="preserve">аключать договоры с учреждениями, организациями, физическими лицами на </w:t>
      </w:r>
      <w:r w:rsidR="004B3CAD" w:rsidRPr="002F2166">
        <w:t>выполнение работ и оказание услуг в</w:t>
      </w:r>
      <w:r w:rsidR="004B3CAD">
        <w:t xml:space="preserve"> соответствии с видами деятельности Учреждения.</w:t>
      </w:r>
    </w:p>
    <w:p w:rsidR="009B2E5D" w:rsidRDefault="009B2E5D" w:rsidP="00B17AC0">
      <w:pPr>
        <w:ind w:firstLine="708"/>
        <w:jc w:val="both"/>
      </w:pPr>
      <w:r>
        <w:t xml:space="preserve">3.3.3. </w:t>
      </w:r>
      <w:r w:rsidR="00615C73">
        <w:t>у</w:t>
      </w:r>
      <w:r w:rsidR="004B3CAD">
        <w:t>частвовать на конкурсной или иной основе в реализации федеральных, региональных программ развития музейного  дела.</w:t>
      </w:r>
    </w:p>
    <w:p w:rsidR="009B2E5D" w:rsidRDefault="009B2E5D" w:rsidP="00B17AC0">
      <w:pPr>
        <w:ind w:firstLine="708"/>
        <w:jc w:val="both"/>
      </w:pPr>
      <w:r>
        <w:t xml:space="preserve">3.3.4. </w:t>
      </w:r>
      <w:r w:rsidR="00615C73">
        <w:t>п</w:t>
      </w:r>
      <w:r w:rsidR="004B3CAD" w:rsidRPr="002F2166">
        <w:t>олучать добровольные имущественные взносы, пожертвования от физических и юридических лиц.</w:t>
      </w:r>
    </w:p>
    <w:p w:rsidR="009B2E5D" w:rsidRDefault="009B2E5D" w:rsidP="00B17AC0">
      <w:pPr>
        <w:ind w:firstLine="708"/>
        <w:jc w:val="both"/>
      </w:pPr>
      <w:r w:rsidRPr="002F2166">
        <w:t xml:space="preserve">3.3.5. </w:t>
      </w:r>
      <w:r w:rsidR="00615C73">
        <w:t>с</w:t>
      </w:r>
      <w:r w:rsidR="004B3CAD">
        <w:t>амостоятельно определять штатное расписание, формы оплаты труда и материального стимулирования в пределах имеющихся финансовых средств. Принимать и увольнять работников в соответствии с действующим законодательством.</w:t>
      </w:r>
    </w:p>
    <w:p w:rsidR="009B2E5D" w:rsidRDefault="009B2E5D" w:rsidP="00B17AC0">
      <w:pPr>
        <w:ind w:firstLine="708"/>
        <w:jc w:val="both"/>
      </w:pPr>
      <w:r>
        <w:t>3.3.</w:t>
      </w:r>
      <w:r w:rsidR="00615C73">
        <w:t>6</w:t>
      </w:r>
      <w:r>
        <w:t xml:space="preserve">. </w:t>
      </w:r>
      <w:r w:rsidR="00615C73">
        <w:t>о</w:t>
      </w:r>
      <w:r w:rsidR="004B3CAD">
        <w:t>бразовывать в порядке, установленном действующим законодательством, музейные объединения.</w:t>
      </w:r>
    </w:p>
    <w:p w:rsidR="009B2E5D" w:rsidRDefault="00615C73" w:rsidP="00B17AC0">
      <w:pPr>
        <w:ind w:firstLine="708"/>
        <w:jc w:val="both"/>
      </w:pPr>
      <w:r>
        <w:t>3.3.7</w:t>
      </w:r>
      <w:r w:rsidR="009B2E5D">
        <w:t xml:space="preserve">. </w:t>
      </w:r>
      <w:r>
        <w:t>п</w:t>
      </w:r>
      <w:r w:rsidR="004B3CAD" w:rsidRPr="002F2166">
        <w:t>ользоваться иными правами, соответствующими уставным целям и предмету деятельности Учреждения и не противоречащими законодательству Российской Федерации.</w:t>
      </w:r>
    </w:p>
    <w:p w:rsidR="009B2E5D" w:rsidRDefault="00615C73" w:rsidP="00B17AC0">
      <w:pPr>
        <w:ind w:firstLine="708"/>
        <w:jc w:val="both"/>
      </w:pPr>
      <w:r>
        <w:t>3.4. Ф</w:t>
      </w:r>
      <w:r w:rsidR="009B2E5D">
        <w:t xml:space="preserve">илиал Учреждения </w:t>
      </w:r>
      <w:r w:rsidR="00274B24">
        <w:t xml:space="preserve">– Дом-музей Ф.Э. Дзержинского </w:t>
      </w:r>
      <w:r w:rsidR="009B2E5D">
        <w:t>имеет право:</w:t>
      </w:r>
    </w:p>
    <w:p w:rsidR="009B2E5D" w:rsidRPr="002F2166" w:rsidRDefault="009B2E5D" w:rsidP="00B17AC0">
      <w:pPr>
        <w:ind w:firstLine="708"/>
        <w:jc w:val="both"/>
      </w:pPr>
      <w:r w:rsidRPr="002F2166">
        <w:t xml:space="preserve">3.4.1. </w:t>
      </w:r>
      <w:r w:rsidR="002F2166">
        <w:t>действовать на основании и в пределах Положений, должностных инструкций, утвержденных директором Учреждения;</w:t>
      </w:r>
    </w:p>
    <w:p w:rsidR="009B2E5D" w:rsidRDefault="009B2E5D" w:rsidP="00B17AC0">
      <w:pPr>
        <w:ind w:firstLine="708"/>
        <w:jc w:val="both"/>
      </w:pPr>
      <w:r>
        <w:t xml:space="preserve">3.4.2. </w:t>
      </w:r>
      <w:r w:rsidR="002F2166">
        <w:t>на выход из Учреждения и получение статуса самостоятельного муниципального музея;</w:t>
      </w:r>
    </w:p>
    <w:p w:rsidR="009B2E5D" w:rsidRDefault="009B2E5D" w:rsidP="00B17AC0">
      <w:pPr>
        <w:ind w:firstLine="708"/>
        <w:jc w:val="both"/>
      </w:pPr>
      <w:r>
        <w:t xml:space="preserve">3.4.3. </w:t>
      </w:r>
      <w:r w:rsidR="002F2166">
        <w:t>совершать иные действия, не противоречащие действующему законодательству.</w:t>
      </w:r>
    </w:p>
    <w:p w:rsidR="009B2E5D" w:rsidRDefault="009B2E5D" w:rsidP="00B17AC0">
      <w:pPr>
        <w:ind w:firstLine="708"/>
        <w:jc w:val="both"/>
      </w:pPr>
      <w:r>
        <w:t>3.5. Учреждение обязано:</w:t>
      </w:r>
    </w:p>
    <w:p w:rsidR="009B2E5D" w:rsidRDefault="009B2E5D" w:rsidP="00B17AC0">
      <w:pPr>
        <w:ind w:firstLine="708"/>
        <w:jc w:val="both"/>
      </w:pPr>
      <w:r>
        <w:t xml:space="preserve">3.5.1. </w:t>
      </w:r>
      <w:r w:rsidR="00615C73">
        <w:t>о</w:t>
      </w:r>
      <w:r>
        <w:t>беспечивать реализацию прав граждан на свободный доступ к информации в соответствии с законодательством Российской Федерации.</w:t>
      </w:r>
    </w:p>
    <w:p w:rsidR="009B2E5D" w:rsidRDefault="009B2E5D" w:rsidP="00B17AC0">
      <w:pPr>
        <w:ind w:firstLine="708"/>
        <w:jc w:val="both"/>
      </w:pPr>
      <w:r>
        <w:t xml:space="preserve">3.5.2. </w:t>
      </w:r>
      <w:r w:rsidR="00615C73">
        <w:t>о</w:t>
      </w:r>
      <w:r>
        <w:t>существлять музейное  обслуживание посетителей Учреждения в соответствии с настоящим Уставом и действующим законодательством.</w:t>
      </w:r>
    </w:p>
    <w:p w:rsidR="009B2E5D" w:rsidRDefault="009B2E5D" w:rsidP="00B17AC0">
      <w:pPr>
        <w:ind w:firstLine="708"/>
        <w:jc w:val="both"/>
      </w:pPr>
      <w:r>
        <w:t xml:space="preserve">3.5.3. </w:t>
      </w:r>
      <w:r w:rsidR="00615C73">
        <w:t>о</w:t>
      </w:r>
      <w:r>
        <w:t>тражать в своей деятельности сложившееся в обществе идеологическое и политическое многообразие, соблюдать идеологический и политический нейтралитет и руководствоваться принципами гуманизма.</w:t>
      </w:r>
    </w:p>
    <w:p w:rsidR="009B2E5D" w:rsidRDefault="009B2E5D" w:rsidP="00B17AC0">
      <w:pPr>
        <w:ind w:firstLine="708"/>
        <w:jc w:val="both"/>
      </w:pPr>
      <w:r>
        <w:t xml:space="preserve">3.5.4. </w:t>
      </w:r>
      <w:r w:rsidR="00615C73">
        <w:t>п</w:t>
      </w:r>
      <w:r>
        <w:t>редоставлять Учредителю или  главному распорядителю бюджетных средств, в ведомственном подчинении которого находится Учреждение, годовые и месячные планы работы.</w:t>
      </w:r>
    </w:p>
    <w:p w:rsidR="009B2E5D" w:rsidRDefault="009B2E5D" w:rsidP="00B17AC0">
      <w:pPr>
        <w:ind w:firstLine="708"/>
        <w:jc w:val="both"/>
      </w:pPr>
      <w:r>
        <w:t xml:space="preserve">3.5.5. </w:t>
      </w:r>
      <w:r w:rsidR="00615C73">
        <w:t>о</w:t>
      </w:r>
      <w:r>
        <w:t>тчитываться перед Учредителем и органами государственной статистики в порядке, предусмотренном  действующим законодательством.</w:t>
      </w:r>
    </w:p>
    <w:p w:rsidR="009B2E5D" w:rsidRDefault="009B2E5D" w:rsidP="00B17AC0">
      <w:pPr>
        <w:ind w:firstLine="708"/>
        <w:jc w:val="both"/>
      </w:pPr>
      <w:r>
        <w:lastRenderedPageBreak/>
        <w:t xml:space="preserve">3.5.6. </w:t>
      </w:r>
      <w:r w:rsidR="00615C73">
        <w:t>о</w:t>
      </w:r>
      <w:r>
        <w:t>беспечивать реализацию прав граждан, установленных Федеральным законом РФ «О Музейном фонде Российской Федерации и музеях в Российской Федерации».</w:t>
      </w:r>
    </w:p>
    <w:p w:rsidR="009B2E5D" w:rsidRDefault="009B2E5D" w:rsidP="00B17AC0">
      <w:pPr>
        <w:ind w:firstLine="708"/>
        <w:jc w:val="both"/>
      </w:pPr>
      <w:r>
        <w:t xml:space="preserve">3.5.7. </w:t>
      </w:r>
      <w:r w:rsidR="00615C73">
        <w:t>о</w:t>
      </w:r>
      <w:r>
        <w:t>беспечивать соблюдение бюджетного законодательства Российской Федерации.</w:t>
      </w:r>
    </w:p>
    <w:p w:rsidR="009B2E5D" w:rsidRDefault="009B2E5D" w:rsidP="00B17AC0">
      <w:pPr>
        <w:ind w:firstLine="708"/>
        <w:jc w:val="both"/>
      </w:pPr>
      <w:r>
        <w:t xml:space="preserve">3.5.8. </w:t>
      </w:r>
      <w:r w:rsidR="00615C73">
        <w:t>о</w:t>
      </w:r>
      <w:r>
        <w:t>беспечивать своевременно и в полном объеме выплату работникам Учреждения заработной платы в соответствии с законодательством Российской Федерации.</w:t>
      </w:r>
    </w:p>
    <w:p w:rsidR="009B2E5D" w:rsidRDefault="009B2E5D" w:rsidP="00B17AC0">
      <w:pPr>
        <w:ind w:firstLine="708"/>
        <w:jc w:val="both"/>
      </w:pPr>
      <w:r>
        <w:t xml:space="preserve">3.5.9. </w:t>
      </w:r>
      <w:r w:rsidR="00615C73">
        <w:t>о</w:t>
      </w:r>
      <w:r>
        <w:t>беспечивать работникам Учреждения безопасные условия  труда и нести ответственность в установленном порядке за вред, причиненный их здоровью и трудоспособности в период исполнения ими трудовых обязанностей.</w:t>
      </w:r>
    </w:p>
    <w:p w:rsidR="009B2E5D" w:rsidRDefault="009B2E5D" w:rsidP="00B17AC0">
      <w:pPr>
        <w:ind w:firstLine="708"/>
        <w:jc w:val="both"/>
      </w:pPr>
      <w:r>
        <w:t xml:space="preserve">3.5.10. </w:t>
      </w:r>
      <w:r w:rsidR="00615C73">
        <w:t>и</w:t>
      </w:r>
      <w:r>
        <w:t>сполнять иные обязанности, предусмотренные действующим законодательством.</w:t>
      </w:r>
    </w:p>
    <w:p w:rsidR="00274B24" w:rsidRDefault="00274B24" w:rsidP="00B17AC0">
      <w:pPr>
        <w:ind w:firstLine="708"/>
        <w:jc w:val="both"/>
      </w:pPr>
      <w:r>
        <w:t xml:space="preserve">3.5.11. </w:t>
      </w:r>
      <w:r w:rsidR="00615C73">
        <w:t>д</w:t>
      </w:r>
      <w:r>
        <w:t>ля обеспечения деятельности Учреждение вправе создавать филиалы и открывать представительства в установленном действующим законодательством порядке.</w:t>
      </w:r>
    </w:p>
    <w:p w:rsidR="009B2E5D" w:rsidRDefault="009B2E5D" w:rsidP="00B17AC0">
      <w:pPr>
        <w:ind w:firstLine="708"/>
        <w:jc w:val="both"/>
      </w:pPr>
      <w:r>
        <w:t>3.6. Деятельность Учреждения производится на основе локальных актов Учреждения:</w:t>
      </w:r>
    </w:p>
    <w:p w:rsidR="009B2E5D" w:rsidRDefault="004B3CAD" w:rsidP="00B17AC0">
      <w:pPr>
        <w:ind w:left="720"/>
        <w:jc w:val="both"/>
      </w:pPr>
      <w:r>
        <w:t>п</w:t>
      </w:r>
      <w:r w:rsidR="009B2E5D">
        <w:t>равил внутреннего трудового распорядка;</w:t>
      </w:r>
    </w:p>
    <w:p w:rsidR="009B2E5D" w:rsidRDefault="004B3CAD" w:rsidP="00B17AC0">
      <w:pPr>
        <w:ind w:left="720"/>
        <w:jc w:val="both"/>
      </w:pPr>
      <w:r>
        <w:t>п</w:t>
      </w:r>
      <w:r w:rsidR="009B2E5D">
        <w:t>оложения о платных услугах;</w:t>
      </w:r>
    </w:p>
    <w:p w:rsidR="009B2E5D" w:rsidRDefault="004B3CAD" w:rsidP="00B17AC0">
      <w:pPr>
        <w:ind w:left="720"/>
        <w:jc w:val="both"/>
      </w:pPr>
      <w:r>
        <w:t>п</w:t>
      </w:r>
      <w:r w:rsidR="009B2E5D">
        <w:t>рейскуранта на услуги, оказываемые Учреждением;</w:t>
      </w:r>
    </w:p>
    <w:p w:rsidR="009B2E5D" w:rsidRPr="00C10CB2" w:rsidRDefault="004B3CAD" w:rsidP="00B17AC0">
      <w:pPr>
        <w:ind w:left="720"/>
        <w:jc w:val="both"/>
      </w:pPr>
      <w:r w:rsidRPr="00C10CB2">
        <w:t>п</w:t>
      </w:r>
      <w:r w:rsidR="009B2E5D" w:rsidRPr="00C10CB2">
        <w:t>оложением о</w:t>
      </w:r>
      <w:r w:rsidR="000D4661" w:rsidRPr="00C10CB2">
        <w:t>б экспертной</w:t>
      </w:r>
      <w:r w:rsidR="009B2E5D" w:rsidRPr="00C10CB2">
        <w:t xml:space="preserve"> </w:t>
      </w:r>
      <w:proofErr w:type="spellStart"/>
      <w:r w:rsidR="009B2E5D" w:rsidRPr="00C10CB2">
        <w:t>фондово</w:t>
      </w:r>
      <w:proofErr w:type="spellEnd"/>
      <w:r w:rsidR="009B2E5D" w:rsidRPr="00C10CB2">
        <w:t>-закупочной комиссии;</w:t>
      </w:r>
    </w:p>
    <w:p w:rsidR="009B2E5D" w:rsidRDefault="004B3CAD" w:rsidP="00583878">
      <w:pPr>
        <w:ind w:firstLine="720"/>
        <w:jc w:val="both"/>
      </w:pPr>
      <w:proofErr w:type="spellStart"/>
      <w:r w:rsidRPr="00C10CB2">
        <w:t>в</w:t>
      </w:r>
      <w:r w:rsidR="00CD5E6B" w:rsidRPr="00C10CB2">
        <w:t>нутримузейных</w:t>
      </w:r>
      <w:proofErr w:type="spellEnd"/>
      <w:r w:rsidR="00CD5E6B" w:rsidRPr="00C10CB2">
        <w:t xml:space="preserve"> правил комплектования, учета, хранения и использования музейных предметов и музейных коллекций;</w:t>
      </w:r>
      <w:r w:rsidR="009B2E5D">
        <w:t xml:space="preserve"> </w:t>
      </w:r>
    </w:p>
    <w:p w:rsidR="009B2E5D" w:rsidRDefault="004B3CAD" w:rsidP="00B17AC0">
      <w:pPr>
        <w:ind w:left="720"/>
        <w:jc w:val="both"/>
      </w:pPr>
      <w:r>
        <w:t>д</w:t>
      </w:r>
      <w:r w:rsidR="009B2E5D">
        <w:t>ругих актов, регламентирующих деятельность Учреждения.</w:t>
      </w:r>
    </w:p>
    <w:p w:rsidR="009B2E5D" w:rsidRDefault="00274B24" w:rsidP="00B17AC0">
      <w:pPr>
        <w:numPr>
          <w:ilvl w:val="1"/>
          <w:numId w:val="5"/>
        </w:numPr>
        <w:tabs>
          <w:tab w:val="clear" w:pos="1080"/>
        </w:tabs>
        <w:ind w:left="0" w:firstLine="709"/>
        <w:jc w:val="both"/>
      </w:pPr>
      <w:r>
        <w:t>Ф</w:t>
      </w:r>
      <w:r w:rsidR="009B2E5D">
        <w:t>илиал Учреждения</w:t>
      </w:r>
      <w:r>
        <w:t xml:space="preserve"> – Дом-музей Ф.Э. Дзержинского</w:t>
      </w:r>
      <w:r w:rsidR="009B2E5D">
        <w:t>:</w:t>
      </w:r>
    </w:p>
    <w:p w:rsidR="009B2E5D" w:rsidRDefault="009B2E5D" w:rsidP="00B17AC0">
      <w:pPr>
        <w:ind w:firstLine="709"/>
        <w:jc w:val="both"/>
      </w:pPr>
      <w:r>
        <w:t>3.7.1. осуществляет все основные функции и виды деятельности Учреждения, реализует цел</w:t>
      </w:r>
      <w:r w:rsidR="00B823A5">
        <w:t>и</w:t>
      </w:r>
      <w:r>
        <w:t>, указанные в настоящем Уставе;</w:t>
      </w:r>
    </w:p>
    <w:p w:rsidR="009B2E5D" w:rsidRDefault="009B2E5D" w:rsidP="00B17AC0">
      <w:pPr>
        <w:ind w:firstLine="709"/>
        <w:jc w:val="both"/>
      </w:pPr>
      <w:r>
        <w:t>3.7.2. действует на основании положений, утв</w:t>
      </w:r>
      <w:r w:rsidR="00DA3230">
        <w:t>ержденных директором Учреждения.</w:t>
      </w:r>
    </w:p>
    <w:p w:rsidR="004B0C70" w:rsidRDefault="004B0C70">
      <w:pPr>
        <w:jc w:val="both"/>
      </w:pPr>
    </w:p>
    <w:p w:rsidR="009B2E5D" w:rsidRDefault="009B2E5D" w:rsidP="00515276">
      <w:pPr>
        <w:jc w:val="center"/>
        <w:rPr>
          <w:b/>
        </w:rPr>
      </w:pPr>
      <w:r>
        <w:rPr>
          <w:b/>
        </w:rPr>
        <w:t>4. УПРА</w:t>
      </w:r>
      <w:r w:rsidR="007E04F4">
        <w:rPr>
          <w:b/>
        </w:rPr>
        <w:t>ВЛЕНИЕ УЧРЕЖДЕНИЕМ</w:t>
      </w:r>
    </w:p>
    <w:p w:rsidR="009B2E5D" w:rsidRDefault="009B2E5D" w:rsidP="00515276">
      <w:pPr>
        <w:jc w:val="center"/>
        <w:rPr>
          <w:b/>
        </w:rPr>
      </w:pPr>
    </w:p>
    <w:p w:rsidR="009B2E5D" w:rsidRDefault="00091DFC" w:rsidP="00091DFC">
      <w:pPr>
        <w:jc w:val="both"/>
      </w:pPr>
      <w:r>
        <w:tab/>
      </w:r>
      <w:r w:rsidR="0066166A">
        <w:t>4</w:t>
      </w:r>
      <w:r w:rsidR="009B2E5D">
        <w:t xml:space="preserve">.1. Управление Учреждением осуществляется в соответствии с законодательством Российской Федерации и настоящим Уставом. </w:t>
      </w:r>
    </w:p>
    <w:p w:rsidR="009B2E5D" w:rsidRDefault="0066166A" w:rsidP="00091DFC">
      <w:pPr>
        <w:ind w:firstLine="708"/>
        <w:jc w:val="both"/>
      </w:pPr>
      <w:r>
        <w:t>4</w:t>
      </w:r>
      <w:r w:rsidR="009B2E5D">
        <w:t xml:space="preserve">.2. Руководство деятельностью Учреждения осуществляется на основе единоначалия директором, который </w:t>
      </w:r>
      <w:r w:rsidR="00E44529">
        <w:t xml:space="preserve">действует без доверенности от имени Учреждения, </w:t>
      </w:r>
      <w:r w:rsidR="009B2E5D">
        <w:t>назначается и освобождается от должности Учредителем. Учредитель заключает с директором трудовой договор в соответствии с действующим законодательством.</w:t>
      </w:r>
    </w:p>
    <w:p w:rsidR="009B2E5D" w:rsidRDefault="0066166A" w:rsidP="00091DFC">
      <w:pPr>
        <w:ind w:firstLine="708"/>
        <w:jc w:val="both"/>
      </w:pPr>
      <w:r>
        <w:t>4</w:t>
      </w:r>
      <w:r w:rsidR="009B2E5D">
        <w:t>.3. Директор Учреждения в пределах своей компетенции:</w:t>
      </w:r>
    </w:p>
    <w:p w:rsidR="009B2E5D" w:rsidRDefault="0066166A" w:rsidP="00091DFC">
      <w:pPr>
        <w:ind w:firstLine="708"/>
        <w:jc w:val="both"/>
      </w:pPr>
      <w:r>
        <w:t>4</w:t>
      </w:r>
      <w:r w:rsidR="009B2E5D">
        <w:t xml:space="preserve">.3.1. </w:t>
      </w:r>
      <w:r w:rsidR="00615C73">
        <w:t>с</w:t>
      </w:r>
      <w:r w:rsidR="009B2E5D">
        <w:t>овершает в установленном порядке  сделки от имени Учреждения.</w:t>
      </w:r>
    </w:p>
    <w:p w:rsidR="009B2E5D" w:rsidRDefault="0066166A" w:rsidP="00091DFC">
      <w:pPr>
        <w:ind w:firstLine="708"/>
        <w:jc w:val="both"/>
      </w:pPr>
      <w:r>
        <w:t>4</w:t>
      </w:r>
      <w:r w:rsidR="009B2E5D">
        <w:t xml:space="preserve">.3.2. </w:t>
      </w:r>
      <w:r w:rsidR="00615C73">
        <w:t>у</w:t>
      </w:r>
      <w:r w:rsidR="009B2E5D">
        <w:t>тверждает структуру, штатное расписание в пределах выделенных ассигнований.</w:t>
      </w:r>
    </w:p>
    <w:p w:rsidR="009B2E5D" w:rsidRDefault="0066166A" w:rsidP="00091DFC">
      <w:pPr>
        <w:ind w:firstLine="708"/>
        <w:jc w:val="both"/>
      </w:pPr>
      <w:r>
        <w:t>4</w:t>
      </w:r>
      <w:r w:rsidR="009B2E5D">
        <w:t xml:space="preserve">.3.3. </w:t>
      </w:r>
      <w:r w:rsidR="00615C73">
        <w:t>з</w:t>
      </w:r>
      <w:r w:rsidR="009B2E5D">
        <w:t>аключает договоры с физическими и юридическими лицами.</w:t>
      </w:r>
    </w:p>
    <w:p w:rsidR="009B2E5D" w:rsidRDefault="0066166A" w:rsidP="00091DFC">
      <w:pPr>
        <w:ind w:firstLine="708"/>
        <w:jc w:val="both"/>
      </w:pPr>
      <w:r>
        <w:t>4</w:t>
      </w:r>
      <w:r w:rsidR="009B2E5D">
        <w:t xml:space="preserve">.3.4. </w:t>
      </w:r>
      <w:r w:rsidR="00615C73">
        <w:t>и</w:t>
      </w:r>
      <w:r w:rsidR="009B2E5D">
        <w:t>здает и утверждает приказы, распоряжения, инструкции по вопросам, входящим в компетенцию Учреждения, обязательные для всех работников Учреждения.</w:t>
      </w:r>
    </w:p>
    <w:p w:rsidR="009B2E5D" w:rsidRDefault="0066166A" w:rsidP="00091DFC">
      <w:pPr>
        <w:ind w:firstLine="708"/>
        <w:jc w:val="both"/>
      </w:pPr>
      <w:r>
        <w:t>4</w:t>
      </w:r>
      <w:r w:rsidR="009B2E5D">
        <w:t xml:space="preserve">.3.5. </w:t>
      </w:r>
      <w:r w:rsidR="00615C73">
        <w:t>с</w:t>
      </w:r>
      <w:r w:rsidR="009B2E5D">
        <w:t>амостоятельно определяет численность, квалификационный и штатный состав, осуществляет прием на работу работников</w:t>
      </w:r>
      <w:r w:rsidR="00DA3230">
        <w:t xml:space="preserve"> Учреждения и его филиалов</w:t>
      </w:r>
      <w:r w:rsidR="009B2E5D">
        <w:t>, распределяет должностные обязанности, увольняет работников, привлекает к дисциплинарной ответственности, поощряет работников Учреждения в соответствии с Трудовым кодексом РФ, Правилами внутреннего трудового распорядка Учреждения.</w:t>
      </w:r>
    </w:p>
    <w:p w:rsidR="009B2E5D" w:rsidRDefault="0066166A" w:rsidP="00091DFC">
      <w:pPr>
        <w:ind w:firstLine="708"/>
        <w:jc w:val="both"/>
      </w:pPr>
      <w:r>
        <w:t>4</w:t>
      </w:r>
      <w:r w:rsidR="009B2E5D">
        <w:t xml:space="preserve">.3.6. </w:t>
      </w:r>
      <w:r w:rsidR="00615C73">
        <w:t>у</w:t>
      </w:r>
      <w:r w:rsidR="009B2E5D">
        <w:t xml:space="preserve">станавливает </w:t>
      </w:r>
      <w:r w:rsidR="009B2E5D" w:rsidRPr="00B823A5">
        <w:t>систему оплаты труда работников Учреждения</w:t>
      </w:r>
      <w:r w:rsidR="009B2E5D">
        <w:t xml:space="preserve"> в соответствии с законодательством Российской Федерации, </w:t>
      </w:r>
      <w:r w:rsidR="009B2E5D" w:rsidRPr="00B823A5">
        <w:t>муниципальными правовыми актами и утвержденной бюджетной сметой.</w:t>
      </w:r>
    </w:p>
    <w:p w:rsidR="009B2E5D" w:rsidRDefault="0066166A" w:rsidP="00091DFC">
      <w:pPr>
        <w:ind w:firstLine="708"/>
        <w:jc w:val="both"/>
      </w:pPr>
      <w:r>
        <w:lastRenderedPageBreak/>
        <w:t>4</w:t>
      </w:r>
      <w:r w:rsidR="009B2E5D">
        <w:t xml:space="preserve">.3.7. </w:t>
      </w:r>
      <w:r w:rsidR="00615C73">
        <w:t>у</w:t>
      </w:r>
      <w:r w:rsidR="009B2E5D">
        <w:t>тверждает Правила внутреннего трудового рас</w:t>
      </w:r>
      <w:r w:rsidR="000D4661">
        <w:t xml:space="preserve">порядка Учреждения, </w:t>
      </w:r>
      <w:r w:rsidR="000D4661" w:rsidRPr="00C10CB2">
        <w:t>положения о филиалах</w:t>
      </w:r>
      <w:r w:rsidR="0010581C" w:rsidRPr="00C10CB2">
        <w:t xml:space="preserve">, </w:t>
      </w:r>
      <w:r w:rsidR="000D4661" w:rsidRPr="00C10CB2">
        <w:t xml:space="preserve"> </w:t>
      </w:r>
      <w:r w:rsidR="009B2E5D">
        <w:t>Прейскурант на услуги, оказываемые Учреждением, должностные инструкции работников Учреждения и другие локальные акты Учреждения.</w:t>
      </w:r>
    </w:p>
    <w:p w:rsidR="009B2E5D" w:rsidRDefault="0066166A" w:rsidP="00091DFC">
      <w:pPr>
        <w:ind w:firstLine="708"/>
        <w:jc w:val="both"/>
      </w:pPr>
      <w:r>
        <w:t>4</w:t>
      </w:r>
      <w:r w:rsidR="009B2E5D">
        <w:t xml:space="preserve">.3.8. </w:t>
      </w:r>
      <w:r w:rsidR="00615C73">
        <w:t>р</w:t>
      </w:r>
      <w:r w:rsidR="009B2E5D">
        <w:t>аспоряжается денежными средствами и материальными ценностями Учреждения в соответствии с действующим законодательством.</w:t>
      </w:r>
    </w:p>
    <w:p w:rsidR="009B2E5D" w:rsidRDefault="0066166A" w:rsidP="00091DFC">
      <w:pPr>
        <w:ind w:firstLine="708"/>
        <w:jc w:val="both"/>
      </w:pPr>
      <w:r>
        <w:t>4</w:t>
      </w:r>
      <w:r w:rsidR="009B2E5D">
        <w:t xml:space="preserve">.3.9. </w:t>
      </w:r>
      <w:r w:rsidR="00615C73">
        <w:t>з</w:t>
      </w:r>
      <w:r w:rsidR="009B2E5D">
        <w:t xml:space="preserve">аключает договоры на поставку товаров и оказание услуг, трудовые соглашения на выполнение работ; </w:t>
      </w:r>
    </w:p>
    <w:p w:rsidR="009B2E5D" w:rsidRDefault="009B2E5D" w:rsidP="00091DFC">
      <w:pPr>
        <w:ind w:left="720"/>
        <w:jc w:val="both"/>
      </w:pPr>
      <w:r>
        <w:t>получает в установленном порядке авансы на хозяйственные и другие нужды;</w:t>
      </w:r>
    </w:p>
    <w:p w:rsidR="009B2E5D" w:rsidRDefault="009B2E5D" w:rsidP="00091DFC">
      <w:pPr>
        <w:ind w:left="720"/>
        <w:jc w:val="both"/>
      </w:pPr>
      <w:r>
        <w:t>разрешает оплату расходов за счет ассигнований, предусмотренных бюджетной сметой;</w:t>
      </w:r>
    </w:p>
    <w:p w:rsidR="009B2E5D" w:rsidRDefault="009B2E5D" w:rsidP="00091DFC">
      <w:pPr>
        <w:ind w:left="720"/>
        <w:jc w:val="both"/>
      </w:pPr>
      <w:r>
        <w:t xml:space="preserve">расходует в соответствии с установленными нормами материалы и другие  </w:t>
      </w:r>
    </w:p>
    <w:p w:rsidR="009B2E5D" w:rsidRDefault="009B2E5D" w:rsidP="00091DFC">
      <w:pPr>
        <w:ind w:left="720"/>
        <w:jc w:val="both"/>
      </w:pPr>
      <w:r>
        <w:t>материальные ценности на нужды Учреждения;</w:t>
      </w:r>
    </w:p>
    <w:p w:rsidR="009B2E5D" w:rsidRDefault="009B2E5D" w:rsidP="00091DFC">
      <w:pPr>
        <w:ind w:left="720"/>
        <w:jc w:val="both"/>
      </w:pPr>
      <w:r>
        <w:t>утверждает авансовые отчеты подотчетных лиц, результаты инвентаризации;</w:t>
      </w:r>
    </w:p>
    <w:p w:rsidR="009B2E5D" w:rsidRDefault="009B2E5D" w:rsidP="00091DFC">
      <w:pPr>
        <w:ind w:left="30" w:firstLine="690"/>
        <w:jc w:val="both"/>
      </w:pPr>
      <w:r>
        <w:t>разрешает другие вопросы, относящиеся к финансово-хозяйственной       деятельности.</w:t>
      </w:r>
    </w:p>
    <w:p w:rsidR="009B2E5D" w:rsidRDefault="0066166A" w:rsidP="00091DFC">
      <w:pPr>
        <w:ind w:left="30" w:firstLine="690"/>
        <w:jc w:val="both"/>
      </w:pPr>
      <w:r>
        <w:t>4</w:t>
      </w:r>
      <w:r w:rsidR="00091DFC">
        <w:t>.3.10.</w:t>
      </w:r>
      <w:r w:rsidR="000D4661">
        <w:t xml:space="preserve"> </w:t>
      </w:r>
      <w:r w:rsidR="00615C73">
        <w:t>у</w:t>
      </w:r>
      <w:r w:rsidR="009B2E5D">
        <w:t>тверждает нормативные материалы, регламентирующие организацию работы Учреждения</w:t>
      </w:r>
      <w:r w:rsidR="0010581C">
        <w:t>, его филиалов</w:t>
      </w:r>
      <w:r w:rsidR="009B2E5D">
        <w:t>.</w:t>
      </w:r>
    </w:p>
    <w:p w:rsidR="009B2E5D" w:rsidRDefault="0066166A" w:rsidP="00091DFC">
      <w:pPr>
        <w:ind w:left="30" w:firstLine="690"/>
        <w:jc w:val="both"/>
      </w:pPr>
      <w:r>
        <w:t>4</w:t>
      </w:r>
      <w:r w:rsidR="00091DFC">
        <w:t>.3.11.</w:t>
      </w:r>
      <w:r w:rsidR="000D4661">
        <w:t xml:space="preserve"> </w:t>
      </w:r>
      <w:r w:rsidR="00615C73">
        <w:t>п</w:t>
      </w:r>
      <w:r w:rsidR="009B2E5D">
        <w:t>одписывает от лица администрации Коллективный договор, если решение о его заключении принято трудовым коллективом.</w:t>
      </w:r>
    </w:p>
    <w:p w:rsidR="009B2E5D" w:rsidRDefault="0066166A" w:rsidP="00091DFC">
      <w:pPr>
        <w:ind w:left="30" w:firstLine="690"/>
        <w:jc w:val="both"/>
      </w:pPr>
      <w:r>
        <w:t>4</w:t>
      </w:r>
      <w:r w:rsidR="00091DFC">
        <w:t>.3.12.</w:t>
      </w:r>
      <w:r w:rsidR="000D4661">
        <w:t xml:space="preserve"> </w:t>
      </w:r>
      <w:r w:rsidR="00615C73">
        <w:t>о</w:t>
      </w:r>
      <w:r w:rsidR="009B2E5D">
        <w:t>беспечивает соблюдение правил и нормативных требований охраны труда, противопожарной безопасности.</w:t>
      </w:r>
    </w:p>
    <w:p w:rsidR="009B2E5D" w:rsidRDefault="000D4661" w:rsidP="0066166A">
      <w:pPr>
        <w:numPr>
          <w:ilvl w:val="2"/>
          <w:numId w:val="9"/>
        </w:numPr>
        <w:ind w:left="0" w:firstLine="720"/>
        <w:jc w:val="both"/>
      </w:pPr>
      <w:r>
        <w:t xml:space="preserve"> </w:t>
      </w:r>
      <w:r w:rsidR="00615C73">
        <w:t>о</w:t>
      </w:r>
      <w:r w:rsidR="009B2E5D">
        <w:t>существляет иные полномочия по руководству Учреждением и несет ответственность за его деятельность.</w:t>
      </w:r>
    </w:p>
    <w:p w:rsidR="009B2E5D" w:rsidRDefault="000D4661" w:rsidP="0066166A">
      <w:pPr>
        <w:numPr>
          <w:ilvl w:val="2"/>
          <w:numId w:val="9"/>
        </w:numPr>
        <w:ind w:left="0" w:firstLine="720"/>
        <w:jc w:val="both"/>
      </w:pPr>
      <w:r>
        <w:t xml:space="preserve"> </w:t>
      </w:r>
      <w:r w:rsidR="00615C73">
        <w:t>д</w:t>
      </w:r>
      <w:r w:rsidR="009B2E5D">
        <w:t xml:space="preserve">иректор подотчетен в своей деятельности </w:t>
      </w:r>
      <w:r w:rsidR="009B2E5D" w:rsidRPr="00B823A5">
        <w:t>Учредителю.</w:t>
      </w:r>
      <w:r w:rsidR="00E04E88">
        <w:t xml:space="preserve"> </w:t>
      </w:r>
      <w:r w:rsidR="009B2E5D">
        <w:t>Несет ответственность за сохранение имущества, принадлежащего Учреждению на праве оперативного управления, за качество и эффективность работы Учреждения.</w:t>
      </w:r>
    </w:p>
    <w:p w:rsidR="009B2E5D" w:rsidRDefault="000D4661" w:rsidP="0066166A">
      <w:pPr>
        <w:numPr>
          <w:ilvl w:val="2"/>
          <w:numId w:val="9"/>
        </w:numPr>
        <w:ind w:left="0" w:firstLine="720"/>
        <w:jc w:val="both"/>
      </w:pPr>
      <w:r>
        <w:t xml:space="preserve"> </w:t>
      </w:r>
      <w:r w:rsidR="00615C73">
        <w:t>в</w:t>
      </w:r>
      <w:r w:rsidR="009B2E5D">
        <w:t xml:space="preserve">заимоотношения работников и директора Учреждения, возникающие на основе трудового договора, регулируются </w:t>
      </w:r>
      <w:r w:rsidR="009B2E5D" w:rsidRPr="00B823A5">
        <w:t>трудовым законодательством Российской Федерации</w:t>
      </w:r>
      <w:r w:rsidR="009B2E5D">
        <w:t xml:space="preserve"> и Правилами внутреннего трудового распорядка.</w:t>
      </w:r>
    </w:p>
    <w:p w:rsidR="009B2E5D" w:rsidRDefault="000D4661" w:rsidP="0066166A">
      <w:pPr>
        <w:numPr>
          <w:ilvl w:val="2"/>
          <w:numId w:val="9"/>
        </w:numPr>
        <w:ind w:left="0" w:firstLine="720"/>
        <w:jc w:val="both"/>
      </w:pPr>
      <w:r>
        <w:t xml:space="preserve"> </w:t>
      </w:r>
      <w:r w:rsidR="00615C73">
        <w:t>к</w:t>
      </w:r>
      <w:r w:rsidR="009B2E5D">
        <w:t>оллективные трудовые споры (конфликты)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 (конфликтов).</w:t>
      </w:r>
    </w:p>
    <w:p w:rsidR="009B2E5D" w:rsidRPr="00C10CB2" w:rsidRDefault="009B2E5D" w:rsidP="00091DFC">
      <w:pPr>
        <w:ind w:left="30"/>
        <w:jc w:val="both"/>
      </w:pPr>
      <w:r>
        <w:tab/>
      </w:r>
      <w:r w:rsidR="0066166A" w:rsidRPr="00C10CB2">
        <w:t>4</w:t>
      </w:r>
      <w:r w:rsidRPr="00C10CB2">
        <w:t>.4. В Учреждении образуются:</w:t>
      </w:r>
    </w:p>
    <w:p w:rsidR="009B2E5D" w:rsidRDefault="0066166A" w:rsidP="0066166A">
      <w:pPr>
        <w:ind w:left="30" w:firstLine="679"/>
        <w:jc w:val="both"/>
      </w:pPr>
      <w:r w:rsidRPr="00C10CB2">
        <w:t>4</w:t>
      </w:r>
      <w:r w:rsidR="009B2E5D" w:rsidRPr="00C10CB2">
        <w:t xml:space="preserve">.4.1. </w:t>
      </w:r>
      <w:r w:rsidR="00FD22CF" w:rsidRPr="00C10CB2">
        <w:t xml:space="preserve">экспертная </w:t>
      </w:r>
      <w:proofErr w:type="spellStart"/>
      <w:r w:rsidR="009B2E5D" w:rsidRPr="00C10CB2">
        <w:t>фондово</w:t>
      </w:r>
      <w:proofErr w:type="spellEnd"/>
      <w:r w:rsidR="009B2E5D" w:rsidRPr="00C10CB2">
        <w:t>-закупочная комиссия (далее –</w:t>
      </w:r>
      <w:r w:rsidR="00615C73" w:rsidRPr="00C10CB2">
        <w:t xml:space="preserve"> </w:t>
      </w:r>
      <w:r w:rsidR="00FD22CF" w:rsidRPr="00C10CB2">
        <w:t>Э</w:t>
      </w:r>
      <w:r w:rsidR="009B2E5D" w:rsidRPr="00C10CB2">
        <w:t>ФЗК)</w:t>
      </w:r>
      <w:r w:rsidR="003C4CBC" w:rsidRPr="00C10CB2">
        <w:t>, которая является коллегиальным экспертным совещательным органом Учреждения, функционирующ</w:t>
      </w:r>
      <w:r w:rsidR="00D367B8" w:rsidRPr="00C10CB2">
        <w:t>ая</w:t>
      </w:r>
      <w:r w:rsidR="003C4CBC" w:rsidRPr="00C10CB2">
        <w:t xml:space="preserve"> в соответствии с По</w:t>
      </w:r>
      <w:r w:rsidR="00615C73" w:rsidRPr="00C10CB2">
        <w:t>ложением о</w:t>
      </w:r>
      <w:r w:rsidR="00FD22CF" w:rsidRPr="00C10CB2">
        <w:t>б</w:t>
      </w:r>
      <w:r w:rsidR="003C4CBC" w:rsidRPr="00C10CB2">
        <w:t xml:space="preserve"> </w:t>
      </w:r>
      <w:r w:rsidR="00FD22CF" w:rsidRPr="00C10CB2">
        <w:t xml:space="preserve">экспертной </w:t>
      </w:r>
      <w:proofErr w:type="gramStart"/>
      <w:r w:rsidR="003C4CBC" w:rsidRPr="00C10CB2">
        <w:t>фондово</w:t>
      </w:r>
      <w:r w:rsidR="00FD22CF" w:rsidRPr="00C10CB2">
        <w:t>й-закупочной</w:t>
      </w:r>
      <w:proofErr w:type="gramEnd"/>
      <w:r w:rsidR="00FD22CF" w:rsidRPr="00C10CB2">
        <w:t xml:space="preserve"> комиссии Учреждения</w:t>
      </w:r>
      <w:r w:rsidR="003C4CBC" w:rsidRPr="00C10CB2">
        <w:t>, утверждаем</w:t>
      </w:r>
      <w:r w:rsidRPr="00C10CB2">
        <w:t>ая</w:t>
      </w:r>
      <w:r w:rsidR="003C4CBC" w:rsidRPr="00C10CB2">
        <w:t xml:space="preserve"> директором Учреждения.</w:t>
      </w:r>
    </w:p>
    <w:p w:rsidR="009B2E5D" w:rsidRDefault="0066166A" w:rsidP="004B0C70">
      <w:pPr>
        <w:ind w:left="30" w:firstLine="679"/>
        <w:jc w:val="both"/>
      </w:pPr>
      <w:r>
        <w:t>4.4.2. иные коллегиальные органы, в том числе ученый совет</w:t>
      </w:r>
      <w:r w:rsidR="007221C6">
        <w:t>, состав и порядок работы</w:t>
      </w:r>
      <w:r w:rsidR="00D367B8">
        <w:t>, которые</w:t>
      </w:r>
      <w:r w:rsidR="007221C6">
        <w:t xml:space="preserve"> утверждаются директором, если иное не предусмотрено законодательством Российской Федерации.</w:t>
      </w:r>
    </w:p>
    <w:p w:rsidR="004B0C70" w:rsidRDefault="004B0C70">
      <w:pPr>
        <w:tabs>
          <w:tab w:val="left" w:pos="1080"/>
        </w:tabs>
        <w:ind w:left="180"/>
        <w:jc w:val="both"/>
      </w:pPr>
    </w:p>
    <w:p w:rsidR="009B2E5D" w:rsidRDefault="007221C6">
      <w:pPr>
        <w:jc w:val="center"/>
        <w:rPr>
          <w:b/>
        </w:rPr>
      </w:pPr>
      <w:r>
        <w:rPr>
          <w:b/>
        </w:rPr>
        <w:t>5</w:t>
      </w:r>
      <w:r w:rsidR="009B2E5D">
        <w:rPr>
          <w:b/>
        </w:rPr>
        <w:t xml:space="preserve">. ИМУЩЕСТВО И </w:t>
      </w:r>
      <w:r w:rsidR="009B2E5D" w:rsidRPr="004B3CAD">
        <w:rPr>
          <w:b/>
        </w:rPr>
        <w:t>ФИНАНСОВОЕ ОБЕСПЕЧЕНИЕ</w:t>
      </w:r>
      <w:r w:rsidR="004B3CAD">
        <w:rPr>
          <w:b/>
        </w:rPr>
        <w:t xml:space="preserve"> УЧРЕЖДЕНИЯ</w:t>
      </w:r>
    </w:p>
    <w:p w:rsidR="009B2E5D" w:rsidRDefault="009B2E5D">
      <w:pPr>
        <w:jc w:val="center"/>
        <w:rPr>
          <w:b/>
        </w:rPr>
      </w:pPr>
    </w:p>
    <w:p w:rsidR="009B2E5D" w:rsidRDefault="007221C6" w:rsidP="007221C6">
      <w:pPr>
        <w:suppressAutoHyphens w:val="0"/>
        <w:autoSpaceDE w:val="0"/>
        <w:autoSpaceDN w:val="0"/>
        <w:adjustRightInd w:val="0"/>
        <w:ind w:firstLine="708"/>
        <w:jc w:val="both"/>
      </w:pPr>
      <w:r>
        <w:t>5</w:t>
      </w:r>
      <w:r w:rsidR="009B2E5D" w:rsidRPr="004B3CAD">
        <w:t xml:space="preserve">.1. Имущество, закрепленное за Учреждением, а также приобретенное им </w:t>
      </w:r>
      <w:r w:rsidR="009B2E5D" w:rsidRPr="004B3CAD">
        <w:rPr>
          <w:lang w:eastAsia="ru-RU"/>
        </w:rPr>
        <w:t>по договору или иным основаниям</w:t>
      </w:r>
      <w:r w:rsidR="009B2E5D" w:rsidRPr="004B3CAD">
        <w:t>, принадлежит Учреждению на праве оперативного управления в соответствии с Гражданским кодексом Российской Федерации.</w:t>
      </w:r>
      <w:r w:rsidR="009B2E5D">
        <w:t xml:space="preserve"> </w:t>
      </w:r>
    </w:p>
    <w:p w:rsidR="004B3CAD" w:rsidRDefault="007221C6" w:rsidP="007221C6">
      <w:pPr>
        <w:jc w:val="both"/>
      </w:pPr>
      <w:r>
        <w:tab/>
        <w:t>5</w:t>
      </w:r>
      <w:r w:rsidR="009B2E5D">
        <w:t xml:space="preserve">.2. </w:t>
      </w:r>
      <w:r w:rsidR="004B3CAD">
        <w:t>При осуществлении права оперативного управления Учреждение:</w:t>
      </w:r>
    </w:p>
    <w:p w:rsidR="004B3CAD" w:rsidRDefault="004B3CAD" w:rsidP="007221C6">
      <w:pPr>
        <w:ind w:firstLine="708"/>
        <w:jc w:val="both"/>
      </w:pPr>
      <w:r>
        <w:t>эффективно использует закрепленное имущество;</w:t>
      </w:r>
    </w:p>
    <w:p w:rsidR="004B3CAD" w:rsidRDefault="004B3CAD" w:rsidP="007221C6">
      <w:pPr>
        <w:ind w:firstLine="708"/>
        <w:jc w:val="both"/>
      </w:pPr>
      <w:r>
        <w:t>обеспечивает сохранность имущества и использование его по назначению;</w:t>
      </w:r>
    </w:p>
    <w:p w:rsidR="004B3CAD" w:rsidRDefault="004B3CAD" w:rsidP="007221C6">
      <w:pPr>
        <w:ind w:firstLine="708"/>
        <w:jc w:val="both"/>
      </w:pPr>
      <w:r>
        <w:t>не допускает ухудшения технического состояния имущества, за исключением       нормального износа;</w:t>
      </w:r>
    </w:p>
    <w:p w:rsidR="009B2E5D" w:rsidRDefault="004B3CAD" w:rsidP="007221C6">
      <w:pPr>
        <w:ind w:firstLine="708"/>
        <w:jc w:val="both"/>
      </w:pPr>
      <w:r>
        <w:lastRenderedPageBreak/>
        <w:t>при необходимости организует капитальный и текущий ремонт имущества при соответствующем бюджетном финансировании.</w:t>
      </w:r>
    </w:p>
    <w:p w:rsidR="009B2E5D" w:rsidRDefault="007221C6" w:rsidP="00C274F8">
      <w:pPr>
        <w:jc w:val="both"/>
      </w:pPr>
      <w:r>
        <w:tab/>
        <w:t>5</w:t>
      </w:r>
      <w:r w:rsidR="009B2E5D">
        <w:t xml:space="preserve">.3. </w:t>
      </w:r>
      <w:r w:rsidR="004B3CAD">
        <w:t>Музейные фонды, являющиеся предметами особого режима хранения, не входят в состав имущества, отражаемого на балансе учреждения, и учитываются в учетной документации.</w:t>
      </w:r>
    </w:p>
    <w:p w:rsidR="009B2E5D" w:rsidRDefault="007221C6" w:rsidP="007221C6">
      <w:pPr>
        <w:tabs>
          <w:tab w:val="left" w:pos="-5954"/>
        </w:tabs>
        <w:jc w:val="both"/>
      </w:pPr>
      <w:r>
        <w:tab/>
        <w:t>5</w:t>
      </w:r>
      <w:r w:rsidR="009B2E5D">
        <w:t xml:space="preserve">.4. </w:t>
      </w:r>
      <w:r w:rsidR="000D4661">
        <w:t>Учреждение</w:t>
      </w:r>
      <w:r w:rsidR="004B3CAD">
        <w:t xml:space="preserve"> не имеет право передавать на временное пользование музейные предметы и музейные коллекции физическим или иным лицам.</w:t>
      </w:r>
    </w:p>
    <w:p w:rsidR="009B2E5D" w:rsidRDefault="007221C6" w:rsidP="007221C6">
      <w:pPr>
        <w:tabs>
          <w:tab w:val="left" w:pos="-5954"/>
        </w:tabs>
        <w:jc w:val="both"/>
      </w:pPr>
      <w:r>
        <w:tab/>
        <w:t>5</w:t>
      </w:r>
      <w:r w:rsidR="009B2E5D">
        <w:t xml:space="preserve">.5. </w:t>
      </w:r>
      <w:r w:rsidR="004B3CAD">
        <w:t>Музейные предметы и музейные коллекции, включенные в состав музейного фонда РФ, вывозу из РФ не подлежат.</w:t>
      </w:r>
    </w:p>
    <w:p w:rsidR="009B2E5D" w:rsidRDefault="007221C6" w:rsidP="007221C6">
      <w:pPr>
        <w:tabs>
          <w:tab w:val="left" w:pos="-5954"/>
        </w:tabs>
        <w:jc w:val="both"/>
      </w:pPr>
      <w:r>
        <w:tab/>
        <w:t>5</w:t>
      </w:r>
      <w:r w:rsidR="009B2E5D">
        <w:t xml:space="preserve">.6. </w:t>
      </w:r>
      <w:r w:rsidR="004B3CAD" w:rsidRPr="004B3CAD">
        <w:rPr>
          <w:lang w:eastAsia="ru-RU"/>
        </w:rPr>
        <w:t>Собственник имущества вправе изъять излишнее, неиспользуемое или используемое не по назначению</w:t>
      </w:r>
      <w:r w:rsidR="00C274F8">
        <w:rPr>
          <w:lang w:eastAsia="ru-RU"/>
        </w:rPr>
        <w:t xml:space="preserve"> имущество, закрепленное им за У</w:t>
      </w:r>
      <w:r w:rsidR="004B3CAD" w:rsidRPr="004B3CAD">
        <w:rPr>
          <w:lang w:eastAsia="ru-RU"/>
        </w:rPr>
        <w:t>чреждением либо пр</w:t>
      </w:r>
      <w:r w:rsidR="00C274F8">
        <w:rPr>
          <w:lang w:eastAsia="ru-RU"/>
        </w:rPr>
        <w:t>иобретенное У</w:t>
      </w:r>
      <w:r w:rsidR="004B3CAD" w:rsidRPr="004B3CAD">
        <w:rPr>
          <w:lang w:eastAsia="ru-RU"/>
        </w:rPr>
        <w:t>чреждением за счет средств, выделенных ему собственником на приобретение этого им</w:t>
      </w:r>
      <w:r w:rsidR="00C274F8">
        <w:rPr>
          <w:lang w:eastAsia="ru-RU"/>
        </w:rPr>
        <w:t>ущества. Имуществом, изъятым у У</w:t>
      </w:r>
      <w:r w:rsidR="004B3CAD" w:rsidRPr="004B3CAD">
        <w:rPr>
          <w:lang w:eastAsia="ru-RU"/>
        </w:rPr>
        <w:t>чреждения, собственник этого имущества вправе распорядиться по своему усмотрению.</w:t>
      </w:r>
    </w:p>
    <w:p w:rsidR="009B2E5D" w:rsidRDefault="007221C6" w:rsidP="007221C6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t>5</w:t>
      </w:r>
      <w:r w:rsidR="009B2E5D">
        <w:t xml:space="preserve">.7. </w:t>
      </w:r>
      <w:r w:rsidR="004B3CAD" w:rsidRPr="004B3CAD">
        <w:t>Учреждению предоставляются земельные участки в постоянное (бессрочное) пользование.</w:t>
      </w:r>
    </w:p>
    <w:p w:rsidR="004B3CAD" w:rsidRDefault="007221C6" w:rsidP="007221C6">
      <w:pPr>
        <w:jc w:val="both"/>
      </w:pPr>
      <w:r>
        <w:tab/>
        <w:t>5</w:t>
      </w:r>
      <w:r w:rsidR="009B2E5D" w:rsidRPr="004B3CAD">
        <w:t xml:space="preserve">.8. </w:t>
      </w:r>
      <w:r w:rsidR="004B3CAD">
        <w:t>Источниками образования имущества Учреждения являются:</w:t>
      </w:r>
    </w:p>
    <w:p w:rsidR="004B3CAD" w:rsidRDefault="004B3CAD" w:rsidP="007221C6">
      <w:pPr>
        <w:ind w:firstLine="708"/>
        <w:jc w:val="both"/>
      </w:pPr>
      <w:r>
        <w:t>имущество, закрепленное за ним на праве оперативного управления;</w:t>
      </w:r>
    </w:p>
    <w:p w:rsidR="004B3CAD" w:rsidRDefault="004B3CAD" w:rsidP="007221C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B3CAD">
        <w:rPr>
          <w:lang w:eastAsia="ru-RU"/>
        </w:rPr>
        <w:t xml:space="preserve">   </w:t>
      </w:r>
      <w:r w:rsidR="007221C6">
        <w:rPr>
          <w:lang w:eastAsia="ru-RU"/>
        </w:rPr>
        <w:tab/>
      </w:r>
      <w:r w:rsidR="00C274F8">
        <w:rPr>
          <w:lang w:eastAsia="ru-RU"/>
        </w:rPr>
        <w:t>имущество, приобретенное У</w:t>
      </w:r>
      <w:r w:rsidRPr="004B3CAD">
        <w:rPr>
          <w:lang w:eastAsia="ru-RU"/>
        </w:rPr>
        <w:t>чреждением за счет средств, выделенных ему собственником на приобретение этого имущества;</w:t>
      </w:r>
    </w:p>
    <w:p w:rsidR="004B3CAD" w:rsidRDefault="004B3CAD" w:rsidP="007221C6">
      <w:pPr>
        <w:ind w:left="-15" w:firstLine="723"/>
        <w:jc w:val="both"/>
      </w:pPr>
      <w:r>
        <w:t>средства спонсоров и добровольные пожертвования общественных и       благотворительных организаций, фондов, граждан;</w:t>
      </w:r>
    </w:p>
    <w:p w:rsidR="009B2E5D" w:rsidRPr="00AE0BE1" w:rsidRDefault="004B3CAD" w:rsidP="007221C6">
      <w:pPr>
        <w:ind w:left="30" w:firstLine="678"/>
        <w:jc w:val="both"/>
      </w:pPr>
      <w:r>
        <w:t>иные доходы и поступления, не запрещенные действующим законодательством  Российской Федерации.</w:t>
      </w:r>
    </w:p>
    <w:p w:rsidR="009B2E5D" w:rsidRDefault="009B2E5D" w:rsidP="007221C6">
      <w:pPr>
        <w:jc w:val="both"/>
      </w:pPr>
      <w:r>
        <w:tab/>
      </w:r>
      <w:r w:rsidR="007221C6">
        <w:t>5.9</w:t>
      </w:r>
      <w:r>
        <w:t xml:space="preserve">. </w:t>
      </w:r>
      <w:r w:rsidR="004B3CAD">
        <w:t>Реализация услуг, а также реализация собственной продукции, осуществляется по ценам (тарифам), устанавливаемым Учреждением самостоятельно.</w:t>
      </w:r>
    </w:p>
    <w:p w:rsidR="009B2E5D" w:rsidRDefault="007221C6" w:rsidP="007221C6">
      <w:pPr>
        <w:tabs>
          <w:tab w:val="left" w:pos="-5954"/>
        </w:tabs>
        <w:jc w:val="both"/>
      </w:pPr>
      <w:r>
        <w:tab/>
        <w:t>5.10</w:t>
      </w:r>
      <w:r w:rsidR="009B2E5D">
        <w:t xml:space="preserve">. </w:t>
      </w:r>
      <w:r w:rsidR="004B3CAD">
        <w:t>Запрещается приватизация музеев Учреждения, включая помещения и здания, в которых они расположены. Органы местного самоуправления не вправе принимать решения и осуществлять действия, которые влекут к ухудшению материально-технического обеспечения действующих музеев. Не допускается их перевод в помещения, не соответствующие требованиям мерам охранной безопасности, экспонирования и хранения музейных фондов.</w:t>
      </w:r>
    </w:p>
    <w:p w:rsidR="004B0C70" w:rsidRDefault="004B0C70">
      <w:pPr>
        <w:jc w:val="both"/>
      </w:pPr>
    </w:p>
    <w:p w:rsidR="009B2E5D" w:rsidRDefault="007221C6">
      <w:pPr>
        <w:jc w:val="center"/>
        <w:rPr>
          <w:b/>
        </w:rPr>
      </w:pPr>
      <w:r>
        <w:rPr>
          <w:b/>
        </w:rPr>
        <w:t>6</w:t>
      </w:r>
      <w:r w:rsidR="009B2E5D">
        <w:rPr>
          <w:b/>
        </w:rPr>
        <w:t xml:space="preserve">. РЕОРГАНИЗАЦИЯ И ЛИКВИДАЦИЯ УЧРЕЖДЕНИЯ, </w:t>
      </w:r>
    </w:p>
    <w:p w:rsidR="009B2E5D" w:rsidRDefault="004B3CAD">
      <w:pPr>
        <w:ind w:left="360"/>
        <w:jc w:val="center"/>
        <w:rPr>
          <w:b/>
        </w:rPr>
      </w:pPr>
      <w:r>
        <w:rPr>
          <w:b/>
        </w:rPr>
        <w:t>ИЗМЕНЕНИЕ ЕГО ТИПА</w:t>
      </w:r>
    </w:p>
    <w:p w:rsidR="009B2E5D" w:rsidRDefault="009B2E5D">
      <w:pPr>
        <w:jc w:val="center"/>
        <w:rPr>
          <w:b/>
        </w:rPr>
      </w:pPr>
    </w:p>
    <w:p w:rsidR="009B2E5D" w:rsidRDefault="007221C6" w:rsidP="007221C6">
      <w:pPr>
        <w:ind w:firstLine="708"/>
        <w:jc w:val="both"/>
      </w:pPr>
      <w:r>
        <w:t>6</w:t>
      </w:r>
      <w:r w:rsidR="00C274F8">
        <w:t xml:space="preserve">.1. Реорганизация и </w:t>
      </w:r>
      <w:r w:rsidR="009B2E5D">
        <w:t>ликвидация Учреждения производится в порядке, установленным действующим законодательством.</w:t>
      </w:r>
    </w:p>
    <w:p w:rsidR="009B2E5D" w:rsidRDefault="007221C6" w:rsidP="007221C6">
      <w:pPr>
        <w:ind w:firstLine="708"/>
        <w:jc w:val="both"/>
      </w:pPr>
      <w:r>
        <w:t xml:space="preserve">6.2. </w:t>
      </w:r>
      <w:r w:rsidR="009B2E5D">
        <w:t xml:space="preserve">При ликвидации и </w:t>
      </w:r>
      <w:proofErr w:type="gramStart"/>
      <w:r w:rsidR="009B2E5D">
        <w:t>реорганизации</w:t>
      </w:r>
      <w:proofErr w:type="gramEnd"/>
      <w:r w:rsidR="009B2E5D">
        <w:t xml:space="preserve"> увольняемым работникам гарантируется соблюдение их прав в соответствии с законодательством Российской Федерации.</w:t>
      </w:r>
    </w:p>
    <w:p w:rsidR="009B2E5D" w:rsidRDefault="007221C6" w:rsidP="007221C6">
      <w:pPr>
        <w:ind w:firstLine="708"/>
        <w:jc w:val="both"/>
      </w:pPr>
      <w:r>
        <w:t xml:space="preserve">6.3. </w:t>
      </w:r>
      <w:r w:rsidR="009B2E5D">
        <w:t>При прекращении деятельности Учреждения все управленческие, финансово-хозяйственные документы, документы по личному составу и другие передаются правопреемнику в соответствии с установленными правилами. При отсутствии правопреемника документы по личному составу передаются на хранение в муниципальный архив.</w:t>
      </w:r>
    </w:p>
    <w:p w:rsidR="00DA3230" w:rsidRDefault="007221C6" w:rsidP="007221C6">
      <w:pPr>
        <w:ind w:firstLine="708"/>
        <w:jc w:val="both"/>
      </w:pPr>
      <w:r>
        <w:t>6.4.</w:t>
      </w:r>
      <w:r w:rsidR="009B2E5D">
        <w:t xml:space="preserve"> Неправомерное решение о ликвидации Учреждения может быть обжаловано в судебном порядке.</w:t>
      </w:r>
    </w:p>
    <w:p w:rsidR="009B2E5D" w:rsidRDefault="007221C6" w:rsidP="007221C6">
      <w:pPr>
        <w:ind w:firstLine="708"/>
        <w:jc w:val="both"/>
      </w:pPr>
      <w:r>
        <w:t>6.5.</w:t>
      </w:r>
      <w:r w:rsidR="009B2E5D">
        <w:t xml:space="preserve"> Все изменения и дополнения к настоящему Уставу утверждаются Учредителем и регистрируются в соответствии с действующим законодательством Российской Федерации.</w:t>
      </w:r>
    </w:p>
    <w:p w:rsidR="009B2E5D" w:rsidRDefault="009B2E5D">
      <w:pPr>
        <w:jc w:val="both"/>
      </w:pPr>
    </w:p>
    <w:p w:rsidR="009B2E5D" w:rsidRDefault="009B2E5D"/>
    <w:sectPr w:rsidR="009B2E5D" w:rsidSect="00DA3230">
      <w:footerReference w:type="default" r:id="rId9"/>
      <w:pgSz w:w="11906" w:h="16838"/>
      <w:pgMar w:top="709" w:right="850" w:bottom="142" w:left="1620" w:header="89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2C" w:rsidRDefault="00DC262C">
      <w:r>
        <w:separator/>
      </w:r>
    </w:p>
  </w:endnote>
  <w:endnote w:type="continuationSeparator" w:id="0">
    <w:p w:rsidR="00DC262C" w:rsidRDefault="00DC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4" w:rsidRDefault="00DC262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7F99">
      <w:rPr>
        <w:noProof/>
      </w:rPr>
      <w:t>8</w:t>
    </w:r>
    <w:r>
      <w:rPr>
        <w:noProof/>
      </w:rPr>
      <w:fldChar w:fldCharType="end"/>
    </w:r>
  </w:p>
  <w:p w:rsidR="007E04F4" w:rsidRDefault="007E04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2C" w:rsidRDefault="00DC262C">
      <w:r>
        <w:separator/>
      </w:r>
    </w:p>
  </w:footnote>
  <w:footnote w:type="continuationSeparator" w:id="0">
    <w:p w:rsidR="00DC262C" w:rsidRDefault="00DC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7988B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1BC214E1"/>
    <w:multiLevelType w:val="multilevel"/>
    <w:tmpl w:val="6818F23C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64569CF"/>
    <w:multiLevelType w:val="multilevel"/>
    <w:tmpl w:val="06DEC2D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FA7"/>
    <w:rsid w:val="000101E1"/>
    <w:rsid w:val="00011358"/>
    <w:rsid w:val="000144D0"/>
    <w:rsid w:val="00050EC7"/>
    <w:rsid w:val="000551BA"/>
    <w:rsid w:val="00061D5B"/>
    <w:rsid w:val="00073F4D"/>
    <w:rsid w:val="00087E0B"/>
    <w:rsid w:val="00091DFC"/>
    <w:rsid w:val="000C1784"/>
    <w:rsid w:val="000C3D88"/>
    <w:rsid w:val="000D4661"/>
    <w:rsid w:val="000E051D"/>
    <w:rsid w:val="000E7444"/>
    <w:rsid w:val="000F37B9"/>
    <w:rsid w:val="001052DA"/>
    <w:rsid w:val="0010581C"/>
    <w:rsid w:val="00111233"/>
    <w:rsid w:val="00120C1A"/>
    <w:rsid w:val="00123C0B"/>
    <w:rsid w:val="00131926"/>
    <w:rsid w:val="001327F0"/>
    <w:rsid w:val="00134543"/>
    <w:rsid w:val="00143DEF"/>
    <w:rsid w:val="00150A2B"/>
    <w:rsid w:val="001579A1"/>
    <w:rsid w:val="0017278A"/>
    <w:rsid w:val="0017702D"/>
    <w:rsid w:val="00183FF5"/>
    <w:rsid w:val="001863B9"/>
    <w:rsid w:val="001D2666"/>
    <w:rsid w:val="001D7DDF"/>
    <w:rsid w:val="001E5415"/>
    <w:rsid w:val="001F4E7E"/>
    <w:rsid w:val="001F7BB3"/>
    <w:rsid w:val="00227B58"/>
    <w:rsid w:val="00245520"/>
    <w:rsid w:val="00245990"/>
    <w:rsid w:val="00265A3B"/>
    <w:rsid w:val="00272731"/>
    <w:rsid w:val="00274B24"/>
    <w:rsid w:val="002839E8"/>
    <w:rsid w:val="002A2046"/>
    <w:rsid w:val="002B1665"/>
    <w:rsid w:val="002B2DED"/>
    <w:rsid w:val="002C72FB"/>
    <w:rsid w:val="002F2166"/>
    <w:rsid w:val="00322E38"/>
    <w:rsid w:val="00324F91"/>
    <w:rsid w:val="00341CB3"/>
    <w:rsid w:val="0034373D"/>
    <w:rsid w:val="00352949"/>
    <w:rsid w:val="0036061F"/>
    <w:rsid w:val="00366D99"/>
    <w:rsid w:val="00370F03"/>
    <w:rsid w:val="003741CA"/>
    <w:rsid w:val="00385D40"/>
    <w:rsid w:val="00385D81"/>
    <w:rsid w:val="0039253D"/>
    <w:rsid w:val="00396B06"/>
    <w:rsid w:val="003B2E44"/>
    <w:rsid w:val="003B7D5C"/>
    <w:rsid w:val="003C4CBC"/>
    <w:rsid w:val="003C782E"/>
    <w:rsid w:val="0044526B"/>
    <w:rsid w:val="00446FDA"/>
    <w:rsid w:val="004569C8"/>
    <w:rsid w:val="00463FA7"/>
    <w:rsid w:val="00474575"/>
    <w:rsid w:val="00475969"/>
    <w:rsid w:val="004A6B1B"/>
    <w:rsid w:val="004B0C70"/>
    <w:rsid w:val="004B3CAD"/>
    <w:rsid w:val="004C3F87"/>
    <w:rsid w:val="004D1835"/>
    <w:rsid w:val="004D41D4"/>
    <w:rsid w:val="004D6590"/>
    <w:rsid w:val="004E6CDA"/>
    <w:rsid w:val="004F254B"/>
    <w:rsid w:val="00506A62"/>
    <w:rsid w:val="00515276"/>
    <w:rsid w:val="0054150C"/>
    <w:rsid w:val="00546E58"/>
    <w:rsid w:val="0055104F"/>
    <w:rsid w:val="00557C36"/>
    <w:rsid w:val="00565FD6"/>
    <w:rsid w:val="005836D1"/>
    <w:rsid w:val="00583878"/>
    <w:rsid w:val="005856C6"/>
    <w:rsid w:val="005A44BD"/>
    <w:rsid w:val="005A6816"/>
    <w:rsid w:val="005A683B"/>
    <w:rsid w:val="005C568A"/>
    <w:rsid w:val="005C6E7C"/>
    <w:rsid w:val="005F0E6B"/>
    <w:rsid w:val="00600C1D"/>
    <w:rsid w:val="006013D5"/>
    <w:rsid w:val="0060178D"/>
    <w:rsid w:val="006048B8"/>
    <w:rsid w:val="0061499F"/>
    <w:rsid w:val="00615C73"/>
    <w:rsid w:val="0064744C"/>
    <w:rsid w:val="00655EB2"/>
    <w:rsid w:val="00657605"/>
    <w:rsid w:val="0066166A"/>
    <w:rsid w:val="00665D5A"/>
    <w:rsid w:val="00666619"/>
    <w:rsid w:val="00673613"/>
    <w:rsid w:val="0069525E"/>
    <w:rsid w:val="006954F6"/>
    <w:rsid w:val="006B3964"/>
    <w:rsid w:val="006C58D6"/>
    <w:rsid w:val="006C5FC0"/>
    <w:rsid w:val="006C628B"/>
    <w:rsid w:val="006D4CC5"/>
    <w:rsid w:val="006E124C"/>
    <w:rsid w:val="00702FE9"/>
    <w:rsid w:val="00710A32"/>
    <w:rsid w:val="007221C6"/>
    <w:rsid w:val="00737385"/>
    <w:rsid w:val="007571D0"/>
    <w:rsid w:val="00761916"/>
    <w:rsid w:val="007643BE"/>
    <w:rsid w:val="00765724"/>
    <w:rsid w:val="00772D89"/>
    <w:rsid w:val="007753DE"/>
    <w:rsid w:val="0078434D"/>
    <w:rsid w:val="0079142B"/>
    <w:rsid w:val="007922D5"/>
    <w:rsid w:val="007B09A4"/>
    <w:rsid w:val="007B53ED"/>
    <w:rsid w:val="007C69CC"/>
    <w:rsid w:val="007C7128"/>
    <w:rsid w:val="007D0AE5"/>
    <w:rsid w:val="007D28A7"/>
    <w:rsid w:val="007D67FE"/>
    <w:rsid w:val="007E04F4"/>
    <w:rsid w:val="007E2598"/>
    <w:rsid w:val="007F76B8"/>
    <w:rsid w:val="00805DE5"/>
    <w:rsid w:val="00806517"/>
    <w:rsid w:val="0081327B"/>
    <w:rsid w:val="008379AF"/>
    <w:rsid w:val="00842FFC"/>
    <w:rsid w:val="0084483E"/>
    <w:rsid w:val="00846260"/>
    <w:rsid w:val="00852076"/>
    <w:rsid w:val="008665CE"/>
    <w:rsid w:val="00881E32"/>
    <w:rsid w:val="00882793"/>
    <w:rsid w:val="008868AA"/>
    <w:rsid w:val="00890AA2"/>
    <w:rsid w:val="008A7C54"/>
    <w:rsid w:val="008B74A8"/>
    <w:rsid w:val="008D3809"/>
    <w:rsid w:val="008D7F99"/>
    <w:rsid w:val="008E2202"/>
    <w:rsid w:val="008E4783"/>
    <w:rsid w:val="008E5062"/>
    <w:rsid w:val="008F0C61"/>
    <w:rsid w:val="008F5CD9"/>
    <w:rsid w:val="008F5D9F"/>
    <w:rsid w:val="008F60CE"/>
    <w:rsid w:val="009038CE"/>
    <w:rsid w:val="00916BAD"/>
    <w:rsid w:val="0092071E"/>
    <w:rsid w:val="009209D0"/>
    <w:rsid w:val="00933761"/>
    <w:rsid w:val="009347FD"/>
    <w:rsid w:val="00957136"/>
    <w:rsid w:val="00965A60"/>
    <w:rsid w:val="009742FE"/>
    <w:rsid w:val="00981675"/>
    <w:rsid w:val="00994563"/>
    <w:rsid w:val="0099595B"/>
    <w:rsid w:val="00996A2F"/>
    <w:rsid w:val="009A484F"/>
    <w:rsid w:val="009B2E5D"/>
    <w:rsid w:val="009C68B6"/>
    <w:rsid w:val="009D1E6E"/>
    <w:rsid w:val="009D609A"/>
    <w:rsid w:val="009E7953"/>
    <w:rsid w:val="00A30C25"/>
    <w:rsid w:val="00A34C4E"/>
    <w:rsid w:val="00A51212"/>
    <w:rsid w:val="00A52BBC"/>
    <w:rsid w:val="00A53DCE"/>
    <w:rsid w:val="00A74B97"/>
    <w:rsid w:val="00A82748"/>
    <w:rsid w:val="00AE0BE1"/>
    <w:rsid w:val="00AF2ADC"/>
    <w:rsid w:val="00B07477"/>
    <w:rsid w:val="00B17AC0"/>
    <w:rsid w:val="00B27AE6"/>
    <w:rsid w:val="00B3279E"/>
    <w:rsid w:val="00B37D13"/>
    <w:rsid w:val="00B6061F"/>
    <w:rsid w:val="00B60E9E"/>
    <w:rsid w:val="00B823A5"/>
    <w:rsid w:val="00B917AE"/>
    <w:rsid w:val="00BB6B07"/>
    <w:rsid w:val="00BB7A33"/>
    <w:rsid w:val="00BC3E6B"/>
    <w:rsid w:val="00BC3F65"/>
    <w:rsid w:val="00BC5B82"/>
    <w:rsid w:val="00C066C0"/>
    <w:rsid w:val="00C10CB2"/>
    <w:rsid w:val="00C14867"/>
    <w:rsid w:val="00C213A4"/>
    <w:rsid w:val="00C274F8"/>
    <w:rsid w:val="00C51FD0"/>
    <w:rsid w:val="00C55DA7"/>
    <w:rsid w:val="00C564E6"/>
    <w:rsid w:val="00C61594"/>
    <w:rsid w:val="00C6553F"/>
    <w:rsid w:val="00C71E88"/>
    <w:rsid w:val="00CA0C4F"/>
    <w:rsid w:val="00CD2E9C"/>
    <w:rsid w:val="00CD5E6B"/>
    <w:rsid w:val="00CF4F64"/>
    <w:rsid w:val="00CF73AC"/>
    <w:rsid w:val="00D03104"/>
    <w:rsid w:val="00D0430F"/>
    <w:rsid w:val="00D22873"/>
    <w:rsid w:val="00D25AE1"/>
    <w:rsid w:val="00D367B8"/>
    <w:rsid w:val="00D45DDE"/>
    <w:rsid w:val="00D73054"/>
    <w:rsid w:val="00D93754"/>
    <w:rsid w:val="00DA1DF5"/>
    <w:rsid w:val="00DA3230"/>
    <w:rsid w:val="00DC262C"/>
    <w:rsid w:val="00E04E88"/>
    <w:rsid w:val="00E067CF"/>
    <w:rsid w:val="00E24158"/>
    <w:rsid w:val="00E24202"/>
    <w:rsid w:val="00E44529"/>
    <w:rsid w:val="00E53E04"/>
    <w:rsid w:val="00E5533D"/>
    <w:rsid w:val="00E86571"/>
    <w:rsid w:val="00E96377"/>
    <w:rsid w:val="00EB36D4"/>
    <w:rsid w:val="00EC559C"/>
    <w:rsid w:val="00ED10E9"/>
    <w:rsid w:val="00EE577C"/>
    <w:rsid w:val="00F045D3"/>
    <w:rsid w:val="00F361EF"/>
    <w:rsid w:val="00F64B9D"/>
    <w:rsid w:val="00F652C3"/>
    <w:rsid w:val="00F710FE"/>
    <w:rsid w:val="00F8117E"/>
    <w:rsid w:val="00F870E9"/>
    <w:rsid w:val="00F97851"/>
    <w:rsid w:val="00FB2952"/>
    <w:rsid w:val="00FB4069"/>
    <w:rsid w:val="00FB59AA"/>
    <w:rsid w:val="00FD22CF"/>
    <w:rsid w:val="00FD2E3D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4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A0C4F"/>
    <w:pPr>
      <w:keepNext/>
      <w:tabs>
        <w:tab w:val="num" w:pos="1800"/>
      </w:tabs>
      <w:ind w:left="1800" w:hanging="360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A0C4F"/>
    <w:pPr>
      <w:keepNext/>
      <w:tabs>
        <w:tab w:val="num" w:pos="3960"/>
      </w:tabs>
      <w:ind w:left="3960" w:hanging="360"/>
      <w:jc w:val="both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760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657605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A0C4F"/>
    <w:rPr>
      <w:rFonts w:ascii="Wingdings" w:hAnsi="Wingdings"/>
    </w:rPr>
  </w:style>
  <w:style w:type="character" w:customStyle="1" w:styleId="WW8Num2z1">
    <w:name w:val="WW8Num2z1"/>
    <w:uiPriority w:val="99"/>
    <w:rsid w:val="00CA0C4F"/>
    <w:rPr>
      <w:rFonts w:ascii="Courier New" w:hAnsi="Courier New"/>
    </w:rPr>
  </w:style>
  <w:style w:type="character" w:customStyle="1" w:styleId="WW8Num2z3">
    <w:name w:val="WW8Num2z3"/>
    <w:uiPriority w:val="99"/>
    <w:rsid w:val="00CA0C4F"/>
    <w:rPr>
      <w:rFonts w:ascii="Symbol" w:hAnsi="Symbol"/>
    </w:rPr>
  </w:style>
  <w:style w:type="character" w:customStyle="1" w:styleId="WW8Num3z0">
    <w:name w:val="WW8Num3z0"/>
    <w:uiPriority w:val="99"/>
    <w:rsid w:val="00CA0C4F"/>
    <w:rPr>
      <w:rFonts w:ascii="Symbol" w:hAnsi="Symbol"/>
    </w:rPr>
  </w:style>
  <w:style w:type="character" w:customStyle="1" w:styleId="WW8Num3z1">
    <w:name w:val="WW8Num3z1"/>
    <w:uiPriority w:val="99"/>
    <w:rsid w:val="00CA0C4F"/>
    <w:rPr>
      <w:rFonts w:ascii="Courier New" w:hAnsi="Courier New"/>
    </w:rPr>
  </w:style>
  <w:style w:type="character" w:customStyle="1" w:styleId="WW8Num3z2">
    <w:name w:val="WW8Num3z2"/>
    <w:uiPriority w:val="99"/>
    <w:rsid w:val="00CA0C4F"/>
    <w:rPr>
      <w:rFonts w:ascii="Wingdings" w:hAnsi="Wingdings"/>
    </w:rPr>
  </w:style>
  <w:style w:type="character" w:customStyle="1" w:styleId="WW8Num5z0">
    <w:name w:val="WW8Num5z0"/>
    <w:uiPriority w:val="99"/>
    <w:rsid w:val="00CA0C4F"/>
    <w:rPr>
      <w:rFonts w:ascii="Wingdings" w:hAnsi="Wingdings"/>
    </w:rPr>
  </w:style>
  <w:style w:type="character" w:customStyle="1" w:styleId="WW8Num5z1">
    <w:name w:val="WW8Num5z1"/>
    <w:uiPriority w:val="99"/>
    <w:rsid w:val="00CA0C4F"/>
    <w:rPr>
      <w:rFonts w:ascii="Courier New" w:hAnsi="Courier New"/>
    </w:rPr>
  </w:style>
  <w:style w:type="character" w:customStyle="1" w:styleId="WW8Num5z3">
    <w:name w:val="WW8Num5z3"/>
    <w:uiPriority w:val="99"/>
    <w:rsid w:val="00CA0C4F"/>
    <w:rPr>
      <w:rFonts w:ascii="Symbol" w:hAnsi="Symbol"/>
    </w:rPr>
  </w:style>
  <w:style w:type="character" w:customStyle="1" w:styleId="WW8Num6z0">
    <w:name w:val="WW8Num6z0"/>
    <w:uiPriority w:val="99"/>
    <w:rsid w:val="00CA0C4F"/>
    <w:rPr>
      <w:rFonts w:ascii="Wingdings" w:hAnsi="Wingdings"/>
    </w:rPr>
  </w:style>
  <w:style w:type="character" w:customStyle="1" w:styleId="WW8Num6z1">
    <w:name w:val="WW8Num6z1"/>
    <w:uiPriority w:val="99"/>
    <w:rsid w:val="00CA0C4F"/>
    <w:rPr>
      <w:rFonts w:ascii="Courier New" w:hAnsi="Courier New"/>
    </w:rPr>
  </w:style>
  <w:style w:type="character" w:customStyle="1" w:styleId="WW8Num6z3">
    <w:name w:val="WW8Num6z3"/>
    <w:uiPriority w:val="99"/>
    <w:rsid w:val="00CA0C4F"/>
    <w:rPr>
      <w:rFonts w:ascii="Symbol" w:hAnsi="Symbol"/>
    </w:rPr>
  </w:style>
  <w:style w:type="character" w:customStyle="1" w:styleId="WW8Num7z0">
    <w:name w:val="WW8Num7z0"/>
    <w:uiPriority w:val="99"/>
    <w:rsid w:val="00CA0C4F"/>
    <w:rPr>
      <w:rFonts w:ascii="Wingdings" w:hAnsi="Wingdings"/>
    </w:rPr>
  </w:style>
  <w:style w:type="character" w:customStyle="1" w:styleId="WW8Num7z1">
    <w:name w:val="WW8Num7z1"/>
    <w:uiPriority w:val="99"/>
    <w:rsid w:val="00CA0C4F"/>
    <w:rPr>
      <w:rFonts w:ascii="Courier New" w:hAnsi="Courier New"/>
    </w:rPr>
  </w:style>
  <w:style w:type="character" w:customStyle="1" w:styleId="WW8Num7z3">
    <w:name w:val="WW8Num7z3"/>
    <w:uiPriority w:val="99"/>
    <w:rsid w:val="00CA0C4F"/>
    <w:rPr>
      <w:rFonts w:ascii="Symbol" w:hAnsi="Symbol"/>
    </w:rPr>
  </w:style>
  <w:style w:type="character" w:customStyle="1" w:styleId="WW8Num8z0">
    <w:name w:val="WW8Num8z0"/>
    <w:uiPriority w:val="99"/>
    <w:rsid w:val="00CA0C4F"/>
    <w:rPr>
      <w:rFonts w:ascii="Wingdings" w:hAnsi="Wingdings"/>
    </w:rPr>
  </w:style>
  <w:style w:type="character" w:customStyle="1" w:styleId="WW8Num8z1">
    <w:name w:val="WW8Num8z1"/>
    <w:uiPriority w:val="99"/>
    <w:rsid w:val="00CA0C4F"/>
    <w:rPr>
      <w:rFonts w:ascii="Courier New" w:hAnsi="Courier New"/>
    </w:rPr>
  </w:style>
  <w:style w:type="character" w:customStyle="1" w:styleId="WW8Num8z3">
    <w:name w:val="WW8Num8z3"/>
    <w:uiPriority w:val="99"/>
    <w:rsid w:val="00CA0C4F"/>
    <w:rPr>
      <w:rFonts w:ascii="Symbol" w:hAnsi="Symbol"/>
    </w:rPr>
  </w:style>
  <w:style w:type="character" w:customStyle="1" w:styleId="WW8Num9z0">
    <w:name w:val="WW8Num9z0"/>
    <w:uiPriority w:val="99"/>
    <w:rsid w:val="00CA0C4F"/>
    <w:rPr>
      <w:rFonts w:ascii="Wingdings" w:hAnsi="Wingdings"/>
    </w:rPr>
  </w:style>
  <w:style w:type="character" w:customStyle="1" w:styleId="WW8Num9z1">
    <w:name w:val="WW8Num9z1"/>
    <w:uiPriority w:val="99"/>
    <w:rsid w:val="00CA0C4F"/>
    <w:rPr>
      <w:rFonts w:ascii="Courier New" w:hAnsi="Courier New"/>
    </w:rPr>
  </w:style>
  <w:style w:type="character" w:customStyle="1" w:styleId="WW8Num9z3">
    <w:name w:val="WW8Num9z3"/>
    <w:uiPriority w:val="99"/>
    <w:rsid w:val="00CA0C4F"/>
    <w:rPr>
      <w:rFonts w:ascii="Symbol" w:hAnsi="Symbol"/>
    </w:rPr>
  </w:style>
  <w:style w:type="character" w:customStyle="1" w:styleId="WW8Num10z0">
    <w:name w:val="WW8Num10z0"/>
    <w:uiPriority w:val="99"/>
    <w:rsid w:val="00CA0C4F"/>
    <w:rPr>
      <w:rFonts w:ascii="Wingdings" w:hAnsi="Wingdings"/>
    </w:rPr>
  </w:style>
  <w:style w:type="character" w:customStyle="1" w:styleId="WW8Num10z1">
    <w:name w:val="WW8Num10z1"/>
    <w:uiPriority w:val="99"/>
    <w:rsid w:val="00CA0C4F"/>
    <w:rPr>
      <w:rFonts w:ascii="Courier New" w:hAnsi="Courier New"/>
    </w:rPr>
  </w:style>
  <w:style w:type="character" w:customStyle="1" w:styleId="WW8Num10z3">
    <w:name w:val="WW8Num10z3"/>
    <w:uiPriority w:val="99"/>
    <w:rsid w:val="00CA0C4F"/>
    <w:rPr>
      <w:rFonts w:ascii="Symbol" w:hAnsi="Symbol"/>
    </w:rPr>
  </w:style>
  <w:style w:type="character" w:customStyle="1" w:styleId="WW8Num11z0">
    <w:name w:val="WW8Num11z0"/>
    <w:uiPriority w:val="99"/>
    <w:rsid w:val="00CA0C4F"/>
    <w:rPr>
      <w:rFonts w:ascii="Wingdings" w:hAnsi="Wingdings"/>
    </w:rPr>
  </w:style>
  <w:style w:type="character" w:customStyle="1" w:styleId="WW8Num11z1">
    <w:name w:val="WW8Num11z1"/>
    <w:uiPriority w:val="99"/>
    <w:rsid w:val="00CA0C4F"/>
    <w:rPr>
      <w:rFonts w:ascii="Courier New" w:hAnsi="Courier New"/>
    </w:rPr>
  </w:style>
  <w:style w:type="character" w:customStyle="1" w:styleId="WW8Num11z3">
    <w:name w:val="WW8Num11z3"/>
    <w:uiPriority w:val="99"/>
    <w:rsid w:val="00CA0C4F"/>
    <w:rPr>
      <w:rFonts w:ascii="Symbol" w:hAnsi="Symbol"/>
    </w:rPr>
  </w:style>
  <w:style w:type="character" w:customStyle="1" w:styleId="WW8Num12z0">
    <w:name w:val="WW8Num12z0"/>
    <w:uiPriority w:val="99"/>
    <w:rsid w:val="00CA0C4F"/>
    <w:rPr>
      <w:rFonts w:ascii="Symbol" w:hAnsi="Symbol"/>
    </w:rPr>
  </w:style>
  <w:style w:type="character" w:customStyle="1" w:styleId="WW8Num12z1">
    <w:name w:val="WW8Num12z1"/>
    <w:uiPriority w:val="99"/>
    <w:rsid w:val="00CA0C4F"/>
    <w:rPr>
      <w:rFonts w:ascii="Courier New" w:hAnsi="Courier New"/>
    </w:rPr>
  </w:style>
  <w:style w:type="character" w:customStyle="1" w:styleId="WW8Num12z2">
    <w:name w:val="WW8Num12z2"/>
    <w:uiPriority w:val="99"/>
    <w:rsid w:val="00CA0C4F"/>
    <w:rPr>
      <w:rFonts w:ascii="Wingdings" w:hAnsi="Wingdings"/>
    </w:rPr>
  </w:style>
  <w:style w:type="character" w:customStyle="1" w:styleId="WW8Num13z0">
    <w:name w:val="WW8Num13z0"/>
    <w:uiPriority w:val="99"/>
    <w:rsid w:val="00CA0C4F"/>
    <w:rPr>
      <w:rFonts w:ascii="Wingdings" w:hAnsi="Wingdings"/>
    </w:rPr>
  </w:style>
  <w:style w:type="character" w:customStyle="1" w:styleId="WW8Num13z1">
    <w:name w:val="WW8Num13z1"/>
    <w:uiPriority w:val="99"/>
    <w:rsid w:val="00CA0C4F"/>
    <w:rPr>
      <w:rFonts w:ascii="Courier New" w:hAnsi="Courier New"/>
    </w:rPr>
  </w:style>
  <w:style w:type="character" w:customStyle="1" w:styleId="WW8Num13z3">
    <w:name w:val="WW8Num13z3"/>
    <w:uiPriority w:val="99"/>
    <w:rsid w:val="00CA0C4F"/>
    <w:rPr>
      <w:rFonts w:ascii="Symbol" w:hAnsi="Symbol"/>
    </w:rPr>
  </w:style>
  <w:style w:type="character" w:customStyle="1" w:styleId="WW8Num14z0">
    <w:name w:val="WW8Num14z0"/>
    <w:uiPriority w:val="99"/>
    <w:rsid w:val="00CA0C4F"/>
    <w:rPr>
      <w:rFonts w:ascii="Wingdings" w:hAnsi="Wingdings"/>
    </w:rPr>
  </w:style>
  <w:style w:type="character" w:customStyle="1" w:styleId="WW8Num14z1">
    <w:name w:val="WW8Num14z1"/>
    <w:uiPriority w:val="99"/>
    <w:rsid w:val="00CA0C4F"/>
    <w:rPr>
      <w:rFonts w:ascii="Courier New" w:hAnsi="Courier New"/>
    </w:rPr>
  </w:style>
  <w:style w:type="character" w:customStyle="1" w:styleId="WW8Num14z3">
    <w:name w:val="WW8Num14z3"/>
    <w:uiPriority w:val="99"/>
    <w:rsid w:val="00CA0C4F"/>
    <w:rPr>
      <w:rFonts w:ascii="Symbol" w:hAnsi="Symbol"/>
    </w:rPr>
  </w:style>
  <w:style w:type="character" w:customStyle="1" w:styleId="WW8Num15z0">
    <w:name w:val="WW8Num15z0"/>
    <w:uiPriority w:val="99"/>
    <w:rsid w:val="00CA0C4F"/>
    <w:rPr>
      <w:rFonts w:ascii="Wingdings" w:hAnsi="Wingdings"/>
    </w:rPr>
  </w:style>
  <w:style w:type="character" w:customStyle="1" w:styleId="WW8Num15z1">
    <w:name w:val="WW8Num15z1"/>
    <w:uiPriority w:val="99"/>
    <w:rsid w:val="00CA0C4F"/>
    <w:rPr>
      <w:rFonts w:ascii="Courier New" w:hAnsi="Courier New"/>
    </w:rPr>
  </w:style>
  <w:style w:type="character" w:customStyle="1" w:styleId="WW8Num15z3">
    <w:name w:val="WW8Num15z3"/>
    <w:uiPriority w:val="99"/>
    <w:rsid w:val="00CA0C4F"/>
    <w:rPr>
      <w:rFonts w:ascii="Symbol" w:hAnsi="Symbol"/>
    </w:rPr>
  </w:style>
  <w:style w:type="character" w:customStyle="1" w:styleId="WW8Num16z0">
    <w:name w:val="WW8Num16z0"/>
    <w:uiPriority w:val="99"/>
    <w:rsid w:val="00CA0C4F"/>
    <w:rPr>
      <w:rFonts w:ascii="Wingdings" w:hAnsi="Wingdings"/>
    </w:rPr>
  </w:style>
  <w:style w:type="character" w:customStyle="1" w:styleId="WW8Num16z1">
    <w:name w:val="WW8Num16z1"/>
    <w:uiPriority w:val="99"/>
    <w:rsid w:val="00CA0C4F"/>
    <w:rPr>
      <w:rFonts w:ascii="Courier New" w:hAnsi="Courier New"/>
    </w:rPr>
  </w:style>
  <w:style w:type="character" w:customStyle="1" w:styleId="WW8Num16z3">
    <w:name w:val="WW8Num16z3"/>
    <w:uiPriority w:val="99"/>
    <w:rsid w:val="00CA0C4F"/>
    <w:rPr>
      <w:rFonts w:ascii="Symbol" w:hAnsi="Symbol"/>
    </w:rPr>
  </w:style>
  <w:style w:type="character" w:customStyle="1" w:styleId="WW8Num17z0">
    <w:name w:val="WW8Num17z0"/>
    <w:uiPriority w:val="99"/>
    <w:rsid w:val="00CA0C4F"/>
    <w:rPr>
      <w:rFonts w:ascii="Wingdings" w:hAnsi="Wingdings"/>
    </w:rPr>
  </w:style>
  <w:style w:type="character" w:customStyle="1" w:styleId="WW8Num17z1">
    <w:name w:val="WW8Num17z1"/>
    <w:uiPriority w:val="99"/>
    <w:rsid w:val="00CA0C4F"/>
    <w:rPr>
      <w:rFonts w:ascii="Courier New" w:hAnsi="Courier New"/>
    </w:rPr>
  </w:style>
  <w:style w:type="character" w:customStyle="1" w:styleId="WW8Num17z3">
    <w:name w:val="WW8Num17z3"/>
    <w:uiPriority w:val="99"/>
    <w:rsid w:val="00CA0C4F"/>
    <w:rPr>
      <w:rFonts w:ascii="Symbol" w:hAnsi="Symbol"/>
    </w:rPr>
  </w:style>
  <w:style w:type="character" w:customStyle="1" w:styleId="WW8Num18z0">
    <w:name w:val="WW8Num18z0"/>
    <w:uiPriority w:val="99"/>
    <w:rsid w:val="00CA0C4F"/>
    <w:rPr>
      <w:rFonts w:ascii="Wingdings" w:hAnsi="Wingdings"/>
    </w:rPr>
  </w:style>
  <w:style w:type="character" w:customStyle="1" w:styleId="WW8Num18z1">
    <w:name w:val="WW8Num18z1"/>
    <w:uiPriority w:val="99"/>
    <w:rsid w:val="00CA0C4F"/>
    <w:rPr>
      <w:rFonts w:ascii="Courier New" w:hAnsi="Courier New"/>
    </w:rPr>
  </w:style>
  <w:style w:type="character" w:customStyle="1" w:styleId="WW8Num18z3">
    <w:name w:val="WW8Num18z3"/>
    <w:uiPriority w:val="99"/>
    <w:rsid w:val="00CA0C4F"/>
    <w:rPr>
      <w:rFonts w:ascii="Symbol" w:hAnsi="Symbol"/>
    </w:rPr>
  </w:style>
  <w:style w:type="character" w:customStyle="1" w:styleId="WW8Num20z0">
    <w:name w:val="WW8Num20z0"/>
    <w:uiPriority w:val="99"/>
    <w:rsid w:val="00CA0C4F"/>
    <w:rPr>
      <w:rFonts w:ascii="Wingdings" w:hAnsi="Wingdings"/>
    </w:rPr>
  </w:style>
  <w:style w:type="character" w:customStyle="1" w:styleId="WW8Num20z1">
    <w:name w:val="WW8Num20z1"/>
    <w:uiPriority w:val="99"/>
    <w:rsid w:val="00CA0C4F"/>
    <w:rPr>
      <w:rFonts w:ascii="Courier New" w:hAnsi="Courier New"/>
    </w:rPr>
  </w:style>
  <w:style w:type="character" w:customStyle="1" w:styleId="WW8Num20z3">
    <w:name w:val="WW8Num20z3"/>
    <w:uiPriority w:val="99"/>
    <w:rsid w:val="00CA0C4F"/>
    <w:rPr>
      <w:rFonts w:ascii="Symbol" w:hAnsi="Symbol"/>
    </w:rPr>
  </w:style>
  <w:style w:type="character" w:customStyle="1" w:styleId="WW8Num22z0">
    <w:name w:val="WW8Num22z0"/>
    <w:uiPriority w:val="99"/>
    <w:rsid w:val="00CA0C4F"/>
    <w:rPr>
      <w:rFonts w:ascii="Wingdings" w:hAnsi="Wingdings"/>
    </w:rPr>
  </w:style>
  <w:style w:type="character" w:customStyle="1" w:styleId="WW8Num22z1">
    <w:name w:val="WW8Num22z1"/>
    <w:uiPriority w:val="99"/>
    <w:rsid w:val="00CA0C4F"/>
    <w:rPr>
      <w:rFonts w:ascii="Courier New" w:hAnsi="Courier New"/>
    </w:rPr>
  </w:style>
  <w:style w:type="character" w:customStyle="1" w:styleId="WW8Num22z3">
    <w:name w:val="WW8Num22z3"/>
    <w:uiPriority w:val="99"/>
    <w:rsid w:val="00CA0C4F"/>
    <w:rPr>
      <w:rFonts w:ascii="Symbol" w:hAnsi="Symbol"/>
    </w:rPr>
  </w:style>
  <w:style w:type="character" w:customStyle="1" w:styleId="WW8Num23z0">
    <w:name w:val="WW8Num23z0"/>
    <w:uiPriority w:val="99"/>
    <w:rsid w:val="00CA0C4F"/>
    <w:rPr>
      <w:rFonts w:ascii="Wingdings" w:hAnsi="Wingdings"/>
    </w:rPr>
  </w:style>
  <w:style w:type="character" w:customStyle="1" w:styleId="WW8Num23z1">
    <w:name w:val="WW8Num23z1"/>
    <w:uiPriority w:val="99"/>
    <w:rsid w:val="00CA0C4F"/>
    <w:rPr>
      <w:rFonts w:ascii="Courier New" w:hAnsi="Courier New"/>
    </w:rPr>
  </w:style>
  <w:style w:type="character" w:customStyle="1" w:styleId="WW8Num23z3">
    <w:name w:val="WW8Num23z3"/>
    <w:uiPriority w:val="99"/>
    <w:rsid w:val="00CA0C4F"/>
    <w:rPr>
      <w:rFonts w:ascii="Symbol" w:hAnsi="Symbol"/>
    </w:rPr>
  </w:style>
  <w:style w:type="character" w:customStyle="1" w:styleId="11">
    <w:name w:val="Основной шрифт абзаца1"/>
    <w:uiPriority w:val="99"/>
    <w:rsid w:val="00CA0C4F"/>
  </w:style>
  <w:style w:type="character" w:styleId="a3">
    <w:name w:val="page number"/>
    <w:uiPriority w:val="99"/>
    <w:rsid w:val="00CA0C4F"/>
    <w:rPr>
      <w:rFonts w:cs="Times New Roman"/>
    </w:rPr>
  </w:style>
  <w:style w:type="character" w:customStyle="1" w:styleId="a4">
    <w:name w:val="Символ нумерации"/>
    <w:uiPriority w:val="99"/>
    <w:rsid w:val="00CA0C4F"/>
  </w:style>
  <w:style w:type="paragraph" w:customStyle="1" w:styleId="a5">
    <w:name w:val="Заголовок"/>
    <w:basedOn w:val="a"/>
    <w:next w:val="a6"/>
    <w:uiPriority w:val="99"/>
    <w:rsid w:val="00CA0C4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CA0C4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657605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CA0C4F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CA0C4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CA0C4F"/>
    <w:pPr>
      <w:suppressLineNumbers/>
    </w:pPr>
    <w:rPr>
      <w:rFonts w:ascii="Arial" w:hAnsi="Arial" w:cs="Mangal"/>
    </w:rPr>
  </w:style>
  <w:style w:type="paragraph" w:styleId="a9">
    <w:name w:val="footer"/>
    <w:basedOn w:val="a"/>
    <w:link w:val="aa"/>
    <w:uiPriority w:val="99"/>
    <w:rsid w:val="00CA0C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57605"/>
    <w:rPr>
      <w:rFonts w:cs="Times New Roman"/>
      <w:sz w:val="24"/>
      <w:szCs w:val="24"/>
      <w:lang w:eastAsia="ar-SA" w:bidi="ar-SA"/>
    </w:rPr>
  </w:style>
  <w:style w:type="paragraph" w:styleId="ab">
    <w:name w:val="Body Text Indent"/>
    <w:basedOn w:val="a"/>
    <w:link w:val="ac"/>
    <w:uiPriority w:val="99"/>
    <w:rsid w:val="00CA0C4F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657605"/>
    <w:rPr>
      <w:rFonts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CA0C4F"/>
    <w:rPr>
      <w:sz w:val="20"/>
    </w:rPr>
  </w:style>
  <w:style w:type="paragraph" w:customStyle="1" w:styleId="rvps3">
    <w:name w:val="rvps3"/>
    <w:basedOn w:val="a"/>
    <w:uiPriority w:val="99"/>
    <w:rsid w:val="00CA0C4F"/>
    <w:pPr>
      <w:jc w:val="both"/>
    </w:pPr>
    <w:rPr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rsid w:val="00CA0C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57605"/>
    <w:rPr>
      <w:rFonts w:cs="Times New Roman"/>
      <w:sz w:val="2"/>
      <w:lang w:eastAsia="ar-SA" w:bidi="ar-SA"/>
    </w:rPr>
  </w:style>
  <w:style w:type="paragraph" w:customStyle="1" w:styleId="af">
    <w:name w:val="Содержимое таблицы"/>
    <w:basedOn w:val="a"/>
    <w:uiPriority w:val="99"/>
    <w:rsid w:val="00CA0C4F"/>
    <w:pPr>
      <w:suppressLineNumbers/>
    </w:pPr>
  </w:style>
  <w:style w:type="paragraph" w:customStyle="1" w:styleId="af0">
    <w:name w:val="Заголовок таблицы"/>
    <w:basedOn w:val="af"/>
    <w:uiPriority w:val="99"/>
    <w:rsid w:val="00CA0C4F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CA0C4F"/>
  </w:style>
  <w:style w:type="paragraph" w:styleId="af2">
    <w:name w:val="header"/>
    <w:basedOn w:val="a"/>
    <w:link w:val="af3"/>
    <w:uiPriority w:val="99"/>
    <w:rsid w:val="00CA0C4F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657605"/>
    <w:rPr>
      <w:rFonts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31A4-5EC5-4CDB-A5D8-0777FFCC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secretGR</cp:lastModifiedBy>
  <cp:revision>45</cp:revision>
  <cp:lastPrinted>2021-12-20T11:16:00Z</cp:lastPrinted>
  <dcterms:created xsi:type="dcterms:W3CDTF">2018-02-21T04:20:00Z</dcterms:created>
  <dcterms:modified xsi:type="dcterms:W3CDTF">2021-12-20T11:17:00Z</dcterms:modified>
</cp:coreProperties>
</file>