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3A668F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04.08.2022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3A668F" w:rsidP="00F9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1061</w:t>
            </w:r>
            <w:r w:rsidR="00DA6038">
              <w:rPr>
                <w:sz w:val="28"/>
                <w:szCs w:val="28"/>
              </w:rPr>
              <w:t xml:space="preserve"> 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16240D" w:rsidRDefault="00B403CC" w:rsidP="0016240D">
      <w:pPr>
        <w:suppressAutoHyphens/>
        <w:spacing w:after="480"/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О внесении изменений</w:t>
      </w:r>
      <w:r w:rsidR="0016240D">
        <w:rPr>
          <w:b/>
          <w:sz w:val="28"/>
          <w:szCs w:val="28"/>
        </w:rPr>
        <w:t xml:space="preserve"> </w:t>
      </w:r>
    </w:p>
    <w:p w:rsidR="00F60B77" w:rsidRPr="008A6B9F" w:rsidRDefault="009101D8" w:rsidP="00F84E30">
      <w:pPr>
        <w:spacing w:line="360" w:lineRule="auto"/>
        <w:ind w:firstLine="709"/>
        <w:jc w:val="both"/>
        <w:rPr>
          <w:sz w:val="28"/>
          <w:szCs w:val="28"/>
        </w:rPr>
      </w:pPr>
      <w:r w:rsidRPr="008A6B9F">
        <w:rPr>
          <w:sz w:val="28"/>
          <w:szCs w:val="28"/>
        </w:rPr>
        <w:t xml:space="preserve">В соответствии с Федеральным законом от 22.07.2008 №159-ФЗ «Об особенностях отчуждения недвижимого имущества, находящегося в  государственной собственности субъектов Российской Федерации или </w:t>
      </w:r>
      <w:proofErr w:type="gramStart"/>
      <w:r w:rsidRPr="008A6B9F">
        <w:rPr>
          <w:sz w:val="28"/>
          <w:szCs w:val="28"/>
        </w:rPr>
        <w:t>в</w:t>
      </w:r>
      <w:proofErr w:type="gramEnd"/>
      <w:r w:rsidRPr="008A6B9F">
        <w:rPr>
          <w:sz w:val="28"/>
          <w:szCs w:val="28"/>
        </w:rPr>
        <w:t xml:space="preserve"> </w:t>
      </w:r>
      <w:proofErr w:type="gramStart"/>
      <w:r w:rsidRPr="008A6B9F">
        <w:rPr>
          <w:sz w:val="28"/>
          <w:szCs w:val="28"/>
        </w:rPr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="00360134" w:rsidRPr="008A6B9F">
        <w:rPr>
          <w:sz w:val="28"/>
          <w:szCs w:val="28"/>
        </w:rPr>
        <w:t xml:space="preserve"> </w:t>
      </w:r>
      <w:r w:rsidRPr="008A6B9F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A6B9F">
        <w:rPr>
          <w:bCs/>
          <w:sz w:val="28"/>
          <w:szCs w:val="28"/>
        </w:rPr>
        <w:t>решени</w:t>
      </w:r>
      <w:r w:rsidR="003A054D" w:rsidRPr="008A6B9F">
        <w:rPr>
          <w:bCs/>
          <w:sz w:val="28"/>
          <w:szCs w:val="28"/>
        </w:rPr>
        <w:t>е</w:t>
      </w:r>
      <w:r w:rsidR="00812B66" w:rsidRPr="008A6B9F">
        <w:rPr>
          <w:bCs/>
          <w:sz w:val="28"/>
          <w:szCs w:val="28"/>
        </w:rPr>
        <w:t>м</w:t>
      </w:r>
      <w:r w:rsidR="00E416AC" w:rsidRPr="008A6B9F">
        <w:rPr>
          <w:bCs/>
          <w:sz w:val="28"/>
          <w:szCs w:val="28"/>
        </w:rPr>
        <w:t xml:space="preserve"> Думы Верхнекамского муниципального округа от 14.02.2022 № 9/134 </w:t>
      </w:r>
      <w:r w:rsidR="00594027" w:rsidRPr="008A6B9F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A6B9F">
        <w:rPr>
          <w:sz w:val="28"/>
          <w:szCs w:val="28"/>
        </w:rPr>
        <w:t xml:space="preserve"> предназначенного</w:t>
      </w:r>
      <w:proofErr w:type="gramEnd"/>
      <w:r w:rsidR="00594027" w:rsidRPr="008A6B9F">
        <w:rPr>
          <w:sz w:val="28"/>
          <w:szCs w:val="28"/>
        </w:rPr>
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и физическим </w:t>
      </w:r>
      <w:proofErr w:type="gramStart"/>
      <w:r w:rsidR="00594027" w:rsidRPr="008A6B9F">
        <w:rPr>
          <w:sz w:val="28"/>
          <w:szCs w:val="28"/>
        </w:rPr>
        <w:t>лицам</w:t>
      </w:r>
      <w:proofErr w:type="gramEnd"/>
      <w:r w:rsidR="00594027" w:rsidRPr="008A6B9F">
        <w:rPr>
          <w:sz w:val="28"/>
          <w:szCs w:val="28"/>
        </w:rPr>
        <w:t xml:space="preserve"> не являющимся </w:t>
      </w:r>
      <w:r w:rsidR="00594027" w:rsidRPr="008A6B9F">
        <w:rPr>
          <w:bCs/>
          <w:sz w:val="28"/>
          <w:szCs w:val="28"/>
        </w:rPr>
        <w:t xml:space="preserve"> индивидуальными предпринимателями и применяющими специальный налоговый режим «налог на профессиональный доход»»,</w:t>
      </w:r>
      <w:r w:rsidR="00594027" w:rsidRPr="008A6B9F">
        <w:rPr>
          <w:sz w:val="28"/>
          <w:szCs w:val="28"/>
        </w:rPr>
        <w:t xml:space="preserve"> </w:t>
      </w:r>
      <w:r w:rsidRPr="008A6B9F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 xml:space="preserve">, </w:t>
      </w:r>
      <w:r w:rsidR="00812B66" w:rsidRPr="008A6B9F">
        <w:rPr>
          <w:sz w:val="28"/>
          <w:szCs w:val="28"/>
        </w:rPr>
        <w:t>а</w:t>
      </w:r>
      <w:r w:rsidR="00F60B77" w:rsidRPr="008A6B9F">
        <w:rPr>
          <w:sz w:val="28"/>
          <w:szCs w:val="28"/>
        </w:rPr>
        <w:t xml:space="preserve">дминистрация Верхнекамского </w:t>
      </w:r>
      <w:r w:rsidR="00812B66" w:rsidRPr="008A6B9F">
        <w:rPr>
          <w:sz w:val="28"/>
          <w:szCs w:val="28"/>
        </w:rPr>
        <w:t xml:space="preserve">муниципального округа </w:t>
      </w:r>
      <w:r w:rsidR="00F60B77" w:rsidRPr="008A6B9F">
        <w:rPr>
          <w:sz w:val="28"/>
          <w:szCs w:val="28"/>
        </w:rPr>
        <w:t>ПОСТАНОВЛЯЕТ:</w:t>
      </w:r>
      <w:r w:rsidR="00F60B77" w:rsidRPr="008A6B9F">
        <w:rPr>
          <w:bCs/>
          <w:sz w:val="28"/>
          <w:szCs w:val="28"/>
        </w:rPr>
        <w:t xml:space="preserve"> </w:t>
      </w:r>
    </w:p>
    <w:p w:rsidR="00B403CC" w:rsidRDefault="00176413" w:rsidP="00B403CC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403CC">
        <w:rPr>
          <w:bCs/>
          <w:sz w:val="28"/>
          <w:szCs w:val="28"/>
        </w:rPr>
        <w:lastRenderedPageBreak/>
        <w:t>Внести в</w:t>
      </w:r>
      <w:r w:rsidR="00B403CC" w:rsidRPr="00B403CC">
        <w:rPr>
          <w:sz w:val="28"/>
          <w:szCs w:val="28"/>
        </w:rPr>
        <w:t xml:space="preserve"> постановление администрации Верхнекамского</w:t>
      </w:r>
      <w:r w:rsidR="00B403CC">
        <w:rPr>
          <w:sz w:val="28"/>
          <w:szCs w:val="28"/>
        </w:rPr>
        <w:t xml:space="preserve"> </w:t>
      </w:r>
      <w:r w:rsidR="00B403CC" w:rsidRPr="00B403CC">
        <w:rPr>
          <w:sz w:val="28"/>
          <w:szCs w:val="28"/>
        </w:rPr>
        <w:t>муниципального округа от 06.05.2022 № 591 «Об утверждении Перечня муниципального имущества муниципального образования Верхнекамский муниципальный округ Кировской области, предназначенного для предоставления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</w:t>
      </w:r>
      <w:r w:rsidR="00B403CC">
        <w:rPr>
          <w:sz w:val="28"/>
          <w:szCs w:val="28"/>
        </w:rPr>
        <w:t xml:space="preserve"> </w:t>
      </w:r>
      <w:r w:rsidR="00B403CC" w:rsidRPr="00B403CC">
        <w:rPr>
          <w:sz w:val="28"/>
          <w:szCs w:val="28"/>
        </w:rPr>
        <w:t>массовой информации, а также размещения в информационно-телекоммуникационной сети  «Интернет»</w:t>
      </w:r>
      <w:r w:rsidR="00B403CC">
        <w:rPr>
          <w:sz w:val="28"/>
          <w:szCs w:val="28"/>
        </w:rPr>
        <w:t xml:space="preserve"> (с изменениями</w:t>
      </w:r>
      <w:proofErr w:type="gramEnd"/>
      <w:r w:rsidR="00B403CC">
        <w:rPr>
          <w:sz w:val="28"/>
          <w:szCs w:val="28"/>
        </w:rPr>
        <w:t xml:space="preserve"> </w:t>
      </w:r>
      <w:r w:rsidR="0016240D">
        <w:rPr>
          <w:sz w:val="28"/>
          <w:szCs w:val="28"/>
        </w:rPr>
        <w:t xml:space="preserve">от </w:t>
      </w:r>
      <w:r w:rsidR="00B403CC">
        <w:rPr>
          <w:sz w:val="28"/>
          <w:szCs w:val="28"/>
        </w:rPr>
        <w:t xml:space="preserve">16.06.2022 № 797) </w:t>
      </w:r>
      <w:r w:rsidR="002E5261">
        <w:rPr>
          <w:sz w:val="28"/>
          <w:szCs w:val="28"/>
        </w:rPr>
        <w:t>следующие изменения</w:t>
      </w:r>
      <w:r w:rsidR="00B403CC">
        <w:rPr>
          <w:sz w:val="28"/>
          <w:szCs w:val="28"/>
        </w:rPr>
        <w:t>:</w:t>
      </w:r>
    </w:p>
    <w:p w:rsidR="00F84E30" w:rsidRPr="00B403CC" w:rsidRDefault="002E5261" w:rsidP="002E5261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Приложение к постановлению ««ПЕРЕЧЕНЬ» </w:t>
      </w:r>
      <w:r w:rsidRPr="002E5261">
        <w:rPr>
          <w:sz w:val="28"/>
          <w:szCs w:val="28"/>
        </w:rPr>
        <w:t>имущества муниципального образования Верхнекамский муниципальный округ Кировской области,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</w:r>
      <w:r>
        <w:rPr>
          <w:sz w:val="28"/>
          <w:szCs w:val="28"/>
        </w:rPr>
        <w:t>» изложить в следующей редакции согласно приложению.</w:t>
      </w:r>
      <w:proofErr w:type="gramEnd"/>
    </w:p>
    <w:p w:rsidR="00F84E30" w:rsidRPr="008A6B9F" w:rsidRDefault="00B403CC" w:rsidP="00B403CC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0134" w:rsidRPr="008A6B9F">
        <w:rPr>
          <w:sz w:val="28"/>
          <w:szCs w:val="28"/>
        </w:rPr>
        <w:t xml:space="preserve">. </w:t>
      </w:r>
      <w:r w:rsidR="009529D3" w:rsidRPr="008A6B9F">
        <w:rPr>
          <w:sz w:val="28"/>
          <w:szCs w:val="28"/>
        </w:rPr>
        <w:t>Настоящее</w:t>
      </w:r>
      <w:r w:rsidR="00854C25" w:rsidRPr="008A6B9F">
        <w:rPr>
          <w:sz w:val="28"/>
          <w:szCs w:val="28"/>
        </w:rPr>
        <w:t xml:space="preserve"> </w:t>
      </w:r>
      <w:r w:rsidR="009529D3" w:rsidRPr="008A6B9F">
        <w:rPr>
          <w:sz w:val="28"/>
          <w:szCs w:val="28"/>
        </w:rPr>
        <w:t xml:space="preserve"> постановление опубликовать в информационном бюллетене органов местного самоуправления</w:t>
      </w:r>
      <w:r w:rsidR="00360134" w:rsidRPr="008A6B9F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  <w:r w:rsidR="00854C25" w:rsidRPr="008A6B9F">
        <w:rPr>
          <w:sz w:val="28"/>
          <w:szCs w:val="28"/>
        </w:rPr>
        <w:t xml:space="preserve"> </w:t>
      </w:r>
    </w:p>
    <w:p w:rsidR="00360134" w:rsidRPr="008A6B9F" w:rsidRDefault="00B403CC" w:rsidP="00F84E30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0134" w:rsidRPr="008A6B9F">
        <w:rPr>
          <w:sz w:val="28"/>
          <w:szCs w:val="28"/>
        </w:rPr>
        <w:t xml:space="preserve">. </w:t>
      </w:r>
      <w:r w:rsidR="00F60B77" w:rsidRPr="008A6B9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F84E30" w:rsidRPr="008A6B9F" w:rsidRDefault="00F84E30" w:rsidP="00F84E30">
      <w:pPr>
        <w:rPr>
          <w:sz w:val="28"/>
          <w:szCs w:val="28"/>
        </w:rPr>
      </w:pPr>
      <w:r w:rsidRPr="008A6B9F">
        <w:rPr>
          <w:sz w:val="28"/>
          <w:szCs w:val="28"/>
        </w:rPr>
        <w:t>Временно исполняющий</w:t>
      </w:r>
    </w:p>
    <w:p w:rsidR="00F84E30" w:rsidRPr="008A6B9F" w:rsidRDefault="00F84E30" w:rsidP="00F84E30">
      <w:pPr>
        <w:rPr>
          <w:sz w:val="28"/>
          <w:szCs w:val="28"/>
        </w:rPr>
      </w:pPr>
      <w:r w:rsidRPr="008A6B9F">
        <w:rPr>
          <w:sz w:val="28"/>
          <w:szCs w:val="28"/>
        </w:rPr>
        <w:t>полномочия главы Верхнекамского</w:t>
      </w:r>
    </w:p>
    <w:p w:rsidR="00F84E30" w:rsidRPr="008A6B9F" w:rsidRDefault="00F84E30" w:rsidP="00F84E30">
      <w:pPr>
        <w:rPr>
          <w:sz w:val="28"/>
          <w:szCs w:val="28"/>
        </w:rPr>
      </w:pPr>
      <w:r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  <w:t xml:space="preserve">                       А.Н. Суворов</w:t>
      </w:r>
    </w:p>
    <w:p w:rsidR="00A86E3C" w:rsidRPr="00B403CC" w:rsidRDefault="00A6086C" w:rsidP="0016240D">
      <w:pPr>
        <w:spacing w:after="480"/>
        <w:rPr>
          <w:sz w:val="28"/>
          <w:szCs w:val="28"/>
          <w:u w:val="single"/>
        </w:rPr>
      </w:pPr>
      <w:r w:rsidRPr="008A6B9F">
        <w:rPr>
          <w:sz w:val="28"/>
          <w:szCs w:val="28"/>
        </w:rPr>
        <w:t>_____________________________________</w:t>
      </w:r>
      <w:r w:rsidR="00BC4952" w:rsidRPr="008A6B9F">
        <w:rPr>
          <w:sz w:val="28"/>
          <w:szCs w:val="28"/>
        </w:rPr>
        <w:t>____________________________</w:t>
      </w:r>
      <w:r w:rsidR="0023456C" w:rsidRPr="008A6B9F">
        <w:rPr>
          <w:sz w:val="28"/>
          <w:szCs w:val="28"/>
        </w:rPr>
        <w:t>___</w:t>
      </w:r>
      <w:r w:rsidR="00594027" w:rsidRPr="008A6B9F">
        <w:rPr>
          <w:sz w:val="28"/>
          <w:szCs w:val="28"/>
          <w:u w:val="single"/>
        </w:rPr>
        <w:t xml:space="preserve">  </w:t>
      </w:r>
    </w:p>
    <w:p w:rsidR="002E5261" w:rsidRDefault="002E5261" w:rsidP="00F93488">
      <w:pPr>
        <w:spacing w:after="480"/>
        <w:outlineLvl w:val="0"/>
        <w:rPr>
          <w:caps/>
          <w:sz w:val="28"/>
          <w:szCs w:val="28"/>
        </w:rPr>
      </w:pPr>
    </w:p>
    <w:p w:rsidR="00F93488" w:rsidRPr="008A6B9F" w:rsidRDefault="00F93488" w:rsidP="00F93488">
      <w:pPr>
        <w:spacing w:after="480"/>
        <w:outlineLvl w:val="0"/>
        <w:rPr>
          <w:caps/>
          <w:sz w:val="28"/>
          <w:szCs w:val="28"/>
        </w:rPr>
      </w:pPr>
      <w:r w:rsidRPr="008A6B9F">
        <w:rPr>
          <w:caps/>
          <w:sz w:val="28"/>
          <w:szCs w:val="28"/>
        </w:rPr>
        <w:lastRenderedPageBreak/>
        <w:t>ПОдготовлено</w:t>
      </w:r>
    </w:p>
    <w:p w:rsidR="00594027" w:rsidRPr="008A6B9F" w:rsidRDefault="00594027" w:rsidP="00594027">
      <w:pPr>
        <w:spacing w:before="480"/>
        <w:outlineLvl w:val="0"/>
        <w:rPr>
          <w:caps/>
          <w:sz w:val="28"/>
          <w:szCs w:val="28"/>
        </w:rPr>
      </w:pPr>
      <w:r w:rsidRPr="008A6B9F">
        <w:rPr>
          <w:sz w:val="28"/>
          <w:szCs w:val="28"/>
        </w:rPr>
        <w:t>Ведущий специалист Управления</w:t>
      </w:r>
    </w:p>
    <w:p w:rsidR="00594027" w:rsidRPr="008A6B9F" w:rsidRDefault="00594027" w:rsidP="00594027">
      <w:pPr>
        <w:tabs>
          <w:tab w:val="left" w:pos="7305"/>
        </w:tabs>
        <w:rPr>
          <w:sz w:val="28"/>
          <w:szCs w:val="28"/>
        </w:rPr>
      </w:pPr>
      <w:r w:rsidRPr="008A6B9F">
        <w:rPr>
          <w:sz w:val="28"/>
          <w:szCs w:val="28"/>
        </w:rPr>
        <w:t>имуществом Верхнекамского</w:t>
      </w:r>
      <w:r w:rsidRPr="008A6B9F">
        <w:rPr>
          <w:sz w:val="28"/>
          <w:szCs w:val="28"/>
        </w:rPr>
        <w:tab/>
        <w:t xml:space="preserve">Д.С. </w:t>
      </w:r>
      <w:proofErr w:type="spellStart"/>
      <w:r w:rsidRPr="008A6B9F">
        <w:rPr>
          <w:sz w:val="28"/>
          <w:szCs w:val="28"/>
        </w:rPr>
        <w:t>Поздеева</w:t>
      </w:r>
      <w:proofErr w:type="spellEnd"/>
    </w:p>
    <w:p w:rsidR="00594027" w:rsidRPr="008A6B9F" w:rsidRDefault="00594027" w:rsidP="00594027">
      <w:pPr>
        <w:spacing w:after="480"/>
        <w:outlineLvl w:val="0"/>
        <w:rPr>
          <w:sz w:val="28"/>
          <w:szCs w:val="28"/>
        </w:rPr>
      </w:pPr>
      <w:r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ab/>
        <w:t xml:space="preserve">  </w:t>
      </w:r>
    </w:p>
    <w:p w:rsidR="00F93488" w:rsidRPr="008A6B9F" w:rsidRDefault="00594027" w:rsidP="00594027">
      <w:pPr>
        <w:spacing w:after="480"/>
        <w:outlineLvl w:val="0"/>
        <w:rPr>
          <w:caps/>
          <w:sz w:val="28"/>
          <w:szCs w:val="28"/>
        </w:rPr>
      </w:pPr>
      <w:r w:rsidRPr="008A6B9F">
        <w:rPr>
          <w:caps/>
          <w:sz w:val="28"/>
          <w:szCs w:val="28"/>
        </w:rPr>
        <w:t>С</w:t>
      </w:r>
      <w:r w:rsidR="00F93488" w:rsidRPr="008A6B9F">
        <w:rPr>
          <w:caps/>
          <w:sz w:val="28"/>
          <w:szCs w:val="28"/>
        </w:rPr>
        <w:t>огласовано</w:t>
      </w:r>
    </w:p>
    <w:p w:rsidR="00F84E30" w:rsidRPr="008A6B9F" w:rsidRDefault="00F84E30" w:rsidP="00F84E30">
      <w:pPr>
        <w:rPr>
          <w:sz w:val="28"/>
          <w:szCs w:val="28"/>
        </w:rPr>
      </w:pPr>
      <w:proofErr w:type="gramStart"/>
      <w:r w:rsidRPr="008A6B9F">
        <w:rPr>
          <w:sz w:val="28"/>
          <w:szCs w:val="28"/>
        </w:rPr>
        <w:t>Исполняющий</w:t>
      </w:r>
      <w:proofErr w:type="gramEnd"/>
      <w:r w:rsidRPr="008A6B9F">
        <w:rPr>
          <w:sz w:val="28"/>
          <w:szCs w:val="28"/>
        </w:rPr>
        <w:t xml:space="preserve"> обязанности</w:t>
      </w:r>
    </w:p>
    <w:p w:rsidR="00EC5832" w:rsidRPr="008A6B9F" w:rsidRDefault="00F84E30" w:rsidP="00F84E30">
      <w:pPr>
        <w:rPr>
          <w:sz w:val="28"/>
          <w:szCs w:val="28"/>
        </w:rPr>
      </w:pPr>
      <w:r w:rsidRPr="008A6B9F">
        <w:rPr>
          <w:sz w:val="28"/>
          <w:szCs w:val="28"/>
        </w:rPr>
        <w:t>з</w:t>
      </w:r>
      <w:r w:rsidR="00EC5832" w:rsidRPr="008A6B9F">
        <w:rPr>
          <w:sz w:val="28"/>
          <w:szCs w:val="28"/>
        </w:rPr>
        <w:t>аве</w:t>
      </w:r>
      <w:r w:rsidRPr="008A6B9F">
        <w:rPr>
          <w:sz w:val="28"/>
          <w:szCs w:val="28"/>
        </w:rPr>
        <w:t>дующий правовым отделом</w:t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  <w:t xml:space="preserve">   А.С. Филиппова</w:t>
      </w:r>
    </w:p>
    <w:p w:rsidR="00EC5832" w:rsidRPr="008A6B9F" w:rsidRDefault="00F84E30" w:rsidP="00EC5832">
      <w:pPr>
        <w:spacing w:before="480"/>
        <w:outlineLvl w:val="0"/>
        <w:rPr>
          <w:caps/>
          <w:sz w:val="28"/>
          <w:szCs w:val="28"/>
        </w:rPr>
      </w:pPr>
      <w:r w:rsidRPr="008A6B9F">
        <w:rPr>
          <w:sz w:val="28"/>
          <w:szCs w:val="28"/>
        </w:rPr>
        <w:t>Н</w:t>
      </w:r>
      <w:r w:rsidR="00EC5832" w:rsidRPr="008A6B9F">
        <w:rPr>
          <w:sz w:val="28"/>
          <w:szCs w:val="28"/>
        </w:rPr>
        <w:t>ачальник Управления</w:t>
      </w:r>
    </w:p>
    <w:p w:rsidR="00EC5832" w:rsidRPr="008A6B9F" w:rsidRDefault="00EC5832" w:rsidP="00EC5832">
      <w:pPr>
        <w:tabs>
          <w:tab w:val="left" w:pos="7500"/>
        </w:tabs>
        <w:rPr>
          <w:sz w:val="28"/>
          <w:szCs w:val="28"/>
        </w:rPr>
      </w:pPr>
      <w:r w:rsidRPr="008A6B9F">
        <w:rPr>
          <w:sz w:val="28"/>
          <w:szCs w:val="28"/>
        </w:rPr>
        <w:t xml:space="preserve">имуществом </w:t>
      </w:r>
      <w:proofErr w:type="gramStart"/>
      <w:r w:rsidRPr="008A6B9F">
        <w:rPr>
          <w:sz w:val="28"/>
          <w:szCs w:val="28"/>
        </w:rPr>
        <w:t>Верхнекамского</w:t>
      </w:r>
      <w:proofErr w:type="gramEnd"/>
    </w:p>
    <w:p w:rsidR="00F93488" w:rsidRPr="008A6B9F" w:rsidRDefault="00EC5832" w:rsidP="00F93488">
      <w:pPr>
        <w:rPr>
          <w:sz w:val="28"/>
          <w:szCs w:val="28"/>
        </w:rPr>
      </w:pPr>
      <w:r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</w:r>
      <w:r w:rsidRPr="008A6B9F">
        <w:rPr>
          <w:sz w:val="28"/>
          <w:szCs w:val="28"/>
        </w:rPr>
        <w:tab/>
        <w:t xml:space="preserve">    </w:t>
      </w:r>
      <w:r w:rsidR="00F84E30" w:rsidRPr="008A6B9F">
        <w:rPr>
          <w:sz w:val="28"/>
          <w:szCs w:val="28"/>
        </w:rPr>
        <w:t>Е.В. Долинина</w:t>
      </w:r>
    </w:p>
    <w:p w:rsidR="00B403CC" w:rsidRDefault="00B403CC" w:rsidP="00610621">
      <w:pPr>
        <w:spacing w:after="480"/>
        <w:rPr>
          <w:sz w:val="28"/>
          <w:szCs w:val="28"/>
        </w:rPr>
      </w:pPr>
    </w:p>
    <w:p w:rsidR="0016240D" w:rsidRDefault="00F93488" w:rsidP="00610621">
      <w:pPr>
        <w:spacing w:after="480"/>
        <w:rPr>
          <w:sz w:val="28"/>
          <w:szCs w:val="28"/>
        </w:rPr>
      </w:pPr>
      <w:r w:rsidRPr="008A6B9F">
        <w:rPr>
          <w:sz w:val="28"/>
          <w:szCs w:val="28"/>
        </w:rPr>
        <w:t xml:space="preserve">Разослать: </w:t>
      </w:r>
      <w:r w:rsidR="00360134" w:rsidRPr="008A6B9F">
        <w:rPr>
          <w:sz w:val="28"/>
          <w:szCs w:val="28"/>
        </w:rPr>
        <w:t>управлению имуществом - 2 экз</w:t>
      </w:r>
      <w:r w:rsidR="0016240D">
        <w:rPr>
          <w:sz w:val="28"/>
          <w:szCs w:val="28"/>
        </w:rPr>
        <w:t>.</w:t>
      </w:r>
    </w:p>
    <w:sectPr w:rsidR="0016240D" w:rsidSect="0016240D"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FE" w:rsidRDefault="005525FE" w:rsidP="00E43598">
      <w:pPr>
        <w:pStyle w:val="Iioaioo"/>
      </w:pPr>
      <w:r>
        <w:separator/>
      </w:r>
    </w:p>
  </w:endnote>
  <w:endnote w:type="continuationSeparator" w:id="0">
    <w:p w:rsidR="005525FE" w:rsidRDefault="005525FE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FE" w:rsidRDefault="005525FE" w:rsidP="00E43598">
      <w:pPr>
        <w:pStyle w:val="Iioaioo"/>
      </w:pPr>
      <w:r>
        <w:separator/>
      </w:r>
    </w:p>
  </w:footnote>
  <w:footnote w:type="continuationSeparator" w:id="0">
    <w:p w:rsidR="005525FE" w:rsidRDefault="005525FE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hybridMultilevel"/>
    <w:tmpl w:val="05AE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242D4"/>
    <w:rsid w:val="0002799E"/>
    <w:rsid w:val="00037D4B"/>
    <w:rsid w:val="00043155"/>
    <w:rsid w:val="00056933"/>
    <w:rsid w:val="00072968"/>
    <w:rsid w:val="000733FE"/>
    <w:rsid w:val="00075FEA"/>
    <w:rsid w:val="00077D63"/>
    <w:rsid w:val="000967B7"/>
    <w:rsid w:val="000E35C1"/>
    <w:rsid w:val="000F13FF"/>
    <w:rsid w:val="000F4271"/>
    <w:rsid w:val="00103062"/>
    <w:rsid w:val="00110385"/>
    <w:rsid w:val="001155EB"/>
    <w:rsid w:val="00117366"/>
    <w:rsid w:val="0012330E"/>
    <w:rsid w:val="001242D3"/>
    <w:rsid w:val="00126857"/>
    <w:rsid w:val="0012767E"/>
    <w:rsid w:val="0013368F"/>
    <w:rsid w:val="00141D97"/>
    <w:rsid w:val="0016240D"/>
    <w:rsid w:val="00170B5A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282E"/>
    <w:rsid w:val="002D4747"/>
    <w:rsid w:val="002D5F44"/>
    <w:rsid w:val="002E5261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60134"/>
    <w:rsid w:val="00377BC7"/>
    <w:rsid w:val="003A054D"/>
    <w:rsid w:val="003A50C8"/>
    <w:rsid w:val="003A668F"/>
    <w:rsid w:val="003C21F8"/>
    <w:rsid w:val="003C71AE"/>
    <w:rsid w:val="003D63B0"/>
    <w:rsid w:val="003E48F2"/>
    <w:rsid w:val="003E7158"/>
    <w:rsid w:val="003E73AC"/>
    <w:rsid w:val="00404A52"/>
    <w:rsid w:val="0040500E"/>
    <w:rsid w:val="00414C2E"/>
    <w:rsid w:val="00446BAD"/>
    <w:rsid w:val="004568B6"/>
    <w:rsid w:val="00460411"/>
    <w:rsid w:val="00466941"/>
    <w:rsid w:val="00473A19"/>
    <w:rsid w:val="00473E91"/>
    <w:rsid w:val="00495273"/>
    <w:rsid w:val="004A2033"/>
    <w:rsid w:val="004B072C"/>
    <w:rsid w:val="004B6257"/>
    <w:rsid w:val="004C4D03"/>
    <w:rsid w:val="004C605D"/>
    <w:rsid w:val="004C72F3"/>
    <w:rsid w:val="004D0EDB"/>
    <w:rsid w:val="004E10C7"/>
    <w:rsid w:val="004E51D1"/>
    <w:rsid w:val="004E5AF4"/>
    <w:rsid w:val="004F5DE3"/>
    <w:rsid w:val="00516850"/>
    <w:rsid w:val="00527CB4"/>
    <w:rsid w:val="005308FB"/>
    <w:rsid w:val="005312AD"/>
    <w:rsid w:val="00531D59"/>
    <w:rsid w:val="005475F1"/>
    <w:rsid w:val="005525FE"/>
    <w:rsid w:val="00553235"/>
    <w:rsid w:val="005619A5"/>
    <w:rsid w:val="005711C8"/>
    <w:rsid w:val="00572745"/>
    <w:rsid w:val="00577BE9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533AC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1003C"/>
    <w:rsid w:val="00712590"/>
    <w:rsid w:val="00714160"/>
    <w:rsid w:val="00715C74"/>
    <w:rsid w:val="007212ED"/>
    <w:rsid w:val="00725FF4"/>
    <w:rsid w:val="00731726"/>
    <w:rsid w:val="00732524"/>
    <w:rsid w:val="00736E11"/>
    <w:rsid w:val="0074644A"/>
    <w:rsid w:val="00756FFD"/>
    <w:rsid w:val="007661CA"/>
    <w:rsid w:val="007667DB"/>
    <w:rsid w:val="007710A3"/>
    <w:rsid w:val="00772ACB"/>
    <w:rsid w:val="007738E6"/>
    <w:rsid w:val="0078449D"/>
    <w:rsid w:val="00785381"/>
    <w:rsid w:val="007901B6"/>
    <w:rsid w:val="00797784"/>
    <w:rsid w:val="007C379D"/>
    <w:rsid w:val="007D27EF"/>
    <w:rsid w:val="007D4C79"/>
    <w:rsid w:val="007E2DDF"/>
    <w:rsid w:val="007E4AE2"/>
    <w:rsid w:val="007E5CEA"/>
    <w:rsid w:val="007F4105"/>
    <w:rsid w:val="00807FF4"/>
    <w:rsid w:val="00811503"/>
    <w:rsid w:val="00812B66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7351"/>
    <w:rsid w:val="008677E9"/>
    <w:rsid w:val="008877EA"/>
    <w:rsid w:val="008A6B9F"/>
    <w:rsid w:val="008B56CB"/>
    <w:rsid w:val="008B5AD0"/>
    <w:rsid w:val="008D0A2D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6640"/>
    <w:rsid w:val="00987381"/>
    <w:rsid w:val="009918CE"/>
    <w:rsid w:val="009A1CC3"/>
    <w:rsid w:val="009B6D83"/>
    <w:rsid w:val="009C1A55"/>
    <w:rsid w:val="009C5721"/>
    <w:rsid w:val="009D50A0"/>
    <w:rsid w:val="009D6AD0"/>
    <w:rsid w:val="009E204F"/>
    <w:rsid w:val="009E4A16"/>
    <w:rsid w:val="009E4C09"/>
    <w:rsid w:val="00A067D2"/>
    <w:rsid w:val="00A225DD"/>
    <w:rsid w:val="00A31185"/>
    <w:rsid w:val="00A3157A"/>
    <w:rsid w:val="00A32A58"/>
    <w:rsid w:val="00A45B42"/>
    <w:rsid w:val="00A47B85"/>
    <w:rsid w:val="00A6086C"/>
    <w:rsid w:val="00A66D3C"/>
    <w:rsid w:val="00A732C8"/>
    <w:rsid w:val="00A73F09"/>
    <w:rsid w:val="00A850F8"/>
    <w:rsid w:val="00A86E3C"/>
    <w:rsid w:val="00A97305"/>
    <w:rsid w:val="00AB1083"/>
    <w:rsid w:val="00AC5659"/>
    <w:rsid w:val="00AC5A7F"/>
    <w:rsid w:val="00AD2D2C"/>
    <w:rsid w:val="00AD379D"/>
    <w:rsid w:val="00AE3DD6"/>
    <w:rsid w:val="00AF1499"/>
    <w:rsid w:val="00AF3424"/>
    <w:rsid w:val="00AF6F99"/>
    <w:rsid w:val="00B0048E"/>
    <w:rsid w:val="00B038E3"/>
    <w:rsid w:val="00B06362"/>
    <w:rsid w:val="00B1144F"/>
    <w:rsid w:val="00B2119D"/>
    <w:rsid w:val="00B21994"/>
    <w:rsid w:val="00B36EA1"/>
    <w:rsid w:val="00B403CC"/>
    <w:rsid w:val="00B501D9"/>
    <w:rsid w:val="00B63F1A"/>
    <w:rsid w:val="00B719D6"/>
    <w:rsid w:val="00B71D2B"/>
    <w:rsid w:val="00B756F2"/>
    <w:rsid w:val="00B777F8"/>
    <w:rsid w:val="00B77E66"/>
    <w:rsid w:val="00B83669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43DBB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683A"/>
    <w:rsid w:val="00D42212"/>
    <w:rsid w:val="00D62C90"/>
    <w:rsid w:val="00D661F2"/>
    <w:rsid w:val="00D771C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E375A5"/>
    <w:rsid w:val="00E40FCE"/>
    <w:rsid w:val="00E416AC"/>
    <w:rsid w:val="00E43598"/>
    <w:rsid w:val="00E776EC"/>
    <w:rsid w:val="00E811DF"/>
    <w:rsid w:val="00E866B5"/>
    <w:rsid w:val="00EA5960"/>
    <w:rsid w:val="00EC5832"/>
    <w:rsid w:val="00ED5AED"/>
    <w:rsid w:val="00EF4CCB"/>
    <w:rsid w:val="00F00C67"/>
    <w:rsid w:val="00F14F77"/>
    <w:rsid w:val="00F225F3"/>
    <w:rsid w:val="00F45310"/>
    <w:rsid w:val="00F51806"/>
    <w:rsid w:val="00F54219"/>
    <w:rsid w:val="00F55965"/>
    <w:rsid w:val="00F56096"/>
    <w:rsid w:val="00F56EF8"/>
    <w:rsid w:val="00F60B77"/>
    <w:rsid w:val="00F770BE"/>
    <w:rsid w:val="00F84E30"/>
    <w:rsid w:val="00F8673B"/>
    <w:rsid w:val="00F86CAF"/>
    <w:rsid w:val="00F926C5"/>
    <w:rsid w:val="00F93488"/>
    <w:rsid w:val="00F95DAF"/>
    <w:rsid w:val="00F96BD1"/>
    <w:rsid w:val="00FA79A3"/>
    <w:rsid w:val="00FB5A86"/>
    <w:rsid w:val="00FC6203"/>
    <w:rsid w:val="00FD5B28"/>
    <w:rsid w:val="00FE2BD4"/>
    <w:rsid w:val="00FE2BF3"/>
    <w:rsid w:val="00FE4B02"/>
    <w:rsid w:val="00FE7DC8"/>
    <w:rsid w:val="00FF0D3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F0D7-934F-47D5-856E-6F22B5B70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3351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8</cp:revision>
  <cp:lastPrinted>2022-08-04T12:39:00Z</cp:lastPrinted>
  <dcterms:created xsi:type="dcterms:W3CDTF">2022-08-04T12:17:00Z</dcterms:created>
  <dcterms:modified xsi:type="dcterms:W3CDTF">2022-08-04T13:28:00Z</dcterms:modified>
</cp:coreProperties>
</file>