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Pr="008725C4" w:rsidRDefault="00C02AB4" w:rsidP="00C02AB4">
      <w:pPr>
        <w:jc w:val="center"/>
        <w:rPr>
          <w:szCs w:val="28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8725C4" w:rsidRDefault="00C02AB4" w:rsidP="00C02AB4">
      <w:pPr>
        <w:jc w:val="center"/>
        <w:rPr>
          <w:b/>
          <w:szCs w:val="28"/>
        </w:rPr>
      </w:pPr>
      <w:r w:rsidRPr="008725C4">
        <w:rPr>
          <w:b/>
          <w:szCs w:val="28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93628B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24.01.2022</w:t>
            </w:r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2360A9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</w:t>
            </w:r>
            <w:r w:rsidR="0093628B">
              <w:rPr>
                <w:rFonts w:eastAsia="Times New Roman" w:cs="Times New Roman"/>
                <w:szCs w:val="28"/>
                <w:lang w:eastAsia="ar-SA"/>
              </w:rPr>
              <w:t>82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2360A9" w:rsidRPr="008725C4" w:rsidRDefault="002360A9" w:rsidP="002360A9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О внесении изменений в постановление администрации Верхнекамского   района от 09.11.2021 № 760 «Об утверждении </w:t>
      </w:r>
    </w:p>
    <w:p w:rsidR="002360A9" w:rsidRPr="008725C4" w:rsidRDefault="002360A9" w:rsidP="00EF73DE">
      <w:pPr>
        <w:spacing w:after="48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муниципальной программы</w:t>
      </w:r>
      <w:r w:rsidR="00EF73DE" w:rsidRPr="008725C4">
        <w:rPr>
          <w:rFonts w:eastAsia="Times New Roman" w:cs="Times New Roman"/>
          <w:b/>
          <w:szCs w:val="28"/>
          <w:lang w:eastAsia="ru-RU"/>
        </w:rPr>
        <w:t xml:space="preserve"> </w:t>
      </w: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 Кировской области «Управление муниципальным имуществом»</w:t>
      </w:r>
    </w:p>
    <w:p w:rsidR="002360A9" w:rsidRPr="008725C4" w:rsidRDefault="002360A9" w:rsidP="002360A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gramStart"/>
      <w:r w:rsidRPr="008725C4">
        <w:rPr>
          <w:rFonts w:eastAsia="Times New Roman" w:cs="Times New Roman"/>
          <w:szCs w:val="28"/>
          <w:lang w:eastAsia="ru-RU"/>
        </w:rPr>
        <w:t xml:space="preserve">В соответствии с Законом Кировской области от 17.12.2020 № 437-ЗО «О преобразовании некоторых муниципальных образований Кировской области и наделении вновь образованных муниципальных образований статусом муниципального округа», Уставом муниципального образования Верхнекамский муниципальный округ Кировской области и постановлением администрации Верхнекамского района от 18.08.2021 № 548 «О разработке, реализации и оценке эффективности реализации муниципальных программ Верхнекамского муниципального округа», администрация Верхнекамского муниципального округа ПОСТАНОВЛЯЕТ:                                                                            </w:t>
      </w:r>
      <w:proofErr w:type="gramEnd"/>
    </w:p>
    <w:p w:rsidR="002A17C6" w:rsidRPr="008725C4" w:rsidRDefault="002A17C6" w:rsidP="002360A9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1.</w:t>
      </w:r>
      <w:r w:rsidRPr="008725C4">
        <w:rPr>
          <w:rFonts w:eastAsia="Times New Roman" w:cs="Times New Roman"/>
          <w:szCs w:val="28"/>
          <w:lang w:eastAsia="ru-RU"/>
        </w:rPr>
        <w:tab/>
        <w:t xml:space="preserve">Внести изменения в муниципальную программу Верхнекамского </w:t>
      </w:r>
      <w:r w:rsidR="00EE2E6A">
        <w:rPr>
          <w:rFonts w:eastAsia="Times New Roman" w:cs="Times New Roman"/>
          <w:szCs w:val="28"/>
          <w:lang w:eastAsia="ru-RU"/>
        </w:rPr>
        <w:t>муниципального округа</w:t>
      </w:r>
      <w:r w:rsidRPr="008725C4">
        <w:rPr>
          <w:rFonts w:eastAsia="Times New Roman" w:cs="Times New Roman"/>
          <w:szCs w:val="28"/>
          <w:lang w:eastAsia="ru-RU"/>
        </w:rPr>
        <w:t xml:space="preserve"> Кировской области «</w:t>
      </w:r>
      <w:r w:rsidR="00EF73DE" w:rsidRPr="008725C4">
        <w:rPr>
          <w:rFonts w:eastAsia="Times New Roman" w:cs="Times New Roman"/>
          <w:szCs w:val="28"/>
          <w:lang w:eastAsia="ru-RU"/>
        </w:rPr>
        <w:t>Управление муниципальным имуществом</w:t>
      </w:r>
      <w:r w:rsidRPr="008725C4">
        <w:rPr>
          <w:rFonts w:eastAsia="Times New Roman" w:cs="Times New Roman"/>
          <w:szCs w:val="28"/>
          <w:lang w:eastAsia="ru-RU"/>
        </w:rPr>
        <w:t xml:space="preserve">» (далее – Муниципальная программа), утвержденную постановлением администрации Верхнекамского района от </w:t>
      </w:r>
      <w:r w:rsidR="00EF73DE" w:rsidRPr="008725C4">
        <w:rPr>
          <w:rFonts w:eastAsia="Times New Roman" w:cs="Times New Roman"/>
          <w:szCs w:val="28"/>
          <w:lang w:eastAsia="ru-RU"/>
        </w:rPr>
        <w:t>09.11.2021</w:t>
      </w:r>
      <w:r w:rsidRPr="008725C4">
        <w:rPr>
          <w:rFonts w:eastAsia="Times New Roman" w:cs="Times New Roman"/>
          <w:szCs w:val="28"/>
          <w:lang w:eastAsia="ru-RU"/>
        </w:rPr>
        <w:t xml:space="preserve"> № </w:t>
      </w:r>
      <w:r w:rsidR="00EF73DE" w:rsidRPr="008725C4">
        <w:rPr>
          <w:rFonts w:eastAsia="Times New Roman" w:cs="Times New Roman"/>
          <w:szCs w:val="28"/>
          <w:lang w:eastAsia="ru-RU"/>
        </w:rPr>
        <w:t>760</w:t>
      </w:r>
      <w:r w:rsidRPr="008725C4">
        <w:rPr>
          <w:rFonts w:eastAsia="Times New Roman" w:cs="Times New Roman"/>
          <w:szCs w:val="28"/>
          <w:lang w:eastAsia="ru-RU"/>
        </w:rPr>
        <w:t xml:space="preserve"> согласно приложению.</w:t>
      </w:r>
    </w:p>
    <w:p w:rsidR="002360A9" w:rsidRPr="008725C4" w:rsidRDefault="002A17C6" w:rsidP="002360A9">
      <w:pPr>
        <w:tabs>
          <w:tab w:val="left" w:pos="1276"/>
        </w:tabs>
        <w:spacing w:after="0" w:line="360" w:lineRule="auto"/>
        <w:ind w:firstLine="708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 xml:space="preserve">2. </w:t>
      </w:r>
      <w:r w:rsidR="002360A9" w:rsidRPr="008725C4">
        <w:rPr>
          <w:rFonts w:eastAsia="Times New Roman" w:cs="Times New Roman"/>
          <w:szCs w:val="28"/>
          <w:lang w:eastAsia="ru-RU"/>
        </w:rPr>
        <w:tab/>
        <w:t>Настоящее постановление опубликовать в Информационном бюллетене органов местного самоуправления Верхнекамского муниципального округа и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8725C4" w:rsidRDefault="002360A9" w:rsidP="002360A9">
      <w:pPr>
        <w:tabs>
          <w:tab w:val="left" w:pos="1276"/>
        </w:tabs>
        <w:spacing w:after="48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lastRenderedPageBreak/>
        <w:t>3.</w:t>
      </w:r>
      <w:r w:rsidRPr="008725C4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официального опубликования.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659B2">
        <w:trPr>
          <w:trHeight w:val="1140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3659B2" w:rsidRPr="008725C4" w:rsidRDefault="003659B2" w:rsidP="00D0486A">
            <w:pPr>
              <w:pStyle w:val="a5"/>
              <w:rPr>
                <w:szCs w:val="28"/>
              </w:rPr>
            </w:pPr>
          </w:p>
          <w:p w:rsidR="003659B2" w:rsidRPr="008725C4" w:rsidRDefault="003659B2" w:rsidP="00D0486A">
            <w:pPr>
              <w:spacing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 xml:space="preserve">ерхнекамского муниципального округа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486A" w:rsidRPr="008725C4" w:rsidRDefault="00D0486A" w:rsidP="00D0486A">
            <w:pPr>
              <w:pStyle w:val="a5"/>
              <w:rPr>
                <w:szCs w:val="28"/>
              </w:rPr>
            </w:pPr>
          </w:p>
          <w:p w:rsidR="003659B2" w:rsidRPr="008725C4" w:rsidRDefault="00D0486A" w:rsidP="00D0486A">
            <w:pPr>
              <w:pStyle w:val="a5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  </w:t>
            </w:r>
            <w:r w:rsidR="003659B2" w:rsidRPr="008725C4">
              <w:rPr>
                <w:szCs w:val="28"/>
              </w:rPr>
              <w:t>А.В.</w:t>
            </w:r>
            <w:r w:rsidRPr="008725C4">
              <w:rPr>
                <w:szCs w:val="28"/>
              </w:rPr>
              <w:t xml:space="preserve"> </w:t>
            </w:r>
            <w:r w:rsidR="003659B2" w:rsidRPr="008725C4">
              <w:rPr>
                <w:szCs w:val="28"/>
              </w:rPr>
              <w:t>Олин</w:t>
            </w: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3659B2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Ведущий специалист</w:t>
      </w:r>
      <w:r w:rsidR="00AD2AEE" w:rsidRPr="008725C4">
        <w:rPr>
          <w:szCs w:val="28"/>
        </w:rPr>
        <w:t xml:space="preserve"> </w:t>
      </w:r>
      <w:r w:rsidRPr="008725C4">
        <w:rPr>
          <w:szCs w:val="28"/>
        </w:rPr>
        <w:t>отдела</w:t>
      </w:r>
    </w:p>
    <w:p w:rsidR="00334CBF" w:rsidRPr="008725C4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 xml:space="preserve">деятельности архитектуры и </w:t>
      </w:r>
      <w:r w:rsidRPr="008725C4">
        <w:rPr>
          <w:szCs w:val="28"/>
        </w:rPr>
        <w:tab/>
      </w:r>
    </w:p>
    <w:p w:rsidR="00334CBF" w:rsidRPr="008725C4" w:rsidRDefault="002213D6" w:rsidP="00334CBF">
      <w:pPr>
        <w:tabs>
          <w:tab w:val="left" w:pos="4500"/>
        </w:tabs>
        <w:spacing w:after="0" w:line="240" w:lineRule="auto"/>
        <w:ind w:right="-6"/>
        <w:rPr>
          <w:rFonts w:eastAsia="Times New Roman" w:cs="Times New Roman"/>
          <w:szCs w:val="28"/>
          <w:lang w:eastAsia="ru-RU"/>
        </w:rPr>
      </w:pPr>
      <w:r w:rsidRPr="008725C4">
        <w:rPr>
          <w:szCs w:val="28"/>
        </w:rPr>
        <w:t xml:space="preserve">градостроительства администрации </w:t>
      </w:r>
    </w:p>
    <w:p w:rsidR="003659B2" w:rsidRPr="008725C4" w:rsidRDefault="00A5014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rFonts w:eastAsia="Times New Roman" w:cs="Times New Roman"/>
          <w:szCs w:val="28"/>
          <w:lang w:eastAsia="ru-RU"/>
        </w:rPr>
        <w:t xml:space="preserve">Верхнекамского </w:t>
      </w:r>
      <w:r w:rsidR="00AD2AEE" w:rsidRPr="008725C4">
        <w:rPr>
          <w:rFonts w:eastAsia="Times New Roman" w:cs="Times New Roman"/>
          <w:szCs w:val="28"/>
          <w:lang w:eastAsia="ru-RU"/>
        </w:rPr>
        <w:t>муниципального округа</w:t>
      </w:r>
      <w:r w:rsidR="00AD2AEE" w:rsidRPr="008725C4">
        <w:rPr>
          <w:szCs w:val="28"/>
        </w:rPr>
        <w:t xml:space="preserve"> </w:t>
      </w:r>
      <w:r w:rsidR="00C50356">
        <w:rPr>
          <w:szCs w:val="28"/>
        </w:rPr>
        <w:t xml:space="preserve">                          </w:t>
      </w:r>
      <w:r w:rsidR="002213D6" w:rsidRPr="008725C4">
        <w:rPr>
          <w:szCs w:val="28"/>
        </w:rPr>
        <w:t>С.И.</w:t>
      </w:r>
      <w:r w:rsidR="00AD2AEE" w:rsidRPr="008725C4">
        <w:rPr>
          <w:szCs w:val="28"/>
        </w:rPr>
        <w:t xml:space="preserve"> </w:t>
      </w:r>
      <w:proofErr w:type="spellStart"/>
      <w:r w:rsidR="002213D6" w:rsidRPr="008725C4">
        <w:rPr>
          <w:szCs w:val="28"/>
        </w:rPr>
        <w:t>Кильдибекова</w:t>
      </w:r>
      <w:proofErr w:type="spellEnd"/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D33D3F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Начальник Управления имуществом</w:t>
      </w:r>
    </w:p>
    <w:p w:rsidR="003659B2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Верхнекамского муниципального округа                        </w:t>
      </w:r>
      <w:r w:rsidR="00C50356">
        <w:rPr>
          <w:szCs w:val="28"/>
        </w:rPr>
        <w:t xml:space="preserve"> </w:t>
      </w:r>
      <w:r>
        <w:rPr>
          <w:szCs w:val="28"/>
        </w:rPr>
        <w:t xml:space="preserve">  Е.В. </w:t>
      </w:r>
      <w:proofErr w:type="spellStart"/>
      <w:r>
        <w:rPr>
          <w:szCs w:val="28"/>
        </w:rPr>
        <w:t>Долинина</w:t>
      </w:r>
      <w:proofErr w:type="spellEnd"/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Заместитель главы администрации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муниципального округа </w:t>
      </w:r>
    </w:p>
    <w:p w:rsidR="002360A9" w:rsidRPr="008725C4" w:rsidRDefault="002360A9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 xml:space="preserve">по финансово-экономической политике, </w:t>
      </w:r>
    </w:p>
    <w:p w:rsidR="002360A9" w:rsidRPr="008725C4" w:rsidRDefault="002360A9" w:rsidP="002360A9">
      <w:pPr>
        <w:tabs>
          <w:tab w:val="left" w:pos="6840"/>
        </w:tabs>
        <w:spacing w:after="480" w:line="240" w:lineRule="auto"/>
        <w:rPr>
          <w:szCs w:val="28"/>
        </w:rPr>
      </w:pPr>
      <w:r w:rsidRPr="008725C4">
        <w:rPr>
          <w:szCs w:val="28"/>
        </w:rPr>
        <w:t>начальник финансового управления                                    С.И. Логинова</w:t>
      </w: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proofErr w:type="spellStart"/>
      <w:r w:rsidR="003659B2" w:rsidRPr="008725C4">
        <w:rPr>
          <w:szCs w:val="28"/>
        </w:rPr>
        <w:t>Шмигальская</w:t>
      </w:r>
      <w:proofErr w:type="spellEnd"/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Pr="008725C4" w:rsidRDefault="002A17C6" w:rsidP="008725C4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>Приложение</w:t>
      </w:r>
    </w:p>
    <w:p w:rsidR="002A17C6" w:rsidRPr="008725C4" w:rsidRDefault="002A17C6" w:rsidP="008725C4">
      <w:pPr>
        <w:suppressAutoHyphens/>
        <w:spacing w:after="48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УТВЕРЖДЕНЫ</w:t>
      </w:r>
    </w:p>
    <w:p w:rsidR="002A17C6" w:rsidRPr="008725C4" w:rsidRDefault="002A17C6" w:rsidP="008725C4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постановлением администрации</w:t>
      </w:r>
    </w:p>
    <w:p w:rsidR="002A17C6" w:rsidRPr="008725C4" w:rsidRDefault="002A17C6" w:rsidP="008725C4">
      <w:pPr>
        <w:suppressAutoHyphens/>
        <w:spacing w:after="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Верхнекамского муниципального округа </w:t>
      </w:r>
    </w:p>
    <w:p w:rsidR="002A17C6" w:rsidRPr="008725C4" w:rsidRDefault="002A17C6" w:rsidP="008725C4">
      <w:pPr>
        <w:suppressAutoHyphens/>
        <w:spacing w:after="720" w:line="240" w:lineRule="auto"/>
        <w:ind w:left="4536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от</w:t>
      </w:r>
      <w:r w:rsidR="0093628B">
        <w:rPr>
          <w:rFonts w:eastAsia="Calibri" w:cs="Times New Roman"/>
          <w:szCs w:val="28"/>
          <w:lang w:eastAsia="ar-SA"/>
        </w:rPr>
        <w:t xml:space="preserve">  24.01.2022   </w:t>
      </w:r>
      <w:bookmarkStart w:id="0" w:name="_GoBack"/>
      <w:bookmarkEnd w:id="0"/>
      <w:r w:rsidRPr="008725C4">
        <w:rPr>
          <w:rFonts w:eastAsia="Calibri" w:cs="Times New Roman"/>
          <w:szCs w:val="28"/>
          <w:lang w:eastAsia="ar-SA"/>
        </w:rPr>
        <w:t xml:space="preserve">№  </w:t>
      </w:r>
      <w:r w:rsidR="0093628B">
        <w:rPr>
          <w:rFonts w:eastAsia="Calibri" w:cs="Times New Roman"/>
          <w:szCs w:val="28"/>
          <w:lang w:eastAsia="ar-SA"/>
        </w:rPr>
        <w:t>82</w:t>
      </w:r>
    </w:p>
    <w:p w:rsidR="002A17C6" w:rsidRPr="008725C4" w:rsidRDefault="002A17C6" w:rsidP="002A17C6">
      <w:pPr>
        <w:suppressAutoHyphens/>
        <w:spacing w:after="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>ИЗМЕНЕНИЯ</w:t>
      </w:r>
    </w:p>
    <w:p w:rsidR="002A17C6" w:rsidRPr="008725C4" w:rsidRDefault="002A17C6" w:rsidP="008725C4">
      <w:pPr>
        <w:suppressAutoHyphens/>
        <w:spacing w:after="480" w:line="240" w:lineRule="auto"/>
        <w:jc w:val="center"/>
        <w:rPr>
          <w:rFonts w:eastAsia="Calibri" w:cs="Times New Roman"/>
          <w:b/>
          <w:szCs w:val="28"/>
          <w:lang w:eastAsia="ar-SA"/>
        </w:rPr>
      </w:pPr>
      <w:r w:rsidRPr="008725C4">
        <w:rPr>
          <w:rFonts w:eastAsia="Calibri" w:cs="Times New Roman"/>
          <w:b/>
          <w:szCs w:val="28"/>
          <w:lang w:eastAsia="ar-SA"/>
        </w:rPr>
        <w:t xml:space="preserve">в муниципальную программу Верхнекамского муниципального округа Кировской области «Управление муниципальным имуществом»  </w:t>
      </w:r>
    </w:p>
    <w:p w:rsidR="002A17C6" w:rsidRPr="008725C4" w:rsidRDefault="002A17C6" w:rsidP="002A17C6">
      <w:pPr>
        <w:numPr>
          <w:ilvl w:val="0"/>
          <w:numId w:val="36"/>
        </w:numPr>
        <w:suppressAutoHyphens/>
        <w:spacing w:after="0" w:line="360" w:lineRule="auto"/>
        <w:ind w:left="0" w:firstLine="709"/>
        <w:jc w:val="both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Паспорт муниципальной программы Верхнекамского муниципального округа Кировской области «Управление муниципальным имуществом»  изложить в следующей редакции: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6237"/>
      </w:tblGrid>
      <w:tr w:rsidR="002A17C6" w:rsidRPr="008725C4" w:rsidTr="005F28EF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>Ответственный исполнитель муниципальной</w:t>
            </w:r>
            <w:r w:rsidRPr="008725C4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D33D3F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 xml:space="preserve">Муниципальное казенное учреждение </w:t>
            </w:r>
            <w:r w:rsidR="00D33D3F">
              <w:rPr>
                <w:sz w:val="28"/>
                <w:szCs w:val="28"/>
              </w:rPr>
              <w:t>У</w:t>
            </w:r>
            <w:r w:rsidRPr="008725C4">
              <w:rPr>
                <w:sz w:val="28"/>
                <w:szCs w:val="28"/>
              </w:rPr>
              <w:t>правлени</w:t>
            </w:r>
            <w:r w:rsidR="00D33D3F">
              <w:rPr>
                <w:sz w:val="28"/>
                <w:szCs w:val="28"/>
              </w:rPr>
              <w:t>е</w:t>
            </w:r>
            <w:r w:rsidRPr="008725C4">
              <w:rPr>
                <w:sz w:val="28"/>
                <w:szCs w:val="28"/>
              </w:rPr>
              <w:t xml:space="preserve"> имуществом Верхнекамского муниципального округа Кировской области</w:t>
            </w:r>
          </w:p>
        </w:tc>
      </w:tr>
      <w:tr w:rsidR="002A17C6" w:rsidRPr="008725C4" w:rsidTr="005F28EF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 xml:space="preserve">Соисполнители муниципальной программы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A67CF7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67CF7">
              <w:rPr>
                <w:sz w:val="28"/>
                <w:szCs w:val="28"/>
              </w:rPr>
              <w:t>Муниципальное казенное учреждение</w:t>
            </w:r>
            <w:r>
              <w:t xml:space="preserve"> </w:t>
            </w:r>
            <w:r w:rsidRPr="00A67CF7">
              <w:rPr>
                <w:sz w:val="28"/>
                <w:szCs w:val="28"/>
              </w:rPr>
              <w:t>Администрация Верхнекамского муниципального округа, отдел проектной деятельности архитектуры и градостроительства</w:t>
            </w:r>
          </w:p>
        </w:tc>
      </w:tr>
      <w:tr w:rsidR="002A17C6" w:rsidRPr="008725C4" w:rsidTr="005F28EF">
        <w:trPr>
          <w:trHeight w:val="45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>Наименование подпрограмм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>отсутствуют</w:t>
            </w:r>
          </w:p>
        </w:tc>
      </w:tr>
      <w:tr w:rsidR="002A17C6" w:rsidRPr="008725C4" w:rsidTr="005F28EF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>Наименование проектов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>отсутствуют</w:t>
            </w:r>
          </w:p>
        </w:tc>
      </w:tr>
      <w:tr w:rsidR="002A17C6" w:rsidRPr="008725C4" w:rsidTr="005F28EF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 xml:space="preserve">Цель муниципальной программы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pStyle w:val="ConsPlusNormal"/>
              <w:widowControl/>
              <w:ind w:right="-766" w:firstLine="0"/>
              <w:rPr>
                <w:sz w:val="28"/>
                <w:szCs w:val="28"/>
              </w:rPr>
            </w:pPr>
            <w:r w:rsidRPr="008725C4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эффективности  использования имущества Верхнекамского муниципального округа </w:t>
            </w:r>
          </w:p>
        </w:tc>
      </w:tr>
      <w:tr w:rsidR="002A17C6" w:rsidRPr="008725C4" w:rsidTr="005F28EF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 xml:space="preserve">Задачи муниципальной программы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 xml:space="preserve">1. Совершенствование механизма и планирование доходов  от управления и распоряжения объектами недвижимости и земельными участками. </w:t>
            </w:r>
          </w:p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>2.Совершенствование системы учета объектов муниципальной собственности в казне и реестре имущества муниципального округа.</w:t>
            </w:r>
          </w:p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 xml:space="preserve">3.Вовлечение в хозяйственный оборот  объектов недвижимого имущества и земельных участков, в </w:t>
            </w:r>
            <w:proofErr w:type="spellStart"/>
            <w:r w:rsidRPr="008725C4">
              <w:rPr>
                <w:sz w:val="28"/>
                <w:szCs w:val="28"/>
              </w:rPr>
              <w:t>т.ч</w:t>
            </w:r>
            <w:proofErr w:type="spellEnd"/>
            <w:r w:rsidRPr="008725C4">
              <w:rPr>
                <w:sz w:val="28"/>
                <w:szCs w:val="28"/>
              </w:rPr>
              <w:t>. используемых неэффективно.</w:t>
            </w:r>
          </w:p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>4. Обеспечение</w:t>
            </w:r>
            <w:r w:rsidRPr="008725C4">
              <w:rPr>
                <w:color w:val="FF0000"/>
                <w:sz w:val="28"/>
                <w:szCs w:val="28"/>
              </w:rPr>
              <w:t xml:space="preserve"> </w:t>
            </w:r>
            <w:r w:rsidRPr="008725C4">
              <w:rPr>
                <w:sz w:val="28"/>
                <w:szCs w:val="28"/>
              </w:rPr>
              <w:t>земельными участками  граждан  имеющих 3-х и более детей на территории округа.</w:t>
            </w:r>
          </w:p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lastRenderedPageBreak/>
              <w:t>5.Обеспечение прав детей-сирот и детей, оставшихся без попечения родителей, лиц из числа детей-сирот и детей, оставшихся без попечения родителей, на жилое помещение.</w:t>
            </w:r>
          </w:p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>6.Приведение градостроительной документации в соответствии с федеральным законодательством.</w:t>
            </w:r>
          </w:p>
        </w:tc>
      </w:tr>
      <w:tr w:rsidR="002A17C6" w:rsidRPr="008725C4" w:rsidTr="005F28EF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lastRenderedPageBreak/>
              <w:t>Сроки реализации  муниципальной</w:t>
            </w:r>
            <w:r w:rsidRPr="008725C4">
              <w:rPr>
                <w:sz w:val="28"/>
                <w:szCs w:val="28"/>
              </w:rPr>
              <w:br/>
              <w:t xml:space="preserve">программы   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rPr>
                <w:szCs w:val="28"/>
              </w:rPr>
            </w:pPr>
          </w:p>
          <w:p w:rsidR="002A17C6" w:rsidRPr="008725C4" w:rsidRDefault="002A17C6" w:rsidP="002A17C6">
            <w:pPr>
              <w:rPr>
                <w:szCs w:val="28"/>
              </w:rPr>
            </w:pPr>
            <w:r w:rsidRPr="008725C4">
              <w:rPr>
                <w:szCs w:val="28"/>
              </w:rPr>
              <w:t>2022 – 2024 годы</w:t>
            </w:r>
          </w:p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A17C6" w:rsidRPr="008725C4" w:rsidTr="005F28EF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>Целевые показатели эффективности реализации муниципальной программы:</w:t>
            </w:r>
          </w:p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>1. Доходы от использования имущества.</w:t>
            </w:r>
          </w:p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 xml:space="preserve"> 2. Доля объектов муниципального имущества, учтенных в реестре муниципального имущества, в общем количестве выявленных и подлежащих учету объектов муниципального имущества.</w:t>
            </w:r>
          </w:p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 xml:space="preserve"> 3. Удельный вес площади земельных участков, вовлеченных в хозяйственный оборот, к общей площади земельных участков, зарегистрированных в собственность Верхнекамского муниципального округа.</w:t>
            </w:r>
          </w:p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 xml:space="preserve"> 4. Удельный вес  предоставленных земельных участков  гражданам имеющих 3-х и более детей на территории округа</w:t>
            </w:r>
            <w:r w:rsidRPr="008725C4">
              <w:rPr>
                <w:color w:val="FF0000"/>
                <w:sz w:val="28"/>
                <w:szCs w:val="28"/>
              </w:rPr>
              <w:t>.</w:t>
            </w:r>
            <w:r w:rsidRPr="008725C4">
              <w:rPr>
                <w:sz w:val="28"/>
                <w:szCs w:val="28"/>
              </w:rPr>
              <w:t xml:space="preserve"> </w:t>
            </w:r>
          </w:p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 xml:space="preserve"> 5. Удельный вес  предоставленных жилых помещений   для детей сирот и детей, оставшихся без попечения родителей, лиц из числа детей-сирот и детей, оставшихся без попечения родителей, на жилое помещение к общему количеству нуждающихся.</w:t>
            </w:r>
          </w:p>
          <w:p w:rsidR="002A17C6" w:rsidRPr="008C148F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 xml:space="preserve">6. </w:t>
            </w:r>
            <w:r w:rsidR="00EA51F7" w:rsidRPr="00EA51F7">
              <w:rPr>
                <w:color w:val="FF0000"/>
                <w:sz w:val="28"/>
                <w:szCs w:val="28"/>
              </w:rPr>
              <w:t>Удельный вес населенных пунктов с координатным описанием границ к общему количеству населенных пунктов округа</w:t>
            </w:r>
          </w:p>
        </w:tc>
      </w:tr>
      <w:tr w:rsidR="002A17C6" w:rsidRPr="008725C4" w:rsidTr="005F28EF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 xml:space="preserve">Ресурсное обеспечение муниципальной программы                            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AF0BCE">
            <w:pPr>
              <w:jc w:val="both"/>
              <w:rPr>
                <w:szCs w:val="28"/>
              </w:rPr>
            </w:pPr>
            <w:r w:rsidRPr="008725C4">
              <w:rPr>
                <w:szCs w:val="28"/>
              </w:rPr>
              <w:t xml:space="preserve">В 2022 - 2024 годах общий объем финансирования программы составит -  </w:t>
            </w:r>
            <w:r w:rsidR="00EE2E6A">
              <w:rPr>
                <w:szCs w:val="28"/>
              </w:rPr>
              <w:t>54864,5</w:t>
            </w:r>
            <w:r w:rsidRPr="008725C4">
              <w:rPr>
                <w:szCs w:val="28"/>
              </w:rPr>
              <w:t xml:space="preserve"> тыс. рублей,  в том числе: за счет средств местного бюджета – </w:t>
            </w:r>
            <w:r w:rsidR="00AF0BCE">
              <w:rPr>
                <w:szCs w:val="28"/>
              </w:rPr>
              <w:t>26092,8</w:t>
            </w:r>
            <w:r w:rsidRPr="008725C4">
              <w:rPr>
                <w:szCs w:val="28"/>
              </w:rPr>
              <w:t xml:space="preserve"> </w:t>
            </w:r>
            <w:proofErr w:type="spellStart"/>
            <w:r w:rsidRPr="008725C4">
              <w:rPr>
                <w:szCs w:val="28"/>
              </w:rPr>
              <w:t>тыс</w:t>
            </w:r>
            <w:proofErr w:type="gramStart"/>
            <w:r w:rsidRPr="008725C4">
              <w:rPr>
                <w:szCs w:val="28"/>
              </w:rPr>
              <w:t>.р</w:t>
            </w:r>
            <w:proofErr w:type="gramEnd"/>
            <w:r w:rsidRPr="008725C4">
              <w:rPr>
                <w:szCs w:val="28"/>
              </w:rPr>
              <w:t>уб</w:t>
            </w:r>
            <w:proofErr w:type="spellEnd"/>
            <w:r w:rsidRPr="008725C4">
              <w:rPr>
                <w:szCs w:val="28"/>
              </w:rPr>
              <w:t xml:space="preserve">., за счет средств областного бюджета- </w:t>
            </w:r>
            <w:r w:rsidR="00AF0BCE">
              <w:rPr>
                <w:szCs w:val="28"/>
              </w:rPr>
              <w:t>13985,4</w:t>
            </w:r>
            <w:r w:rsidRPr="008725C4">
              <w:rPr>
                <w:szCs w:val="28"/>
              </w:rPr>
              <w:t xml:space="preserve"> </w:t>
            </w:r>
            <w:proofErr w:type="spellStart"/>
            <w:r w:rsidRPr="008725C4">
              <w:rPr>
                <w:szCs w:val="28"/>
              </w:rPr>
              <w:t>тыс.руб</w:t>
            </w:r>
            <w:proofErr w:type="spellEnd"/>
            <w:r w:rsidRPr="008725C4">
              <w:rPr>
                <w:szCs w:val="28"/>
              </w:rPr>
              <w:t>.</w:t>
            </w:r>
            <w:r w:rsidR="00EE2E6A">
              <w:rPr>
                <w:szCs w:val="28"/>
              </w:rPr>
              <w:t>, за счет средств федерального бюджета -14786,3 тыс. рублей.</w:t>
            </w:r>
          </w:p>
        </w:tc>
      </w:tr>
      <w:tr w:rsidR="002A17C6" w:rsidRPr="008725C4" w:rsidTr="005F28EF">
        <w:trPr>
          <w:trHeight w:val="6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pStyle w:val="af7"/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725C4">
              <w:rPr>
                <w:sz w:val="28"/>
                <w:szCs w:val="28"/>
              </w:rPr>
              <w:t>Справочно: объем налоговых доходов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7C6" w:rsidRPr="008725C4" w:rsidRDefault="002A17C6" w:rsidP="002A17C6">
            <w:pPr>
              <w:jc w:val="both"/>
              <w:rPr>
                <w:szCs w:val="28"/>
              </w:rPr>
            </w:pPr>
            <w:r w:rsidRPr="008725C4">
              <w:rPr>
                <w:szCs w:val="28"/>
              </w:rPr>
              <w:t>Отсутствуют</w:t>
            </w:r>
          </w:p>
        </w:tc>
      </w:tr>
    </w:tbl>
    <w:p w:rsidR="002A17C6" w:rsidRDefault="002A17C6" w:rsidP="002A17C6">
      <w:pPr>
        <w:suppressAutoHyphens/>
        <w:spacing w:after="0" w:line="360" w:lineRule="auto"/>
        <w:ind w:left="1068"/>
        <w:jc w:val="both"/>
        <w:rPr>
          <w:rFonts w:eastAsia="Calibri" w:cs="Times New Roman"/>
          <w:szCs w:val="28"/>
          <w:lang w:eastAsia="ar-SA"/>
        </w:rPr>
      </w:pPr>
    </w:p>
    <w:p w:rsidR="00EE2E6A" w:rsidRPr="008725C4" w:rsidRDefault="00EE2E6A" w:rsidP="002A17C6">
      <w:pPr>
        <w:suppressAutoHyphens/>
        <w:spacing w:after="0" w:line="360" w:lineRule="auto"/>
        <w:ind w:left="1068"/>
        <w:jc w:val="both"/>
        <w:rPr>
          <w:rFonts w:eastAsia="Calibri" w:cs="Times New Roman"/>
          <w:szCs w:val="28"/>
          <w:lang w:eastAsia="ar-SA"/>
        </w:rPr>
      </w:pPr>
    </w:p>
    <w:p w:rsidR="002A17C6" w:rsidRPr="008725C4" w:rsidRDefault="002A17C6" w:rsidP="002A17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2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lastRenderedPageBreak/>
        <w:t xml:space="preserve">2. Раздел 1 «Общая характеристика сферы реализации муниципальной программы, в том числе формулировки основных проблем в указанной сфере и прогноз ее развития» дополнить абзацем следующего содержания: </w:t>
      </w:r>
    </w:p>
    <w:p w:rsidR="002A17C6" w:rsidRPr="008725C4" w:rsidRDefault="002A17C6" w:rsidP="002A17C6">
      <w:pPr>
        <w:suppressAutoHyphens/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«С 2012 года запрещается строительство любых объектов капитального строительства без разработки, предусмотренной законодательством градостроительной документации. </w:t>
      </w:r>
      <w:proofErr w:type="gramStart"/>
      <w:r w:rsidRPr="008725C4">
        <w:rPr>
          <w:rFonts w:eastAsia="Calibri" w:cs="Times New Roman"/>
          <w:szCs w:val="28"/>
          <w:lang w:eastAsia="ar-SA"/>
        </w:rPr>
        <w:t>В соответствии с Федеральным законом от 31.12.2017 № 507-ФЗ «О внесении изменений в Градостроительный  кодекс Российской Федерации и отдельные законодательные акты Российской Федерации» с 01.01.2021 года не допускается выдача разрешений на строительство при отсутствий в Едином государственном реестре недвижимости сведений о границах территориальных зон, в которых расположены земельные участки, на которых будет планироваться строительство, реконструкция объектов капитального строительства, в связи с</w:t>
      </w:r>
      <w:proofErr w:type="gramEnd"/>
      <w:r w:rsidRPr="008725C4">
        <w:rPr>
          <w:rFonts w:eastAsia="Calibri" w:cs="Times New Roman"/>
          <w:szCs w:val="28"/>
          <w:lang w:eastAsia="ar-SA"/>
        </w:rPr>
        <w:t xml:space="preserve"> этим необходимо изменение (Объединение, оптимизация) ранее разработанных и </w:t>
      </w:r>
      <w:r w:rsidR="005F28EF" w:rsidRPr="008725C4">
        <w:rPr>
          <w:rFonts w:eastAsia="Calibri" w:cs="Times New Roman"/>
          <w:szCs w:val="28"/>
          <w:lang w:eastAsia="ar-SA"/>
        </w:rPr>
        <w:t>утверждение</w:t>
      </w:r>
      <w:r w:rsidRPr="008725C4">
        <w:rPr>
          <w:rFonts w:eastAsia="Calibri" w:cs="Times New Roman"/>
          <w:szCs w:val="28"/>
          <w:lang w:eastAsia="ar-SA"/>
        </w:rPr>
        <w:t xml:space="preserve"> Правил землепользования и застройки всех поселений, доработка (объединение) существующих генеральных </w:t>
      </w:r>
      <w:proofErr w:type="gramStart"/>
      <w:r w:rsidRPr="008725C4">
        <w:rPr>
          <w:rFonts w:eastAsia="Calibri" w:cs="Times New Roman"/>
          <w:szCs w:val="28"/>
          <w:lang w:eastAsia="ar-SA"/>
        </w:rPr>
        <w:t>планы</w:t>
      </w:r>
      <w:proofErr w:type="gramEnd"/>
      <w:r w:rsidRPr="008725C4">
        <w:rPr>
          <w:rFonts w:eastAsia="Calibri" w:cs="Times New Roman"/>
          <w:szCs w:val="28"/>
          <w:lang w:eastAsia="ar-SA"/>
        </w:rPr>
        <w:t xml:space="preserve"> в которых не в полной мере отражаются существующее положение и перспектива развития территории.»</w:t>
      </w:r>
    </w:p>
    <w:p w:rsidR="002A17C6" w:rsidRPr="008725C4" w:rsidRDefault="002A17C6" w:rsidP="002A17C6">
      <w:pPr>
        <w:widowControl w:val="0"/>
        <w:suppressAutoHyphens/>
        <w:autoSpaceDE w:val="0"/>
        <w:autoSpaceDN w:val="0"/>
        <w:adjustRightInd w:val="0"/>
        <w:spacing w:after="0" w:line="360" w:lineRule="auto"/>
        <w:ind w:firstLine="708"/>
        <w:jc w:val="both"/>
        <w:outlineLvl w:val="2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 xml:space="preserve">3. Раздел </w:t>
      </w:r>
      <w:r w:rsidR="0025104A" w:rsidRPr="008725C4">
        <w:rPr>
          <w:rFonts w:eastAsia="Calibri" w:cs="Times New Roman"/>
          <w:szCs w:val="28"/>
          <w:lang w:eastAsia="ar-SA"/>
        </w:rPr>
        <w:t>2</w:t>
      </w:r>
      <w:r w:rsidRPr="008725C4">
        <w:rPr>
          <w:rFonts w:eastAsia="Calibri" w:cs="Times New Roman"/>
          <w:szCs w:val="28"/>
          <w:lang w:eastAsia="ar-SA"/>
        </w:rPr>
        <w:t xml:space="preserve"> «</w:t>
      </w:r>
      <w:r w:rsidR="0025104A" w:rsidRPr="008725C4">
        <w:rPr>
          <w:rFonts w:eastAsia="Calibri" w:cs="Times New Roman"/>
          <w:szCs w:val="28"/>
          <w:lang w:eastAsia="ar-SA"/>
        </w:rPr>
        <w:t>Приоритеты муниципальной политики в соответствующей сфере социально-экономического развития, цели, задачи, целевые показатели эффективности реализации муниципальной программы, описание ожидаемых конечных результатов муниципальной программы, сроков и этапов реализации муниципальной программы</w:t>
      </w:r>
      <w:r w:rsidRPr="008725C4">
        <w:rPr>
          <w:rFonts w:eastAsia="Calibri" w:cs="Times New Roman"/>
          <w:szCs w:val="28"/>
          <w:lang w:eastAsia="ar-SA"/>
        </w:rPr>
        <w:t xml:space="preserve">» дополнить абзацами следующего содержания: </w:t>
      </w:r>
    </w:p>
    <w:p w:rsidR="0025104A" w:rsidRPr="008725C4" w:rsidRDefault="002A17C6" w:rsidP="002A17C6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«</w:t>
      </w:r>
      <w:r w:rsidR="0025104A" w:rsidRPr="008725C4">
        <w:rPr>
          <w:rFonts w:eastAsia="Times New Roman" w:cs="Times New Roman"/>
          <w:szCs w:val="28"/>
          <w:lang w:eastAsia="ru-RU"/>
        </w:rPr>
        <w:t>6. Приведение градостроительной документации в соответствии с федеральным законодательством»</w:t>
      </w:r>
      <w:r w:rsidRPr="008725C4">
        <w:rPr>
          <w:rFonts w:eastAsia="Times New Roman" w:cs="Times New Roman"/>
          <w:szCs w:val="28"/>
          <w:lang w:eastAsia="ru-RU"/>
        </w:rPr>
        <w:t xml:space="preserve"> </w:t>
      </w:r>
    </w:p>
    <w:p w:rsidR="0025104A" w:rsidRPr="008725C4" w:rsidRDefault="0025104A" w:rsidP="0025104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 xml:space="preserve">«количество  населенных пунктов с Графическим </w:t>
      </w:r>
      <w:r w:rsidR="008E7037">
        <w:rPr>
          <w:rFonts w:eastAsia="Times New Roman" w:cs="Times New Roman"/>
          <w:szCs w:val="28"/>
          <w:lang w:eastAsia="ru-RU"/>
        </w:rPr>
        <w:t>описанием местоположения границ</w:t>
      </w:r>
      <w:proofErr w:type="gramStart"/>
      <w:r w:rsidR="008E7037">
        <w:rPr>
          <w:rFonts w:eastAsia="Times New Roman" w:cs="Times New Roman"/>
          <w:szCs w:val="28"/>
          <w:lang w:eastAsia="ru-RU"/>
        </w:rPr>
        <w:t>.»</w:t>
      </w:r>
      <w:proofErr w:type="gramEnd"/>
    </w:p>
    <w:p w:rsidR="007F4297" w:rsidRPr="008725C4" w:rsidRDefault="007F4297" w:rsidP="0025104A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4. Раздел 3 «Обобщенная характеристика  мероприятий Программы» дополнить абзацем следующего содержания:</w:t>
      </w:r>
    </w:p>
    <w:p w:rsidR="007F4297" w:rsidRPr="008725C4" w:rsidRDefault="007F4297" w:rsidP="007F429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lastRenderedPageBreak/>
        <w:t xml:space="preserve">«3.6. На решение задачи «Приведение градостроительной документации в соответствии с федеральным законодательством» направлена реализация </w:t>
      </w:r>
      <w:r w:rsidR="008E7037">
        <w:rPr>
          <w:rFonts w:eastAsia="Times New Roman" w:cs="Times New Roman"/>
          <w:szCs w:val="28"/>
          <w:lang w:eastAsia="ru-RU"/>
        </w:rPr>
        <w:t>о</w:t>
      </w:r>
      <w:r w:rsidRPr="008725C4">
        <w:rPr>
          <w:rFonts w:eastAsia="Times New Roman" w:cs="Times New Roman"/>
          <w:szCs w:val="28"/>
          <w:lang w:eastAsia="ru-RU"/>
        </w:rPr>
        <w:t>тдельно</w:t>
      </w:r>
      <w:r w:rsidR="008E7037">
        <w:rPr>
          <w:rFonts w:eastAsia="Times New Roman" w:cs="Times New Roman"/>
          <w:szCs w:val="28"/>
          <w:lang w:eastAsia="ru-RU"/>
        </w:rPr>
        <w:t>го</w:t>
      </w:r>
      <w:r w:rsidRPr="008725C4">
        <w:rPr>
          <w:rFonts w:eastAsia="Times New Roman" w:cs="Times New Roman"/>
          <w:szCs w:val="28"/>
          <w:lang w:eastAsia="ru-RU"/>
        </w:rPr>
        <w:t xml:space="preserve"> мероприяти</w:t>
      </w:r>
      <w:r w:rsidR="008E7037">
        <w:rPr>
          <w:rFonts w:eastAsia="Times New Roman" w:cs="Times New Roman"/>
          <w:szCs w:val="28"/>
          <w:lang w:eastAsia="ru-RU"/>
        </w:rPr>
        <w:t>я</w:t>
      </w:r>
      <w:r w:rsidRPr="008725C4">
        <w:rPr>
          <w:rFonts w:eastAsia="Times New Roman" w:cs="Times New Roman"/>
          <w:szCs w:val="28"/>
          <w:lang w:eastAsia="ru-RU"/>
        </w:rPr>
        <w:t xml:space="preserve"> </w:t>
      </w:r>
      <w:r w:rsidR="00EB5DCA" w:rsidRPr="00EB5DCA">
        <w:rPr>
          <w:rFonts w:eastAsia="Times New Roman" w:cs="Times New Roman"/>
          <w:szCs w:val="28"/>
          <w:lang w:eastAsia="ru-RU"/>
        </w:rPr>
        <w:t>«Разработка генерального плана и ПЗЗ Верхнекамского муниципального округа»</w:t>
      </w:r>
      <w:r w:rsidR="008E7037">
        <w:rPr>
          <w:rFonts w:eastAsia="Times New Roman" w:cs="Times New Roman"/>
          <w:szCs w:val="28"/>
          <w:lang w:eastAsia="ru-RU"/>
        </w:rPr>
        <w:t>.</w:t>
      </w:r>
    </w:p>
    <w:p w:rsidR="007F4297" w:rsidRPr="008725C4" w:rsidRDefault="007F4297" w:rsidP="007F429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Обязательным приложением к генеральному плану являются сведения о границах населенных пунктов, входящих в состав поселения или городского округа,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proofErr w:type="gramStart"/>
      <w:r w:rsidRPr="008725C4">
        <w:rPr>
          <w:rFonts w:eastAsia="Times New Roman" w:cs="Times New Roman"/>
          <w:szCs w:val="28"/>
          <w:lang w:eastAsia="ru-RU"/>
        </w:rPr>
        <w:t>.</w:t>
      </w:r>
      <w:proofErr w:type="gramEnd"/>
      <w:r w:rsidRPr="008725C4">
        <w:rPr>
          <w:rFonts w:eastAsia="Times New Roman" w:cs="Times New Roman"/>
          <w:szCs w:val="28"/>
          <w:lang w:eastAsia="ru-RU"/>
        </w:rPr>
        <w:t xml:space="preserve"> (</w:t>
      </w:r>
      <w:proofErr w:type="gramStart"/>
      <w:r w:rsidRPr="008725C4">
        <w:rPr>
          <w:rFonts w:eastAsia="Times New Roman" w:cs="Times New Roman"/>
          <w:szCs w:val="28"/>
          <w:lang w:eastAsia="ru-RU"/>
        </w:rPr>
        <w:t>п</w:t>
      </w:r>
      <w:proofErr w:type="gramEnd"/>
      <w:r w:rsidRPr="008725C4">
        <w:rPr>
          <w:rFonts w:eastAsia="Times New Roman" w:cs="Times New Roman"/>
          <w:szCs w:val="28"/>
          <w:lang w:eastAsia="ru-RU"/>
        </w:rPr>
        <w:t>.5.1. ст.23 Градостроительного Кодекса РФ</w:t>
      </w:r>
    </w:p>
    <w:p w:rsidR="007F4297" w:rsidRPr="008725C4" w:rsidRDefault="007F4297" w:rsidP="007F4297">
      <w:pPr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Обязательным приложением к правилам землепользования и застройки являются сведения о границах территориальных зон, которые должны содержать графическое описание местоположения границ территориальных зон,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  <w:proofErr w:type="gramStart"/>
      <w:r w:rsidRPr="008725C4">
        <w:rPr>
          <w:rFonts w:eastAsia="Times New Roman" w:cs="Times New Roman"/>
          <w:szCs w:val="28"/>
          <w:lang w:eastAsia="ru-RU"/>
        </w:rPr>
        <w:t>.</w:t>
      </w:r>
      <w:proofErr w:type="gramEnd"/>
      <w:r w:rsidRPr="008725C4">
        <w:rPr>
          <w:rFonts w:eastAsia="Times New Roman" w:cs="Times New Roman"/>
          <w:szCs w:val="28"/>
          <w:lang w:eastAsia="ru-RU"/>
        </w:rPr>
        <w:t xml:space="preserve"> (</w:t>
      </w:r>
      <w:proofErr w:type="gramStart"/>
      <w:r w:rsidRPr="008725C4">
        <w:rPr>
          <w:rFonts w:eastAsia="Times New Roman" w:cs="Times New Roman"/>
          <w:szCs w:val="28"/>
          <w:lang w:eastAsia="ru-RU"/>
        </w:rPr>
        <w:t>п</w:t>
      </w:r>
      <w:proofErr w:type="gramEnd"/>
      <w:r w:rsidRPr="008725C4">
        <w:rPr>
          <w:rFonts w:eastAsia="Times New Roman" w:cs="Times New Roman"/>
          <w:szCs w:val="28"/>
          <w:lang w:eastAsia="ru-RU"/>
        </w:rPr>
        <w:t>.6.1. ст.30 Градостроительного Кодекса РФ»</w:t>
      </w:r>
    </w:p>
    <w:p w:rsidR="002A17C6" w:rsidRPr="008725C4" w:rsidRDefault="007F4297" w:rsidP="002A17C6">
      <w:pPr>
        <w:spacing w:after="0" w:line="360" w:lineRule="auto"/>
        <w:ind w:firstLine="709"/>
        <w:jc w:val="both"/>
        <w:rPr>
          <w:rFonts w:eastAsia="Calibri" w:cs="Times New Roman"/>
          <w:szCs w:val="28"/>
          <w:lang w:eastAsia="ar-SA"/>
        </w:rPr>
      </w:pPr>
      <w:r w:rsidRPr="008725C4">
        <w:rPr>
          <w:rFonts w:eastAsia="Calibri" w:cs="Times New Roman"/>
          <w:szCs w:val="28"/>
          <w:lang w:eastAsia="ar-SA"/>
        </w:rPr>
        <w:t>5</w:t>
      </w:r>
      <w:r w:rsidR="002A17C6" w:rsidRPr="008725C4">
        <w:rPr>
          <w:rFonts w:eastAsia="Calibri" w:cs="Times New Roman"/>
          <w:szCs w:val="28"/>
          <w:lang w:eastAsia="ar-SA"/>
        </w:rPr>
        <w:t>. Раздел 4 Муниципальной программы «Ресурсное обеспечение Программы» изложить в следующей редакции:</w:t>
      </w:r>
    </w:p>
    <w:p w:rsidR="00771B7C" w:rsidRPr="00771B7C" w:rsidRDefault="00771B7C" w:rsidP="00AF0BCE">
      <w:pPr>
        <w:spacing w:after="0"/>
        <w:ind w:left="-57" w:firstLine="425"/>
        <w:jc w:val="both"/>
        <w:rPr>
          <w:rFonts w:eastAsia="Times New Roman" w:cs="Times New Roman"/>
          <w:szCs w:val="28"/>
          <w:lang w:eastAsia="ru-RU"/>
        </w:rPr>
      </w:pPr>
      <w:r w:rsidRPr="00771B7C">
        <w:rPr>
          <w:rFonts w:eastAsia="Times New Roman" w:cs="Times New Roman"/>
          <w:szCs w:val="28"/>
          <w:lang w:eastAsia="ru-RU"/>
        </w:rPr>
        <w:t xml:space="preserve">В 2022 - 2024 годах общий объем финансирования программы составит -  54864,5 тыс. рублей,  в том числе: за счет средств местного бюджета – </w:t>
      </w:r>
      <w:r w:rsidR="00AF0BCE">
        <w:rPr>
          <w:rFonts w:eastAsia="Times New Roman" w:cs="Times New Roman"/>
          <w:szCs w:val="28"/>
          <w:lang w:eastAsia="ru-RU"/>
        </w:rPr>
        <w:t>26092,8</w:t>
      </w:r>
      <w:r w:rsidRPr="00771B7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1B7C">
        <w:rPr>
          <w:rFonts w:eastAsia="Times New Roman" w:cs="Times New Roman"/>
          <w:szCs w:val="28"/>
          <w:lang w:eastAsia="ru-RU"/>
        </w:rPr>
        <w:t>тыс</w:t>
      </w:r>
      <w:proofErr w:type="gramStart"/>
      <w:r w:rsidRPr="00771B7C">
        <w:rPr>
          <w:rFonts w:eastAsia="Times New Roman" w:cs="Times New Roman"/>
          <w:szCs w:val="28"/>
          <w:lang w:eastAsia="ru-RU"/>
        </w:rPr>
        <w:t>.р</w:t>
      </w:r>
      <w:proofErr w:type="gramEnd"/>
      <w:r w:rsidRPr="00771B7C">
        <w:rPr>
          <w:rFonts w:eastAsia="Times New Roman" w:cs="Times New Roman"/>
          <w:szCs w:val="28"/>
          <w:lang w:eastAsia="ru-RU"/>
        </w:rPr>
        <w:t>уб</w:t>
      </w:r>
      <w:proofErr w:type="spellEnd"/>
      <w:r w:rsidRPr="00771B7C">
        <w:rPr>
          <w:rFonts w:eastAsia="Times New Roman" w:cs="Times New Roman"/>
          <w:szCs w:val="28"/>
          <w:lang w:eastAsia="ru-RU"/>
        </w:rPr>
        <w:t xml:space="preserve">., за счет средств областного бюджета- </w:t>
      </w:r>
      <w:r w:rsidR="00AF0BCE">
        <w:rPr>
          <w:rFonts w:eastAsia="Times New Roman" w:cs="Times New Roman"/>
          <w:szCs w:val="28"/>
          <w:lang w:eastAsia="ru-RU"/>
        </w:rPr>
        <w:t>13985,4</w:t>
      </w:r>
      <w:r w:rsidRPr="00771B7C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771B7C">
        <w:rPr>
          <w:rFonts w:eastAsia="Times New Roman" w:cs="Times New Roman"/>
          <w:szCs w:val="28"/>
          <w:lang w:eastAsia="ru-RU"/>
        </w:rPr>
        <w:t>тыс.руб</w:t>
      </w:r>
      <w:proofErr w:type="spellEnd"/>
      <w:r w:rsidRPr="00771B7C">
        <w:rPr>
          <w:rFonts w:eastAsia="Times New Roman" w:cs="Times New Roman"/>
          <w:szCs w:val="28"/>
          <w:lang w:eastAsia="ru-RU"/>
        </w:rPr>
        <w:t xml:space="preserve">., федерального бюджета – 14786,3 </w:t>
      </w:r>
      <w:proofErr w:type="spellStart"/>
      <w:r w:rsidRPr="00771B7C">
        <w:rPr>
          <w:rFonts w:eastAsia="Times New Roman" w:cs="Times New Roman"/>
          <w:szCs w:val="28"/>
          <w:lang w:eastAsia="ru-RU"/>
        </w:rPr>
        <w:t>тыс</w:t>
      </w:r>
      <w:proofErr w:type="spellEnd"/>
      <w:r w:rsidRPr="00771B7C">
        <w:rPr>
          <w:rFonts w:eastAsia="Times New Roman" w:cs="Times New Roman"/>
          <w:szCs w:val="28"/>
          <w:lang w:eastAsia="ru-RU"/>
        </w:rPr>
        <w:t xml:space="preserve"> рублей. Финансирование за счет средств областного бюджета осуществляется:</w:t>
      </w:r>
    </w:p>
    <w:p w:rsidR="00771B7C" w:rsidRPr="00771B7C" w:rsidRDefault="00771B7C" w:rsidP="00AF0BCE">
      <w:pPr>
        <w:spacing w:after="0"/>
        <w:ind w:left="-57" w:firstLine="425"/>
        <w:jc w:val="both"/>
        <w:rPr>
          <w:rFonts w:eastAsia="Times New Roman" w:cs="Times New Roman"/>
          <w:szCs w:val="28"/>
          <w:lang w:eastAsia="ru-RU"/>
        </w:rPr>
      </w:pPr>
      <w:r w:rsidRPr="00771B7C">
        <w:rPr>
          <w:rFonts w:eastAsia="Times New Roman" w:cs="Times New Roman"/>
          <w:szCs w:val="28"/>
          <w:lang w:eastAsia="ru-RU"/>
        </w:rPr>
        <w:t xml:space="preserve"> в соответствии с Законом Кировской области от 04.12.2012 № 222-ЗО "О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ситуацию. </w:t>
      </w:r>
    </w:p>
    <w:p w:rsidR="00771B7C" w:rsidRPr="00771B7C" w:rsidRDefault="00771B7C" w:rsidP="00AF0BCE">
      <w:pPr>
        <w:spacing w:after="0"/>
        <w:ind w:left="-57" w:firstLine="425"/>
        <w:jc w:val="both"/>
        <w:rPr>
          <w:rFonts w:eastAsia="Times New Roman" w:cs="Times New Roman"/>
          <w:szCs w:val="28"/>
          <w:lang w:eastAsia="ru-RU"/>
        </w:rPr>
      </w:pPr>
      <w:r w:rsidRPr="00771B7C">
        <w:rPr>
          <w:rFonts w:eastAsia="Times New Roman" w:cs="Times New Roman"/>
          <w:szCs w:val="28"/>
          <w:lang w:eastAsia="ru-RU"/>
        </w:rPr>
        <w:t>В рамках программы Российской Федерации «Национальная система пространственных данных», утвержденной постановлением Правительства Российской Федерации  от 01 декабря 2021 года N 2148</w:t>
      </w:r>
    </w:p>
    <w:p w:rsidR="005F28EF" w:rsidRDefault="00771B7C" w:rsidP="00AF0BCE">
      <w:pPr>
        <w:spacing w:after="0"/>
        <w:ind w:left="-57" w:firstLine="425"/>
        <w:jc w:val="both"/>
        <w:rPr>
          <w:rFonts w:eastAsia="Times New Roman" w:cs="Times New Roman"/>
          <w:szCs w:val="28"/>
          <w:lang w:eastAsia="ru-RU"/>
        </w:rPr>
      </w:pPr>
      <w:r w:rsidRPr="00771B7C">
        <w:rPr>
          <w:rFonts w:eastAsia="Times New Roman" w:cs="Times New Roman"/>
          <w:szCs w:val="28"/>
          <w:lang w:eastAsia="ru-RU"/>
        </w:rPr>
        <w:t>в рамках государственной программы Кировской области "Обеспечение граждан доступным жильем", утвержденной постановлением Правительства Кировской области от 30 декабря 2019 года N 753-П.</w:t>
      </w:r>
    </w:p>
    <w:p w:rsidR="00771B7C" w:rsidRPr="008725C4" w:rsidRDefault="00771B7C" w:rsidP="00771B7C">
      <w:pPr>
        <w:spacing w:after="0"/>
        <w:ind w:left="-57" w:firstLine="425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559"/>
        <w:gridCol w:w="1701"/>
        <w:gridCol w:w="1701"/>
        <w:gridCol w:w="1701"/>
      </w:tblGrid>
      <w:tr w:rsidR="005F28EF" w:rsidRPr="008725C4" w:rsidTr="00EE2E6A">
        <w:trPr>
          <w:cantSplit/>
          <w:trHeight w:val="251"/>
        </w:trPr>
        <w:tc>
          <w:tcPr>
            <w:tcW w:w="2694" w:type="dxa"/>
            <w:vMerge w:val="restart"/>
          </w:tcPr>
          <w:p w:rsidR="005F28EF" w:rsidRPr="008725C4" w:rsidRDefault="005F28EF" w:rsidP="005F28E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F28EF" w:rsidRPr="008725C4" w:rsidRDefault="005F28EF" w:rsidP="005F28E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Источники финансирования</w:t>
            </w:r>
          </w:p>
        </w:tc>
        <w:tc>
          <w:tcPr>
            <w:tcW w:w="6662" w:type="dxa"/>
            <w:gridSpan w:val="4"/>
          </w:tcPr>
          <w:p w:rsidR="005F28EF" w:rsidRPr="008725C4" w:rsidRDefault="005F28EF" w:rsidP="005F2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Объем финансирования муниципальной программы (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тыс</w:t>
            </w:r>
            <w:proofErr w:type="gramStart"/>
            <w:r w:rsidRPr="008725C4">
              <w:rPr>
                <w:rFonts w:eastAsia="Times New Roman" w:cs="Times New Roman"/>
                <w:szCs w:val="28"/>
                <w:lang w:eastAsia="ru-RU"/>
              </w:rPr>
              <w:t>.р</w:t>
            </w:r>
            <w:proofErr w:type="gramEnd"/>
            <w:r w:rsidRPr="008725C4">
              <w:rPr>
                <w:rFonts w:eastAsia="Times New Roman" w:cs="Times New Roman"/>
                <w:szCs w:val="28"/>
                <w:lang w:eastAsia="ru-RU"/>
              </w:rPr>
              <w:t>ублей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>)</w:t>
            </w:r>
          </w:p>
        </w:tc>
      </w:tr>
      <w:tr w:rsidR="005F28EF" w:rsidRPr="008725C4" w:rsidTr="00EE2E6A">
        <w:trPr>
          <w:cantSplit/>
          <w:trHeight w:val="251"/>
        </w:trPr>
        <w:tc>
          <w:tcPr>
            <w:tcW w:w="2694" w:type="dxa"/>
            <w:vMerge/>
          </w:tcPr>
          <w:p w:rsidR="005F28EF" w:rsidRPr="008725C4" w:rsidRDefault="005F28EF" w:rsidP="005F28E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5F28EF" w:rsidRPr="008725C4" w:rsidRDefault="005F28EF" w:rsidP="005F2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5F28EF" w:rsidRPr="008725C4" w:rsidRDefault="005F28EF" w:rsidP="005F2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Всего</w:t>
            </w:r>
          </w:p>
        </w:tc>
        <w:tc>
          <w:tcPr>
            <w:tcW w:w="5103" w:type="dxa"/>
            <w:gridSpan w:val="3"/>
          </w:tcPr>
          <w:p w:rsidR="005F28EF" w:rsidRPr="008725C4" w:rsidRDefault="005F28EF" w:rsidP="005F2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в том числе по годам</w:t>
            </w:r>
          </w:p>
        </w:tc>
      </w:tr>
      <w:tr w:rsidR="005F28EF" w:rsidRPr="008725C4" w:rsidTr="00EE2E6A">
        <w:trPr>
          <w:cantSplit/>
          <w:trHeight w:val="316"/>
        </w:trPr>
        <w:tc>
          <w:tcPr>
            <w:tcW w:w="2694" w:type="dxa"/>
            <w:vMerge/>
          </w:tcPr>
          <w:p w:rsidR="005F28EF" w:rsidRPr="008725C4" w:rsidRDefault="005F28EF" w:rsidP="005F28E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F28EF" w:rsidRPr="008725C4" w:rsidRDefault="005F28EF" w:rsidP="005F2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5F28EF" w:rsidRPr="008725C4" w:rsidRDefault="005F28EF" w:rsidP="005F2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2022</w:t>
            </w:r>
          </w:p>
        </w:tc>
        <w:tc>
          <w:tcPr>
            <w:tcW w:w="1701" w:type="dxa"/>
          </w:tcPr>
          <w:p w:rsidR="005F28EF" w:rsidRPr="008725C4" w:rsidRDefault="005F28EF" w:rsidP="005F2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2023</w:t>
            </w:r>
          </w:p>
        </w:tc>
        <w:tc>
          <w:tcPr>
            <w:tcW w:w="1701" w:type="dxa"/>
          </w:tcPr>
          <w:p w:rsidR="005F28EF" w:rsidRPr="008725C4" w:rsidRDefault="005F28EF" w:rsidP="005F28E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2024</w:t>
            </w:r>
          </w:p>
        </w:tc>
      </w:tr>
      <w:tr w:rsidR="00EE2E6A" w:rsidRPr="008725C4" w:rsidTr="00EE2E6A">
        <w:trPr>
          <w:cantSplit/>
          <w:trHeight w:val="316"/>
        </w:trPr>
        <w:tc>
          <w:tcPr>
            <w:tcW w:w="2694" w:type="dxa"/>
          </w:tcPr>
          <w:p w:rsidR="00EE2E6A" w:rsidRPr="008725C4" w:rsidRDefault="00EE2E6A" w:rsidP="005F28E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 xml:space="preserve">Федеральный бюджет </w:t>
            </w:r>
          </w:p>
        </w:tc>
        <w:tc>
          <w:tcPr>
            <w:tcW w:w="1559" w:type="dxa"/>
          </w:tcPr>
          <w:p w:rsidR="00EE2E6A" w:rsidRPr="008725C4" w:rsidRDefault="00EE2E6A" w:rsidP="005F28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EE2E6A">
              <w:rPr>
                <w:rFonts w:eastAsia="Times New Roman" w:cs="Times New Roman"/>
                <w:szCs w:val="28"/>
                <w:lang w:eastAsia="ru-RU"/>
              </w:rPr>
              <w:t>14786,3</w:t>
            </w:r>
          </w:p>
        </w:tc>
        <w:tc>
          <w:tcPr>
            <w:tcW w:w="1701" w:type="dxa"/>
          </w:tcPr>
          <w:p w:rsidR="00EE2E6A" w:rsidRDefault="00EE2E6A" w:rsidP="00EE62AE">
            <w:pPr>
              <w:jc w:val="right"/>
            </w:pPr>
            <w:r>
              <w:t>6241,7</w:t>
            </w:r>
          </w:p>
        </w:tc>
        <w:tc>
          <w:tcPr>
            <w:tcW w:w="1701" w:type="dxa"/>
          </w:tcPr>
          <w:p w:rsidR="00EE2E6A" w:rsidRDefault="00EE2E6A" w:rsidP="00EE62AE">
            <w:pPr>
              <w:jc w:val="right"/>
            </w:pPr>
            <w:r>
              <w:t>2823,7</w:t>
            </w:r>
          </w:p>
        </w:tc>
        <w:tc>
          <w:tcPr>
            <w:tcW w:w="1701" w:type="dxa"/>
          </w:tcPr>
          <w:p w:rsidR="00EE2E6A" w:rsidRDefault="00EE2E6A" w:rsidP="00EE62AE">
            <w:pPr>
              <w:jc w:val="right"/>
            </w:pPr>
            <w:r>
              <w:t>5720,9</w:t>
            </w:r>
          </w:p>
        </w:tc>
      </w:tr>
      <w:tr w:rsidR="00AF0BCE" w:rsidRPr="008725C4" w:rsidTr="00EE2E6A">
        <w:trPr>
          <w:trHeight w:val="466"/>
        </w:trPr>
        <w:tc>
          <w:tcPr>
            <w:tcW w:w="2694" w:type="dxa"/>
          </w:tcPr>
          <w:p w:rsidR="00AF0BCE" w:rsidRPr="008725C4" w:rsidRDefault="00AF0BCE" w:rsidP="005F28E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Областной бюджет</w:t>
            </w:r>
          </w:p>
        </w:tc>
        <w:tc>
          <w:tcPr>
            <w:tcW w:w="1559" w:type="dxa"/>
          </w:tcPr>
          <w:p w:rsidR="00AF0BCE" w:rsidRPr="008725C4" w:rsidRDefault="00AF0BCE" w:rsidP="005F28E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13985,4</w:t>
            </w:r>
          </w:p>
        </w:tc>
        <w:tc>
          <w:tcPr>
            <w:tcW w:w="1701" w:type="dxa"/>
          </w:tcPr>
          <w:p w:rsidR="00AF0BCE" w:rsidRPr="00512004" w:rsidRDefault="00AF0BCE" w:rsidP="009B2FD7">
            <w:pPr>
              <w:jc w:val="right"/>
            </w:pPr>
            <w:r>
              <w:t>6208,4</w:t>
            </w:r>
          </w:p>
        </w:tc>
        <w:tc>
          <w:tcPr>
            <w:tcW w:w="1701" w:type="dxa"/>
          </w:tcPr>
          <w:p w:rsidR="00AF0BCE" w:rsidRPr="00512004" w:rsidRDefault="00AF0BCE" w:rsidP="009B2FD7">
            <w:pPr>
              <w:jc w:val="right"/>
            </w:pPr>
            <w:r>
              <w:t>6702,8</w:t>
            </w:r>
          </w:p>
        </w:tc>
        <w:tc>
          <w:tcPr>
            <w:tcW w:w="1701" w:type="dxa"/>
          </w:tcPr>
          <w:p w:rsidR="00AF0BCE" w:rsidRPr="00512004" w:rsidRDefault="00AF0BCE" w:rsidP="009B2FD7">
            <w:pPr>
              <w:jc w:val="right"/>
            </w:pPr>
            <w:r>
              <w:t>1074,2</w:t>
            </w:r>
          </w:p>
        </w:tc>
      </w:tr>
      <w:tr w:rsidR="00AF0BCE" w:rsidRPr="008725C4" w:rsidTr="00EE2E6A">
        <w:trPr>
          <w:trHeight w:val="466"/>
        </w:trPr>
        <w:tc>
          <w:tcPr>
            <w:tcW w:w="2694" w:type="dxa"/>
          </w:tcPr>
          <w:p w:rsidR="00AF0BCE" w:rsidRPr="008725C4" w:rsidRDefault="00AF0BCE" w:rsidP="005F28EF">
            <w:pPr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Местный бюджет</w:t>
            </w:r>
          </w:p>
        </w:tc>
        <w:tc>
          <w:tcPr>
            <w:tcW w:w="1559" w:type="dxa"/>
          </w:tcPr>
          <w:p w:rsidR="00AF0BCE" w:rsidRPr="008725C4" w:rsidRDefault="00AF0BCE" w:rsidP="005F28EF">
            <w:pPr>
              <w:spacing w:after="0" w:line="240" w:lineRule="auto"/>
              <w:ind w:left="-57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26092,8</w:t>
            </w:r>
          </w:p>
        </w:tc>
        <w:tc>
          <w:tcPr>
            <w:tcW w:w="1701" w:type="dxa"/>
          </w:tcPr>
          <w:p w:rsidR="00AF0BCE" w:rsidRPr="00512004" w:rsidRDefault="00AF0BCE" w:rsidP="009B2FD7">
            <w:pPr>
              <w:jc w:val="right"/>
            </w:pPr>
            <w:r>
              <w:t>9227,5</w:t>
            </w:r>
          </w:p>
        </w:tc>
        <w:tc>
          <w:tcPr>
            <w:tcW w:w="1701" w:type="dxa"/>
          </w:tcPr>
          <w:p w:rsidR="00AF0BCE" w:rsidRPr="00512004" w:rsidRDefault="00AF0BCE" w:rsidP="009B2FD7">
            <w:pPr>
              <w:jc w:val="right"/>
            </w:pPr>
            <w:r>
              <w:t>8124,9</w:t>
            </w:r>
          </w:p>
        </w:tc>
        <w:tc>
          <w:tcPr>
            <w:tcW w:w="1701" w:type="dxa"/>
          </w:tcPr>
          <w:p w:rsidR="00AF0BCE" w:rsidRPr="00512004" w:rsidRDefault="00AF0BCE" w:rsidP="009B2FD7">
            <w:pPr>
              <w:jc w:val="right"/>
            </w:pPr>
            <w:r>
              <w:t>8731,4</w:t>
            </w:r>
          </w:p>
        </w:tc>
      </w:tr>
    </w:tbl>
    <w:p w:rsidR="005F28EF" w:rsidRPr="008725C4" w:rsidRDefault="005F28EF" w:rsidP="005F28EF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 xml:space="preserve">            </w:t>
      </w:r>
    </w:p>
    <w:p w:rsidR="002A17C6" w:rsidRPr="008725C4" w:rsidRDefault="005F28EF" w:rsidP="005F28EF">
      <w:pPr>
        <w:autoSpaceDE w:val="0"/>
        <w:autoSpaceDN w:val="0"/>
        <w:adjustRightInd w:val="0"/>
        <w:spacing w:after="0" w:line="360" w:lineRule="auto"/>
        <w:ind w:right="-1"/>
        <w:jc w:val="both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 xml:space="preserve">       Информация о расходах на реализацию муниципальной программы за счет местного и областного бюджета представлена в Приложении № 3.</w:t>
      </w:r>
    </w:p>
    <w:p w:rsidR="002A17C6" w:rsidRPr="008725C4" w:rsidRDefault="008725C4" w:rsidP="002A17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6</w:t>
      </w:r>
      <w:r w:rsidR="002A17C6" w:rsidRPr="008725C4">
        <w:rPr>
          <w:rFonts w:eastAsia="Calibri" w:cs="Times New Roman"/>
          <w:szCs w:val="28"/>
          <w:lang w:eastAsia="ru-RU"/>
        </w:rPr>
        <w:t xml:space="preserve">. Приложение № 1 к муниципальной программе «Сведения о целевых показателях эффективности реализации муниципальной программы»  </w:t>
      </w:r>
      <w:r w:rsidR="007F4297" w:rsidRPr="008725C4">
        <w:rPr>
          <w:rFonts w:eastAsia="Calibri" w:cs="Times New Roman"/>
          <w:szCs w:val="28"/>
          <w:lang w:eastAsia="ru-RU"/>
        </w:rPr>
        <w:t>дополнить</w:t>
      </w:r>
      <w:r w:rsidR="008E7037">
        <w:rPr>
          <w:rFonts w:eastAsia="Calibri" w:cs="Times New Roman"/>
          <w:szCs w:val="28"/>
          <w:lang w:eastAsia="ru-RU"/>
        </w:rPr>
        <w:t xml:space="preserve"> строками со</w:t>
      </w:r>
      <w:r w:rsidR="007F4297" w:rsidRPr="008725C4">
        <w:rPr>
          <w:rFonts w:eastAsia="Calibri" w:cs="Times New Roman"/>
          <w:szCs w:val="28"/>
          <w:lang w:eastAsia="ru-RU"/>
        </w:rPr>
        <w:t xml:space="preserve"> следующим содержанием</w:t>
      </w:r>
      <w:r w:rsidR="002A17C6" w:rsidRPr="008725C4">
        <w:rPr>
          <w:rFonts w:eastAsia="Calibri" w:cs="Times New Roman"/>
          <w:szCs w:val="28"/>
          <w:lang w:eastAsia="ru-RU"/>
        </w:rPr>
        <w:t>:</w:t>
      </w:r>
      <w:r w:rsidR="002A17C6" w:rsidRPr="008725C4">
        <w:rPr>
          <w:rFonts w:eastAsia="Calibri" w:cs="Times New Roman"/>
          <w:szCs w:val="28"/>
        </w:rPr>
        <w:t xml:space="preserve">                                                                                  </w:t>
      </w:r>
    </w:p>
    <w:tbl>
      <w:tblPr>
        <w:tblW w:w="9356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3827"/>
        <w:gridCol w:w="1134"/>
        <w:gridCol w:w="709"/>
        <w:gridCol w:w="850"/>
        <w:gridCol w:w="709"/>
        <w:gridCol w:w="709"/>
        <w:gridCol w:w="850"/>
      </w:tblGrid>
      <w:tr w:rsidR="007F4297" w:rsidRPr="008725C4" w:rsidTr="005F28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8E7037" w:rsidP="007F42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FF0000"/>
                <w:szCs w:val="28"/>
                <w:lang w:eastAsia="ru-RU"/>
              </w:rPr>
              <w:t>З</w:t>
            </w:r>
            <w:r w:rsidR="007F4297" w:rsidRPr="008725C4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адача </w:t>
            </w:r>
          </w:p>
          <w:p w:rsidR="007F4297" w:rsidRPr="008725C4" w:rsidRDefault="007F4297" w:rsidP="007F429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  <w:t>«Приведение градостроительной документации в соответствии с федеральным законодательством»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9B2FD7" w:rsidRPr="008725C4" w:rsidTr="005F28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8725C4" w:rsidRDefault="009B2FD7" w:rsidP="007F4297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8725C4" w:rsidRDefault="00C21AF5" w:rsidP="005C70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FF0000"/>
                <w:szCs w:val="28"/>
                <w:lang w:eastAsia="ru-RU"/>
              </w:rPr>
              <w:t>Удельный вес населенных пунктов с координатным описанием границ к общему количеству населенных пунктов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8725C4" w:rsidRDefault="00C21AF5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8725C4" w:rsidRDefault="005C70FF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8725C4" w:rsidRDefault="005C70FF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8725C4" w:rsidRDefault="00C21AF5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8725C4" w:rsidRDefault="00C21AF5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FD7" w:rsidRPr="008725C4" w:rsidRDefault="00C21AF5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</w:t>
            </w:r>
          </w:p>
        </w:tc>
      </w:tr>
      <w:tr w:rsidR="007F4297" w:rsidRPr="008725C4" w:rsidTr="005F28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color w:val="FF0000"/>
                <w:szCs w:val="28"/>
                <w:lang w:eastAsia="ru-RU"/>
              </w:rPr>
              <w:t>12.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5C70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color w:val="FF0000"/>
                <w:szCs w:val="28"/>
                <w:lang w:eastAsia="ru-RU"/>
              </w:rPr>
              <w:t>Отдельное мероприятие «Разработка генеральн</w:t>
            </w:r>
            <w:r w:rsidR="005C70FF">
              <w:rPr>
                <w:rFonts w:eastAsia="Times New Roman" w:cs="Times New Roman"/>
                <w:color w:val="FF0000"/>
                <w:szCs w:val="28"/>
                <w:lang w:eastAsia="ru-RU"/>
              </w:rPr>
              <w:t>ого плана</w:t>
            </w:r>
            <w:r w:rsidR="00C21AF5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и ПЗЗ</w:t>
            </w:r>
            <w:r w:rsidR="005C70FF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Верхнекамского муниципального округа</w:t>
            </w:r>
            <w:r w:rsidRPr="008725C4">
              <w:rPr>
                <w:rFonts w:eastAsia="Times New Roman" w:cs="Times New Roman"/>
                <w:color w:val="FF0000"/>
                <w:szCs w:val="28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7F4297" w:rsidRPr="008725C4" w:rsidTr="005F28E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C21AF5" w:rsidP="005C70FF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C21AF5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Количество </w:t>
            </w:r>
            <w:proofErr w:type="gramStart"/>
            <w:r w:rsidRPr="00C21AF5">
              <w:rPr>
                <w:rFonts w:eastAsia="Times New Roman" w:cs="Times New Roman"/>
                <w:color w:val="FF0000"/>
                <w:szCs w:val="28"/>
                <w:lang w:eastAsia="ru-RU"/>
              </w:rPr>
              <w:t>утвержденных</w:t>
            </w:r>
            <w:proofErr w:type="gramEnd"/>
            <w:r w:rsidRPr="00C21AF5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НПА  градостроительной документации, нарастающим итогом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7F4297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C21AF5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C21AF5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297" w:rsidRPr="008725C4" w:rsidRDefault="00C21AF5" w:rsidP="007F42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</w:tc>
      </w:tr>
    </w:tbl>
    <w:p w:rsidR="002A17C6" w:rsidRPr="008725C4" w:rsidRDefault="008725C4" w:rsidP="001045A5">
      <w:pPr>
        <w:autoSpaceDE w:val="0"/>
        <w:autoSpaceDN w:val="0"/>
        <w:adjustRightInd w:val="0"/>
        <w:spacing w:after="480" w:line="360" w:lineRule="auto"/>
        <w:ind w:firstLine="709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  <w:lang w:eastAsia="ru-RU"/>
        </w:rPr>
        <w:t>7</w:t>
      </w:r>
      <w:r w:rsidR="002A17C6" w:rsidRPr="008725C4">
        <w:rPr>
          <w:rFonts w:eastAsia="Calibri" w:cs="Times New Roman"/>
          <w:szCs w:val="28"/>
          <w:lang w:eastAsia="ru-RU"/>
        </w:rPr>
        <w:t xml:space="preserve">. Приложение № 2 к муниципальной программе «Методика </w:t>
      </w:r>
      <w:proofErr w:type="gramStart"/>
      <w:r w:rsidR="002A17C6" w:rsidRPr="008725C4">
        <w:rPr>
          <w:rFonts w:eastAsia="Calibri" w:cs="Times New Roman"/>
          <w:szCs w:val="28"/>
          <w:lang w:eastAsia="ru-RU"/>
        </w:rPr>
        <w:t>расчёта значений целевых показателей эффективности реализации муниципальной</w:t>
      </w:r>
      <w:proofErr w:type="gramEnd"/>
      <w:r w:rsidR="002A17C6" w:rsidRPr="008725C4">
        <w:rPr>
          <w:rFonts w:eastAsia="Calibri" w:cs="Times New Roman"/>
          <w:szCs w:val="28"/>
          <w:lang w:eastAsia="ru-RU"/>
        </w:rPr>
        <w:t xml:space="preserve"> программы» изложить в следующей редакции:</w:t>
      </w:r>
    </w:p>
    <w:p w:rsidR="00FC09DD" w:rsidRPr="008725C4" w:rsidRDefault="00FC09DD" w:rsidP="001045A5">
      <w:pPr>
        <w:widowControl w:val="0"/>
        <w:autoSpaceDE w:val="0"/>
        <w:autoSpaceDN w:val="0"/>
        <w:adjustRightInd w:val="0"/>
        <w:spacing w:after="480" w:line="240" w:lineRule="auto"/>
        <w:ind w:firstLine="720"/>
        <w:jc w:val="right"/>
        <w:outlineLvl w:val="1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lastRenderedPageBreak/>
        <w:t>Приложение N 2</w:t>
      </w:r>
    </w:p>
    <w:p w:rsidR="00FC09DD" w:rsidRPr="008725C4" w:rsidRDefault="00FC09DD" w:rsidP="00FC09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FC09DD" w:rsidRPr="008725C4" w:rsidRDefault="00FC09DD" w:rsidP="00FC09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МЕТОДИКА</w:t>
      </w:r>
    </w:p>
    <w:p w:rsidR="00FC09DD" w:rsidRPr="008725C4" w:rsidRDefault="00FC09DD" w:rsidP="00FC09D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расчета значений целевых показателей эффективности</w:t>
      </w:r>
    </w:p>
    <w:p w:rsidR="00FC09DD" w:rsidRPr="008725C4" w:rsidRDefault="00FC09DD" w:rsidP="001045A5">
      <w:pPr>
        <w:widowControl w:val="0"/>
        <w:autoSpaceDE w:val="0"/>
        <w:autoSpaceDN w:val="0"/>
        <w:adjustRightInd w:val="0"/>
        <w:spacing w:after="48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  <w:r w:rsidRPr="008725C4">
        <w:rPr>
          <w:rFonts w:eastAsia="Times New Roman" w:cs="Times New Roman"/>
          <w:szCs w:val="28"/>
          <w:lang w:eastAsia="ru-RU"/>
        </w:rPr>
        <w:t>реализации муниципальной программы</w:t>
      </w:r>
    </w:p>
    <w:p w:rsidR="00FC09DD" w:rsidRPr="008725C4" w:rsidRDefault="00FC09DD" w:rsidP="00FC09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1006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36"/>
        <w:gridCol w:w="4962"/>
      </w:tblGrid>
      <w:tr w:rsidR="00FC09DD" w:rsidRPr="008725C4" w:rsidTr="005F28EF">
        <w:tc>
          <w:tcPr>
            <w:tcW w:w="567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N </w:t>
            </w:r>
            <w:proofErr w:type="gramStart"/>
            <w:r w:rsidRPr="008725C4">
              <w:rPr>
                <w:rFonts w:eastAsia="Times New Roman" w:cs="Times New Roman"/>
                <w:szCs w:val="28"/>
                <w:lang w:eastAsia="ru-RU"/>
              </w:rPr>
              <w:t>п</w:t>
            </w:r>
            <w:proofErr w:type="gramEnd"/>
            <w:r w:rsidRPr="008725C4">
              <w:rPr>
                <w:rFonts w:eastAsia="Times New Roman" w:cs="Times New Roman"/>
                <w:szCs w:val="28"/>
                <w:lang w:eastAsia="ru-RU"/>
              </w:rPr>
              <w:t>/п</w:t>
            </w: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Наименование муниципальной программы, подпрограммы, отдельного мероприятия, проекта, показателя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Методика расчета значения показателя, источник получения информации</w:t>
            </w:r>
          </w:p>
        </w:tc>
      </w:tr>
      <w:tr w:rsidR="00FC09DD" w:rsidRPr="008725C4" w:rsidTr="005F28EF">
        <w:tc>
          <w:tcPr>
            <w:tcW w:w="567" w:type="dxa"/>
            <w:vMerge w:val="restart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   </w:t>
            </w:r>
            <w:r w:rsidRPr="008725C4">
              <w:rPr>
                <w:rFonts w:eastAsia="Times New Roman" w:cs="Times New Roman"/>
                <w:b/>
                <w:szCs w:val="28"/>
                <w:lang w:eastAsia="ru-RU"/>
              </w:rPr>
              <w:t>Муниципальная программа «Управление муниципальным имуществом на 2022-2024г.»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        Доходы от использования имущества; 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D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>ап = ∑</w:t>
            </w: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>+ ∑</w:t>
            </w: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n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D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>ап – доходы, получаемые в виде арендной платы;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∑</w:t>
            </w: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– сумма договоров аренды;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∑</w:t>
            </w: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n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– сумма средств от продажи права на заключение договоров аренды земли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Показатель рассчитывается на основании данных о заключенных договорах аренды земельных участков и имущества.</w:t>
            </w: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Доля объектов муниципального имущества, учтенных в Реестре муниципального имущества, в общем количестве выявленных и подлежащих учету объектов муниципального имущества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Значение показателя рассчитывается по формуле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ОУР=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Оур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>/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Опу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x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>100%. Где: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ОУР – доля объектов муниципального имущества, учтенных в реестре муниципального имущества, в общем количестве выявленных и подлежащих учету объектов муниципального имущества,%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Оур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- объекты недвижимости, учтенные в реестре муниципального имущества, единиц;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Опу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- общее количество объектов муниципального имущества, выявленных и подлежащих учету в реестре муниципального имущества, единиц.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Значение показателя определяется  по 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lastRenderedPageBreak/>
              <w:t>сведениям Реестра муниципального имущества.</w:t>
            </w:r>
          </w:p>
        </w:tc>
      </w:tr>
      <w:tr w:rsidR="00FC09DD" w:rsidRPr="008725C4" w:rsidTr="005F28EF">
        <w:tc>
          <w:tcPr>
            <w:tcW w:w="567" w:type="dxa"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Удельный вес площади земельных участков, вовлеченных в хозяйственный оборот, к общей площади земельных участков, зарегистрированных в собственность Верхнекамского муниципального округа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Значение показателя рассчитывается по формуле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Ds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-Удельный вес площади земельных участков, вовлеченных в хозяйственный оборот, к общей площади земельных участков, зарегистрированных в собственность Верхнекамского муниципального округа.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</w:t>
            </w:r>
            <w:proofErr w:type="spellStart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Ds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= </w:t>
            </w:r>
            <w:proofErr w:type="spellStart"/>
            <w:proofErr w:type="gramStart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S</w:t>
            </w:r>
            <w:proofErr w:type="gram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н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/S х 100%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proofErr w:type="gramStart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S</w:t>
            </w:r>
            <w:proofErr w:type="gram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н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- площадь земельных участков, вовлеченных в хозяйственный оборот,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S - общая площадь земельных участков находящихся в казне МО Верхнекамский муниципальный округ Кировской области,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Значение показателя определяется по  сведениям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Росреестра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FC09DD" w:rsidRPr="008725C4" w:rsidTr="005F28EF">
        <w:tc>
          <w:tcPr>
            <w:tcW w:w="567" w:type="dxa"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Удельный вес  предоставленных земельных участков  гражданам имеющих 3-х и более детей на территории района к общему количеству нуждающихся</w:t>
            </w:r>
            <w:proofErr w:type="gramStart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(%). </w:t>
            </w:r>
            <w:proofErr w:type="gramEnd"/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Значение показателя рассчитывается по формуле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Nk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-Удельный вес предоставленных земельных </w:t>
            </w:r>
            <w:proofErr w:type="gramStart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участков  гражданам</w:t>
            </w:r>
            <w:proofErr w:type="gram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имеющих 3-х и более детей на территории округа к общему количеству нуждающихся.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</w:t>
            </w: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Nk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= </w:t>
            </w: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K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н/</w:t>
            </w: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K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х 100%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K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н – количество предоставленных земельных участков,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K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–общее количество нуждающихся,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Значение показателя определяется по  заключенным договорам  и данных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Росреестра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</w:tc>
      </w:tr>
      <w:tr w:rsidR="00FC09DD" w:rsidRPr="008725C4" w:rsidTr="005F28EF">
        <w:tc>
          <w:tcPr>
            <w:tcW w:w="567" w:type="dxa"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Удельный вес  предоставленных жилых помещений   для детей сирот и детей, оставшихся без попечения родителей, лиц из числа детей-сирот и детей, оставшихся без попечения родителей, на жилое помещение к общему количеству нуждающихся.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Значение показателя рассчитывается по формуле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Pg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- Удельный вес предоставленных жилых помещений для детей-сирот и </w:t>
            </w:r>
            <w:proofErr w:type="spellStart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детей</w:t>
            </w:r>
            <w:proofErr w:type="gramStart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,оставшихся</w:t>
            </w:r>
            <w:proofErr w:type="spellEnd"/>
            <w:proofErr w:type="gram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без попечения родителей, на жилое помещение к общему количеству нуждающихся.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</w:t>
            </w: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Pg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= </w:t>
            </w: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Kp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/</w:t>
            </w: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K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х 100%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Kp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– количество предоставленных благоустроенных жилых помещений,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lastRenderedPageBreak/>
              <w:t>K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–общее количество нуждающихся,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Значение показателя определяется  по количеству заключенных договоров  специального найма.</w:t>
            </w:r>
          </w:p>
        </w:tc>
      </w:tr>
      <w:tr w:rsidR="005C70FF" w:rsidRPr="008725C4" w:rsidTr="005F28EF">
        <w:tc>
          <w:tcPr>
            <w:tcW w:w="567" w:type="dxa"/>
          </w:tcPr>
          <w:p w:rsidR="005C70FF" w:rsidRPr="008725C4" w:rsidRDefault="005C70FF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5C70FF" w:rsidRPr="008725C4" w:rsidRDefault="00C21AF5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C21AF5">
              <w:rPr>
                <w:rFonts w:eastAsia="Times New Roman" w:cs="Times New Roman"/>
                <w:color w:val="FF0000"/>
                <w:szCs w:val="28"/>
                <w:lang w:eastAsia="ru-RU"/>
              </w:rPr>
              <w:t>Удельный вес населенных пунктов с координатным описанием границ к общему количеству населенных пунктов округа</w:t>
            </w:r>
          </w:p>
        </w:tc>
        <w:tc>
          <w:tcPr>
            <w:tcW w:w="4962" w:type="dxa"/>
          </w:tcPr>
          <w:p w:rsidR="00C21AF5" w:rsidRPr="00C21AF5" w:rsidRDefault="00C21AF5" w:rsidP="00C2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21AF5">
              <w:rPr>
                <w:rFonts w:eastAsia="Times New Roman" w:cs="Times New Roman"/>
                <w:bCs/>
                <w:szCs w:val="28"/>
                <w:lang w:eastAsia="ru-RU"/>
              </w:rPr>
              <w:t xml:space="preserve">                      </w:t>
            </w:r>
            <w:proofErr w:type="spellStart"/>
            <w:r>
              <w:rPr>
                <w:rFonts w:eastAsia="Times New Roman" w:cs="Times New Roman"/>
                <w:bCs/>
                <w:szCs w:val="28"/>
                <w:lang w:eastAsia="ru-RU"/>
              </w:rPr>
              <w:t>К</w:t>
            </w:r>
            <w:proofErr w:type="gramStart"/>
            <w:r w:rsidRPr="00C21AF5">
              <w:rPr>
                <w:rFonts w:eastAsia="Times New Roman" w:cs="Times New Roman"/>
                <w:bCs/>
                <w:szCs w:val="28"/>
                <w:lang w:eastAsia="ru-RU"/>
              </w:rPr>
              <w:t>s</w:t>
            </w:r>
            <w:proofErr w:type="spellEnd"/>
            <w:proofErr w:type="gramEnd"/>
            <w:r w:rsidRPr="00C21AF5">
              <w:rPr>
                <w:rFonts w:eastAsia="Times New Roman" w:cs="Times New Roman"/>
                <w:bCs/>
                <w:szCs w:val="28"/>
                <w:lang w:eastAsia="ru-RU"/>
              </w:rPr>
              <w:t xml:space="preserve">= </w:t>
            </w:r>
            <w:proofErr w:type="spellStart"/>
            <w:r w:rsidRPr="00C21AF5">
              <w:rPr>
                <w:rFonts w:eastAsia="Times New Roman" w:cs="Times New Roman"/>
                <w:bCs/>
                <w:szCs w:val="28"/>
                <w:lang w:eastAsia="ru-RU"/>
              </w:rPr>
              <w:t>Sн</w:t>
            </w:r>
            <w:proofErr w:type="spellEnd"/>
            <w:r w:rsidRPr="00C21AF5">
              <w:rPr>
                <w:rFonts w:eastAsia="Times New Roman" w:cs="Times New Roman"/>
                <w:bCs/>
                <w:szCs w:val="28"/>
                <w:lang w:eastAsia="ru-RU"/>
              </w:rPr>
              <w:t>/S х 100%</w:t>
            </w:r>
          </w:p>
          <w:p w:rsidR="00C21AF5" w:rsidRPr="00C21AF5" w:rsidRDefault="00C21AF5" w:rsidP="00C2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proofErr w:type="gramStart"/>
            <w:r w:rsidRPr="00C21AF5">
              <w:rPr>
                <w:rFonts w:eastAsia="Times New Roman" w:cs="Times New Roman"/>
                <w:bCs/>
                <w:szCs w:val="28"/>
                <w:lang w:eastAsia="ru-RU"/>
              </w:rPr>
              <w:t>S</w:t>
            </w:r>
            <w:proofErr w:type="gramEnd"/>
            <w:r w:rsidRPr="00C21AF5">
              <w:rPr>
                <w:rFonts w:eastAsia="Times New Roman" w:cs="Times New Roman"/>
                <w:bCs/>
                <w:szCs w:val="28"/>
                <w:lang w:eastAsia="ru-RU"/>
              </w:rPr>
              <w:t>н</w:t>
            </w:r>
            <w:proofErr w:type="spellEnd"/>
            <w:r w:rsidRPr="00C21AF5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–</w:t>
            </w:r>
            <w:r w:rsidRPr="00C21AF5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количество населенных пунктов с координатным описанием границ</w:t>
            </w:r>
            <w:r w:rsidRPr="00C21AF5">
              <w:rPr>
                <w:rFonts w:eastAsia="Times New Roman" w:cs="Times New Roman"/>
                <w:bCs/>
                <w:szCs w:val="28"/>
                <w:lang w:eastAsia="ru-RU"/>
              </w:rPr>
              <w:t>,</w:t>
            </w:r>
          </w:p>
          <w:p w:rsidR="00C21AF5" w:rsidRPr="008725C4" w:rsidRDefault="00C21AF5" w:rsidP="00C2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21AF5">
              <w:rPr>
                <w:rFonts w:eastAsia="Times New Roman" w:cs="Times New Roman"/>
                <w:bCs/>
                <w:szCs w:val="28"/>
                <w:lang w:eastAsia="ru-RU"/>
              </w:rPr>
              <w:t xml:space="preserve">S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–</w:t>
            </w:r>
            <w:r w:rsidRPr="00C21AF5">
              <w:rPr>
                <w:rFonts w:eastAsia="Times New Roman" w:cs="Times New Roman"/>
                <w:bCs/>
                <w:szCs w:val="28"/>
                <w:lang w:eastAsia="ru-RU"/>
              </w:rPr>
              <w:t xml:space="preserve"> общ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ее количество населенных пунктов округа.</w:t>
            </w:r>
            <w:r w:rsidRPr="00C21AF5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</w:p>
          <w:p w:rsidR="005C70FF" w:rsidRPr="008725C4" w:rsidRDefault="00C21AF5" w:rsidP="00C21A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C21AF5">
              <w:rPr>
                <w:rFonts w:eastAsia="Times New Roman" w:cs="Times New Roman"/>
                <w:bCs/>
                <w:szCs w:val="28"/>
                <w:lang w:eastAsia="ru-RU"/>
              </w:rPr>
              <w:t xml:space="preserve">Значение показателя определяется  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>согласно Постановлени</w:t>
            </w:r>
            <w:r w:rsidR="00EA51F7">
              <w:rPr>
                <w:rFonts w:eastAsia="Times New Roman" w:cs="Times New Roman"/>
                <w:bCs/>
                <w:szCs w:val="28"/>
                <w:lang w:eastAsia="ru-RU"/>
              </w:rPr>
              <w:t>ю</w:t>
            </w:r>
            <w:r>
              <w:rPr>
                <w:rFonts w:eastAsia="Times New Roman" w:cs="Times New Roman"/>
                <w:bCs/>
                <w:szCs w:val="28"/>
                <w:lang w:eastAsia="ru-RU"/>
              </w:rPr>
              <w:t xml:space="preserve"> Правительства Кировской области «Об административно-территориальном устройстве»</w:t>
            </w:r>
          </w:p>
        </w:tc>
      </w:tr>
      <w:tr w:rsidR="00FC09DD" w:rsidRPr="008725C4" w:rsidTr="005F28EF">
        <w:tc>
          <w:tcPr>
            <w:tcW w:w="567" w:type="dxa"/>
            <w:vMerge w:val="restart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11.</w:t>
            </w: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Отдельное мероприятие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«Обеспечение получения доходов от управления и распоряжения имуществом».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Доходы от продажи имущества и земли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D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>пи = ∑</w:t>
            </w: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x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D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>пи – доходы от реализации имущества,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∑</w:t>
            </w: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x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– сумма заключенных договоров купли-продажи  имущества и земельных участков.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Значение показателя определяется  по количеству заключенных договоров  купли продажи недвижимости и земельных участков.</w:t>
            </w: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Прочие доходы (реклама,  специальный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найм</w:t>
            </w:r>
            <w:proofErr w:type="spellEnd"/>
            <w:proofErr w:type="gramStart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D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пр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= ∑</w:t>
            </w: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>+ ∑</w:t>
            </w: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n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D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пр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– доходы, получаемые в виде доходов от найма специализированных жилых  помещений и доходов от сдачи в аренду рекламных конструкций;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∑</w:t>
            </w: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– сумма заключенных договоров найма специализированных жилых  помещений;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∑</w:t>
            </w: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n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– сумма заключенных договоров аренды рекламных конструкций.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Значение показателя определяется  по количеству заключенных договоров специального найма и договоров аренды рекламных конструкций.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C09DD" w:rsidRPr="008725C4" w:rsidTr="005F28EF">
        <w:tc>
          <w:tcPr>
            <w:tcW w:w="567" w:type="dxa"/>
            <w:vMerge w:val="restart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lastRenderedPageBreak/>
              <w:t>12.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2</w:t>
            </w: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3.</w:t>
            </w: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4.</w:t>
            </w: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5.</w:t>
            </w: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6.</w:t>
            </w: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 xml:space="preserve">Отдельное мероприятие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«Получение технических паспортов на объекты муниципального имущества»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Доля полученных технических паспортов на объекты муниципального имущества от общего количества объектов недвижимости составляющей имущества казны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Значение показателя рассчитывается по формуле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To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- Доля </w:t>
            </w:r>
            <w:proofErr w:type="gramStart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полученных  технических</w:t>
            </w:r>
            <w:proofErr w:type="gram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паспортов на объекты муниципального имущества в общем количестве объектов недвижимости составляющей имущество казны.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To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= </w:t>
            </w: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Tp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/</w:t>
            </w: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T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х 100%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Tp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– количество объектов поставленных на кадастровый учет,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T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– </w:t>
            </w:r>
            <w:proofErr w:type="gramStart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общее</w:t>
            </w:r>
            <w:proofErr w:type="gram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количество объектов </w:t>
            </w:r>
            <w:proofErr w:type="spellStart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объектов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недвижимости составляющей имущество казны.,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Значение показателя определяется  по количеству полученных технических паспортов</w:t>
            </w: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/>
                <w:szCs w:val="28"/>
                <w:lang w:eastAsia="ru-RU"/>
              </w:rPr>
              <w:t>Отдельное мероприятие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«Проведение оценки  объектов муниципальной  собственности»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Доля оцененных объектов муниципальной собственности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Значение показателя рассчитывается по формуле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Oob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- Доля оцененных объектов от общего количества объектов необходимых для предоставления в арендное пользование и продажи.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Oob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= </w:t>
            </w: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Ooz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/</w:t>
            </w: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O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х 100%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Ooz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– количество оцененных объектов,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O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proofErr w:type="gramStart"/>
            <w:r w:rsidRPr="008725C4">
              <w:rPr>
                <w:rFonts w:eastAsia="Times New Roman" w:cs="Times New Roman"/>
                <w:szCs w:val="28"/>
                <w:lang w:eastAsia="ru-RU"/>
              </w:rPr>
              <w:t>общее</w:t>
            </w:r>
            <w:proofErr w:type="gram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количество объектов подлежащих оценке в связи с предоставлением в арендное пользование и продажи.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Значение показателя определяется  по количеству заключенных договоров на оказание услуг по оценке (экспертное заключение)  муниципального имущества.</w:t>
            </w: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/>
                <w:szCs w:val="28"/>
                <w:lang w:eastAsia="ru-RU"/>
              </w:rPr>
              <w:t>Отдельное мероприятие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Получение свидетельств о регистрации права муниципальной 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lastRenderedPageBreak/>
              <w:t>собственности на  объекты недвижимого имущества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Доля полученных свидетельств о регистрации права муниципальной собственности на объекты недвижимого имущества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Значение показателя рассчитывается по формуле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Sps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- Доля полученных свидетельств о регистрации права муниципальной собственности на объекты недвижимого имущества.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Sps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= </w:t>
            </w: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Sp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/</w:t>
            </w: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S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х 100%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Sp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–  количество полученных свидетельств,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/>
                <w:szCs w:val="28"/>
                <w:lang w:eastAsia="ru-RU"/>
              </w:rPr>
              <w:t xml:space="preserve"> </w:t>
            </w:r>
            <w:r w:rsidRPr="008725C4">
              <w:rPr>
                <w:rFonts w:eastAsia="Times New Roman" w:cs="Times New Roman"/>
                <w:b/>
                <w:szCs w:val="28"/>
                <w:lang w:val="en-US" w:eastAsia="ru-RU"/>
              </w:rPr>
              <w:t>S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proofErr w:type="gramStart"/>
            <w:r w:rsidRPr="008725C4">
              <w:rPr>
                <w:rFonts w:eastAsia="Times New Roman" w:cs="Times New Roman"/>
                <w:szCs w:val="28"/>
                <w:lang w:eastAsia="ru-RU"/>
              </w:rPr>
              <w:t>общее</w:t>
            </w:r>
            <w:proofErr w:type="gram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количество объектов недвижимого имущества казны подлежащих регистрации.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Значение показателя определяется  на основании выписок Государственного реестра недвижимости об основных характеристиках и зарегистрированных правах на объект недвижимости.</w:t>
            </w: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/>
                <w:szCs w:val="28"/>
                <w:lang w:eastAsia="ru-RU"/>
              </w:rPr>
              <w:t>Отдельное мероприятие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Своевременное и полное внесение  информации об объектах муниципального имущества муниципального округа в Реестр муниципального имущества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Доля объектов муниципального имущества района, по которым внесена информация в Реестр муниципального имущества.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Значение показателя рассчитывается по формуле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Ir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- Доля объектов муниципального имущества района, по которым внесена информация в Реестр муниципального имущества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Ir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= </w:t>
            </w: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Iv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/</w:t>
            </w: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I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х 100%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Iv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–  количество внесенной информации,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I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– общее количество объектов имущества включенного в Реестр муниципальной собственности.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Значение показателя определяется на основании сведений Реестра муниципального имущества.</w:t>
            </w: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/>
                <w:szCs w:val="28"/>
                <w:lang w:eastAsia="ru-RU"/>
              </w:rPr>
              <w:t>Отдельное мероприятие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Проведение технической инвентаризации  объектов 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lastRenderedPageBreak/>
              <w:t>муниципальной  собственности.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Доля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проинвентаризированных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объектов муниципальной собственности от общего количества объектов казны муниципального образования Верхнекамский муниципальный округ Кировской области.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Значение показателя рассчитывается по формуле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Vt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- Доля </w:t>
            </w:r>
            <w:proofErr w:type="spellStart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проинвентаризированных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объектов муниципальной собственности от общего количества объектов казны муниципального образования Верхнекамский муниципальный округ Кировской области.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Vt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= </w:t>
            </w: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Vi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/</w:t>
            </w: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V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х 100%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Vi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proofErr w:type="gramStart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–  количество</w:t>
            </w:r>
            <w:proofErr w:type="gram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proofErr w:type="spellStart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проинвентаризированных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объектов муниципальной собственности.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V</w:t>
            </w:r>
            <w:r w:rsidRPr="008725C4">
              <w:rPr>
                <w:rFonts w:eastAsia="Times New Roman" w:cs="Times New Roman"/>
                <w:b/>
                <w:bCs/>
                <w:szCs w:val="28"/>
                <w:lang w:eastAsia="ru-RU"/>
              </w:rPr>
              <w:t xml:space="preserve"> – </w:t>
            </w:r>
            <w:proofErr w:type="gramStart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общего</w:t>
            </w:r>
            <w:proofErr w:type="gram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количества объектов казны муниципального образования Верхнекамский муниципальный округ Кировской области.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Значение показателя определяется на основании сведений Реестра муниципального имущества и Казны МО Верхнекамский муниципальный округ Кировской области</w:t>
            </w:r>
          </w:p>
        </w:tc>
      </w:tr>
      <w:tr w:rsidR="00FC09DD" w:rsidRPr="008725C4" w:rsidTr="005F28EF">
        <w:tc>
          <w:tcPr>
            <w:tcW w:w="567" w:type="dxa"/>
            <w:vMerge w:val="restart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37.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8</w:t>
            </w: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/>
                <w:szCs w:val="28"/>
                <w:lang w:eastAsia="ru-RU"/>
              </w:rPr>
              <w:lastRenderedPageBreak/>
              <w:t xml:space="preserve">Отдельное мероприятие 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«Оформление прав на земельные участки, расположенных на территории  муниципального района»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Доля оформленных прав на земельные участки, от общего количества участков расположенных на территории Верхнекамского муниципального округа на которых расположены объекты недвижимости, находящиеся в собственности МО Верхнекамский муниципальный округ Кировской области.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Значение показателя рассчитывается по формуле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Zp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- Доля оформленных прав на земельные участки, от общего количества участков расположенных на территории Верхнекамского района на которых расположены объекты недвижимости, находящиеся в собственности МО Верхнекамский муниципальный округ Кировской области.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Zp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= </w:t>
            </w: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Zo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/</w:t>
            </w: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Z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х 100%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Zo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proofErr w:type="gramStart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–  количество</w:t>
            </w:r>
            <w:proofErr w:type="gram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оформленных прав на земельные участки.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Z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proofErr w:type="gramStart"/>
            <w:r w:rsidRPr="008725C4">
              <w:rPr>
                <w:rFonts w:eastAsia="Times New Roman" w:cs="Times New Roman"/>
                <w:szCs w:val="28"/>
                <w:lang w:eastAsia="ru-RU"/>
              </w:rPr>
              <w:t>общего</w:t>
            </w:r>
            <w:proofErr w:type="gram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количества участков расположенных на территории 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lastRenderedPageBreak/>
              <w:t>Верхнекамского муниципального округа на которых расположены объекты недвижимости, находящиеся в собственности МО Верхнекамский муниципальный округ Кировской области.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Значение показателя определяется  на основании  данных </w:t>
            </w:r>
            <w:proofErr w:type="spellStart"/>
            <w:r w:rsidRPr="008725C4">
              <w:rPr>
                <w:rFonts w:eastAsia="Times New Roman" w:cs="Times New Roman"/>
                <w:szCs w:val="28"/>
                <w:lang w:eastAsia="ru-RU"/>
              </w:rPr>
              <w:t>Росреестра</w:t>
            </w:r>
            <w:proofErr w:type="spellEnd"/>
            <w:r w:rsidRPr="008725C4">
              <w:rPr>
                <w:rFonts w:eastAsia="Times New Roman" w:cs="Times New Roman"/>
                <w:szCs w:val="28"/>
                <w:lang w:eastAsia="ru-RU"/>
              </w:rPr>
              <w:t>.</w:t>
            </w: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/>
                <w:szCs w:val="28"/>
                <w:lang w:eastAsia="ru-RU"/>
              </w:rPr>
              <w:t>Отдельное мероприятие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«Обеспечение предоставления земельных участков, в отношении которых принято решение о предоставлении их на торгах».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Удельный вес  предоставленных земельных участков, в отношении которых принято решение о предоставлении их в арендное пользование на торгах.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Значение показателя рассчитывается по формуле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Ut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- Удельный </w:t>
            </w:r>
            <w:proofErr w:type="gramStart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вес  предоставленных</w:t>
            </w:r>
            <w:proofErr w:type="gram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земельных участков, в отношении которых принято решение о предоставлении их в арендное пользование на торгах.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proofErr w:type="spellStart"/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Ut</w:t>
            </w:r>
            <w:proofErr w:type="spell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= </w:t>
            </w: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Up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/</w:t>
            </w: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U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х 100%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Cs/>
                <w:szCs w:val="28"/>
                <w:lang w:val="en-US" w:eastAsia="ru-RU"/>
              </w:rPr>
              <w:t>Up</w:t>
            </w:r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</w:t>
            </w:r>
            <w:proofErr w:type="gramStart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>–  количество</w:t>
            </w:r>
            <w:proofErr w:type="gramEnd"/>
            <w:r w:rsidRPr="008725C4">
              <w:rPr>
                <w:rFonts w:eastAsia="Times New Roman" w:cs="Times New Roman"/>
                <w:bCs/>
                <w:szCs w:val="28"/>
                <w:lang w:eastAsia="ru-RU"/>
              </w:rPr>
              <w:t xml:space="preserve"> представленных земельных участков.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val="en-US" w:eastAsia="ru-RU"/>
              </w:rPr>
              <w:t>U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– </w:t>
            </w:r>
            <w:proofErr w:type="gramStart"/>
            <w:r w:rsidRPr="008725C4">
              <w:rPr>
                <w:rFonts w:eastAsia="Times New Roman" w:cs="Times New Roman"/>
                <w:szCs w:val="28"/>
                <w:lang w:eastAsia="ru-RU"/>
              </w:rPr>
              <w:t>общего</w:t>
            </w:r>
            <w:proofErr w:type="gramEnd"/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 количества участков расположенных на территории Верхнекамского муниципального округа в отношении которых принято решение о предоставлении их в арендное пользование на торгах.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Значение показателя определяется  по количеству  заключенных договоров аренды земельных участков в соответствии с итогами проведенного аукциона в электронной форме.</w:t>
            </w:r>
          </w:p>
        </w:tc>
      </w:tr>
      <w:tr w:rsidR="00FC09DD" w:rsidRPr="008725C4" w:rsidTr="005F28EF">
        <w:tc>
          <w:tcPr>
            <w:tcW w:w="567" w:type="dxa"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9.</w:t>
            </w: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/>
                <w:szCs w:val="28"/>
                <w:lang w:eastAsia="ru-RU"/>
              </w:rPr>
              <w:t>Отдельное мероприятие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Выполнение комплексных кадастровых работ в соответствии с Федеральным законом от 24.07.2007 № 221-ФЗ «О государственном кадастре недвижимости»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ru-RU"/>
              </w:rPr>
            </w:pPr>
          </w:p>
        </w:tc>
      </w:tr>
      <w:tr w:rsidR="00FC09DD" w:rsidRPr="008725C4" w:rsidTr="005F28EF">
        <w:tc>
          <w:tcPr>
            <w:tcW w:w="567" w:type="dxa"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Количество объектов недвижимости, в отношении 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lastRenderedPageBreak/>
              <w:t>которых проведены комплексные кадастровые работы.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lastRenderedPageBreak/>
              <w:t xml:space="preserve">Значение показателя определяется Министерством имущественных </w:t>
            </w:r>
            <w:r w:rsidRPr="008725C4">
              <w:rPr>
                <w:rFonts w:eastAsia="Times New Roman" w:cs="Times New Roman"/>
                <w:szCs w:val="28"/>
                <w:lang w:eastAsia="ru-RU"/>
              </w:rPr>
              <w:lastRenderedPageBreak/>
              <w:t>отношений и инвестиционной политики Кировской области на основании данных Федеральной службы государственной регистрации, кадастра и картографии с учетом объемов субсидий на проведение комплексных кадастровых работ.</w:t>
            </w:r>
          </w:p>
        </w:tc>
      </w:tr>
      <w:tr w:rsidR="00FC09DD" w:rsidRPr="008725C4" w:rsidTr="005F28EF">
        <w:tc>
          <w:tcPr>
            <w:tcW w:w="567" w:type="dxa"/>
            <w:vMerge w:val="restart"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10.</w:t>
            </w:r>
          </w:p>
        </w:tc>
        <w:tc>
          <w:tcPr>
            <w:tcW w:w="4536" w:type="dxa"/>
          </w:tcPr>
          <w:p w:rsidR="00FC09DD" w:rsidRPr="008725C4" w:rsidRDefault="00FC09DD" w:rsidP="00FC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/>
                <w:szCs w:val="28"/>
                <w:lang w:eastAsia="ru-RU"/>
              </w:rPr>
              <w:t xml:space="preserve">Отдельное мероприятие </w:t>
            </w:r>
          </w:p>
          <w:p w:rsidR="00FC09DD" w:rsidRPr="008725C4" w:rsidRDefault="00FC09DD" w:rsidP="00FC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«Обеспечение  земельными участками граждан имеющих трех и более детей на территории район»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Количество предоставленных земельных участков  бесплатно в собственность граждан  имеющих 3-х и более детей на территории Верхнекамского муниципального округа.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Значение показателя определяется потребностью граждан имеющих  3-х и более детей в земельных участках на территории Верхнекамского муниципального округа в пределах лимитов бюджетных обязательств. </w:t>
            </w:r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Значение показателя определяется  по Решениям органов местного самоуправления уполномоченных на распоряжение  земельными участками.</w:t>
            </w:r>
          </w:p>
        </w:tc>
      </w:tr>
      <w:tr w:rsidR="00FC09DD" w:rsidRPr="008725C4" w:rsidTr="005F28EF">
        <w:tc>
          <w:tcPr>
            <w:tcW w:w="567" w:type="dxa"/>
            <w:vMerge w:val="restart"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11.</w:t>
            </w: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b/>
                <w:szCs w:val="28"/>
                <w:lang w:eastAsia="ru-RU"/>
              </w:rPr>
              <w:t>Отдельное мероприятие</w:t>
            </w:r>
          </w:p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«Приобретение благоустроенных жилых помещений для детей-сирот и  детей, оставшихся без попечения родителей»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FC09DD" w:rsidRPr="008725C4" w:rsidTr="005F28EF">
        <w:tc>
          <w:tcPr>
            <w:tcW w:w="567" w:type="dxa"/>
            <w:vMerge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FC09DD" w:rsidRPr="008725C4" w:rsidRDefault="00FC09DD" w:rsidP="00FC09DD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Количество приобретенных благоустроенных жилых помещений для детей-сирот и  детей, оставшихся без попечения родителей, лиц из числа детей-сирот на жилое помещение.</w:t>
            </w:r>
          </w:p>
        </w:tc>
        <w:tc>
          <w:tcPr>
            <w:tcW w:w="4962" w:type="dxa"/>
          </w:tcPr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proofErr w:type="gramStart"/>
            <w:r w:rsidRPr="008725C4">
              <w:rPr>
                <w:rFonts w:eastAsia="Times New Roman" w:cs="Times New Roman"/>
                <w:szCs w:val="28"/>
                <w:lang w:eastAsia="ru-RU"/>
              </w:rPr>
              <w:t>Значение показателя определяется Министерством образования Кировской области на основании данных представленных Управлением образования Верхнекамского муниципального округа Кировской области о количестве нуждающихся лиц указанной категории граждан в соответствии с утвержденным порядком предоставления и расходования субвенций местным бюджетам  из областного бюджет.</w:t>
            </w:r>
            <w:proofErr w:type="gramEnd"/>
          </w:p>
          <w:p w:rsidR="00FC09DD" w:rsidRPr="008725C4" w:rsidRDefault="00FC09DD" w:rsidP="00FC09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>Значение показателя определяется  по количеству заключенных договоров специального найма.</w:t>
            </w:r>
          </w:p>
        </w:tc>
      </w:tr>
      <w:tr w:rsidR="00FC09DD" w:rsidRPr="008725C4" w:rsidTr="005F28EF">
        <w:tc>
          <w:tcPr>
            <w:tcW w:w="567" w:type="dxa"/>
            <w:vMerge w:val="restart"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lastRenderedPageBreak/>
              <w:t>12.</w:t>
            </w: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DD" w:rsidRPr="008725C4" w:rsidRDefault="00EA51F7" w:rsidP="00FC09DD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EA51F7"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  <w:lastRenderedPageBreak/>
              <w:t xml:space="preserve">Отдельное мероприятие «Разработка генерального плана </w:t>
            </w:r>
            <w:r w:rsidRPr="00EA51F7">
              <w:rPr>
                <w:rFonts w:eastAsia="Times New Roman" w:cs="Times New Roman"/>
                <w:b/>
                <w:color w:val="FF0000"/>
                <w:szCs w:val="28"/>
                <w:lang w:eastAsia="ru-RU"/>
              </w:rPr>
              <w:lastRenderedPageBreak/>
              <w:t>и ПЗЗ Верхнекамского муниципального округа»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DD" w:rsidRPr="008725C4" w:rsidRDefault="00FC09DD" w:rsidP="00FC09DD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eastAsia="Times New Roman" w:cs="Times New Roman"/>
                <w:b/>
                <w:szCs w:val="28"/>
                <w:lang w:eastAsia="ru-RU"/>
              </w:rPr>
            </w:pPr>
          </w:p>
        </w:tc>
      </w:tr>
      <w:tr w:rsidR="00FC09DD" w:rsidRPr="008725C4" w:rsidTr="005F28EF">
        <w:trPr>
          <w:trHeight w:val="601"/>
        </w:trPr>
        <w:tc>
          <w:tcPr>
            <w:tcW w:w="567" w:type="dxa"/>
            <w:vMerge/>
          </w:tcPr>
          <w:p w:rsidR="00FC09DD" w:rsidRPr="008725C4" w:rsidRDefault="00FC09DD" w:rsidP="00FC09DD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DD" w:rsidRPr="008725C4" w:rsidRDefault="00EA51F7" w:rsidP="00FC09DD">
            <w:pPr>
              <w:spacing w:after="0" w:line="240" w:lineRule="auto"/>
              <w:rPr>
                <w:rFonts w:eastAsia="Times New Roman" w:cs="Times New Roman"/>
                <w:color w:val="FF0000"/>
                <w:szCs w:val="28"/>
                <w:lang w:eastAsia="ru-RU"/>
              </w:rPr>
            </w:pPr>
            <w:r w:rsidRPr="00EA51F7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Количество </w:t>
            </w:r>
            <w:proofErr w:type="gramStart"/>
            <w:r w:rsidRPr="00EA51F7">
              <w:rPr>
                <w:rFonts w:eastAsia="Times New Roman" w:cs="Times New Roman"/>
                <w:color w:val="FF0000"/>
                <w:szCs w:val="28"/>
                <w:lang w:eastAsia="ru-RU"/>
              </w:rPr>
              <w:t>утвержденных</w:t>
            </w:r>
            <w:proofErr w:type="gramEnd"/>
            <w:r w:rsidRPr="00EA51F7">
              <w:rPr>
                <w:rFonts w:eastAsia="Times New Roman" w:cs="Times New Roman"/>
                <w:color w:val="FF0000"/>
                <w:szCs w:val="28"/>
                <w:lang w:eastAsia="ru-RU"/>
              </w:rPr>
              <w:t xml:space="preserve"> НПА  градостроительной документации, нарастающим итогом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DD" w:rsidRPr="008725C4" w:rsidRDefault="00EA51F7" w:rsidP="00E25B8A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A51F7">
              <w:rPr>
                <w:rFonts w:eastAsia="Times New Roman" w:cs="Times New Roman"/>
                <w:szCs w:val="28"/>
                <w:lang w:eastAsia="ru-RU"/>
              </w:rPr>
              <w:t>Значение показателя определяется исходя из утверждённых решениями Думы прав</w:t>
            </w:r>
            <w:r>
              <w:rPr>
                <w:rFonts w:eastAsia="Times New Roman" w:cs="Times New Roman"/>
                <w:szCs w:val="28"/>
                <w:lang w:eastAsia="ru-RU"/>
              </w:rPr>
              <w:t>ил землепользования и застройки и генерального плана.</w:t>
            </w:r>
          </w:p>
        </w:tc>
      </w:tr>
    </w:tbl>
    <w:p w:rsidR="005F28EF" w:rsidRPr="008725C4" w:rsidRDefault="005F28EF" w:rsidP="002A17C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  <w:lang w:eastAsia="ru-RU"/>
        </w:rPr>
      </w:pPr>
    </w:p>
    <w:p w:rsidR="001C5168" w:rsidRPr="008725C4" w:rsidRDefault="001045A5" w:rsidP="001C51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  <w:lang w:eastAsia="ru-RU"/>
        </w:rPr>
      </w:pPr>
      <w:r>
        <w:rPr>
          <w:rFonts w:eastAsia="Calibri" w:cs="Times New Roman"/>
          <w:szCs w:val="28"/>
          <w:lang w:eastAsia="ru-RU"/>
        </w:rPr>
        <w:t>8</w:t>
      </w:r>
      <w:r w:rsidR="002A17C6" w:rsidRPr="008725C4">
        <w:rPr>
          <w:rFonts w:eastAsia="Calibri" w:cs="Times New Roman"/>
          <w:szCs w:val="28"/>
          <w:lang w:eastAsia="ru-RU"/>
        </w:rPr>
        <w:t xml:space="preserve">. Приложение № </w:t>
      </w:r>
      <w:r w:rsidR="005F28EF" w:rsidRPr="008725C4">
        <w:rPr>
          <w:rFonts w:eastAsia="Calibri" w:cs="Times New Roman"/>
          <w:szCs w:val="28"/>
          <w:lang w:eastAsia="ru-RU"/>
        </w:rPr>
        <w:t>3</w:t>
      </w:r>
      <w:r w:rsidR="002A17C6" w:rsidRPr="008725C4">
        <w:rPr>
          <w:rFonts w:eastAsia="Calibri" w:cs="Times New Roman"/>
          <w:szCs w:val="28"/>
          <w:lang w:eastAsia="ru-RU"/>
        </w:rPr>
        <w:t xml:space="preserve"> к муниципальной программе «Ресурсное обеспечение муниципальной программы» изложить в следующей редакции:</w:t>
      </w:r>
    </w:p>
    <w:p w:rsidR="001C5168" w:rsidRPr="008725C4" w:rsidRDefault="001C5168">
      <w:pPr>
        <w:rPr>
          <w:rFonts w:eastAsia="Calibri" w:cs="Times New Roman"/>
          <w:szCs w:val="28"/>
          <w:lang w:eastAsia="ru-RU"/>
        </w:rPr>
      </w:pPr>
      <w:r w:rsidRPr="008725C4">
        <w:rPr>
          <w:rFonts w:eastAsia="Calibri" w:cs="Times New Roman"/>
          <w:szCs w:val="28"/>
          <w:lang w:eastAsia="ru-RU"/>
        </w:rPr>
        <w:br w:type="page"/>
      </w:r>
    </w:p>
    <w:p w:rsidR="001C5168" w:rsidRPr="008725C4" w:rsidRDefault="001C5168" w:rsidP="001C516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 w:cs="Times New Roman"/>
          <w:szCs w:val="28"/>
          <w:lang w:eastAsia="ru-RU"/>
        </w:rPr>
        <w:sectPr w:rsidR="001C5168" w:rsidRPr="008725C4" w:rsidSect="00D0486A">
          <w:pgSz w:w="11906" w:h="16838"/>
          <w:pgMar w:top="899" w:right="850" w:bottom="719" w:left="1701" w:header="708" w:footer="708" w:gutter="0"/>
          <w:cols w:space="708"/>
          <w:docGrid w:linePitch="360"/>
        </w:sectPr>
      </w:pPr>
    </w:p>
    <w:tbl>
      <w:tblPr>
        <w:tblW w:w="1916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29"/>
        <w:gridCol w:w="4012"/>
        <w:gridCol w:w="574"/>
        <w:gridCol w:w="3152"/>
        <w:gridCol w:w="1577"/>
        <w:gridCol w:w="1576"/>
        <w:gridCol w:w="1576"/>
        <w:gridCol w:w="1721"/>
        <w:gridCol w:w="4098"/>
      </w:tblGrid>
      <w:tr w:rsidR="00EE2E6A" w:rsidRPr="00F07411" w:rsidTr="008C148F">
        <w:trPr>
          <w:trHeight w:val="252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E6A" w:rsidRPr="00EE2E6A" w:rsidRDefault="00EE2E6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E6A" w:rsidRPr="00EE2E6A" w:rsidRDefault="00EE2E6A" w:rsidP="00EE2E6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E6A" w:rsidRPr="00EE2E6A" w:rsidRDefault="00EE2E6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E2E6A">
              <w:rPr>
                <w:rFonts w:eastAsia="Times New Roman" w:cs="Times New Roman"/>
                <w:szCs w:val="28"/>
                <w:lang w:eastAsia="ru-RU"/>
              </w:rPr>
              <w:t>Приложение №1</w:t>
            </w:r>
          </w:p>
        </w:tc>
      </w:tr>
      <w:tr w:rsidR="00EE2E6A" w:rsidRPr="00512004" w:rsidTr="008C148F">
        <w:trPr>
          <w:trHeight w:val="252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E6A" w:rsidRPr="00EE2E6A" w:rsidRDefault="00EE2E6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E6A" w:rsidRPr="00EE2E6A" w:rsidRDefault="00EE2E6A" w:rsidP="00EE2E6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E6A" w:rsidRPr="00EE2E6A" w:rsidRDefault="00EE2E6A" w:rsidP="008E7037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E2E6A">
              <w:rPr>
                <w:rFonts w:eastAsia="Times New Roman" w:cs="Times New Roman"/>
                <w:szCs w:val="28"/>
                <w:lang w:eastAsia="ru-RU"/>
              </w:rPr>
              <w:t xml:space="preserve">Ресурсное обеспечения                                     </w:t>
            </w:r>
            <w:r w:rsidR="008E7037">
              <w:rPr>
                <w:rFonts w:eastAsia="Times New Roman" w:cs="Times New Roman"/>
                <w:szCs w:val="28"/>
                <w:lang w:eastAsia="ru-RU"/>
              </w:rPr>
              <w:t xml:space="preserve">                            </w:t>
            </w:r>
            <w:r w:rsidRPr="00EE2E6A">
              <w:rPr>
                <w:rFonts w:eastAsia="Times New Roman" w:cs="Times New Roman"/>
                <w:szCs w:val="28"/>
                <w:lang w:eastAsia="ru-RU"/>
              </w:rPr>
              <w:t>Приложение № 3</w:t>
            </w:r>
          </w:p>
        </w:tc>
      </w:tr>
      <w:tr w:rsidR="00EE2E6A" w:rsidRPr="00512004" w:rsidTr="008C148F">
        <w:trPr>
          <w:trHeight w:val="252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E6A" w:rsidRPr="00EE2E6A" w:rsidRDefault="00EE2E6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E6A" w:rsidRPr="00EE2E6A" w:rsidRDefault="00EE2E6A" w:rsidP="00EE2E6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E6A" w:rsidRPr="00EE2E6A" w:rsidRDefault="00EE2E6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  <w:r w:rsidRPr="00EE2E6A">
              <w:rPr>
                <w:rFonts w:eastAsia="Times New Roman" w:cs="Times New Roman"/>
                <w:szCs w:val="28"/>
                <w:lang w:eastAsia="ru-RU"/>
              </w:rPr>
              <w:t>муниципальной программы</w:t>
            </w:r>
          </w:p>
        </w:tc>
      </w:tr>
      <w:tr w:rsidR="00EE2E6A" w:rsidRPr="00512004" w:rsidTr="008C148F">
        <w:trPr>
          <w:trHeight w:val="252"/>
        </w:trPr>
        <w:tc>
          <w:tcPr>
            <w:tcW w:w="6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E6A" w:rsidRPr="00EE2E6A" w:rsidRDefault="00EE2E6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48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E2E6A" w:rsidRPr="00EE2E6A" w:rsidRDefault="00EE2E6A" w:rsidP="00EE2E6A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ru-RU"/>
              </w:rPr>
            </w:pPr>
          </w:p>
        </w:tc>
        <w:tc>
          <w:tcPr>
            <w:tcW w:w="13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E2E6A" w:rsidRPr="00EE2E6A" w:rsidRDefault="00EE2E6A" w:rsidP="00EE2E6A">
            <w:pPr>
              <w:spacing w:after="0" w:line="240" w:lineRule="auto"/>
              <w:rPr>
                <w:rFonts w:eastAsia="Times New Roman" w:cs="Times New Roman"/>
                <w:szCs w:val="28"/>
                <w:lang w:eastAsia="ru-RU"/>
              </w:rPr>
            </w:pP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80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2E6A" w:rsidRPr="00512004" w:rsidRDefault="00EE2E6A" w:rsidP="00EE62AE">
            <w:pPr>
              <w:jc w:val="center"/>
            </w:pPr>
            <w:r w:rsidRPr="00512004">
              <w:t xml:space="preserve">№ </w:t>
            </w:r>
          </w:p>
          <w:p w:rsidR="00EE2E6A" w:rsidRPr="00512004" w:rsidRDefault="00EE2E6A" w:rsidP="00EE62AE">
            <w:r w:rsidRPr="00512004">
              <w:t xml:space="preserve">        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496EE8" w:rsidRDefault="00EE2E6A" w:rsidP="00EE62AE">
            <w:pPr>
              <w:suppressAutoHyphens/>
              <w:jc w:val="center"/>
              <w:rPr>
                <w:bCs/>
                <w:sz w:val="26"/>
                <w:szCs w:val="26"/>
                <w:lang w:eastAsia="ar-SA"/>
              </w:rPr>
            </w:pPr>
            <w:r w:rsidRPr="00496EE8">
              <w:rPr>
                <w:color w:val="000000"/>
                <w:sz w:val="26"/>
                <w:szCs w:val="26"/>
              </w:rPr>
              <w:t>Наименование муниципальной программы, подпрограммы, отдельного мероприятия, проекта</w:t>
            </w:r>
          </w:p>
        </w:tc>
        <w:tc>
          <w:tcPr>
            <w:tcW w:w="3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496EE8" w:rsidRDefault="00EE2E6A" w:rsidP="00EE62AE">
            <w:pPr>
              <w:suppressAutoHyphens/>
              <w:jc w:val="center"/>
              <w:rPr>
                <w:bCs/>
                <w:sz w:val="26"/>
                <w:szCs w:val="26"/>
                <w:lang w:eastAsia="ar-SA"/>
              </w:rPr>
            </w:pPr>
            <w:r w:rsidRPr="00496EE8">
              <w:rPr>
                <w:bCs/>
                <w:sz w:val="26"/>
                <w:szCs w:val="26"/>
                <w:lang w:eastAsia="ar-SA"/>
              </w:rPr>
              <w:t>Источники финансирования, ответственный исполнитель, соисполнитель</w:t>
            </w:r>
          </w:p>
        </w:tc>
        <w:tc>
          <w:tcPr>
            <w:tcW w:w="6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512004" w:rsidRDefault="00EE2E6A" w:rsidP="00EE62AE">
            <w:pPr>
              <w:jc w:val="center"/>
            </w:pPr>
            <w:r w:rsidRPr="00512004">
              <w:t xml:space="preserve">      Оценка расходов (тыс. рублей)       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61"/>
        </w:trPr>
        <w:tc>
          <w:tcPr>
            <w:tcW w:w="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/>
        </w:tc>
        <w:tc>
          <w:tcPr>
            <w:tcW w:w="4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/>
        </w:tc>
        <w:tc>
          <w:tcPr>
            <w:tcW w:w="3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/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</w:pPr>
            <w:r w:rsidRPr="00512004">
              <w:t>2022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512004" w:rsidRDefault="00EE2E6A" w:rsidP="00EE62AE">
            <w:pPr>
              <w:jc w:val="right"/>
            </w:pPr>
            <w:r w:rsidRPr="00512004">
              <w:t>2023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512004" w:rsidRDefault="00EE2E6A" w:rsidP="00EE62AE">
            <w:pPr>
              <w:jc w:val="right"/>
            </w:pPr>
            <w:r w:rsidRPr="00512004">
              <w:t>2024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512004" w:rsidRDefault="00EE2E6A" w:rsidP="00EE62AE">
            <w:pPr>
              <w:jc w:val="center"/>
            </w:pPr>
            <w:r>
              <w:t>Итого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11"/>
        </w:trPr>
        <w:tc>
          <w:tcPr>
            <w:tcW w:w="8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2E6A" w:rsidRPr="00512004" w:rsidRDefault="00EE2E6A" w:rsidP="00EE62AE"/>
          <w:p w:rsidR="00EE2E6A" w:rsidRPr="00512004" w:rsidRDefault="00EE2E6A" w:rsidP="00EE62AE"/>
          <w:p w:rsidR="00EE2E6A" w:rsidRPr="00512004" w:rsidRDefault="00EE2E6A" w:rsidP="00EE62AE"/>
          <w:p w:rsidR="00EE2E6A" w:rsidRPr="00512004" w:rsidRDefault="00EE2E6A" w:rsidP="00EE62AE">
            <w:r w:rsidRPr="00512004">
              <w:t xml:space="preserve">Муниципальное управление Верхнекамского </w:t>
            </w:r>
            <w:r>
              <w:t>муниципального округа</w:t>
            </w:r>
          </w:p>
          <w:p w:rsidR="00EE2E6A" w:rsidRPr="00512004" w:rsidRDefault="00EE2E6A" w:rsidP="00EE62AE">
            <w:r w:rsidRPr="00512004">
              <w:t>«Управление муниципальным имуществом»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2E6A" w:rsidRPr="00512004" w:rsidRDefault="00EE2E6A" w:rsidP="00EE62AE">
            <w:r w:rsidRPr="00512004">
              <w:t xml:space="preserve">всего    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>
            <w:pPr>
              <w:jc w:val="right"/>
            </w:pPr>
            <w:r>
              <w:t>21686,6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2E6A" w:rsidRPr="00512004" w:rsidRDefault="00EE2E6A" w:rsidP="00EE62AE">
            <w:pPr>
              <w:jc w:val="right"/>
            </w:pPr>
            <w:r>
              <w:t>17651,4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2E6A" w:rsidRPr="00512004" w:rsidRDefault="00EE2E6A" w:rsidP="00EE62AE">
            <w:pPr>
              <w:jc w:val="right"/>
            </w:pPr>
            <w:r>
              <w:t>15526,5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>
            <w:pPr>
              <w:jc w:val="right"/>
            </w:pPr>
            <w:r>
              <w:t>54864,5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11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>
            <w:r>
              <w:t>Федеральный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6241,7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2823,7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5720,9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14786,3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11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r>
              <w:t xml:space="preserve">В </w:t>
            </w:r>
            <w:proofErr w:type="spellStart"/>
            <w:r>
              <w:t>т</w:t>
            </w:r>
            <w:proofErr w:type="gramStart"/>
            <w:r>
              <w:t>.ч</w:t>
            </w:r>
            <w:proofErr w:type="spellEnd"/>
            <w:proofErr w:type="gramEnd"/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11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r w:rsidRPr="00560487">
              <w:t xml:space="preserve">МКУ отдел по управлению имуществом Верхнекамского </w:t>
            </w:r>
            <w:r>
              <w:t>муниципального округа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6241,7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2823,7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5720,9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14786,3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11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r>
              <w:t>МКУ Администрация Верхнекамского муниципального округа, отдел проектной деятельности архитектуры и градостроительства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0,0</w:t>
            </w:r>
          </w:p>
        </w:tc>
      </w:tr>
      <w:tr w:rsidR="00EE62AE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41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2AE" w:rsidRPr="00512004" w:rsidRDefault="00EE62AE" w:rsidP="00EE62AE"/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2AE" w:rsidRPr="00512004" w:rsidRDefault="00EE62AE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62AE" w:rsidRPr="00512004" w:rsidRDefault="00EE62AE" w:rsidP="00EE62AE">
            <w:r w:rsidRPr="00512004">
              <w:t>Областной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62AE" w:rsidRPr="00512004" w:rsidRDefault="00EE62AE" w:rsidP="00EE62AE">
            <w:pPr>
              <w:jc w:val="right"/>
            </w:pPr>
            <w:r>
              <w:t>6208,4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62AE" w:rsidRPr="00512004" w:rsidRDefault="00EE62AE" w:rsidP="00EE62AE">
            <w:pPr>
              <w:jc w:val="right"/>
            </w:pPr>
            <w:r>
              <w:t>6702,8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62AE" w:rsidRPr="00512004" w:rsidRDefault="00EE62AE" w:rsidP="00EE62AE">
            <w:pPr>
              <w:jc w:val="right"/>
            </w:pPr>
            <w:r>
              <w:t>1074,2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62AE" w:rsidRPr="00512004" w:rsidRDefault="00EE62AE" w:rsidP="00EE62AE">
            <w:pPr>
              <w:jc w:val="right"/>
            </w:pPr>
            <w:r>
              <w:t>13985,40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41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>
            <w:r w:rsidRPr="00512004">
              <w:t xml:space="preserve">в </w:t>
            </w:r>
            <w:proofErr w:type="spellStart"/>
            <w:r w:rsidRPr="00512004">
              <w:t>т.ч</w:t>
            </w:r>
            <w:proofErr w:type="spellEnd"/>
            <w:r w:rsidRPr="00512004"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>
            <w:pPr>
              <w:jc w:val="right"/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>
            <w:pPr>
              <w:jc w:val="right"/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>
            <w:pPr>
              <w:jc w:val="right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>
            <w:pPr>
              <w:jc w:val="right"/>
            </w:pP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41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>
            <w:r w:rsidRPr="00512004">
              <w:t>МКУ отдел по управлению имуществом Верхнекамского района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62AE" w:rsidP="00EE62AE">
            <w:pPr>
              <w:jc w:val="right"/>
            </w:pPr>
            <w:r>
              <w:t>5677,4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62AE" w:rsidP="00EE62AE">
            <w:pPr>
              <w:jc w:val="right"/>
            </w:pPr>
            <w:r>
              <w:t>6702,8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62AE" w:rsidP="00EE62AE">
            <w:pPr>
              <w:jc w:val="right"/>
            </w:pPr>
            <w:r>
              <w:t>1074,2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62AE" w:rsidP="00EE62AE">
            <w:pPr>
              <w:jc w:val="right"/>
            </w:pPr>
            <w:r>
              <w:t>13454,4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41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>
            <w:r>
              <w:t>МКУ Администрация Верхнекамского муниципального округа, отдел проектной деятельности архитектуры и градостроительства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531,0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62AE" w:rsidP="00EE62AE">
            <w:pPr>
              <w:jc w:val="right"/>
            </w:pPr>
            <w: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62AE" w:rsidP="00EE62AE">
            <w:pPr>
              <w:jc w:val="right"/>
            </w:pPr>
            <w: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531,0</w:t>
            </w:r>
          </w:p>
        </w:tc>
      </w:tr>
      <w:tr w:rsidR="00EE62AE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26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2AE" w:rsidRPr="00512004" w:rsidRDefault="00EE62AE" w:rsidP="00EE62AE"/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62AE" w:rsidRPr="00512004" w:rsidRDefault="00EE62AE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2AE" w:rsidRPr="00512004" w:rsidRDefault="00EE62AE" w:rsidP="00EE62AE">
            <w:r w:rsidRPr="00512004">
              <w:t xml:space="preserve">Бюджет муниципального </w:t>
            </w:r>
            <w:r>
              <w:t>округа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62AE" w:rsidRPr="00512004" w:rsidRDefault="00EE62AE" w:rsidP="00EE62AE">
            <w:pPr>
              <w:jc w:val="right"/>
            </w:pPr>
            <w:r>
              <w:t>9227,5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2AE" w:rsidRPr="00512004" w:rsidRDefault="00EE62AE" w:rsidP="00EE62AE">
            <w:pPr>
              <w:jc w:val="right"/>
            </w:pPr>
            <w:r>
              <w:t>8124,9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62AE" w:rsidRPr="00512004" w:rsidRDefault="00EE62AE" w:rsidP="00EE62AE">
            <w:pPr>
              <w:jc w:val="right"/>
            </w:pPr>
            <w:r>
              <w:t>8731,4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62AE" w:rsidRPr="00512004" w:rsidRDefault="00EE62AE" w:rsidP="00EE62AE">
            <w:pPr>
              <w:jc w:val="right"/>
            </w:pPr>
            <w:r>
              <w:t>26092,80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26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>
            <w:r w:rsidRPr="00512004">
              <w:t xml:space="preserve">в </w:t>
            </w:r>
            <w:proofErr w:type="spellStart"/>
            <w:r w:rsidRPr="00512004">
              <w:t>т.ч</w:t>
            </w:r>
            <w:proofErr w:type="spellEnd"/>
            <w:r w:rsidRPr="00512004"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>
            <w:pPr>
              <w:jc w:val="right"/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>
            <w:pPr>
              <w:jc w:val="right"/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>
            <w:pPr>
              <w:jc w:val="right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>
            <w:pPr>
              <w:jc w:val="right"/>
            </w:pP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474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/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2E6A" w:rsidRPr="00512004" w:rsidRDefault="00EE2E6A" w:rsidP="00EE62AE">
            <w:r w:rsidRPr="00512004">
              <w:t xml:space="preserve">МКУ отдел по управлению имуществом Верхнекамского </w:t>
            </w:r>
            <w:r>
              <w:t>муниципального округа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62AE" w:rsidP="00EE62AE">
            <w:pPr>
              <w:jc w:val="right"/>
            </w:pPr>
            <w:r>
              <w:t>9077,5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2E6A" w:rsidRPr="00512004" w:rsidRDefault="00EE62AE" w:rsidP="00EE62AE">
            <w:pPr>
              <w:jc w:val="right"/>
            </w:pPr>
            <w:r>
              <w:t>8124,9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EE2E6A" w:rsidRPr="00512004" w:rsidRDefault="00EE62AE" w:rsidP="00EE62AE">
            <w:pPr>
              <w:jc w:val="right"/>
            </w:pPr>
            <w:r>
              <w:t>8731,4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62AE" w:rsidP="00EE62AE">
            <w:pPr>
              <w:jc w:val="right"/>
            </w:pPr>
            <w:r>
              <w:t>25933,80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474"/>
        </w:trPr>
        <w:tc>
          <w:tcPr>
            <w:tcW w:w="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12004" w:rsidRDefault="00EE2E6A" w:rsidP="00EE62AE">
            <w:r w:rsidRPr="00560487">
              <w:t xml:space="preserve">МКУ Администрация Верхнекамского муниципального округа, отдел проектной </w:t>
            </w:r>
            <w:r w:rsidRPr="00560487">
              <w:lastRenderedPageBreak/>
              <w:t>деятельности архитектуры и градостроительства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lastRenderedPageBreak/>
              <w:t>59,0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59,0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474"/>
        </w:trPr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40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Pr="00560487" w:rsidRDefault="00EE2E6A" w:rsidP="00EE62AE">
            <w:r w:rsidRPr="001C6B6D">
              <w:t>МКУ Администрация Верхнекамского муниципального округа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100,0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</w:tcPr>
          <w:p w:rsidR="00EE2E6A" w:rsidRDefault="00EE2E6A" w:rsidP="00EE62AE">
            <w:pPr>
              <w:jc w:val="right"/>
            </w:pPr>
            <w:r>
              <w:t>100,0</w:t>
            </w:r>
          </w:p>
        </w:tc>
      </w:tr>
      <w:tr w:rsidR="00EE62AE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686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:rsidR="00EE62AE" w:rsidRPr="00D5749B" w:rsidRDefault="00EE62AE" w:rsidP="00EE62AE">
            <w:pPr>
              <w:jc w:val="center"/>
              <w:rPr>
                <w:bCs/>
              </w:rPr>
            </w:pPr>
            <w:r w:rsidRPr="00D5749B">
              <w:rPr>
                <w:bCs/>
              </w:rPr>
              <w:t>1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E62AE" w:rsidRDefault="00EE62AE" w:rsidP="00EE62A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  <w:p w:rsidR="00EE62AE" w:rsidRPr="00512004" w:rsidRDefault="00EE62AE" w:rsidP="00EE62AE">
            <w:pPr>
              <w:rPr>
                <w:b/>
                <w:bCs/>
              </w:rPr>
            </w:pPr>
            <w:r w:rsidRPr="00512004">
              <w:t>«Обеспечение получения доходов от управления и распоряжения имуществом»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E62AE" w:rsidRPr="00512004" w:rsidRDefault="00EE62AE" w:rsidP="00EE62AE">
            <w:pPr>
              <w:rPr>
                <w:b/>
                <w:bCs/>
              </w:rPr>
            </w:pPr>
            <w:r w:rsidRPr="00512004">
              <w:rPr>
                <w:b/>
                <w:bCs/>
              </w:rPr>
              <w:t xml:space="preserve">всего           </w:t>
            </w:r>
          </w:p>
          <w:p w:rsidR="00EE62AE" w:rsidRPr="00512004" w:rsidRDefault="00EE62AE" w:rsidP="00EE62AE">
            <w:pPr>
              <w:rPr>
                <w:b/>
                <w:bCs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62AE" w:rsidRPr="00512004" w:rsidRDefault="00EE62AE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8128,1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62AE" w:rsidRDefault="00EE62AE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7266,8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62AE" w:rsidRDefault="00EE62AE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7191,5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62AE" w:rsidRDefault="00EE62AE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22586,4</w:t>
            </w:r>
          </w:p>
        </w:tc>
      </w:tr>
      <w:tr w:rsidR="00EE62AE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97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AE" w:rsidRPr="00D5749B" w:rsidRDefault="00EE62AE" w:rsidP="00EE62AE">
            <w:pPr>
              <w:jc w:val="center"/>
              <w:rPr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62AE" w:rsidRPr="00512004" w:rsidRDefault="00EE62AE" w:rsidP="00EE62AE">
            <w:pPr>
              <w:rPr>
                <w:b/>
                <w:bCs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62AE" w:rsidRPr="00512004" w:rsidRDefault="00EE62AE" w:rsidP="00EE62AE">
            <w:pPr>
              <w:rPr>
                <w:b/>
                <w:bCs/>
              </w:rPr>
            </w:pPr>
            <w:r w:rsidRPr="00512004">
              <w:rPr>
                <w:b/>
                <w:bCs/>
              </w:rPr>
              <w:t xml:space="preserve">Бюджет муниципального </w:t>
            </w:r>
            <w:r>
              <w:rPr>
                <w:b/>
                <w:bCs/>
              </w:rPr>
              <w:t>округа</w:t>
            </w:r>
            <w:r w:rsidRPr="00512004">
              <w:rPr>
                <w:b/>
                <w:bCs/>
              </w:rPr>
              <w:t xml:space="preserve">         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62AE" w:rsidRDefault="00EE62AE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8128,1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62AE" w:rsidRDefault="00EE62AE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7266,8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62AE" w:rsidRDefault="00EE62AE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7191,5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62AE" w:rsidRDefault="00EE62AE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22586,4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26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D5749B" w:rsidRDefault="00EE2E6A" w:rsidP="00EE62AE">
            <w:pPr>
              <w:jc w:val="center"/>
              <w:rPr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>
            <w:pPr>
              <w:rPr>
                <w:b/>
                <w:bCs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E2E6A" w:rsidRPr="00512004" w:rsidRDefault="00EE2E6A" w:rsidP="00EE62AE">
            <w:pPr>
              <w:rPr>
                <w:b/>
                <w:bCs/>
              </w:rPr>
            </w:pPr>
            <w:r w:rsidRPr="00512004">
              <w:rPr>
                <w:b/>
                <w:bCs/>
              </w:rPr>
              <w:t xml:space="preserve">в </w:t>
            </w:r>
            <w:proofErr w:type="spellStart"/>
            <w:r w:rsidRPr="00512004">
              <w:rPr>
                <w:b/>
                <w:bCs/>
              </w:rPr>
              <w:t>т.ч</w:t>
            </w:r>
            <w:proofErr w:type="spellEnd"/>
            <w:r w:rsidRPr="00512004">
              <w:rPr>
                <w:b/>
                <w:bCs/>
              </w:rPr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519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D5749B" w:rsidRDefault="00EE2E6A" w:rsidP="00EE62AE">
            <w:pPr>
              <w:jc w:val="center"/>
              <w:rPr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>
            <w:pPr>
              <w:rPr>
                <w:b/>
                <w:bCs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E2E6A" w:rsidRPr="00512004" w:rsidRDefault="00EE2E6A" w:rsidP="00EE62AE">
            <w:pPr>
              <w:rPr>
                <w:b/>
                <w:bCs/>
              </w:rPr>
            </w:pPr>
            <w:r w:rsidRPr="00512004">
              <w:t xml:space="preserve">МКУ отдел по управлению имуществом Верхнекамского </w:t>
            </w:r>
            <w:r>
              <w:t>муниципального округа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62AE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8028,1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Default="00EE62AE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7266,8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Default="00EE62AE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7191,5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Default="00EE62AE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22486,4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519"/>
        </w:trPr>
        <w:tc>
          <w:tcPr>
            <w:tcW w:w="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D5749B" w:rsidRDefault="00EE2E6A" w:rsidP="00EE62AE">
            <w:pPr>
              <w:jc w:val="center"/>
              <w:rPr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rPr>
                <w:b/>
                <w:bCs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r w:rsidRPr="00E72303">
              <w:t>МКУ Администрация Верхнекамского муниципального округа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37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D5749B" w:rsidRDefault="00EE2E6A" w:rsidP="00EE62AE">
            <w:pPr>
              <w:jc w:val="center"/>
              <w:rPr>
                <w:bCs/>
              </w:rPr>
            </w:pPr>
          </w:p>
          <w:p w:rsidR="00EE2E6A" w:rsidRPr="00D5749B" w:rsidRDefault="00EE2E6A" w:rsidP="00EE62AE">
            <w:pPr>
              <w:jc w:val="center"/>
              <w:rPr>
                <w:bCs/>
              </w:rPr>
            </w:pPr>
          </w:p>
          <w:p w:rsidR="00EE2E6A" w:rsidRPr="00D5749B" w:rsidRDefault="00EE2E6A" w:rsidP="00EE62AE">
            <w:pPr>
              <w:jc w:val="center"/>
              <w:rPr>
                <w:bCs/>
              </w:rPr>
            </w:pPr>
            <w:r w:rsidRPr="00D5749B">
              <w:rPr>
                <w:bCs/>
              </w:rPr>
              <w:lastRenderedPageBreak/>
              <w:t>2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jc w:val="center"/>
              <w:rPr>
                <w:b/>
                <w:bCs/>
              </w:rPr>
            </w:pPr>
            <w:r>
              <w:lastRenderedPageBreak/>
              <w:t xml:space="preserve">«Получение технических паспортов на объекты </w:t>
            </w:r>
            <w:r>
              <w:lastRenderedPageBreak/>
              <w:t>муниципального имущества»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rPr>
                <w:b/>
                <w:bCs/>
              </w:rPr>
            </w:pPr>
            <w:r w:rsidRPr="00512004">
              <w:rPr>
                <w:b/>
                <w:bCs/>
              </w:rPr>
              <w:lastRenderedPageBreak/>
              <w:t>всего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406"/>
        </w:trPr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D5749B" w:rsidRDefault="00EE2E6A" w:rsidP="00EE62AE">
            <w:pPr>
              <w:jc w:val="center"/>
              <w:rPr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rPr>
                <w:b/>
                <w:bCs/>
              </w:rPr>
            </w:pPr>
            <w:r w:rsidRPr="00512004">
              <w:rPr>
                <w:b/>
                <w:bCs/>
              </w:rPr>
              <w:t xml:space="preserve">Бюджет муниципального </w:t>
            </w:r>
            <w:r>
              <w:rPr>
                <w:b/>
                <w:bCs/>
              </w:rPr>
              <w:t>округа</w:t>
            </w:r>
            <w:r w:rsidRPr="00512004">
              <w:rPr>
                <w:b/>
                <w:bCs/>
              </w:rPr>
              <w:t xml:space="preserve">   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250,0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75"/>
        </w:trPr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D5749B" w:rsidRDefault="00EE2E6A" w:rsidP="00EE62AE">
            <w:pPr>
              <w:jc w:val="center"/>
              <w:rPr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rPr>
                <w:b/>
                <w:bCs/>
              </w:rPr>
            </w:pPr>
            <w:r w:rsidRPr="00512004">
              <w:rPr>
                <w:b/>
                <w:bCs/>
              </w:rPr>
              <w:t xml:space="preserve">в </w:t>
            </w:r>
            <w:proofErr w:type="spellStart"/>
            <w:r w:rsidRPr="00512004">
              <w:rPr>
                <w:b/>
                <w:bCs/>
              </w:rPr>
              <w:t>т.ч</w:t>
            </w:r>
            <w:proofErr w:type="spellEnd"/>
            <w:r w:rsidRPr="00512004">
              <w:rPr>
                <w:b/>
                <w:bCs/>
              </w:rPr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519"/>
        </w:trPr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D5749B" w:rsidRDefault="00EE2E6A" w:rsidP="00EE62AE">
            <w:pPr>
              <w:jc w:val="center"/>
              <w:rPr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rPr>
                <w:b/>
                <w:bCs/>
              </w:rPr>
            </w:pPr>
            <w:r w:rsidRPr="00512004">
              <w:t xml:space="preserve">МКУ отдел по управлению имуществом Верхнекамского </w:t>
            </w:r>
            <w:r>
              <w:t>муниципального округа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E72303" w:rsidRDefault="00EE2E6A" w:rsidP="00EE62AE">
            <w:pPr>
              <w:jc w:val="right"/>
              <w:rPr>
                <w:bCs/>
              </w:rPr>
            </w:pPr>
            <w:r w:rsidRPr="00E72303">
              <w:rPr>
                <w:bCs/>
              </w:rPr>
              <w:t>250,0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E72303" w:rsidRDefault="00EE2E6A" w:rsidP="00EE62AE">
            <w:pPr>
              <w:jc w:val="right"/>
              <w:rPr>
                <w:bCs/>
              </w:rPr>
            </w:pPr>
            <w:r w:rsidRPr="00E72303">
              <w:rPr>
                <w:bCs/>
              </w:rPr>
              <w:t>250,0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E72303" w:rsidRDefault="00EE2E6A" w:rsidP="00EE62AE">
            <w:pPr>
              <w:jc w:val="right"/>
              <w:rPr>
                <w:bCs/>
              </w:rPr>
            </w:pPr>
            <w:r w:rsidRPr="00E72303">
              <w:rPr>
                <w:bCs/>
              </w:rPr>
              <w:t>250,0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E72303" w:rsidRDefault="00EE2E6A" w:rsidP="00EE62AE">
            <w:pPr>
              <w:jc w:val="right"/>
              <w:rPr>
                <w:bCs/>
              </w:rPr>
            </w:pPr>
            <w:r>
              <w:rPr>
                <w:bCs/>
              </w:rPr>
              <w:t>7</w:t>
            </w:r>
            <w:r w:rsidRPr="00E72303">
              <w:rPr>
                <w:bCs/>
              </w:rPr>
              <w:t>50,0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46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D5749B" w:rsidRDefault="00EE2E6A" w:rsidP="00EE62AE">
            <w:pPr>
              <w:jc w:val="center"/>
              <w:rPr>
                <w:bCs/>
              </w:rPr>
            </w:pP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Default="00EE2E6A" w:rsidP="00EE62AE">
            <w:pPr>
              <w:jc w:val="center"/>
            </w:pPr>
            <w:r>
              <w:t>«</w:t>
            </w:r>
            <w:r w:rsidRPr="0003639F">
              <w:t>Проведение оценки  объектов муниципальной  собственности</w:t>
            </w:r>
            <w:r>
              <w:t>»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rPr>
                <w:b/>
                <w:bCs/>
              </w:rPr>
            </w:pPr>
            <w:r w:rsidRPr="00512004">
              <w:rPr>
                <w:b/>
                <w:bCs/>
              </w:rPr>
              <w:t xml:space="preserve">всего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68"/>
        </w:trPr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D5749B" w:rsidRDefault="00EE2E6A" w:rsidP="00EE62AE">
            <w:pPr>
              <w:jc w:val="center"/>
              <w:rPr>
                <w:bCs/>
              </w:rPr>
            </w:pPr>
            <w:r w:rsidRPr="00D5749B">
              <w:rPr>
                <w:bCs/>
              </w:rPr>
              <w:t>3</w:t>
            </w: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rPr>
                <w:b/>
                <w:bCs/>
              </w:rPr>
            </w:pPr>
            <w:r w:rsidRPr="00512004">
              <w:rPr>
                <w:b/>
                <w:bCs/>
              </w:rPr>
              <w:t xml:space="preserve">Бюджет муниципального </w:t>
            </w:r>
            <w:r>
              <w:rPr>
                <w:b/>
                <w:bCs/>
              </w:rPr>
              <w:t>округа</w:t>
            </w:r>
            <w:r w:rsidRPr="00512004">
              <w:rPr>
                <w:b/>
                <w:bCs/>
              </w:rPr>
              <w:t xml:space="preserve">   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300,0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71"/>
        </w:trPr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D5749B" w:rsidRDefault="00EE2E6A" w:rsidP="00EE62AE">
            <w:pPr>
              <w:jc w:val="center"/>
              <w:rPr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rPr>
                <w:b/>
                <w:bCs/>
              </w:rPr>
            </w:pPr>
            <w:r w:rsidRPr="00512004">
              <w:rPr>
                <w:b/>
                <w:bCs/>
              </w:rPr>
              <w:t xml:space="preserve">в </w:t>
            </w:r>
            <w:proofErr w:type="spellStart"/>
            <w:r w:rsidRPr="00512004">
              <w:rPr>
                <w:b/>
                <w:bCs/>
              </w:rPr>
              <w:t>т.ч</w:t>
            </w:r>
            <w:proofErr w:type="spellEnd"/>
            <w:r w:rsidRPr="00512004">
              <w:rPr>
                <w:b/>
                <w:bCs/>
              </w:rPr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Default="00EE2E6A" w:rsidP="00EE62AE">
            <w:pPr>
              <w:jc w:val="right"/>
              <w:rPr>
                <w:b/>
                <w:bCs/>
              </w:rPr>
            </w:pP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519"/>
        </w:trPr>
        <w:tc>
          <w:tcPr>
            <w:tcW w:w="8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Default="00EE2E6A" w:rsidP="00EE62AE">
            <w:pPr>
              <w:jc w:val="center"/>
              <w:rPr>
                <w:b/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rPr>
                <w:b/>
                <w:bCs/>
              </w:rPr>
            </w:pPr>
            <w:r w:rsidRPr="00512004">
              <w:t xml:space="preserve">МКУ отдел по управлению имуществом Верхнекамского </w:t>
            </w:r>
            <w:r>
              <w:t>муниципального округа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3D50D8" w:rsidRDefault="00EE2E6A" w:rsidP="00EE62AE">
            <w:pPr>
              <w:jc w:val="right"/>
              <w:rPr>
                <w:bCs/>
              </w:rPr>
            </w:pPr>
            <w:r w:rsidRPr="003D50D8">
              <w:rPr>
                <w:bCs/>
              </w:rPr>
              <w:t>100,0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3D50D8" w:rsidRDefault="00EE2E6A" w:rsidP="00EE62AE">
            <w:pPr>
              <w:jc w:val="right"/>
              <w:rPr>
                <w:bCs/>
              </w:rPr>
            </w:pPr>
            <w:r w:rsidRPr="003D50D8">
              <w:rPr>
                <w:bCs/>
              </w:rPr>
              <w:t>100,0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3D50D8" w:rsidRDefault="00EE2E6A" w:rsidP="00EE62AE">
            <w:pPr>
              <w:jc w:val="right"/>
              <w:rPr>
                <w:bCs/>
              </w:rPr>
            </w:pPr>
            <w:r w:rsidRPr="003D50D8">
              <w:rPr>
                <w:bCs/>
              </w:rPr>
              <w:t>100,0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3D50D8" w:rsidRDefault="00EE2E6A" w:rsidP="00EE62AE">
            <w:pPr>
              <w:jc w:val="right"/>
              <w:rPr>
                <w:bCs/>
              </w:rPr>
            </w:pPr>
            <w:r w:rsidRPr="003D50D8">
              <w:rPr>
                <w:bCs/>
              </w:rPr>
              <w:t>300,0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65"/>
        </w:trPr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Default="00EE2E6A" w:rsidP="00EE62AE">
            <w:pPr>
              <w:jc w:val="center"/>
              <w:rPr>
                <w:b/>
                <w:bCs/>
              </w:rPr>
            </w:pP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Default="00EE2E6A" w:rsidP="00EE62AE">
            <w:pPr>
              <w:jc w:val="center"/>
            </w:pPr>
            <w:r>
              <w:t>«</w:t>
            </w:r>
            <w:r w:rsidRPr="00015D53">
              <w:t xml:space="preserve">Получение свидетельств о регистрации права муниципальной собственности на  объекты недвижимого </w:t>
            </w:r>
            <w:r w:rsidRPr="00015D53">
              <w:lastRenderedPageBreak/>
              <w:t>имущества</w:t>
            </w:r>
            <w:r>
              <w:t>»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rPr>
                <w:b/>
                <w:bCs/>
              </w:rPr>
            </w:pPr>
            <w:r w:rsidRPr="00512004">
              <w:rPr>
                <w:b/>
                <w:bCs/>
              </w:rPr>
              <w:lastRenderedPageBreak/>
              <w:t xml:space="preserve">всего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83"/>
        </w:trPr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Default="00EE2E6A" w:rsidP="00EE62AE">
            <w:pPr>
              <w:jc w:val="center"/>
              <w:rPr>
                <w:b/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rPr>
                <w:b/>
                <w:bCs/>
              </w:rPr>
            </w:pPr>
            <w:r w:rsidRPr="00512004">
              <w:rPr>
                <w:b/>
                <w:bCs/>
              </w:rPr>
              <w:t xml:space="preserve">Бюджет муниципального </w:t>
            </w:r>
            <w:r>
              <w:rPr>
                <w:b/>
                <w:bCs/>
              </w:rPr>
              <w:t>округа</w:t>
            </w:r>
            <w:r w:rsidRPr="00512004">
              <w:rPr>
                <w:b/>
                <w:bCs/>
              </w:rPr>
              <w:t xml:space="preserve">   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59"/>
        </w:trPr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Default="00EE2E6A" w:rsidP="00EE6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4</w:t>
            </w: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rPr>
                <w:b/>
                <w:bCs/>
              </w:rPr>
            </w:pPr>
            <w:r w:rsidRPr="00512004">
              <w:rPr>
                <w:b/>
                <w:bCs/>
              </w:rPr>
              <w:t xml:space="preserve">в </w:t>
            </w:r>
            <w:proofErr w:type="spellStart"/>
            <w:r w:rsidRPr="00512004">
              <w:rPr>
                <w:b/>
                <w:bCs/>
              </w:rPr>
              <w:t>т.ч</w:t>
            </w:r>
            <w:proofErr w:type="spellEnd"/>
            <w:r w:rsidRPr="00512004">
              <w:rPr>
                <w:b/>
                <w:bCs/>
              </w:rPr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519"/>
        </w:trPr>
        <w:tc>
          <w:tcPr>
            <w:tcW w:w="87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Default="00EE2E6A" w:rsidP="00EE62AE">
            <w:pPr>
              <w:jc w:val="center"/>
              <w:rPr>
                <w:b/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rPr>
                <w:b/>
                <w:bCs/>
              </w:rPr>
            </w:pPr>
            <w:r w:rsidRPr="00512004">
              <w:t xml:space="preserve">МКУ отдел по управлению имуществом Верхнекамского </w:t>
            </w:r>
            <w:r>
              <w:t>муниципального округа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82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6A" w:rsidRPr="00512004" w:rsidRDefault="00EE2E6A" w:rsidP="00EE62AE">
            <w:pPr>
              <w:jc w:val="center"/>
            </w:pPr>
            <w:r>
              <w:t>5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512004" w:rsidRDefault="00EE2E6A" w:rsidP="00EE62AE">
            <w:pPr>
              <w:jc w:val="center"/>
            </w:pPr>
            <w:r>
              <w:t>«</w:t>
            </w:r>
            <w:r w:rsidRPr="0003639F">
              <w:t xml:space="preserve">Своевременное и полное внесение  информации об объектах муниципального имущества муниципального </w:t>
            </w:r>
            <w:r>
              <w:t xml:space="preserve">округа </w:t>
            </w:r>
            <w:r w:rsidRPr="0003639F">
              <w:t>в Реестр муниципального имущества</w:t>
            </w:r>
            <w:r>
              <w:t>»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3D50D8" w:rsidRDefault="00EE2E6A" w:rsidP="00EE62AE">
            <w:pPr>
              <w:rPr>
                <w:b/>
              </w:rPr>
            </w:pPr>
            <w:r w:rsidRPr="003D50D8">
              <w:rPr>
                <w:b/>
              </w:rPr>
              <w:t xml:space="preserve">всего    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504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3D50D8" w:rsidRDefault="00EE2E6A" w:rsidP="00EE62AE">
            <w:pPr>
              <w:rPr>
                <w:b/>
              </w:rPr>
            </w:pPr>
            <w:r w:rsidRPr="003D50D8">
              <w:rPr>
                <w:b/>
              </w:rPr>
              <w:t xml:space="preserve">бюджет муниципального округа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97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512004" w:rsidRDefault="00EE2E6A" w:rsidP="00EE62AE">
            <w:r w:rsidRPr="00512004">
              <w:t xml:space="preserve">В </w:t>
            </w:r>
            <w:proofErr w:type="spellStart"/>
            <w:r w:rsidRPr="00512004">
              <w:t>т.ч</w:t>
            </w:r>
            <w:proofErr w:type="spellEnd"/>
            <w:r w:rsidRPr="00512004"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97"/>
        </w:trPr>
        <w:tc>
          <w:tcPr>
            <w:tcW w:w="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512004" w:rsidRDefault="00EE2E6A" w:rsidP="00EE62AE">
            <w:r w:rsidRPr="00512004">
              <w:t xml:space="preserve">МКУ отдел по управлению имуществом Верхнекамского </w:t>
            </w:r>
            <w:r>
              <w:t>муниципального округа</w:t>
            </w:r>
            <w:r w:rsidRPr="00512004">
              <w:t xml:space="preserve">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Cs/>
              </w:rPr>
            </w:pPr>
            <w:r w:rsidRPr="003D50D8">
              <w:rPr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Cs/>
              </w:rPr>
            </w:pPr>
            <w:r w:rsidRPr="003D50D8">
              <w:rPr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Cs/>
              </w:rPr>
            </w:pPr>
            <w:r w:rsidRPr="003D50D8">
              <w:rPr>
                <w:bCs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3D50D8" w:rsidRDefault="00EE2E6A" w:rsidP="00EE62AE">
            <w:pPr>
              <w:jc w:val="right"/>
              <w:rPr>
                <w:bCs/>
              </w:rPr>
            </w:pPr>
            <w:r w:rsidRPr="003D50D8">
              <w:rPr>
                <w:bCs/>
              </w:rPr>
              <w:t>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97"/>
        </w:trPr>
        <w:tc>
          <w:tcPr>
            <w:tcW w:w="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jc w:val="center"/>
            </w:pPr>
            <w:r>
              <w:t>6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jc w:val="center"/>
            </w:pPr>
            <w:r>
              <w:t>«</w:t>
            </w:r>
            <w:r w:rsidRPr="0003639F">
              <w:t>Проведение технической инвентаризации  объектов муниципальной  собственности</w:t>
            </w:r>
            <w:r>
              <w:t>»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rPr>
                <w:b/>
              </w:rPr>
            </w:pPr>
            <w:r w:rsidRPr="003D50D8">
              <w:rPr>
                <w:b/>
              </w:rPr>
              <w:t xml:space="preserve">всего    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97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rPr>
                <w:b/>
              </w:rPr>
            </w:pPr>
            <w:r w:rsidRPr="003D50D8">
              <w:rPr>
                <w:b/>
              </w:rPr>
              <w:t xml:space="preserve">бюджет муниципального округа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97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r w:rsidRPr="00512004">
              <w:t xml:space="preserve">В </w:t>
            </w:r>
            <w:proofErr w:type="spellStart"/>
            <w:r w:rsidRPr="00512004">
              <w:t>т.ч</w:t>
            </w:r>
            <w:proofErr w:type="spellEnd"/>
            <w:r w:rsidRPr="00512004"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Cs/>
              </w:rPr>
            </w:pPr>
            <w:r w:rsidRPr="003D50D8">
              <w:rPr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Cs/>
              </w:rPr>
            </w:pPr>
            <w:r w:rsidRPr="003D50D8">
              <w:rPr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Cs/>
              </w:rPr>
            </w:pPr>
            <w:r w:rsidRPr="003D50D8">
              <w:rPr>
                <w:bCs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3D50D8" w:rsidRDefault="00EE2E6A" w:rsidP="00EE62AE">
            <w:pPr>
              <w:jc w:val="right"/>
              <w:rPr>
                <w:bCs/>
              </w:rPr>
            </w:pPr>
            <w:r w:rsidRPr="003D50D8">
              <w:rPr>
                <w:bCs/>
              </w:rPr>
              <w:t>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97"/>
        </w:trPr>
        <w:tc>
          <w:tcPr>
            <w:tcW w:w="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r w:rsidRPr="00512004">
              <w:t xml:space="preserve">МКУ отдел по управлению имуществом Верхнекамского </w:t>
            </w:r>
            <w:r>
              <w:lastRenderedPageBreak/>
              <w:t>муниципального округа</w:t>
            </w:r>
            <w:r w:rsidRPr="00512004">
              <w:t xml:space="preserve">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Cs/>
              </w:rPr>
            </w:pPr>
            <w:r w:rsidRPr="003D50D8">
              <w:rPr>
                <w:bCs/>
              </w:rPr>
              <w:lastRenderedPageBreak/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Cs/>
              </w:rPr>
            </w:pPr>
            <w:r w:rsidRPr="003D50D8">
              <w:rPr>
                <w:bCs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Cs/>
              </w:rPr>
            </w:pPr>
            <w:r w:rsidRPr="003D50D8">
              <w:rPr>
                <w:bCs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3D50D8" w:rsidRDefault="00EE2E6A" w:rsidP="00EE62AE">
            <w:pPr>
              <w:jc w:val="right"/>
              <w:rPr>
                <w:bCs/>
              </w:rPr>
            </w:pPr>
            <w:r w:rsidRPr="003D50D8">
              <w:rPr>
                <w:bCs/>
              </w:rPr>
              <w:t>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26"/>
        </w:trPr>
        <w:tc>
          <w:tcPr>
            <w:tcW w:w="87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6A" w:rsidRPr="00512004" w:rsidRDefault="00EE2E6A" w:rsidP="00EE62AE">
            <w:pPr>
              <w:jc w:val="center"/>
            </w:pPr>
            <w:r>
              <w:lastRenderedPageBreak/>
              <w:t>7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Default="00EE2E6A" w:rsidP="00EE62AE">
            <w:pPr>
              <w:pStyle w:val="af7"/>
              <w:widowControl w:val="0"/>
              <w:autoSpaceDE w:val="0"/>
              <w:autoSpaceDN w:val="0"/>
              <w:adjustRightInd w:val="0"/>
              <w:jc w:val="center"/>
            </w:pPr>
          </w:p>
          <w:p w:rsidR="00EE2E6A" w:rsidRPr="00512004" w:rsidRDefault="00EE2E6A" w:rsidP="00EE62AE">
            <w:pPr>
              <w:pStyle w:val="af7"/>
              <w:widowControl w:val="0"/>
              <w:autoSpaceDE w:val="0"/>
              <w:autoSpaceDN w:val="0"/>
              <w:adjustRightInd w:val="0"/>
              <w:jc w:val="center"/>
            </w:pPr>
            <w:r>
              <w:t>«</w:t>
            </w:r>
            <w:r w:rsidRPr="00FC2F34">
              <w:t xml:space="preserve">Оформление прав на земельные участки, </w:t>
            </w:r>
            <w:r>
              <w:t xml:space="preserve">расположенных </w:t>
            </w:r>
            <w:r w:rsidRPr="00FC2F34">
              <w:t xml:space="preserve">на территории  муниципального </w:t>
            </w:r>
            <w:r>
              <w:t>округа»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3D50D8" w:rsidRDefault="00EE2E6A" w:rsidP="00EE62AE">
            <w:pPr>
              <w:rPr>
                <w:b/>
              </w:rPr>
            </w:pPr>
            <w:r w:rsidRPr="003D50D8">
              <w:rPr>
                <w:b/>
              </w:rPr>
              <w:t xml:space="preserve">всего    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150,0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150,0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150,0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450,0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67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3D50D8" w:rsidRDefault="00EE2E6A" w:rsidP="00EE62AE">
            <w:pPr>
              <w:rPr>
                <w:b/>
              </w:rPr>
            </w:pPr>
            <w:r w:rsidRPr="003D50D8">
              <w:rPr>
                <w:b/>
              </w:rPr>
              <w:t xml:space="preserve">бюджет муниципального округа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150,0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150,0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150,0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450,0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97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512004" w:rsidRDefault="00EE2E6A" w:rsidP="00EE62AE">
            <w:r>
              <w:t>в</w:t>
            </w:r>
            <w:r w:rsidRPr="00512004">
              <w:t xml:space="preserve"> </w:t>
            </w:r>
            <w:proofErr w:type="spellStart"/>
            <w:r w:rsidRPr="00512004">
              <w:t>т.ч</w:t>
            </w:r>
            <w:proofErr w:type="spellEnd"/>
            <w:r w:rsidRPr="00512004"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512004" w:rsidRDefault="00EE2E6A" w:rsidP="00EE62AE">
            <w:pPr>
              <w:jc w:val="right"/>
            </w:pP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519"/>
        </w:trPr>
        <w:tc>
          <w:tcPr>
            <w:tcW w:w="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512004" w:rsidRDefault="00EE2E6A" w:rsidP="00EE62AE">
            <w:r w:rsidRPr="00512004">
              <w:t xml:space="preserve">МКУ отдел по управлению имуществом Верхнекамского </w:t>
            </w:r>
            <w:r>
              <w:t>муниципального округа</w:t>
            </w:r>
            <w:r w:rsidRPr="00512004">
              <w:t xml:space="preserve">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</w:pPr>
            <w:r>
              <w:t>150,0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</w:pPr>
            <w:r>
              <w:t>150,0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</w:pPr>
            <w:r>
              <w:t>150,0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512004" w:rsidRDefault="00EE2E6A" w:rsidP="00EE62AE">
            <w:pPr>
              <w:jc w:val="right"/>
            </w:pPr>
            <w:r>
              <w:t>450,0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52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2E6A" w:rsidRPr="00512004" w:rsidRDefault="00EE2E6A" w:rsidP="00EE62AE">
            <w:pPr>
              <w:jc w:val="center"/>
            </w:pPr>
            <w:r>
              <w:t>8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512004" w:rsidRDefault="00EE2E6A" w:rsidP="00EE62AE">
            <w:r w:rsidRPr="00512004">
              <w:t xml:space="preserve"> </w:t>
            </w:r>
            <w:r>
              <w:t>«</w:t>
            </w:r>
            <w:r w:rsidRPr="00FC2F34">
              <w:t>Обеспечение предоставления земельных участков, в отношении которых принято решение о предоставлении их на торгах</w:t>
            </w:r>
            <w:r>
              <w:t>»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3D50D8" w:rsidRDefault="00EE2E6A" w:rsidP="00EE62AE">
            <w:pPr>
              <w:rPr>
                <w:b/>
              </w:rPr>
            </w:pPr>
            <w:r w:rsidRPr="003D50D8">
              <w:rPr>
                <w:b/>
              </w:rPr>
              <w:t xml:space="preserve">всего    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97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3D50D8" w:rsidRDefault="00EE2E6A" w:rsidP="00EE62AE">
            <w:pPr>
              <w:rPr>
                <w:b/>
              </w:rPr>
            </w:pPr>
            <w:r w:rsidRPr="003D50D8">
              <w:rPr>
                <w:b/>
              </w:rPr>
              <w:t xml:space="preserve">бюджет муниципального округа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67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512004" w:rsidRDefault="00EE2E6A" w:rsidP="00EE62AE">
            <w:r w:rsidRPr="00512004">
              <w:t xml:space="preserve">В </w:t>
            </w:r>
            <w:proofErr w:type="spellStart"/>
            <w:r w:rsidRPr="00512004">
              <w:t>т.ч</w:t>
            </w:r>
            <w:proofErr w:type="spellEnd"/>
            <w:r w:rsidRPr="00512004"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</w:pPr>
            <w: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512004" w:rsidRDefault="00EE2E6A" w:rsidP="00EE62AE">
            <w:pPr>
              <w:jc w:val="right"/>
            </w:pPr>
            <w: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512004" w:rsidRDefault="00EE2E6A" w:rsidP="00EE62AE">
            <w:pPr>
              <w:jc w:val="right"/>
            </w:pPr>
            <w: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512004" w:rsidRDefault="00EE2E6A" w:rsidP="00EE62AE">
            <w:pPr>
              <w:jc w:val="right"/>
            </w:pPr>
            <w:r>
              <w:t>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489"/>
        </w:trPr>
        <w:tc>
          <w:tcPr>
            <w:tcW w:w="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512004" w:rsidRDefault="00EE2E6A" w:rsidP="00EE62AE">
            <w:r w:rsidRPr="00512004">
              <w:t xml:space="preserve">МКУ отдел по управлению имуществом Верхнекамского </w:t>
            </w:r>
            <w:r>
              <w:t>муниципального округа</w:t>
            </w:r>
            <w:r w:rsidRPr="00512004">
              <w:t xml:space="preserve">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</w:pPr>
            <w: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512004" w:rsidRDefault="00EE2E6A" w:rsidP="00EE62AE">
            <w:pPr>
              <w:jc w:val="right"/>
            </w:pPr>
            <w:r>
              <w:t>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E6A" w:rsidRPr="00512004" w:rsidRDefault="00EE2E6A" w:rsidP="00EE62AE">
            <w:pPr>
              <w:jc w:val="right"/>
            </w:pPr>
            <w:r>
              <w:t>0,0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Default="00EE2E6A" w:rsidP="00EE62AE">
            <w:pPr>
              <w:jc w:val="right"/>
            </w:pPr>
            <w:r>
              <w:t>0,0</w:t>
            </w:r>
          </w:p>
        </w:tc>
      </w:tr>
      <w:tr w:rsidR="00EE2E6A" w:rsidRPr="007517E6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89"/>
        </w:trPr>
        <w:tc>
          <w:tcPr>
            <w:tcW w:w="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>
            <w:pPr>
              <w:jc w:val="center"/>
            </w:pPr>
            <w:r w:rsidRPr="00A9242E">
              <w:t>9.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>
            <w:r w:rsidRPr="00CE21D8">
              <w:rPr>
                <w:color w:val="92D050"/>
              </w:rPr>
              <w:t>«Выполнение комплексных кадастровых</w:t>
            </w:r>
            <w:r w:rsidRPr="00A9242E">
              <w:t xml:space="preserve"> </w:t>
            </w:r>
            <w:r w:rsidRPr="00CE21D8">
              <w:rPr>
                <w:color w:val="92D050"/>
              </w:rPr>
              <w:t xml:space="preserve">работ» в соответствии с Федеральным </w:t>
            </w:r>
            <w:r w:rsidRPr="00CE21D8">
              <w:rPr>
                <w:color w:val="92D050"/>
              </w:rPr>
              <w:lastRenderedPageBreak/>
              <w:t>законом от 24.07.2007 № 221-ФЗ «О государственном кадастре недвижимости»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rPr>
                <w:b/>
              </w:rPr>
            </w:pPr>
            <w:r w:rsidRPr="003D50D8">
              <w:rPr>
                <w:b/>
              </w:rPr>
              <w:lastRenderedPageBreak/>
              <w:t xml:space="preserve">всего    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6989,5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3162,1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6406,4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3D50D8" w:rsidRDefault="00EE2E6A" w:rsidP="00EE62AE">
            <w:pPr>
              <w:jc w:val="right"/>
              <w:rPr>
                <w:b/>
              </w:rPr>
            </w:pPr>
            <w:r w:rsidRPr="003D50D8">
              <w:rPr>
                <w:b/>
              </w:rPr>
              <w:t>16558,0</w:t>
            </w:r>
          </w:p>
        </w:tc>
      </w:tr>
      <w:tr w:rsidR="00EE2E6A" w:rsidRPr="007517E6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89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rPr>
                <w:b/>
              </w:rPr>
            </w:pPr>
            <w:r w:rsidRPr="003D50D8">
              <w:rPr>
                <w:b/>
              </w:rPr>
              <w:t xml:space="preserve">в </w:t>
            </w:r>
            <w:proofErr w:type="spellStart"/>
            <w:r w:rsidRPr="003D50D8">
              <w:rPr>
                <w:b/>
              </w:rPr>
              <w:t>т.ч</w:t>
            </w:r>
            <w:proofErr w:type="spellEnd"/>
            <w:r w:rsidRPr="003D50D8">
              <w:rPr>
                <w:b/>
              </w:rPr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3D50D8" w:rsidRDefault="00EE2E6A" w:rsidP="00EE62AE">
            <w:pPr>
              <w:jc w:val="right"/>
              <w:rPr>
                <w:b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3D50D8" w:rsidRDefault="00EE2E6A" w:rsidP="00EE62AE">
            <w:pPr>
              <w:jc w:val="right"/>
              <w:rPr>
                <w:b/>
              </w:rPr>
            </w:pPr>
          </w:p>
        </w:tc>
      </w:tr>
      <w:tr w:rsidR="00EE2E6A" w:rsidRPr="007517E6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89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r w:rsidRPr="00A9242E">
              <w:t xml:space="preserve">МКУ отдел по управлению имуществом Верхнекамского муниципального округа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  <w:r>
              <w:t>6989,5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  <w:r>
              <w:t>3162,1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  <w:r>
              <w:t>6406,4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A9242E" w:rsidRDefault="00EE2E6A" w:rsidP="00EE62AE">
            <w:pPr>
              <w:jc w:val="right"/>
            </w:pPr>
            <w:r>
              <w:t>16558,0</w:t>
            </w:r>
          </w:p>
        </w:tc>
      </w:tr>
      <w:tr w:rsidR="00EE2E6A" w:rsidRPr="007517E6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89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CE21D8" w:rsidRDefault="00EE2E6A" w:rsidP="00EE62AE">
            <w:pPr>
              <w:rPr>
                <w:b/>
              </w:rPr>
            </w:pPr>
            <w:r w:rsidRPr="00CE21D8">
              <w:rPr>
                <w:b/>
              </w:rPr>
              <w:t>Федеральный бюджет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 w:rsidRPr="001C6B6D">
              <w:rPr>
                <w:b/>
              </w:rPr>
              <w:t>6241,7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 w:rsidRPr="001C6B6D">
              <w:rPr>
                <w:b/>
              </w:rPr>
              <w:t>2823,7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 w:rsidRPr="001C6B6D">
              <w:rPr>
                <w:b/>
              </w:rPr>
              <w:t>5720,9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 w:rsidRPr="001C6B6D">
              <w:rPr>
                <w:b/>
              </w:rPr>
              <w:t>14786,3</w:t>
            </w:r>
          </w:p>
        </w:tc>
      </w:tr>
      <w:tr w:rsidR="00EE2E6A" w:rsidRPr="007517E6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89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r w:rsidRPr="00A9242E">
              <w:t xml:space="preserve">в </w:t>
            </w:r>
            <w:proofErr w:type="spellStart"/>
            <w:r w:rsidRPr="00A9242E">
              <w:t>т.ч</w:t>
            </w:r>
            <w:proofErr w:type="spellEnd"/>
            <w:r w:rsidRPr="00A9242E"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Default="00EE2E6A" w:rsidP="00EE62AE">
            <w:pPr>
              <w:jc w:val="right"/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Default="00EE2E6A" w:rsidP="00EE62AE">
            <w:pPr>
              <w:jc w:val="right"/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Default="00EE2E6A" w:rsidP="00EE62AE">
            <w:pPr>
              <w:jc w:val="right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Default="00EE2E6A" w:rsidP="00EE62AE">
            <w:pPr>
              <w:jc w:val="right"/>
            </w:pPr>
          </w:p>
        </w:tc>
      </w:tr>
      <w:tr w:rsidR="00EE2E6A" w:rsidRPr="007517E6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89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r w:rsidRPr="00A9242E">
              <w:t xml:space="preserve">МКУ отдел по управлению имуществом Верхнекамского муниципального округа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  <w:r>
              <w:t>6241,7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  <w:r>
              <w:t>2823,7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  <w:r>
              <w:t>5720,9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A9242E" w:rsidRDefault="00EE2E6A" w:rsidP="00EE62AE">
            <w:pPr>
              <w:jc w:val="right"/>
            </w:pPr>
            <w:r>
              <w:t>14786,3</w:t>
            </w:r>
          </w:p>
        </w:tc>
      </w:tr>
      <w:tr w:rsidR="00EE2E6A" w:rsidRPr="007517E6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21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/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CE21D8" w:rsidRDefault="00EE2E6A" w:rsidP="00EE62AE">
            <w:pPr>
              <w:rPr>
                <w:b/>
              </w:rPr>
            </w:pPr>
            <w:r w:rsidRPr="00CE21D8">
              <w:rPr>
                <w:b/>
              </w:rPr>
              <w:t>Областной бюджет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 w:rsidRPr="001C6B6D">
              <w:rPr>
                <w:b/>
              </w:rPr>
              <w:t>398,4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 w:rsidRPr="001C6B6D">
              <w:rPr>
                <w:b/>
              </w:rPr>
              <w:t>180,3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 w:rsidRPr="001C6B6D">
              <w:rPr>
                <w:b/>
              </w:rPr>
              <w:t>365,2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 w:rsidRPr="001C6B6D">
              <w:rPr>
                <w:b/>
              </w:rPr>
              <w:t>943,9</w:t>
            </w:r>
          </w:p>
        </w:tc>
      </w:tr>
      <w:tr w:rsidR="00EE2E6A" w:rsidRPr="007517E6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21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/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r w:rsidRPr="00A9242E">
              <w:t xml:space="preserve">в </w:t>
            </w:r>
            <w:proofErr w:type="spellStart"/>
            <w:r w:rsidRPr="00A9242E">
              <w:t>т.ч</w:t>
            </w:r>
            <w:proofErr w:type="spellEnd"/>
            <w:r w:rsidRPr="00A9242E"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A9242E" w:rsidRDefault="00EE2E6A" w:rsidP="00EE62AE">
            <w:pPr>
              <w:jc w:val="right"/>
            </w:pPr>
          </w:p>
        </w:tc>
      </w:tr>
      <w:tr w:rsidR="00EE2E6A" w:rsidRPr="007517E6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21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/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r w:rsidRPr="00B74485">
              <w:t>МКУ отдел по управлению имуществом Верхнекамского муниципального округа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  <w:r>
              <w:t>398,4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  <w:r>
              <w:t>180,3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  <w:r>
              <w:t>365,2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A9242E" w:rsidRDefault="00EE2E6A" w:rsidP="00EE62AE">
            <w:pPr>
              <w:jc w:val="right"/>
            </w:pPr>
            <w:r>
              <w:t>943,9</w:t>
            </w:r>
          </w:p>
        </w:tc>
      </w:tr>
      <w:tr w:rsidR="00EE2E6A" w:rsidRPr="007517E6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21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/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CE21D8" w:rsidRDefault="00EE2E6A" w:rsidP="00EE62AE">
            <w:pPr>
              <w:rPr>
                <w:b/>
              </w:rPr>
            </w:pPr>
            <w:r w:rsidRPr="00CE21D8">
              <w:rPr>
                <w:b/>
              </w:rPr>
              <w:t xml:space="preserve">Бюджет муниципального округа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 w:rsidRPr="001C6B6D">
              <w:rPr>
                <w:b/>
              </w:rPr>
              <w:t>349,4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 w:rsidRPr="001C6B6D">
              <w:rPr>
                <w:b/>
              </w:rPr>
              <w:t>158,1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 w:rsidRPr="001C6B6D">
              <w:rPr>
                <w:b/>
              </w:rPr>
              <w:t>320,3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 w:rsidRPr="001C6B6D">
              <w:rPr>
                <w:b/>
              </w:rPr>
              <w:t>827,8</w:t>
            </w:r>
          </w:p>
        </w:tc>
      </w:tr>
      <w:tr w:rsidR="00EE2E6A" w:rsidRPr="007517E6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69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/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r w:rsidRPr="00A9242E">
              <w:t xml:space="preserve">в </w:t>
            </w:r>
            <w:proofErr w:type="spellStart"/>
            <w:r w:rsidRPr="00A9242E">
              <w:t>т.ч</w:t>
            </w:r>
            <w:proofErr w:type="spellEnd"/>
            <w:r w:rsidRPr="00A9242E"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A9242E" w:rsidRDefault="00EE2E6A" w:rsidP="00EE62AE">
            <w:pPr>
              <w:jc w:val="right"/>
            </w:pP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14"/>
        </w:trPr>
        <w:tc>
          <w:tcPr>
            <w:tcW w:w="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A9242E" w:rsidRDefault="00EE2E6A" w:rsidP="00EE62AE"/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r w:rsidRPr="00A9242E">
              <w:t xml:space="preserve">МКУ отдел по управлению имуществом Верхнекамского муниципального округа      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  <w:r>
              <w:t>349,4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  <w:r>
              <w:t>158,1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A9242E" w:rsidRDefault="00EE2E6A" w:rsidP="00EE62AE">
            <w:pPr>
              <w:jc w:val="right"/>
            </w:pPr>
            <w:r>
              <w:t>320,3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A9242E" w:rsidRDefault="00EE2E6A" w:rsidP="00EE62AE">
            <w:pPr>
              <w:jc w:val="right"/>
            </w:pPr>
            <w:r>
              <w:t>827,8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52"/>
        </w:trPr>
        <w:tc>
          <w:tcPr>
            <w:tcW w:w="87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jc w:val="center"/>
            </w:pPr>
            <w:r>
              <w:t>10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CE21D8" w:rsidRDefault="00EE2E6A" w:rsidP="00EE62AE">
            <w:pPr>
              <w:rPr>
                <w:color w:val="92D050"/>
              </w:rPr>
            </w:pPr>
            <w:r w:rsidRPr="00CE21D8">
              <w:rPr>
                <w:color w:val="92D050"/>
              </w:rPr>
              <w:t>«Предоставление бесплатно в собственность земельных участков гражданам имеющих трех и более детей на территории округа»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r w:rsidRPr="00512004">
              <w:t xml:space="preserve">всего    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 w:rsidRPr="001C6B6D">
              <w:rPr>
                <w:b/>
              </w:rPr>
              <w:t>200,0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 w:rsidRPr="001C6B6D">
              <w:rPr>
                <w:b/>
              </w:rPr>
              <w:t>200,0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>
              <w:rPr>
                <w:b/>
              </w:rPr>
              <w:t>719,6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>
              <w:rPr>
                <w:b/>
              </w:rPr>
              <w:t>1119,6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99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CE21D8" w:rsidRDefault="00EE2E6A" w:rsidP="00EE62AE">
            <w:pPr>
              <w:rPr>
                <w:b/>
              </w:rPr>
            </w:pPr>
            <w:r w:rsidRPr="00CE21D8">
              <w:rPr>
                <w:b/>
              </w:rPr>
              <w:t xml:space="preserve">бюджет муниципального округа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 w:rsidRPr="001C6B6D">
              <w:rPr>
                <w:b/>
              </w:rPr>
              <w:t>200,0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 w:rsidRPr="001C6B6D">
              <w:rPr>
                <w:b/>
              </w:rPr>
              <w:t>200,0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>
              <w:rPr>
                <w:b/>
              </w:rPr>
              <w:t>719,6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1C6B6D" w:rsidRDefault="00EE2E6A" w:rsidP="00EE62AE">
            <w:pPr>
              <w:jc w:val="right"/>
              <w:rPr>
                <w:b/>
              </w:rPr>
            </w:pPr>
            <w:r>
              <w:rPr>
                <w:b/>
              </w:rPr>
              <w:t>1119,6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420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r w:rsidRPr="00512004">
              <w:t xml:space="preserve">В </w:t>
            </w:r>
            <w:proofErr w:type="spellStart"/>
            <w:r w:rsidRPr="00512004">
              <w:t>т.ч</w:t>
            </w:r>
            <w:proofErr w:type="spellEnd"/>
            <w:r w:rsidRPr="00512004"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Pr="00512004" w:rsidRDefault="00EE2E6A" w:rsidP="00EE62AE">
            <w:pPr>
              <w:jc w:val="right"/>
            </w:pP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71"/>
        </w:trPr>
        <w:tc>
          <w:tcPr>
            <w:tcW w:w="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jc w:val="center"/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/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r w:rsidRPr="00512004">
              <w:t xml:space="preserve">МКУ отдел по управлению имуществом Верхнекамского </w:t>
            </w:r>
            <w:r>
              <w:t>муниципального округа</w:t>
            </w:r>
            <w:r w:rsidRPr="00512004">
              <w:t xml:space="preserve">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</w:pPr>
            <w:r>
              <w:t>200,0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</w:pPr>
            <w:r>
              <w:t>200,0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E6A" w:rsidRPr="00512004" w:rsidRDefault="00EE2E6A" w:rsidP="00EE62AE">
            <w:pPr>
              <w:jc w:val="right"/>
            </w:pPr>
            <w:r>
              <w:t>719,6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E6A" w:rsidRDefault="00EE2E6A" w:rsidP="00EE62AE">
            <w:pPr>
              <w:jc w:val="right"/>
            </w:pPr>
            <w:r>
              <w:t>1119,6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52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center"/>
          </w:tcPr>
          <w:p w:rsidR="00EE2E6A" w:rsidRPr="00512004" w:rsidRDefault="00EE2E6A" w:rsidP="00EE6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E2E6A" w:rsidRPr="0010284B" w:rsidRDefault="00EE2E6A" w:rsidP="00EE62AE">
            <w:pPr>
              <w:jc w:val="both"/>
              <w:rPr>
                <w:bCs/>
                <w:color w:val="92D050"/>
              </w:rPr>
            </w:pPr>
            <w:r w:rsidRPr="0010284B">
              <w:rPr>
                <w:color w:val="92D050"/>
              </w:rPr>
              <w:t>«Приобретение благоустроенных жилых помещений для детей-сирот и  детей, оставшихся без попечения родителей»</w:t>
            </w: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E2E6A" w:rsidRPr="00512004" w:rsidRDefault="00EE2E6A" w:rsidP="00EE62AE">
            <w:pPr>
              <w:rPr>
                <w:b/>
                <w:bCs/>
              </w:rPr>
            </w:pPr>
            <w:r w:rsidRPr="00512004">
              <w:rPr>
                <w:b/>
                <w:bCs/>
              </w:rPr>
              <w:t xml:space="preserve">всего           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5279,0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 w:rsidRPr="003D50D8">
              <w:rPr>
                <w:b/>
                <w:bCs/>
              </w:rPr>
              <w:t>6522,5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709,0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3D50D8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12510,5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553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rPr>
                <w:b/>
                <w:bCs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>
            <w:pPr>
              <w:rPr>
                <w:b/>
                <w:bCs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E2E6A" w:rsidRPr="00CE21D8" w:rsidRDefault="00EE2E6A" w:rsidP="00EE62AE">
            <w:pPr>
              <w:rPr>
                <w:b/>
              </w:rPr>
            </w:pPr>
            <w:r w:rsidRPr="00CE21D8">
              <w:rPr>
                <w:b/>
              </w:rPr>
              <w:t xml:space="preserve">Областной бюджет </w:t>
            </w:r>
          </w:p>
        </w:tc>
        <w:tc>
          <w:tcPr>
            <w:tcW w:w="1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5279,0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6522,5</w:t>
            </w:r>
          </w:p>
        </w:tc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709,0</w:t>
            </w:r>
          </w:p>
        </w:tc>
        <w:tc>
          <w:tcPr>
            <w:tcW w:w="17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Default="00EE2E6A" w:rsidP="00EE62AE">
            <w:pPr>
              <w:jc w:val="right"/>
            </w:pPr>
            <w:r w:rsidRPr="00F33AF3">
              <w:rPr>
                <w:b/>
                <w:bCs/>
              </w:rPr>
              <w:t>12510,5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243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rPr>
                <w:b/>
                <w:bCs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>
            <w:pPr>
              <w:rPr>
                <w:b/>
                <w:bCs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E2E6A" w:rsidRPr="00512004" w:rsidRDefault="00EE2E6A" w:rsidP="00EE62AE">
            <w:r w:rsidRPr="00512004">
              <w:t xml:space="preserve">В </w:t>
            </w:r>
            <w:proofErr w:type="spellStart"/>
            <w:r w:rsidRPr="00512004">
              <w:t>т.ч</w:t>
            </w:r>
            <w:proofErr w:type="spellEnd"/>
            <w:r w:rsidRPr="00512004">
              <w:t>.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512004" w:rsidRDefault="00EE2E6A" w:rsidP="00EE62AE">
            <w:pPr>
              <w:jc w:val="right"/>
              <w:rPr>
                <w:b/>
                <w:bCs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Default="00EE2E6A" w:rsidP="00EE62AE">
            <w:pPr>
              <w:jc w:val="right"/>
            </w:pP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549"/>
        </w:trPr>
        <w:tc>
          <w:tcPr>
            <w:tcW w:w="8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rPr>
                <w:b/>
                <w:bCs/>
              </w:rPr>
            </w:pPr>
          </w:p>
        </w:tc>
        <w:tc>
          <w:tcPr>
            <w:tcW w:w="40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2E6A" w:rsidRPr="00512004" w:rsidRDefault="00EE2E6A" w:rsidP="00EE62AE">
            <w:pPr>
              <w:rPr>
                <w:b/>
                <w:bCs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hideMark/>
          </w:tcPr>
          <w:p w:rsidR="00EE2E6A" w:rsidRPr="00512004" w:rsidRDefault="00EE2E6A" w:rsidP="00EE62AE">
            <w:r w:rsidRPr="00512004">
              <w:t xml:space="preserve">МКУ отдел по управлению имуществом Верхнекамского </w:t>
            </w:r>
            <w:r>
              <w:t>муниципального округа</w:t>
            </w:r>
            <w:r w:rsidRPr="00512004">
              <w:t xml:space="preserve">      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CE21D8" w:rsidRDefault="00EE2E6A" w:rsidP="00EE62AE">
            <w:pPr>
              <w:jc w:val="right"/>
              <w:rPr>
                <w:bCs/>
              </w:rPr>
            </w:pPr>
            <w:r w:rsidRPr="00CE21D8">
              <w:rPr>
                <w:bCs/>
              </w:rPr>
              <w:t>5279,0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CE21D8" w:rsidRDefault="00EE2E6A" w:rsidP="00EE62AE">
            <w:pPr>
              <w:jc w:val="right"/>
              <w:rPr>
                <w:bCs/>
              </w:rPr>
            </w:pPr>
            <w:r w:rsidRPr="00CE21D8">
              <w:rPr>
                <w:bCs/>
              </w:rPr>
              <w:t>6522,5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CE21D8" w:rsidRDefault="00EE2E6A" w:rsidP="00EE62AE">
            <w:pPr>
              <w:jc w:val="right"/>
              <w:rPr>
                <w:bCs/>
              </w:rPr>
            </w:pPr>
            <w:r>
              <w:rPr>
                <w:bCs/>
              </w:rPr>
              <w:t>709,0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EA2BD3" w:rsidRDefault="00EE2E6A" w:rsidP="00EE62AE">
            <w:pPr>
              <w:jc w:val="right"/>
            </w:pPr>
            <w:r w:rsidRPr="00EA2BD3">
              <w:rPr>
                <w:bCs/>
              </w:rPr>
              <w:t>12510,5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183"/>
        </w:trPr>
        <w:tc>
          <w:tcPr>
            <w:tcW w:w="8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12</w:t>
            </w:r>
          </w:p>
        </w:tc>
        <w:tc>
          <w:tcPr>
            <w:tcW w:w="401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E2E6A" w:rsidRPr="00EE2E6A" w:rsidRDefault="00EE2E6A" w:rsidP="00EE62AE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  <w:sz w:val="28"/>
                <w:szCs w:val="28"/>
              </w:rPr>
            </w:pPr>
            <w:r w:rsidRPr="00B630F2">
              <w:rPr>
                <w:color w:val="FF0000"/>
              </w:rPr>
              <w:t xml:space="preserve"> </w:t>
            </w:r>
            <w:r w:rsidR="00EA51F7" w:rsidRPr="00EA51F7">
              <w:rPr>
                <w:color w:val="FF0000"/>
                <w:sz w:val="28"/>
                <w:szCs w:val="28"/>
              </w:rPr>
              <w:t>Отдельное мероприятие «Разработка генерального плана и ПЗЗ Верхнекамского муниципального округа»</w:t>
            </w: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rPr>
                <w:b/>
                <w:bCs/>
                <w:color w:val="FF0000"/>
              </w:rPr>
            </w:pPr>
            <w:r w:rsidRPr="00B630F2">
              <w:rPr>
                <w:b/>
                <w:bCs/>
                <w:color w:val="FF0000"/>
              </w:rPr>
              <w:t xml:space="preserve">всего          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 w:rsidRPr="00B630F2">
              <w:rPr>
                <w:b/>
                <w:bCs/>
                <w:color w:val="FF0000"/>
              </w:rPr>
              <w:t>590,0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 w:rsidRPr="00B630F2">
              <w:rPr>
                <w:b/>
                <w:bCs/>
                <w:color w:val="FF000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 w:rsidRPr="00B630F2">
              <w:rPr>
                <w:b/>
                <w:bCs/>
                <w:color w:val="FF0000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 w:rsidRPr="00B630F2">
              <w:rPr>
                <w:b/>
                <w:bCs/>
                <w:color w:val="FF0000"/>
              </w:rPr>
              <w:t>590,0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183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rPr>
                <w:b/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A" w:rsidRPr="00B630F2" w:rsidRDefault="00EE2E6A" w:rsidP="00EE62AE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rPr>
                <w:color w:val="FF0000"/>
              </w:rPr>
            </w:pPr>
            <w:r w:rsidRPr="00B630F2">
              <w:rPr>
                <w:color w:val="FF0000"/>
              </w:rPr>
              <w:t xml:space="preserve">Областной бюджет 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 w:rsidRPr="00B630F2">
              <w:rPr>
                <w:b/>
                <w:bCs/>
                <w:color w:val="FF0000"/>
              </w:rPr>
              <w:t>531,0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 w:rsidRPr="00B630F2">
              <w:rPr>
                <w:b/>
                <w:bCs/>
                <w:color w:val="FF000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 w:rsidRPr="00B630F2">
              <w:rPr>
                <w:b/>
                <w:bCs/>
                <w:color w:val="FF0000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 w:rsidRPr="00B630F2">
              <w:rPr>
                <w:b/>
                <w:bCs/>
                <w:color w:val="FF0000"/>
              </w:rPr>
              <w:t>531,0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183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rPr>
                <w:b/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A" w:rsidRPr="00B630F2" w:rsidRDefault="00EE2E6A" w:rsidP="00EE62AE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rPr>
                <w:color w:val="FF0000"/>
              </w:rPr>
            </w:pPr>
            <w:r w:rsidRPr="00B630F2">
              <w:rPr>
                <w:color w:val="FF0000"/>
              </w:rPr>
              <w:t xml:space="preserve">В </w:t>
            </w:r>
            <w:proofErr w:type="spellStart"/>
            <w:r w:rsidRPr="00B630F2">
              <w:rPr>
                <w:color w:val="FF0000"/>
              </w:rPr>
              <w:t>т.ч</w:t>
            </w:r>
            <w:proofErr w:type="spellEnd"/>
            <w:r w:rsidRPr="00B630F2">
              <w:rPr>
                <w:color w:val="FF0000"/>
              </w:rPr>
              <w:t>.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183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rPr>
                <w:b/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A" w:rsidRPr="00B630F2" w:rsidRDefault="00EE2E6A" w:rsidP="00EE62AE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7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rPr>
                <w:color w:val="FF0000"/>
              </w:rPr>
            </w:pPr>
            <w:r w:rsidRPr="00BB014A">
              <w:rPr>
                <w:color w:val="FF0000"/>
              </w:rPr>
              <w:t>МКУ Администрация Верхнекамского муниципального округа, отдел проектной деятельности архитектуры и градостроительства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531,0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0,0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0,0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531,0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674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rPr>
                <w:b/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A" w:rsidRPr="00B630F2" w:rsidRDefault="00EE2E6A" w:rsidP="00EE62AE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rPr>
                <w:color w:val="FF0000"/>
              </w:rPr>
            </w:pPr>
            <w:r w:rsidRPr="00B630F2">
              <w:rPr>
                <w:color w:val="FF0000"/>
              </w:rPr>
              <w:t xml:space="preserve">бюджет муниципального округа       </w:t>
            </w:r>
          </w:p>
        </w:tc>
        <w:tc>
          <w:tcPr>
            <w:tcW w:w="15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 w:rsidRPr="00B630F2">
              <w:rPr>
                <w:b/>
                <w:bCs/>
                <w:color w:val="FF0000"/>
              </w:rPr>
              <w:t>59,0</w:t>
            </w:r>
          </w:p>
        </w:tc>
        <w:tc>
          <w:tcPr>
            <w:tcW w:w="15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 w:rsidRPr="00B630F2">
              <w:rPr>
                <w:b/>
                <w:bCs/>
                <w:color w:val="FF0000"/>
              </w:rPr>
              <w:t>0,0</w:t>
            </w:r>
          </w:p>
        </w:tc>
        <w:tc>
          <w:tcPr>
            <w:tcW w:w="15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 w:rsidRPr="00B630F2">
              <w:rPr>
                <w:b/>
                <w:bCs/>
                <w:color w:val="FF0000"/>
              </w:rPr>
              <w:t>0,0</w:t>
            </w:r>
          </w:p>
        </w:tc>
        <w:tc>
          <w:tcPr>
            <w:tcW w:w="17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59</w:t>
            </w:r>
            <w:r w:rsidRPr="00B630F2">
              <w:rPr>
                <w:b/>
                <w:bCs/>
                <w:color w:val="FF0000"/>
              </w:rPr>
              <w:t>,0</w:t>
            </w: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305"/>
        </w:trPr>
        <w:tc>
          <w:tcPr>
            <w:tcW w:w="8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rPr>
                <w:b/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E6A" w:rsidRPr="00B630F2" w:rsidRDefault="00EE2E6A" w:rsidP="00EE62AE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rPr>
                <w:color w:val="FF0000"/>
              </w:rPr>
            </w:pPr>
            <w:r w:rsidRPr="00B630F2">
              <w:rPr>
                <w:color w:val="FF0000"/>
              </w:rPr>
              <w:t xml:space="preserve">В </w:t>
            </w:r>
            <w:proofErr w:type="spellStart"/>
            <w:r w:rsidRPr="00B630F2">
              <w:rPr>
                <w:color w:val="FF0000"/>
              </w:rPr>
              <w:t>т.ч</w:t>
            </w:r>
            <w:proofErr w:type="spellEnd"/>
            <w:r w:rsidRPr="00B630F2">
              <w:rPr>
                <w:color w:val="FF0000"/>
              </w:rPr>
              <w:t>.</w:t>
            </w:r>
          </w:p>
        </w:tc>
        <w:tc>
          <w:tcPr>
            <w:tcW w:w="15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7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</w:p>
        </w:tc>
      </w:tr>
      <w:tr w:rsidR="00EE2E6A" w:rsidRPr="00512004" w:rsidTr="008C14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098" w:type="dxa"/>
          <w:trHeight w:val="183"/>
        </w:trPr>
        <w:tc>
          <w:tcPr>
            <w:tcW w:w="8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E6A" w:rsidRPr="00512004" w:rsidRDefault="00EE2E6A" w:rsidP="00EE62AE">
            <w:pPr>
              <w:rPr>
                <w:b/>
                <w:bCs/>
              </w:rPr>
            </w:pPr>
          </w:p>
        </w:tc>
        <w:tc>
          <w:tcPr>
            <w:tcW w:w="40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E6A" w:rsidRPr="00B630F2" w:rsidRDefault="00EE2E6A" w:rsidP="00EE62AE">
            <w:pPr>
              <w:pStyle w:val="af7"/>
              <w:widowControl w:val="0"/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</w:p>
        </w:tc>
        <w:tc>
          <w:tcPr>
            <w:tcW w:w="37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rPr>
                <w:color w:val="FF0000"/>
              </w:rPr>
            </w:pPr>
            <w:r w:rsidRPr="00BB014A">
              <w:rPr>
                <w:color w:val="FF0000"/>
              </w:rPr>
              <w:t>МКУ Администрация Верхнекамского муниципального округа, отдел проектной деятельности архитектуры и градостроительства</w:t>
            </w:r>
          </w:p>
        </w:tc>
        <w:tc>
          <w:tcPr>
            <w:tcW w:w="157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 w:rsidRPr="00B630F2">
              <w:rPr>
                <w:b/>
                <w:bCs/>
                <w:color w:val="FF0000"/>
              </w:rPr>
              <w:t>59,0</w:t>
            </w:r>
          </w:p>
        </w:tc>
        <w:tc>
          <w:tcPr>
            <w:tcW w:w="15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 w:rsidRPr="00B630F2">
              <w:rPr>
                <w:b/>
                <w:bCs/>
                <w:color w:val="FF0000"/>
              </w:rPr>
              <w:t>0,0</w:t>
            </w:r>
          </w:p>
        </w:tc>
        <w:tc>
          <w:tcPr>
            <w:tcW w:w="157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 w:rsidRPr="00B630F2">
              <w:rPr>
                <w:b/>
                <w:bCs/>
                <w:color w:val="FF0000"/>
              </w:rPr>
              <w:t>0,0</w:t>
            </w:r>
          </w:p>
        </w:tc>
        <w:tc>
          <w:tcPr>
            <w:tcW w:w="172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</w:tcPr>
          <w:p w:rsidR="00EE2E6A" w:rsidRPr="00B630F2" w:rsidRDefault="00EE2E6A" w:rsidP="00EE62AE">
            <w:pPr>
              <w:jc w:val="right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59,0</w:t>
            </w:r>
          </w:p>
        </w:tc>
      </w:tr>
    </w:tbl>
    <w:p w:rsidR="002A17C6" w:rsidRPr="008725C4" w:rsidRDefault="001045A5" w:rsidP="00EE2E6A">
      <w:pPr>
        <w:autoSpaceDE w:val="0"/>
        <w:autoSpaceDN w:val="0"/>
        <w:adjustRightInd w:val="0"/>
        <w:spacing w:after="720" w:line="360" w:lineRule="auto"/>
        <w:ind w:firstLine="709"/>
        <w:jc w:val="center"/>
        <w:rPr>
          <w:szCs w:val="28"/>
        </w:rPr>
      </w:pPr>
      <w:r>
        <w:rPr>
          <w:rFonts w:eastAsia="Calibri" w:cs="Times New Roman"/>
          <w:szCs w:val="28"/>
          <w:lang w:eastAsia="ru-RU"/>
        </w:rPr>
        <w:t>____________________</w:t>
      </w:r>
    </w:p>
    <w:sectPr w:rsidR="002A17C6" w:rsidRPr="008725C4" w:rsidSect="001C5168">
      <w:pgSz w:w="16838" w:h="11906" w:orient="landscape"/>
      <w:pgMar w:top="851" w:right="720" w:bottom="1701" w:left="90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7079B"/>
    <w:rsid w:val="001045A5"/>
    <w:rsid w:val="001C5168"/>
    <w:rsid w:val="002213D6"/>
    <w:rsid w:val="002360A9"/>
    <w:rsid w:val="0025104A"/>
    <w:rsid w:val="002A17C6"/>
    <w:rsid w:val="00334CBF"/>
    <w:rsid w:val="003659B2"/>
    <w:rsid w:val="003C0E99"/>
    <w:rsid w:val="00445F0D"/>
    <w:rsid w:val="00524CB1"/>
    <w:rsid w:val="005C70FF"/>
    <w:rsid w:val="005F28EF"/>
    <w:rsid w:val="006824BC"/>
    <w:rsid w:val="00771B7C"/>
    <w:rsid w:val="007964EA"/>
    <w:rsid w:val="007F4297"/>
    <w:rsid w:val="008725C4"/>
    <w:rsid w:val="008C148F"/>
    <w:rsid w:val="008E7037"/>
    <w:rsid w:val="0093628B"/>
    <w:rsid w:val="009B2FD7"/>
    <w:rsid w:val="00A12F51"/>
    <w:rsid w:val="00A5014F"/>
    <w:rsid w:val="00A61F3B"/>
    <w:rsid w:val="00A67CF7"/>
    <w:rsid w:val="00AC5D15"/>
    <w:rsid w:val="00AD2AEE"/>
    <w:rsid w:val="00AF0BCE"/>
    <w:rsid w:val="00BD0B8C"/>
    <w:rsid w:val="00C02AB4"/>
    <w:rsid w:val="00C21AF5"/>
    <w:rsid w:val="00C50356"/>
    <w:rsid w:val="00CF2C21"/>
    <w:rsid w:val="00D0486A"/>
    <w:rsid w:val="00D33D3F"/>
    <w:rsid w:val="00DC7040"/>
    <w:rsid w:val="00E13566"/>
    <w:rsid w:val="00E25B8A"/>
    <w:rsid w:val="00EA51F7"/>
    <w:rsid w:val="00EB5DCA"/>
    <w:rsid w:val="00EE2E6A"/>
    <w:rsid w:val="00EE62AE"/>
    <w:rsid w:val="00EF73DE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4391</Words>
  <Characters>25029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secretGR</cp:lastModifiedBy>
  <cp:revision>14</cp:revision>
  <cp:lastPrinted>2022-01-21T12:53:00Z</cp:lastPrinted>
  <dcterms:created xsi:type="dcterms:W3CDTF">2022-01-21T12:54:00Z</dcterms:created>
  <dcterms:modified xsi:type="dcterms:W3CDTF">2022-01-25T06:43:00Z</dcterms:modified>
</cp:coreProperties>
</file>