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93" w:rsidRPr="00C02193" w:rsidRDefault="00C02193" w:rsidP="00C02193">
      <w:pPr>
        <w:widowControl w:val="0"/>
        <w:spacing w:after="0" w:line="240" w:lineRule="auto"/>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                                                                                                  </w:t>
      </w:r>
      <w:r w:rsidRPr="00C02193">
        <w:rPr>
          <w:rFonts w:ascii="Times New Roman" w:eastAsia="SimSun" w:hAnsi="Times New Roman" w:cs="Times New Roman"/>
          <w:sz w:val="24"/>
          <w:szCs w:val="24"/>
          <w:lang w:eastAsia="zh-CN" w:bidi="hi-IN"/>
        </w:rPr>
        <w:t xml:space="preserve">Приложение </w:t>
      </w:r>
    </w:p>
    <w:p w:rsidR="00C02193" w:rsidRPr="00C02193" w:rsidRDefault="00C02193" w:rsidP="00C02193">
      <w:pPr>
        <w:widowControl w:val="0"/>
        <w:spacing w:after="0" w:line="240" w:lineRule="auto"/>
        <w:rPr>
          <w:rFonts w:ascii="Times New Roman" w:eastAsia="SimSun" w:hAnsi="Times New Roman" w:cs="Times New Roman"/>
          <w:sz w:val="24"/>
          <w:szCs w:val="24"/>
          <w:lang w:eastAsia="zh-CN" w:bidi="hi-IN"/>
        </w:rPr>
      </w:pPr>
    </w:p>
    <w:p w:rsidR="00C02193" w:rsidRPr="00C02193" w:rsidRDefault="00C02193" w:rsidP="00C02193">
      <w:pPr>
        <w:widowControl w:val="0"/>
        <w:tabs>
          <w:tab w:val="left" w:pos="993"/>
        </w:tabs>
        <w:spacing w:after="0" w:line="240" w:lineRule="auto"/>
        <w:rPr>
          <w:rFonts w:ascii="Times New Roman" w:eastAsia="SimSun" w:hAnsi="Times New Roman" w:cs="Times New Roman"/>
          <w:sz w:val="24"/>
          <w:szCs w:val="24"/>
          <w:lang w:eastAsia="zh-CN" w:bidi="hi-IN"/>
        </w:rPr>
      </w:pPr>
      <w:r w:rsidRPr="00C02193">
        <w:rPr>
          <w:rFonts w:ascii="Times New Roman" w:eastAsia="SimSun" w:hAnsi="Times New Roman" w:cs="Times New Roman"/>
          <w:sz w:val="24"/>
          <w:szCs w:val="24"/>
          <w:lang w:eastAsia="zh-CN" w:bidi="hi-IN"/>
        </w:rPr>
        <w:t xml:space="preserve">                                                                                                  УТВЕРЖДЕНО</w:t>
      </w:r>
    </w:p>
    <w:p w:rsidR="00C02193" w:rsidRPr="00C02193" w:rsidRDefault="00C02193" w:rsidP="00C02193">
      <w:pPr>
        <w:widowControl w:val="0"/>
        <w:tabs>
          <w:tab w:val="left" w:pos="993"/>
        </w:tabs>
        <w:spacing w:after="0" w:line="240" w:lineRule="auto"/>
        <w:rPr>
          <w:rFonts w:ascii="Times New Roman" w:eastAsia="SimSun" w:hAnsi="Times New Roman" w:cs="Times New Roman"/>
          <w:sz w:val="24"/>
          <w:szCs w:val="24"/>
          <w:lang w:eastAsia="zh-CN" w:bidi="hi-IN"/>
        </w:rPr>
      </w:pPr>
    </w:p>
    <w:p w:rsidR="00C02193" w:rsidRPr="00C02193" w:rsidRDefault="00C02193" w:rsidP="00C02193">
      <w:pPr>
        <w:widowControl w:val="0"/>
        <w:spacing w:after="0" w:line="240" w:lineRule="auto"/>
        <w:rPr>
          <w:rFonts w:ascii="Times New Roman" w:eastAsia="SimSun" w:hAnsi="Times New Roman" w:cs="Times New Roman"/>
          <w:sz w:val="24"/>
          <w:szCs w:val="24"/>
          <w:lang w:eastAsia="zh-CN" w:bidi="hi-IN"/>
        </w:rPr>
      </w:pPr>
      <w:r w:rsidRPr="00C02193">
        <w:rPr>
          <w:rFonts w:ascii="Times New Roman" w:eastAsia="SimSun" w:hAnsi="Times New Roman" w:cs="Times New Roman"/>
          <w:sz w:val="24"/>
          <w:szCs w:val="24"/>
          <w:lang w:eastAsia="zh-CN" w:bidi="hi-IN"/>
        </w:rPr>
        <w:t xml:space="preserve">                                                                                                  постановлением администрации   </w:t>
      </w:r>
    </w:p>
    <w:p w:rsidR="00C02193" w:rsidRPr="00C02193" w:rsidRDefault="00C02193" w:rsidP="00C02193">
      <w:pPr>
        <w:widowControl w:val="0"/>
        <w:spacing w:after="0" w:line="240" w:lineRule="auto"/>
        <w:rPr>
          <w:rFonts w:ascii="Times New Roman" w:eastAsia="SimSun" w:hAnsi="Times New Roman" w:cs="Times New Roman"/>
          <w:sz w:val="24"/>
          <w:szCs w:val="24"/>
          <w:lang w:eastAsia="zh-CN" w:bidi="hi-IN"/>
        </w:rPr>
      </w:pPr>
      <w:r w:rsidRPr="00C02193">
        <w:rPr>
          <w:rFonts w:ascii="Times New Roman" w:eastAsia="SimSun" w:hAnsi="Times New Roman" w:cs="Times New Roman"/>
          <w:sz w:val="24"/>
          <w:szCs w:val="24"/>
          <w:lang w:eastAsia="zh-CN" w:bidi="hi-IN"/>
        </w:rPr>
        <w:t xml:space="preserve">                                                                                                  Верхнекамского муниципального </w:t>
      </w:r>
    </w:p>
    <w:p w:rsidR="00C02193" w:rsidRPr="00C02193" w:rsidRDefault="00C02193" w:rsidP="00C02193">
      <w:pPr>
        <w:widowControl w:val="0"/>
        <w:tabs>
          <w:tab w:val="left" w:pos="5925"/>
        </w:tabs>
        <w:spacing w:after="0" w:line="240" w:lineRule="auto"/>
        <w:rPr>
          <w:rFonts w:ascii="Times New Roman" w:eastAsia="SimSun" w:hAnsi="Times New Roman" w:cs="Times New Roman"/>
          <w:sz w:val="24"/>
          <w:szCs w:val="24"/>
          <w:lang w:eastAsia="zh-CN" w:bidi="hi-IN"/>
        </w:rPr>
      </w:pPr>
      <w:r w:rsidRPr="00C02193">
        <w:rPr>
          <w:rFonts w:ascii="Times New Roman" w:eastAsia="SimSun" w:hAnsi="Times New Roman" w:cs="Times New Roman"/>
          <w:sz w:val="24"/>
          <w:szCs w:val="24"/>
          <w:lang w:eastAsia="zh-CN" w:bidi="hi-IN"/>
        </w:rPr>
        <w:t xml:space="preserve">                                                                                                  округа</w:t>
      </w:r>
    </w:p>
    <w:p w:rsidR="00C02193" w:rsidRPr="00C02193" w:rsidRDefault="00C02193" w:rsidP="00C02193">
      <w:pPr>
        <w:widowControl w:val="0"/>
        <w:spacing w:after="0" w:line="240" w:lineRule="auto"/>
        <w:rPr>
          <w:rFonts w:ascii="Times New Roman" w:eastAsia="SimSun" w:hAnsi="Times New Roman" w:cs="Times New Roman"/>
          <w:sz w:val="24"/>
          <w:szCs w:val="24"/>
          <w:lang w:eastAsia="zh-CN" w:bidi="hi-IN"/>
        </w:rPr>
      </w:pPr>
      <w:r w:rsidRPr="00C02193">
        <w:rPr>
          <w:rFonts w:ascii="Times New Roman" w:eastAsia="SimSun" w:hAnsi="Times New Roman" w:cs="Times New Roman"/>
          <w:sz w:val="24"/>
          <w:szCs w:val="24"/>
          <w:lang w:eastAsia="zh-CN" w:bidi="hi-IN"/>
        </w:rPr>
        <w:t xml:space="preserve">                                                                                  </w:t>
      </w:r>
      <w:r w:rsidR="00E33770">
        <w:rPr>
          <w:rFonts w:ascii="Times New Roman" w:eastAsia="SimSun" w:hAnsi="Times New Roman" w:cs="Times New Roman"/>
          <w:sz w:val="24"/>
          <w:szCs w:val="24"/>
          <w:lang w:eastAsia="zh-CN" w:bidi="hi-IN"/>
        </w:rPr>
        <w:t xml:space="preserve">                от 15.06.2022  </w:t>
      </w:r>
      <w:bookmarkStart w:id="0" w:name="_GoBack"/>
      <w:bookmarkEnd w:id="0"/>
      <w:r w:rsidRPr="00C02193">
        <w:rPr>
          <w:rFonts w:ascii="Times New Roman" w:eastAsia="SimSun" w:hAnsi="Times New Roman" w:cs="Times New Roman"/>
          <w:sz w:val="24"/>
          <w:szCs w:val="24"/>
          <w:lang w:eastAsia="zh-CN" w:bidi="hi-IN"/>
        </w:rPr>
        <w:t xml:space="preserve"> №  </w:t>
      </w:r>
      <w:r w:rsidR="00E33770">
        <w:rPr>
          <w:rFonts w:ascii="Times New Roman" w:eastAsia="SimSun" w:hAnsi="Times New Roman" w:cs="Times New Roman"/>
          <w:sz w:val="24"/>
          <w:szCs w:val="24"/>
          <w:lang w:eastAsia="zh-CN" w:bidi="hi-IN"/>
        </w:rPr>
        <w:t>785</w:t>
      </w:r>
    </w:p>
    <w:p w:rsidR="00C02193" w:rsidRDefault="00C02193" w:rsidP="00C02193">
      <w:pPr>
        <w:spacing w:after="0" w:line="240" w:lineRule="auto"/>
        <w:jc w:val="right"/>
        <w:rPr>
          <w:rFonts w:ascii="Times New Roman" w:hAnsi="Times New Roman" w:cs="Times New Roman"/>
          <w:b/>
          <w:bCs/>
          <w:sz w:val="28"/>
          <w:szCs w:val="28"/>
        </w:rPr>
      </w:pPr>
    </w:p>
    <w:p w:rsidR="00C16A8D" w:rsidRDefault="009E1292" w:rsidP="007D0A1E">
      <w:pPr>
        <w:spacing w:after="0" w:line="240" w:lineRule="auto"/>
        <w:jc w:val="center"/>
        <w:rPr>
          <w:rFonts w:ascii="Times New Roman" w:hAnsi="Times New Roman" w:cs="Times New Roman"/>
          <w:b/>
          <w:bCs/>
          <w:sz w:val="28"/>
          <w:szCs w:val="28"/>
        </w:rPr>
      </w:pPr>
      <w:r w:rsidRPr="00951E24">
        <w:rPr>
          <w:rFonts w:ascii="Times New Roman" w:hAnsi="Times New Roman" w:cs="Times New Roman"/>
          <w:b/>
          <w:bCs/>
          <w:sz w:val="28"/>
          <w:szCs w:val="28"/>
        </w:rPr>
        <w:t>АДМИНИСТРАТИВНЫЙ РЕГЛАМЕНТ</w:t>
      </w:r>
    </w:p>
    <w:p w:rsidR="009E1292" w:rsidRPr="00951E24" w:rsidRDefault="009E1292" w:rsidP="007D0A1E">
      <w:pPr>
        <w:spacing w:after="0" w:line="240" w:lineRule="auto"/>
        <w:jc w:val="center"/>
        <w:rPr>
          <w:rFonts w:ascii="Times New Roman" w:hAnsi="Times New Roman" w:cs="Times New Roman"/>
          <w:b/>
          <w:bCs/>
          <w:sz w:val="28"/>
          <w:szCs w:val="28"/>
        </w:rPr>
      </w:pPr>
      <w:r w:rsidRPr="00951E24">
        <w:rPr>
          <w:rFonts w:ascii="Times New Roman" w:hAnsi="Times New Roman" w:cs="Times New Roman"/>
          <w:b/>
          <w:bCs/>
          <w:sz w:val="28"/>
          <w:szCs w:val="28"/>
        </w:rPr>
        <w:t>предоставления муниципальной услуги</w:t>
      </w:r>
      <w:r w:rsidR="00C16A8D">
        <w:rPr>
          <w:rFonts w:ascii="Times New Roman" w:hAnsi="Times New Roman" w:cs="Times New Roman"/>
          <w:b/>
          <w:bCs/>
          <w:sz w:val="28"/>
          <w:szCs w:val="28"/>
        </w:rPr>
        <w:t xml:space="preserve"> </w:t>
      </w:r>
      <w:r w:rsidR="00F95BD3" w:rsidRPr="00951E24">
        <w:rPr>
          <w:rFonts w:ascii="Times New Roman" w:hAnsi="Times New Roman" w:cs="Times New Roman"/>
          <w:b/>
          <w:bCs/>
          <w:sz w:val="28"/>
          <w:szCs w:val="28"/>
        </w:rPr>
        <w:t>«Присвоение квалификационных категорий спортивным судьям «Спортивный судья третьей категории» и «Спортивный судья второй категории»</w:t>
      </w:r>
    </w:p>
    <w:p w:rsidR="009E1292" w:rsidRPr="00951E24" w:rsidRDefault="009E1292" w:rsidP="00955801">
      <w:pPr>
        <w:spacing w:after="0" w:line="240" w:lineRule="auto"/>
        <w:jc w:val="center"/>
        <w:rPr>
          <w:rFonts w:ascii="Times New Roman" w:hAnsi="Times New Roman" w:cs="Times New Roman"/>
          <w:sz w:val="28"/>
          <w:szCs w:val="28"/>
        </w:rPr>
      </w:pPr>
    </w:p>
    <w:p w:rsidR="009E1292" w:rsidRPr="00951E24" w:rsidRDefault="009E1292" w:rsidP="00955801">
      <w:pPr>
        <w:spacing w:after="0" w:line="240" w:lineRule="auto"/>
        <w:ind w:firstLine="567"/>
        <w:jc w:val="center"/>
        <w:rPr>
          <w:rFonts w:ascii="Times New Roman" w:hAnsi="Times New Roman" w:cs="Times New Roman"/>
          <w:b/>
          <w:bCs/>
          <w:sz w:val="28"/>
          <w:szCs w:val="28"/>
        </w:rPr>
      </w:pPr>
      <w:r w:rsidRPr="00951E24">
        <w:rPr>
          <w:rFonts w:ascii="Times New Roman" w:hAnsi="Times New Roman" w:cs="Times New Roman"/>
          <w:b/>
          <w:bCs/>
          <w:sz w:val="28"/>
          <w:szCs w:val="28"/>
        </w:rPr>
        <w:t>1. Общие положения</w:t>
      </w:r>
    </w:p>
    <w:p w:rsidR="009E1292" w:rsidRPr="00951E24" w:rsidRDefault="009E1292" w:rsidP="00955801">
      <w:pPr>
        <w:spacing w:after="0" w:line="240" w:lineRule="auto"/>
        <w:ind w:firstLine="567"/>
        <w:jc w:val="center"/>
        <w:rPr>
          <w:rFonts w:ascii="Times New Roman" w:hAnsi="Times New Roman" w:cs="Times New Roman"/>
          <w:b/>
          <w:bCs/>
          <w:sz w:val="28"/>
          <w:szCs w:val="28"/>
        </w:rPr>
      </w:pPr>
    </w:p>
    <w:p w:rsidR="009E1292" w:rsidRPr="00951E24" w:rsidRDefault="009E1292" w:rsidP="002630E3">
      <w:pPr>
        <w:numPr>
          <w:ilvl w:val="1"/>
          <w:numId w:val="3"/>
        </w:numPr>
        <w:spacing w:after="0" w:line="240" w:lineRule="auto"/>
        <w:ind w:left="0" w:firstLine="567"/>
        <w:jc w:val="both"/>
        <w:rPr>
          <w:rFonts w:ascii="Times New Roman" w:hAnsi="Times New Roman" w:cs="Times New Roman"/>
          <w:b/>
          <w:bCs/>
          <w:sz w:val="28"/>
          <w:szCs w:val="28"/>
        </w:rPr>
      </w:pPr>
      <w:r w:rsidRPr="00951E24">
        <w:rPr>
          <w:rFonts w:ascii="Times New Roman" w:hAnsi="Times New Roman" w:cs="Times New Roman"/>
          <w:b/>
          <w:bCs/>
          <w:sz w:val="28"/>
          <w:szCs w:val="28"/>
        </w:rPr>
        <w:t>Предмет регулирования регламента</w:t>
      </w:r>
    </w:p>
    <w:p w:rsidR="00E744AC" w:rsidRPr="00E744AC" w:rsidRDefault="009E1292" w:rsidP="00E744AC">
      <w:pPr>
        <w:suppressAutoHyphens w:val="0"/>
        <w:autoSpaceDE w:val="0"/>
        <w:autoSpaceDN w:val="0"/>
        <w:adjustRightInd w:val="0"/>
        <w:spacing w:after="0" w:line="240" w:lineRule="auto"/>
        <w:ind w:firstLine="567"/>
        <w:jc w:val="both"/>
        <w:rPr>
          <w:rFonts w:ascii="Times New Roman" w:hAnsi="Times New Roman" w:cs="Times New Roman"/>
          <w:bCs/>
          <w:kern w:val="0"/>
          <w:sz w:val="28"/>
          <w:szCs w:val="28"/>
          <w:lang w:eastAsia="ru-RU"/>
        </w:rPr>
      </w:pPr>
      <w:r w:rsidRPr="00951E24">
        <w:rPr>
          <w:rFonts w:ascii="Times New Roman" w:hAnsi="Times New Roman" w:cs="Times New Roman"/>
          <w:sz w:val="28"/>
          <w:szCs w:val="28"/>
        </w:rPr>
        <w:t xml:space="preserve"> Административный регламент предоставления муниципальной услуги  </w:t>
      </w:r>
      <w:r w:rsidR="00232A5E" w:rsidRPr="00951E24">
        <w:rPr>
          <w:rFonts w:ascii="Times New Roman" w:hAnsi="Times New Roman" w:cs="Times New Roman"/>
          <w:sz w:val="28"/>
          <w:szCs w:val="28"/>
        </w:rPr>
        <w:t>«</w:t>
      </w:r>
      <w:r w:rsidR="00F95BD3" w:rsidRPr="00951E24">
        <w:rPr>
          <w:rFonts w:ascii="Times New Roman" w:hAnsi="Times New Roman" w:cs="Times New Roman"/>
          <w:sz w:val="28"/>
          <w:szCs w:val="28"/>
        </w:rPr>
        <w:t>Присвоение квалификационных категорий спортивным судьям, «Спортивный судья третьей категории» и «Спортивный судья второй категории</w:t>
      </w:r>
      <w:r w:rsidR="00F95BD3" w:rsidRPr="00136399">
        <w:rPr>
          <w:rFonts w:ascii="Times New Roman" w:hAnsi="Times New Roman" w:cs="Times New Roman"/>
          <w:bCs/>
          <w:kern w:val="0"/>
          <w:sz w:val="28"/>
          <w:szCs w:val="28"/>
          <w:lang w:eastAsia="ru-RU"/>
        </w:rPr>
        <w:t xml:space="preserve">» </w:t>
      </w:r>
      <w:r w:rsidRPr="00136399">
        <w:rPr>
          <w:rFonts w:ascii="Times New Roman" w:hAnsi="Times New Roman" w:cs="Times New Roman"/>
          <w:bCs/>
          <w:kern w:val="0"/>
          <w:sz w:val="28"/>
          <w:szCs w:val="28"/>
          <w:lang w:eastAsia="ru-RU"/>
        </w:rPr>
        <w:t xml:space="preserve">(далее – Административный регламент) </w:t>
      </w:r>
      <w:r w:rsidR="00E744AC" w:rsidRPr="00E744AC">
        <w:rPr>
          <w:rFonts w:ascii="Times New Roman" w:hAnsi="Times New Roman" w:cs="Times New Roman"/>
          <w:bCs/>
          <w:kern w:val="0"/>
          <w:sz w:val="28"/>
          <w:szCs w:val="28"/>
          <w:lang w:eastAsia="ru-RU"/>
        </w:rPr>
        <w:t xml:space="preserve">определяет круг </w:t>
      </w:r>
      <w:proofErr w:type="gramStart"/>
      <w:r w:rsidR="00E744AC" w:rsidRPr="00E744AC">
        <w:rPr>
          <w:rFonts w:ascii="Times New Roman" w:hAnsi="Times New Roman" w:cs="Times New Roman"/>
          <w:bCs/>
          <w:kern w:val="0"/>
          <w:sz w:val="28"/>
          <w:szCs w:val="28"/>
          <w:lang w:eastAsia="ru-RU"/>
        </w:rPr>
        <w:t>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00E744AC" w:rsidRPr="00E744AC">
        <w:rPr>
          <w:rFonts w:ascii="Times New Roman" w:hAnsi="Times New Roman" w:cs="Times New Roman"/>
          <w:bCs/>
          <w:kern w:val="0"/>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E744AC" w:rsidRPr="00E744AC" w:rsidRDefault="00E744AC" w:rsidP="00E744AC">
      <w:pPr>
        <w:suppressAutoHyphens w:val="0"/>
        <w:autoSpaceDE w:val="0"/>
        <w:autoSpaceDN w:val="0"/>
        <w:adjustRightInd w:val="0"/>
        <w:spacing w:after="0" w:line="240" w:lineRule="auto"/>
        <w:ind w:firstLine="567"/>
        <w:jc w:val="both"/>
        <w:rPr>
          <w:rFonts w:ascii="Times New Roman" w:hAnsi="Times New Roman" w:cs="Times New Roman"/>
          <w:bCs/>
          <w:kern w:val="0"/>
          <w:sz w:val="28"/>
          <w:szCs w:val="28"/>
          <w:lang w:eastAsia="ru-RU"/>
        </w:rPr>
      </w:pPr>
      <w:r w:rsidRPr="00E744AC">
        <w:rPr>
          <w:rFonts w:ascii="Times New Roman" w:hAnsi="Times New Roman" w:cs="Times New Roman"/>
          <w:bCs/>
          <w:kern w:val="0"/>
          <w:sz w:val="28"/>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E744AC">
          <w:rPr>
            <w:rFonts w:ascii="Times New Roman" w:hAnsi="Times New Roman" w:cs="Times New Roman"/>
            <w:bCs/>
            <w:kern w:val="0"/>
            <w:sz w:val="28"/>
            <w:szCs w:val="28"/>
            <w:lang w:eastAsia="ru-RU"/>
          </w:rPr>
          <w:t>законе</w:t>
        </w:r>
      </w:hyperlink>
      <w:r w:rsidRPr="00E744AC">
        <w:rPr>
          <w:rFonts w:ascii="Times New Roman" w:hAnsi="Times New Roman" w:cs="Times New Roman"/>
          <w:bCs/>
          <w:kern w:val="0"/>
          <w:sz w:val="28"/>
          <w:szCs w:val="28"/>
          <w:lang w:eastAsia="ru-RU"/>
        </w:rPr>
        <w:t xml:space="preserve"> от 27.07.2010 № 210-ФЗ «Об организации предоставления государственных и муниципальных услуг» (далее – Федеральный закон № 210-ФЗ) и иных нормативных правовых актах Российской Федерации и Кировской области.</w:t>
      </w:r>
    </w:p>
    <w:p w:rsidR="009E1292" w:rsidRPr="00951E24" w:rsidRDefault="009E1292" w:rsidP="002630E3">
      <w:pPr>
        <w:suppressAutoHyphens w:val="0"/>
        <w:autoSpaceDE w:val="0"/>
        <w:autoSpaceDN w:val="0"/>
        <w:adjustRightInd w:val="0"/>
        <w:spacing w:after="0" w:line="240" w:lineRule="auto"/>
        <w:ind w:firstLine="567"/>
        <w:jc w:val="both"/>
        <w:rPr>
          <w:rFonts w:ascii="Times New Roman" w:hAnsi="Times New Roman" w:cs="Times New Roman"/>
          <w:bCs/>
          <w:iCs/>
          <w:kern w:val="0"/>
          <w:sz w:val="28"/>
          <w:szCs w:val="28"/>
          <w:lang w:eastAsia="ru-RU"/>
        </w:rPr>
      </w:pPr>
    </w:p>
    <w:p w:rsidR="009E1292" w:rsidRPr="00951E24" w:rsidRDefault="009E1292" w:rsidP="002630E3">
      <w:pPr>
        <w:numPr>
          <w:ilvl w:val="1"/>
          <w:numId w:val="3"/>
        </w:numPr>
        <w:spacing w:after="0" w:line="240" w:lineRule="auto"/>
        <w:ind w:left="0" w:firstLine="567"/>
        <w:jc w:val="both"/>
        <w:rPr>
          <w:rFonts w:ascii="Times New Roman" w:hAnsi="Times New Roman" w:cs="Times New Roman"/>
          <w:b/>
          <w:sz w:val="28"/>
          <w:szCs w:val="28"/>
        </w:rPr>
      </w:pPr>
      <w:r w:rsidRPr="00951E24">
        <w:rPr>
          <w:rFonts w:ascii="Times New Roman" w:hAnsi="Times New Roman" w:cs="Times New Roman"/>
          <w:b/>
          <w:sz w:val="28"/>
          <w:szCs w:val="28"/>
        </w:rPr>
        <w:t>Круг заявителей</w:t>
      </w:r>
    </w:p>
    <w:p w:rsidR="00E744AC" w:rsidRPr="00E744AC" w:rsidRDefault="009E1292" w:rsidP="00E744AC">
      <w:pPr>
        <w:tabs>
          <w:tab w:val="left" w:pos="3906"/>
        </w:tabs>
        <w:spacing w:after="0" w:line="240" w:lineRule="auto"/>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Заявителями при предоставлении муниципальной услуги </w:t>
      </w:r>
      <w:r w:rsidR="00BC737E" w:rsidRPr="00951E24">
        <w:rPr>
          <w:rFonts w:ascii="Times New Roman" w:hAnsi="Times New Roman" w:cs="Times New Roman"/>
          <w:sz w:val="28"/>
          <w:szCs w:val="28"/>
        </w:rPr>
        <w:t xml:space="preserve">являются </w:t>
      </w:r>
      <w:proofErr w:type="gramStart"/>
      <w:r w:rsidR="00434072" w:rsidRPr="00951E24">
        <w:rPr>
          <w:rFonts w:ascii="Times New Roman" w:hAnsi="Times New Roman" w:cs="Times New Roman"/>
          <w:sz w:val="28"/>
          <w:szCs w:val="28"/>
        </w:rPr>
        <w:t>региональные спортивные</w:t>
      </w:r>
      <w:proofErr w:type="gramEnd"/>
      <w:r w:rsidR="00434072" w:rsidRPr="00951E24">
        <w:rPr>
          <w:rFonts w:ascii="Times New Roman" w:hAnsi="Times New Roman" w:cs="Times New Roman"/>
          <w:sz w:val="28"/>
          <w:szCs w:val="28"/>
        </w:rPr>
        <w:t xml:space="preserve"> федерации, осуществляющие учет судейской деятельности кандидатов (</w:t>
      </w:r>
      <w:r w:rsidR="006F1BE1" w:rsidRPr="00951E24">
        <w:rPr>
          <w:rFonts w:ascii="Times New Roman" w:hAnsi="Times New Roman" w:cs="Times New Roman"/>
          <w:sz w:val="28"/>
          <w:szCs w:val="28"/>
        </w:rPr>
        <w:t>местные спортивные федерации, физкультурно-спортивные организации (в том числе спортивные клубы), осуществляющие учет спортивной судейской деятельности</w:t>
      </w:r>
      <w:r w:rsidR="00434072" w:rsidRPr="00951E24">
        <w:rPr>
          <w:rFonts w:ascii="Times New Roman" w:hAnsi="Times New Roman" w:cs="Times New Roman"/>
          <w:sz w:val="28"/>
          <w:szCs w:val="28"/>
        </w:rPr>
        <w:t>)</w:t>
      </w:r>
      <w:r w:rsidR="006F1BE1" w:rsidRPr="00951E24">
        <w:rPr>
          <w:rFonts w:ascii="Times New Roman" w:hAnsi="Times New Roman" w:cs="Times New Roman"/>
          <w:sz w:val="28"/>
          <w:szCs w:val="28"/>
        </w:rPr>
        <w:t xml:space="preserve"> </w:t>
      </w:r>
      <w:r w:rsidRPr="00951E24">
        <w:rPr>
          <w:rFonts w:ascii="Times New Roman" w:hAnsi="Times New Roman" w:cs="Times New Roman"/>
          <w:sz w:val="28"/>
          <w:szCs w:val="28"/>
        </w:rPr>
        <w:t xml:space="preserve">(далее </w:t>
      </w:r>
      <w:r w:rsidR="00FA2FB8" w:rsidRPr="00951E24">
        <w:rPr>
          <w:rFonts w:ascii="Times New Roman" w:hAnsi="Times New Roman" w:cs="Times New Roman"/>
          <w:sz w:val="28"/>
          <w:szCs w:val="28"/>
        </w:rPr>
        <w:t>–</w:t>
      </w:r>
      <w:r w:rsidRPr="00951E24">
        <w:rPr>
          <w:rFonts w:ascii="Times New Roman" w:hAnsi="Times New Roman" w:cs="Times New Roman"/>
          <w:sz w:val="28"/>
          <w:szCs w:val="28"/>
        </w:rPr>
        <w:t xml:space="preserve"> </w:t>
      </w:r>
      <w:r w:rsidRPr="00136399">
        <w:rPr>
          <w:rFonts w:ascii="Times New Roman" w:hAnsi="Times New Roman" w:cs="Times New Roman"/>
          <w:bCs/>
          <w:kern w:val="0"/>
          <w:sz w:val="28"/>
          <w:szCs w:val="28"/>
          <w:lang w:eastAsia="ru-RU"/>
        </w:rPr>
        <w:t xml:space="preserve">заявитель), </w:t>
      </w:r>
      <w:r w:rsidR="00E744AC" w:rsidRPr="00E744AC">
        <w:rPr>
          <w:rFonts w:ascii="Times New Roman" w:hAnsi="Times New Roman" w:cs="Times New Roman"/>
          <w:sz w:val="28"/>
          <w:szCs w:val="28"/>
        </w:rPr>
        <w:t xml:space="preserve">обратившиеся в орган, предоставляющий муниципальную услугу, либо в организации, </w:t>
      </w:r>
      <w:r w:rsidR="00E744AC" w:rsidRPr="00E744AC">
        <w:rPr>
          <w:rFonts w:ascii="Times New Roman" w:hAnsi="Times New Roman" w:cs="Times New Roman"/>
          <w:sz w:val="28"/>
          <w:szCs w:val="28"/>
        </w:rPr>
        <w:lastRenderedPageBreak/>
        <w:t>указанные в частях 2 и 3 статьи 1 Федерального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0E7D2A" w:rsidRPr="00951E24" w:rsidRDefault="000E7D2A" w:rsidP="002630E3">
      <w:pPr>
        <w:tabs>
          <w:tab w:val="left" w:pos="3906"/>
        </w:tabs>
        <w:spacing w:after="0" w:line="240" w:lineRule="auto"/>
        <w:ind w:firstLine="709"/>
        <w:jc w:val="both"/>
        <w:rPr>
          <w:rFonts w:ascii="Times New Roman" w:hAnsi="Times New Roman" w:cs="Times New Roman"/>
          <w:sz w:val="28"/>
          <w:szCs w:val="28"/>
        </w:rPr>
      </w:pPr>
      <w:r w:rsidRPr="00951E24">
        <w:rPr>
          <w:rFonts w:ascii="Times New Roman" w:hAnsi="Times New Roman" w:cs="Times New Roman"/>
          <w:sz w:val="28"/>
          <w:szCs w:val="28"/>
        </w:rPr>
        <w:t>Квалификационные категории, «Спортивный судья третьей категории», «Спортивный судья второй категории» присваиваются гражданам Российской Федерации по месту их жительства</w:t>
      </w:r>
      <w:r w:rsidR="00434072" w:rsidRPr="00951E24">
        <w:rPr>
          <w:rFonts w:ascii="Times New Roman" w:hAnsi="Times New Roman" w:cs="Times New Roman"/>
          <w:sz w:val="28"/>
          <w:szCs w:val="28"/>
        </w:rPr>
        <w:t xml:space="preserve"> или по месту нахождения региональной спортивной федерации, осуществляющей учет судейской деятельности кандидатов</w:t>
      </w:r>
      <w:r w:rsidRPr="00951E24">
        <w:rPr>
          <w:rFonts w:ascii="Times New Roman" w:hAnsi="Times New Roman" w:cs="Times New Roman"/>
          <w:sz w:val="28"/>
          <w:szCs w:val="28"/>
        </w:rPr>
        <w:t>.</w:t>
      </w:r>
    </w:p>
    <w:p w:rsidR="000E7D2A" w:rsidRPr="00951E24" w:rsidRDefault="000E7D2A" w:rsidP="002630E3">
      <w:pPr>
        <w:spacing w:after="0" w:line="240" w:lineRule="auto"/>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Квалификационные категории, начиная с третьей, присваиваются последовательно (третья, вторая). </w:t>
      </w:r>
    </w:p>
    <w:p w:rsidR="000E7D2A" w:rsidRPr="00951E24" w:rsidRDefault="000E7D2A" w:rsidP="002630E3">
      <w:pPr>
        <w:spacing w:after="0" w:line="240" w:lineRule="auto"/>
        <w:ind w:firstLine="709"/>
        <w:jc w:val="both"/>
        <w:rPr>
          <w:rFonts w:ascii="Times New Roman" w:hAnsi="Times New Roman" w:cs="Times New Roman"/>
          <w:sz w:val="28"/>
          <w:szCs w:val="28"/>
        </w:rPr>
      </w:pPr>
      <w:r w:rsidRPr="00951E24">
        <w:rPr>
          <w:rFonts w:ascii="Times New Roman" w:hAnsi="Times New Roman" w:cs="Times New Roman"/>
          <w:sz w:val="28"/>
          <w:szCs w:val="28"/>
        </w:rPr>
        <w:t xml:space="preserve">Квалификационная категория «Спортивный судья третьей категории» присваивается гражданам Российской Федерации старше 16 лет. </w:t>
      </w:r>
    </w:p>
    <w:p w:rsidR="000E7D2A" w:rsidRPr="00951E24" w:rsidRDefault="000E7D2A" w:rsidP="002630E3">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951E24">
        <w:rPr>
          <w:rFonts w:ascii="Times New Roman" w:hAnsi="Times New Roman" w:cs="Times New Roman"/>
          <w:sz w:val="28"/>
          <w:szCs w:val="28"/>
        </w:rPr>
        <w:t>Квалификационная категория «Спортивный судья второй категории» присваивается гражданам Российской Федерации, имеющим категорию «Спортивный судья третьей категории», практику спортивного судейства соревнований муниципального уровня и субъекта Российской Федерации, но не ранее чем через год после присвоения третьей квалификационной категории.</w:t>
      </w:r>
    </w:p>
    <w:p w:rsidR="00434072" w:rsidRPr="00951E24" w:rsidRDefault="00434072"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Кандидатам, имеющим спортивное звание «мастер спорта России международного класса» или «мастер спорта России», присваивается квалификационная категория спортивного судьи «спортивный судья второй категории» по соответствующему виду спорта после сдачи квалификационного зачета.</w:t>
      </w:r>
    </w:p>
    <w:p w:rsidR="00E744AC" w:rsidRPr="00E744AC" w:rsidRDefault="00E744AC" w:rsidP="00E744AC">
      <w:pPr>
        <w:tabs>
          <w:tab w:val="left" w:pos="3906"/>
        </w:tabs>
        <w:spacing w:after="0" w:line="240" w:lineRule="auto"/>
        <w:ind w:firstLine="709"/>
        <w:jc w:val="both"/>
        <w:rPr>
          <w:rFonts w:ascii="Times New Roman" w:hAnsi="Times New Roman" w:cs="Times New Roman"/>
          <w:sz w:val="28"/>
          <w:szCs w:val="28"/>
        </w:rPr>
      </w:pPr>
      <w:r w:rsidRPr="00E744AC">
        <w:rPr>
          <w:rFonts w:ascii="Times New Roman" w:hAnsi="Times New Roman" w:cs="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434072" w:rsidRPr="00951E24" w:rsidRDefault="00434072" w:rsidP="002630E3">
      <w:pPr>
        <w:spacing w:after="0" w:line="240" w:lineRule="auto"/>
        <w:ind w:firstLine="567"/>
        <w:jc w:val="both"/>
        <w:rPr>
          <w:rFonts w:ascii="Times New Roman" w:hAnsi="Times New Roman" w:cs="Times New Roman"/>
          <w:sz w:val="28"/>
          <w:szCs w:val="28"/>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1.3. Требования к порядку информирования о предоставлении муниципальной услуги</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 xml:space="preserve">1.3.1. Порядок получения информации по вопросам предоставления муниципальной услуги. </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 xml:space="preserve">на официальном сайте </w:t>
      </w:r>
      <w:r w:rsidR="00525780">
        <w:rPr>
          <w:sz w:val="28"/>
          <w:szCs w:val="28"/>
        </w:rPr>
        <w:t>муниципального образования</w:t>
      </w:r>
      <w:r w:rsidRPr="00A84C3A">
        <w:rPr>
          <w:sz w:val="28"/>
          <w:szCs w:val="28"/>
        </w:rPr>
        <w:t xml:space="preserve"> Верхнекамск</w:t>
      </w:r>
      <w:r w:rsidR="00525780">
        <w:rPr>
          <w:sz w:val="28"/>
          <w:szCs w:val="28"/>
        </w:rPr>
        <w:t>ий</w:t>
      </w:r>
      <w:r w:rsidRPr="00A84C3A">
        <w:rPr>
          <w:sz w:val="28"/>
          <w:szCs w:val="28"/>
        </w:rPr>
        <w:t xml:space="preserve"> </w:t>
      </w:r>
      <w:r w:rsidR="00D940D2">
        <w:rPr>
          <w:sz w:val="28"/>
          <w:szCs w:val="28"/>
        </w:rPr>
        <w:t>муниципальн</w:t>
      </w:r>
      <w:r w:rsidR="00525780">
        <w:rPr>
          <w:sz w:val="28"/>
          <w:szCs w:val="28"/>
        </w:rPr>
        <w:t>ый</w:t>
      </w:r>
      <w:r w:rsidR="00D940D2">
        <w:rPr>
          <w:sz w:val="28"/>
          <w:szCs w:val="28"/>
        </w:rPr>
        <w:t xml:space="preserve"> округ</w:t>
      </w:r>
      <w:r w:rsidRPr="00A84C3A">
        <w:rPr>
          <w:sz w:val="28"/>
          <w:szCs w:val="28"/>
        </w:rPr>
        <w:t xml:space="preserve"> в сети «Интернет»</w:t>
      </w:r>
      <w:r>
        <w:rPr>
          <w:sz w:val="28"/>
          <w:szCs w:val="28"/>
        </w:rPr>
        <w:t>:</w:t>
      </w:r>
      <w:r w:rsidRPr="00A84C3A">
        <w:rPr>
          <w:sz w:val="28"/>
          <w:szCs w:val="28"/>
        </w:rPr>
        <w:t xml:space="preserve"> </w:t>
      </w:r>
      <w:hyperlink r:id="rId9" w:history="1">
        <w:r w:rsidR="00D940D2" w:rsidRPr="00B4015A">
          <w:rPr>
            <w:rStyle w:val="a4"/>
            <w:sz w:val="28"/>
            <w:szCs w:val="28"/>
          </w:rPr>
          <w:t>http://верхнекамский-округ.рф</w:t>
        </w:r>
      </w:hyperlink>
      <w:r>
        <w:t xml:space="preserve"> </w:t>
      </w:r>
      <w:r w:rsidRPr="00A84C3A">
        <w:rPr>
          <w:sz w:val="28"/>
          <w:szCs w:val="28"/>
        </w:rPr>
        <w:t>(далее – официальный сайт</w:t>
      </w:r>
      <w:r>
        <w:rPr>
          <w:sz w:val="28"/>
          <w:szCs w:val="28"/>
        </w:rPr>
        <w:t>)</w:t>
      </w:r>
      <w:r w:rsidRPr="00A84C3A">
        <w:rPr>
          <w:sz w:val="28"/>
          <w:szCs w:val="28"/>
        </w:rPr>
        <w:t>;</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lastRenderedPageBreak/>
        <w:t>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w:t>
      </w:r>
      <w:r w:rsidR="00525780">
        <w:rPr>
          <w:sz w:val="28"/>
          <w:szCs w:val="28"/>
        </w:rPr>
        <w:t>муниципальном округе</w:t>
      </w:r>
      <w:r w:rsidRPr="00A84C3A">
        <w:rPr>
          <w:sz w:val="28"/>
          <w:szCs w:val="28"/>
        </w:rPr>
        <w:t xml:space="preserve"> (далее – многофункциональный центр) и администрацией Верхнекамского </w:t>
      </w:r>
      <w:r w:rsidR="00D940D2">
        <w:rPr>
          <w:sz w:val="28"/>
          <w:szCs w:val="28"/>
        </w:rPr>
        <w:t>муниципального округа</w:t>
      </w:r>
      <w:r w:rsidRPr="00A84C3A">
        <w:rPr>
          <w:sz w:val="28"/>
          <w:szCs w:val="28"/>
        </w:rPr>
        <w:t xml:space="preserve"> Кировской области (далее - администрация);</w:t>
      </w:r>
    </w:p>
    <w:p w:rsidR="00136399" w:rsidRPr="00A84C3A" w:rsidRDefault="00136399" w:rsidP="00136399">
      <w:pPr>
        <w:pStyle w:val="punct"/>
        <w:numPr>
          <w:ilvl w:val="0"/>
          <w:numId w:val="0"/>
        </w:numPr>
        <w:spacing w:line="240" w:lineRule="auto"/>
        <w:ind w:firstLine="540"/>
        <w:rPr>
          <w:sz w:val="28"/>
          <w:szCs w:val="28"/>
        </w:rPr>
      </w:pPr>
      <w:r w:rsidRPr="00A84C3A">
        <w:rPr>
          <w:sz w:val="28"/>
          <w:szCs w:val="28"/>
        </w:rPr>
        <w:t>на информационных стендах в местах предоставления му</w:t>
      </w:r>
      <w:r>
        <w:rPr>
          <w:sz w:val="28"/>
          <w:szCs w:val="28"/>
        </w:rPr>
        <w:t xml:space="preserve">ниципальной услуги. Информация </w:t>
      </w:r>
      <w:r w:rsidRPr="00A84C3A">
        <w:rPr>
          <w:sz w:val="28"/>
          <w:szCs w:val="28"/>
        </w:rPr>
        <w:t>адаптирована для инвалидов по зрению;</w:t>
      </w:r>
    </w:p>
    <w:p w:rsidR="00136399" w:rsidRPr="00640048" w:rsidRDefault="00136399" w:rsidP="00136399">
      <w:pPr>
        <w:pStyle w:val="punct"/>
        <w:numPr>
          <w:ilvl w:val="0"/>
          <w:numId w:val="0"/>
        </w:numPr>
        <w:spacing w:line="240" w:lineRule="auto"/>
        <w:ind w:firstLine="540"/>
        <w:rPr>
          <w:sz w:val="28"/>
          <w:szCs w:val="28"/>
        </w:rPr>
      </w:pPr>
      <w:r w:rsidRPr="00640048">
        <w:rPr>
          <w:sz w:val="28"/>
          <w:szCs w:val="28"/>
        </w:rPr>
        <w:t>при личном обращении заявителя;</w:t>
      </w:r>
    </w:p>
    <w:p w:rsidR="00136399" w:rsidRPr="00640048" w:rsidRDefault="00136399" w:rsidP="00136399">
      <w:pPr>
        <w:pStyle w:val="punct"/>
        <w:numPr>
          <w:ilvl w:val="0"/>
          <w:numId w:val="0"/>
        </w:numPr>
        <w:spacing w:line="240" w:lineRule="auto"/>
        <w:ind w:firstLine="540"/>
        <w:rPr>
          <w:sz w:val="28"/>
          <w:szCs w:val="28"/>
        </w:rPr>
      </w:pPr>
      <w:r w:rsidRPr="00640048">
        <w:rPr>
          <w:sz w:val="28"/>
          <w:szCs w:val="28"/>
        </w:rPr>
        <w:t xml:space="preserve">при обращении в письменной форме; </w:t>
      </w:r>
    </w:p>
    <w:p w:rsidR="00136399" w:rsidRDefault="00136399" w:rsidP="00136399">
      <w:pPr>
        <w:pStyle w:val="punct"/>
        <w:numPr>
          <w:ilvl w:val="0"/>
          <w:numId w:val="0"/>
        </w:numPr>
        <w:spacing w:line="240" w:lineRule="auto"/>
        <w:ind w:firstLine="540"/>
        <w:rPr>
          <w:sz w:val="28"/>
          <w:szCs w:val="28"/>
        </w:rPr>
      </w:pPr>
      <w:r>
        <w:rPr>
          <w:sz w:val="28"/>
          <w:szCs w:val="28"/>
        </w:rPr>
        <w:t>в форме электронного документа;</w:t>
      </w:r>
    </w:p>
    <w:p w:rsidR="00136399" w:rsidRPr="00640048" w:rsidRDefault="00136399" w:rsidP="00136399">
      <w:pPr>
        <w:pStyle w:val="punct"/>
        <w:numPr>
          <w:ilvl w:val="0"/>
          <w:numId w:val="0"/>
        </w:numPr>
        <w:spacing w:line="240" w:lineRule="auto"/>
        <w:ind w:firstLine="540"/>
        <w:rPr>
          <w:sz w:val="28"/>
          <w:szCs w:val="28"/>
        </w:rPr>
      </w:pPr>
      <w:r>
        <w:rPr>
          <w:sz w:val="28"/>
          <w:szCs w:val="28"/>
        </w:rPr>
        <w:t>по телефону.</w:t>
      </w:r>
    </w:p>
    <w:p w:rsidR="00136399" w:rsidRPr="00AF5AA4" w:rsidRDefault="00136399" w:rsidP="00136399">
      <w:pPr>
        <w:pStyle w:val="punct"/>
        <w:numPr>
          <w:ilvl w:val="0"/>
          <w:numId w:val="0"/>
        </w:numPr>
        <w:spacing w:line="240" w:lineRule="auto"/>
        <w:ind w:firstLine="540"/>
        <w:rPr>
          <w:sz w:val="28"/>
          <w:szCs w:val="28"/>
        </w:rPr>
      </w:pPr>
      <w:r w:rsidRPr="00AF5AA4">
        <w:rPr>
          <w:sz w:val="28"/>
          <w:szCs w:val="28"/>
        </w:rPr>
        <w:t>1.3.</w:t>
      </w:r>
      <w:r>
        <w:rPr>
          <w:sz w:val="28"/>
          <w:szCs w:val="28"/>
        </w:rPr>
        <w:t>2</w:t>
      </w:r>
      <w:r w:rsidRPr="00AF5AA4">
        <w:rPr>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36399" w:rsidRPr="00B97030" w:rsidRDefault="00136399" w:rsidP="00136399">
      <w:pPr>
        <w:pStyle w:val="punct"/>
        <w:numPr>
          <w:ilvl w:val="0"/>
          <w:numId w:val="0"/>
        </w:numPr>
        <w:spacing w:line="240" w:lineRule="auto"/>
        <w:ind w:firstLine="540"/>
        <w:rPr>
          <w:sz w:val="28"/>
          <w:szCs w:val="28"/>
        </w:rPr>
      </w:pPr>
      <w:r w:rsidRPr="00B97030">
        <w:rPr>
          <w:sz w:val="28"/>
          <w:szCs w:val="28"/>
        </w:rPr>
        <w:t>1.3.</w:t>
      </w:r>
      <w:r>
        <w:rPr>
          <w:sz w:val="28"/>
          <w:szCs w:val="28"/>
        </w:rPr>
        <w:t>3</w:t>
      </w:r>
      <w:r w:rsidRPr="00B97030">
        <w:rPr>
          <w:sz w:val="28"/>
          <w:szCs w:val="28"/>
        </w:rPr>
        <w:t>.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36399" w:rsidRPr="00B97030" w:rsidRDefault="00136399" w:rsidP="00136399">
      <w:pPr>
        <w:pStyle w:val="punct"/>
        <w:numPr>
          <w:ilvl w:val="0"/>
          <w:numId w:val="0"/>
        </w:numPr>
        <w:spacing w:line="240" w:lineRule="auto"/>
        <w:ind w:firstLine="540"/>
        <w:rPr>
          <w:sz w:val="28"/>
          <w:szCs w:val="28"/>
        </w:rPr>
      </w:pPr>
      <w:r w:rsidRPr="00B97030">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36399" w:rsidRDefault="00136399" w:rsidP="00136399">
      <w:pPr>
        <w:pStyle w:val="punct"/>
        <w:numPr>
          <w:ilvl w:val="0"/>
          <w:numId w:val="0"/>
        </w:numPr>
        <w:spacing w:line="240" w:lineRule="auto"/>
        <w:ind w:firstLine="540"/>
        <w:rPr>
          <w:sz w:val="28"/>
          <w:szCs w:val="28"/>
        </w:rPr>
      </w:pPr>
      <w:r w:rsidRPr="00B97030">
        <w:rPr>
          <w:sz w:val="28"/>
          <w:szCs w:val="28"/>
        </w:rPr>
        <w:t>1.3.</w:t>
      </w:r>
      <w:r>
        <w:rPr>
          <w:sz w:val="28"/>
          <w:szCs w:val="28"/>
        </w:rPr>
        <w:t>4</w:t>
      </w:r>
      <w:r w:rsidRPr="00B97030">
        <w:rPr>
          <w:sz w:val="28"/>
          <w:szCs w:val="28"/>
        </w:rPr>
        <w:t>. Информация о порядке предоставления муниципальной услуги предоставляется бесплатно.</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1.3.5. Порядок, форма, место размещения и способы получения справочной информации:</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К справочной информации относится:</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 xml:space="preserve">место нахождения и графики работы администрации </w:t>
      </w:r>
      <w:r>
        <w:rPr>
          <w:sz w:val="28"/>
          <w:szCs w:val="28"/>
        </w:rPr>
        <w:t xml:space="preserve">Верхнекамского </w:t>
      </w:r>
      <w:r w:rsidR="008A5930">
        <w:rPr>
          <w:sz w:val="28"/>
          <w:szCs w:val="28"/>
        </w:rPr>
        <w:t>муниципального округа</w:t>
      </w:r>
      <w:r w:rsidRPr="00106550">
        <w:rPr>
          <w:sz w:val="28"/>
          <w:szCs w:val="28"/>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w:t>
      </w:r>
      <w:r w:rsidRPr="00106550">
        <w:rPr>
          <w:sz w:val="28"/>
          <w:szCs w:val="28"/>
        </w:rPr>
        <w:lastRenderedPageBreak/>
        <w:t>муниципальной услуги, а также многофункциональных центров предоставления государственных и муниципальных услуг;</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справочные телефоны структурных подразделений администрации</w:t>
      </w:r>
      <w:r>
        <w:rPr>
          <w:sz w:val="28"/>
          <w:szCs w:val="28"/>
        </w:rPr>
        <w:t xml:space="preserve"> Верхнекамского </w:t>
      </w:r>
      <w:r w:rsidR="008A5930">
        <w:rPr>
          <w:sz w:val="28"/>
          <w:szCs w:val="28"/>
        </w:rPr>
        <w:t>муниципального округа</w:t>
      </w:r>
      <w:r w:rsidRPr="00106550">
        <w:rPr>
          <w:sz w:val="28"/>
          <w:szCs w:val="28"/>
        </w:rPr>
        <w:t xml:space="preserve">, организаций, участвующих в предоставлении </w:t>
      </w:r>
      <w:r>
        <w:rPr>
          <w:sz w:val="28"/>
          <w:szCs w:val="28"/>
        </w:rPr>
        <w:t>муниципально</w:t>
      </w:r>
      <w:r w:rsidRPr="00106550">
        <w:rPr>
          <w:sz w:val="28"/>
          <w:szCs w:val="28"/>
        </w:rPr>
        <w:t>й услуги, в том числе номер телефона-автоинформатора;</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адреса официального сайта, а также электронной почты и (или) формы обратной связи администрации, в сети «Интернет».</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Справочная информация размещена:</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на инф</w:t>
      </w:r>
      <w:r>
        <w:rPr>
          <w:sz w:val="28"/>
          <w:szCs w:val="28"/>
        </w:rPr>
        <w:t xml:space="preserve">ормационном стенде, находящемся в здании </w:t>
      </w:r>
      <w:r w:rsidRPr="00106550">
        <w:rPr>
          <w:sz w:val="28"/>
          <w:szCs w:val="28"/>
        </w:rPr>
        <w:t>администрации;</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на официальном сайте;</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на Едином портале государственных и муниципальных услуг (функций);</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на Портале Кировской области.</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Также справочную информацию можно получить:</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при обращении в письменной форме, в форме электронного документа;</w:t>
      </w:r>
    </w:p>
    <w:p w:rsidR="00136399" w:rsidRPr="00106550" w:rsidRDefault="00136399" w:rsidP="00136399">
      <w:pPr>
        <w:pStyle w:val="punct"/>
        <w:numPr>
          <w:ilvl w:val="0"/>
          <w:numId w:val="0"/>
        </w:numPr>
        <w:spacing w:line="240" w:lineRule="auto"/>
        <w:ind w:firstLine="540"/>
        <w:rPr>
          <w:sz w:val="28"/>
          <w:szCs w:val="28"/>
        </w:rPr>
      </w:pPr>
      <w:r w:rsidRPr="00106550">
        <w:rPr>
          <w:sz w:val="28"/>
          <w:szCs w:val="28"/>
        </w:rPr>
        <w:t>по телефону.</w:t>
      </w:r>
    </w:p>
    <w:p w:rsidR="00FA2FB8" w:rsidRPr="00951E24" w:rsidRDefault="00FA2FB8" w:rsidP="002630E3">
      <w:pPr>
        <w:spacing w:after="0" w:line="240" w:lineRule="auto"/>
        <w:ind w:firstLine="567"/>
        <w:jc w:val="center"/>
        <w:rPr>
          <w:rFonts w:ascii="Times New Roman" w:hAnsi="Times New Roman" w:cs="Times New Roman"/>
          <w:b/>
          <w:bCs/>
          <w:sz w:val="28"/>
          <w:szCs w:val="28"/>
        </w:rPr>
      </w:pPr>
    </w:p>
    <w:p w:rsidR="009E1292" w:rsidRPr="00951E24" w:rsidRDefault="009E1292" w:rsidP="002630E3">
      <w:pPr>
        <w:spacing w:after="0" w:line="240" w:lineRule="auto"/>
        <w:ind w:firstLine="567"/>
        <w:jc w:val="center"/>
        <w:rPr>
          <w:rFonts w:ascii="Times New Roman" w:hAnsi="Times New Roman" w:cs="Times New Roman"/>
          <w:b/>
          <w:bCs/>
          <w:sz w:val="28"/>
          <w:szCs w:val="28"/>
        </w:rPr>
      </w:pPr>
      <w:r w:rsidRPr="00951E24">
        <w:rPr>
          <w:rFonts w:ascii="Times New Roman" w:hAnsi="Times New Roman" w:cs="Times New Roman"/>
          <w:b/>
          <w:bCs/>
          <w:sz w:val="28"/>
          <w:szCs w:val="28"/>
        </w:rPr>
        <w:t>2. Стандарт предоставления муниципальной услуги</w:t>
      </w:r>
    </w:p>
    <w:p w:rsidR="009E1292" w:rsidRPr="00951E24" w:rsidRDefault="009E1292" w:rsidP="002630E3">
      <w:pPr>
        <w:spacing w:after="0" w:line="240" w:lineRule="auto"/>
        <w:ind w:firstLine="567"/>
        <w:jc w:val="center"/>
        <w:rPr>
          <w:rFonts w:ascii="Times New Roman" w:hAnsi="Times New Roman" w:cs="Times New Roman"/>
          <w:b/>
          <w:sz w:val="28"/>
          <w:szCs w:val="28"/>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2.1. Наименование муниципальной услуги</w:t>
      </w:r>
    </w:p>
    <w:p w:rsidR="009E1292" w:rsidRPr="00951E24" w:rsidRDefault="00CC0CAA"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sz w:val="28"/>
          <w:szCs w:val="28"/>
        </w:rPr>
        <w:t>Наименование муниципальной услуги: «</w:t>
      </w:r>
      <w:r w:rsidR="00B06B24" w:rsidRPr="00951E24">
        <w:rPr>
          <w:rFonts w:ascii="Times New Roman" w:hAnsi="Times New Roman" w:cs="Times New Roman"/>
          <w:sz w:val="28"/>
          <w:szCs w:val="28"/>
        </w:rPr>
        <w:t>Присвоение квалификационных категорий спортивным судьям, «Спортивный судья третьей категории» и «Спортивный судья второй категории»</w:t>
      </w:r>
      <w:r w:rsidR="00232A5E" w:rsidRPr="00951E24">
        <w:rPr>
          <w:rFonts w:ascii="Times New Roman" w:hAnsi="Times New Roman" w:cs="Times New Roman"/>
          <w:sz w:val="28"/>
          <w:szCs w:val="28"/>
        </w:rPr>
        <w:t>»</w:t>
      </w:r>
      <w:r w:rsidR="009E1292" w:rsidRPr="00951E24">
        <w:rPr>
          <w:rFonts w:ascii="Times New Roman" w:hAnsi="Times New Roman" w:cs="Times New Roman"/>
          <w:sz w:val="28"/>
          <w:szCs w:val="28"/>
        </w:rPr>
        <w:t>.</w:t>
      </w:r>
    </w:p>
    <w:p w:rsidR="007D0A1E" w:rsidRPr="00951E24" w:rsidRDefault="007D0A1E" w:rsidP="002630E3">
      <w:pPr>
        <w:pStyle w:val="a5"/>
        <w:spacing w:after="0" w:line="240" w:lineRule="auto"/>
        <w:ind w:firstLine="567"/>
        <w:jc w:val="both"/>
        <w:rPr>
          <w:rFonts w:ascii="Times New Roman" w:hAnsi="Times New Roman" w:cs="Times New Roman"/>
          <w:b/>
          <w:sz w:val="28"/>
          <w:szCs w:val="28"/>
        </w:rPr>
      </w:pPr>
    </w:p>
    <w:p w:rsidR="009E1292" w:rsidRPr="00951E24" w:rsidRDefault="009E1292" w:rsidP="002630E3">
      <w:pPr>
        <w:pStyle w:val="a5"/>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2.2. Наименование органа, предоставляющего муниципальную услугу</w:t>
      </w:r>
    </w:p>
    <w:p w:rsidR="00F36D22" w:rsidRPr="00951E24" w:rsidRDefault="00F36D22" w:rsidP="00113168">
      <w:pPr>
        <w:autoSpaceDE w:val="0"/>
        <w:autoSpaceDN w:val="0"/>
        <w:adjustRightInd w:val="0"/>
        <w:spacing w:after="0" w:line="240" w:lineRule="auto"/>
        <w:ind w:firstLine="567"/>
        <w:jc w:val="both"/>
        <w:outlineLvl w:val="2"/>
        <w:rPr>
          <w:rFonts w:ascii="Times New Roman" w:hAnsi="Times New Roman" w:cs="Times New Roman"/>
          <w:sz w:val="28"/>
          <w:szCs w:val="28"/>
        </w:rPr>
      </w:pPr>
      <w:r w:rsidRPr="00951E24">
        <w:rPr>
          <w:rFonts w:ascii="Times New Roman" w:hAnsi="Times New Roman" w:cs="Times New Roman"/>
          <w:sz w:val="28"/>
          <w:szCs w:val="28"/>
        </w:rPr>
        <w:t>Муниципальная услуга предоставляется</w:t>
      </w:r>
      <w:r w:rsidR="00136399">
        <w:rPr>
          <w:rFonts w:ascii="Times New Roman" w:hAnsi="Times New Roman" w:cs="Times New Roman"/>
          <w:sz w:val="28"/>
          <w:szCs w:val="28"/>
        </w:rPr>
        <w:t xml:space="preserve"> </w:t>
      </w:r>
      <w:r w:rsidR="008A5930">
        <w:rPr>
          <w:rFonts w:ascii="Times New Roman" w:hAnsi="Times New Roman" w:cs="Times New Roman"/>
          <w:sz w:val="28"/>
          <w:szCs w:val="28"/>
        </w:rPr>
        <w:t>управлением по делам молодежи, спорту и проблемам семьи</w:t>
      </w:r>
      <w:r w:rsidRPr="00951E24">
        <w:rPr>
          <w:rFonts w:ascii="Times New Roman" w:hAnsi="Times New Roman" w:cs="Times New Roman"/>
          <w:sz w:val="28"/>
          <w:szCs w:val="28"/>
        </w:rPr>
        <w:t xml:space="preserve"> </w:t>
      </w:r>
      <w:r w:rsidR="00113168">
        <w:rPr>
          <w:rFonts w:ascii="Times New Roman" w:hAnsi="Times New Roman" w:cs="Times New Roman"/>
          <w:sz w:val="28"/>
          <w:szCs w:val="28"/>
        </w:rPr>
        <w:t xml:space="preserve">Верхнекамского </w:t>
      </w:r>
      <w:r w:rsidR="008A5930" w:rsidRPr="008A5930">
        <w:rPr>
          <w:rFonts w:ascii="Times New Roman" w:hAnsi="Times New Roman" w:cs="Times New Roman"/>
          <w:sz w:val="28"/>
          <w:szCs w:val="28"/>
        </w:rPr>
        <w:t>муниципального округа</w:t>
      </w:r>
      <w:r w:rsidRPr="00951E24">
        <w:rPr>
          <w:rFonts w:ascii="Times New Roman" w:hAnsi="Times New Roman" w:cs="Times New Roman"/>
          <w:sz w:val="28"/>
          <w:szCs w:val="28"/>
        </w:rPr>
        <w:t xml:space="preserve"> (далее – </w:t>
      </w:r>
      <w:r w:rsidR="00525780">
        <w:rPr>
          <w:rFonts w:ascii="Times New Roman" w:hAnsi="Times New Roman" w:cs="Times New Roman"/>
          <w:sz w:val="28"/>
          <w:szCs w:val="28"/>
        </w:rPr>
        <w:t>управление</w:t>
      </w:r>
      <w:r w:rsidRPr="00951E24">
        <w:rPr>
          <w:rFonts w:ascii="Times New Roman" w:hAnsi="Times New Roman" w:cs="Times New Roman"/>
          <w:sz w:val="28"/>
          <w:szCs w:val="28"/>
        </w:rPr>
        <w:t>).</w:t>
      </w:r>
    </w:p>
    <w:p w:rsidR="003A780F" w:rsidRPr="00951E24" w:rsidRDefault="003A780F" w:rsidP="002630E3">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p>
    <w:p w:rsidR="009E1292" w:rsidRPr="00951E24" w:rsidRDefault="009E1292" w:rsidP="002630E3">
      <w:pPr>
        <w:pStyle w:val="a5"/>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2.3. Результат предоставления муниципальной услуги</w:t>
      </w:r>
    </w:p>
    <w:p w:rsidR="009E1292" w:rsidRPr="00951E24" w:rsidRDefault="009E1292" w:rsidP="002630E3">
      <w:pPr>
        <w:suppressAutoHyphens w:val="0"/>
        <w:autoSpaceDE w:val="0"/>
        <w:autoSpaceDN w:val="0"/>
        <w:adjustRightInd w:val="0"/>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 xml:space="preserve">Результатом предоставления муниципальной </w:t>
      </w:r>
      <w:r w:rsidR="00BC737E" w:rsidRPr="00951E24">
        <w:rPr>
          <w:rFonts w:ascii="Times New Roman" w:hAnsi="Times New Roman" w:cs="Times New Roman"/>
          <w:sz w:val="28"/>
          <w:szCs w:val="28"/>
        </w:rPr>
        <w:t>услуги является</w:t>
      </w:r>
      <w:r w:rsidRPr="00951E24">
        <w:rPr>
          <w:rFonts w:ascii="Times New Roman" w:hAnsi="Times New Roman" w:cs="Times New Roman"/>
          <w:sz w:val="28"/>
          <w:szCs w:val="28"/>
        </w:rPr>
        <w:t>:</w:t>
      </w:r>
    </w:p>
    <w:p w:rsidR="00745A64" w:rsidRPr="00951E24" w:rsidRDefault="009D2BD4"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присвоение соответствующей квалификационной категории спортивного судьи, «Спортивный судья третьей категории», «Спортивный судья второй категории»</w:t>
      </w:r>
      <w:r w:rsidR="00CD0249" w:rsidRPr="00951E24">
        <w:rPr>
          <w:rFonts w:ascii="Times New Roman" w:hAnsi="Times New Roman" w:cs="Times New Roman"/>
          <w:sz w:val="28"/>
          <w:szCs w:val="28"/>
        </w:rPr>
        <w:t>;</w:t>
      </w:r>
    </w:p>
    <w:p w:rsidR="0075584A" w:rsidRDefault="0075584A" w:rsidP="002630E3">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возврат документов для присвоения квалификационной категории</w:t>
      </w:r>
      <w:r w:rsidR="00BE5D02">
        <w:rPr>
          <w:rFonts w:ascii="Times New Roman" w:hAnsi="Times New Roman" w:cs="Times New Roman"/>
          <w:kern w:val="0"/>
          <w:sz w:val="28"/>
          <w:szCs w:val="28"/>
          <w:lang w:eastAsia="ru-RU"/>
        </w:rPr>
        <w:t>;</w:t>
      </w:r>
    </w:p>
    <w:p w:rsidR="009E1292" w:rsidRPr="00951E24" w:rsidRDefault="009E1292" w:rsidP="002630E3">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sidRPr="00951E24">
        <w:rPr>
          <w:rFonts w:ascii="Times New Roman" w:hAnsi="Times New Roman" w:cs="Times New Roman"/>
          <w:kern w:val="0"/>
          <w:sz w:val="28"/>
          <w:szCs w:val="28"/>
          <w:lang w:eastAsia="ru-RU"/>
        </w:rPr>
        <w:t>отказ в предоставлении муниципальной услуги.</w:t>
      </w:r>
    </w:p>
    <w:p w:rsidR="00C14FB5" w:rsidRPr="00951E24" w:rsidRDefault="00C14FB5" w:rsidP="002630E3">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2.4. Срок предоставления муниципальной услуги</w:t>
      </w:r>
    </w:p>
    <w:p w:rsidR="00AB3453" w:rsidRPr="00951E24" w:rsidRDefault="00AB3453"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 xml:space="preserve">2.4.1. Общий срок предоставления муниципальной услуги не должен превышать два месяца со дня поступления в уполномоченный орган </w:t>
      </w:r>
      <w:r w:rsidR="00232A5E" w:rsidRPr="00951E24">
        <w:rPr>
          <w:rFonts w:ascii="Times New Roman" w:hAnsi="Times New Roman" w:cs="Times New Roman"/>
          <w:sz w:val="28"/>
          <w:szCs w:val="28"/>
        </w:rPr>
        <w:t>заявки</w:t>
      </w:r>
      <w:r w:rsidRPr="00951E24">
        <w:rPr>
          <w:rFonts w:ascii="Times New Roman" w:hAnsi="Times New Roman" w:cs="Times New Roman"/>
          <w:sz w:val="28"/>
          <w:szCs w:val="28"/>
        </w:rPr>
        <w:t xml:space="preserve"> и </w:t>
      </w:r>
      <w:r w:rsidRPr="00951E24">
        <w:rPr>
          <w:rFonts w:ascii="Times New Roman" w:hAnsi="Times New Roman" w:cs="Times New Roman"/>
          <w:sz w:val="28"/>
          <w:szCs w:val="28"/>
        </w:rPr>
        <w:lastRenderedPageBreak/>
        <w:t>документов, указанных</w:t>
      </w:r>
      <w:r w:rsidR="00232A5E" w:rsidRPr="00951E24">
        <w:rPr>
          <w:rFonts w:ascii="Times New Roman" w:hAnsi="Times New Roman" w:cs="Times New Roman"/>
          <w:sz w:val="28"/>
          <w:szCs w:val="28"/>
        </w:rPr>
        <w:t xml:space="preserve"> в </w:t>
      </w:r>
      <w:r w:rsidRPr="00951E24">
        <w:rPr>
          <w:rFonts w:ascii="Times New Roman" w:hAnsi="Times New Roman" w:cs="Times New Roman"/>
          <w:sz w:val="28"/>
          <w:szCs w:val="28"/>
        </w:rPr>
        <w:t>разделе 2.6 настоящего Административного регламента.</w:t>
      </w:r>
    </w:p>
    <w:p w:rsidR="00AB3453" w:rsidRPr="00951E24" w:rsidRDefault="00AB3453"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2.4.2. Срок направления письменного уведомления уполномоченным органом о результате предоставления муниц</w:t>
      </w:r>
      <w:r w:rsidR="00232A5E" w:rsidRPr="00951E24">
        <w:rPr>
          <w:rFonts w:ascii="Times New Roman" w:hAnsi="Times New Roman" w:cs="Times New Roman"/>
          <w:sz w:val="28"/>
          <w:szCs w:val="28"/>
        </w:rPr>
        <w:t xml:space="preserve">ипальной услуги, указанном в </w:t>
      </w:r>
      <w:r w:rsidRPr="00951E24">
        <w:rPr>
          <w:rFonts w:ascii="Times New Roman" w:hAnsi="Times New Roman" w:cs="Times New Roman"/>
          <w:sz w:val="28"/>
          <w:szCs w:val="28"/>
        </w:rPr>
        <w:t>разделе 2.3</w:t>
      </w:r>
      <w:r w:rsidR="00E54983" w:rsidRPr="00951E24">
        <w:rPr>
          <w:rFonts w:ascii="Times New Roman" w:hAnsi="Times New Roman" w:cs="Times New Roman"/>
          <w:sz w:val="28"/>
          <w:szCs w:val="28"/>
        </w:rPr>
        <w:t>.</w:t>
      </w:r>
      <w:r w:rsidRPr="00951E24">
        <w:rPr>
          <w:rFonts w:ascii="Times New Roman" w:hAnsi="Times New Roman" w:cs="Times New Roman"/>
          <w:sz w:val="28"/>
          <w:szCs w:val="28"/>
        </w:rPr>
        <w:t xml:space="preserve"> настоящего Административного регламента, составляет </w:t>
      </w:r>
      <w:r w:rsidR="00BB43D0" w:rsidRPr="00951E24">
        <w:rPr>
          <w:rFonts w:ascii="Times New Roman" w:hAnsi="Times New Roman" w:cs="Times New Roman"/>
          <w:sz w:val="28"/>
          <w:szCs w:val="28"/>
        </w:rPr>
        <w:t>10</w:t>
      </w:r>
      <w:r w:rsidRPr="00951E24">
        <w:rPr>
          <w:rFonts w:ascii="Times New Roman" w:hAnsi="Times New Roman" w:cs="Times New Roman"/>
          <w:sz w:val="28"/>
          <w:szCs w:val="28"/>
        </w:rPr>
        <w:t xml:space="preserve"> рабочих дней со дня его подписания руководителем уполномоченного органа либо должностного лица уполномоченного органа, в чьи полномочия входит право подписания уведомления.</w:t>
      </w:r>
    </w:p>
    <w:p w:rsidR="00A90792" w:rsidRPr="00951E24" w:rsidRDefault="00A90792" w:rsidP="002630E3">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2.5. Перечень нормативн</w:t>
      </w:r>
      <w:r w:rsidR="00C14FB5" w:rsidRPr="00951E24">
        <w:rPr>
          <w:rFonts w:ascii="Times New Roman" w:hAnsi="Times New Roman" w:cs="Times New Roman"/>
          <w:b/>
          <w:sz w:val="28"/>
          <w:szCs w:val="28"/>
        </w:rPr>
        <w:t xml:space="preserve">ых </w:t>
      </w:r>
      <w:r w:rsidRPr="00951E24">
        <w:rPr>
          <w:rFonts w:ascii="Times New Roman" w:hAnsi="Times New Roman" w:cs="Times New Roman"/>
          <w:b/>
          <w:sz w:val="28"/>
          <w:szCs w:val="28"/>
        </w:rPr>
        <w:t>правовых актов, регулирующих отношения, возникающие в связи с предоставлением муниципальной услуги</w:t>
      </w:r>
    </w:p>
    <w:p w:rsidR="00136399" w:rsidRPr="00136399" w:rsidRDefault="00136399" w:rsidP="00136399">
      <w:pPr>
        <w:spacing w:after="0" w:line="240" w:lineRule="auto"/>
        <w:ind w:firstLine="567"/>
        <w:jc w:val="both"/>
        <w:rPr>
          <w:rFonts w:ascii="Times New Roman" w:hAnsi="Times New Roman" w:cs="Times New Roman"/>
          <w:sz w:val="28"/>
          <w:szCs w:val="28"/>
        </w:rPr>
      </w:pPr>
      <w:proofErr w:type="gramStart"/>
      <w:r w:rsidRPr="0013639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размещены:</w:t>
      </w:r>
      <w:proofErr w:type="gramEnd"/>
    </w:p>
    <w:p w:rsidR="00136399" w:rsidRPr="00136399" w:rsidRDefault="00136399" w:rsidP="00136399">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на официальном сайте;</w:t>
      </w:r>
    </w:p>
    <w:p w:rsidR="00136399" w:rsidRPr="00136399" w:rsidRDefault="00136399" w:rsidP="00136399">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в федеральном реестре;</w:t>
      </w:r>
    </w:p>
    <w:p w:rsidR="00136399" w:rsidRPr="00136399" w:rsidRDefault="00136399" w:rsidP="00136399">
      <w:pPr>
        <w:spacing w:after="0" w:line="240" w:lineRule="auto"/>
        <w:ind w:firstLine="567"/>
        <w:jc w:val="both"/>
        <w:rPr>
          <w:rFonts w:ascii="Times New Roman" w:hAnsi="Times New Roman" w:cs="Times New Roman"/>
          <w:sz w:val="28"/>
          <w:szCs w:val="28"/>
        </w:rPr>
      </w:pPr>
      <w:r w:rsidRPr="00136399">
        <w:rPr>
          <w:rFonts w:ascii="Times New Roman" w:hAnsi="Times New Roman" w:cs="Times New Roman"/>
          <w:sz w:val="28"/>
          <w:szCs w:val="28"/>
        </w:rPr>
        <w:t>в Едином портале государственных и муниципальных услуг (функций).</w:t>
      </w:r>
    </w:p>
    <w:p w:rsidR="007232D3" w:rsidRPr="00951E24" w:rsidRDefault="007232D3" w:rsidP="002630E3">
      <w:pPr>
        <w:spacing w:after="0" w:line="240" w:lineRule="auto"/>
        <w:ind w:firstLine="567"/>
        <w:jc w:val="both"/>
        <w:rPr>
          <w:rFonts w:ascii="Times New Roman" w:hAnsi="Times New Roman" w:cs="Times New Roman"/>
          <w:sz w:val="28"/>
          <w:szCs w:val="28"/>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E744AC">
        <w:rPr>
          <w:rFonts w:ascii="Times New Roman" w:hAnsi="Times New Roman" w:cs="Times New Roman"/>
          <w:b/>
          <w:sz w:val="28"/>
          <w:szCs w:val="28"/>
        </w:rPr>
        <w:t>2.6. Перечень документов, необходимых для предоставления муниципальной услуги</w:t>
      </w:r>
    </w:p>
    <w:p w:rsidR="00614873" w:rsidRPr="00951E24" w:rsidRDefault="009E1292" w:rsidP="002630E3">
      <w:pPr>
        <w:pStyle w:val="ConsPlusNormal"/>
        <w:widowControl/>
        <w:spacing w:after="0" w:line="240" w:lineRule="auto"/>
        <w:ind w:firstLine="567"/>
        <w:jc w:val="both"/>
        <w:rPr>
          <w:rFonts w:ascii="Times New Roman" w:hAnsi="Times New Roman"/>
          <w:sz w:val="28"/>
          <w:szCs w:val="28"/>
        </w:rPr>
      </w:pPr>
      <w:r w:rsidRPr="00951E24">
        <w:rPr>
          <w:rFonts w:ascii="Times New Roman" w:hAnsi="Times New Roman"/>
          <w:sz w:val="28"/>
          <w:szCs w:val="28"/>
        </w:rPr>
        <w:t xml:space="preserve">2.6.1. Для получения муниципальной услуги </w:t>
      </w:r>
      <w:r w:rsidR="004D4267" w:rsidRPr="00951E24">
        <w:rPr>
          <w:rFonts w:ascii="Times New Roman" w:hAnsi="Times New Roman"/>
          <w:sz w:val="28"/>
          <w:szCs w:val="28"/>
        </w:rPr>
        <w:t>требуется</w:t>
      </w:r>
      <w:r w:rsidR="00614873" w:rsidRPr="00951E24">
        <w:rPr>
          <w:rFonts w:ascii="Times New Roman" w:hAnsi="Times New Roman"/>
          <w:sz w:val="28"/>
          <w:szCs w:val="28"/>
        </w:rPr>
        <w:t>:</w:t>
      </w:r>
    </w:p>
    <w:p w:rsidR="009E1292" w:rsidRPr="00951E24" w:rsidRDefault="00614873" w:rsidP="002630E3">
      <w:pPr>
        <w:pStyle w:val="ConsPlusNormal"/>
        <w:widowControl/>
        <w:spacing w:after="0" w:line="240" w:lineRule="auto"/>
        <w:ind w:firstLine="567"/>
        <w:jc w:val="both"/>
        <w:rPr>
          <w:rFonts w:ascii="Times New Roman" w:hAnsi="Times New Roman"/>
          <w:sz w:val="28"/>
          <w:szCs w:val="28"/>
        </w:rPr>
      </w:pPr>
      <w:r w:rsidRPr="00951E24">
        <w:rPr>
          <w:rFonts w:ascii="Times New Roman" w:hAnsi="Times New Roman"/>
          <w:sz w:val="28"/>
          <w:szCs w:val="28"/>
        </w:rPr>
        <w:t>представление</w:t>
      </w:r>
      <w:r w:rsidR="005C1307" w:rsidRPr="00951E24">
        <w:rPr>
          <w:rFonts w:ascii="Times New Roman" w:hAnsi="Times New Roman"/>
          <w:sz w:val="28"/>
          <w:szCs w:val="28"/>
        </w:rPr>
        <w:t xml:space="preserve"> (приложение № 1 настоящего Административного регламента)</w:t>
      </w:r>
      <w:r w:rsidRPr="00951E24">
        <w:rPr>
          <w:rFonts w:ascii="Times New Roman" w:hAnsi="Times New Roman"/>
          <w:sz w:val="28"/>
          <w:szCs w:val="28"/>
        </w:rPr>
        <w:t>;</w:t>
      </w:r>
    </w:p>
    <w:p w:rsidR="004B79C6" w:rsidRPr="00951E24" w:rsidRDefault="004B79C6"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(далее - Карточка учета), содержащая сведения о выполнении Квалификационных требований;</w:t>
      </w:r>
    </w:p>
    <w:p w:rsidR="004B79C6" w:rsidRPr="00951E24" w:rsidRDefault="004B79C6" w:rsidP="002630E3">
      <w:pPr>
        <w:spacing w:after="0" w:line="240" w:lineRule="auto"/>
        <w:ind w:firstLine="567"/>
        <w:jc w:val="both"/>
        <w:rPr>
          <w:rFonts w:ascii="Times New Roman" w:hAnsi="Times New Roman" w:cs="Times New Roman"/>
          <w:sz w:val="28"/>
          <w:szCs w:val="28"/>
        </w:rPr>
      </w:pPr>
      <w:bookmarkStart w:id="1" w:name="sub_20012"/>
      <w:r w:rsidRPr="00951E24">
        <w:rPr>
          <w:rFonts w:ascii="Times New Roman" w:hAnsi="Times New Roman" w:cs="Times New Roman"/>
          <w:sz w:val="28"/>
          <w:szCs w:val="28"/>
        </w:rPr>
        <w:t>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3A3214" w:rsidRPr="00951E24" w:rsidRDefault="003A3214"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копия удостоверения «мастера спорта России международного класса» или «мастера спорта России» для кандидатов на присвоение квалификационной категории «спортивный судья второй категории».</w:t>
      </w:r>
    </w:p>
    <w:p w:rsidR="004B79C6" w:rsidRPr="00951E24" w:rsidRDefault="004B79C6" w:rsidP="002630E3">
      <w:pPr>
        <w:spacing w:after="0" w:line="240" w:lineRule="auto"/>
        <w:ind w:firstLine="567"/>
        <w:jc w:val="both"/>
        <w:rPr>
          <w:rFonts w:ascii="Times New Roman" w:hAnsi="Times New Roman" w:cs="Times New Roman"/>
          <w:sz w:val="28"/>
          <w:szCs w:val="28"/>
        </w:rPr>
      </w:pPr>
      <w:bookmarkStart w:id="2" w:name="sub_20014"/>
      <w:bookmarkEnd w:id="1"/>
      <w:r w:rsidRPr="00951E24">
        <w:rPr>
          <w:rFonts w:ascii="Times New Roman" w:hAnsi="Times New Roman" w:cs="Times New Roman"/>
          <w:sz w:val="28"/>
          <w:szCs w:val="28"/>
        </w:rPr>
        <w:t>2 фотографии размером 3 x 4 см.</w:t>
      </w:r>
    </w:p>
    <w:p w:rsidR="003568EF" w:rsidRPr="00951E24" w:rsidRDefault="003568EF"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 xml:space="preserve">В случае направления </w:t>
      </w:r>
      <w:r w:rsidR="00576BBB" w:rsidRPr="00951E24">
        <w:rPr>
          <w:rFonts w:ascii="Times New Roman" w:hAnsi="Times New Roman" w:cs="Times New Roman"/>
          <w:sz w:val="28"/>
          <w:szCs w:val="28"/>
        </w:rPr>
        <w:t>представления</w:t>
      </w:r>
      <w:r w:rsidRPr="00951E24">
        <w:rPr>
          <w:rFonts w:ascii="Times New Roman" w:hAnsi="Times New Roman" w:cs="Times New Roman"/>
          <w:sz w:val="28"/>
          <w:szCs w:val="28"/>
        </w:rPr>
        <w:t xml:space="preserve"> в электронном виде</w:t>
      </w:r>
      <w:r w:rsidR="00614873" w:rsidRPr="00951E24">
        <w:rPr>
          <w:rFonts w:ascii="Times New Roman" w:hAnsi="Times New Roman" w:cs="Times New Roman"/>
          <w:sz w:val="28"/>
          <w:szCs w:val="28"/>
        </w:rPr>
        <w:t>,</w:t>
      </w:r>
      <w:r w:rsidRPr="00951E24">
        <w:rPr>
          <w:rFonts w:ascii="Times New Roman" w:hAnsi="Times New Roman" w:cs="Times New Roman"/>
          <w:sz w:val="28"/>
          <w:szCs w:val="28"/>
        </w:rPr>
        <w:t xml:space="preserve"> фотография представляется заявителем при получении судейской книжки</w:t>
      </w:r>
      <w:r w:rsidR="00614873" w:rsidRPr="00951E24">
        <w:rPr>
          <w:rFonts w:ascii="Times New Roman" w:hAnsi="Times New Roman" w:cs="Times New Roman"/>
          <w:sz w:val="28"/>
          <w:szCs w:val="28"/>
        </w:rPr>
        <w:t>.</w:t>
      </w:r>
    </w:p>
    <w:bookmarkEnd w:id="2"/>
    <w:p w:rsidR="004B79C6" w:rsidRPr="00951E24" w:rsidRDefault="004B79C6"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Военнослужащие, проходящие военную службу по призыву, вместо паспорта гражданина Российской Федерации предоставляют копию военного билета.</w:t>
      </w:r>
    </w:p>
    <w:p w:rsidR="004B79C6" w:rsidRPr="00951E24" w:rsidRDefault="004B79C6" w:rsidP="002630E3">
      <w:pPr>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lastRenderedPageBreak/>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w:t>
      </w:r>
      <w:r w:rsidR="00B04AAD" w:rsidRPr="00951E24">
        <w:rPr>
          <w:rFonts w:ascii="Times New Roman" w:hAnsi="Times New Roman" w:cs="Times New Roman"/>
          <w:sz w:val="28"/>
          <w:szCs w:val="28"/>
        </w:rPr>
        <w:t xml:space="preserve"> и подаваться в течение </w:t>
      </w:r>
      <w:r w:rsidR="003A3214" w:rsidRPr="00951E24">
        <w:rPr>
          <w:rFonts w:ascii="Times New Roman" w:hAnsi="Times New Roman" w:cs="Times New Roman"/>
          <w:sz w:val="28"/>
          <w:szCs w:val="28"/>
        </w:rPr>
        <w:t>4</w:t>
      </w:r>
      <w:r w:rsidR="00951E24" w:rsidRPr="00951E24">
        <w:rPr>
          <w:rFonts w:ascii="Times New Roman" w:hAnsi="Times New Roman" w:cs="Times New Roman"/>
          <w:sz w:val="28"/>
          <w:szCs w:val="28"/>
        </w:rPr>
        <w:t xml:space="preserve"> </w:t>
      </w:r>
      <w:r w:rsidR="00B04AAD" w:rsidRPr="00951E24">
        <w:rPr>
          <w:rFonts w:ascii="Times New Roman" w:hAnsi="Times New Roman" w:cs="Times New Roman"/>
          <w:sz w:val="28"/>
          <w:szCs w:val="28"/>
        </w:rPr>
        <w:t xml:space="preserve"> месяцев со дня выполнения Квалификационных требований</w:t>
      </w:r>
      <w:r w:rsidRPr="00951E24">
        <w:rPr>
          <w:rFonts w:ascii="Times New Roman" w:hAnsi="Times New Roman" w:cs="Times New Roman"/>
          <w:sz w:val="28"/>
          <w:szCs w:val="28"/>
        </w:rPr>
        <w:t>.</w:t>
      </w:r>
    </w:p>
    <w:p w:rsidR="002118D5" w:rsidRPr="00951E24" w:rsidRDefault="005C1307" w:rsidP="002630E3">
      <w:pPr>
        <w:autoSpaceDE w:val="0"/>
        <w:autoSpaceDN w:val="0"/>
        <w:adjustRightInd w:val="0"/>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2.6.2</w:t>
      </w:r>
      <w:r w:rsidR="002118D5" w:rsidRPr="00951E24">
        <w:rPr>
          <w:rFonts w:ascii="Times New Roman" w:hAnsi="Times New Roman" w:cs="Times New Roman"/>
          <w:sz w:val="28"/>
          <w:szCs w:val="28"/>
        </w:rPr>
        <w:t>.</w:t>
      </w:r>
      <w:r w:rsidR="005F0EEB" w:rsidRPr="00951E24">
        <w:rPr>
          <w:rFonts w:ascii="Times New Roman" w:hAnsi="Times New Roman" w:cs="Times New Roman"/>
          <w:sz w:val="28"/>
          <w:szCs w:val="28"/>
        </w:rPr>
        <w:t xml:space="preserve"> </w:t>
      </w:r>
      <w:r w:rsidR="002118D5" w:rsidRPr="00951E24">
        <w:rPr>
          <w:rFonts w:ascii="Times New Roman" w:hAnsi="Times New Roman" w:cs="Times New Roman"/>
          <w:sz w:val="28"/>
          <w:szCs w:val="28"/>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E744AC" w:rsidRPr="00E744AC" w:rsidRDefault="005C1307" w:rsidP="00E744AC">
      <w:pPr>
        <w:pStyle w:val="punct"/>
        <w:numPr>
          <w:ilvl w:val="0"/>
          <w:numId w:val="0"/>
        </w:numPr>
        <w:spacing w:line="240" w:lineRule="auto"/>
        <w:ind w:firstLine="540"/>
        <w:rPr>
          <w:sz w:val="28"/>
          <w:szCs w:val="28"/>
        </w:rPr>
      </w:pPr>
      <w:r w:rsidRPr="00951E24">
        <w:rPr>
          <w:sz w:val="28"/>
          <w:szCs w:val="28"/>
        </w:rPr>
        <w:t>2.6.</w:t>
      </w:r>
      <w:r w:rsidR="00E744AC">
        <w:rPr>
          <w:sz w:val="28"/>
          <w:szCs w:val="28"/>
        </w:rPr>
        <w:t>3</w:t>
      </w:r>
      <w:r w:rsidRPr="00951E24">
        <w:rPr>
          <w:sz w:val="28"/>
          <w:szCs w:val="28"/>
        </w:rPr>
        <w:t>.</w:t>
      </w:r>
      <w:r w:rsidR="005F0EEB" w:rsidRPr="00951E24">
        <w:rPr>
          <w:sz w:val="28"/>
          <w:szCs w:val="28"/>
        </w:rPr>
        <w:t xml:space="preserve"> </w:t>
      </w:r>
      <w:r w:rsidR="00E744AC" w:rsidRPr="00E744AC">
        <w:rPr>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E744AC" w:rsidRPr="00E744AC" w:rsidRDefault="00E744AC" w:rsidP="00E744AC">
      <w:pPr>
        <w:pStyle w:val="punct"/>
        <w:numPr>
          <w:ilvl w:val="0"/>
          <w:numId w:val="0"/>
        </w:numPr>
        <w:spacing w:line="240" w:lineRule="auto"/>
        <w:ind w:firstLine="540"/>
        <w:rPr>
          <w:sz w:val="28"/>
          <w:szCs w:val="28"/>
        </w:rPr>
      </w:pPr>
      <w:r w:rsidRPr="00E744AC">
        <w:rPr>
          <w:sz w:val="28"/>
          <w:szCs w:val="28"/>
        </w:rPr>
        <w:t>2.6.</w:t>
      </w:r>
      <w:r>
        <w:rPr>
          <w:sz w:val="28"/>
          <w:szCs w:val="28"/>
        </w:rPr>
        <w:t>4</w:t>
      </w:r>
      <w:r w:rsidRPr="00E744AC">
        <w:rPr>
          <w:sz w:val="28"/>
          <w:szCs w:val="28"/>
        </w:rPr>
        <w:t xml:space="preserve">. При предоставлении муниципальной услуги </w:t>
      </w:r>
      <w:r w:rsidR="00525780">
        <w:rPr>
          <w:sz w:val="28"/>
          <w:szCs w:val="28"/>
        </w:rPr>
        <w:t>управление</w:t>
      </w:r>
      <w:r w:rsidRPr="00E744AC">
        <w:rPr>
          <w:sz w:val="28"/>
          <w:szCs w:val="28"/>
        </w:rPr>
        <w:t xml:space="preserve"> не вправе требовать от заявителя:</w:t>
      </w:r>
    </w:p>
    <w:p w:rsidR="00E744AC" w:rsidRPr="00E744AC" w:rsidRDefault="00E744AC" w:rsidP="00E744AC">
      <w:pPr>
        <w:pStyle w:val="punct"/>
        <w:numPr>
          <w:ilvl w:val="0"/>
          <w:numId w:val="0"/>
        </w:numPr>
        <w:spacing w:line="240" w:lineRule="auto"/>
        <w:ind w:firstLine="540"/>
        <w:rPr>
          <w:sz w:val="28"/>
          <w:szCs w:val="28"/>
        </w:rPr>
      </w:pPr>
      <w:r w:rsidRPr="00E744A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744AC" w:rsidRPr="00E744AC" w:rsidRDefault="00E744AC" w:rsidP="00E744AC">
      <w:pPr>
        <w:pStyle w:val="punct"/>
        <w:numPr>
          <w:ilvl w:val="0"/>
          <w:numId w:val="0"/>
        </w:numPr>
        <w:spacing w:line="240" w:lineRule="auto"/>
        <w:ind w:firstLine="540"/>
        <w:rPr>
          <w:sz w:val="28"/>
          <w:szCs w:val="28"/>
        </w:rPr>
      </w:pPr>
      <w:proofErr w:type="gramStart"/>
      <w:r w:rsidRPr="00E744AC">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E744AC">
        <w:rPr>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744AC" w:rsidRPr="004B65E7" w:rsidRDefault="00E744AC" w:rsidP="00E744AC">
      <w:pPr>
        <w:pStyle w:val="punct"/>
        <w:numPr>
          <w:ilvl w:val="0"/>
          <w:numId w:val="0"/>
        </w:numPr>
        <w:spacing w:line="240" w:lineRule="auto"/>
        <w:ind w:firstLine="540"/>
        <w:rPr>
          <w:sz w:val="28"/>
          <w:szCs w:val="28"/>
        </w:rPr>
      </w:pPr>
      <w:r w:rsidRPr="004B65E7">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B65E7">
          <w:rPr>
            <w:sz w:val="28"/>
            <w:szCs w:val="28"/>
          </w:rPr>
          <w:t>части 1 статьи 9</w:t>
        </w:r>
      </w:hyperlink>
      <w:r w:rsidRPr="004B65E7">
        <w:rPr>
          <w:sz w:val="28"/>
          <w:szCs w:val="28"/>
        </w:rPr>
        <w:t xml:space="preserve"> Федерального закона</w:t>
      </w:r>
      <w:r>
        <w:rPr>
          <w:sz w:val="28"/>
          <w:szCs w:val="28"/>
        </w:rPr>
        <w:t xml:space="preserve"> № 210-ФЗ</w:t>
      </w:r>
      <w:r w:rsidRPr="004B65E7">
        <w:rPr>
          <w:sz w:val="28"/>
          <w:szCs w:val="28"/>
        </w:rPr>
        <w:t>;</w:t>
      </w:r>
    </w:p>
    <w:p w:rsidR="00E744AC" w:rsidRPr="004B65E7" w:rsidRDefault="00E744AC" w:rsidP="00E744AC">
      <w:pPr>
        <w:pStyle w:val="punct"/>
        <w:numPr>
          <w:ilvl w:val="0"/>
          <w:numId w:val="0"/>
        </w:numPr>
        <w:spacing w:line="240" w:lineRule="auto"/>
        <w:ind w:firstLine="540"/>
        <w:rPr>
          <w:sz w:val="28"/>
          <w:szCs w:val="28"/>
        </w:rPr>
      </w:pPr>
      <w:r w:rsidRPr="004B65E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4B65E7">
        <w:rPr>
          <w:sz w:val="28"/>
          <w:szCs w:val="28"/>
        </w:rPr>
        <w:lastRenderedPageBreak/>
        <w:t>услуги, либо в предоставлении муниципальной услуги, за исключением следующих случаев:</w:t>
      </w:r>
    </w:p>
    <w:p w:rsidR="00E744AC" w:rsidRPr="004B65E7" w:rsidRDefault="00E744AC" w:rsidP="00E744AC">
      <w:pPr>
        <w:pStyle w:val="punct"/>
        <w:numPr>
          <w:ilvl w:val="0"/>
          <w:numId w:val="0"/>
        </w:numPr>
        <w:spacing w:line="240" w:lineRule="auto"/>
        <w:ind w:firstLine="540"/>
        <w:rPr>
          <w:sz w:val="28"/>
          <w:szCs w:val="28"/>
        </w:rPr>
      </w:pPr>
      <w:r w:rsidRPr="004B65E7">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44AC" w:rsidRPr="004B65E7" w:rsidRDefault="00E744AC" w:rsidP="00E744AC">
      <w:pPr>
        <w:pStyle w:val="punct"/>
        <w:numPr>
          <w:ilvl w:val="0"/>
          <w:numId w:val="0"/>
        </w:numPr>
        <w:spacing w:line="240" w:lineRule="auto"/>
        <w:ind w:firstLine="540"/>
        <w:rPr>
          <w:sz w:val="28"/>
          <w:szCs w:val="28"/>
        </w:rPr>
      </w:pPr>
      <w:r w:rsidRPr="004B65E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44AC" w:rsidRPr="004B65E7" w:rsidRDefault="00E744AC" w:rsidP="00E744AC">
      <w:pPr>
        <w:pStyle w:val="punct"/>
        <w:numPr>
          <w:ilvl w:val="0"/>
          <w:numId w:val="0"/>
        </w:numPr>
        <w:spacing w:line="240" w:lineRule="auto"/>
        <w:ind w:firstLine="540"/>
        <w:rPr>
          <w:sz w:val="28"/>
          <w:szCs w:val="28"/>
        </w:rPr>
      </w:pPr>
      <w:r w:rsidRPr="004B65E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4873" w:rsidRDefault="00E744AC" w:rsidP="00E744AC">
      <w:pPr>
        <w:pStyle w:val="punct"/>
        <w:numPr>
          <w:ilvl w:val="0"/>
          <w:numId w:val="0"/>
        </w:numPr>
        <w:spacing w:line="240" w:lineRule="auto"/>
        <w:ind w:firstLine="540"/>
        <w:rPr>
          <w:sz w:val="28"/>
          <w:szCs w:val="28"/>
        </w:rPr>
      </w:pPr>
      <w:proofErr w:type="gramStart"/>
      <w:r w:rsidRPr="004B65E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sz w:val="28"/>
          <w:szCs w:val="28"/>
        </w:rPr>
        <w:t>м</w:t>
      </w:r>
      <w:r w:rsidRPr="004B65E7">
        <w:rPr>
          <w:sz w:val="28"/>
          <w:szCs w:val="28"/>
        </w:rPr>
        <w:t>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sz w:val="28"/>
          <w:szCs w:val="28"/>
        </w:rPr>
        <w:t xml:space="preserve"> № 210-ФЗ</w:t>
      </w:r>
      <w:r w:rsidRPr="004B65E7">
        <w:rPr>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B65E7">
        <w:rPr>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4B65E7">
          <w:rPr>
            <w:sz w:val="28"/>
            <w:szCs w:val="28"/>
          </w:rPr>
          <w:t>частью 1.1 статьи 16</w:t>
        </w:r>
      </w:hyperlink>
      <w:r w:rsidRPr="004B65E7">
        <w:rPr>
          <w:sz w:val="28"/>
          <w:szCs w:val="28"/>
        </w:rPr>
        <w:t xml:space="preserve"> Федерального закона</w:t>
      </w:r>
      <w:r>
        <w:rPr>
          <w:sz w:val="28"/>
          <w:szCs w:val="28"/>
        </w:rPr>
        <w:t xml:space="preserve"> № 210-ФЗ</w:t>
      </w:r>
      <w:r w:rsidRPr="004B65E7">
        <w:rPr>
          <w:sz w:val="28"/>
          <w:szCs w:val="28"/>
        </w:rPr>
        <w:t>, уведомляется заявитель, а также приносятся извинения за доставленные неудобства.</w:t>
      </w:r>
    </w:p>
    <w:p w:rsidR="00BE6249" w:rsidRPr="00BE6249" w:rsidRDefault="00BE6249" w:rsidP="00BE6249">
      <w:pPr>
        <w:pStyle w:val="punct"/>
        <w:numPr>
          <w:ilvl w:val="0"/>
          <w:numId w:val="0"/>
        </w:numPr>
        <w:spacing w:line="240" w:lineRule="auto"/>
        <w:ind w:firstLine="540"/>
        <w:rPr>
          <w:sz w:val="28"/>
          <w:szCs w:val="28"/>
        </w:rPr>
      </w:pPr>
      <w:r>
        <w:rPr>
          <w:sz w:val="28"/>
          <w:szCs w:val="28"/>
        </w:rPr>
        <w:t xml:space="preserve">2.6.5. </w:t>
      </w:r>
      <w:r w:rsidRPr="00BE6249">
        <w:rPr>
          <w:sz w:val="28"/>
          <w:szCs w:val="28"/>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BE6249" w:rsidRPr="00951E24" w:rsidRDefault="00BE6249" w:rsidP="00E744AC">
      <w:pPr>
        <w:pStyle w:val="punct"/>
        <w:numPr>
          <w:ilvl w:val="0"/>
          <w:numId w:val="0"/>
        </w:numPr>
        <w:spacing w:line="240" w:lineRule="auto"/>
        <w:ind w:firstLine="540"/>
        <w:rPr>
          <w:sz w:val="28"/>
          <w:szCs w:val="28"/>
        </w:rPr>
      </w:pPr>
    </w:p>
    <w:p w:rsidR="009E1292" w:rsidRPr="00951E24" w:rsidRDefault="009E1292" w:rsidP="002630E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 xml:space="preserve">2.7. Перечень оснований для </w:t>
      </w:r>
      <w:r w:rsidR="00946F77">
        <w:rPr>
          <w:rFonts w:ascii="Times New Roman" w:hAnsi="Times New Roman" w:cs="Times New Roman"/>
          <w:b/>
          <w:sz w:val="28"/>
          <w:szCs w:val="28"/>
        </w:rPr>
        <w:t xml:space="preserve">возврата </w:t>
      </w:r>
      <w:r w:rsidRPr="00951E24">
        <w:rPr>
          <w:rFonts w:ascii="Times New Roman" w:hAnsi="Times New Roman" w:cs="Times New Roman"/>
          <w:b/>
          <w:sz w:val="28"/>
          <w:szCs w:val="28"/>
        </w:rPr>
        <w:t>документов,</w:t>
      </w:r>
      <w:r w:rsidR="00C14FB5" w:rsidRPr="00951E24">
        <w:rPr>
          <w:rFonts w:ascii="Times New Roman" w:hAnsi="Times New Roman" w:cs="Times New Roman"/>
          <w:b/>
          <w:sz w:val="28"/>
          <w:szCs w:val="28"/>
        </w:rPr>
        <w:t xml:space="preserve"> </w:t>
      </w:r>
      <w:r w:rsidRPr="00951E24">
        <w:rPr>
          <w:rFonts w:ascii="Times New Roman" w:hAnsi="Times New Roman" w:cs="Times New Roman"/>
          <w:b/>
          <w:sz w:val="28"/>
          <w:szCs w:val="28"/>
        </w:rPr>
        <w:t>необходимых для предоставления муниципальной услуги</w:t>
      </w:r>
    </w:p>
    <w:p w:rsidR="00946F77" w:rsidRDefault="00A93772" w:rsidP="0058368B">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sidRPr="001C48C4">
        <w:rPr>
          <w:rFonts w:ascii="Times New Roman" w:hAnsi="Times New Roman"/>
          <w:sz w:val="28"/>
          <w:szCs w:val="28"/>
        </w:rPr>
        <w:t>2.7.1.</w:t>
      </w:r>
      <w:r>
        <w:rPr>
          <w:rFonts w:ascii="Times New Roman" w:hAnsi="Times New Roman"/>
          <w:sz w:val="28"/>
          <w:szCs w:val="28"/>
        </w:rPr>
        <w:t xml:space="preserve"> </w:t>
      </w:r>
      <w:r w:rsidR="00946F77">
        <w:rPr>
          <w:rFonts w:ascii="Times New Roman" w:hAnsi="Times New Roman"/>
          <w:sz w:val="28"/>
          <w:szCs w:val="28"/>
        </w:rPr>
        <w:t xml:space="preserve">Документы </w:t>
      </w:r>
      <w:r w:rsidR="0058368B">
        <w:rPr>
          <w:rFonts w:ascii="Times New Roman" w:hAnsi="Times New Roman" w:cs="Times New Roman"/>
          <w:kern w:val="0"/>
          <w:sz w:val="28"/>
          <w:szCs w:val="28"/>
          <w:lang w:eastAsia="ru-RU"/>
        </w:rPr>
        <w:t>не соответствуют</w:t>
      </w:r>
      <w:r w:rsidR="0058368B" w:rsidRPr="004B4D93">
        <w:rPr>
          <w:rFonts w:ascii="Times New Roman" w:hAnsi="Times New Roman" w:cs="Times New Roman"/>
          <w:kern w:val="0"/>
          <w:sz w:val="28"/>
          <w:szCs w:val="28"/>
          <w:lang w:eastAsia="ru-RU"/>
        </w:rPr>
        <w:t xml:space="preserve"> требованиям, предусмотренным пунктами 1.2. и</w:t>
      </w:r>
      <w:r w:rsidR="0058368B">
        <w:rPr>
          <w:rFonts w:ascii="Times New Roman" w:hAnsi="Times New Roman" w:cs="Times New Roman"/>
          <w:kern w:val="0"/>
          <w:sz w:val="28"/>
          <w:szCs w:val="28"/>
          <w:lang w:eastAsia="ru-RU"/>
        </w:rPr>
        <w:t xml:space="preserve"> 2.6.1 настоящего Административного регламента</w:t>
      </w:r>
    </w:p>
    <w:p w:rsidR="009422CC" w:rsidRDefault="009422CC" w:rsidP="009422CC">
      <w:pPr>
        <w:spacing w:after="0" w:line="240" w:lineRule="auto"/>
        <w:ind w:firstLine="567"/>
        <w:jc w:val="both"/>
        <w:rPr>
          <w:rFonts w:ascii="Times New Roman" w:hAnsi="Times New Roman" w:cs="Times New Roman"/>
          <w:b/>
          <w:sz w:val="28"/>
          <w:szCs w:val="28"/>
        </w:rPr>
      </w:pPr>
    </w:p>
    <w:p w:rsidR="00B71413" w:rsidRDefault="009E1292" w:rsidP="009422CC">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b/>
          <w:sz w:val="28"/>
          <w:szCs w:val="28"/>
        </w:rPr>
        <w:t xml:space="preserve">2.8. </w:t>
      </w:r>
      <w:r w:rsidR="00A93772" w:rsidRPr="00B71413">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B71413" w:rsidRPr="00B71413" w:rsidRDefault="00B71413" w:rsidP="00B71413">
      <w:pPr>
        <w:spacing w:after="0" w:line="240" w:lineRule="auto"/>
        <w:ind w:firstLine="567"/>
        <w:jc w:val="both"/>
        <w:rPr>
          <w:rFonts w:ascii="Times New Roman" w:hAnsi="Times New Roman" w:cs="Times New Roman"/>
          <w:b/>
          <w:sz w:val="28"/>
          <w:szCs w:val="28"/>
        </w:rPr>
      </w:pPr>
      <w:r w:rsidRPr="00951E24">
        <w:rPr>
          <w:rFonts w:ascii="Times New Roman" w:hAnsi="Times New Roman" w:cs="Times New Roman"/>
          <w:sz w:val="28"/>
          <w:szCs w:val="28"/>
        </w:rPr>
        <w:t>Основания для приостановления муниципальной услуги отсутствуют.</w:t>
      </w:r>
    </w:p>
    <w:p w:rsidR="0058368B" w:rsidRDefault="009E1292" w:rsidP="0058368B">
      <w:pPr>
        <w:suppressAutoHyphens w:val="0"/>
        <w:autoSpaceDE w:val="0"/>
        <w:autoSpaceDN w:val="0"/>
        <w:adjustRightInd w:val="0"/>
        <w:spacing w:after="0" w:line="240" w:lineRule="auto"/>
        <w:ind w:firstLine="567"/>
        <w:jc w:val="both"/>
        <w:rPr>
          <w:rFonts w:ascii="Times New Roman" w:hAnsi="Times New Roman" w:cs="Times New Roman"/>
          <w:kern w:val="0"/>
          <w:sz w:val="28"/>
          <w:szCs w:val="28"/>
          <w:lang w:eastAsia="ru-RU"/>
        </w:rPr>
      </w:pPr>
      <w:r w:rsidRPr="00951E24">
        <w:rPr>
          <w:rFonts w:ascii="Times New Roman" w:hAnsi="Times New Roman" w:cs="Times New Roman"/>
          <w:kern w:val="0"/>
          <w:sz w:val="28"/>
          <w:szCs w:val="28"/>
          <w:lang w:eastAsia="ru-RU"/>
        </w:rPr>
        <w:t>Основаниями для отказа в предостав</w:t>
      </w:r>
      <w:r w:rsidR="0058368B">
        <w:rPr>
          <w:rFonts w:ascii="Times New Roman" w:hAnsi="Times New Roman" w:cs="Times New Roman"/>
          <w:kern w:val="0"/>
          <w:sz w:val="28"/>
          <w:szCs w:val="28"/>
          <w:lang w:eastAsia="ru-RU"/>
        </w:rPr>
        <w:t>лении муниципальной услуги являе</w:t>
      </w:r>
      <w:r w:rsidRPr="00951E24">
        <w:rPr>
          <w:rFonts w:ascii="Times New Roman" w:hAnsi="Times New Roman" w:cs="Times New Roman"/>
          <w:kern w:val="0"/>
          <w:sz w:val="28"/>
          <w:szCs w:val="28"/>
          <w:lang w:eastAsia="ru-RU"/>
        </w:rPr>
        <w:t>тся</w:t>
      </w:r>
      <w:r w:rsidR="0058368B">
        <w:rPr>
          <w:rFonts w:ascii="Times New Roman" w:hAnsi="Times New Roman" w:cs="Times New Roman"/>
          <w:kern w:val="0"/>
          <w:sz w:val="28"/>
          <w:szCs w:val="28"/>
          <w:lang w:eastAsia="ru-RU"/>
        </w:rPr>
        <w:t xml:space="preserve"> невыполнение Квалификационных требований.</w:t>
      </w:r>
    </w:p>
    <w:p w:rsidR="009422CC" w:rsidRDefault="009422CC" w:rsidP="009422CC">
      <w:pPr>
        <w:autoSpaceDE w:val="0"/>
        <w:spacing w:after="0" w:line="240" w:lineRule="auto"/>
        <w:ind w:firstLine="567"/>
        <w:jc w:val="both"/>
        <w:rPr>
          <w:rFonts w:ascii="Times New Roman" w:hAnsi="Times New Roman" w:cs="Times New Roman"/>
          <w:b/>
          <w:sz w:val="28"/>
          <w:szCs w:val="28"/>
        </w:rPr>
      </w:pPr>
    </w:p>
    <w:p w:rsidR="00C14FB5" w:rsidRPr="00951E24" w:rsidRDefault="002118D5" w:rsidP="009422CC">
      <w:pPr>
        <w:autoSpaceDE w:val="0"/>
        <w:spacing w:after="0" w:line="240" w:lineRule="auto"/>
        <w:ind w:firstLine="567"/>
        <w:jc w:val="both"/>
        <w:rPr>
          <w:rFonts w:ascii="Times New Roman" w:hAnsi="Times New Roman" w:cs="Times New Roman"/>
          <w:b/>
          <w:bCs/>
          <w:sz w:val="28"/>
          <w:szCs w:val="28"/>
        </w:rPr>
      </w:pPr>
      <w:r w:rsidRPr="00951E24">
        <w:rPr>
          <w:rFonts w:ascii="Times New Roman" w:hAnsi="Times New Roman" w:cs="Times New Roman"/>
          <w:b/>
          <w:sz w:val="28"/>
          <w:szCs w:val="28"/>
        </w:rPr>
        <w:lastRenderedPageBreak/>
        <w:t>2.</w:t>
      </w:r>
      <w:r w:rsidR="009422CC">
        <w:rPr>
          <w:rFonts w:ascii="Times New Roman" w:hAnsi="Times New Roman" w:cs="Times New Roman"/>
          <w:b/>
          <w:sz w:val="28"/>
          <w:szCs w:val="28"/>
        </w:rPr>
        <w:t>9</w:t>
      </w:r>
      <w:r w:rsidRPr="00951E24">
        <w:rPr>
          <w:rFonts w:ascii="Times New Roman" w:hAnsi="Times New Roman" w:cs="Times New Roman"/>
          <w:b/>
          <w:sz w:val="28"/>
          <w:szCs w:val="28"/>
        </w:rPr>
        <w:t>.</w:t>
      </w:r>
      <w:r w:rsidRPr="00951E24">
        <w:rPr>
          <w:rFonts w:ascii="Times New Roman" w:hAnsi="Times New Roman" w:cs="Times New Roman"/>
          <w:b/>
          <w:sz w:val="28"/>
          <w:szCs w:val="28"/>
        </w:rPr>
        <w:tab/>
      </w:r>
      <w:r w:rsidRPr="009422C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w:t>
      </w:r>
      <w:r w:rsidRPr="00951E24">
        <w:rPr>
          <w:rFonts w:ascii="Times New Roman" w:hAnsi="Times New Roman" w:cs="Times New Roman"/>
          <w:b/>
          <w:bCs/>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r w:rsidR="00C14FB5" w:rsidRPr="00951E24">
        <w:rPr>
          <w:rFonts w:ascii="Times New Roman" w:hAnsi="Times New Roman" w:cs="Times New Roman"/>
          <w:b/>
          <w:bCs/>
          <w:sz w:val="28"/>
          <w:szCs w:val="28"/>
        </w:rPr>
        <w:t>.</w:t>
      </w:r>
    </w:p>
    <w:p w:rsidR="002118D5" w:rsidRPr="00951E24" w:rsidRDefault="002118D5" w:rsidP="002630E3">
      <w:pPr>
        <w:autoSpaceDE w:val="0"/>
        <w:spacing w:after="0" w:line="240" w:lineRule="auto"/>
        <w:ind w:firstLine="425"/>
        <w:jc w:val="both"/>
        <w:rPr>
          <w:rFonts w:ascii="Times New Roman" w:hAnsi="Times New Roman" w:cs="Times New Roman"/>
          <w:sz w:val="28"/>
          <w:szCs w:val="28"/>
        </w:rPr>
      </w:pPr>
      <w:r w:rsidRPr="00951E2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 отсутствуют.</w:t>
      </w:r>
    </w:p>
    <w:p w:rsidR="00C14FB5" w:rsidRPr="009422CC" w:rsidRDefault="00C14FB5" w:rsidP="009422CC">
      <w:pPr>
        <w:spacing w:after="0" w:line="240" w:lineRule="auto"/>
        <w:ind w:firstLine="567"/>
        <w:jc w:val="both"/>
        <w:rPr>
          <w:rFonts w:ascii="Times New Roman" w:hAnsi="Times New Roman" w:cs="Times New Roman"/>
          <w:kern w:val="0"/>
          <w:sz w:val="28"/>
          <w:szCs w:val="28"/>
          <w:lang w:eastAsia="ru-RU"/>
        </w:rPr>
      </w:pPr>
    </w:p>
    <w:p w:rsidR="002118D5" w:rsidRPr="009422CC" w:rsidRDefault="002118D5" w:rsidP="009422CC">
      <w:pPr>
        <w:spacing w:after="0" w:line="240" w:lineRule="auto"/>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w:t>
      </w:r>
      <w:r w:rsidR="009422CC" w:rsidRPr="009422CC">
        <w:rPr>
          <w:rFonts w:ascii="Times New Roman" w:hAnsi="Times New Roman" w:cs="Times New Roman"/>
          <w:b/>
          <w:kern w:val="0"/>
          <w:sz w:val="28"/>
          <w:szCs w:val="28"/>
          <w:lang w:eastAsia="ru-RU"/>
        </w:rPr>
        <w:t>0</w:t>
      </w:r>
      <w:r w:rsidRPr="009422CC">
        <w:rPr>
          <w:rFonts w:ascii="Times New Roman" w:hAnsi="Times New Roman" w:cs="Times New Roman"/>
          <w:b/>
          <w:kern w:val="0"/>
          <w:sz w:val="28"/>
          <w:szCs w:val="28"/>
          <w:lang w:eastAsia="ru-RU"/>
        </w:rPr>
        <w:t>.</w:t>
      </w:r>
      <w:r w:rsidRPr="009422CC">
        <w:rPr>
          <w:rFonts w:ascii="Times New Roman" w:hAnsi="Times New Roman" w:cs="Times New Roman"/>
          <w:b/>
          <w:kern w:val="0"/>
          <w:sz w:val="28"/>
          <w:szCs w:val="28"/>
          <w:lang w:eastAsia="ru-RU"/>
        </w:rPr>
        <w:tab/>
        <w:t>Размер платы, взимаемой за предоставление муниципальной услуги</w:t>
      </w:r>
    </w:p>
    <w:p w:rsidR="002118D5" w:rsidRPr="009422CC" w:rsidRDefault="002118D5"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Предоставление муниципальной услуги осуществляется на бесплатной основе.</w:t>
      </w:r>
    </w:p>
    <w:p w:rsidR="001C559B" w:rsidRPr="009422CC" w:rsidRDefault="001C559B" w:rsidP="009422CC">
      <w:pPr>
        <w:spacing w:after="0" w:line="240" w:lineRule="auto"/>
        <w:ind w:firstLine="567"/>
        <w:jc w:val="both"/>
        <w:rPr>
          <w:rFonts w:ascii="Times New Roman" w:hAnsi="Times New Roman" w:cs="Times New Roman"/>
          <w:kern w:val="0"/>
          <w:sz w:val="28"/>
          <w:szCs w:val="28"/>
          <w:lang w:eastAsia="ru-RU"/>
        </w:rPr>
      </w:pPr>
    </w:p>
    <w:p w:rsidR="009422CC" w:rsidRPr="009422CC" w:rsidRDefault="009422CC" w:rsidP="009422CC">
      <w:pPr>
        <w:spacing w:after="0" w:line="240" w:lineRule="auto"/>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w:t>
      </w:r>
      <w:r>
        <w:rPr>
          <w:rFonts w:ascii="Times New Roman" w:hAnsi="Times New Roman" w:cs="Times New Roman"/>
          <w:b/>
          <w:kern w:val="0"/>
          <w:sz w:val="28"/>
          <w:szCs w:val="28"/>
          <w:lang w:eastAsia="ru-RU"/>
        </w:rPr>
        <w:t>1</w:t>
      </w:r>
      <w:r w:rsidRPr="009422CC">
        <w:rPr>
          <w:rFonts w:ascii="Times New Roman" w:hAnsi="Times New Roman" w:cs="Times New Roman"/>
          <w:b/>
          <w:kern w:val="0"/>
          <w:sz w:val="28"/>
          <w:szCs w:val="28"/>
          <w:lang w:eastAsia="ru-RU"/>
        </w:rPr>
        <w:t>.</w:t>
      </w:r>
      <w:r w:rsidRPr="009422CC">
        <w:rPr>
          <w:rFonts w:ascii="Times New Roman" w:hAnsi="Times New Roman" w:cs="Times New Roman"/>
          <w:b/>
          <w:kern w:val="0"/>
          <w:sz w:val="28"/>
          <w:szCs w:val="28"/>
          <w:lang w:eastAsia="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p>
    <w:p w:rsidR="009422CC" w:rsidRPr="009422CC" w:rsidRDefault="009422CC" w:rsidP="009422CC">
      <w:pPr>
        <w:spacing w:after="0" w:line="240" w:lineRule="auto"/>
        <w:ind w:firstLine="567"/>
        <w:jc w:val="both"/>
        <w:rPr>
          <w:rFonts w:ascii="Times New Roman" w:hAnsi="Times New Roman" w:cs="Times New Roman"/>
          <w:b/>
          <w:kern w:val="0"/>
          <w:sz w:val="28"/>
          <w:szCs w:val="28"/>
          <w:lang w:eastAsia="ru-RU"/>
        </w:rPr>
      </w:pPr>
      <w:r w:rsidRPr="009422CC">
        <w:rPr>
          <w:rFonts w:ascii="Times New Roman" w:hAnsi="Times New Roman" w:cs="Times New Roman"/>
          <w:b/>
          <w:kern w:val="0"/>
          <w:sz w:val="28"/>
          <w:szCs w:val="28"/>
          <w:lang w:eastAsia="ru-RU"/>
        </w:rPr>
        <w:t>2.1</w:t>
      </w:r>
      <w:r w:rsidR="00F914DD">
        <w:rPr>
          <w:rFonts w:ascii="Times New Roman" w:hAnsi="Times New Roman" w:cs="Times New Roman"/>
          <w:b/>
          <w:kern w:val="0"/>
          <w:sz w:val="28"/>
          <w:szCs w:val="28"/>
          <w:lang w:eastAsia="ru-RU"/>
        </w:rPr>
        <w:t>2</w:t>
      </w:r>
      <w:r w:rsidRPr="009422CC">
        <w:rPr>
          <w:rFonts w:ascii="Times New Roman" w:hAnsi="Times New Roman" w:cs="Times New Roman"/>
          <w:b/>
          <w:kern w:val="0"/>
          <w:sz w:val="28"/>
          <w:szCs w:val="28"/>
          <w:lang w:eastAsia="ru-RU"/>
        </w:rPr>
        <w:t>. Срок и порядок регистрации запроса о предоставлении муниципальной услуги, в том числе в электронной форме</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Заявление, поступившее посредством почтовой или электронной связи, в том числе через официальный сайт,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w:t>
      </w:r>
      <w:r w:rsidR="00525780">
        <w:rPr>
          <w:rFonts w:ascii="Times New Roman" w:hAnsi="Times New Roman" w:cs="Times New Roman"/>
          <w:kern w:val="0"/>
          <w:sz w:val="28"/>
          <w:szCs w:val="28"/>
          <w:lang w:eastAsia="ru-RU"/>
        </w:rPr>
        <w:t>управление</w:t>
      </w:r>
      <w:r w:rsidRPr="009422CC">
        <w:rPr>
          <w:rFonts w:ascii="Times New Roman" w:hAnsi="Times New Roman" w:cs="Times New Roman"/>
          <w:kern w:val="0"/>
          <w:sz w:val="28"/>
          <w:szCs w:val="28"/>
          <w:lang w:eastAsia="ru-RU"/>
        </w:rPr>
        <w:t>.</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p>
    <w:p w:rsidR="009422CC" w:rsidRPr="00F914DD" w:rsidRDefault="009422CC" w:rsidP="009422CC">
      <w:pPr>
        <w:spacing w:after="0" w:line="240" w:lineRule="auto"/>
        <w:ind w:firstLine="567"/>
        <w:jc w:val="both"/>
        <w:rPr>
          <w:rFonts w:ascii="Times New Roman" w:hAnsi="Times New Roman" w:cs="Times New Roman"/>
          <w:b/>
          <w:kern w:val="0"/>
          <w:sz w:val="28"/>
          <w:szCs w:val="28"/>
          <w:lang w:eastAsia="ru-RU"/>
        </w:rPr>
      </w:pPr>
      <w:r w:rsidRPr="00F914DD">
        <w:rPr>
          <w:rFonts w:ascii="Times New Roman" w:hAnsi="Times New Roman" w:cs="Times New Roman"/>
          <w:b/>
          <w:kern w:val="0"/>
          <w:sz w:val="28"/>
          <w:szCs w:val="28"/>
          <w:lang w:eastAsia="ru-RU"/>
        </w:rPr>
        <w:t>2.1</w:t>
      </w:r>
      <w:r w:rsidR="00F914DD">
        <w:rPr>
          <w:rFonts w:ascii="Times New Roman" w:hAnsi="Times New Roman" w:cs="Times New Roman"/>
          <w:b/>
          <w:kern w:val="0"/>
          <w:sz w:val="28"/>
          <w:szCs w:val="28"/>
          <w:lang w:eastAsia="ru-RU"/>
        </w:rPr>
        <w:t>3</w:t>
      </w:r>
      <w:r w:rsidRPr="00F914DD">
        <w:rPr>
          <w:rFonts w:ascii="Times New Roman" w:hAnsi="Times New Roman" w:cs="Times New Roman"/>
          <w:b/>
          <w:kern w:val="0"/>
          <w:sz w:val="28"/>
          <w:szCs w:val="28"/>
          <w:lang w:eastAsia="ru-RU"/>
        </w:rPr>
        <w:t>. Требования к помещениям предоставления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F914DD">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F914DD">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F914DD">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 xml:space="preserve">.3. </w:t>
      </w:r>
      <w:proofErr w:type="gramStart"/>
      <w:r w:rsidR="00525780">
        <w:rPr>
          <w:rFonts w:ascii="Times New Roman" w:hAnsi="Times New Roman" w:cs="Times New Roman"/>
          <w:kern w:val="0"/>
          <w:sz w:val="28"/>
          <w:szCs w:val="28"/>
          <w:lang w:eastAsia="ru-RU"/>
        </w:rPr>
        <w:t>Управление</w:t>
      </w:r>
      <w:r w:rsidRPr="009422CC">
        <w:rPr>
          <w:rFonts w:ascii="Times New Roman" w:hAnsi="Times New Roman" w:cs="Times New Roman"/>
          <w:kern w:val="0"/>
          <w:sz w:val="28"/>
          <w:szCs w:val="28"/>
          <w:lang w:eastAsia="ru-RU"/>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w:t>
      </w:r>
      <w:r w:rsidRPr="009422CC">
        <w:rPr>
          <w:rFonts w:ascii="Times New Roman" w:hAnsi="Times New Roman" w:cs="Times New Roman"/>
          <w:kern w:val="0"/>
          <w:sz w:val="28"/>
          <w:szCs w:val="28"/>
          <w:lang w:eastAsia="ru-RU"/>
        </w:rPr>
        <w:lastRenderedPageBreak/>
        <w:t>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422CC">
        <w:rPr>
          <w:rFonts w:ascii="Times New Roman" w:hAnsi="Times New Roman" w:cs="Times New Roman"/>
          <w:kern w:val="0"/>
          <w:sz w:val="28"/>
          <w:szCs w:val="28"/>
          <w:lang w:eastAsia="ru-RU"/>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.4. Места для информирования должны быть оборудованы информационными стендами, содержащими следующую информацию:</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формы документов для заполнения, образцы заполнения документов, бланки для заполнения;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основания для отказа в предоставлении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порядок обжалования решений, действий (бездействия) администрации, ее должностных лиц, либо муниципальных служащих;</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нормативных правовых актов, регулирующих предоставление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.5. Кабинеты (кабинки) приема заявителей должны быть оборудованы информационными табличками с указанием:</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номера кабинета (кабинки);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фамилии, имени и отчества специалиста, осуществляющего прием заявителей;</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дней и часов приема, времени перерыва на обед.</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3</w:t>
      </w:r>
      <w:r w:rsidRPr="009422CC">
        <w:rPr>
          <w:rFonts w:ascii="Times New Roman" w:hAnsi="Times New Roman" w:cs="Times New Roman"/>
          <w:kern w:val="0"/>
          <w:sz w:val="28"/>
          <w:szCs w:val="28"/>
          <w:lang w:eastAsia="ru-RU"/>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p>
    <w:p w:rsidR="009422CC" w:rsidRPr="005A0795" w:rsidRDefault="009422CC" w:rsidP="009422CC">
      <w:pPr>
        <w:spacing w:after="0" w:line="240" w:lineRule="auto"/>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w:t>
      </w:r>
      <w:r w:rsidR="005A0795">
        <w:rPr>
          <w:rFonts w:ascii="Times New Roman" w:hAnsi="Times New Roman" w:cs="Times New Roman"/>
          <w:b/>
          <w:kern w:val="0"/>
          <w:sz w:val="28"/>
          <w:szCs w:val="28"/>
          <w:lang w:eastAsia="ru-RU"/>
        </w:rPr>
        <w:t>4</w:t>
      </w:r>
      <w:r w:rsidRPr="005A0795">
        <w:rPr>
          <w:rFonts w:ascii="Times New Roman" w:hAnsi="Times New Roman" w:cs="Times New Roman"/>
          <w:b/>
          <w:kern w:val="0"/>
          <w:sz w:val="28"/>
          <w:szCs w:val="28"/>
          <w:lang w:eastAsia="ru-RU"/>
        </w:rPr>
        <w:t>. Показатели доступности и качества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.1. Показателем доступности муниципальной услуги является: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транспортная доступность к местам предоставления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.2. Показателями качества муниципальной услуги являются: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соблюдение срока предоставления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w:t>
      </w:r>
      <w:r w:rsidR="00525780">
        <w:rPr>
          <w:rFonts w:ascii="Times New Roman" w:hAnsi="Times New Roman" w:cs="Times New Roman"/>
          <w:kern w:val="0"/>
          <w:sz w:val="28"/>
          <w:szCs w:val="28"/>
          <w:lang w:eastAsia="ru-RU"/>
        </w:rPr>
        <w:t>управления, его</w:t>
      </w:r>
      <w:r w:rsidRPr="009422CC">
        <w:rPr>
          <w:rFonts w:ascii="Times New Roman" w:hAnsi="Times New Roman" w:cs="Times New Roman"/>
          <w:kern w:val="0"/>
          <w:sz w:val="28"/>
          <w:szCs w:val="28"/>
          <w:lang w:eastAsia="ru-RU"/>
        </w:rPr>
        <w:t xml:space="preserve"> должностных лиц, либо муниципальных служащих, принятые или осуществленные при предоставлении муниципальной услуги. </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lastRenderedPageBreak/>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.3. Показатели доступности и качества муниципальной услуги определяется также количеством взаимодействия з</w:t>
      </w:r>
      <w:r w:rsidR="005A0795">
        <w:rPr>
          <w:rFonts w:ascii="Times New Roman" w:hAnsi="Times New Roman" w:cs="Times New Roman"/>
          <w:kern w:val="0"/>
          <w:sz w:val="28"/>
          <w:szCs w:val="28"/>
          <w:lang w:eastAsia="ru-RU"/>
        </w:rPr>
        <w:t xml:space="preserve">аявителя с должностными лицами </w:t>
      </w:r>
      <w:r w:rsidR="00525780">
        <w:rPr>
          <w:rFonts w:ascii="Times New Roman" w:hAnsi="Times New Roman" w:cs="Times New Roman"/>
          <w:kern w:val="0"/>
          <w:sz w:val="28"/>
          <w:szCs w:val="28"/>
          <w:lang w:eastAsia="ru-RU"/>
        </w:rPr>
        <w:t>управления и администрации Верхнекамского муниципального округа</w:t>
      </w:r>
      <w:r w:rsidRPr="009422CC">
        <w:rPr>
          <w:rFonts w:ascii="Times New Roman" w:hAnsi="Times New Roman" w:cs="Times New Roman"/>
          <w:kern w:val="0"/>
          <w:sz w:val="28"/>
          <w:szCs w:val="28"/>
          <w:lang w:eastAsia="ru-RU"/>
        </w:rPr>
        <w:t xml:space="preserve">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w:t>
      </w:r>
      <w:r w:rsidR="00E30B69">
        <w:rPr>
          <w:rFonts w:ascii="Times New Roman" w:hAnsi="Times New Roman" w:cs="Times New Roman"/>
          <w:kern w:val="0"/>
          <w:sz w:val="28"/>
          <w:szCs w:val="28"/>
          <w:lang w:eastAsia="ru-RU"/>
        </w:rPr>
        <w:t xml:space="preserve"> непосредственного обращения в а</w:t>
      </w:r>
      <w:r w:rsidRPr="009422CC">
        <w:rPr>
          <w:rFonts w:ascii="Times New Roman" w:hAnsi="Times New Roman" w:cs="Times New Roman"/>
          <w:kern w:val="0"/>
          <w:sz w:val="28"/>
          <w:szCs w:val="28"/>
          <w:lang w:eastAsia="ru-RU"/>
        </w:rPr>
        <w:t>дминистрацию), а также при получении результата предоставления муниципальной услуги.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.5. Получение муниципальной услуги по экстерриториальному принципу, либо посредством комплексного запроса невозможно.</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4</w:t>
      </w:r>
      <w:r w:rsidRPr="009422CC">
        <w:rPr>
          <w:rFonts w:ascii="Times New Roman" w:hAnsi="Times New Roman" w:cs="Times New Roman"/>
          <w:kern w:val="0"/>
          <w:sz w:val="28"/>
          <w:szCs w:val="28"/>
          <w:lang w:eastAsia="ru-RU"/>
        </w:rPr>
        <w:t>.6. Возможность получения информации о ходе предоставления муниципальной услуги указана в пункте 1.3.1 настоящего Административного регламента.</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p>
    <w:p w:rsidR="009422CC" w:rsidRPr="005A0795" w:rsidRDefault="009422CC" w:rsidP="009422CC">
      <w:pPr>
        <w:spacing w:after="0" w:line="240" w:lineRule="auto"/>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w:t>
      </w:r>
      <w:r w:rsidR="005A0795" w:rsidRPr="005A0795">
        <w:rPr>
          <w:rFonts w:ascii="Times New Roman" w:hAnsi="Times New Roman" w:cs="Times New Roman"/>
          <w:b/>
          <w:kern w:val="0"/>
          <w:sz w:val="28"/>
          <w:szCs w:val="28"/>
          <w:lang w:eastAsia="ru-RU"/>
        </w:rPr>
        <w:t>5</w:t>
      </w:r>
      <w:r w:rsidRPr="005A0795">
        <w:rPr>
          <w:rFonts w:ascii="Times New Roman" w:hAnsi="Times New Roman" w:cs="Times New Roman"/>
          <w:b/>
          <w:kern w:val="0"/>
          <w:sz w:val="28"/>
          <w:szCs w:val="28"/>
          <w:lang w:eastAsia="ru-RU"/>
        </w:rPr>
        <w:t>. Особенности предоставления муниципальной услуги в многофункциональном центре</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p>
    <w:p w:rsidR="009422CC" w:rsidRPr="005A0795" w:rsidRDefault="009422CC" w:rsidP="009422CC">
      <w:pPr>
        <w:spacing w:after="0" w:line="240" w:lineRule="auto"/>
        <w:ind w:firstLine="567"/>
        <w:jc w:val="both"/>
        <w:rPr>
          <w:rFonts w:ascii="Times New Roman" w:hAnsi="Times New Roman" w:cs="Times New Roman"/>
          <w:b/>
          <w:kern w:val="0"/>
          <w:sz w:val="28"/>
          <w:szCs w:val="28"/>
          <w:lang w:eastAsia="ru-RU"/>
        </w:rPr>
      </w:pPr>
      <w:r w:rsidRPr="005A0795">
        <w:rPr>
          <w:rFonts w:ascii="Times New Roman" w:hAnsi="Times New Roman" w:cs="Times New Roman"/>
          <w:b/>
          <w:kern w:val="0"/>
          <w:sz w:val="28"/>
          <w:szCs w:val="28"/>
          <w:lang w:eastAsia="ru-RU"/>
        </w:rPr>
        <w:t>2.1</w:t>
      </w:r>
      <w:r w:rsidR="005A0795" w:rsidRPr="005A0795">
        <w:rPr>
          <w:rFonts w:ascii="Times New Roman" w:hAnsi="Times New Roman" w:cs="Times New Roman"/>
          <w:b/>
          <w:kern w:val="0"/>
          <w:sz w:val="28"/>
          <w:szCs w:val="28"/>
          <w:lang w:eastAsia="ru-RU"/>
        </w:rPr>
        <w:t>6</w:t>
      </w:r>
      <w:r w:rsidRPr="005A0795">
        <w:rPr>
          <w:rFonts w:ascii="Times New Roman" w:hAnsi="Times New Roman" w:cs="Times New Roman"/>
          <w:b/>
          <w:kern w:val="0"/>
          <w:sz w:val="28"/>
          <w:szCs w:val="28"/>
          <w:lang w:eastAsia="ru-RU"/>
        </w:rPr>
        <w:t>. Особенности предоставления муниципальной услуги в электронной форме</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2.1</w:t>
      </w:r>
      <w:r w:rsidR="005A0795">
        <w:rPr>
          <w:rFonts w:ascii="Times New Roman" w:hAnsi="Times New Roman" w:cs="Times New Roman"/>
          <w:kern w:val="0"/>
          <w:sz w:val="28"/>
          <w:szCs w:val="28"/>
          <w:lang w:eastAsia="ru-RU"/>
        </w:rPr>
        <w:t>6</w:t>
      </w:r>
      <w:r w:rsidRPr="009422CC">
        <w:rPr>
          <w:rFonts w:ascii="Times New Roman" w:hAnsi="Times New Roman" w:cs="Times New Roman"/>
          <w:kern w:val="0"/>
          <w:sz w:val="28"/>
          <w:szCs w:val="28"/>
          <w:lang w:eastAsia="ru-RU"/>
        </w:rPr>
        <w:t>.1. Особенности предоставления муниципальной услуги в электронной форме:</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осуществление с использованием Единого портала государственных и муниципальных услуг (функций), Портала Кировской </w:t>
      </w:r>
      <w:proofErr w:type="gramStart"/>
      <w:r w:rsidRPr="009422CC">
        <w:rPr>
          <w:rFonts w:ascii="Times New Roman" w:hAnsi="Times New Roman" w:cs="Times New Roman"/>
          <w:kern w:val="0"/>
          <w:sz w:val="28"/>
          <w:szCs w:val="28"/>
          <w:lang w:eastAsia="ru-RU"/>
        </w:rPr>
        <w:t xml:space="preserve">области мониторинга </w:t>
      </w:r>
      <w:r w:rsidRPr="009422CC">
        <w:rPr>
          <w:rFonts w:ascii="Times New Roman" w:hAnsi="Times New Roman" w:cs="Times New Roman"/>
          <w:kern w:val="0"/>
          <w:sz w:val="28"/>
          <w:szCs w:val="28"/>
          <w:lang w:eastAsia="ru-RU"/>
        </w:rPr>
        <w:lastRenderedPageBreak/>
        <w:t>хода предоставления муниципальной услуги</w:t>
      </w:r>
      <w:proofErr w:type="gramEnd"/>
      <w:r w:rsidRPr="009422CC">
        <w:rPr>
          <w:rFonts w:ascii="Times New Roman" w:hAnsi="Times New Roman" w:cs="Times New Roman"/>
          <w:kern w:val="0"/>
          <w:sz w:val="28"/>
          <w:szCs w:val="28"/>
          <w:lang w:eastAsia="ru-RU"/>
        </w:rPr>
        <w:t xml:space="preserve"> через «Личный кабинет пользователя»;</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для физических лиц: простая электронная подпись либо усиленная неквалифицированная подпись;</w:t>
      </w:r>
    </w:p>
    <w:p w:rsidR="009422CC" w:rsidRPr="009422CC" w:rsidRDefault="009422CC" w:rsidP="009422CC">
      <w:pPr>
        <w:spacing w:after="0" w:line="240" w:lineRule="auto"/>
        <w:ind w:firstLine="567"/>
        <w:jc w:val="both"/>
        <w:rPr>
          <w:rFonts w:ascii="Times New Roman" w:hAnsi="Times New Roman" w:cs="Times New Roman"/>
          <w:kern w:val="0"/>
          <w:sz w:val="28"/>
          <w:szCs w:val="28"/>
          <w:lang w:eastAsia="ru-RU"/>
        </w:rPr>
      </w:pPr>
      <w:r w:rsidRPr="009422CC">
        <w:rPr>
          <w:rFonts w:ascii="Times New Roman" w:hAnsi="Times New Roman" w:cs="Times New Roman"/>
          <w:kern w:val="0"/>
          <w:sz w:val="28"/>
          <w:szCs w:val="28"/>
          <w:lang w:eastAsia="ru-RU"/>
        </w:rPr>
        <w:t xml:space="preserve"> для юридических лиц: усиленная квалифицированная подпись.</w:t>
      </w:r>
    </w:p>
    <w:p w:rsidR="009E1292" w:rsidRPr="00951E24" w:rsidRDefault="009E1292" w:rsidP="002630E3">
      <w:pPr>
        <w:spacing w:after="0" w:line="240" w:lineRule="auto"/>
        <w:ind w:firstLine="567"/>
        <w:jc w:val="both"/>
        <w:rPr>
          <w:rFonts w:ascii="Times New Roman" w:hAnsi="Times New Roman" w:cs="Times New Roman"/>
          <w:sz w:val="28"/>
          <w:szCs w:val="28"/>
        </w:rPr>
      </w:pPr>
    </w:p>
    <w:p w:rsidR="005A0795" w:rsidRPr="00917953" w:rsidRDefault="009E1292" w:rsidP="005A0795">
      <w:pPr>
        <w:autoSpaceDE w:val="0"/>
        <w:autoSpaceDN w:val="0"/>
        <w:adjustRightInd w:val="0"/>
        <w:spacing w:after="0" w:line="240" w:lineRule="auto"/>
        <w:jc w:val="center"/>
        <w:rPr>
          <w:b/>
          <w:bCs/>
          <w:szCs w:val="28"/>
          <w:lang w:eastAsia="ru-RU"/>
        </w:rPr>
      </w:pPr>
      <w:r w:rsidRPr="00951E24">
        <w:rPr>
          <w:rFonts w:ascii="Times New Roman" w:hAnsi="Times New Roman" w:cs="Times New Roman"/>
          <w:b/>
          <w:sz w:val="28"/>
          <w:szCs w:val="28"/>
        </w:rPr>
        <w:t xml:space="preserve">3. </w:t>
      </w:r>
      <w:r w:rsidR="005A0795" w:rsidRPr="005A0795">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w:t>
      </w:r>
      <w:r w:rsidR="005A0795" w:rsidRPr="005A0795">
        <w:rPr>
          <w:rFonts w:ascii="Times New Roman" w:hAnsi="Times New Roman" w:cs="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5801" w:rsidRPr="00951E24" w:rsidRDefault="00955801" w:rsidP="002630E3">
      <w:pPr>
        <w:spacing w:after="0" w:line="240" w:lineRule="auto"/>
        <w:ind w:firstLine="567"/>
        <w:jc w:val="both"/>
        <w:rPr>
          <w:rFonts w:ascii="Times New Roman" w:hAnsi="Times New Roman" w:cs="Times New Roman"/>
          <w:b/>
          <w:sz w:val="28"/>
          <w:szCs w:val="28"/>
        </w:rPr>
      </w:pPr>
    </w:p>
    <w:p w:rsidR="005A0795" w:rsidRPr="005A0795" w:rsidRDefault="005A0795" w:rsidP="005A0795">
      <w:pPr>
        <w:spacing w:after="0" w:line="240" w:lineRule="auto"/>
        <w:ind w:firstLine="709"/>
        <w:jc w:val="both"/>
        <w:rPr>
          <w:rFonts w:ascii="Times New Roman" w:hAnsi="Times New Roman" w:cs="Times New Roman"/>
          <w:b/>
          <w:sz w:val="28"/>
          <w:szCs w:val="28"/>
        </w:rPr>
      </w:pPr>
      <w:bookmarkStart w:id="3" w:name="sub_31"/>
      <w:r w:rsidRPr="005A0795">
        <w:rPr>
          <w:rFonts w:ascii="Times New Roman" w:hAnsi="Times New Roman" w:cs="Times New Roman"/>
          <w:b/>
          <w:sz w:val="28"/>
          <w:szCs w:val="28"/>
        </w:rPr>
        <w:t>3.1. Описание последовательности действий при предоставлении муниципальной услуги</w:t>
      </w:r>
    </w:p>
    <w:p w:rsidR="005A0795" w:rsidRPr="00E07A58" w:rsidRDefault="005A0795" w:rsidP="00E07A58">
      <w:pPr>
        <w:spacing w:after="0" w:line="240" w:lineRule="auto"/>
        <w:ind w:firstLine="567"/>
        <w:jc w:val="both"/>
        <w:rPr>
          <w:rFonts w:ascii="Times New Roman" w:hAnsi="Times New Roman" w:cs="Times New Roman"/>
          <w:kern w:val="0"/>
          <w:sz w:val="28"/>
          <w:szCs w:val="28"/>
          <w:lang w:eastAsia="ru-RU"/>
        </w:rPr>
      </w:pPr>
      <w:bookmarkStart w:id="4" w:name="_Toc136151977"/>
      <w:bookmarkStart w:id="5" w:name="_Toc136239813"/>
      <w:bookmarkStart w:id="6" w:name="_Toc136321787"/>
      <w:bookmarkEnd w:id="4"/>
      <w:bookmarkEnd w:id="5"/>
      <w:bookmarkEnd w:id="6"/>
      <w:r w:rsidRPr="005A0795">
        <w:rPr>
          <w:rFonts w:ascii="Times New Roman" w:hAnsi="Times New Roman" w:cs="Times New Roman"/>
          <w:sz w:val="28"/>
          <w:szCs w:val="28"/>
        </w:rPr>
        <w:t xml:space="preserve">Предоставление муниципальной услуги включает в себя следующие </w:t>
      </w:r>
      <w:r w:rsidRPr="00E07A58">
        <w:rPr>
          <w:rFonts w:ascii="Times New Roman" w:hAnsi="Times New Roman" w:cs="Times New Roman"/>
          <w:kern w:val="0"/>
          <w:sz w:val="28"/>
          <w:szCs w:val="28"/>
          <w:lang w:eastAsia="ru-RU"/>
        </w:rPr>
        <w:t>административные процедуры:</w:t>
      </w:r>
    </w:p>
    <w:p w:rsidR="00E07A58" w:rsidRPr="00E07A58" w:rsidRDefault="00E07A58" w:rsidP="00E07A58">
      <w:pPr>
        <w:spacing w:after="0" w:line="240" w:lineRule="auto"/>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прием и регистрация заявления и представленных документов;</w:t>
      </w:r>
    </w:p>
    <w:p w:rsidR="00E1420E" w:rsidRPr="00951E24" w:rsidRDefault="00E07A58" w:rsidP="00E1420E">
      <w:pPr>
        <w:spacing w:after="0" w:line="240" w:lineRule="auto"/>
        <w:ind w:firstLine="567"/>
        <w:jc w:val="both"/>
        <w:rPr>
          <w:rFonts w:ascii="Times New Roman" w:hAnsi="Times New Roman" w:cs="Times New Roman"/>
          <w:sz w:val="28"/>
          <w:szCs w:val="28"/>
        </w:rPr>
      </w:pPr>
      <w:r w:rsidRPr="00E1420E">
        <w:rPr>
          <w:rFonts w:ascii="Times New Roman" w:hAnsi="Times New Roman" w:cs="Times New Roman"/>
          <w:sz w:val="28"/>
          <w:szCs w:val="28"/>
        </w:rPr>
        <w:t xml:space="preserve">рассмотрение заявления и представленных документов и </w:t>
      </w:r>
      <w:r w:rsidR="00E1420E" w:rsidRPr="00E07A58">
        <w:rPr>
          <w:rFonts w:ascii="Times New Roman" w:hAnsi="Times New Roman" w:cs="Times New Roman"/>
          <w:sz w:val="28"/>
          <w:szCs w:val="28"/>
        </w:rPr>
        <w:t>принятие решения о</w:t>
      </w:r>
      <w:r w:rsidR="00E1420E">
        <w:rPr>
          <w:rFonts w:ascii="Times New Roman" w:hAnsi="Times New Roman" w:cs="Times New Roman"/>
          <w:sz w:val="28"/>
          <w:szCs w:val="28"/>
        </w:rPr>
        <w:t xml:space="preserve"> предоставлении муниципальной услуги, возврате документов или </w:t>
      </w:r>
      <w:r w:rsidR="00E1420E" w:rsidRPr="00E07A58">
        <w:rPr>
          <w:rFonts w:ascii="Times New Roman" w:hAnsi="Times New Roman" w:cs="Times New Roman"/>
          <w:sz w:val="28"/>
          <w:szCs w:val="28"/>
        </w:rPr>
        <w:t xml:space="preserve">об отказе </w:t>
      </w:r>
      <w:r w:rsidR="00E1420E">
        <w:rPr>
          <w:rFonts w:ascii="Times New Roman" w:hAnsi="Times New Roman" w:cs="Times New Roman"/>
          <w:sz w:val="28"/>
          <w:szCs w:val="28"/>
        </w:rPr>
        <w:t>в предоставлении муниципальной услуги;</w:t>
      </w:r>
    </w:p>
    <w:p w:rsidR="00E07A58" w:rsidRPr="00E07A58" w:rsidRDefault="00E07A58" w:rsidP="00E07A58">
      <w:pPr>
        <w:spacing w:after="0" w:line="240" w:lineRule="auto"/>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 xml:space="preserve">принятие решения о подготовке </w:t>
      </w:r>
      <w:r>
        <w:rPr>
          <w:rFonts w:ascii="Times New Roman" w:hAnsi="Times New Roman" w:cs="Times New Roman"/>
          <w:kern w:val="0"/>
          <w:sz w:val="28"/>
          <w:szCs w:val="28"/>
          <w:lang w:eastAsia="ru-RU"/>
        </w:rPr>
        <w:t xml:space="preserve">решения </w:t>
      </w:r>
      <w:r w:rsidRPr="00E07A58">
        <w:rPr>
          <w:rFonts w:ascii="Times New Roman" w:hAnsi="Times New Roman" w:cs="Times New Roman"/>
          <w:kern w:val="0"/>
          <w:sz w:val="28"/>
          <w:szCs w:val="28"/>
          <w:lang w:eastAsia="ru-RU"/>
        </w:rPr>
        <w:t xml:space="preserve">или об отказе </w:t>
      </w:r>
      <w:r w:rsidR="00217C4C">
        <w:rPr>
          <w:rFonts w:ascii="Times New Roman" w:hAnsi="Times New Roman" w:cs="Times New Roman"/>
          <w:kern w:val="0"/>
          <w:sz w:val="28"/>
          <w:szCs w:val="28"/>
          <w:lang w:eastAsia="ru-RU"/>
        </w:rPr>
        <w:t>в предоставлении муниципальной услуги</w:t>
      </w:r>
      <w:r w:rsidRPr="00E07A58">
        <w:rPr>
          <w:rFonts w:ascii="Times New Roman" w:hAnsi="Times New Roman" w:cs="Times New Roman"/>
          <w:kern w:val="0"/>
          <w:sz w:val="28"/>
          <w:szCs w:val="28"/>
          <w:lang w:eastAsia="ru-RU"/>
        </w:rPr>
        <w:t>;</w:t>
      </w:r>
    </w:p>
    <w:p w:rsidR="00E07A58" w:rsidRDefault="00E07A58" w:rsidP="00E07A58">
      <w:pPr>
        <w:spacing w:after="0" w:line="240" w:lineRule="auto"/>
        <w:ind w:firstLine="567"/>
        <w:jc w:val="both"/>
      </w:pPr>
      <w:r w:rsidRPr="00E07A58">
        <w:rPr>
          <w:rFonts w:ascii="Times New Roman" w:hAnsi="Times New Roman" w:cs="Times New Roman"/>
          <w:kern w:val="0"/>
          <w:sz w:val="28"/>
          <w:szCs w:val="28"/>
          <w:lang w:eastAsia="ru-RU"/>
        </w:rPr>
        <w:t>регистрация и выдача документов заявителю</w:t>
      </w:r>
      <w:r>
        <w:t>.</w:t>
      </w:r>
    </w:p>
    <w:p w:rsidR="00C20059" w:rsidRPr="00C20059" w:rsidRDefault="00C20059" w:rsidP="00C20059">
      <w:pPr>
        <w:spacing w:after="0" w:line="240" w:lineRule="auto"/>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Перечень административных процедур (действий) при предоставлении муниципальной услуги в электронной форме:</w:t>
      </w:r>
    </w:p>
    <w:p w:rsidR="00C20059" w:rsidRPr="00E07A58" w:rsidRDefault="00C20059" w:rsidP="00C20059">
      <w:pPr>
        <w:spacing w:after="0" w:line="240" w:lineRule="auto"/>
        <w:ind w:firstLine="567"/>
        <w:jc w:val="both"/>
        <w:rPr>
          <w:rFonts w:ascii="Times New Roman" w:hAnsi="Times New Roman" w:cs="Times New Roman"/>
          <w:kern w:val="0"/>
          <w:sz w:val="28"/>
          <w:szCs w:val="28"/>
          <w:lang w:eastAsia="ru-RU"/>
        </w:rPr>
      </w:pPr>
      <w:r w:rsidRPr="00E07A58">
        <w:rPr>
          <w:rFonts w:ascii="Times New Roman" w:hAnsi="Times New Roman" w:cs="Times New Roman"/>
          <w:kern w:val="0"/>
          <w:sz w:val="28"/>
          <w:szCs w:val="28"/>
          <w:lang w:eastAsia="ru-RU"/>
        </w:rPr>
        <w:t>прием и регистрация заявления и представленных документов;</w:t>
      </w:r>
    </w:p>
    <w:p w:rsidR="00C20059" w:rsidRPr="00E07A58" w:rsidRDefault="00E1420E" w:rsidP="00C20059">
      <w:pPr>
        <w:spacing w:after="0" w:line="240" w:lineRule="auto"/>
        <w:ind w:firstLine="567"/>
        <w:jc w:val="both"/>
        <w:rPr>
          <w:rFonts w:ascii="Times New Roman" w:hAnsi="Times New Roman" w:cs="Times New Roman"/>
          <w:kern w:val="0"/>
          <w:sz w:val="28"/>
          <w:szCs w:val="28"/>
          <w:lang w:eastAsia="ru-RU"/>
        </w:rPr>
      </w:pPr>
      <w:r w:rsidRPr="00E1420E">
        <w:rPr>
          <w:rFonts w:ascii="Times New Roman" w:hAnsi="Times New Roman" w:cs="Times New Roman"/>
          <w:sz w:val="28"/>
          <w:szCs w:val="28"/>
        </w:rPr>
        <w:t xml:space="preserve">рассмотрение заявления и представленных документов и </w:t>
      </w:r>
      <w:r w:rsidRPr="00E07A58">
        <w:rPr>
          <w:rFonts w:ascii="Times New Roman" w:hAnsi="Times New Roman" w:cs="Times New Roman"/>
          <w:sz w:val="28"/>
          <w:szCs w:val="28"/>
        </w:rPr>
        <w:t>принятие решения о</w:t>
      </w:r>
      <w:r>
        <w:rPr>
          <w:rFonts w:ascii="Times New Roman" w:hAnsi="Times New Roman" w:cs="Times New Roman"/>
          <w:sz w:val="28"/>
          <w:szCs w:val="28"/>
        </w:rPr>
        <w:t xml:space="preserve"> предоставлении муниципальной услуги, возврате документов или </w:t>
      </w:r>
      <w:r w:rsidRPr="00E07A58">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муниципальной услуги</w:t>
      </w:r>
      <w:r w:rsidR="00C20059" w:rsidRPr="00E07A58">
        <w:rPr>
          <w:rFonts w:ascii="Times New Roman" w:hAnsi="Times New Roman" w:cs="Times New Roman"/>
          <w:kern w:val="0"/>
          <w:sz w:val="28"/>
          <w:szCs w:val="28"/>
          <w:lang w:eastAsia="ru-RU"/>
        </w:rPr>
        <w:t>;</w:t>
      </w:r>
    </w:p>
    <w:p w:rsidR="00C20059" w:rsidRDefault="00C20059" w:rsidP="00C20059">
      <w:pPr>
        <w:spacing w:after="0" w:line="240" w:lineRule="auto"/>
        <w:ind w:firstLine="567"/>
        <w:jc w:val="both"/>
      </w:pPr>
      <w:r w:rsidRPr="00E07A58">
        <w:rPr>
          <w:rFonts w:ascii="Times New Roman" w:hAnsi="Times New Roman" w:cs="Times New Roman"/>
          <w:kern w:val="0"/>
          <w:sz w:val="28"/>
          <w:szCs w:val="28"/>
          <w:lang w:eastAsia="ru-RU"/>
        </w:rPr>
        <w:t>регистрация и выдача документов заявителю</w:t>
      </w:r>
      <w:r>
        <w:t>.</w:t>
      </w:r>
    </w:p>
    <w:p w:rsidR="00C20059" w:rsidRPr="00C20059" w:rsidRDefault="00C20059" w:rsidP="00C20059">
      <w:pPr>
        <w:spacing w:after="0" w:line="240" w:lineRule="auto"/>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Перечень процедур (действий), выполняемых многофункциональным центром:</w:t>
      </w:r>
    </w:p>
    <w:p w:rsidR="00C20059" w:rsidRPr="00C20059" w:rsidRDefault="00C20059" w:rsidP="00C20059">
      <w:pPr>
        <w:spacing w:after="0" w:line="240" w:lineRule="auto"/>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прием и регистрация заявления и представленных документов;</w:t>
      </w:r>
    </w:p>
    <w:p w:rsidR="00C20059" w:rsidRPr="00C20059" w:rsidRDefault="00C20059" w:rsidP="00C20059">
      <w:pPr>
        <w:spacing w:after="0" w:line="240" w:lineRule="auto"/>
        <w:ind w:firstLine="567"/>
        <w:jc w:val="both"/>
        <w:rPr>
          <w:rFonts w:ascii="Times New Roman" w:hAnsi="Times New Roman" w:cs="Times New Roman"/>
          <w:kern w:val="0"/>
          <w:sz w:val="28"/>
          <w:szCs w:val="28"/>
          <w:lang w:eastAsia="ru-RU"/>
        </w:rPr>
      </w:pPr>
      <w:r w:rsidRPr="00C20059">
        <w:rPr>
          <w:rFonts w:ascii="Times New Roman" w:hAnsi="Times New Roman" w:cs="Times New Roman"/>
          <w:kern w:val="0"/>
          <w:sz w:val="28"/>
          <w:szCs w:val="28"/>
          <w:lang w:eastAsia="ru-RU"/>
        </w:rPr>
        <w:t>выдача документов</w:t>
      </w:r>
      <w:r w:rsidR="00CC1632">
        <w:rPr>
          <w:rFonts w:ascii="Times New Roman" w:hAnsi="Times New Roman" w:cs="Times New Roman"/>
          <w:kern w:val="0"/>
          <w:sz w:val="28"/>
          <w:szCs w:val="28"/>
          <w:lang w:eastAsia="ru-RU"/>
        </w:rPr>
        <w:t xml:space="preserve"> заявителю</w:t>
      </w:r>
      <w:r w:rsidRPr="00C20059">
        <w:rPr>
          <w:rFonts w:ascii="Times New Roman" w:hAnsi="Times New Roman" w:cs="Times New Roman"/>
          <w:kern w:val="0"/>
          <w:sz w:val="28"/>
          <w:szCs w:val="28"/>
          <w:lang w:eastAsia="ru-RU"/>
        </w:rPr>
        <w:t>.</w:t>
      </w:r>
    </w:p>
    <w:p w:rsidR="008C4B93" w:rsidRPr="00951E24" w:rsidRDefault="008C4B93" w:rsidP="002630E3">
      <w:pPr>
        <w:spacing w:after="0" w:line="240" w:lineRule="auto"/>
        <w:ind w:firstLine="567"/>
        <w:jc w:val="both"/>
        <w:rPr>
          <w:rFonts w:ascii="Times New Roman" w:hAnsi="Times New Roman" w:cs="Times New Roman"/>
          <w:sz w:val="28"/>
          <w:szCs w:val="28"/>
        </w:rPr>
      </w:pPr>
    </w:p>
    <w:p w:rsidR="00D57EA3" w:rsidRPr="00C20059" w:rsidRDefault="002118D5" w:rsidP="00C20059">
      <w:pPr>
        <w:autoSpaceDE w:val="0"/>
        <w:autoSpaceDN w:val="0"/>
        <w:adjustRightInd w:val="0"/>
        <w:spacing w:after="0" w:line="240" w:lineRule="auto"/>
        <w:ind w:firstLine="539"/>
        <w:jc w:val="both"/>
        <w:rPr>
          <w:rFonts w:ascii="Times New Roman" w:hAnsi="Times New Roman" w:cs="Times New Roman"/>
          <w:b/>
          <w:sz w:val="28"/>
          <w:szCs w:val="28"/>
        </w:rPr>
      </w:pPr>
      <w:r w:rsidRPr="00951E24">
        <w:rPr>
          <w:rFonts w:ascii="Times New Roman" w:hAnsi="Times New Roman" w:cs="Times New Roman"/>
          <w:b/>
          <w:sz w:val="28"/>
          <w:szCs w:val="28"/>
        </w:rPr>
        <w:lastRenderedPageBreak/>
        <w:t xml:space="preserve">3.2. </w:t>
      </w:r>
      <w:r w:rsidR="00C20059" w:rsidRPr="00C20059">
        <w:rPr>
          <w:rFonts w:ascii="Times New Roman" w:hAnsi="Times New Roman" w:cs="Times New Roman"/>
          <w:b/>
          <w:sz w:val="28"/>
          <w:szCs w:val="28"/>
        </w:rPr>
        <w:t>Описание последовательности административных действий при приеме и регистрации заявления и представленных документов.</w:t>
      </w:r>
    </w:p>
    <w:p w:rsidR="00F22030" w:rsidRPr="00F22030" w:rsidRDefault="00F22030" w:rsidP="00F22030">
      <w:pPr>
        <w:spacing w:after="0" w:line="240" w:lineRule="auto"/>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Основанием для начала административной процедуры является обращение заявителя с комплектом документов, необходимых для предоста</w:t>
      </w:r>
      <w:r>
        <w:rPr>
          <w:rFonts w:ascii="Times New Roman" w:hAnsi="Times New Roman" w:cs="Times New Roman"/>
          <w:kern w:val="0"/>
          <w:sz w:val="28"/>
          <w:szCs w:val="28"/>
          <w:lang w:eastAsia="ru-RU"/>
        </w:rPr>
        <w:t>вления муниципальной услуги, в а</w:t>
      </w:r>
      <w:r w:rsidRPr="00F22030">
        <w:rPr>
          <w:rFonts w:ascii="Times New Roman" w:hAnsi="Times New Roman" w:cs="Times New Roman"/>
          <w:kern w:val="0"/>
          <w:sz w:val="28"/>
          <w:szCs w:val="28"/>
          <w:lang w:eastAsia="ru-RU"/>
        </w:rPr>
        <w:t>дминистрацию.</w:t>
      </w:r>
    </w:p>
    <w:p w:rsidR="00F22030" w:rsidRPr="00F22030" w:rsidRDefault="00F22030" w:rsidP="00F22030">
      <w:pPr>
        <w:spacing w:after="0" w:line="240" w:lineRule="auto"/>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F22030" w:rsidRPr="00F22030" w:rsidRDefault="00F22030" w:rsidP="00F22030">
      <w:pPr>
        <w:spacing w:after="0" w:line="240" w:lineRule="auto"/>
        <w:ind w:firstLine="567"/>
        <w:jc w:val="both"/>
        <w:rPr>
          <w:rFonts w:ascii="Times New Roman" w:hAnsi="Times New Roman" w:cs="Times New Roman"/>
          <w:kern w:val="0"/>
          <w:sz w:val="28"/>
          <w:szCs w:val="28"/>
          <w:lang w:eastAsia="ru-RU"/>
        </w:rPr>
      </w:pPr>
      <w:r w:rsidRPr="00F22030">
        <w:rPr>
          <w:rFonts w:ascii="Times New Roman" w:hAnsi="Times New Roman" w:cs="Times New Roman"/>
          <w:kern w:val="0"/>
          <w:sz w:val="28"/>
          <w:szCs w:val="28"/>
          <w:lang w:eastAsia="ru-RU"/>
        </w:rPr>
        <w:t>Результатом выполнения административной процедуры является регистрация поступивших документов и их направление на рассмотре</w:t>
      </w:r>
      <w:r w:rsidR="0058368B">
        <w:rPr>
          <w:rFonts w:ascii="Times New Roman" w:hAnsi="Times New Roman" w:cs="Times New Roman"/>
          <w:kern w:val="0"/>
          <w:sz w:val="28"/>
          <w:szCs w:val="28"/>
          <w:lang w:eastAsia="ru-RU"/>
        </w:rPr>
        <w:t>ние.</w:t>
      </w:r>
    </w:p>
    <w:p w:rsidR="00F22030" w:rsidRDefault="00F22030" w:rsidP="00F22030">
      <w:pPr>
        <w:spacing w:after="0" w:line="240" w:lineRule="auto"/>
        <w:ind w:firstLine="567"/>
        <w:jc w:val="both"/>
      </w:pPr>
      <w:r w:rsidRPr="00F22030">
        <w:rPr>
          <w:rFonts w:ascii="Times New Roman" w:hAnsi="Times New Roman" w:cs="Times New Roman"/>
          <w:kern w:val="0"/>
          <w:sz w:val="28"/>
          <w:szCs w:val="28"/>
          <w:lang w:eastAsia="ru-RU"/>
        </w:rPr>
        <w:t xml:space="preserve">Срок выполнения административной процедуры не может превышать </w:t>
      </w:r>
      <w:r w:rsidR="0058368B">
        <w:rPr>
          <w:rFonts w:ascii="Times New Roman" w:hAnsi="Times New Roman" w:cs="Times New Roman"/>
          <w:kern w:val="0"/>
          <w:sz w:val="28"/>
          <w:szCs w:val="28"/>
          <w:lang w:eastAsia="ru-RU"/>
        </w:rPr>
        <w:t>1</w:t>
      </w:r>
      <w:r w:rsidRPr="00F22030">
        <w:rPr>
          <w:rFonts w:ascii="Times New Roman" w:hAnsi="Times New Roman" w:cs="Times New Roman"/>
          <w:kern w:val="0"/>
          <w:sz w:val="28"/>
          <w:szCs w:val="28"/>
          <w:lang w:eastAsia="ru-RU"/>
        </w:rPr>
        <w:t xml:space="preserve"> рабочи</w:t>
      </w:r>
      <w:r w:rsidR="0058368B">
        <w:rPr>
          <w:rFonts w:ascii="Times New Roman" w:hAnsi="Times New Roman" w:cs="Times New Roman"/>
          <w:kern w:val="0"/>
          <w:sz w:val="28"/>
          <w:szCs w:val="28"/>
          <w:lang w:eastAsia="ru-RU"/>
        </w:rPr>
        <w:t>й</w:t>
      </w:r>
      <w:r w:rsidRPr="00F22030">
        <w:rPr>
          <w:rFonts w:ascii="Times New Roman" w:hAnsi="Times New Roman" w:cs="Times New Roman"/>
          <w:kern w:val="0"/>
          <w:sz w:val="28"/>
          <w:szCs w:val="28"/>
          <w:lang w:eastAsia="ru-RU"/>
        </w:rPr>
        <w:t xml:space="preserve"> д</w:t>
      </w:r>
      <w:r w:rsidR="0058368B">
        <w:rPr>
          <w:rFonts w:ascii="Times New Roman" w:hAnsi="Times New Roman" w:cs="Times New Roman"/>
          <w:kern w:val="0"/>
          <w:sz w:val="28"/>
          <w:szCs w:val="28"/>
          <w:lang w:eastAsia="ru-RU"/>
        </w:rPr>
        <w:t>е</w:t>
      </w:r>
      <w:r w:rsidRPr="00F22030">
        <w:rPr>
          <w:rFonts w:ascii="Times New Roman" w:hAnsi="Times New Roman" w:cs="Times New Roman"/>
          <w:kern w:val="0"/>
          <w:sz w:val="28"/>
          <w:szCs w:val="28"/>
          <w:lang w:eastAsia="ru-RU"/>
        </w:rPr>
        <w:t>н</w:t>
      </w:r>
      <w:r w:rsidR="0058368B">
        <w:rPr>
          <w:rFonts w:ascii="Times New Roman" w:hAnsi="Times New Roman" w:cs="Times New Roman"/>
          <w:kern w:val="0"/>
          <w:sz w:val="28"/>
          <w:szCs w:val="28"/>
          <w:lang w:eastAsia="ru-RU"/>
        </w:rPr>
        <w:t>ь</w:t>
      </w:r>
      <w:r w:rsidRPr="00F22030">
        <w:rPr>
          <w:rFonts w:ascii="Times New Roman" w:hAnsi="Times New Roman" w:cs="Times New Roman"/>
          <w:kern w:val="0"/>
          <w:sz w:val="28"/>
          <w:szCs w:val="28"/>
          <w:lang w:eastAsia="ru-RU"/>
        </w:rPr>
        <w:t xml:space="preserve"> с момента приема заявления (документов</w:t>
      </w:r>
      <w:r>
        <w:t>).</w:t>
      </w:r>
    </w:p>
    <w:p w:rsidR="00F22030" w:rsidRDefault="00F22030" w:rsidP="00835408">
      <w:pPr>
        <w:pStyle w:val="ConsPlusTitle"/>
        <w:widowControl/>
        <w:tabs>
          <w:tab w:val="left" w:pos="3906"/>
        </w:tabs>
        <w:ind w:firstLine="567"/>
        <w:jc w:val="both"/>
        <w:rPr>
          <w:rFonts w:ascii="Times New Roman" w:hAnsi="Times New Roman" w:cs="Times New Roman"/>
          <w:sz w:val="28"/>
          <w:szCs w:val="28"/>
        </w:rPr>
      </w:pPr>
      <w:bookmarkStart w:id="7" w:name="sub_32"/>
      <w:bookmarkEnd w:id="3"/>
    </w:p>
    <w:p w:rsidR="00111B0E" w:rsidRPr="00951E24" w:rsidRDefault="00F309C9" w:rsidP="00835408">
      <w:pPr>
        <w:pStyle w:val="ConsPlusTitle"/>
        <w:widowControl/>
        <w:tabs>
          <w:tab w:val="left" w:pos="3906"/>
        </w:tabs>
        <w:ind w:firstLine="567"/>
        <w:jc w:val="both"/>
        <w:rPr>
          <w:rFonts w:ascii="Times New Roman" w:hAnsi="Times New Roman" w:cs="Times New Roman"/>
          <w:sz w:val="28"/>
          <w:szCs w:val="28"/>
        </w:rPr>
      </w:pPr>
      <w:r w:rsidRPr="0054175C">
        <w:rPr>
          <w:rFonts w:ascii="Times New Roman" w:hAnsi="Times New Roman" w:cs="Times New Roman"/>
          <w:sz w:val="28"/>
          <w:szCs w:val="28"/>
        </w:rPr>
        <w:t>3.3.</w:t>
      </w:r>
      <w:r w:rsidR="00F22030" w:rsidRPr="0054175C">
        <w:rPr>
          <w:rFonts w:ascii="Times New Roman" w:hAnsi="Times New Roman" w:cs="Times New Roman"/>
          <w:sz w:val="28"/>
          <w:szCs w:val="28"/>
        </w:rPr>
        <w:t xml:space="preserve"> </w:t>
      </w:r>
      <w:r w:rsidRPr="0054175C">
        <w:rPr>
          <w:rFonts w:ascii="Times New Roman" w:hAnsi="Times New Roman" w:cs="Times New Roman"/>
          <w:sz w:val="28"/>
          <w:szCs w:val="28"/>
        </w:rPr>
        <w:t xml:space="preserve">Описание административных </w:t>
      </w:r>
      <w:r w:rsidR="00F22030" w:rsidRPr="0054175C">
        <w:rPr>
          <w:rFonts w:ascii="Times New Roman" w:hAnsi="Times New Roman" w:cs="Times New Roman"/>
          <w:sz w:val="28"/>
          <w:szCs w:val="28"/>
        </w:rPr>
        <w:t>действий при</w:t>
      </w:r>
      <w:r w:rsidR="00F22030" w:rsidRPr="0054175C">
        <w:rPr>
          <w:rFonts w:ascii="Times New Roman" w:hAnsi="Times New Roman" w:cs="Times New Roman"/>
          <w:b w:val="0"/>
          <w:sz w:val="28"/>
          <w:szCs w:val="28"/>
        </w:rPr>
        <w:t xml:space="preserve"> </w:t>
      </w:r>
      <w:r w:rsidR="00F22030" w:rsidRPr="0054175C">
        <w:rPr>
          <w:rFonts w:ascii="Times New Roman" w:hAnsi="Times New Roman" w:cs="Times New Roman"/>
          <w:sz w:val="28"/>
          <w:szCs w:val="28"/>
        </w:rPr>
        <w:t>рассмотрении заявления и представленных документов</w:t>
      </w:r>
      <w:r w:rsidR="00F22030" w:rsidRPr="00E07A58">
        <w:rPr>
          <w:rFonts w:ascii="Times New Roman" w:hAnsi="Times New Roman" w:cs="Times New Roman"/>
          <w:sz w:val="28"/>
          <w:szCs w:val="28"/>
        </w:rPr>
        <w:t xml:space="preserve"> и принятие решения о подготовке </w:t>
      </w:r>
      <w:r w:rsidR="0054175C">
        <w:rPr>
          <w:rFonts w:ascii="Times New Roman" w:hAnsi="Times New Roman" w:cs="Times New Roman"/>
          <w:sz w:val="28"/>
          <w:szCs w:val="28"/>
        </w:rPr>
        <w:t xml:space="preserve">решения, возврате документов или </w:t>
      </w:r>
      <w:r w:rsidR="00F22030" w:rsidRPr="00E07A58">
        <w:rPr>
          <w:rFonts w:ascii="Times New Roman" w:hAnsi="Times New Roman" w:cs="Times New Roman"/>
          <w:sz w:val="28"/>
          <w:szCs w:val="28"/>
        </w:rPr>
        <w:t xml:space="preserve">об отказе </w:t>
      </w:r>
      <w:r w:rsidR="00F22030">
        <w:rPr>
          <w:rFonts w:ascii="Times New Roman" w:hAnsi="Times New Roman" w:cs="Times New Roman"/>
          <w:sz w:val="28"/>
          <w:szCs w:val="28"/>
        </w:rPr>
        <w:t>в предоставлении муниципальной услуги</w:t>
      </w:r>
    </w:p>
    <w:p w:rsidR="00F22030" w:rsidRPr="00B56B1E" w:rsidRDefault="00F22030" w:rsidP="00F22030">
      <w:pPr>
        <w:spacing w:after="0" w:line="240" w:lineRule="auto"/>
        <w:ind w:firstLine="567"/>
        <w:jc w:val="both"/>
        <w:rPr>
          <w:rFonts w:ascii="Times New Roman" w:hAnsi="Times New Roman" w:cs="Times New Roman"/>
          <w:kern w:val="0"/>
          <w:sz w:val="28"/>
          <w:szCs w:val="28"/>
          <w:lang w:eastAsia="ru-RU"/>
        </w:rPr>
      </w:pPr>
      <w:r w:rsidRPr="00B56B1E">
        <w:rPr>
          <w:rFonts w:ascii="Times New Roman" w:hAnsi="Times New Roman" w:cs="Times New Roman"/>
          <w:kern w:val="0"/>
          <w:sz w:val="28"/>
          <w:szCs w:val="28"/>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B56B1E" w:rsidRPr="00B56B1E" w:rsidRDefault="00F22030" w:rsidP="00B56B1E">
      <w:pPr>
        <w:spacing w:after="0" w:line="240" w:lineRule="auto"/>
        <w:ind w:firstLine="567"/>
        <w:jc w:val="both"/>
        <w:rPr>
          <w:rFonts w:ascii="Times New Roman" w:hAnsi="Times New Roman" w:cs="Times New Roman"/>
          <w:kern w:val="0"/>
          <w:sz w:val="28"/>
          <w:szCs w:val="28"/>
          <w:lang w:eastAsia="ru-RU"/>
        </w:rPr>
      </w:pPr>
      <w:r w:rsidRPr="00B56B1E">
        <w:rPr>
          <w:rFonts w:ascii="Times New Roman" w:hAnsi="Times New Roman" w:cs="Times New Roman"/>
          <w:kern w:val="0"/>
          <w:sz w:val="28"/>
          <w:szCs w:val="28"/>
          <w:lang w:eastAsia="ru-RU"/>
        </w:rPr>
        <w:t xml:space="preserve">По результатам анализа полученных документов специалист, ответственный за предоставление муниципальной услуги, </w:t>
      </w:r>
      <w:r w:rsidR="00B56B1E" w:rsidRPr="00B56B1E">
        <w:rPr>
          <w:rFonts w:ascii="Times New Roman" w:hAnsi="Times New Roman" w:cs="Times New Roman"/>
          <w:kern w:val="0"/>
          <w:sz w:val="28"/>
          <w:szCs w:val="28"/>
          <w:lang w:eastAsia="ru-RU"/>
        </w:rPr>
        <w:t>принимает 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1E357E" w:rsidRDefault="004B4D93" w:rsidP="001E357E">
      <w:pPr>
        <w:suppressAutoHyphens w:val="0"/>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sz w:val="28"/>
          <w:szCs w:val="28"/>
        </w:rPr>
        <w:t xml:space="preserve">3.3.1. </w:t>
      </w:r>
      <w:r w:rsidR="001E357E" w:rsidRPr="004B4D93">
        <w:rPr>
          <w:rFonts w:ascii="Times New Roman" w:hAnsi="Times New Roman" w:cs="Times New Roman"/>
          <w:kern w:val="0"/>
          <w:sz w:val="28"/>
          <w:szCs w:val="28"/>
          <w:lang w:eastAsia="ru-RU"/>
        </w:rPr>
        <w:t>В случае подачи документов для присвоения квалификационной категории, не соответствующих тре</w:t>
      </w:r>
      <w:r w:rsidR="001E357E">
        <w:rPr>
          <w:rFonts w:ascii="Times New Roman" w:hAnsi="Times New Roman" w:cs="Times New Roman"/>
          <w:kern w:val="0"/>
          <w:sz w:val="28"/>
          <w:szCs w:val="28"/>
          <w:lang w:eastAsia="ru-RU"/>
        </w:rPr>
        <w:t>бованиям, предусмотренным пункто</w:t>
      </w:r>
      <w:r w:rsidR="001E357E" w:rsidRPr="004B4D93">
        <w:rPr>
          <w:rFonts w:ascii="Times New Roman" w:hAnsi="Times New Roman" w:cs="Times New Roman"/>
          <w:kern w:val="0"/>
          <w:sz w:val="28"/>
          <w:szCs w:val="28"/>
          <w:lang w:eastAsia="ru-RU"/>
        </w:rPr>
        <w:t xml:space="preserve">м </w:t>
      </w:r>
      <w:r w:rsidR="001E357E">
        <w:rPr>
          <w:rFonts w:ascii="Times New Roman" w:hAnsi="Times New Roman" w:cs="Times New Roman"/>
          <w:kern w:val="0"/>
          <w:sz w:val="28"/>
          <w:szCs w:val="28"/>
          <w:lang w:eastAsia="ru-RU"/>
        </w:rPr>
        <w:t xml:space="preserve">2.7 настоящего Административного регламента </w:t>
      </w:r>
      <w:r w:rsidR="001E357E" w:rsidRPr="00F22030">
        <w:rPr>
          <w:rFonts w:ascii="Times New Roman" w:hAnsi="Times New Roman" w:cs="Times New Roman"/>
          <w:sz w:val="28"/>
          <w:szCs w:val="28"/>
        </w:rPr>
        <w:t>специалист, ответственный за предоставление муниципальной услуги</w:t>
      </w:r>
      <w:r w:rsidR="001E357E">
        <w:rPr>
          <w:rFonts w:ascii="Times New Roman" w:hAnsi="Times New Roman" w:cs="Times New Roman"/>
          <w:kern w:val="0"/>
          <w:sz w:val="28"/>
          <w:szCs w:val="28"/>
          <w:lang w:eastAsia="ru-RU"/>
        </w:rPr>
        <w:t xml:space="preserve"> в течение 10 рабочих дней со дня их поступления возвращает их в региональную спортивную федерацию, подразделение федерального органа или должностному лицу с указанием причин возврата.</w:t>
      </w:r>
    </w:p>
    <w:p w:rsidR="001E357E" w:rsidRPr="004B4D93" w:rsidRDefault="001E357E" w:rsidP="001E357E">
      <w:pPr>
        <w:suppressAutoHyphens w:val="0"/>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sidRPr="004B4D93">
        <w:rPr>
          <w:rFonts w:ascii="Times New Roman" w:hAnsi="Times New Roman" w:cs="Times New Roman"/>
          <w:kern w:val="0"/>
          <w:sz w:val="28"/>
          <w:szCs w:val="28"/>
          <w:lang w:eastAsia="ru-RU"/>
        </w:rPr>
        <w:t>В случае возврата региональная спортивная федерация,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1E357E" w:rsidRPr="004B4D93" w:rsidRDefault="004B4D93" w:rsidP="001E357E">
      <w:pPr>
        <w:suppressAutoHyphens w:val="0"/>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xml:space="preserve">3.3.2. </w:t>
      </w:r>
      <w:r w:rsidR="001E357E" w:rsidRPr="00F22030">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1E357E">
        <w:rPr>
          <w:rFonts w:ascii="Times New Roman" w:hAnsi="Times New Roman" w:cs="Times New Roman"/>
          <w:sz w:val="28"/>
          <w:szCs w:val="28"/>
        </w:rPr>
        <w:t xml:space="preserve">пункте </w:t>
      </w:r>
      <w:r w:rsidR="001E357E" w:rsidRPr="00F22030">
        <w:rPr>
          <w:rFonts w:ascii="Times New Roman" w:hAnsi="Times New Roman" w:cs="Times New Roman"/>
          <w:sz w:val="28"/>
          <w:szCs w:val="28"/>
        </w:rPr>
        <w:t>2.</w:t>
      </w:r>
      <w:r w:rsidR="001E357E">
        <w:rPr>
          <w:rFonts w:ascii="Times New Roman" w:hAnsi="Times New Roman" w:cs="Times New Roman"/>
          <w:sz w:val="28"/>
          <w:szCs w:val="28"/>
        </w:rPr>
        <w:t xml:space="preserve">8 </w:t>
      </w:r>
      <w:r w:rsidR="001E357E" w:rsidRPr="00F22030">
        <w:rPr>
          <w:rFonts w:ascii="Times New Roman" w:hAnsi="Times New Roman" w:cs="Times New Roman"/>
          <w:sz w:val="28"/>
          <w:szCs w:val="28"/>
        </w:rPr>
        <w:t>настоящего административного регламента, специалист, ответственный за предоставление муниципальной услуги</w:t>
      </w:r>
      <w:r w:rsidR="001E357E">
        <w:rPr>
          <w:rFonts w:ascii="Times New Roman" w:hAnsi="Times New Roman" w:cs="Times New Roman"/>
          <w:sz w:val="28"/>
          <w:szCs w:val="28"/>
        </w:rPr>
        <w:t>,</w:t>
      </w:r>
      <w:r w:rsidR="001E357E">
        <w:rPr>
          <w:rFonts w:ascii="Times New Roman" w:hAnsi="Times New Roman" w:cs="Times New Roman"/>
          <w:kern w:val="0"/>
          <w:sz w:val="28"/>
          <w:szCs w:val="28"/>
          <w:lang w:eastAsia="ru-RU"/>
        </w:rPr>
        <w:t xml:space="preserve"> в течение 5 рабочих дней со дня принятия такого решения направляет в </w:t>
      </w:r>
      <w:proofErr w:type="gramStart"/>
      <w:r w:rsidR="001E357E">
        <w:rPr>
          <w:rFonts w:ascii="Times New Roman" w:hAnsi="Times New Roman" w:cs="Times New Roman"/>
          <w:kern w:val="0"/>
          <w:sz w:val="28"/>
          <w:szCs w:val="28"/>
          <w:lang w:eastAsia="ru-RU"/>
        </w:rPr>
        <w:t>региональную спортивную</w:t>
      </w:r>
      <w:proofErr w:type="gramEnd"/>
      <w:r w:rsidR="001E357E">
        <w:rPr>
          <w:rFonts w:ascii="Times New Roman" w:hAnsi="Times New Roman" w:cs="Times New Roman"/>
          <w:kern w:val="0"/>
          <w:sz w:val="28"/>
          <w:szCs w:val="28"/>
          <w:lang w:eastAsia="ru-RU"/>
        </w:rPr>
        <w:t xml:space="preserve"> федерацию, подразделение федерального органа или должностному лицу </w:t>
      </w:r>
      <w:r w:rsidR="001E357E" w:rsidRPr="004B4D93">
        <w:rPr>
          <w:rFonts w:ascii="Times New Roman" w:hAnsi="Times New Roman" w:cs="Times New Roman"/>
          <w:kern w:val="0"/>
          <w:sz w:val="28"/>
          <w:szCs w:val="28"/>
          <w:lang w:eastAsia="ru-RU"/>
        </w:rPr>
        <w:lastRenderedPageBreak/>
        <w:t>обоснованный письменный отказ и возвращает документы для присвоения квалификационной категории.</w:t>
      </w:r>
    </w:p>
    <w:p w:rsidR="00BE6249" w:rsidRPr="00BE6249" w:rsidRDefault="004B4D93" w:rsidP="00BE6249">
      <w:pPr>
        <w:spacing w:after="0" w:line="240" w:lineRule="auto"/>
        <w:ind w:firstLine="567"/>
        <w:jc w:val="both"/>
        <w:rPr>
          <w:rFonts w:ascii="Times New Roman" w:hAnsi="Times New Roman" w:cs="Times New Roman"/>
          <w:sz w:val="28"/>
          <w:szCs w:val="28"/>
        </w:rPr>
      </w:pPr>
      <w:r w:rsidRPr="004B4D93">
        <w:rPr>
          <w:rFonts w:ascii="Times New Roman" w:hAnsi="Times New Roman" w:cs="Times New Roman"/>
          <w:sz w:val="28"/>
          <w:szCs w:val="28"/>
        </w:rPr>
        <w:t>3.3.3</w:t>
      </w:r>
      <w:r>
        <w:rPr>
          <w:rFonts w:ascii="Times New Roman" w:hAnsi="Times New Roman" w:cs="Times New Roman"/>
          <w:sz w:val="28"/>
          <w:szCs w:val="28"/>
        </w:rPr>
        <w:t xml:space="preserve">. </w:t>
      </w:r>
      <w:r w:rsidR="00F22030" w:rsidRPr="00F22030">
        <w:rPr>
          <w:rFonts w:ascii="Times New Roman" w:hAnsi="Times New Roman" w:cs="Times New Roman"/>
          <w:sz w:val="28"/>
          <w:szCs w:val="28"/>
        </w:rP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w:t>
      </w:r>
      <w:r w:rsidR="00174E4C">
        <w:rPr>
          <w:rFonts w:ascii="Times New Roman" w:hAnsi="Times New Roman" w:cs="Times New Roman"/>
          <w:sz w:val="28"/>
          <w:szCs w:val="28"/>
        </w:rPr>
        <w:t xml:space="preserve"> </w:t>
      </w:r>
      <w:r w:rsidR="00CC1632">
        <w:rPr>
          <w:rFonts w:ascii="Times New Roman" w:hAnsi="Times New Roman" w:cs="Times New Roman"/>
          <w:sz w:val="28"/>
          <w:szCs w:val="28"/>
        </w:rPr>
        <w:t xml:space="preserve">проекта постановления </w:t>
      </w:r>
      <w:r w:rsidR="00CC1632" w:rsidRPr="00BE6249">
        <w:rPr>
          <w:rFonts w:ascii="Times New Roman" w:hAnsi="Times New Roman" w:cs="Times New Roman"/>
          <w:sz w:val="28"/>
          <w:szCs w:val="28"/>
        </w:rPr>
        <w:t xml:space="preserve">«О присвоении квалификационной категории «Спортивный судья третьей категории» либо «О присвоении квалификационной категории «Спортивный судья второй категории» </w:t>
      </w:r>
      <w:r w:rsidR="00BE6249" w:rsidRPr="00BE6249">
        <w:rPr>
          <w:rFonts w:ascii="Times New Roman" w:hAnsi="Times New Roman" w:cs="Times New Roman"/>
          <w:sz w:val="28"/>
          <w:szCs w:val="28"/>
        </w:rPr>
        <w:t>и направляет на согласование и утверждение в соответствии с установленным порядком.</w:t>
      </w:r>
    </w:p>
    <w:p w:rsidR="004B4D93" w:rsidRDefault="00BE6249" w:rsidP="00BE6249">
      <w:pPr>
        <w:spacing w:after="0" w:line="240" w:lineRule="auto"/>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Результатом выполнения административной процедуры является принятие </w:t>
      </w:r>
      <w:r>
        <w:rPr>
          <w:rFonts w:ascii="Times New Roman" w:hAnsi="Times New Roman" w:cs="Times New Roman"/>
          <w:sz w:val="28"/>
          <w:szCs w:val="28"/>
        </w:rPr>
        <w:t>а</w:t>
      </w:r>
      <w:r w:rsidRPr="00BE6249">
        <w:rPr>
          <w:rFonts w:ascii="Times New Roman" w:hAnsi="Times New Roman" w:cs="Times New Roman"/>
          <w:sz w:val="28"/>
          <w:szCs w:val="28"/>
        </w:rPr>
        <w:t xml:space="preserve">дминистрацией решения о подготовке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«О присвоении квалификационной категории «Спортивный судья третьей категории» либо «О присвоении квалификационной категории «Спортивный судья второй категории»</w:t>
      </w:r>
      <w:r w:rsidR="004B4D93">
        <w:rPr>
          <w:rFonts w:ascii="Times New Roman" w:hAnsi="Times New Roman" w:cs="Times New Roman"/>
          <w:sz w:val="28"/>
          <w:szCs w:val="28"/>
        </w:rPr>
        <w:t xml:space="preserve"> (далее – постановление), </w:t>
      </w:r>
      <w:r w:rsidR="004B4D93">
        <w:rPr>
          <w:rFonts w:ascii="Times New Roman" w:hAnsi="Times New Roman" w:cs="Times New Roman"/>
          <w:kern w:val="0"/>
          <w:sz w:val="28"/>
          <w:szCs w:val="28"/>
          <w:lang w:eastAsia="ru-RU"/>
        </w:rPr>
        <w:t>возврат</w:t>
      </w:r>
      <w:r w:rsidR="004B4D93" w:rsidRPr="00B56B1E">
        <w:rPr>
          <w:rFonts w:ascii="Times New Roman" w:hAnsi="Times New Roman" w:cs="Times New Roman"/>
          <w:kern w:val="0"/>
          <w:sz w:val="28"/>
          <w:szCs w:val="28"/>
          <w:lang w:eastAsia="ru-RU"/>
        </w:rPr>
        <w:t xml:space="preserve"> документов для присвоения квалификационной категории или </w:t>
      </w:r>
      <w:r w:rsidRPr="00BE6249">
        <w:rPr>
          <w:rFonts w:ascii="Times New Roman" w:hAnsi="Times New Roman" w:cs="Times New Roman"/>
          <w:sz w:val="28"/>
          <w:szCs w:val="28"/>
        </w:rPr>
        <w:t>письмо (уведомление) об отказе в пред</w:t>
      </w:r>
      <w:r w:rsidR="004B4D93">
        <w:rPr>
          <w:rFonts w:ascii="Times New Roman" w:hAnsi="Times New Roman" w:cs="Times New Roman"/>
          <w:sz w:val="28"/>
          <w:szCs w:val="28"/>
        </w:rPr>
        <w:t>оставлении муниципальной услуги.</w:t>
      </w:r>
    </w:p>
    <w:p w:rsidR="00BE6249" w:rsidRDefault="00BE6249" w:rsidP="00BE6249">
      <w:pPr>
        <w:spacing w:after="0" w:line="240" w:lineRule="auto"/>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Максимальный срок исполнения данной административной процедуры составляет </w:t>
      </w:r>
      <w:r w:rsidR="00E1420E">
        <w:rPr>
          <w:rFonts w:ascii="Times New Roman" w:hAnsi="Times New Roman" w:cs="Times New Roman"/>
          <w:sz w:val="28"/>
          <w:szCs w:val="28"/>
        </w:rPr>
        <w:t>2</w:t>
      </w:r>
      <w:r w:rsidR="004B4D93">
        <w:rPr>
          <w:rFonts w:ascii="Times New Roman" w:hAnsi="Times New Roman" w:cs="Times New Roman"/>
          <w:sz w:val="28"/>
          <w:szCs w:val="28"/>
        </w:rPr>
        <w:t>0</w:t>
      </w:r>
      <w:r w:rsidRPr="00BE6249">
        <w:rPr>
          <w:rFonts w:ascii="Times New Roman" w:hAnsi="Times New Roman" w:cs="Times New Roman"/>
          <w:sz w:val="28"/>
          <w:szCs w:val="28"/>
        </w:rPr>
        <w:t xml:space="preserve"> дней с момента подготовки проекта </w:t>
      </w:r>
      <w:r>
        <w:rPr>
          <w:rFonts w:ascii="Times New Roman" w:hAnsi="Times New Roman" w:cs="Times New Roman"/>
          <w:sz w:val="28"/>
          <w:szCs w:val="28"/>
        </w:rPr>
        <w:t>постановления</w:t>
      </w:r>
      <w:r w:rsidRPr="00BE6249">
        <w:rPr>
          <w:rFonts w:ascii="Times New Roman" w:hAnsi="Times New Roman" w:cs="Times New Roman"/>
          <w:sz w:val="28"/>
          <w:szCs w:val="28"/>
        </w:rPr>
        <w:t xml:space="preserve"> ответственным должностным лицом.</w:t>
      </w:r>
    </w:p>
    <w:p w:rsidR="004B4D93" w:rsidRDefault="004B4D93" w:rsidP="004B4D93">
      <w:pPr>
        <w:suppressAutoHyphens w:val="0"/>
        <w:autoSpaceDE w:val="0"/>
        <w:autoSpaceDN w:val="0"/>
        <w:adjustRightInd w:val="0"/>
        <w:spacing w:after="0" w:line="240" w:lineRule="auto"/>
        <w:ind w:firstLine="540"/>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Решение об отказе в присвоении квалификационной категории принимается администрацией в течение 2 месяцев со дня поступления документов для присвоения квалификационной категории.</w:t>
      </w:r>
    </w:p>
    <w:p w:rsidR="00BE6249" w:rsidRPr="00BE6249" w:rsidRDefault="00BE6249" w:rsidP="00BE6249">
      <w:pPr>
        <w:pStyle w:val="ConsPlusTitle"/>
        <w:spacing w:before="220"/>
        <w:ind w:firstLine="540"/>
        <w:jc w:val="both"/>
        <w:outlineLvl w:val="2"/>
        <w:rPr>
          <w:rFonts w:ascii="Times New Roman" w:hAnsi="Times New Roman" w:cs="Times New Roman"/>
          <w:sz w:val="28"/>
          <w:szCs w:val="28"/>
        </w:rPr>
      </w:pPr>
      <w:r w:rsidRPr="00BE6249">
        <w:rPr>
          <w:rFonts w:ascii="Times New Roman" w:hAnsi="Times New Roman" w:cs="Times New Roman"/>
          <w:sz w:val="28"/>
          <w:szCs w:val="28"/>
        </w:rPr>
        <w:t>3.4. Описание последовательности административных действий при регистрации и выдаче документов заявителю.</w:t>
      </w:r>
    </w:p>
    <w:p w:rsidR="00BE6249" w:rsidRPr="00BE6249" w:rsidRDefault="00BE6249" w:rsidP="00BE6249">
      <w:pPr>
        <w:spacing w:after="0" w:line="240" w:lineRule="auto"/>
        <w:ind w:firstLine="567"/>
        <w:jc w:val="both"/>
        <w:rPr>
          <w:rFonts w:ascii="Times New Roman" w:hAnsi="Times New Roman" w:cs="Times New Roman"/>
          <w:sz w:val="28"/>
          <w:szCs w:val="28"/>
        </w:rPr>
      </w:pPr>
      <w:r w:rsidRPr="00BE6249">
        <w:rPr>
          <w:rFonts w:ascii="Times New Roman" w:hAnsi="Times New Roman" w:cs="Times New Roman"/>
          <w:sz w:val="28"/>
          <w:szCs w:val="28"/>
        </w:rPr>
        <w:t xml:space="preserve">После подписания уполномоченным должностным лицом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 xml:space="preserve"> или письма (уведомления) об отказе в предоставлении муниципальной </w:t>
      </w:r>
      <w:r w:rsidR="00FE1FE4">
        <w:rPr>
          <w:rFonts w:ascii="Times New Roman" w:hAnsi="Times New Roman" w:cs="Times New Roman"/>
          <w:sz w:val="28"/>
          <w:szCs w:val="28"/>
        </w:rPr>
        <w:t>услуги документы регистрируются.</w:t>
      </w:r>
    </w:p>
    <w:p w:rsidR="00FE1FE4" w:rsidRPr="00951E24" w:rsidRDefault="00FE1FE4" w:rsidP="00FE1FE4">
      <w:pPr>
        <w:shd w:val="clear" w:color="auto" w:fill="FFFFFF"/>
        <w:tabs>
          <w:tab w:val="left" w:pos="3906"/>
        </w:tabs>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Специалист, ответственный за предоставление услуги:</w:t>
      </w:r>
    </w:p>
    <w:p w:rsidR="00FE1FE4" w:rsidRPr="00951E24" w:rsidRDefault="00FE1FE4" w:rsidP="00FE1FE4">
      <w:pPr>
        <w:shd w:val="clear" w:color="auto" w:fill="FFFFFF"/>
        <w:tabs>
          <w:tab w:val="left" w:pos="3906"/>
        </w:tabs>
        <w:spacing w:after="0" w:line="240" w:lineRule="auto"/>
        <w:ind w:firstLine="567"/>
        <w:jc w:val="both"/>
        <w:rPr>
          <w:rFonts w:ascii="Times New Roman" w:hAnsi="Times New Roman" w:cs="Times New Roman"/>
          <w:b/>
          <w:color w:val="000000"/>
          <w:sz w:val="28"/>
          <w:szCs w:val="28"/>
        </w:rPr>
      </w:pPr>
      <w:r w:rsidRPr="00951E24">
        <w:rPr>
          <w:rFonts w:ascii="Times New Roman" w:hAnsi="Times New Roman" w:cs="Times New Roman"/>
          <w:color w:val="000000"/>
          <w:sz w:val="28"/>
          <w:szCs w:val="28"/>
        </w:rPr>
        <w:t>подшивает</w:t>
      </w:r>
      <w:r w:rsidRPr="00951E24">
        <w:rPr>
          <w:rFonts w:ascii="Times New Roman" w:hAnsi="Times New Roman" w:cs="Times New Roman"/>
          <w:color w:val="000000"/>
          <w:spacing w:val="-1"/>
          <w:sz w:val="28"/>
          <w:szCs w:val="28"/>
        </w:rPr>
        <w:t xml:space="preserve"> </w:t>
      </w:r>
      <w:r w:rsidRPr="00951E24">
        <w:rPr>
          <w:rFonts w:ascii="Times New Roman" w:hAnsi="Times New Roman" w:cs="Times New Roman"/>
          <w:color w:val="000000"/>
          <w:sz w:val="28"/>
          <w:szCs w:val="28"/>
        </w:rPr>
        <w:t xml:space="preserve">один экземпляр </w:t>
      </w:r>
      <w:r>
        <w:rPr>
          <w:rFonts w:ascii="Times New Roman" w:hAnsi="Times New Roman" w:cs="Times New Roman"/>
          <w:color w:val="000000"/>
          <w:sz w:val="28"/>
          <w:szCs w:val="28"/>
        </w:rPr>
        <w:t xml:space="preserve">постановления </w:t>
      </w:r>
      <w:r w:rsidRPr="00951E24">
        <w:rPr>
          <w:rFonts w:ascii="Times New Roman" w:hAnsi="Times New Roman" w:cs="Times New Roman"/>
          <w:color w:val="000000"/>
          <w:sz w:val="28"/>
          <w:szCs w:val="28"/>
        </w:rPr>
        <w:t>в дело, согласно номенклатуре дел</w:t>
      </w:r>
      <w:r w:rsidRPr="00951E24">
        <w:rPr>
          <w:rFonts w:ascii="Times New Roman" w:hAnsi="Times New Roman" w:cs="Times New Roman"/>
          <w:color w:val="000000"/>
          <w:spacing w:val="-2"/>
          <w:sz w:val="28"/>
          <w:szCs w:val="28"/>
        </w:rPr>
        <w:t>;</w:t>
      </w:r>
    </w:p>
    <w:p w:rsidR="00FE1FE4" w:rsidRPr="00FE1FE4" w:rsidRDefault="00FE1FE4" w:rsidP="00FE1FE4">
      <w:pPr>
        <w:spacing w:after="0" w:line="240" w:lineRule="auto"/>
        <w:ind w:firstLine="567"/>
        <w:jc w:val="both"/>
        <w:rPr>
          <w:rFonts w:ascii="Times New Roman" w:hAnsi="Times New Roman" w:cs="Times New Roman"/>
          <w:sz w:val="28"/>
          <w:szCs w:val="28"/>
        </w:rPr>
      </w:pPr>
      <w:r w:rsidRPr="00FE1FE4">
        <w:rPr>
          <w:rFonts w:ascii="Times New Roman" w:hAnsi="Times New Roman" w:cs="Times New Roman"/>
          <w:sz w:val="28"/>
          <w:szCs w:val="28"/>
        </w:rPr>
        <w:t>оформляет судейскую книжку и обеспечивает подписание судейской книжки руководителем уполномоченного органа либо должностным лицом уполномоченного органа, в чьи полномочия входит право принятия решения</w:t>
      </w:r>
      <w:r w:rsidR="0054175C">
        <w:rPr>
          <w:rFonts w:ascii="Times New Roman" w:hAnsi="Times New Roman" w:cs="Times New Roman"/>
          <w:sz w:val="28"/>
          <w:szCs w:val="28"/>
        </w:rPr>
        <w:t>.</w:t>
      </w:r>
    </w:p>
    <w:p w:rsidR="00FE1FE4" w:rsidRDefault="00FE1FE4" w:rsidP="00FE1FE4">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1"/>
          <w:sz w:val="28"/>
          <w:szCs w:val="28"/>
        </w:rPr>
        <w:t>О</w:t>
      </w:r>
      <w:r w:rsidRPr="00951E24">
        <w:rPr>
          <w:rFonts w:ascii="Times New Roman" w:hAnsi="Times New Roman" w:cs="Times New Roman"/>
          <w:color w:val="000000"/>
          <w:spacing w:val="1"/>
          <w:sz w:val="28"/>
          <w:szCs w:val="28"/>
        </w:rPr>
        <w:t xml:space="preserve">тветственное </w:t>
      </w:r>
      <w:r w:rsidRPr="00951E24">
        <w:rPr>
          <w:rFonts w:ascii="Times New Roman" w:hAnsi="Times New Roman" w:cs="Times New Roman"/>
          <w:color w:val="000000"/>
          <w:spacing w:val="-2"/>
          <w:sz w:val="28"/>
          <w:szCs w:val="28"/>
        </w:rPr>
        <w:t>лицо ставит подпись в книге учёта присвоения квалификационных категорий спортивным судьям</w:t>
      </w:r>
      <w:r>
        <w:rPr>
          <w:rFonts w:ascii="Times New Roman" w:hAnsi="Times New Roman" w:cs="Times New Roman"/>
          <w:color w:val="000000"/>
          <w:spacing w:val="-2"/>
          <w:sz w:val="28"/>
          <w:szCs w:val="28"/>
        </w:rPr>
        <w:t>.</w:t>
      </w:r>
    </w:p>
    <w:p w:rsidR="00FE1FE4" w:rsidRPr="00951E24" w:rsidRDefault="00FE1FE4" w:rsidP="00FE1FE4">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2"/>
          <w:sz w:val="28"/>
          <w:szCs w:val="28"/>
        </w:rPr>
        <w:t xml:space="preserve">Результатом выполнения административного действия </w:t>
      </w:r>
      <w:r w:rsidRPr="00951E24">
        <w:rPr>
          <w:rFonts w:ascii="Times New Roman" w:hAnsi="Times New Roman" w:cs="Times New Roman"/>
          <w:bCs/>
          <w:color w:val="000000"/>
          <w:spacing w:val="3"/>
          <w:sz w:val="28"/>
          <w:szCs w:val="28"/>
        </w:rPr>
        <w:t xml:space="preserve">по предоставлению </w:t>
      </w:r>
      <w:r w:rsidRPr="00951E24">
        <w:rPr>
          <w:rFonts w:ascii="Times New Roman" w:hAnsi="Times New Roman" w:cs="Times New Roman"/>
          <w:bCs/>
          <w:color w:val="000000"/>
          <w:spacing w:val="-2"/>
          <w:sz w:val="28"/>
          <w:szCs w:val="28"/>
        </w:rPr>
        <w:t xml:space="preserve">муниципальной услуги </w:t>
      </w:r>
      <w:r w:rsidRPr="00951E24">
        <w:rPr>
          <w:rFonts w:ascii="Times New Roman" w:hAnsi="Times New Roman" w:cs="Times New Roman"/>
          <w:color w:val="000000"/>
          <w:spacing w:val="2"/>
          <w:sz w:val="28"/>
          <w:szCs w:val="28"/>
        </w:rPr>
        <w:t>в уполномоченном органе является выдача</w:t>
      </w:r>
      <w:r w:rsidRPr="00951E24">
        <w:rPr>
          <w:rFonts w:ascii="Times New Roman" w:hAnsi="Times New Roman" w:cs="Times New Roman"/>
          <w:color w:val="000000"/>
          <w:sz w:val="28"/>
          <w:szCs w:val="28"/>
        </w:rPr>
        <w:t xml:space="preserve"> заявителю судейской книжки</w:t>
      </w:r>
      <w:r w:rsidR="00476BF2">
        <w:rPr>
          <w:rFonts w:ascii="Times New Roman" w:hAnsi="Times New Roman" w:cs="Times New Roman"/>
          <w:color w:val="000000"/>
          <w:sz w:val="28"/>
          <w:szCs w:val="28"/>
        </w:rPr>
        <w:t xml:space="preserve"> или </w:t>
      </w:r>
      <w:r w:rsidR="00476BF2" w:rsidRPr="00476BF2">
        <w:rPr>
          <w:rFonts w:ascii="Times New Roman" w:hAnsi="Times New Roman" w:cs="Times New Roman"/>
          <w:color w:val="000000"/>
          <w:spacing w:val="-2"/>
          <w:sz w:val="28"/>
          <w:szCs w:val="28"/>
        </w:rPr>
        <w:t>письма (уведомления) об отказе в предоставлении муниципальной услуги</w:t>
      </w:r>
      <w:r w:rsidR="00476BF2">
        <w:rPr>
          <w:rFonts w:ascii="Times New Roman" w:hAnsi="Times New Roman" w:cs="Times New Roman"/>
          <w:color w:val="000000"/>
          <w:spacing w:val="-2"/>
          <w:sz w:val="28"/>
          <w:szCs w:val="28"/>
        </w:rPr>
        <w:t>.</w:t>
      </w:r>
    </w:p>
    <w:p w:rsidR="00FE1FE4" w:rsidRPr="00951E24" w:rsidRDefault="00FE1FE4" w:rsidP="00FE1FE4">
      <w:pPr>
        <w:shd w:val="clear" w:color="auto" w:fill="FFFFFF"/>
        <w:tabs>
          <w:tab w:val="left" w:pos="2002"/>
          <w:tab w:val="left" w:pos="3906"/>
        </w:tabs>
        <w:spacing w:after="0" w:line="240" w:lineRule="auto"/>
        <w:ind w:firstLine="567"/>
        <w:jc w:val="both"/>
        <w:rPr>
          <w:rFonts w:ascii="Times New Roman" w:hAnsi="Times New Roman" w:cs="Times New Roman"/>
          <w:color w:val="000000"/>
          <w:sz w:val="28"/>
          <w:szCs w:val="28"/>
        </w:rPr>
      </w:pPr>
      <w:r w:rsidRPr="00951E24">
        <w:rPr>
          <w:rFonts w:ascii="Times New Roman" w:hAnsi="Times New Roman" w:cs="Times New Roman"/>
          <w:color w:val="000000"/>
          <w:sz w:val="28"/>
          <w:szCs w:val="28"/>
        </w:rPr>
        <w:t xml:space="preserve">Срок исполнения административных действий составляет </w:t>
      </w:r>
      <w:r w:rsidR="00476BF2">
        <w:rPr>
          <w:rFonts w:ascii="Times New Roman" w:hAnsi="Times New Roman" w:cs="Times New Roman"/>
          <w:color w:val="000000"/>
          <w:sz w:val="28"/>
          <w:szCs w:val="28"/>
        </w:rPr>
        <w:t>2</w:t>
      </w:r>
      <w:r w:rsidRPr="00951E24">
        <w:rPr>
          <w:rFonts w:ascii="Times New Roman" w:hAnsi="Times New Roman" w:cs="Times New Roman"/>
          <w:sz w:val="28"/>
          <w:szCs w:val="28"/>
        </w:rPr>
        <w:t xml:space="preserve"> </w:t>
      </w:r>
      <w:r w:rsidRPr="00951E24">
        <w:rPr>
          <w:rFonts w:ascii="Times New Roman" w:hAnsi="Times New Roman" w:cs="Times New Roman"/>
          <w:color w:val="000000"/>
          <w:sz w:val="28"/>
          <w:szCs w:val="28"/>
        </w:rPr>
        <w:t>дн</w:t>
      </w:r>
      <w:r w:rsidR="00476BF2">
        <w:rPr>
          <w:rFonts w:ascii="Times New Roman" w:hAnsi="Times New Roman" w:cs="Times New Roman"/>
          <w:color w:val="000000"/>
          <w:sz w:val="28"/>
          <w:szCs w:val="28"/>
        </w:rPr>
        <w:t>я</w:t>
      </w:r>
      <w:r w:rsidRPr="00951E24">
        <w:rPr>
          <w:rFonts w:ascii="Times New Roman" w:hAnsi="Times New Roman" w:cs="Times New Roman"/>
          <w:color w:val="000000"/>
          <w:sz w:val="28"/>
          <w:szCs w:val="28"/>
        </w:rPr>
        <w:t>.</w:t>
      </w:r>
    </w:p>
    <w:p w:rsidR="00FE1FE4" w:rsidRDefault="00FE1FE4" w:rsidP="00476BF2">
      <w:pPr>
        <w:spacing w:after="0" w:line="240" w:lineRule="auto"/>
        <w:ind w:firstLine="567"/>
        <w:jc w:val="both"/>
        <w:rPr>
          <w:rFonts w:ascii="Times New Roman" w:hAnsi="Times New Roman" w:cs="Times New Roman"/>
          <w:sz w:val="28"/>
          <w:szCs w:val="28"/>
        </w:rPr>
      </w:pPr>
    </w:p>
    <w:p w:rsidR="00476BF2" w:rsidRPr="00476BF2" w:rsidRDefault="00476BF2" w:rsidP="00476BF2">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3.5. </w:t>
      </w:r>
      <w:r w:rsidRPr="00476BF2">
        <w:rPr>
          <w:rFonts w:ascii="Times New Roman" w:hAnsi="Times New Roman" w:cs="Times New Roman"/>
          <w:sz w:val="28"/>
          <w:szCs w:val="28"/>
        </w:rPr>
        <w:t xml:space="preserve">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w:t>
      </w:r>
      <w:r w:rsidRPr="00476BF2">
        <w:rPr>
          <w:rFonts w:ascii="Times New Roman" w:hAnsi="Times New Roman" w:cs="Times New Roman"/>
          <w:sz w:val="28"/>
          <w:szCs w:val="28"/>
        </w:rPr>
        <w:lastRenderedPageBreak/>
        <w:t>Кировской области</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5</w:t>
      </w:r>
      <w:r w:rsidRPr="00476BF2">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 </w:t>
      </w:r>
      <w:r w:rsidRPr="00476BF2">
        <w:rPr>
          <w:rFonts w:ascii="Times New Roman" w:hAnsi="Times New Roman" w:cs="Times New Roman"/>
          <w:color w:val="000000"/>
          <w:spacing w:val="-2"/>
          <w:sz w:val="28"/>
          <w:szCs w:val="28"/>
        </w:rPr>
        <w:t>Описание последовательности действий при приеме и регистрации документов</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5</w:t>
      </w:r>
      <w:r w:rsidRPr="00476BF2">
        <w:rPr>
          <w:rFonts w:ascii="Times New Roman" w:hAnsi="Times New Roman" w:cs="Times New Roman"/>
          <w:color w:val="000000"/>
          <w:spacing w:val="-2"/>
          <w:sz w:val="28"/>
          <w:szCs w:val="28"/>
        </w:rPr>
        <w:t xml:space="preserve">.2. </w:t>
      </w:r>
      <w:proofErr w:type="gramStart"/>
      <w:r w:rsidRPr="00476BF2">
        <w:rPr>
          <w:rFonts w:ascii="Times New Roman" w:hAnsi="Times New Roman" w:cs="Times New Roman"/>
          <w:color w:val="000000"/>
          <w:spacing w:val="-2"/>
          <w:sz w:val="28"/>
          <w:szCs w:val="28"/>
        </w:rPr>
        <w:t xml:space="preserve">Последовательность действий при </w:t>
      </w:r>
      <w:r w:rsidR="00E1420E">
        <w:rPr>
          <w:rFonts w:ascii="Times New Roman" w:hAnsi="Times New Roman" w:cs="Times New Roman"/>
          <w:sz w:val="28"/>
          <w:szCs w:val="28"/>
        </w:rPr>
        <w:t>рассмотрении</w:t>
      </w:r>
      <w:r w:rsidR="00E1420E" w:rsidRPr="00E1420E">
        <w:rPr>
          <w:rFonts w:ascii="Times New Roman" w:hAnsi="Times New Roman" w:cs="Times New Roman"/>
          <w:sz w:val="28"/>
          <w:szCs w:val="28"/>
        </w:rPr>
        <w:t xml:space="preserve"> заявления и представленных документов и </w:t>
      </w:r>
      <w:r w:rsidR="00E1420E" w:rsidRPr="00E07A58">
        <w:rPr>
          <w:rFonts w:ascii="Times New Roman" w:hAnsi="Times New Roman" w:cs="Times New Roman"/>
          <w:sz w:val="28"/>
          <w:szCs w:val="28"/>
        </w:rPr>
        <w:t>принятие решения о</w:t>
      </w:r>
      <w:r w:rsidR="00E1420E">
        <w:rPr>
          <w:rFonts w:ascii="Times New Roman" w:hAnsi="Times New Roman" w:cs="Times New Roman"/>
          <w:sz w:val="28"/>
          <w:szCs w:val="28"/>
        </w:rPr>
        <w:t xml:space="preserve"> предоставлении муниципальной услуги, возврате документов или </w:t>
      </w:r>
      <w:r w:rsidR="00E1420E" w:rsidRPr="00E07A58">
        <w:rPr>
          <w:rFonts w:ascii="Times New Roman" w:hAnsi="Times New Roman" w:cs="Times New Roman"/>
          <w:sz w:val="28"/>
          <w:szCs w:val="28"/>
        </w:rPr>
        <w:t xml:space="preserve">об отказе </w:t>
      </w:r>
      <w:r w:rsidR="00E1420E">
        <w:rPr>
          <w:rFonts w:ascii="Times New Roman" w:hAnsi="Times New Roman" w:cs="Times New Roman"/>
          <w:sz w:val="28"/>
          <w:szCs w:val="28"/>
        </w:rPr>
        <w:t>в предоставлении муниципальной услуги</w:t>
      </w:r>
      <w:r w:rsidR="00E1420E" w:rsidRPr="00476BF2">
        <w:rPr>
          <w:rFonts w:ascii="Times New Roman" w:hAnsi="Times New Roman" w:cs="Times New Roman"/>
          <w:color w:val="000000"/>
          <w:spacing w:val="-2"/>
          <w:sz w:val="28"/>
          <w:szCs w:val="28"/>
        </w:rPr>
        <w:t xml:space="preserve"> </w:t>
      </w:r>
      <w:r w:rsidRPr="00476BF2">
        <w:rPr>
          <w:rFonts w:ascii="Times New Roman" w:hAnsi="Times New Roman" w:cs="Times New Roman"/>
          <w:color w:val="000000"/>
          <w:spacing w:val="-2"/>
          <w:sz w:val="28"/>
          <w:szCs w:val="28"/>
        </w:rPr>
        <w:t>аналогична приведенной в п</w:t>
      </w:r>
      <w:r w:rsidR="001E357E">
        <w:rPr>
          <w:rFonts w:ascii="Times New Roman" w:hAnsi="Times New Roman" w:cs="Times New Roman"/>
          <w:color w:val="000000"/>
          <w:spacing w:val="-2"/>
          <w:sz w:val="28"/>
          <w:szCs w:val="28"/>
        </w:rPr>
        <w:t>ункте</w:t>
      </w:r>
      <w:r w:rsidRPr="00476BF2">
        <w:rPr>
          <w:rFonts w:ascii="Times New Roman" w:hAnsi="Times New Roman" w:cs="Times New Roman"/>
          <w:color w:val="000000"/>
          <w:spacing w:val="-2"/>
          <w:sz w:val="28"/>
          <w:szCs w:val="28"/>
        </w:rPr>
        <w:t xml:space="preserve"> 3.3</w:t>
      </w:r>
      <w:r w:rsidR="00E1420E">
        <w:rPr>
          <w:rFonts w:ascii="Times New Roman" w:hAnsi="Times New Roman" w:cs="Times New Roman"/>
          <w:color w:val="000000"/>
          <w:spacing w:val="-2"/>
          <w:sz w:val="28"/>
          <w:szCs w:val="28"/>
        </w:rPr>
        <w:t xml:space="preserve"> настоящего А</w:t>
      </w:r>
      <w:r w:rsidRPr="00476BF2">
        <w:rPr>
          <w:rFonts w:ascii="Times New Roman" w:hAnsi="Times New Roman" w:cs="Times New Roman"/>
          <w:color w:val="000000"/>
          <w:spacing w:val="-2"/>
          <w:sz w:val="28"/>
          <w:szCs w:val="28"/>
        </w:rPr>
        <w:t>дминистративного регламента.</w:t>
      </w:r>
      <w:proofErr w:type="gramEnd"/>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3.5.3. Описание последовательности действий при регистрации и выдаче документов заявителю.</w:t>
      </w:r>
    </w:p>
    <w:p w:rsidR="00851E98" w:rsidRPr="00BE6249" w:rsidRDefault="00851E98" w:rsidP="00851E98">
      <w:pPr>
        <w:spacing w:after="0" w:line="240" w:lineRule="auto"/>
        <w:ind w:firstLine="567"/>
        <w:jc w:val="both"/>
        <w:rPr>
          <w:rFonts w:ascii="Times New Roman" w:hAnsi="Times New Roman" w:cs="Times New Roman"/>
          <w:sz w:val="28"/>
          <w:szCs w:val="28"/>
        </w:rPr>
      </w:pPr>
      <w:r w:rsidRPr="00BE6249">
        <w:rPr>
          <w:rFonts w:ascii="Times New Roman" w:hAnsi="Times New Roman" w:cs="Times New Roman"/>
          <w:sz w:val="28"/>
          <w:szCs w:val="28"/>
        </w:rPr>
        <w:lastRenderedPageBreak/>
        <w:t xml:space="preserve">После подписания уполномоченным должностным лицом </w:t>
      </w:r>
      <w:r>
        <w:rPr>
          <w:rFonts w:ascii="Times New Roman" w:hAnsi="Times New Roman" w:cs="Times New Roman"/>
          <w:sz w:val="28"/>
          <w:szCs w:val="28"/>
        </w:rPr>
        <w:t xml:space="preserve">постановления </w:t>
      </w:r>
      <w:r w:rsidRPr="00BE6249">
        <w:rPr>
          <w:rFonts w:ascii="Times New Roman" w:hAnsi="Times New Roman" w:cs="Times New Roman"/>
          <w:sz w:val="28"/>
          <w:szCs w:val="28"/>
        </w:rPr>
        <w:t xml:space="preserve"> или письма (уведомления) об отказе в предоставлении муниципальной </w:t>
      </w:r>
      <w:r>
        <w:rPr>
          <w:rFonts w:ascii="Times New Roman" w:hAnsi="Times New Roman" w:cs="Times New Roman"/>
          <w:sz w:val="28"/>
          <w:szCs w:val="28"/>
        </w:rPr>
        <w:t>услуги документы регистрируются.</w:t>
      </w:r>
    </w:p>
    <w:p w:rsidR="00851E98" w:rsidRPr="00951E24" w:rsidRDefault="00851E98" w:rsidP="00851E98">
      <w:pPr>
        <w:shd w:val="clear" w:color="auto" w:fill="FFFFFF"/>
        <w:tabs>
          <w:tab w:val="left" w:pos="3906"/>
        </w:tabs>
        <w:spacing w:after="0" w:line="240" w:lineRule="auto"/>
        <w:ind w:firstLine="567"/>
        <w:jc w:val="both"/>
        <w:rPr>
          <w:rFonts w:ascii="Times New Roman" w:hAnsi="Times New Roman" w:cs="Times New Roman"/>
          <w:sz w:val="28"/>
          <w:szCs w:val="28"/>
        </w:rPr>
      </w:pPr>
      <w:r w:rsidRPr="00951E24">
        <w:rPr>
          <w:rFonts w:ascii="Times New Roman" w:hAnsi="Times New Roman" w:cs="Times New Roman"/>
          <w:sz w:val="28"/>
          <w:szCs w:val="28"/>
        </w:rPr>
        <w:t>Специалист, ответственный за предоставление услуги:</w:t>
      </w:r>
    </w:p>
    <w:p w:rsidR="00851E98" w:rsidRPr="00951E24" w:rsidRDefault="00851E98" w:rsidP="00851E98">
      <w:pPr>
        <w:shd w:val="clear" w:color="auto" w:fill="FFFFFF"/>
        <w:tabs>
          <w:tab w:val="left" w:pos="3906"/>
        </w:tabs>
        <w:spacing w:after="0" w:line="240" w:lineRule="auto"/>
        <w:ind w:firstLine="567"/>
        <w:jc w:val="both"/>
        <w:rPr>
          <w:rFonts w:ascii="Times New Roman" w:hAnsi="Times New Roman" w:cs="Times New Roman"/>
          <w:b/>
          <w:color w:val="000000"/>
          <w:sz w:val="28"/>
          <w:szCs w:val="28"/>
        </w:rPr>
      </w:pPr>
      <w:r w:rsidRPr="00951E24">
        <w:rPr>
          <w:rFonts w:ascii="Times New Roman" w:hAnsi="Times New Roman" w:cs="Times New Roman"/>
          <w:color w:val="000000"/>
          <w:sz w:val="28"/>
          <w:szCs w:val="28"/>
        </w:rPr>
        <w:t>подшивает</w:t>
      </w:r>
      <w:r w:rsidRPr="00951E24">
        <w:rPr>
          <w:rFonts w:ascii="Times New Roman" w:hAnsi="Times New Roman" w:cs="Times New Roman"/>
          <w:color w:val="000000"/>
          <w:spacing w:val="-1"/>
          <w:sz w:val="28"/>
          <w:szCs w:val="28"/>
        </w:rPr>
        <w:t xml:space="preserve"> </w:t>
      </w:r>
      <w:r w:rsidRPr="00951E24">
        <w:rPr>
          <w:rFonts w:ascii="Times New Roman" w:hAnsi="Times New Roman" w:cs="Times New Roman"/>
          <w:color w:val="000000"/>
          <w:sz w:val="28"/>
          <w:szCs w:val="28"/>
        </w:rPr>
        <w:t xml:space="preserve">один экземпляр </w:t>
      </w:r>
      <w:r>
        <w:rPr>
          <w:rFonts w:ascii="Times New Roman" w:hAnsi="Times New Roman" w:cs="Times New Roman"/>
          <w:color w:val="000000"/>
          <w:sz w:val="28"/>
          <w:szCs w:val="28"/>
        </w:rPr>
        <w:t xml:space="preserve">постановления </w:t>
      </w:r>
      <w:r w:rsidRPr="00951E24">
        <w:rPr>
          <w:rFonts w:ascii="Times New Roman" w:hAnsi="Times New Roman" w:cs="Times New Roman"/>
          <w:color w:val="000000"/>
          <w:sz w:val="28"/>
          <w:szCs w:val="28"/>
        </w:rPr>
        <w:t>в дело, согласно номенклатуре дел</w:t>
      </w:r>
      <w:r w:rsidRPr="00951E24">
        <w:rPr>
          <w:rFonts w:ascii="Times New Roman" w:hAnsi="Times New Roman" w:cs="Times New Roman"/>
          <w:color w:val="000000"/>
          <w:spacing w:val="-2"/>
          <w:sz w:val="28"/>
          <w:szCs w:val="28"/>
        </w:rPr>
        <w:t>;</w:t>
      </w:r>
    </w:p>
    <w:p w:rsidR="00851E98" w:rsidRPr="00FE1FE4" w:rsidRDefault="00851E98" w:rsidP="00851E98">
      <w:pPr>
        <w:spacing w:after="0" w:line="240" w:lineRule="auto"/>
        <w:ind w:firstLine="567"/>
        <w:jc w:val="both"/>
        <w:rPr>
          <w:rFonts w:ascii="Times New Roman" w:hAnsi="Times New Roman" w:cs="Times New Roman"/>
          <w:sz w:val="28"/>
          <w:szCs w:val="28"/>
        </w:rPr>
      </w:pPr>
      <w:r w:rsidRPr="00FE1FE4">
        <w:rPr>
          <w:rFonts w:ascii="Times New Roman" w:hAnsi="Times New Roman" w:cs="Times New Roman"/>
          <w:sz w:val="28"/>
          <w:szCs w:val="28"/>
        </w:rPr>
        <w:t>оформляет судейскую книжку и обеспечивает подписание судейской книжки руководителем уполномоченного органа либо должностным лицом уполномоченного органа, в чьи полномочия входит право принятия решения</w:t>
      </w:r>
      <w:r>
        <w:rPr>
          <w:rFonts w:ascii="Times New Roman" w:hAnsi="Times New Roman" w:cs="Times New Roman"/>
          <w:sz w:val="28"/>
          <w:szCs w:val="28"/>
        </w:rPr>
        <w:t>;</w:t>
      </w:r>
    </w:p>
    <w:p w:rsidR="00851E98" w:rsidRDefault="00851E98" w:rsidP="00851E98">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951E24">
        <w:rPr>
          <w:rFonts w:ascii="Times New Roman" w:hAnsi="Times New Roman" w:cs="Times New Roman"/>
          <w:color w:val="000000"/>
          <w:spacing w:val="-1"/>
          <w:sz w:val="28"/>
          <w:szCs w:val="28"/>
        </w:rPr>
        <w:t>О</w:t>
      </w:r>
      <w:r w:rsidRPr="00951E24">
        <w:rPr>
          <w:rFonts w:ascii="Times New Roman" w:hAnsi="Times New Roman" w:cs="Times New Roman"/>
          <w:color w:val="000000"/>
          <w:spacing w:val="1"/>
          <w:sz w:val="28"/>
          <w:szCs w:val="28"/>
        </w:rPr>
        <w:t xml:space="preserve">тветственное </w:t>
      </w:r>
      <w:r w:rsidRPr="00951E24">
        <w:rPr>
          <w:rFonts w:ascii="Times New Roman" w:hAnsi="Times New Roman" w:cs="Times New Roman"/>
          <w:color w:val="000000"/>
          <w:spacing w:val="-2"/>
          <w:sz w:val="28"/>
          <w:szCs w:val="28"/>
        </w:rPr>
        <w:t>лицо ставит подпись в книге учёта присвоения квалификационных категорий спортивным судьям</w:t>
      </w:r>
      <w:r>
        <w:rPr>
          <w:rFonts w:ascii="Times New Roman" w:hAnsi="Times New Roman" w:cs="Times New Roman"/>
          <w:color w:val="000000"/>
          <w:spacing w:val="-2"/>
          <w:sz w:val="28"/>
          <w:szCs w:val="28"/>
        </w:rPr>
        <w:t>.</w:t>
      </w:r>
    </w:p>
    <w:p w:rsidR="00476BF2" w:rsidRP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851E98">
        <w:rPr>
          <w:rFonts w:ascii="Times New Roman" w:hAnsi="Times New Roman" w:cs="Times New Roman"/>
          <w:color w:val="000000"/>
          <w:spacing w:val="-2"/>
          <w:sz w:val="28"/>
          <w:szCs w:val="28"/>
        </w:rPr>
        <w:t xml:space="preserve">постановление </w:t>
      </w:r>
      <w:r w:rsidR="00851E98" w:rsidRPr="00476BF2">
        <w:rPr>
          <w:rFonts w:ascii="Times New Roman" w:hAnsi="Times New Roman" w:cs="Times New Roman"/>
          <w:color w:val="000000"/>
          <w:spacing w:val="-2"/>
          <w:sz w:val="28"/>
          <w:szCs w:val="28"/>
        </w:rPr>
        <w:t xml:space="preserve">либо письма (уведомления) об отказе в предоставлении муниципальной услуги </w:t>
      </w:r>
      <w:r w:rsidRPr="00476BF2">
        <w:rPr>
          <w:rFonts w:ascii="Times New Roman" w:hAnsi="Times New Roman" w:cs="Times New Roman"/>
          <w:color w:val="000000"/>
          <w:spacing w:val="-2"/>
          <w:sz w:val="28"/>
          <w:szCs w:val="28"/>
        </w:rPr>
        <w:t>направляются заявителю в «Личный кабинет» Единого портала государственных и муниципальных услуг (функций) либо Портала Кировской области.</w:t>
      </w:r>
      <w:r w:rsidR="00851E98">
        <w:rPr>
          <w:rFonts w:ascii="Times New Roman" w:hAnsi="Times New Roman" w:cs="Times New Roman"/>
          <w:color w:val="000000"/>
          <w:spacing w:val="-2"/>
          <w:sz w:val="28"/>
          <w:szCs w:val="28"/>
        </w:rPr>
        <w:t xml:space="preserve"> </w:t>
      </w:r>
    </w:p>
    <w:p w:rsidR="00476BF2" w:rsidRDefault="00476BF2"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476BF2">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851E98" w:rsidRPr="00476BF2" w:rsidRDefault="00851E98" w:rsidP="00476BF2">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Судейская книжка выдается заявителю</w:t>
      </w:r>
      <w:r w:rsidR="00D953EE">
        <w:rPr>
          <w:rFonts w:ascii="Times New Roman" w:hAnsi="Times New Roman" w:cs="Times New Roman"/>
          <w:color w:val="000000"/>
          <w:spacing w:val="-2"/>
          <w:sz w:val="28"/>
          <w:szCs w:val="28"/>
        </w:rPr>
        <w:t xml:space="preserve"> лично</w:t>
      </w:r>
      <w:r>
        <w:rPr>
          <w:rFonts w:ascii="Times New Roman" w:hAnsi="Times New Roman" w:cs="Times New Roman"/>
          <w:color w:val="000000"/>
          <w:spacing w:val="-2"/>
          <w:sz w:val="28"/>
          <w:szCs w:val="28"/>
        </w:rPr>
        <w:t>.</w:t>
      </w:r>
    </w:p>
    <w:p w:rsidR="00851E98" w:rsidRPr="00851E98" w:rsidRDefault="00851E98" w:rsidP="00851E98">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851E98">
        <w:rPr>
          <w:rFonts w:ascii="Times New Roman" w:hAnsi="Times New Roman" w:cs="Times New Roman"/>
          <w:color w:val="000000"/>
          <w:spacing w:val="-2"/>
          <w:sz w:val="28"/>
          <w:szCs w:val="28"/>
        </w:rPr>
        <w:t xml:space="preserve">Период </w:t>
      </w:r>
      <w:proofErr w:type="gramStart"/>
      <w:r w:rsidRPr="00851E98">
        <w:rPr>
          <w:rFonts w:ascii="Times New Roman" w:hAnsi="Times New Roman" w:cs="Times New Roman"/>
          <w:color w:val="000000"/>
          <w:spacing w:val="-2"/>
          <w:sz w:val="28"/>
          <w:szCs w:val="28"/>
        </w:rPr>
        <w:t xml:space="preserve">с момента информирования заявителя о готовности результата предоставления муниципальной услуги до личного обращения заявителя в </w:t>
      </w:r>
      <w:r>
        <w:rPr>
          <w:rFonts w:ascii="Times New Roman" w:hAnsi="Times New Roman" w:cs="Times New Roman"/>
          <w:color w:val="000000"/>
          <w:spacing w:val="-2"/>
          <w:sz w:val="28"/>
          <w:szCs w:val="28"/>
        </w:rPr>
        <w:t>администрацию</w:t>
      </w:r>
      <w:proofErr w:type="gramEnd"/>
      <w:r>
        <w:rPr>
          <w:rFonts w:ascii="Times New Roman" w:hAnsi="Times New Roman" w:cs="Times New Roman"/>
          <w:color w:val="000000"/>
          <w:spacing w:val="-2"/>
          <w:sz w:val="28"/>
          <w:szCs w:val="28"/>
        </w:rPr>
        <w:t xml:space="preserve"> </w:t>
      </w:r>
      <w:r w:rsidRPr="00851E98">
        <w:rPr>
          <w:rFonts w:ascii="Times New Roman" w:hAnsi="Times New Roman" w:cs="Times New Roman"/>
          <w:color w:val="000000"/>
          <w:spacing w:val="-2"/>
          <w:sz w:val="28"/>
          <w:szCs w:val="28"/>
        </w:rPr>
        <w:t xml:space="preserve">за </w:t>
      </w:r>
      <w:r>
        <w:rPr>
          <w:rFonts w:ascii="Times New Roman" w:hAnsi="Times New Roman" w:cs="Times New Roman"/>
          <w:color w:val="000000"/>
          <w:spacing w:val="-2"/>
          <w:sz w:val="28"/>
          <w:szCs w:val="28"/>
        </w:rPr>
        <w:t xml:space="preserve">судейской книжкой </w:t>
      </w:r>
      <w:r w:rsidRPr="00851E98">
        <w:rPr>
          <w:rFonts w:ascii="Times New Roman" w:hAnsi="Times New Roman" w:cs="Times New Roman"/>
          <w:color w:val="000000"/>
          <w:spacing w:val="-2"/>
          <w:sz w:val="28"/>
          <w:szCs w:val="28"/>
        </w:rPr>
        <w:t xml:space="preserve">не включается в срок, установленный </w:t>
      </w:r>
      <w:r>
        <w:rPr>
          <w:rFonts w:ascii="Times New Roman" w:hAnsi="Times New Roman" w:cs="Times New Roman"/>
          <w:color w:val="000000"/>
          <w:spacing w:val="-2"/>
          <w:sz w:val="28"/>
          <w:szCs w:val="28"/>
        </w:rPr>
        <w:t xml:space="preserve">пунктом </w:t>
      </w:r>
      <w:r w:rsidRPr="00851E98">
        <w:rPr>
          <w:rFonts w:ascii="Times New Roman" w:hAnsi="Times New Roman" w:cs="Times New Roman"/>
          <w:color w:val="000000"/>
          <w:spacing w:val="-2"/>
          <w:sz w:val="28"/>
          <w:szCs w:val="28"/>
        </w:rPr>
        <w:t>2.4 настоящего Административного регламента.</w:t>
      </w:r>
    </w:p>
    <w:p w:rsidR="00476BF2" w:rsidRPr="00D953EE" w:rsidRDefault="00476BF2" w:rsidP="00D953EE">
      <w:pPr>
        <w:pStyle w:val="ConsPlusTitle"/>
        <w:ind w:firstLine="540"/>
        <w:jc w:val="both"/>
        <w:outlineLvl w:val="2"/>
        <w:rPr>
          <w:rFonts w:ascii="Times New Roman" w:hAnsi="Times New Roman" w:cs="Times New Roman"/>
          <w:sz w:val="28"/>
          <w:szCs w:val="28"/>
        </w:rPr>
      </w:pPr>
    </w:p>
    <w:p w:rsidR="00D953EE" w:rsidRPr="00D953EE" w:rsidRDefault="00D953EE" w:rsidP="00D953EE">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3.6. </w:t>
      </w:r>
      <w:r w:rsidRPr="00D953EE">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953EE">
        <w:rPr>
          <w:rFonts w:ascii="Times New Roman" w:hAnsi="Times New Roman" w:cs="Times New Roman"/>
          <w:color w:val="000000"/>
          <w:spacing w:val="-2"/>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 </w:t>
      </w:r>
      <w:r w:rsidRPr="00D953EE">
        <w:rPr>
          <w:rFonts w:ascii="Times New Roman" w:hAnsi="Times New Roman" w:cs="Times New Roman"/>
          <w:color w:val="000000"/>
          <w:spacing w:val="-2"/>
          <w:sz w:val="28"/>
          <w:szCs w:val="28"/>
        </w:rPr>
        <w:t>Описание последовательности действий при приеме и регистрации документов</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Д</w:t>
      </w:r>
      <w:r w:rsidRPr="00D953EE">
        <w:rPr>
          <w:rFonts w:ascii="Times New Roman" w:hAnsi="Times New Roman" w:cs="Times New Roman"/>
          <w:color w:val="000000"/>
          <w:spacing w:val="-2"/>
          <w:sz w:val="28"/>
          <w:szCs w:val="28"/>
        </w:rPr>
        <w:t>окументы, необходимые для предоставления муниципальной услуги, подаются в многофункциональный центр только на бумажном носителе.</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Основанием для начала исполнения муниципальной услуги является поступление в многофункциональный центр документ</w:t>
      </w:r>
      <w:r>
        <w:rPr>
          <w:rFonts w:ascii="Times New Roman" w:hAnsi="Times New Roman" w:cs="Times New Roman"/>
          <w:color w:val="000000"/>
          <w:spacing w:val="-2"/>
          <w:sz w:val="28"/>
          <w:szCs w:val="28"/>
        </w:rPr>
        <w:t>ов</w:t>
      </w:r>
      <w:r w:rsidRPr="00D953EE">
        <w:rPr>
          <w:rFonts w:ascii="Times New Roman" w:hAnsi="Times New Roman" w:cs="Times New Roman"/>
          <w:color w:val="000000"/>
          <w:spacing w:val="-2"/>
          <w:sz w:val="28"/>
          <w:szCs w:val="28"/>
        </w:rPr>
        <w:t xml:space="preserve"> и предъявлением:</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документа, удостоверяющего личность заявителя (его представителя);</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документа, подтверждающего полномочия представителя заявителя.</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lastRenderedPageBreak/>
        <w:t>Специалист, ответственный за прием и регистрацию документов:</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регистрирует в установленном порядке поступившие документы;</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оформляет уведомление о приеме документов и передает его заявителю;</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направляет комп</w:t>
      </w:r>
      <w:r>
        <w:rPr>
          <w:rFonts w:ascii="Times New Roman" w:hAnsi="Times New Roman" w:cs="Times New Roman"/>
          <w:color w:val="000000"/>
          <w:spacing w:val="-2"/>
          <w:sz w:val="28"/>
          <w:szCs w:val="28"/>
        </w:rPr>
        <w:t>лект документов в администрацию.</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3.6</w:t>
      </w:r>
      <w:r w:rsidRPr="00D953EE">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 xml:space="preserve"> </w:t>
      </w:r>
      <w:r w:rsidRPr="00D953EE">
        <w:rPr>
          <w:rFonts w:ascii="Times New Roman" w:hAnsi="Times New Roman" w:cs="Times New Roman"/>
          <w:color w:val="000000"/>
          <w:spacing w:val="-2"/>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 удостоверяющий личность заявителя либо его представителя;</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 подтверждающий полномочия представителя заявителя.</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Эксперт многофункционального центра, выдает заявителю (уполномоченному либо доверенному лицу на получение документов) два экземпляра уведомления о соответствии, либо один экземпляр уведомления о несоответствии.</w:t>
      </w:r>
    </w:p>
    <w:p w:rsid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 xml:space="preserve">Результатом административной процедуры является получение заявителем </w:t>
      </w:r>
      <w:r w:rsidRPr="00951E24">
        <w:rPr>
          <w:rFonts w:ascii="Times New Roman" w:hAnsi="Times New Roman" w:cs="Times New Roman"/>
          <w:color w:val="000000"/>
          <w:sz w:val="28"/>
          <w:szCs w:val="28"/>
        </w:rPr>
        <w:t>судейской книжки</w:t>
      </w:r>
      <w:r>
        <w:rPr>
          <w:rFonts w:ascii="Times New Roman" w:hAnsi="Times New Roman" w:cs="Times New Roman"/>
          <w:color w:val="000000"/>
          <w:sz w:val="28"/>
          <w:szCs w:val="28"/>
        </w:rPr>
        <w:t xml:space="preserve"> или </w:t>
      </w:r>
      <w:r w:rsidRPr="00476BF2">
        <w:rPr>
          <w:rFonts w:ascii="Times New Roman" w:hAnsi="Times New Roman" w:cs="Times New Roman"/>
          <w:color w:val="000000"/>
          <w:spacing w:val="-2"/>
          <w:sz w:val="28"/>
          <w:szCs w:val="28"/>
        </w:rPr>
        <w:t>письма (уведомления) об отказе в предоставлении муниципальной услуги</w:t>
      </w:r>
      <w:r>
        <w:rPr>
          <w:rFonts w:ascii="Times New Roman" w:hAnsi="Times New Roman" w:cs="Times New Roman"/>
          <w:color w:val="000000"/>
          <w:spacing w:val="-2"/>
          <w:sz w:val="28"/>
          <w:szCs w:val="28"/>
        </w:rPr>
        <w:t>.</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953EE">
        <w:rPr>
          <w:rFonts w:ascii="Times New Roman" w:hAnsi="Times New Roman" w:cs="Times New Roman"/>
          <w:color w:val="000000"/>
          <w:spacing w:val="-2"/>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w:t>
      </w:r>
      <w:r w:rsidRPr="00D953EE">
        <w:rPr>
          <w:rFonts w:ascii="Times New Roman" w:hAnsi="Times New Roman" w:cs="Times New Roman"/>
          <w:color w:val="000000"/>
          <w:spacing w:val="-2"/>
          <w:sz w:val="28"/>
          <w:szCs w:val="28"/>
        </w:rPr>
        <w:lastRenderedPageBreak/>
        <w:t xml:space="preserve">услуги не включается в срок, установленный </w:t>
      </w:r>
      <w:r>
        <w:rPr>
          <w:rFonts w:ascii="Times New Roman" w:hAnsi="Times New Roman" w:cs="Times New Roman"/>
          <w:color w:val="000000"/>
          <w:spacing w:val="-2"/>
          <w:sz w:val="28"/>
          <w:szCs w:val="28"/>
        </w:rPr>
        <w:t xml:space="preserve">пунктом </w:t>
      </w:r>
      <w:r w:rsidRPr="00D953EE">
        <w:rPr>
          <w:rFonts w:ascii="Times New Roman" w:hAnsi="Times New Roman" w:cs="Times New Roman"/>
          <w:color w:val="000000"/>
          <w:spacing w:val="-2"/>
          <w:sz w:val="28"/>
          <w:szCs w:val="28"/>
        </w:rPr>
        <w:t>2.4 настоящего Административного регламента.</w:t>
      </w:r>
      <w:proofErr w:type="gramEnd"/>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3.</w:t>
      </w:r>
      <w:r>
        <w:rPr>
          <w:rFonts w:ascii="Times New Roman" w:hAnsi="Times New Roman" w:cs="Times New Roman"/>
          <w:color w:val="000000"/>
          <w:spacing w:val="-2"/>
          <w:sz w:val="28"/>
          <w:szCs w:val="28"/>
        </w:rPr>
        <w:t>6</w:t>
      </w:r>
      <w:r w:rsidRPr="00D953EE">
        <w:rPr>
          <w:rFonts w:ascii="Times New Roman" w:hAnsi="Times New Roman" w:cs="Times New Roman"/>
          <w:color w:val="000000"/>
          <w:spacing w:val="-2"/>
          <w:sz w:val="28"/>
          <w:szCs w:val="28"/>
        </w:rPr>
        <w:t>.4. Особенности выполнения административных процедур (действий) в многофункциональном центре</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подачи запроса на предоставление муниципальной услуги через многофункциональный центр:</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документ</w:t>
      </w:r>
      <w:r>
        <w:rPr>
          <w:rFonts w:ascii="Times New Roman" w:hAnsi="Times New Roman" w:cs="Times New Roman"/>
          <w:color w:val="000000"/>
          <w:spacing w:val="-2"/>
          <w:sz w:val="28"/>
          <w:szCs w:val="28"/>
        </w:rPr>
        <w:t>ы</w:t>
      </w:r>
      <w:r w:rsidRPr="00D953EE">
        <w:rPr>
          <w:rFonts w:ascii="Times New Roman" w:hAnsi="Times New Roman" w:cs="Times New Roman"/>
          <w:color w:val="000000"/>
          <w:spacing w:val="-2"/>
          <w:sz w:val="28"/>
          <w:szCs w:val="28"/>
        </w:rPr>
        <w:t xml:space="preserve">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 xml:space="preserve">началом срока предоставления муниципальной услуги является день получения </w:t>
      </w:r>
      <w:r>
        <w:rPr>
          <w:rFonts w:ascii="Times New Roman" w:hAnsi="Times New Roman" w:cs="Times New Roman"/>
          <w:color w:val="000000"/>
          <w:spacing w:val="-2"/>
          <w:sz w:val="28"/>
          <w:szCs w:val="28"/>
        </w:rPr>
        <w:t>а</w:t>
      </w:r>
      <w:r w:rsidRPr="00D953EE">
        <w:rPr>
          <w:rFonts w:ascii="Times New Roman" w:hAnsi="Times New Roman" w:cs="Times New Roman"/>
          <w:color w:val="000000"/>
          <w:spacing w:val="-2"/>
          <w:sz w:val="28"/>
          <w:szCs w:val="28"/>
        </w:rPr>
        <w:t>дминистрацией</w:t>
      </w:r>
      <w:r>
        <w:rPr>
          <w:rFonts w:ascii="Times New Roman" w:hAnsi="Times New Roman" w:cs="Times New Roman"/>
          <w:color w:val="000000"/>
          <w:spacing w:val="-2"/>
          <w:sz w:val="28"/>
          <w:szCs w:val="28"/>
        </w:rPr>
        <w:t xml:space="preserve"> заявления и пакета документов</w:t>
      </w:r>
      <w:r w:rsidRPr="00D953EE">
        <w:rPr>
          <w:rFonts w:ascii="Times New Roman" w:hAnsi="Times New Roman" w:cs="Times New Roman"/>
          <w:color w:val="000000"/>
          <w:spacing w:val="-2"/>
          <w:sz w:val="28"/>
          <w:szCs w:val="28"/>
        </w:rPr>
        <w:t>.</w:t>
      </w:r>
    </w:p>
    <w:p w:rsidR="00D953EE" w:rsidRPr="00D953EE" w:rsidRDefault="00D953EE" w:rsidP="00D953EE">
      <w:pPr>
        <w:pStyle w:val="ConsPlusTitle"/>
        <w:ind w:firstLine="540"/>
        <w:jc w:val="both"/>
        <w:outlineLvl w:val="2"/>
        <w:rPr>
          <w:rFonts w:ascii="Times New Roman" w:hAnsi="Times New Roman" w:cs="Times New Roman"/>
          <w:sz w:val="28"/>
          <w:szCs w:val="28"/>
        </w:rPr>
      </w:pPr>
    </w:p>
    <w:p w:rsidR="00B54608" w:rsidRPr="00B54608" w:rsidRDefault="00B54608" w:rsidP="00B5460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3.7</w:t>
      </w:r>
      <w:r w:rsidRPr="00B54608">
        <w:rPr>
          <w:rFonts w:ascii="Times New Roman" w:hAnsi="Times New Roman" w:cs="Times New Roman"/>
          <w:b/>
          <w:sz w:val="28"/>
          <w:szCs w:val="28"/>
        </w:rPr>
        <w:t xml:space="preserve">. Порядок отзыва заявления о предоставлении муниципальной услуги. </w:t>
      </w:r>
    </w:p>
    <w:p w:rsidR="00B54608" w:rsidRPr="00B54608" w:rsidRDefault="00B54608" w:rsidP="00B54608">
      <w:pPr>
        <w:spacing w:after="0" w:line="240" w:lineRule="auto"/>
        <w:ind w:firstLine="709"/>
        <w:jc w:val="both"/>
        <w:rPr>
          <w:rFonts w:ascii="Times New Roman" w:hAnsi="Times New Roman" w:cs="Times New Roman"/>
          <w:sz w:val="28"/>
          <w:szCs w:val="28"/>
        </w:rPr>
      </w:pPr>
      <w:r w:rsidRPr="00B54608">
        <w:rPr>
          <w:rFonts w:ascii="Times New Roman" w:hAnsi="Times New Roman" w:cs="Times New Roman"/>
          <w:sz w:val="28"/>
          <w:szCs w:val="28"/>
        </w:rPr>
        <w:t>Заявитель имеет право отказаться от предоставления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B54608" w:rsidRDefault="00B54608" w:rsidP="00B54608">
      <w:pPr>
        <w:spacing w:after="0" w:line="240" w:lineRule="auto"/>
        <w:ind w:firstLine="709"/>
        <w:jc w:val="both"/>
        <w:rPr>
          <w:rFonts w:ascii="Times New Roman" w:hAnsi="Times New Roman" w:cs="Times New Roman"/>
          <w:sz w:val="28"/>
          <w:szCs w:val="28"/>
        </w:rPr>
      </w:pPr>
      <w:r w:rsidRPr="00B54608">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w:t>
      </w:r>
      <w:r>
        <w:rPr>
          <w:rFonts w:ascii="Times New Roman" w:hAnsi="Times New Roman" w:cs="Times New Roman"/>
          <w:sz w:val="28"/>
          <w:szCs w:val="28"/>
        </w:rPr>
        <w:t>нтр, а также непосредственно в а</w:t>
      </w:r>
      <w:r w:rsidRPr="00B54608">
        <w:rPr>
          <w:rFonts w:ascii="Times New Roman" w:hAnsi="Times New Roman" w:cs="Times New Roman"/>
          <w:sz w:val="28"/>
          <w:szCs w:val="28"/>
        </w:rPr>
        <w:t>дминистрацию. 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B54608" w:rsidRDefault="00B54608" w:rsidP="00D953EE">
      <w:pPr>
        <w:pStyle w:val="ConsPlusTitle"/>
        <w:ind w:firstLine="540"/>
        <w:jc w:val="both"/>
        <w:outlineLvl w:val="2"/>
        <w:rPr>
          <w:rFonts w:ascii="Times New Roman" w:hAnsi="Times New Roman" w:cs="Times New Roman"/>
          <w:sz w:val="28"/>
          <w:szCs w:val="28"/>
        </w:rPr>
      </w:pPr>
    </w:p>
    <w:p w:rsidR="00D953EE" w:rsidRPr="00D953EE" w:rsidRDefault="00D953EE" w:rsidP="00D953EE">
      <w:pPr>
        <w:pStyle w:val="ConsPlusTitle"/>
        <w:ind w:firstLine="540"/>
        <w:jc w:val="both"/>
        <w:outlineLvl w:val="2"/>
        <w:rPr>
          <w:rFonts w:ascii="Times New Roman" w:hAnsi="Times New Roman" w:cs="Times New Roman"/>
          <w:sz w:val="28"/>
          <w:szCs w:val="28"/>
        </w:rPr>
      </w:pPr>
      <w:r w:rsidRPr="00D953EE">
        <w:rPr>
          <w:rFonts w:ascii="Times New Roman" w:hAnsi="Times New Roman" w:cs="Times New Roman"/>
          <w:sz w:val="28"/>
          <w:szCs w:val="28"/>
        </w:rPr>
        <w:t>3.</w:t>
      </w:r>
      <w:r w:rsidR="00B54608">
        <w:rPr>
          <w:rFonts w:ascii="Times New Roman" w:hAnsi="Times New Roman" w:cs="Times New Roman"/>
          <w:sz w:val="28"/>
          <w:szCs w:val="28"/>
        </w:rPr>
        <w:t>8</w:t>
      </w:r>
      <w:r w:rsidRPr="00D953EE">
        <w:rPr>
          <w:rFonts w:ascii="Times New Roman" w:hAnsi="Times New Roman" w:cs="Times New Roman"/>
          <w:sz w:val="28"/>
          <w:szCs w:val="28"/>
        </w:rPr>
        <w:t>. Порядок исправления допущенных опечаток и ошибок в выданных в результате предоставления муниципальной услуги документах</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необходимости внесения изменений в</w:t>
      </w:r>
      <w:r>
        <w:rPr>
          <w:rFonts w:ascii="Times New Roman" w:hAnsi="Times New Roman" w:cs="Times New Roman"/>
          <w:color w:val="000000"/>
          <w:spacing w:val="-2"/>
          <w:sz w:val="28"/>
          <w:szCs w:val="28"/>
        </w:rPr>
        <w:t xml:space="preserve"> судейскую книжку</w:t>
      </w:r>
      <w:r w:rsidRPr="00D953EE">
        <w:rPr>
          <w:rFonts w:ascii="Times New Roman" w:hAnsi="Times New Roman" w:cs="Times New Roman"/>
          <w:color w:val="000000"/>
          <w:spacing w:val="-2"/>
          <w:sz w:val="28"/>
          <w:szCs w:val="28"/>
        </w:rPr>
        <w:t xml:space="preserve"> в связи с допущенными опечатками и (или) ошибками в тексте, заявитель направляет заявление (приложение № </w:t>
      </w:r>
      <w:r w:rsidR="00D36E86">
        <w:rPr>
          <w:rFonts w:ascii="Times New Roman" w:hAnsi="Times New Roman" w:cs="Times New Roman"/>
          <w:color w:val="000000"/>
          <w:spacing w:val="-2"/>
          <w:sz w:val="28"/>
          <w:szCs w:val="28"/>
        </w:rPr>
        <w:t>2</w:t>
      </w:r>
      <w:r w:rsidRPr="00D953EE">
        <w:rPr>
          <w:rFonts w:ascii="Times New Roman" w:hAnsi="Times New Roman" w:cs="Times New Roman"/>
          <w:color w:val="000000"/>
          <w:spacing w:val="-2"/>
          <w:sz w:val="28"/>
          <w:szCs w:val="28"/>
        </w:rPr>
        <w:t xml:space="preserve"> к настоящему Административному регламенту).</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В случае внесения изменений в</w:t>
      </w:r>
      <w:r w:rsidR="00D36E86">
        <w:rPr>
          <w:rFonts w:ascii="Times New Roman" w:hAnsi="Times New Roman" w:cs="Times New Roman"/>
          <w:color w:val="000000"/>
          <w:spacing w:val="-2"/>
          <w:sz w:val="28"/>
          <w:szCs w:val="28"/>
        </w:rPr>
        <w:t xml:space="preserve"> судейскую книжку</w:t>
      </w:r>
      <w:r w:rsidRPr="00D953EE">
        <w:rPr>
          <w:rFonts w:ascii="Times New Roman" w:hAnsi="Times New Roman" w:cs="Times New Roman"/>
          <w:color w:val="000000"/>
          <w:spacing w:val="-2"/>
          <w:sz w:val="28"/>
          <w:szCs w:val="28"/>
        </w:rPr>
        <w:t>,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Верхнекамского района о внесении изменений в соответствующее уведомление.</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953EE">
        <w:rPr>
          <w:rFonts w:ascii="Times New Roman" w:hAnsi="Times New Roman" w:cs="Times New Roman"/>
          <w:color w:val="000000"/>
          <w:spacing w:val="-2"/>
          <w:sz w:val="28"/>
          <w:szCs w:val="28"/>
        </w:rPr>
        <w:t>Срок внесения изменений в уведомление составляет 7 рабочих дней.</w:t>
      </w:r>
    </w:p>
    <w:p w:rsidR="00D953EE" w:rsidRPr="00D953EE" w:rsidRDefault="00D953EE" w:rsidP="00D953EE">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bookmarkEnd w:id="7"/>
    <w:p w:rsidR="002118D5" w:rsidRPr="004D2542" w:rsidRDefault="00203B7F" w:rsidP="004D2542">
      <w:pPr>
        <w:shd w:val="clear" w:color="auto" w:fill="FFFFFF"/>
        <w:tabs>
          <w:tab w:val="left" w:pos="3906"/>
        </w:tabs>
        <w:spacing w:after="0" w:line="240" w:lineRule="auto"/>
        <w:ind w:firstLine="567"/>
        <w:jc w:val="center"/>
        <w:rPr>
          <w:rFonts w:ascii="Times New Roman" w:hAnsi="Times New Roman" w:cs="Times New Roman"/>
          <w:b/>
          <w:color w:val="000000"/>
          <w:sz w:val="28"/>
          <w:szCs w:val="28"/>
        </w:rPr>
      </w:pPr>
      <w:r w:rsidRPr="004D2542">
        <w:rPr>
          <w:rFonts w:ascii="Times New Roman" w:hAnsi="Times New Roman" w:cs="Times New Roman"/>
          <w:b/>
          <w:color w:val="000000"/>
          <w:sz w:val="28"/>
          <w:szCs w:val="28"/>
        </w:rPr>
        <w:t>4</w:t>
      </w:r>
      <w:r w:rsidR="002118D5" w:rsidRPr="004D2542">
        <w:rPr>
          <w:rFonts w:ascii="Times New Roman" w:hAnsi="Times New Roman" w:cs="Times New Roman"/>
          <w:b/>
          <w:color w:val="000000"/>
          <w:sz w:val="28"/>
          <w:szCs w:val="28"/>
        </w:rPr>
        <w:t xml:space="preserve">. Формы </w:t>
      </w:r>
      <w:proofErr w:type="gramStart"/>
      <w:r w:rsidR="002118D5" w:rsidRPr="004D2542">
        <w:rPr>
          <w:rFonts w:ascii="Times New Roman" w:hAnsi="Times New Roman" w:cs="Times New Roman"/>
          <w:b/>
          <w:color w:val="000000"/>
          <w:sz w:val="28"/>
          <w:szCs w:val="28"/>
        </w:rPr>
        <w:t>контроля за</w:t>
      </w:r>
      <w:proofErr w:type="gramEnd"/>
      <w:r w:rsidR="002118D5" w:rsidRPr="004D2542">
        <w:rPr>
          <w:rFonts w:ascii="Times New Roman" w:hAnsi="Times New Roman" w:cs="Times New Roman"/>
          <w:b/>
          <w:color w:val="000000"/>
          <w:sz w:val="28"/>
          <w:szCs w:val="28"/>
        </w:rPr>
        <w:t xml:space="preserve"> исполнением административного регламента</w:t>
      </w:r>
    </w:p>
    <w:p w:rsidR="00D36E86" w:rsidRDefault="00D36E86" w:rsidP="00D36E86">
      <w:pPr>
        <w:pStyle w:val="ConsPlusTitle"/>
        <w:ind w:firstLine="567"/>
        <w:jc w:val="both"/>
        <w:outlineLvl w:val="2"/>
        <w:rPr>
          <w:rFonts w:ascii="Times New Roman" w:hAnsi="Times New Roman" w:cs="Times New Roman"/>
          <w:sz w:val="28"/>
          <w:szCs w:val="28"/>
        </w:rPr>
      </w:pPr>
    </w:p>
    <w:p w:rsidR="00D36E86" w:rsidRPr="00D36E86" w:rsidRDefault="00D36E86" w:rsidP="00D36E86">
      <w:pPr>
        <w:pStyle w:val="ConsPlusTitle"/>
        <w:ind w:firstLine="567"/>
        <w:jc w:val="both"/>
        <w:outlineLvl w:val="2"/>
        <w:rPr>
          <w:rFonts w:ascii="Times New Roman" w:hAnsi="Times New Roman" w:cs="Times New Roman"/>
          <w:sz w:val="28"/>
          <w:szCs w:val="28"/>
        </w:rPr>
      </w:pPr>
      <w:r w:rsidRPr="00D36E86">
        <w:rPr>
          <w:rFonts w:ascii="Times New Roman" w:hAnsi="Times New Roman" w:cs="Times New Roman"/>
          <w:sz w:val="28"/>
          <w:szCs w:val="28"/>
        </w:rPr>
        <w:lastRenderedPageBreak/>
        <w:t>4.1. Порядок осуществления текущего контроля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4.1.1. Текущий </w:t>
      </w:r>
      <w:proofErr w:type="gramStart"/>
      <w:r w:rsidRPr="00D36E86">
        <w:rPr>
          <w:rFonts w:ascii="Times New Roman" w:hAnsi="Times New Roman" w:cs="Times New Roman"/>
          <w:color w:val="000000"/>
          <w:spacing w:val="-2"/>
          <w:sz w:val="28"/>
          <w:szCs w:val="28"/>
        </w:rPr>
        <w:t>контроль за</w:t>
      </w:r>
      <w:proofErr w:type="gramEnd"/>
      <w:r w:rsidRPr="00D36E86">
        <w:rPr>
          <w:rFonts w:ascii="Times New Roman" w:hAnsi="Times New Roman" w:cs="Times New Roman"/>
          <w:color w:val="000000"/>
          <w:spacing w:val="-2"/>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w:t>
      </w:r>
      <w:r>
        <w:rPr>
          <w:rFonts w:ascii="Times New Roman" w:hAnsi="Times New Roman" w:cs="Times New Roman"/>
          <w:color w:val="000000"/>
          <w:spacing w:val="-2"/>
          <w:sz w:val="28"/>
          <w:szCs w:val="28"/>
        </w:rPr>
        <w:t>луги, и исполнением настоящего А</w:t>
      </w:r>
      <w:r w:rsidRPr="00D36E86">
        <w:rPr>
          <w:rFonts w:ascii="Times New Roman" w:hAnsi="Times New Roman" w:cs="Times New Roman"/>
          <w:color w:val="000000"/>
          <w:spacing w:val="-2"/>
          <w:sz w:val="28"/>
          <w:szCs w:val="28"/>
        </w:rPr>
        <w:t xml:space="preserve">дминистративного регламента (далее – текущий контроль) осуществляется главой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или уполномоченным должностным лицом.</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4.1.2. Текущий контроль осуществляется путем проведения главой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4.1.3. Глава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а также уполномоченное им должностное лицо, осуществляя контроль, вправе: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контролировать соблюдение порядка и условий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назначать ответственных специалистов администрации для постоянного наблюдения за предоставлением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4.2.1. </w:t>
      </w:r>
      <w:proofErr w:type="gramStart"/>
      <w:r w:rsidRPr="00D36E86">
        <w:rPr>
          <w:rFonts w:ascii="Times New Roman" w:hAnsi="Times New Roman" w:cs="Times New Roman"/>
          <w:color w:val="000000"/>
          <w:spacing w:val="-2"/>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4.2.3. Проверки могут быть плановыми и внеплановыми.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4.2.4. Плановые проверки осуществляются на основании распоряжений главы Верхнекамского района. При плановых проверках рассматриваются все вопросы, связанные с предоставлением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4.2.6. Для проведения проверки создается комиссия, в состав которой включаются муниципальные служащие администрации.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4.2.7. Проверка осуществляется на основании распоряжения главы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 xml:space="preserve"> (лицо, исполняющее обязанности главы Верхнекамского </w:t>
      </w:r>
      <w:r w:rsidR="008A5930" w:rsidRPr="008A5930">
        <w:rPr>
          <w:rFonts w:ascii="Times New Roman" w:hAnsi="Times New Roman" w:cs="Times New Roman"/>
          <w:color w:val="000000"/>
          <w:spacing w:val="-2"/>
          <w:sz w:val="28"/>
          <w:szCs w:val="28"/>
        </w:rPr>
        <w:t>муниципального округа</w:t>
      </w:r>
      <w:r w:rsidRPr="00D36E86">
        <w:rPr>
          <w:rFonts w:ascii="Times New Roman" w:hAnsi="Times New Roman" w:cs="Times New Roman"/>
          <w:color w:val="000000"/>
          <w:spacing w:val="-2"/>
          <w:sz w:val="28"/>
          <w:szCs w:val="28"/>
        </w:rPr>
        <w:t>).</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lastRenderedPageBreak/>
        <w:t xml:space="preserve">4.4. </w:t>
      </w:r>
      <w:proofErr w:type="gramStart"/>
      <w:r w:rsidRPr="00D36E86">
        <w:rPr>
          <w:rFonts w:ascii="Times New Roman" w:hAnsi="Times New Roman" w:cs="Times New Roman"/>
          <w:b/>
          <w:color w:val="000000"/>
          <w:spacing w:val="-2"/>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4.4.2. Граждане, их объединения и организации могут сообщить обо всех результатах </w:t>
      </w:r>
      <w:proofErr w:type="gramStart"/>
      <w:r w:rsidRPr="00D36E86">
        <w:rPr>
          <w:rFonts w:ascii="Times New Roman" w:hAnsi="Times New Roman" w:cs="Times New Roman"/>
          <w:color w:val="000000"/>
          <w:spacing w:val="-2"/>
          <w:sz w:val="28"/>
          <w:szCs w:val="28"/>
        </w:rPr>
        <w:t>контроля за</w:t>
      </w:r>
      <w:proofErr w:type="gramEnd"/>
      <w:r w:rsidRPr="00D36E86">
        <w:rPr>
          <w:rFonts w:ascii="Times New Roman" w:hAnsi="Times New Roman" w:cs="Times New Roman"/>
          <w:color w:val="000000"/>
          <w:spacing w:val="-2"/>
          <w:sz w:val="28"/>
          <w:szCs w:val="28"/>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center"/>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5.1. Информация для заявителя о его праве подать жалобу</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w:t>
      </w:r>
      <w:proofErr w:type="gramEnd"/>
      <w:r w:rsidRPr="00D36E86">
        <w:rPr>
          <w:rFonts w:ascii="Times New Roman" w:hAnsi="Times New Roman" w:cs="Times New Roman"/>
          <w:color w:val="000000"/>
          <w:spacing w:val="-2"/>
          <w:sz w:val="28"/>
          <w:szCs w:val="28"/>
        </w:rPr>
        <w:t xml:space="preserve"> Правительством Российской Федерации в соответствии с частью 2 статьи 6 Градостроительного кодекса Российской Федерации, может быть </w:t>
      </w:r>
      <w:proofErr w:type="gramStart"/>
      <w:r w:rsidRPr="00D36E86">
        <w:rPr>
          <w:rFonts w:ascii="Times New Roman" w:hAnsi="Times New Roman" w:cs="Times New Roman"/>
          <w:color w:val="000000"/>
          <w:spacing w:val="-2"/>
          <w:sz w:val="28"/>
          <w:szCs w:val="28"/>
        </w:rPr>
        <w:t>подана</w:t>
      </w:r>
      <w:proofErr w:type="gramEnd"/>
      <w:r w:rsidRPr="00D36E86">
        <w:rPr>
          <w:rFonts w:ascii="Times New Roman" w:hAnsi="Times New Roman" w:cs="Times New Roman"/>
          <w:color w:val="000000"/>
          <w:spacing w:val="-2"/>
          <w:sz w:val="28"/>
          <w:szCs w:val="28"/>
        </w:rPr>
        <w:t xml:space="preserve">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5.2. Предмет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5.2.1. Заявитель может обратиться с жалобой, в том числе в следующих случаях:</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6E86">
        <w:rPr>
          <w:rFonts w:ascii="Times New Roman" w:hAnsi="Times New Roman" w:cs="Times New Roman"/>
          <w:color w:val="000000"/>
          <w:spacing w:val="-2"/>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6E86">
        <w:rPr>
          <w:rFonts w:ascii="Times New Roman" w:hAnsi="Times New Roman" w:cs="Times New Roman"/>
          <w:color w:val="000000"/>
          <w:spacing w:val="-2"/>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6E86">
        <w:rPr>
          <w:rFonts w:ascii="Times New Roman" w:hAnsi="Times New Roman" w:cs="Times New Roman"/>
          <w:color w:val="000000"/>
          <w:spacing w:val="-2"/>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нарушение срока или порядка выдачи документов по результатам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6E86">
        <w:rPr>
          <w:rFonts w:ascii="Times New Roman" w:hAnsi="Times New Roman" w:cs="Times New Roman"/>
          <w:color w:val="000000"/>
          <w:spacing w:val="-2"/>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частью 1.3 статьи 16 Федерального закона № 210-ФЗ.</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5.3. Органы муниципальной власти, организации, должностные лица, которым может быть направлена жалоба</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5.4. Порядок подачи и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w:t>
      </w:r>
      <w:r w:rsidRPr="00D36E86">
        <w:rPr>
          <w:rFonts w:ascii="Times New Roman" w:hAnsi="Times New Roman" w:cs="Times New Roman"/>
          <w:color w:val="000000"/>
          <w:spacing w:val="-2"/>
          <w:sz w:val="28"/>
          <w:szCs w:val="28"/>
        </w:rPr>
        <w:lastRenderedPageBreak/>
        <w:t>отсутствия, рассматриваются непосредственно руководителем органа, предоставляющего муниципальную услугу.</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5.4.2. </w:t>
      </w:r>
      <w:proofErr w:type="gramStart"/>
      <w:r w:rsidRPr="00D36E86">
        <w:rPr>
          <w:rFonts w:ascii="Times New Roman" w:hAnsi="Times New Roman" w:cs="Times New Roman"/>
          <w:color w:val="000000"/>
          <w:spacing w:val="-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D36E86">
        <w:rPr>
          <w:rFonts w:ascii="Times New Roman" w:hAnsi="Times New Roman" w:cs="Times New Roman"/>
          <w:color w:val="000000"/>
          <w:spacing w:val="-2"/>
          <w:sz w:val="28"/>
          <w:szCs w:val="28"/>
        </w:rPr>
        <w:t xml:space="preserve"> личном </w:t>
      </w:r>
      <w:proofErr w:type="gramStart"/>
      <w:r w:rsidRPr="00D36E86">
        <w:rPr>
          <w:rFonts w:ascii="Times New Roman" w:hAnsi="Times New Roman" w:cs="Times New Roman"/>
          <w:color w:val="000000"/>
          <w:spacing w:val="-2"/>
          <w:sz w:val="28"/>
          <w:szCs w:val="28"/>
        </w:rPr>
        <w:t>приёме</w:t>
      </w:r>
      <w:proofErr w:type="gramEnd"/>
      <w:r w:rsidRPr="00D36E86">
        <w:rPr>
          <w:rFonts w:ascii="Times New Roman" w:hAnsi="Times New Roman" w:cs="Times New Roman"/>
          <w:color w:val="000000"/>
          <w:spacing w:val="-2"/>
          <w:sz w:val="28"/>
          <w:szCs w:val="28"/>
        </w:rPr>
        <w:t xml:space="preserve"> заявителя.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5.4.3. Жалоба должна содержать:</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D36E86">
        <w:rPr>
          <w:rFonts w:ascii="Times New Roman" w:hAnsi="Times New Roman" w:cs="Times New Roman"/>
          <w:color w:val="000000"/>
          <w:spacing w:val="-2"/>
          <w:sz w:val="28"/>
          <w:szCs w:val="28"/>
        </w:rPr>
        <w:lastRenderedPageBreak/>
        <w:t>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Время приёма жалоб должно совпадать со временем предоставления муниципальных услуг.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оформленная в соответствии с законодательством Российской Федерации доверенность (для физических лиц);</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В электронном виде жалоба может быть подана заявителем посредством: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Портала Кировской области.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lastRenderedPageBreak/>
        <w:t>5.5. Сроки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D36E86">
        <w:rPr>
          <w:rFonts w:ascii="Times New Roman" w:hAnsi="Times New Roman" w:cs="Times New Roman"/>
          <w:color w:val="000000"/>
          <w:spacing w:val="-2"/>
          <w:sz w:val="28"/>
          <w:szCs w:val="28"/>
        </w:rPr>
        <w:t xml:space="preserve"> </w:t>
      </w:r>
      <w:proofErr w:type="gramStart"/>
      <w:r w:rsidRPr="00D36E86">
        <w:rPr>
          <w:rFonts w:ascii="Times New Roman" w:hAnsi="Times New Roman" w:cs="Times New Roman"/>
          <w:color w:val="000000"/>
          <w:spacing w:val="-2"/>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5.6. Результат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5.6.1. По результатам рассмотрения жалобы принимается решение: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удовлетворении жалобы отказывается.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5.6.3. В ответе по результатам рассмотрения жалобы указываются: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фамилия, имя, отчество (последнее – при наличии) или наименование заявителя;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основания для принятия решения по жалобе;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принятое по жалобе решение;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сведения о порядке обжалования принятого по жалобе решения.</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D36E86">
        <w:rPr>
          <w:rFonts w:ascii="Times New Roman" w:hAnsi="Times New Roman" w:cs="Times New Roman"/>
          <w:color w:val="000000"/>
          <w:spacing w:val="-2"/>
          <w:sz w:val="28"/>
          <w:szCs w:val="28"/>
        </w:rPr>
        <w:t xml:space="preserve"> привлекаемой организации, вид которой установлен законодательством Российской Федерации.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наличие вступившего в законную силу решения суда, арбитражного суда по жалобе о том же предмете и по тем же основаниям;</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подача жалобы лицом, полномочия которого не подтверждены в порядке, установленном законодательством Российской Федерации;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5.7. Порядок информирования заявителя о результатах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В случае</w:t>
      </w:r>
      <w:proofErr w:type="gramStart"/>
      <w:r w:rsidRPr="00D36E86">
        <w:rPr>
          <w:rFonts w:ascii="Times New Roman" w:hAnsi="Times New Roman" w:cs="Times New Roman"/>
          <w:color w:val="000000"/>
          <w:spacing w:val="-2"/>
          <w:sz w:val="28"/>
          <w:szCs w:val="28"/>
        </w:rPr>
        <w:t>,</w:t>
      </w:r>
      <w:proofErr w:type="gramEnd"/>
      <w:r w:rsidRPr="00D36E86">
        <w:rPr>
          <w:rFonts w:ascii="Times New Roman" w:hAnsi="Times New Roman" w:cs="Times New Roman"/>
          <w:color w:val="000000"/>
          <w:spacing w:val="-2"/>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b/>
          <w:color w:val="000000"/>
          <w:spacing w:val="-2"/>
          <w:sz w:val="28"/>
          <w:szCs w:val="28"/>
        </w:rPr>
      </w:pPr>
      <w:r w:rsidRPr="00D36E86">
        <w:rPr>
          <w:rFonts w:ascii="Times New Roman" w:hAnsi="Times New Roman" w:cs="Times New Roman"/>
          <w:b/>
          <w:color w:val="000000"/>
          <w:spacing w:val="-2"/>
          <w:sz w:val="28"/>
          <w:szCs w:val="28"/>
        </w:rPr>
        <w:t>5.8. Порядок обжалования решения по жалобе</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proofErr w:type="gramStart"/>
      <w:r w:rsidRPr="00D36E86">
        <w:rPr>
          <w:rFonts w:ascii="Times New Roman" w:hAnsi="Times New Roman" w:cs="Times New Roman"/>
          <w:color w:val="000000"/>
          <w:spacing w:val="-2"/>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Заявитель имеет право на получение информации и документов, необходимых для обоснования и рассмотрения жалобы.</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Информацию о порядке подачи и рассмотрения жалобы можно получить:</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Едином портале государственных и муниципальных услуг (функций);</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Портале Кировской области;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на информационных стендах в местах предоставления муниципальной услуги;</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личном обращении заявителя в администрацию Верхнекамского района или многофункциональный центр;</w:t>
      </w:r>
    </w:p>
    <w:p w:rsidR="00D36E86"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при обращении в письменной форме, в форме электронного документа;</w:t>
      </w:r>
    </w:p>
    <w:p w:rsidR="00855C38" w:rsidRPr="00D36E86" w:rsidRDefault="00D36E86" w:rsidP="00D36E86">
      <w:pPr>
        <w:shd w:val="clear" w:color="auto" w:fill="FFFFFF"/>
        <w:tabs>
          <w:tab w:val="left" w:pos="3906"/>
        </w:tabs>
        <w:spacing w:after="0" w:line="240" w:lineRule="auto"/>
        <w:ind w:firstLine="567"/>
        <w:jc w:val="both"/>
        <w:rPr>
          <w:rFonts w:ascii="Times New Roman" w:hAnsi="Times New Roman" w:cs="Times New Roman"/>
          <w:color w:val="000000"/>
          <w:spacing w:val="-2"/>
          <w:sz w:val="28"/>
          <w:szCs w:val="28"/>
        </w:rPr>
      </w:pPr>
      <w:r w:rsidRPr="00D36E86">
        <w:rPr>
          <w:rFonts w:ascii="Times New Roman" w:hAnsi="Times New Roman" w:cs="Times New Roman"/>
          <w:color w:val="000000"/>
          <w:spacing w:val="-2"/>
          <w:sz w:val="28"/>
          <w:szCs w:val="28"/>
        </w:rPr>
        <w:t>по телефону.</w:t>
      </w:r>
    </w:p>
    <w:p w:rsidR="00855C38" w:rsidRPr="00951E24" w:rsidRDefault="00855C38" w:rsidP="002630E3">
      <w:pPr>
        <w:spacing w:after="0" w:line="100" w:lineRule="atLeast"/>
        <w:jc w:val="center"/>
      </w:pPr>
    </w:p>
    <w:p w:rsidR="002551B5" w:rsidRPr="00951E24" w:rsidRDefault="002551B5" w:rsidP="002630E3">
      <w:pPr>
        <w:spacing w:after="0" w:line="100" w:lineRule="atLeast"/>
        <w:jc w:val="center"/>
        <w:sectPr w:rsidR="002551B5" w:rsidRPr="00951E24" w:rsidSect="00140244">
          <w:headerReference w:type="even" r:id="rId12"/>
          <w:headerReference w:type="default" r:id="rId13"/>
          <w:headerReference w:type="first" r:id="rId14"/>
          <w:pgSz w:w="11906" w:h="16838"/>
          <w:pgMar w:top="1238" w:right="851" w:bottom="1134" w:left="1701" w:header="709" w:footer="709" w:gutter="0"/>
          <w:cols w:space="708"/>
          <w:docGrid w:linePitch="360"/>
        </w:sectPr>
      </w:pPr>
    </w:p>
    <w:p w:rsidR="00E6580D" w:rsidRPr="00951E24" w:rsidRDefault="00E6580D" w:rsidP="00E6580D">
      <w:pPr>
        <w:autoSpaceDE w:val="0"/>
        <w:autoSpaceDN w:val="0"/>
        <w:adjustRightInd w:val="0"/>
        <w:spacing w:after="0" w:line="240" w:lineRule="auto"/>
        <w:ind w:left="4956" w:firstLine="708"/>
        <w:rPr>
          <w:rFonts w:ascii="Times New Roman" w:hAnsi="Times New Roman"/>
          <w:sz w:val="24"/>
          <w:szCs w:val="24"/>
        </w:rPr>
      </w:pPr>
      <w:r w:rsidRPr="00951E24">
        <w:rPr>
          <w:rFonts w:ascii="Times New Roman" w:hAnsi="Times New Roman"/>
          <w:sz w:val="24"/>
          <w:szCs w:val="24"/>
        </w:rPr>
        <w:lastRenderedPageBreak/>
        <w:t xml:space="preserve">                                                                                         Приложение № 1</w:t>
      </w:r>
    </w:p>
    <w:p w:rsidR="00E6580D" w:rsidRPr="00951E24" w:rsidRDefault="00E6580D" w:rsidP="00E6580D">
      <w:pPr>
        <w:autoSpaceDE w:val="0"/>
        <w:autoSpaceDN w:val="0"/>
        <w:adjustRightInd w:val="0"/>
        <w:spacing w:after="0" w:line="240" w:lineRule="auto"/>
        <w:rPr>
          <w:rFonts w:ascii="Times New Roman" w:hAnsi="Times New Roman"/>
          <w:sz w:val="24"/>
          <w:szCs w:val="24"/>
        </w:rPr>
      </w:pPr>
      <w:r w:rsidRPr="00951E24">
        <w:rPr>
          <w:rFonts w:ascii="Times New Roman" w:hAnsi="Times New Roman"/>
          <w:sz w:val="24"/>
          <w:szCs w:val="24"/>
        </w:rPr>
        <w:t xml:space="preserve">                                                                                                                                                                                       к Административному регламенту</w:t>
      </w:r>
    </w:p>
    <w:p w:rsidR="00E6580D" w:rsidRPr="00951E24" w:rsidRDefault="00E6580D" w:rsidP="00E6580D">
      <w:pPr>
        <w:autoSpaceDE w:val="0"/>
        <w:autoSpaceDN w:val="0"/>
        <w:adjustRightInd w:val="0"/>
        <w:spacing w:after="0" w:line="240" w:lineRule="auto"/>
        <w:jc w:val="center"/>
        <w:rPr>
          <w:rFonts w:ascii="Times New Roman" w:hAnsi="Times New Roman"/>
          <w:b/>
          <w:sz w:val="20"/>
          <w:szCs w:val="20"/>
        </w:rPr>
      </w:pPr>
      <w:r w:rsidRPr="00951E24">
        <w:rPr>
          <w:rFonts w:ascii="Times New Roman" w:hAnsi="Times New Roman"/>
          <w:b/>
          <w:sz w:val="20"/>
          <w:szCs w:val="20"/>
        </w:rPr>
        <w:t>Представление</w:t>
      </w:r>
      <w:r w:rsidRPr="00951E24">
        <w:rPr>
          <w:rFonts w:ascii="Times New Roman" w:hAnsi="Times New Roman"/>
          <w:b/>
          <w:sz w:val="20"/>
          <w:szCs w:val="20"/>
        </w:rPr>
        <w:br/>
        <w:t>к присвоению квалификационной категории спортивного судьи</w:t>
      </w:r>
    </w:p>
    <w:p w:rsidR="00E6580D" w:rsidRPr="00951E24" w:rsidRDefault="00E6580D" w:rsidP="00E6580D">
      <w:pPr>
        <w:pStyle w:val="af6"/>
        <w:jc w:val="center"/>
        <w:rPr>
          <w:sz w:val="16"/>
          <w:szCs w:val="16"/>
        </w:rPr>
      </w:pPr>
      <w:r w:rsidRPr="00951E24">
        <w:rPr>
          <w:sz w:val="16"/>
          <w:szCs w:val="16"/>
        </w:rPr>
        <w:t>______________________________________________________________________</w:t>
      </w:r>
    </w:p>
    <w:p w:rsidR="00E6580D" w:rsidRPr="00951E24" w:rsidRDefault="00E6580D" w:rsidP="00E6580D">
      <w:pPr>
        <w:pStyle w:val="af6"/>
        <w:jc w:val="center"/>
        <w:rPr>
          <w:sz w:val="16"/>
          <w:szCs w:val="16"/>
        </w:rPr>
      </w:pPr>
      <w:r w:rsidRPr="00951E24">
        <w:rPr>
          <w:sz w:val="16"/>
          <w:szCs w:val="16"/>
        </w:rPr>
        <w:t>(указывается квалификационная категория спортивного судьи)</w:t>
      </w:r>
    </w:p>
    <w:p w:rsidR="00E6580D" w:rsidRPr="00951E24" w:rsidRDefault="00E6580D" w:rsidP="00E6580D">
      <w:pPr>
        <w:spacing w:after="0" w:line="240"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9"/>
        <w:gridCol w:w="564"/>
        <w:gridCol w:w="504"/>
        <w:gridCol w:w="620"/>
        <w:gridCol w:w="1627"/>
        <w:gridCol w:w="765"/>
        <w:gridCol w:w="862"/>
        <w:gridCol w:w="855"/>
        <w:gridCol w:w="916"/>
        <w:gridCol w:w="1534"/>
        <w:gridCol w:w="1583"/>
        <w:gridCol w:w="1534"/>
        <w:gridCol w:w="1506"/>
      </w:tblGrid>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поступления представления и документов (число, месяц, год)</w:t>
            </w:r>
          </w:p>
        </w:tc>
        <w:tc>
          <w:tcPr>
            <w:tcW w:w="564" w:type="dxa"/>
          </w:tcPr>
          <w:p w:rsidR="00E6580D" w:rsidRPr="00951E24" w:rsidRDefault="00E6580D" w:rsidP="00DC686E">
            <w:pPr>
              <w:spacing w:after="0" w:line="240" w:lineRule="auto"/>
              <w:rPr>
                <w:rFonts w:ascii="Times New Roman" w:hAnsi="Times New Roman"/>
                <w:sz w:val="18"/>
                <w:szCs w:val="18"/>
              </w:rPr>
            </w:pPr>
          </w:p>
        </w:tc>
        <w:tc>
          <w:tcPr>
            <w:tcW w:w="504" w:type="dxa"/>
          </w:tcPr>
          <w:p w:rsidR="00E6580D" w:rsidRPr="00951E24" w:rsidRDefault="00E6580D" w:rsidP="00DC686E">
            <w:pPr>
              <w:spacing w:after="0" w:line="240" w:lineRule="auto"/>
              <w:rPr>
                <w:rFonts w:ascii="Times New Roman" w:hAnsi="Times New Roman"/>
                <w:sz w:val="18"/>
                <w:szCs w:val="18"/>
              </w:rPr>
            </w:pPr>
          </w:p>
        </w:tc>
        <w:tc>
          <w:tcPr>
            <w:tcW w:w="620" w:type="dxa"/>
          </w:tcPr>
          <w:p w:rsidR="00E6580D" w:rsidRPr="00951E24" w:rsidRDefault="00E6580D" w:rsidP="00DC686E">
            <w:pPr>
              <w:spacing w:after="0" w:line="240" w:lineRule="auto"/>
              <w:rPr>
                <w:rFonts w:ascii="Times New Roman" w:hAnsi="Times New Roman"/>
                <w:sz w:val="18"/>
                <w:szCs w:val="18"/>
              </w:rPr>
            </w:pPr>
          </w:p>
        </w:tc>
        <w:tc>
          <w:tcPr>
            <w:tcW w:w="1627" w:type="dxa"/>
            <w:vMerge w:val="restart"/>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Фото 3 х 4 см</w:t>
            </w:r>
          </w:p>
        </w:tc>
        <w:tc>
          <w:tcPr>
            <w:tcW w:w="3398"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Наименование действующей квалификационной категории спортивного судьи</w:t>
            </w:r>
          </w:p>
        </w:tc>
        <w:tc>
          <w:tcPr>
            <w:tcW w:w="1534" w:type="dxa"/>
            <w:vMerge w:val="restart"/>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Сроки проведения официального соревнования (с </w:t>
            </w:r>
            <w:proofErr w:type="spellStart"/>
            <w:r w:rsidRPr="00951E24">
              <w:rPr>
                <w:rFonts w:ascii="Times New Roman" w:hAnsi="Times New Roman"/>
                <w:sz w:val="18"/>
                <w:szCs w:val="18"/>
              </w:rPr>
              <w:t>дд</w:t>
            </w:r>
            <w:proofErr w:type="spellEnd"/>
            <w:r w:rsidRPr="00951E24">
              <w:rPr>
                <w:rFonts w:ascii="Times New Roman" w:hAnsi="Times New Roman"/>
                <w:sz w:val="18"/>
                <w:szCs w:val="18"/>
              </w:rPr>
              <w:t>/мм/</w:t>
            </w:r>
            <w:proofErr w:type="spellStart"/>
            <w:proofErr w:type="gramStart"/>
            <w:r w:rsidRPr="00951E24">
              <w:rPr>
                <w:rFonts w:ascii="Times New Roman" w:hAnsi="Times New Roman"/>
                <w:sz w:val="18"/>
                <w:szCs w:val="18"/>
              </w:rPr>
              <w:t>гг</w:t>
            </w:r>
            <w:proofErr w:type="spellEnd"/>
            <w:proofErr w:type="gramEnd"/>
            <w:r w:rsidRPr="00951E24">
              <w:rPr>
                <w:rFonts w:ascii="Times New Roman" w:hAnsi="Times New Roman"/>
                <w:sz w:val="18"/>
                <w:szCs w:val="18"/>
              </w:rPr>
              <w:t xml:space="preserve"> до </w:t>
            </w:r>
            <w:proofErr w:type="spellStart"/>
            <w:r w:rsidRPr="00951E24">
              <w:rPr>
                <w:rFonts w:ascii="Times New Roman" w:hAnsi="Times New Roman"/>
                <w:sz w:val="18"/>
                <w:szCs w:val="18"/>
              </w:rPr>
              <w:t>дд</w:t>
            </w:r>
            <w:proofErr w:type="spellEnd"/>
            <w:r w:rsidRPr="00951E24">
              <w:rPr>
                <w:rFonts w:ascii="Times New Roman" w:hAnsi="Times New Roman"/>
                <w:sz w:val="18"/>
                <w:szCs w:val="18"/>
              </w:rPr>
              <w:t>/мм/</w:t>
            </w:r>
            <w:proofErr w:type="spellStart"/>
            <w:r w:rsidRPr="00951E24">
              <w:rPr>
                <w:rFonts w:ascii="Times New Roman" w:hAnsi="Times New Roman"/>
                <w:sz w:val="18"/>
                <w:szCs w:val="18"/>
              </w:rPr>
              <w:t>гг</w:t>
            </w:r>
            <w:proofErr w:type="spellEnd"/>
            <w:r w:rsidRPr="00951E24">
              <w:rPr>
                <w:rFonts w:ascii="Times New Roman" w:hAnsi="Times New Roman"/>
                <w:sz w:val="18"/>
                <w:szCs w:val="18"/>
              </w:rPr>
              <w:t>)</w:t>
            </w:r>
          </w:p>
        </w:tc>
        <w:tc>
          <w:tcPr>
            <w:tcW w:w="1583" w:type="dxa"/>
            <w:vMerge w:val="restart"/>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Наименование официального соревнования</w:t>
            </w:r>
          </w:p>
        </w:tc>
        <w:tc>
          <w:tcPr>
            <w:tcW w:w="1534" w:type="dxa"/>
            <w:vMerge w:val="restart"/>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Статус официального соревнования</w:t>
            </w:r>
          </w:p>
        </w:tc>
        <w:tc>
          <w:tcPr>
            <w:tcW w:w="1506" w:type="dxa"/>
            <w:vMerge w:val="restart"/>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Наименование должности спортивного судьи и оценка судейства</w:t>
            </w: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Фамилия</w:t>
            </w:r>
          </w:p>
          <w:p w:rsidR="00E6580D" w:rsidRPr="00951E24" w:rsidRDefault="00E6580D" w:rsidP="00DC686E">
            <w:pPr>
              <w:spacing w:after="0" w:line="240" w:lineRule="auto"/>
              <w:rPr>
                <w:rFonts w:ascii="Times New Roman" w:hAnsi="Times New Roman"/>
                <w:sz w:val="18"/>
                <w:szCs w:val="18"/>
              </w:rPr>
            </w:pP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vMerge/>
          </w:tcPr>
          <w:p w:rsidR="00E6580D" w:rsidRPr="00951E24" w:rsidRDefault="00E6580D" w:rsidP="00DC686E">
            <w:pPr>
              <w:spacing w:after="0" w:line="240" w:lineRule="auto"/>
              <w:rPr>
                <w:rFonts w:ascii="Times New Roman" w:hAnsi="Times New Roman"/>
                <w:sz w:val="18"/>
                <w:szCs w:val="18"/>
              </w:rPr>
            </w:pPr>
          </w:p>
        </w:tc>
        <w:tc>
          <w:tcPr>
            <w:tcW w:w="3398" w:type="dxa"/>
            <w:gridSpan w:val="4"/>
          </w:tcPr>
          <w:p w:rsidR="00E6580D" w:rsidRPr="00951E24" w:rsidRDefault="00E6580D" w:rsidP="00DC686E">
            <w:pPr>
              <w:spacing w:after="0" w:line="240" w:lineRule="auto"/>
              <w:rPr>
                <w:rFonts w:ascii="Times New Roman" w:hAnsi="Times New Roman"/>
                <w:sz w:val="18"/>
                <w:szCs w:val="18"/>
              </w:rPr>
            </w:pPr>
          </w:p>
        </w:tc>
        <w:tc>
          <w:tcPr>
            <w:tcW w:w="1534" w:type="dxa"/>
            <w:vMerge/>
          </w:tcPr>
          <w:p w:rsidR="00E6580D" w:rsidRPr="00951E24" w:rsidRDefault="00E6580D" w:rsidP="00DC686E">
            <w:pPr>
              <w:spacing w:after="0" w:line="240" w:lineRule="auto"/>
              <w:rPr>
                <w:rFonts w:ascii="Times New Roman" w:hAnsi="Times New Roman"/>
                <w:sz w:val="18"/>
                <w:szCs w:val="18"/>
              </w:rPr>
            </w:pPr>
          </w:p>
        </w:tc>
        <w:tc>
          <w:tcPr>
            <w:tcW w:w="1583" w:type="dxa"/>
            <w:vMerge/>
          </w:tcPr>
          <w:p w:rsidR="00E6580D" w:rsidRPr="00951E24" w:rsidRDefault="00E6580D" w:rsidP="00DC686E">
            <w:pPr>
              <w:spacing w:after="0" w:line="240" w:lineRule="auto"/>
              <w:rPr>
                <w:rFonts w:ascii="Times New Roman" w:hAnsi="Times New Roman"/>
                <w:sz w:val="18"/>
                <w:szCs w:val="18"/>
              </w:rPr>
            </w:pPr>
          </w:p>
        </w:tc>
        <w:tc>
          <w:tcPr>
            <w:tcW w:w="1534" w:type="dxa"/>
            <w:vMerge/>
          </w:tcPr>
          <w:p w:rsidR="00E6580D" w:rsidRPr="00951E24" w:rsidRDefault="00E6580D" w:rsidP="00DC686E">
            <w:pPr>
              <w:spacing w:after="0" w:line="240" w:lineRule="auto"/>
              <w:rPr>
                <w:rFonts w:ascii="Times New Roman" w:hAnsi="Times New Roman"/>
                <w:sz w:val="18"/>
                <w:szCs w:val="18"/>
              </w:rPr>
            </w:pPr>
          </w:p>
        </w:tc>
        <w:tc>
          <w:tcPr>
            <w:tcW w:w="1506" w:type="dxa"/>
            <w:vMerge/>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Имя</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vMerge/>
          </w:tcPr>
          <w:p w:rsidR="00E6580D" w:rsidRPr="00951E24" w:rsidRDefault="00E6580D" w:rsidP="00DC686E">
            <w:pPr>
              <w:spacing w:after="0" w:line="240" w:lineRule="auto"/>
              <w:rPr>
                <w:rFonts w:ascii="Times New Roman" w:hAnsi="Times New Roman"/>
                <w:sz w:val="18"/>
                <w:szCs w:val="18"/>
              </w:rPr>
            </w:pPr>
          </w:p>
        </w:tc>
        <w:tc>
          <w:tcPr>
            <w:tcW w:w="3398"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присвоения предыдущей квалификационной категории спортивного судьи (число, месяц, год)</w:t>
            </w: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Отчество (при наличии)</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vMerge/>
          </w:tcPr>
          <w:p w:rsidR="00E6580D" w:rsidRPr="00951E24" w:rsidRDefault="00E6580D" w:rsidP="00DC686E">
            <w:pPr>
              <w:spacing w:after="0" w:line="240" w:lineRule="auto"/>
              <w:rPr>
                <w:rFonts w:ascii="Times New Roman" w:hAnsi="Times New Roman"/>
                <w:sz w:val="18"/>
                <w:szCs w:val="18"/>
              </w:rPr>
            </w:pPr>
          </w:p>
        </w:tc>
        <w:tc>
          <w:tcPr>
            <w:tcW w:w="765" w:type="dxa"/>
          </w:tcPr>
          <w:p w:rsidR="00E6580D" w:rsidRPr="00951E24" w:rsidRDefault="00E6580D" w:rsidP="00DC686E">
            <w:pPr>
              <w:spacing w:after="0" w:line="240" w:lineRule="auto"/>
              <w:rPr>
                <w:rFonts w:ascii="Times New Roman" w:hAnsi="Times New Roman"/>
                <w:sz w:val="18"/>
                <w:szCs w:val="18"/>
              </w:rPr>
            </w:pPr>
          </w:p>
        </w:tc>
        <w:tc>
          <w:tcPr>
            <w:tcW w:w="1717" w:type="dxa"/>
            <w:gridSpan w:val="2"/>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рождения (число, месяц, год)</w:t>
            </w:r>
          </w:p>
        </w:tc>
        <w:tc>
          <w:tcPr>
            <w:tcW w:w="564" w:type="dxa"/>
          </w:tcPr>
          <w:p w:rsidR="00E6580D" w:rsidRPr="00951E24" w:rsidRDefault="00E6580D" w:rsidP="00DC686E">
            <w:pPr>
              <w:spacing w:after="0" w:line="240" w:lineRule="auto"/>
              <w:rPr>
                <w:rFonts w:ascii="Times New Roman" w:hAnsi="Times New Roman"/>
                <w:sz w:val="18"/>
                <w:szCs w:val="18"/>
              </w:rPr>
            </w:pPr>
          </w:p>
        </w:tc>
        <w:tc>
          <w:tcPr>
            <w:tcW w:w="504" w:type="dxa"/>
          </w:tcPr>
          <w:p w:rsidR="00E6580D" w:rsidRPr="00951E24" w:rsidRDefault="00E6580D" w:rsidP="00DC686E">
            <w:pPr>
              <w:spacing w:after="0" w:line="240" w:lineRule="auto"/>
              <w:rPr>
                <w:rFonts w:ascii="Times New Roman" w:hAnsi="Times New Roman"/>
                <w:sz w:val="18"/>
                <w:szCs w:val="18"/>
              </w:rPr>
            </w:pPr>
          </w:p>
        </w:tc>
        <w:tc>
          <w:tcPr>
            <w:tcW w:w="620" w:type="dxa"/>
          </w:tcPr>
          <w:p w:rsidR="00E6580D" w:rsidRPr="00951E24" w:rsidRDefault="00E6580D" w:rsidP="00DC686E">
            <w:pPr>
              <w:spacing w:after="0" w:line="240" w:lineRule="auto"/>
              <w:rPr>
                <w:rFonts w:ascii="Times New Roman" w:hAnsi="Times New Roman"/>
                <w:sz w:val="18"/>
                <w:szCs w:val="18"/>
              </w:rPr>
            </w:pPr>
          </w:p>
        </w:tc>
        <w:tc>
          <w:tcPr>
            <w:tcW w:w="1627"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Наименование вида спорта (спортивной дисциплины)</w:t>
            </w:r>
          </w:p>
        </w:tc>
        <w:tc>
          <w:tcPr>
            <w:tcW w:w="3398" w:type="dxa"/>
            <w:gridSpan w:val="4"/>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Субъект Российской Федерации</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Номер-код вид спорта</w:t>
            </w:r>
          </w:p>
        </w:tc>
        <w:tc>
          <w:tcPr>
            <w:tcW w:w="3398" w:type="dxa"/>
            <w:gridSpan w:val="4"/>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Адрес (место жительства)</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vMerge w:val="restart"/>
          </w:tcPr>
          <w:p w:rsidR="00E6580D" w:rsidRPr="00951E24" w:rsidRDefault="00E6580D" w:rsidP="00DC686E">
            <w:pPr>
              <w:spacing w:after="0" w:line="240" w:lineRule="auto"/>
              <w:rPr>
                <w:rFonts w:ascii="Times New Roman" w:hAnsi="Times New Roman"/>
                <w:sz w:val="18"/>
                <w:szCs w:val="18"/>
              </w:rPr>
            </w:pPr>
          </w:p>
        </w:tc>
        <w:tc>
          <w:tcPr>
            <w:tcW w:w="3398" w:type="dxa"/>
            <w:gridSpan w:val="4"/>
            <w:vMerge w:val="restart"/>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Место работы (учебы), должность</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vMerge/>
          </w:tcPr>
          <w:p w:rsidR="00E6580D" w:rsidRPr="00951E24" w:rsidRDefault="00E6580D" w:rsidP="00DC686E">
            <w:pPr>
              <w:spacing w:after="0" w:line="240" w:lineRule="auto"/>
              <w:rPr>
                <w:rFonts w:ascii="Times New Roman" w:hAnsi="Times New Roman"/>
                <w:sz w:val="18"/>
                <w:szCs w:val="18"/>
              </w:rPr>
            </w:pPr>
          </w:p>
        </w:tc>
        <w:tc>
          <w:tcPr>
            <w:tcW w:w="3398" w:type="dxa"/>
            <w:gridSpan w:val="4"/>
            <w:vMerge/>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1589"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Образование    </w:t>
            </w:r>
          </w:p>
        </w:tc>
        <w:tc>
          <w:tcPr>
            <w:tcW w:w="1688" w:type="dxa"/>
            <w:gridSpan w:val="3"/>
          </w:tcPr>
          <w:p w:rsidR="00E6580D" w:rsidRPr="00951E24" w:rsidRDefault="00E6580D" w:rsidP="00DC686E">
            <w:pPr>
              <w:spacing w:after="0" w:line="240" w:lineRule="auto"/>
              <w:rPr>
                <w:rFonts w:ascii="Times New Roman" w:hAnsi="Times New Roman"/>
                <w:sz w:val="18"/>
                <w:szCs w:val="18"/>
              </w:rPr>
            </w:pPr>
          </w:p>
        </w:tc>
        <w:tc>
          <w:tcPr>
            <w:tcW w:w="1627"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Спортивное звание (при наличии)</w:t>
            </w:r>
          </w:p>
        </w:tc>
        <w:tc>
          <w:tcPr>
            <w:tcW w:w="3398" w:type="dxa"/>
            <w:gridSpan w:val="4"/>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482" w:type="dxa"/>
            <w:gridSpan w:val="3"/>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(число, месяц, год)</w:t>
            </w:r>
          </w:p>
        </w:tc>
        <w:tc>
          <w:tcPr>
            <w:tcW w:w="916" w:type="dxa"/>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Оценка</w:t>
            </w: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1</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2</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3</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4</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5</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4904"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6</w:t>
            </w:r>
          </w:p>
        </w:tc>
        <w:tc>
          <w:tcPr>
            <w:tcW w:w="765" w:type="dxa"/>
          </w:tcPr>
          <w:p w:rsidR="00E6580D" w:rsidRPr="00951E24" w:rsidRDefault="00E6580D" w:rsidP="00DC686E">
            <w:pPr>
              <w:spacing w:after="0" w:line="240" w:lineRule="auto"/>
              <w:rPr>
                <w:rFonts w:ascii="Times New Roman" w:hAnsi="Times New Roman"/>
                <w:sz w:val="18"/>
                <w:szCs w:val="18"/>
              </w:rPr>
            </w:pPr>
          </w:p>
        </w:tc>
        <w:tc>
          <w:tcPr>
            <w:tcW w:w="862" w:type="dxa"/>
          </w:tcPr>
          <w:p w:rsidR="00E6580D" w:rsidRPr="00951E24" w:rsidRDefault="00E6580D" w:rsidP="00DC686E">
            <w:pPr>
              <w:spacing w:after="0" w:line="240" w:lineRule="auto"/>
              <w:rPr>
                <w:rFonts w:ascii="Times New Roman" w:hAnsi="Times New Roman"/>
                <w:sz w:val="18"/>
                <w:szCs w:val="18"/>
              </w:rPr>
            </w:pPr>
          </w:p>
        </w:tc>
        <w:tc>
          <w:tcPr>
            <w:tcW w:w="855" w:type="dxa"/>
          </w:tcPr>
          <w:p w:rsidR="00E6580D" w:rsidRPr="00951E24" w:rsidRDefault="00E6580D" w:rsidP="00DC686E">
            <w:pPr>
              <w:spacing w:after="0" w:line="240" w:lineRule="auto"/>
              <w:rPr>
                <w:rFonts w:ascii="Times New Roman" w:hAnsi="Times New Roman"/>
                <w:sz w:val="18"/>
                <w:szCs w:val="18"/>
              </w:rPr>
            </w:pPr>
          </w:p>
        </w:tc>
        <w:tc>
          <w:tcPr>
            <w:tcW w:w="916"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83" w:type="dxa"/>
          </w:tcPr>
          <w:p w:rsidR="00E6580D" w:rsidRPr="00951E24" w:rsidRDefault="00E6580D" w:rsidP="00DC686E">
            <w:pPr>
              <w:spacing w:after="0" w:line="240" w:lineRule="auto"/>
              <w:rPr>
                <w:rFonts w:ascii="Times New Roman" w:hAnsi="Times New Roman"/>
                <w:sz w:val="18"/>
                <w:szCs w:val="18"/>
              </w:rPr>
            </w:pPr>
          </w:p>
        </w:tc>
        <w:tc>
          <w:tcPr>
            <w:tcW w:w="1534" w:type="dxa"/>
          </w:tcPr>
          <w:p w:rsidR="00E6580D" w:rsidRPr="00951E24" w:rsidRDefault="00E6580D" w:rsidP="00DC686E">
            <w:pPr>
              <w:spacing w:after="0" w:line="240" w:lineRule="auto"/>
              <w:rPr>
                <w:rFonts w:ascii="Times New Roman" w:hAnsi="Times New Roman"/>
                <w:sz w:val="18"/>
                <w:szCs w:val="18"/>
              </w:rPr>
            </w:pPr>
          </w:p>
        </w:tc>
        <w:tc>
          <w:tcPr>
            <w:tcW w:w="1506" w:type="dxa"/>
          </w:tcPr>
          <w:p w:rsidR="00E6580D" w:rsidRPr="00951E24" w:rsidRDefault="00E6580D" w:rsidP="00DC686E">
            <w:pPr>
              <w:spacing w:after="0" w:line="240" w:lineRule="auto"/>
              <w:rPr>
                <w:rFonts w:ascii="Times New Roman" w:hAnsi="Times New Roman"/>
                <w:sz w:val="18"/>
                <w:szCs w:val="18"/>
              </w:rPr>
            </w:pPr>
          </w:p>
        </w:tc>
      </w:tr>
      <w:tr w:rsidR="00E6580D" w:rsidRPr="00951E24">
        <w:tc>
          <w:tcPr>
            <w:tcW w:w="327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Наименование региональной спортивной федерации или структурного подразделения </w:t>
            </w:r>
            <w:r w:rsidRPr="00951E24">
              <w:rPr>
                <w:rFonts w:ascii="Times New Roman" w:hAnsi="Times New Roman"/>
                <w:sz w:val="18"/>
                <w:szCs w:val="18"/>
              </w:rPr>
              <w:lastRenderedPageBreak/>
              <w:t>федерального органа исполнительной власти (для военно-прикладных или служебно-прикладных видов спорта)</w:t>
            </w:r>
          </w:p>
        </w:tc>
        <w:tc>
          <w:tcPr>
            <w:tcW w:w="5025"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lastRenderedPageBreak/>
              <w:t xml:space="preserve">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w:t>
            </w:r>
            <w:r w:rsidRPr="00951E24">
              <w:rPr>
                <w:rFonts w:ascii="Times New Roman" w:hAnsi="Times New Roman"/>
                <w:sz w:val="18"/>
                <w:szCs w:val="18"/>
              </w:rPr>
              <w:lastRenderedPageBreak/>
              <w:t xml:space="preserve">осуществляющего руководство развитием военно-прикладных или служебно-прикладных видов спорта </w:t>
            </w:r>
          </w:p>
        </w:tc>
        <w:tc>
          <w:tcPr>
            <w:tcW w:w="615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lastRenderedPageBreak/>
              <w:t xml:space="preserve">Решение общероссийской спортивной федерации: </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протокол от "__" ___________ 20___ г. N _____</w:t>
            </w:r>
          </w:p>
        </w:tc>
      </w:tr>
      <w:tr w:rsidR="00E6580D" w:rsidRPr="00951E24">
        <w:tc>
          <w:tcPr>
            <w:tcW w:w="327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lastRenderedPageBreak/>
              <w:t>__________        __________________</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Должность          Фамилия, инициалы</w:t>
            </w:r>
          </w:p>
        </w:tc>
        <w:tc>
          <w:tcPr>
            <w:tcW w:w="5025"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__________        ___________________</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Должность          Фамилия, инициалы</w:t>
            </w:r>
          </w:p>
        </w:tc>
        <w:tc>
          <w:tcPr>
            <w:tcW w:w="615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Руководитель общероссийской спортивной федерации</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______________________________________________________</w:t>
            </w:r>
          </w:p>
          <w:p w:rsidR="00E6580D" w:rsidRPr="00951E24" w:rsidRDefault="00E6580D" w:rsidP="00DC686E">
            <w:pPr>
              <w:spacing w:after="0" w:line="240" w:lineRule="auto"/>
              <w:jc w:val="center"/>
              <w:rPr>
                <w:rFonts w:ascii="Times New Roman" w:hAnsi="Times New Roman"/>
                <w:sz w:val="18"/>
                <w:szCs w:val="18"/>
              </w:rPr>
            </w:pPr>
            <w:r w:rsidRPr="00951E24">
              <w:rPr>
                <w:rFonts w:ascii="Times New Roman" w:hAnsi="Times New Roman"/>
                <w:sz w:val="18"/>
                <w:szCs w:val="18"/>
              </w:rPr>
              <w:t>(Фамилия, инициалы)</w:t>
            </w:r>
          </w:p>
        </w:tc>
      </w:tr>
      <w:tr w:rsidR="00E6580D" w:rsidRPr="00951E24">
        <w:tc>
          <w:tcPr>
            <w:tcW w:w="327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Подпись ________________</w:t>
            </w:r>
          </w:p>
        </w:tc>
        <w:tc>
          <w:tcPr>
            <w:tcW w:w="5025"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Подпись _________________</w:t>
            </w:r>
          </w:p>
        </w:tc>
        <w:tc>
          <w:tcPr>
            <w:tcW w:w="615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Подпись ___________________</w:t>
            </w:r>
          </w:p>
          <w:p w:rsidR="00E6580D" w:rsidRPr="00951E24" w:rsidRDefault="00E6580D" w:rsidP="00DC686E">
            <w:pPr>
              <w:spacing w:after="0" w:line="240" w:lineRule="auto"/>
              <w:rPr>
                <w:rFonts w:ascii="Times New Roman" w:hAnsi="Times New Roman"/>
                <w:sz w:val="18"/>
                <w:szCs w:val="18"/>
              </w:rPr>
            </w:pPr>
          </w:p>
        </w:tc>
      </w:tr>
      <w:tr w:rsidR="00E6580D" w:rsidRPr="00951E24">
        <w:tc>
          <w:tcPr>
            <w:tcW w:w="327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____________________</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                (число, месяц, год)      </w:t>
            </w:r>
          </w:p>
        </w:tc>
        <w:tc>
          <w:tcPr>
            <w:tcW w:w="5025" w:type="dxa"/>
            <w:gridSpan w:val="5"/>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Дата   ____________________</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                (число, месяц, год)</w:t>
            </w:r>
          </w:p>
        </w:tc>
        <w:tc>
          <w:tcPr>
            <w:tcW w:w="6157" w:type="dxa"/>
            <w:gridSpan w:val="4"/>
          </w:tcPr>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Ответственный </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исполнитель   _____________________      _________</w:t>
            </w:r>
          </w:p>
          <w:p w:rsidR="00E6580D" w:rsidRPr="00951E24" w:rsidRDefault="00E6580D" w:rsidP="00DC686E">
            <w:pPr>
              <w:spacing w:after="0" w:line="240" w:lineRule="auto"/>
              <w:rPr>
                <w:rFonts w:ascii="Times New Roman" w:hAnsi="Times New Roman"/>
                <w:sz w:val="18"/>
                <w:szCs w:val="18"/>
              </w:rPr>
            </w:pPr>
            <w:r w:rsidRPr="00951E24">
              <w:rPr>
                <w:rFonts w:ascii="Times New Roman" w:hAnsi="Times New Roman"/>
                <w:sz w:val="18"/>
                <w:szCs w:val="18"/>
              </w:rPr>
              <w:t xml:space="preserve">                           (Фамилия, инициалы)          Подпись</w:t>
            </w:r>
          </w:p>
        </w:tc>
      </w:tr>
      <w:tr w:rsidR="00E6580D" w:rsidRPr="00951E24">
        <w:tc>
          <w:tcPr>
            <w:tcW w:w="3277" w:type="dxa"/>
            <w:gridSpan w:val="4"/>
          </w:tcPr>
          <w:p w:rsidR="00E6580D" w:rsidRPr="00951E24" w:rsidRDefault="00E6580D" w:rsidP="00DC686E">
            <w:pPr>
              <w:spacing w:after="0" w:line="240" w:lineRule="auto"/>
              <w:jc w:val="right"/>
              <w:rPr>
                <w:rFonts w:ascii="Times New Roman" w:hAnsi="Times New Roman"/>
                <w:sz w:val="18"/>
                <w:szCs w:val="18"/>
              </w:rPr>
            </w:pPr>
            <w:r w:rsidRPr="00951E24">
              <w:rPr>
                <w:rFonts w:ascii="Times New Roman" w:hAnsi="Times New Roman"/>
                <w:sz w:val="18"/>
                <w:szCs w:val="18"/>
              </w:rPr>
              <w:t>М.П. (при наличии)</w:t>
            </w:r>
          </w:p>
        </w:tc>
        <w:tc>
          <w:tcPr>
            <w:tcW w:w="5025" w:type="dxa"/>
            <w:gridSpan w:val="5"/>
          </w:tcPr>
          <w:p w:rsidR="00E6580D" w:rsidRPr="00951E24" w:rsidRDefault="00E6580D" w:rsidP="00DC686E">
            <w:pPr>
              <w:spacing w:after="0" w:line="240" w:lineRule="auto"/>
              <w:jc w:val="right"/>
              <w:rPr>
                <w:rFonts w:ascii="Times New Roman" w:hAnsi="Times New Roman"/>
                <w:sz w:val="18"/>
                <w:szCs w:val="18"/>
              </w:rPr>
            </w:pPr>
            <w:r w:rsidRPr="00951E24">
              <w:rPr>
                <w:rFonts w:ascii="Times New Roman" w:hAnsi="Times New Roman"/>
                <w:sz w:val="18"/>
                <w:szCs w:val="18"/>
              </w:rPr>
              <w:t>М.П.</w:t>
            </w:r>
          </w:p>
        </w:tc>
        <w:tc>
          <w:tcPr>
            <w:tcW w:w="6157" w:type="dxa"/>
            <w:gridSpan w:val="4"/>
          </w:tcPr>
          <w:p w:rsidR="00E6580D" w:rsidRPr="00951E24" w:rsidRDefault="00E6580D" w:rsidP="00DC686E">
            <w:pPr>
              <w:spacing w:after="0" w:line="240" w:lineRule="auto"/>
              <w:jc w:val="right"/>
              <w:rPr>
                <w:rFonts w:ascii="Times New Roman" w:hAnsi="Times New Roman"/>
                <w:sz w:val="18"/>
                <w:szCs w:val="18"/>
              </w:rPr>
            </w:pPr>
            <w:r w:rsidRPr="00951E24">
              <w:rPr>
                <w:rFonts w:ascii="Times New Roman" w:hAnsi="Times New Roman"/>
                <w:sz w:val="18"/>
                <w:szCs w:val="18"/>
              </w:rPr>
              <w:t>М.П.</w:t>
            </w:r>
          </w:p>
        </w:tc>
      </w:tr>
    </w:tbl>
    <w:p w:rsidR="00E6580D" w:rsidRPr="00951E24" w:rsidRDefault="00E6580D" w:rsidP="00E6580D">
      <w:pPr>
        <w:pStyle w:val="1"/>
        <w:rPr>
          <w:sz w:val="16"/>
          <w:szCs w:val="16"/>
        </w:rPr>
      </w:pPr>
      <w:bookmarkStart w:id="8" w:name="sub_21000"/>
      <w:r w:rsidRPr="00951E24">
        <w:rPr>
          <w:sz w:val="16"/>
          <w:szCs w:val="16"/>
        </w:rPr>
        <w:t>Лицевая сторона</w:t>
      </w:r>
    </w:p>
    <w:bookmarkEnd w:id="8"/>
    <w:p w:rsidR="00E6580D" w:rsidRPr="00951E24" w:rsidRDefault="00E6580D" w:rsidP="00E6580D">
      <w:pPr>
        <w:pStyle w:val="1"/>
        <w:rPr>
          <w:sz w:val="16"/>
          <w:szCs w:val="16"/>
        </w:rPr>
      </w:pPr>
      <w:r w:rsidRPr="00951E24">
        <w:rPr>
          <w:sz w:val="16"/>
          <w:szCs w:val="16"/>
        </w:rPr>
        <w:t>Карточка учета спортивной судейской деятельности спортивного судьи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840"/>
        <w:gridCol w:w="840"/>
        <w:gridCol w:w="700"/>
        <w:gridCol w:w="4620"/>
        <w:gridCol w:w="3500"/>
        <w:gridCol w:w="1260"/>
        <w:gridCol w:w="321"/>
      </w:tblGrid>
      <w:tr w:rsidR="00E6580D" w:rsidRPr="00951E24">
        <w:tc>
          <w:tcPr>
            <w:tcW w:w="14601" w:type="dxa"/>
            <w:gridSpan w:val="9"/>
            <w:tcBorders>
              <w:top w:val="single" w:sz="4" w:space="0" w:color="auto"/>
              <w:bottom w:val="nil"/>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840" w:type="dxa"/>
            <w:tcBorders>
              <w:top w:val="nil"/>
              <w:bottom w:val="single" w:sz="4" w:space="0" w:color="auto"/>
              <w:right w:val="nil"/>
            </w:tcBorders>
          </w:tcPr>
          <w:p w:rsidR="00E6580D" w:rsidRPr="00951E24" w:rsidRDefault="00E6580D" w:rsidP="00DC686E">
            <w:pPr>
              <w:pStyle w:val="af4"/>
              <w:rPr>
                <w:rFonts w:ascii="Times New Roman" w:eastAsia="Times New Roman" w:hAnsi="Times New Roman" w:cs="Times New Roman"/>
                <w:sz w:val="16"/>
                <w:szCs w:val="16"/>
              </w:rPr>
            </w:pPr>
          </w:p>
        </w:tc>
        <w:tc>
          <w:tcPr>
            <w:tcW w:w="13440" w:type="dxa"/>
            <w:gridSpan w:val="7"/>
            <w:tcBorders>
              <w:top w:val="single" w:sz="4" w:space="0" w:color="auto"/>
              <w:left w:val="nil"/>
              <w:bottom w:val="single" w:sz="4" w:space="0" w:color="auto"/>
              <w:right w:val="nil"/>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вида спорта (спортивной дисциплины), номер - код вида спорта</w:t>
            </w:r>
            <w:r w:rsidRPr="00951E24">
              <w:rPr>
                <w:rFonts w:ascii="Times New Roman" w:eastAsia="Times New Roman" w:hAnsi="Times New Roman" w:cs="Times New Roman"/>
                <w:sz w:val="16"/>
                <w:szCs w:val="16"/>
              </w:rPr>
              <w:br/>
              <w:t xml:space="preserve">в соответствии с </w:t>
            </w:r>
            <w:hyperlink r:id="rId15" w:history="1">
              <w:r w:rsidRPr="00951E24">
                <w:rPr>
                  <w:rStyle w:val="a7"/>
                  <w:rFonts w:ascii="Times New Roman" w:eastAsia="Times New Roman" w:hAnsi="Times New Roman"/>
                  <w:sz w:val="16"/>
                  <w:szCs w:val="16"/>
                </w:rPr>
                <w:t>Всероссийским реестром</w:t>
              </w:r>
            </w:hyperlink>
            <w:r w:rsidRPr="00951E24">
              <w:rPr>
                <w:rFonts w:ascii="Times New Roman" w:eastAsia="Times New Roman" w:hAnsi="Times New Roman" w:cs="Times New Roman"/>
                <w:sz w:val="16"/>
                <w:szCs w:val="16"/>
              </w:rPr>
              <w:t xml:space="preserve"> видов спорта</w:t>
            </w:r>
            <w:r w:rsidRPr="00951E24">
              <w:rPr>
                <w:rFonts w:ascii="Times New Roman" w:eastAsia="Times New Roman" w:hAnsi="Times New Roman" w:cs="Times New Roman"/>
                <w:sz w:val="16"/>
                <w:szCs w:val="16"/>
              </w:rPr>
              <w:br/>
            </w:r>
          </w:p>
        </w:tc>
        <w:tc>
          <w:tcPr>
            <w:tcW w:w="321" w:type="dxa"/>
            <w:tcBorders>
              <w:top w:val="nil"/>
              <w:left w:val="nil"/>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Фамилия</w:t>
            </w:r>
          </w:p>
        </w:tc>
        <w:tc>
          <w:tcPr>
            <w:tcW w:w="238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Субъект Российской Федерации</w:t>
            </w: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gridSpan w:val="2"/>
            <w:tcBorders>
              <w:top w:val="single" w:sz="4" w:space="0" w:color="auto"/>
              <w:left w:val="single" w:sz="4" w:space="0" w:color="auto"/>
              <w:bottom w:val="nil"/>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Имя</w:t>
            </w:r>
          </w:p>
        </w:tc>
        <w:tc>
          <w:tcPr>
            <w:tcW w:w="238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организации, осуществляющей учет судейской деятельности спортивного судьи</w:t>
            </w: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Отчество (при наличии)</w:t>
            </w:r>
          </w:p>
        </w:tc>
        <w:tc>
          <w:tcPr>
            <w:tcW w:w="238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(место нахождения) организации, осуществляющей учет судейской деятельности спортивного судьи</w:t>
            </w: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фото</w:t>
            </w: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рождения (число, месяц, год)</w:t>
            </w:r>
          </w:p>
        </w:tc>
        <w:tc>
          <w:tcPr>
            <w:tcW w:w="84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Начало деятельности в качестве спортивного судьи</w:t>
            </w:r>
            <w:r w:rsidRPr="00951E24">
              <w:rPr>
                <w:rFonts w:ascii="Times New Roman" w:eastAsia="Times New Roman" w:hAnsi="Times New Roman" w:cs="Times New Roman"/>
                <w:sz w:val="16"/>
                <w:szCs w:val="16"/>
              </w:rPr>
              <w:br/>
              <w:t>(число, месяц, год)</w:t>
            </w: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gridSpan w:val="2"/>
            <w:tcBorders>
              <w:top w:val="nil"/>
              <w:left w:val="single" w:sz="4" w:space="0" w:color="auto"/>
              <w:bottom w:val="nil"/>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Образование</w:t>
            </w:r>
          </w:p>
        </w:tc>
        <w:tc>
          <w:tcPr>
            <w:tcW w:w="238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Спортивное звание (при наличии)</w:t>
            </w: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gridSpan w:val="2"/>
            <w:tcBorders>
              <w:top w:val="nil"/>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(место жительства)</w:t>
            </w:r>
          </w:p>
        </w:tc>
        <w:tc>
          <w:tcPr>
            <w:tcW w:w="7000" w:type="dxa"/>
            <w:gridSpan w:val="4"/>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контактный телефон</w:t>
            </w:r>
          </w:p>
        </w:tc>
        <w:tc>
          <w:tcPr>
            <w:tcW w:w="1581" w:type="dxa"/>
            <w:gridSpan w:val="2"/>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520" w:type="dxa"/>
            <w:gridSpan w:val="2"/>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Место работы (учебы), должность</w:t>
            </w:r>
          </w:p>
        </w:tc>
        <w:tc>
          <w:tcPr>
            <w:tcW w:w="840" w:type="dxa"/>
            <w:tcBorders>
              <w:top w:val="single" w:sz="4" w:space="0" w:color="auto"/>
              <w:left w:val="single" w:sz="4" w:space="0" w:color="auto"/>
              <w:bottom w:val="single" w:sz="4" w:space="0" w:color="auto"/>
              <w:right w:val="nil"/>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nil"/>
              <w:bottom w:val="single" w:sz="4" w:space="0" w:color="auto"/>
              <w:right w:val="nil"/>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nil"/>
              <w:bottom w:val="single" w:sz="4" w:space="0" w:color="auto"/>
              <w:right w:val="nil"/>
            </w:tcBorders>
          </w:tcPr>
          <w:p w:rsidR="00E6580D" w:rsidRPr="00951E24" w:rsidRDefault="00E6580D" w:rsidP="00DC686E">
            <w:pPr>
              <w:pStyle w:val="af4"/>
              <w:rPr>
                <w:rFonts w:ascii="Times New Roman" w:eastAsia="Times New Roman" w:hAnsi="Times New Roman" w:cs="Times New Roman"/>
                <w:sz w:val="16"/>
                <w:szCs w:val="16"/>
              </w:rPr>
            </w:pPr>
          </w:p>
        </w:tc>
        <w:tc>
          <w:tcPr>
            <w:tcW w:w="4620" w:type="dxa"/>
            <w:tcBorders>
              <w:top w:val="single" w:sz="4" w:space="0" w:color="auto"/>
              <w:left w:val="nil"/>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5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Адрес электронной почты</w:t>
            </w:r>
          </w:p>
        </w:tc>
        <w:tc>
          <w:tcPr>
            <w:tcW w:w="1581" w:type="dxa"/>
            <w:gridSpan w:val="2"/>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bl>
    <w:p w:rsidR="00E6580D" w:rsidRPr="00951E24" w:rsidRDefault="00E6580D" w:rsidP="00E6580D">
      <w:pPr>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520"/>
        <w:gridCol w:w="840"/>
        <w:gridCol w:w="980"/>
        <w:gridCol w:w="700"/>
        <w:gridCol w:w="2660"/>
        <w:gridCol w:w="3080"/>
        <w:gridCol w:w="1581"/>
      </w:tblGrid>
      <w:tr w:rsidR="00E6580D" w:rsidRPr="00951E24">
        <w:tc>
          <w:tcPr>
            <w:tcW w:w="2240" w:type="dxa"/>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Квалификационная категория спортивного судьи</w:t>
            </w:r>
          </w:p>
        </w:tc>
        <w:tc>
          <w:tcPr>
            <w:tcW w:w="25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Кем присвоена квалификационная категория спортивного судьи</w:t>
            </w:r>
          </w:p>
        </w:tc>
        <w:tc>
          <w:tcPr>
            <w:tcW w:w="252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присвоения (число, месяц, год)</w:t>
            </w:r>
          </w:p>
        </w:tc>
        <w:tc>
          <w:tcPr>
            <w:tcW w:w="26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Реквизиты документа о присвоении квалификационной категории спортивного судьи</w:t>
            </w:r>
          </w:p>
        </w:tc>
        <w:tc>
          <w:tcPr>
            <w:tcW w:w="308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Должность, фамилия, инициалы лица, подписавшего документ</w:t>
            </w:r>
          </w:p>
        </w:tc>
        <w:tc>
          <w:tcPr>
            <w:tcW w:w="1581" w:type="dxa"/>
            <w:tcBorders>
              <w:top w:val="single" w:sz="4" w:space="0" w:color="auto"/>
              <w:left w:val="single" w:sz="4" w:space="0" w:color="auto"/>
              <w:bottom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Подпись</w:t>
            </w:r>
          </w:p>
        </w:tc>
      </w:tr>
      <w:tr w:rsidR="00E6580D" w:rsidRPr="00951E24">
        <w:tc>
          <w:tcPr>
            <w:tcW w:w="2240" w:type="dxa"/>
            <w:tcBorders>
              <w:top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26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08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2240" w:type="dxa"/>
            <w:tcBorders>
              <w:top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25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98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26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08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581" w:type="dxa"/>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bl>
    <w:p w:rsidR="00E6580D" w:rsidRPr="00951E24" w:rsidRDefault="00E6580D" w:rsidP="00E6580D">
      <w:pPr>
        <w:pStyle w:val="1"/>
        <w:rPr>
          <w:sz w:val="16"/>
          <w:szCs w:val="16"/>
        </w:rPr>
      </w:pPr>
      <w:bookmarkStart w:id="9" w:name="sub_22000"/>
      <w:r w:rsidRPr="00951E24">
        <w:rPr>
          <w:sz w:val="16"/>
          <w:szCs w:val="16"/>
        </w:rPr>
        <w:t>Оборотная сторона</w:t>
      </w:r>
    </w:p>
    <w:bookmarkEnd w:id="9"/>
    <w:p w:rsidR="00E6580D" w:rsidRPr="00951E24" w:rsidRDefault="00E6580D" w:rsidP="00E6580D">
      <w:pPr>
        <w:pStyle w:val="1"/>
        <w:rPr>
          <w:sz w:val="16"/>
          <w:szCs w:val="16"/>
        </w:rPr>
      </w:pPr>
      <w:r w:rsidRPr="00951E24">
        <w:rPr>
          <w:sz w:val="16"/>
          <w:szCs w:val="16"/>
        </w:rPr>
        <w:t>Практика спортивного судейства, теоретическая подготовка, квалификационный зачет</w:t>
      </w:r>
    </w:p>
    <w:tbl>
      <w:tblPr>
        <w:tblW w:w="145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60"/>
        <w:gridCol w:w="560"/>
        <w:gridCol w:w="1260"/>
        <w:gridCol w:w="1120"/>
        <w:gridCol w:w="1187"/>
        <w:gridCol w:w="850"/>
        <w:gridCol w:w="420"/>
        <w:gridCol w:w="560"/>
        <w:gridCol w:w="420"/>
        <w:gridCol w:w="1260"/>
        <w:gridCol w:w="560"/>
        <w:gridCol w:w="560"/>
        <w:gridCol w:w="560"/>
        <w:gridCol w:w="1260"/>
        <w:gridCol w:w="354"/>
        <w:gridCol w:w="425"/>
        <w:gridCol w:w="425"/>
        <w:gridCol w:w="700"/>
        <w:gridCol w:w="840"/>
      </w:tblGrid>
      <w:tr w:rsidR="00E6580D" w:rsidRPr="00951E24">
        <w:tc>
          <w:tcPr>
            <w:tcW w:w="6237" w:type="dxa"/>
            <w:gridSpan w:val="7"/>
            <w:vMerge w:val="restart"/>
            <w:tcBorders>
              <w:top w:val="single" w:sz="4" w:space="0" w:color="auto"/>
              <w:bottom w:val="nil"/>
              <w:right w:val="nil"/>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Практика спортивного судейства</w:t>
            </w:r>
          </w:p>
        </w:tc>
        <w:tc>
          <w:tcPr>
            <w:tcW w:w="5600" w:type="dxa"/>
            <w:gridSpan w:val="8"/>
            <w:tcBorders>
              <w:top w:val="single" w:sz="4" w:space="0" w:color="auto"/>
              <w:left w:val="single" w:sz="4" w:space="0" w:color="auto"/>
              <w:bottom w:val="single" w:sz="4" w:space="0" w:color="auto"/>
              <w:right w:val="nil"/>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Теоретическая подготовка</w:t>
            </w:r>
          </w:p>
        </w:tc>
        <w:tc>
          <w:tcPr>
            <w:tcW w:w="2744" w:type="dxa"/>
            <w:gridSpan w:val="5"/>
            <w:vMerge w:val="restart"/>
            <w:tcBorders>
              <w:top w:val="single" w:sz="4" w:space="0" w:color="auto"/>
              <w:left w:val="single" w:sz="4" w:space="0" w:color="auto"/>
              <w:bottom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Квалификационный зачет</w:t>
            </w:r>
          </w:p>
        </w:tc>
      </w:tr>
      <w:tr w:rsidR="00E6580D" w:rsidRPr="00951E24">
        <w:tc>
          <w:tcPr>
            <w:tcW w:w="6237" w:type="dxa"/>
            <w:gridSpan w:val="7"/>
            <w:vMerge/>
            <w:tcBorders>
              <w:top w:val="nil"/>
              <w:bottom w:val="single" w:sz="4" w:space="0" w:color="auto"/>
              <w:right w:val="nil"/>
            </w:tcBorders>
          </w:tcPr>
          <w:p w:rsidR="00E6580D" w:rsidRPr="00951E24" w:rsidRDefault="00E6580D" w:rsidP="00DC686E">
            <w:pPr>
              <w:pStyle w:val="af4"/>
              <w:rPr>
                <w:rFonts w:ascii="Times New Roman" w:eastAsia="Times New Roman" w:hAnsi="Times New Roman" w:cs="Times New Roman"/>
                <w:sz w:val="16"/>
                <w:szCs w:val="16"/>
              </w:rPr>
            </w:pPr>
          </w:p>
        </w:tc>
        <w:tc>
          <w:tcPr>
            <w:tcW w:w="2660" w:type="dxa"/>
            <w:gridSpan w:val="4"/>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Участие в теоретических занятиях в качестве лектора</w:t>
            </w:r>
          </w:p>
        </w:tc>
        <w:tc>
          <w:tcPr>
            <w:tcW w:w="2940" w:type="dxa"/>
            <w:gridSpan w:val="4"/>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Участие в теоретических занятиях в качестве участника</w:t>
            </w:r>
          </w:p>
        </w:tc>
        <w:tc>
          <w:tcPr>
            <w:tcW w:w="2744" w:type="dxa"/>
            <w:gridSpan w:val="5"/>
            <w:vMerge/>
            <w:tcBorders>
              <w:top w:val="nil"/>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1820" w:type="dxa"/>
            <w:gridSpan w:val="3"/>
            <w:tcBorders>
              <w:top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официальных соревнований (число, месяц, год)</w:t>
            </w: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официальных соревнований</w:t>
            </w:r>
          </w:p>
        </w:tc>
        <w:tc>
          <w:tcPr>
            <w:tcW w:w="1120"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Статус официальных соревнований</w:t>
            </w:r>
          </w:p>
        </w:tc>
        <w:tc>
          <w:tcPr>
            <w:tcW w:w="1187"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Наименование должности спортивного судьи</w:t>
            </w:r>
          </w:p>
        </w:tc>
        <w:tc>
          <w:tcPr>
            <w:tcW w:w="850"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Оценка</w:t>
            </w:r>
          </w:p>
        </w:tc>
        <w:tc>
          <w:tcPr>
            <w:tcW w:w="140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(число, месяц, год)</w:t>
            </w:r>
          </w:p>
        </w:tc>
        <w:tc>
          <w:tcPr>
            <w:tcW w:w="1260"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Форма (тема) теоретического занятия</w:t>
            </w:r>
          </w:p>
        </w:tc>
        <w:tc>
          <w:tcPr>
            <w:tcW w:w="1680"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 (число, месяц, год)</w:t>
            </w:r>
          </w:p>
        </w:tc>
        <w:tc>
          <w:tcPr>
            <w:tcW w:w="1260"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Форма (тема) теоретического занятия</w:t>
            </w:r>
          </w:p>
        </w:tc>
        <w:tc>
          <w:tcPr>
            <w:tcW w:w="1204" w:type="dxa"/>
            <w:gridSpan w:val="3"/>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Дата проведения</w:t>
            </w:r>
          </w:p>
        </w:tc>
        <w:tc>
          <w:tcPr>
            <w:tcW w:w="700" w:type="dxa"/>
            <w:vMerge w:val="restart"/>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jc w:val="center"/>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N</w:t>
            </w:r>
            <w:r w:rsidRPr="00951E24">
              <w:rPr>
                <w:rFonts w:ascii="Times New Roman" w:eastAsia="Times New Roman" w:hAnsi="Times New Roman" w:cs="Times New Roman"/>
                <w:sz w:val="16"/>
                <w:szCs w:val="16"/>
              </w:rPr>
              <w:br/>
              <w:t>протокола</w:t>
            </w:r>
          </w:p>
        </w:tc>
        <w:tc>
          <w:tcPr>
            <w:tcW w:w="840" w:type="dxa"/>
            <w:vMerge w:val="restart"/>
            <w:tcBorders>
              <w:top w:val="single" w:sz="4" w:space="0" w:color="auto"/>
              <w:left w:val="single" w:sz="4" w:space="0" w:color="auto"/>
              <w:bottom w:val="single" w:sz="4" w:space="0" w:color="auto"/>
            </w:tcBorders>
          </w:tcPr>
          <w:p w:rsidR="00E6580D" w:rsidRPr="00951E24" w:rsidRDefault="00E6580D" w:rsidP="00DC686E">
            <w:pPr>
              <w:pStyle w:val="af5"/>
              <w:rPr>
                <w:rFonts w:ascii="Times New Roman" w:eastAsia="Times New Roman" w:hAnsi="Times New Roman" w:cs="Times New Roman"/>
                <w:sz w:val="16"/>
                <w:szCs w:val="16"/>
              </w:rPr>
            </w:pPr>
            <w:r w:rsidRPr="00951E24">
              <w:rPr>
                <w:rFonts w:ascii="Times New Roman" w:eastAsia="Times New Roman" w:hAnsi="Times New Roman" w:cs="Times New Roman"/>
                <w:sz w:val="16"/>
                <w:szCs w:val="16"/>
              </w:rPr>
              <w:t>Оценка</w:t>
            </w:r>
          </w:p>
        </w:tc>
      </w:tr>
      <w:tr w:rsidR="00E6580D" w:rsidRPr="00951E24">
        <w:tc>
          <w:tcPr>
            <w:tcW w:w="700" w:type="dxa"/>
            <w:tcBorders>
              <w:top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20"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87"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vMerge/>
            <w:tcBorders>
              <w:top w:val="nil"/>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vMerge/>
            <w:tcBorders>
              <w:top w:val="nil"/>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700" w:type="dxa"/>
            <w:tcBorders>
              <w:top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r w:rsidR="00E6580D" w:rsidRPr="00951E24">
        <w:tc>
          <w:tcPr>
            <w:tcW w:w="700" w:type="dxa"/>
            <w:tcBorders>
              <w:top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354"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700" w:type="dxa"/>
            <w:tcBorders>
              <w:top w:val="single" w:sz="4" w:space="0" w:color="auto"/>
              <w:left w:val="single" w:sz="4" w:space="0" w:color="auto"/>
              <w:bottom w:val="single" w:sz="4" w:space="0" w:color="auto"/>
              <w:right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c>
          <w:tcPr>
            <w:tcW w:w="840" w:type="dxa"/>
            <w:tcBorders>
              <w:top w:val="single" w:sz="4" w:space="0" w:color="auto"/>
              <w:left w:val="single" w:sz="4" w:space="0" w:color="auto"/>
              <w:bottom w:val="single" w:sz="4" w:space="0" w:color="auto"/>
            </w:tcBorders>
          </w:tcPr>
          <w:p w:rsidR="00E6580D" w:rsidRPr="00951E24" w:rsidRDefault="00E6580D" w:rsidP="00DC686E">
            <w:pPr>
              <w:pStyle w:val="af4"/>
              <w:rPr>
                <w:rFonts w:ascii="Times New Roman" w:eastAsia="Times New Roman" w:hAnsi="Times New Roman" w:cs="Times New Roman"/>
                <w:sz w:val="16"/>
                <w:szCs w:val="16"/>
              </w:rPr>
            </w:pPr>
          </w:p>
        </w:tc>
      </w:tr>
    </w:tbl>
    <w:p w:rsidR="00E6580D" w:rsidRPr="00951E24" w:rsidRDefault="00E6580D" w:rsidP="00E6580D">
      <w:pPr>
        <w:rPr>
          <w:rFonts w:ascii="Times New Roman" w:hAnsi="Times New Roman"/>
          <w:sz w:val="16"/>
          <w:szCs w:val="16"/>
        </w:rPr>
      </w:pPr>
    </w:p>
    <w:p w:rsidR="00E6580D" w:rsidRDefault="00E6580D" w:rsidP="00E6580D">
      <w:pPr>
        <w:pStyle w:val="11"/>
        <w:spacing w:after="0" w:line="240" w:lineRule="auto"/>
        <w:ind w:left="0"/>
        <w:jc w:val="center"/>
        <w:rPr>
          <w:b/>
        </w:rPr>
      </w:pPr>
    </w:p>
    <w:p w:rsidR="00D36E86" w:rsidRPr="00951E24" w:rsidRDefault="00D36E86" w:rsidP="00E6580D">
      <w:pPr>
        <w:pStyle w:val="11"/>
        <w:spacing w:after="0" w:line="240" w:lineRule="auto"/>
        <w:ind w:left="0"/>
        <w:jc w:val="center"/>
        <w:rPr>
          <w:b/>
        </w:rPr>
        <w:sectPr w:rsidR="00D36E86" w:rsidRPr="00951E24" w:rsidSect="00DC686E">
          <w:pgSz w:w="16838" w:h="11906" w:orient="landscape"/>
          <w:pgMar w:top="851" w:right="1134" w:bottom="568" w:left="1134" w:header="708" w:footer="708" w:gutter="0"/>
          <w:cols w:space="708"/>
          <w:docGrid w:linePitch="360"/>
        </w:sectPr>
      </w:pPr>
    </w:p>
    <w:p w:rsidR="00D36E86" w:rsidRPr="00D36E86" w:rsidRDefault="00D36E86" w:rsidP="00D36E86">
      <w:pPr>
        <w:pStyle w:val="1"/>
        <w:tabs>
          <w:tab w:val="clear" w:pos="0"/>
        </w:tabs>
        <w:ind w:left="4962"/>
        <w:jc w:val="left"/>
        <w:rPr>
          <w:b w:val="0"/>
          <w:sz w:val="28"/>
          <w:szCs w:val="28"/>
          <w:lang w:val="ru-RU"/>
        </w:rPr>
      </w:pPr>
      <w:r w:rsidRPr="00917953">
        <w:rPr>
          <w:b w:val="0"/>
          <w:sz w:val="28"/>
          <w:szCs w:val="28"/>
        </w:rPr>
        <w:lastRenderedPageBreak/>
        <w:t xml:space="preserve">Приложение № </w:t>
      </w:r>
      <w:r>
        <w:rPr>
          <w:b w:val="0"/>
          <w:sz w:val="28"/>
          <w:szCs w:val="28"/>
          <w:lang w:val="ru-RU"/>
        </w:rPr>
        <w:t>2</w:t>
      </w:r>
    </w:p>
    <w:p w:rsidR="00D36E86" w:rsidRPr="00D36E86" w:rsidRDefault="00D36E86" w:rsidP="00D36E86">
      <w:pPr>
        <w:widowControl w:val="0"/>
        <w:autoSpaceDE w:val="0"/>
        <w:autoSpaceDN w:val="0"/>
        <w:adjustRightInd w:val="0"/>
        <w:spacing w:after="0" w:line="240" w:lineRule="auto"/>
        <w:ind w:left="4962"/>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к административному регламенту</w:t>
      </w:r>
    </w:p>
    <w:p w:rsidR="00D36E86" w:rsidRPr="00D36E86" w:rsidRDefault="00D36E86" w:rsidP="00D36E86">
      <w:pPr>
        <w:widowControl w:val="0"/>
        <w:autoSpaceDE w:val="0"/>
        <w:autoSpaceDN w:val="0"/>
        <w:adjustRightInd w:val="0"/>
        <w:spacing w:after="0" w:line="240" w:lineRule="auto"/>
        <w:ind w:left="5529"/>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ind w:left="5529"/>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В администрацию муниципального</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образования 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(наименование муниципального образования)</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от ______________________________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(Ф.И.О. заявителя; наименование организации, Ф.И.О., должность руководителя, ИНН)</w:t>
      </w:r>
    </w:p>
    <w:p w:rsid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rPr>
      </w:pP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Почтовый индекс, адрес: 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Телефон: _______________________</w:t>
      </w:r>
    </w:p>
    <w:p w:rsidR="00D36E86" w:rsidRPr="00D36E86" w:rsidRDefault="00D36E86" w:rsidP="00D36E86">
      <w:pPr>
        <w:widowControl w:val="0"/>
        <w:autoSpaceDE w:val="0"/>
        <w:autoSpaceDN w:val="0"/>
        <w:adjustRightInd w:val="0"/>
        <w:spacing w:after="0" w:line="240" w:lineRule="auto"/>
        <w:ind w:left="4536"/>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ЗАЯВЛЕНИЕ</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Прошу внести изменение в</w:t>
      </w:r>
      <w:r>
        <w:rPr>
          <w:rFonts w:ascii="Times New Roman" w:hAnsi="Times New Roman" w:cs="Times New Roman"/>
          <w:kern w:val="0"/>
          <w:sz w:val="28"/>
          <w:szCs w:val="28"/>
        </w:rPr>
        <w:t xml:space="preserve"> _________________________________________</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________________________________________________________________,</w:t>
      </w: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(реквизиты)</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в связи с допущенными опечатками и (или) ошибками в тексте:</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________________________________________________________________ </w:t>
      </w: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(указываются допущенные опечатки и (или) ошибки</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________________________________________________________________ </w:t>
      </w: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и предлагаемая новая редакция текста изменений)</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________________________________________________________________</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______________</w:t>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r>
      <w:r w:rsidRPr="00D36E86">
        <w:rPr>
          <w:rFonts w:ascii="Times New Roman" w:hAnsi="Times New Roman" w:cs="Times New Roman"/>
          <w:kern w:val="0"/>
          <w:sz w:val="28"/>
          <w:szCs w:val="28"/>
          <w:lang w:val="x-none"/>
        </w:rPr>
        <w:tab/>
        <w:t>____________________</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Pr>
          <w:rFonts w:ascii="Times New Roman" w:hAnsi="Times New Roman" w:cs="Times New Roman"/>
          <w:kern w:val="0"/>
          <w:sz w:val="28"/>
          <w:szCs w:val="28"/>
          <w:lang w:val="x-none"/>
        </w:rPr>
        <w:t xml:space="preserve">       Дата                </w:t>
      </w:r>
      <w:r>
        <w:rPr>
          <w:rFonts w:ascii="Times New Roman" w:hAnsi="Times New Roman" w:cs="Times New Roman"/>
          <w:kern w:val="0"/>
          <w:sz w:val="28"/>
          <w:szCs w:val="28"/>
          <w:lang w:val="x-none"/>
        </w:rPr>
        <w:tab/>
      </w:r>
      <w:r>
        <w:rPr>
          <w:rFonts w:ascii="Times New Roman" w:hAnsi="Times New Roman" w:cs="Times New Roman"/>
          <w:kern w:val="0"/>
          <w:sz w:val="28"/>
          <w:szCs w:val="28"/>
          <w:lang w:val="x-none"/>
        </w:rPr>
        <w:tab/>
      </w:r>
      <w:r>
        <w:rPr>
          <w:rFonts w:ascii="Times New Roman" w:hAnsi="Times New Roman" w:cs="Times New Roman"/>
          <w:kern w:val="0"/>
          <w:sz w:val="28"/>
          <w:szCs w:val="28"/>
        </w:rPr>
        <w:tab/>
      </w:r>
      <w:r w:rsidRPr="00D36E86">
        <w:rPr>
          <w:rFonts w:ascii="Times New Roman" w:hAnsi="Times New Roman" w:cs="Times New Roman"/>
          <w:kern w:val="0"/>
          <w:sz w:val="28"/>
          <w:szCs w:val="28"/>
          <w:lang w:val="x-none"/>
        </w:rPr>
        <w:t>Подпись заявителя</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Приложение:</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1. _________________________________________________________</w:t>
      </w:r>
    </w:p>
    <w:p w:rsidR="00D36E86" w:rsidRPr="00D36E86" w:rsidRDefault="00D36E86" w:rsidP="00D36E86">
      <w:pPr>
        <w:widowControl w:val="0"/>
        <w:autoSpaceDE w:val="0"/>
        <w:autoSpaceDN w:val="0"/>
        <w:adjustRightInd w:val="0"/>
        <w:spacing w:after="0" w:line="240" w:lineRule="auto"/>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 xml:space="preserve">2. _________________________________________________________ </w:t>
      </w: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r w:rsidRPr="00D36E86">
        <w:rPr>
          <w:rFonts w:ascii="Times New Roman" w:hAnsi="Times New Roman" w:cs="Times New Roman"/>
          <w:kern w:val="0"/>
          <w:sz w:val="28"/>
          <w:szCs w:val="28"/>
          <w:lang w:val="x-none"/>
        </w:rPr>
        <w:t>(Документы, которые заявитель прикладывает к заявлению самостоятельно)</w:t>
      </w:r>
    </w:p>
    <w:p w:rsidR="00D36E86" w:rsidRPr="00D36E86" w:rsidRDefault="00D36E86" w:rsidP="00D36E86">
      <w:pPr>
        <w:widowControl w:val="0"/>
        <w:autoSpaceDE w:val="0"/>
        <w:autoSpaceDN w:val="0"/>
        <w:adjustRightInd w:val="0"/>
        <w:spacing w:after="0" w:line="240" w:lineRule="auto"/>
        <w:jc w:val="center"/>
        <w:rPr>
          <w:rFonts w:ascii="Times New Roman" w:hAnsi="Times New Roman" w:cs="Times New Roman"/>
          <w:kern w:val="0"/>
          <w:sz w:val="28"/>
          <w:szCs w:val="28"/>
          <w:lang w:val="x-none"/>
        </w:rPr>
      </w:pPr>
    </w:p>
    <w:p w:rsidR="00D36E86" w:rsidRPr="00D36E86" w:rsidRDefault="00D36E86" w:rsidP="000A6478">
      <w:pPr>
        <w:spacing w:after="0" w:line="240" w:lineRule="auto"/>
        <w:jc w:val="both"/>
        <w:rPr>
          <w:rFonts w:ascii="Times New Roman" w:hAnsi="Times New Roman" w:cs="Times New Roman"/>
          <w:kern w:val="0"/>
          <w:sz w:val="28"/>
          <w:szCs w:val="28"/>
          <w:lang w:val="x-none"/>
        </w:rPr>
      </w:pPr>
    </w:p>
    <w:sectPr w:rsidR="00D36E86" w:rsidRPr="00D36E86" w:rsidSect="00E90AE1">
      <w:headerReference w:type="even" r:id="rId16"/>
      <w:headerReference w:type="default" r:id="rId17"/>
      <w:pgSz w:w="11906" w:h="16838"/>
      <w:pgMar w:top="1191" w:right="851" w:bottom="1134" w:left="1701" w:header="709"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E3" w:rsidRDefault="00E35BE3" w:rsidP="003E67DB">
      <w:pPr>
        <w:spacing w:after="0" w:line="240" w:lineRule="auto"/>
      </w:pPr>
      <w:r>
        <w:separator/>
      </w:r>
    </w:p>
  </w:endnote>
  <w:endnote w:type="continuationSeparator" w:id="0">
    <w:p w:rsidR="00E35BE3" w:rsidRDefault="00E35BE3" w:rsidP="003E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E3" w:rsidRDefault="00E35BE3" w:rsidP="003E67DB">
      <w:pPr>
        <w:spacing w:after="0" w:line="240" w:lineRule="auto"/>
      </w:pPr>
      <w:r>
        <w:separator/>
      </w:r>
    </w:p>
  </w:footnote>
  <w:footnote w:type="continuationSeparator" w:id="0">
    <w:p w:rsidR="00E35BE3" w:rsidRDefault="00E35BE3" w:rsidP="003E6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05" w:rsidRDefault="00A44505" w:rsidP="00375AA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44505" w:rsidRDefault="00A4450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7C" w:rsidRPr="00AF02DF" w:rsidRDefault="00AF02DF" w:rsidP="00AF02DF">
    <w:pPr>
      <w:pStyle w:val="a9"/>
      <w:spacing w:after="0" w:line="240" w:lineRule="auto"/>
      <w:jc w:val="center"/>
      <w:rPr>
        <w:rFonts w:ascii="Times New Roman" w:hAnsi="Times New Roman"/>
        <w:lang w:val="ru-RU"/>
      </w:rPr>
    </w:pPr>
    <w:r w:rsidRPr="00AF02DF">
      <w:rPr>
        <w:rFonts w:ascii="Times New Roman" w:hAnsi="Times New Roman"/>
      </w:rPr>
      <w:fldChar w:fldCharType="begin"/>
    </w:r>
    <w:r w:rsidRPr="00AF02DF">
      <w:rPr>
        <w:rFonts w:ascii="Times New Roman" w:hAnsi="Times New Roman"/>
      </w:rPr>
      <w:instrText>PAGE   \* MERGEFORMAT</w:instrText>
    </w:r>
    <w:r w:rsidRPr="00AF02DF">
      <w:rPr>
        <w:rFonts w:ascii="Times New Roman" w:hAnsi="Times New Roman"/>
      </w:rPr>
      <w:fldChar w:fldCharType="separate"/>
    </w:r>
    <w:r w:rsidR="00E33770" w:rsidRPr="00E33770">
      <w:rPr>
        <w:rFonts w:ascii="Times New Roman" w:hAnsi="Times New Roman"/>
        <w:noProof/>
        <w:lang w:val="ru-RU"/>
      </w:rPr>
      <w:t>30</w:t>
    </w:r>
    <w:r w:rsidRPr="00AF02DF">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DF" w:rsidRPr="00E90AE1" w:rsidRDefault="00E90AE1" w:rsidP="00E90AE1">
    <w:pPr>
      <w:pStyle w:val="a9"/>
      <w:spacing w:after="0" w:line="240" w:lineRule="auto"/>
      <w:jc w:val="center"/>
      <w:rPr>
        <w:rFonts w:ascii="Times New Roman" w:hAnsi="Times New Roman"/>
        <w:lang w:val="ru-RU"/>
      </w:rPr>
    </w:pPr>
    <w:r w:rsidRPr="00E90AE1">
      <w:rPr>
        <w:rFonts w:ascii="Times New Roman" w:hAnsi="Times New Roman"/>
      </w:rPr>
      <w:fldChar w:fldCharType="begin"/>
    </w:r>
    <w:r w:rsidRPr="00E90AE1">
      <w:rPr>
        <w:rFonts w:ascii="Times New Roman" w:hAnsi="Times New Roman"/>
      </w:rPr>
      <w:instrText>PAGE   \* MERGEFORMAT</w:instrText>
    </w:r>
    <w:r w:rsidRPr="00E90AE1">
      <w:rPr>
        <w:rFonts w:ascii="Times New Roman" w:hAnsi="Times New Roman"/>
      </w:rPr>
      <w:fldChar w:fldCharType="separate"/>
    </w:r>
    <w:r w:rsidR="00E33770" w:rsidRPr="00E33770">
      <w:rPr>
        <w:rFonts w:ascii="Times New Roman" w:hAnsi="Times New Roman"/>
        <w:noProof/>
        <w:lang w:val="ru-RU"/>
      </w:rPr>
      <w:t>25</w:t>
    </w:r>
    <w:r w:rsidRPr="00E90AE1">
      <w:rPr>
        <w:rFonts w:ascii="Times New Roman" w:hAnsi="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FA6" w:rsidRDefault="00480FA6" w:rsidP="00877FE6">
    <w:pPr>
      <w:pStyle w:val="a9"/>
      <w:framePr w:wrap="around" w:vAnchor="text" w:hAnchor="margin" w:xAlign="center" w:y="1"/>
      <w:rPr>
        <w:rStyle w:val="af0"/>
        <w:rFonts w:cs="Calibri"/>
      </w:rPr>
    </w:pPr>
    <w:r>
      <w:rPr>
        <w:rStyle w:val="af0"/>
        <w:rFonts w:cs="Calibri"/>
      </w:rPr>
      <w:fldChar w:fldCharType="begin"/>
    </w:r>
    <w:r>
      <w:rPr>
        <w:rStyle w:val="af0"/>
        <w:rFonts w:cs="Calibri"/>
      </w:rPr>
      <w:instrText xml:space="preserve">PAGE  </w:instrText>
    </w:r>
    <w:r>
      <w:rPr>
        <w:rStyle w:val="af0"/>
        <w:rFonts w:cs="Calibri"/>
      </w:rPr>
      <w:fldChar w:fldCharType="end"/>
    </w:r>
  </w:p>
  <w:p w:rsidR="00480FA6" w:rsidRDefault="00480FA6">
    <w:pPr>
      <w:pStyle w:val="a9"/>
    </w:pPr>
  </w:p>
  <w:p w:rsidR="00661647" w:rsidRDefault="00661647"/>
  <w:p w:rsidR="00661647" w:rsidRDefault="00661647"/>
  <w:p w:rsidR="00661647" w:rsidRDefault="00661647"/>
  <w:p w:rsidR="00661647" w:rsidRDefault="00661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44" w:rsidRDefault="00F30144">
    <w:pPr>
      <w:pStyle w:val="a9"/>
      <w:jc w:val="center"/>
    </w:pPr>
    <w:r>
      <w:fldChar w:fldCharType="begin"/>
    </w:r>
    <w:r>
      <w:instrText>PAGE   \* MERGEFORMAT</w:instrText>
    </w:r>
    <w:r>
      <w:fldChar w:fldCharType="separate"/>
    </w:r>
    <w:r w:rsidR="00D36E86" w:rsidRPr="00D36E86">
      <w:rPr>
        <w:noProof/>
        <w:lang w:val="ru-RU"/>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48CF7C52"/>
    <w:multiLevelType w:val="multilevel"/>
    <w:tmpl w:val="5B5EA6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63545AEF"/>
    <w:multiLevelType w:val="multilevel"/>
    <w:tmpl w:val="7E24C1E4"/>
    <w:lvl w:ilvl="0">
      <w:start w:val="1"/>
      <w:numFmt w:val="decimal"/>
      <w:lvlText w:val="%1."/>
      <w:lvlJc w:val="left"/>
      <w:pPr>
        <w:tabs>
          <w:tab w:val="num" w:pos="780"/>
        </w:tabs>
        <w:ind w:left="780" w:hanging="780"/>
      </w:pPr>
      <w:rPr>
        <w:rFonts w:cs="Calibri" w:hint="default"/>
      </w:rPr>
    </w:lvl>
    <w:lvl w:ilvl="1">
      <w:start w:val="3"/>
      <w:numFmt w:val="decimal"/>
      <w:lvlText w:val="%1.%2."/>
      <w:lvlJc w:val="left"/>
      <w:pPr>
        <w:tabs>
          <w:tab w:val="num" w:pos="1050"/>
        </w:tabs>
        <w:ind w:left="1050" w:hanging="780"/>
      </w:pPr>
      <w:rPr>
        <w:rFonts w:cs="Calibri" w:hint="default"/>
      </w:rPr>
    </w:lvl>
    <w:lvl w:ilvl="2">
      <w:start w:val="2"/>
      <w:numFmt w:val="decimal"/>
      <w:lvlText w:val="%1.%2.%3."/>
      <w:lvlJc w:val="left"/>
      <w:pPr>
        <w:tabs>
          <w:tab w:val="num" w:pos="1320"/>
        </w:tabs>
        <w:ind w:left="1320" w:hanging="780"/>
      </w:pPr>
      <w:rPr>
        <w:rFonts w:cs="Calibri" w:hint="default"/>
      </w:rPr>
    </w:lvl>
    <w:lvl w:ilvl="3">
      <w:start w:val="1"/>
      <w:numFmt w:val="decimal"/>
      <w:lvlText w:val="%1.%2.%3.%4."/>
      <w:lvlJc w:val="left"/>
      <w:pPr>
        <w:tabs>
          <w:tab w:val="num" w:pos="1890"/>
        </w:tabs>
        <w:ind w:left="1890" w:hanging="1080"/>
      </w:pPr>
      <w:rPr>
        <w:rFonts w:cs="Calibri" w:hint="default"/>
      </w:rPr>
    </w:lvl>
    <w:lvl w:ilvl="4">
      <w:start w:val="1"/>
      <w:numFmt w:val="decimal"/>
      <w:lvlText w:val="%1.%2.%3.%4.%5."/>
      <w:lvlJc w:val="left"/>
      <w:pPr>
        <w:tabs>
          <w:tab w:val="num" w:pos="2160"/>
        </w:tabs>
        <w:ind w:left="2160" w:hanging="1080"/>
      </w:pPr>
      <w:rPr>
        <w:rFonts w:cs="Calibri" w:hint="default"/>
      </w:rPr>
    </w:lvl>
    <w:lvl w:ilvl="5">
      <w:start w:val="1"/>
      <w:numFmt w:val="decimal"/>
      <w:lvlText w:val="%1.%2.%3.%4.%5.%6."/>
      <w:lvlJc w:val="left"/>
      <w:pPr>
        <w:tabs>
          <w:tab w:val="num" w:pos="2790"/>
        </w:tabs>
        <w:ind w:left="2790" w:hanging="1440"/>
      </w:pPr>
      <w:rPr>
        <w:rFonts w:cs="Calibri" w:hint="default"/>
      </w:rPr>
    </w:lvl>
    <w:lvl w:ilvl="6">
      <w:start w:val="1"/>
      <w:numFmt w:val="decimal"/>
      <w:lvlText w:val="%1.%2.%3.%4.%5.%6.%7."/>
      <w:lvlJc w:val="left"/>
      <w:pPr>
        <w:tabs>
          <w:tab w:val="num" w:pos="3420"/>
        </w:tabs>
        <w:ind w:left="3420" w:hanging="1800"/>
      </w:pPr>
      <w:rPr>
        <w:rFonts w:cs="Calibri" w:hint="default"/>
      </w:rPr>
    </w:lvl>
    <w:lvl w:ilvl="7">
      <w:start w:val="1"/>
      <w:numFmt w:val="decimal"/>
      <w:lvlText w:val="%1.%2.%3.%4.%5.%6.%7.%8."/>
      <w:lvlJc w:val="left"/>
      <w:pPr>
        <w:tabs>
          <w:tab w:val="num" w:pos="3690"/>
        </w:tabs>
        <w:ind w:left="3690" w:hanging="1800"/>
      </w:pPr>
      <w:rPr>
        <w:rFonts w:cs="Calibri" w:hint="default"/>
      </w:rPr>
    </w:lvl>
    <w:lvl w:ilvl="8">
      <w:start w:val="1"/>
      <w:numFmt w:val="decimal"/>
      <w:lvlText w:val="%1.%2.%3.%4.%5.%6.%7.%8.%9."/>
      <w:lvlJc w:val="left"/>
      <w:pPr>
        <w:tabs>
          <w:tab w:val="num" w:pos="4320"/>
        </w:tabs>
        <w:ind w:left="4320" w:hanging="2160"/>
      </w:pPr>
      <w:rPr>
        <w:rFonts w:cs="Calibri" w:hint="default"/>
      </w:rPr>
    </w:lvl>
  </w:abstractNum>
  <w:abstractNum w:abstractNumId="3">
    <w:nsid w:val="79032E47"/>
    <w:multiLevelType w:val="hybridMultilevel"/>
    <w:tmpl w:val="62105BDA"/>
    <w:lvl w:ilvl="0" w:tplc="884AE13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2"/>
  </w:num>
  <w:num w:numId="3">
    <w:abstractNumId w:val="1"/>
  </w:num>
  <w:num w:numId="4">
    <w:abstractNumId w:val="0"/>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5">
    <w:abstractNumId w:val="3"/>
  </w:num>
  <w:num w:numId="6">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7">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8">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2"/>
    <w:rsid w:val="00000502"/>
    <w:rsid w:val="00001EC9"/>
    <w:rsid w:val="00001EDA"/>
    <w:rsid w:val="00003FD6"/>
    <w:rsid w:val="000041BB"/>
    <w:rsid w:val="000048F4"/>
    <w:rsid w:val="00004D9E"/>
    <w:rsid w:val="00004E1C"/>
    <w:rsid w:val="00006995"/>
    <w:rsid w:val="00010E25"/>
    <w:rsid w:val="000126FC"/>
    <w:rsid w:val="00012AC5"/>
    <w:rsid w:val="0001308C"/>
    <w:rsid w:val="00013D56"/>
    <w:rsid w:val="000153A1"/>
    <w:rsid w:val="00015AF7"/>
    <w:rsid w:val="000178DA"/>
    <w:rsid w:val="00020B5E"/>
    <w:rsid w:val="00020DFB"/>
    <w:rsid w:val="00024A76"/>
    <w:rsid w:val="00027C9C"/>
    <w:rsid w:val="000307A6"/>
    <w:rsid w:val="00035058"/>
    <w:rsid w:val="00040BF5"/>
    <w:rsid w:val="00041D62"/>
    <w:rsid w:val="000442F4"/>
    <w:rsid w:val="00046EEB"/>
    <w:rsid w:val="000474A0"/>
    <w:rsid w:val="0005025D"/>
    <w:rsid w:val="00050309"/>
    <w:rsid w:val="0005151D"/>
    <w:rsid w:val="00054C04"/>
    <w:rsid w:val="000559FE"/>
    <w:rsid w:val="00055DC4"/>
    <w:rsid w:val="00057CDA"/>
    <w:rsid w:val="00060B12"/>
    <w:rsid w:val="00061CE4"/>
    <w:rsid w:val="00064199"/>
    <w:rsid w:val="00066AEE"/>
    <w:rsid w:val="00067065"/>
    <w:rsid w:val="00080E6B"/>
    <w:rsid w:val="00081B38"/>
    <w:rsid w:val="000841F0"/>
    <w:rsid w:val="000842BD"/>
    <w:rsid w:val="00085F5D"/>
    <w:rsid w:val="000865CE"/>
    <w:rsid w:val="000908A4"/>
    <w:rsid w:val="00091F94"/>
    <w:rsid w:val="0009224C"/>
    <w:rsid w:val="00093244"/>
    <w:rsid w:val="00096A1B"/>
    <w:rsid w:val="00097C0A"/>
    <w:rsid w:val="000A3521"/>
    <w:rsid w:val="000A6478"/>
    <w:rsid w:val="000A7708"/>
    <w:rsid w:val="000B10DB"/>
    <w:rsid w:val="000B2ADE"/>
    <w:rsid w:val="000B386A"/>
    <w:rsid w:val="000B70C7"/>
    <w:rsid w:val="000B74D6"/>
    <w:rsid w:val="000C446E"/>
    <w:rsid w:val="000C4C1C"/>
    <w:rsid w:val="000C6908"/>
    <w:rsid w:val="000C7954"/>
    <w:rsid w:val="000C7D81"/>
    <w:rsid w:val="000D6E21"/>
    <w:rsid w:val="000E456B"/>
    <w:rsid w:val="000E5AF0"/>
    <w:rsid w:val="000E64B7"/>
    <w:rsid w:val="000E712D"/>
    <w:rsid w:val="000E7D2A"/>
    <w:rsid w:val="000F402C"/>
    <w:rsid w:val="001007BD"/>
    <w:rsid w:val="001025B5"/>
    <w:rsid w:val="00104C08"/>
    <w:rsid w:val="00111B0E"/>
    <w:rsid w:val="00113168"/>
    <w:rsid w:val="00113213"/>
    <w:rsid w:val="001156EB"/>
    <w:rsid w:val="00115BA3"/>
    <w:rsid w:val="001179B2"/>
    <w:rsid w:val="00122502"/>
    <w:rsid w:val="00123757"/>
    <w:rsid w:val="00123C1F"/>
    <w:rsid w:val="00124D1F"/>
    <w:rsid w:val="0013198F"/>
    <w:rsid w:val="00131EF9"/>
    <w:rsid w:val="001345A3"/>
    <w:rsid w:val="00135640"/>
    <w:rsid w:val="00136054"/>
    <w:rsid w:val="00136399"/>
    <w:rsid w:val="00140244"/>
    <w:rsid w:val="00140B2C"/>
    <w:rsid w:val="00143265"/>
    <w:rsid w:val="00144AD6"/>
    <w:rsid w:val="001457B4"/>
    <w:rsid w:val="00151B37"/>
    <w:rsid w:val="00152432"/>
    <w:rsid w:val="00153249"/>
    <w:rsid w:val="00154B1B"/>
    <w:rsid w:val="0016005C"/>
    <w:rsid w:val="00165AD5"/>
    <w:rsid w:val="00165BD1"/>
    <w:rsid w:val="0016784E"/>
    <w:rsid w:val="00167A04"/>
    <w:rsid w:val="00170040"/>
    <w:rsid w:val="00171850"/>
    <w:rsid w:val="00174E4C"/>
    <w:rsid w:val="001775E3"/>
    <w:rsid w:val="00182307"/>
    <w:rsid w:val="001834EF"/>
    <w:rsid w:val="001850BF"/>
    <w:rsid w:val="00186396"/>
    <w:rsid w:val="001873E7"/>
    <w:rsid w:val="00187C87"/>
    <w:rsid w:val="00191069"/>
    <w:rsid w:val="00194C32"/>
    <w:rsid w:val="001A15B2"/>
    <w:rsid w:val="001A3D58"/>
    <w:rsid w:val="001A442D"/>
    <w:rsid w:val="001A4AB3"/>
    <w:rsid w:val="001A6DFE"/>
    <w:rsid w:val="001B0132"/>
    <w:rsid w:val="001B0E3C"/>
    <w:rsid w:val="001B1733"/>
    <w:rsid w:val="001B5E35"/>
    <w:rsid w:val="001B6338"/>
    <w:rsid w:val="001B65DD"/>
    <w:rsid w:val="001C22A9"/>
    <w:rsid w:val="001C3E61"/>
    <w:rsid w:val="001C559B"/>
    <w:rsid w:val="001C61FB"/>
    <w:rsid w:val="001D206D"/>
    <w:rsid w:val="001D61D5"/>
    <w:rsid w:val="001E357E"/>
    <w:rsid w:val="001F0CAE"/>
    <w:rsid w:val="001F40A4"/>
    <w:rsid w:val="001F62D3"/>
    <w:rsid w:val="001F6BC5"/>
    <w:rsid w:val="00203B7F"/>
    <w:rsid w:val="00203C80"/>
    <w:rsid w:val="00204D45"/>
    <w:rsid w:val="002051DB"/>
    <w:rsid w:val="00206287"/>
    <w:rsid w:val="00207573"/>
    <w:rsid w:val="002118D5"/>
    <w:rsid w:val="00215E9C"/>
    <w:rsid w:val="00217A94"/>
    <w:rsid w:val="00217C4C"/>
    <w:rsid w:val="00220726"/>
    <w:rsid w:val="0022187D"/>
    <w:rsid w:val="0022347C"/>
    <w:rsid w:val="00232A5E"/>
    <w:rsid w:val="00234EF2"/>
    <w:rsid w:val="00241748"/>
    <w:rsid w:val="00247B45"/>
    <w:rsid w:val="00250212"/>
    <w:rsid w:val="00253169"/>
    <w:rsid w:val="002551B5"/>
    <w:rsid w:val="00260767"/>
    <w:rsid w:val="002630E3"/>
    <w:rsid w:val="002634AA"/>
    <w:rsid w:val="00264833"/>
    <w:rsid w:val="00264BA5"/>
    <w:rsid w:val="0026702F"/>
    <w:rsid w:val="0026716B"/>
    <w:rsid w:val="00267418"/>
    <w:rsid w:val="00275679"/>
    <w:rsid w:val="00276806"/>
    <w:rsid w:val="00280249"/>
    <w:rsid w:val="002825D2"/>
    <w:rsid w:val="00285077"/>
    <w:rsid w:val="00286E87"/>
    <w:rsid w:val="0028718B"/>
    <w:rsid w:val="00287711"/>
    <w:rsid w:val="00291A70"/>
    <w:rsid w:val="0029239E"/>
    <w:rsid w:val="00293148"/>
    <w:rsid w:val="0029524C"/>
    <w:rsid w:val="002952FA"/>
    <w:rsid w:val="002A0BCA"/>
    <w:rsid w:val="002A106D"/>
    <w:rsid w:val="002A37BC"/>
    <w:rsid w:val="002A4BE6"/>
    <w:rsid w:val="002A4CF2"/>
    <w:rsid w:val="002B06DE"/>
    <w:rsid w:val="002B158D"/>
    <w:rsid w:val="002B1773"/>
    <w:rsid w:val="002B182D"/>
    <w:rsid w:val="002B335C"/>
    <w:rsid w:val="002B3775"/>
    <w:rsid w:val="002B54D9"/>
    <w:rsid w:val="002B5815"/>
    <w:rsid w:val="002B7F8F"/>
    <w:rsid w:val="002C08E4"/>
    <w:rsid w:val="002C38BC"/>
    <w:rsid w:val="002C40EC"/>
    <w:rsid w:val="002C4235"/>
    <w:rsid w:val="002D7BCA"/>
    <w:rsid w:val="002E07E0"/>
    <w:rsid w:val="002E3EC8"/>
    <w:rsid w:val="002E6388"/>
    <w:rsid w:val="002E6C22"/>
    <w:rsid w:val="002E7E46"/>
    <w:rsid w:val="002F7F9C"/>
    <w:rsid w:val="00304C3C"/>
    <w:rsid w:val="0030545F"/>
    <w:rsid w:val="00305647"/>
    <w:rsid w:val="00306754"/>
    <w:rsid w:val="003070BF"/>
    <w:rsid w:val="003123F0"/>
    <w:rsid w:val="0031295F"/>
    <w:rsid w:val="003130B3"/>
    <w:rsid w:val="00313FB6"/>
    <w:rsid w:val="00315A5A"/>
    <w:rsid w:val="00316CEC"/>
    <w:rsid w:val="00317810"/>
    <w:rsid w:val="00324F30"/>
    <w:rsid w:val="0033007D"/>
    <w:rsid w:val="0033026A"/>
    <w:rsid w:val="003305ED"/>
    <w:rsid w:val="00331A6F"/>
    <w:rsid w:val="00331B6C"/>
    <w:rsid w:val="00333D31"/>
    <w:rsid w:val="00334D23"/>
    <w:rsid w:val="0033618D"/>
    <w:rsid w:val="00340873"/>
    <w:rsid w:val="0034167D"/>
    <w:rsid w:val="00342F40"/>
    <w:rsid w:val="00346AD8"/>
    <w:rsid w:val="003472B8"/>
    <w:rsid w:val="003568EF"/>
    <w:rsid w:val="00362051"/>
    <w:rsid w:val="0036423F"/>
    <w:rsid w:val="00365C53"/>
    <w:rsid w:val="0036629D"/>
    <w:rsid w:val="00370369"/>
    <w:rsid w:val="00370E12"/>
    <w:rsid w:val="00370F60"/>
    <w:rsid w:val="00375AAA"/>
    <w:rsid w:val="00377851"/>
    <w:rsid w:val="0038173B"/>
    <w:rsid w:val="0038390C"/>
    <w:rsid w:val="00384784"/>
    <w:rsid w:val="00392606"/>
    <w:rsid w:val="00395ED6"/>
    <w:rsid w:val="003961E3"/>
    <w:rsid w:val="003A3214"/>
    <w:rsid w:val="003A5CDD"/>
    <w:rsid w:val="003A780F"/>
    <w:rsid w:val="003B23A4"/>
    <w:rsid w:val="003B296C"/>
    <w:rsid w:val="003B32AF"/>
    <w:rsid w:val="003B5781"/>
    <w:rsid w:val="003B65D9"/>
    <w:rsid w:val="003B7549"/>
    <w:rsid w:val="003C2D4D"/>
    <w:rsid w:val="003C2E43"/>
    <w:rsid w:val="003C6E69"/>
    <w:rsid w:val="003C78F1"/>
    <w:rsid w:val="003D0097"/>
    <w:rsid w:val="003D271E"/>
    <w:rsid w:val="003D3CA8"/>
    <w:rsid w:val="003D5DE3"/>
    <w:rsid w:val="003D6A13"/>
    <w:rsid w:val="003E1F3E"/>
    <w:rsid w:val="003E553C"/>
    <w:rsid w:val="003E67DB"/>
    <w:rsid w:val="003F4AD7"/>
    <w:rsid w:val="004012AF"/>
    <w:rsid w:val="00407C59"/>
    <w:rsid w:val="00414323"/>
    <w:rsid w:val="00414D5F"/>
    <w:rsid w:val="00417AD8"/>
    <w:rsid w:val="00420A5A"/>
    <w:rsid w:val="0042174F"/>
    <w:rsid w:val="00423EA8"/>
    <w:rsid w:val="00425203"/>
    <w:rsid w:val="004300DF"/>
    <w:rsid w:val="00430D59"/>
    <w:rsid w:val="0043370F"/>
    <w:rsid w:val="00434072"/>
    <w:rsid w:val="0043410C"/>
    <w:rsid w:val="00440FF5"/>
    <w:rsid w:val="0044315F"/>
    <w:rsid w:val="00443B0A"/>
    <w:rsid w:val="004467A0"/>
    <w:rsid w:val="00451561"/>
    <w:rsid w:val="004516F2"/>
    <w:rsid w:val="00455F58"/>
    <w:rsid w:val="0045600F"/>
    <w:rsid w:val="0045756D"/>
    <w:rsid w:val="0046128C"/>
    <w:rsid w:val="00461668"/>
    <w:rsid w:val="00464195"/>
    <w:rsid w:val="0046470C"/>
    <w:rsid w:val="0046505B"/>
    <w:rsid w:val="00465650"/>
    <w:rsid w:val="00466E64"/>
    <w:rsid w:val="0047024E"/>
    <w:rsid w:val="00471114"/>
    <w:rsid w:val="0047375B"/>
    <w:rsid w:val="00476BF2"/>
    <w:rsid w:val="00476C1F"/>
    <w:rsid w:val="00480FA6"/>
    <w:rsid w:val="004834F4"/>
    <w:rsid w:val="0048506D"/>
    <w:rsid w:val="00485501"/>
    <w:rsid w:val="00495917"/>
    <w:rsid w:val="00497ADF"/>
    <w:rsid w:val="004A12F5"/>
    <w:rsid w:val="004A1E77"/>
    <w:rsid w:val="004A21A2"/>
    <w:rsid w:val="004B16CF"/>
    <w:rsid w:val="004B22C1"/>
    <w:rsid w:val="004B41DF"/>
    <w:rsid w:val="004B4D93"/>
    <w:rsid w:val="004B6269"/>
    <w:rsid w:val="004B62DE"/>
    <w:rsid w:val="004B6B9E"/>
    <w:rsid w:val="004B79C6"/>
    <w:rsid w:val="004D03B9"/>
    <w:rsid w:val="004D10BE"/>
    <w:rsid w:val="004D1D87"/>
    <w:rsid w:val="004D2542"/>
    <w:rsid w:val="004D3DC7"/>
    <w:rsid w:val="004D4267"/>
    <w:rsid w:val="004E487D"/>
    <w:rsid w:val="004E671A"/>
    <w:rsid w:val="004F25D6"/>
    <w:rsid w:val="004F6C4A"/>
    <w:rsid w:val="00500461"/>
    <w:rsid w:val="00502EF7"/>
    <w:rsid w:val="00504CA1"/>
    <w:rsid w:val="00505B26"/>
    <w:rsid w:val="00506E50"/>
    <w:rsid w:val="005072A8"/>
    <w:rsid w:val="005077B0"/>
    <w:rsid w:val="00507B81"/>
    <w:rsid w:val="00510372"/>
    <w:rsid w:val="00520994"/>
    <w:rsid w:val="00525780"/>
    <w:rsid w:val="00526DFE"/>
    <w:rsid w:val="00526E66"/>
    <w:rsid w:val="00530466"/>
    <w:rsid w:val="00532BB1"/>
    <w:rsid w:val="00533E66"/>
    <w:rsid w:val="0054124C"/>
    <w:rsid w:val="0054175C"/>
    <w:rsid w:val="00542D0E"/>
    <w:rsid w:val="00544AD0"/>
    <w:rsid w:val="00545C35"/>
    <w:rsid w:val="0054690D"/>
    <w:rsid w:val="00550F67"/>
    <w:rsid w:val="00551BF0"/>
    <w:rsid w:val="00551EA4"/>
    <w:rsid w:val="005523FE"/>
    <w:rsid w:val="0055523B"/>
    <w:rsid w:val="00555FB8"/>
    <w:rsid w:val="00557ACC"/>
    <w:rsid w:val="0056192B"/>
    <w:rsid w:val="00561C69"/>
    <w:rsid w:val="0056232D"/>
    <w:rsid w:val="00562CC9"/>
    <w:rsid w:val="00563404"/>
    <w:rsid w:val="0056440A"/>
    <w:rsid w:val="00570BD6"/>
    <w:rsid w:val="005718C4"/>
    <w:rsid w:val="00576BBB"/>
    <w:rsid w:val="005776AE"/>
    <w:rsid w:val="00577C4F"/>
    <w:rsid w:val="0058368B"/>
    <w:rsid w:val="005868F8"/>
    <w:rsid w:val="00595F3C"/>
    <w:rsid w:val="005961C9"/>
    <w:rsid w:val="005967D6"/>
    <w:rsid w:val="005A0795"/>
    <w:rsid w:val="005A1BD6"/>
    <w:rsid w:val="005A2669"/>
    <w:rsid w:val="005A2C7B"/>
    <w:rsid w:val="005A2FEF"/>
    <w:rsid w:val="005A3C9E"/>
    <w:rsid w:val="005C1307"/>
    <w:rsid w:val="005C17C0"/>
    <w:rsid w:val="005C35B6"/>
    <w:rsid w:val="005C6D0A"/>
    <w:rsid w:val="005C7664"/>
    <w:rsid w:val="005D1466"/>
    <w:rsid w:val="005D2146"/>
    <w:rsid w:val="005D234D"/>
    <w:rsid w:val="005E1734"/>
    <w:rsid w:val="005E1D8E"/>
    <w:rsid w:val="005E6556"/>
    <w:rsid w:val="005E7AED"/>
    <w:rsid w:val="005F0EEB"/>
    <w:rsid w:val="005F16F3"/>
    <w:rsid w:val="005F30CF"/>
    <w:rsid w:val="005F33E4"/>
    <w:rsid w:val="005F5C92"/>
    <w:rsid w:val="006026B7"/>
    <w:rsid w:val="00606478"/>
    <w:rsid w:val="0060738D"/>
    <w:rsid w:val="00611771"/>
    <w:rsid w:val="0061253C"/>
    <w:rsid w:val="00612FE7"/>
    <w:rsid w:val="00613C61"/>
    <w:rsid w:val="00614873"/>
    <w:rsid w:val="00615D07"/>
    <w:rsid w:val="00616190"/>
    <w:rsid w:val="00617313"/>
    <w:rsid w:val="006174A4"/>
    <w:rsid w:val="00626941"/>
    <w:rsid w:val="00632520"/>
    <w:rsid w:val="006331B9"/>
    <w:rsid w:val="006349C0"/>
    <w:rsid w:val="00635E5B"/>
    <w:rsid w:val="00640839"/>
    <w:rsid w:val="00644CC9"/>
    <w:rsid w:val="006450F5"/>
    <w:rsid w:val="006452F7"/>
    <w:rsid w:val="00645BEB"/>
    <w:rsid w:val="00652B77"/>
    <w:rsid w:val="006567E6"/>
    <w:rsid w:val="006569A8"/>
    <w:rsid w:val="00661647"/>
    <w:rsid w:val="006642A7"/>
    <w:rsid w:val="00664CAA"/>
    <w:rsid w:val="006657A8"/>
    <w:rsid w:val="00666E6A"/>
    <w:rsid w:val="006678E3"/>
    <w:rsid w:val="00673E64"/>
    <w:rsid w:val="00674750"/>
    <w:rsid w:val="00675124"/>
    <w:rsid w:val="006811C5"/>
    <w:rsid w:val="00692C3D"/>
    <w:rsid w:val="0069327B"/>
    <w:rsid w:val="006969C7"/>
    <w:rsid w:val="00697E7F"/>
    <w:rsid w:val="006A1063"/>
    <w:rsid w:val="006A1886"/>
    <w:rsid w:val="006B0156"/>
    <w:rsid w:val="006B482D"/>
    <w:rsid w:val="006B7EC1"/>
    <w:rsid w:val="006C5B98"/>
    <w:rsid w:val="006C61C6"/>
    <w:rsid w:val="006C7E4B"/>
    <w:rsid w:val="006D2E2B"/>
    <w:rsid w:val="006D66D4"/>
    <w:rsid w:val="006E180A"/>
    <w:rsid w:val="006E2853"/>
    <w:rsid w:val="006E28AA"/>
    <w:rsid w:val="006E3380"/>
    <w:rsid w:val="006E3D5E"/>
    <w:rsid w:val="006E686D"/>
    <w:rsid w:val="006F10DB"/>
    <w:rsid w:val="006F1BE1"/>
    <w:rsid w:val="006F1E89"/>
    <w:rsid w:val="006F2DFF"/>
    <w:rsid w:val="006F7110"/>
    <w:rsid w:val="006F7638"/>
    <w:rsid w:val="00700C13"/>
    <w:rsid w:val="007018A5"/>
    <w:rsid w:val="00702273"/>
    <w:rsid w:val="0070310E"/>
    <w:rsid w:val="007077C4"/>
    <w:rsid w:val="00712E99"/>
    <w:rsid w:val="00715FFD"/>
    <w:rsid w:val="00717CB1"/>
    <w:rsid w:val="00720F20"/>
    <w:rsid w:val="00722706"/>
    <w:rsid w:val="0072298D"/>
    <w:rsid w:val="007232D3"/>
    <w:rsid w:val="007236DA"/>
    <w:rsid w:val="0072386A"/>
    <w:rsid w:val="00725209"/>
    <w:rsid w:val="0073003D"/>
    <w:rsid w:val="007309BD"/>
    <w:rsid w:val="007322C2"/>
    <w:rsid w:val="00733351"/>
    <w:rsid w:val="00735072"/>
    <w:rsid w:val="00735CB5"/>
    <w:rsid w:val="0073612D"/>
    <w:rsid w:val="00736BA9"/>
    <w:rsid w:val="007378AF"/>
    <w:rsid w:val="00742067"/>
    <w:rsid w:val="00744183"/>
    <w:rsid w:val="00744CDF"/>
    <w:rsid w:val="0074595F"/>
    <w:rsid w:val="00745A64"/>
    <w:rsid w:val="00746409"/>
    <w:rsid w:val="00751B92"/>
    <w:rsid w:val="0075222D"/>
    <w:rsid w:val="00752BDC"/>
    <w:rsid w:val="00753A65"/>
    <w:rsid w:val="007547B7"/>
    <w:rsid w:val="0075584A"/>
    <w:rsid w:val="0075660C"/>
    <w:rsid w:val="007569B8"/>
    <w:rsid w:val="00760A0A"/>
    <w:rsid w:val="00761CD1"/>
    <w:rsid w:val="00762939"/>
    <w:rsid w:val="00762F74"/>
    <w:rsid w:val="00763713"/>
    <w:rsid w:val="00764F9F"/>
    <w:rsid w:val="007665F7"/>
    <w:rsid w:val="00771CCB"/>
    <w:rsid w:val="00773075"/>
    <w:rsid w:val="0077345A"/>
    <w:rsid w:val="0077556A"/>
    <w:rsid w:val="0077717D"/>
    <w:rsid w:val="00777FD7"/>
    <w:rsid w:val="00781742"/>
    <w:rsid w:val="00782703"/>
    <w:rsid w:val="007871B6"/>
    <w:rsid w:val="00796A9A"/>
    <w:rsid w:val="00796F21"/>
    <w:rsid w:val="00797227"/>
    <w:rsid w:val="007A1595"/>
    <w:rsid w:val="007A20FC"/>
    <w:rsid w:val="007A3F0B"/>
    <w:rsid w:val="007B735D"/>
    <w:rsid w:val="007C15E2"/>
    <w:rsid w:val="007C249B"/>
    <w:rsid w:val="007C3652"/>
    <w:rsid w:val="007C6592"/>
    <w:rsid w:val="007C7552"/>
    <w:rsid w:val="007C7ACD"/>
    <w:rsid w:val="007D0A1E"/>
    <w:rsid w:val="007D152F"/>
    <w:rsid w:val="007D20D2"/>
    <w:rsid w:val="007D39D4"/>
    <w:rsid w:val="007E573C"/>
    <w:rsid w:val="007E5786"/>
    <w:rsid w:val="007E6764"/>
    <w:rsid w:val="007F2C84"/>
    <w:rsid w:val="00802215"/>
    <w:rsid w:val="00803E50"/>
    <w:rsid w:val="00806969"/>
    <w:rsid w:val="00813988"/>
    <w:rsid w:val="008141F8"/>
    <w:rsid w:val="00817C64"/>
    <w:rsid w:val="00820F47"/>
    <w:rsid w:val="00821F28"/>
    <w:rsid w:val="008265BF"/>
    <w:rsid w:val="00830B84"/>
    <w:rsid w:val="008317BE"/>
    <w:rsid w:val="00835408"/>
    <w:rsid w:val="008428A5"/>
    <w:rsid w:val="00843F76"/>
    <w:rsid w:val="00845500"/>
    <w:rsid w:val="00846D33"/>
    <w:rsid w:val="00851E98"/>
    <w:rsid w:val="00852158"/>
    <w:rsid w:val="0085239A"/>
    <w:rsid w:val="0085312A"/>
    <w:rsid w:val="008543EB"/>
    <w:rsid w:val="00855C38"/>
    <w:rsid w:val="0085602E"/>
    <w:rsid w:val="00857038"/>
    <w:rsid w:val="00860572"/>
    <w:rsid w:val="0086070B"/>
    <w:rsid w:val="00861E31"/>
    <w:rsid w:val="008729FC"/>
    <w:rsid w:val="0087386A"/>
    <w:rsid w:val="00873CF3"/>
    <w:rsid w:val="00877E42"/>
    <w:rsid w:val="00877FE6"/>
    <w:rsid w:val="00887E1B"/>
    <w:rsid w:val="008901C1"/>
    <w:rsid w:val="00891428"/>
    <w:rsid w:val="00891BEF"/>
    <w:rsid w:val="00892322"/>
    <w:rsid w:val="00892362"/>
    <w:rsid w:val="00892AAF"/>
    <w:rsid w:val="008931F6"/>
    <w:rsid w:val="00893453"/>
    <w:rsid w:val="0089494A"/>
    <w:rsid w:val="008A1784"/>
    <w:rsid w:val="008A5930"/>
    <w:rsid w:val="008B3E35"/>
    <w:rsid w:val="008B4B20"/>
    <w:rsid w:val="008B4E81"/>
    <w:rsid w:val="008B6CCC"/>
    <w:rsid w:val="008C1D1F"/>
    <w:rsid w:val="008C4B93"/>
    <w:rsid w:val="008C5393"/>
    <w:rsid w:val="008C5E82"/>
    <w:rsid w:val="008D661D"/>
    <w:rsid w:val="008E064D"/>
    <w:rsid w:val="008E1238"/>
    <w:rsid w:val="008E3474"/>
    <w:rsid w:val="008E7E88"/>
    <w:rsid w:val="008F15BB"/>
    <w:rsid w:val="008F1B1A"/>
    <w:rsid w:val="008F25E4"/>
    <w:rsid w:val="008F344C"/>
    <w:rsid w:val="008F7151"/>
    <w:rsid w:val="008F752F"/>
    <w:rsid w:val="008F7F7D"/>
    <w:rsid w:val="009027EA"/>
    <w:rsid w:val="00904D99"/>
    <w:rsid w:val="00910B75"/>
    <w:rsid w:val="009112A4"/>
    <w:rsid w:val="00911E06"/>
    <w:rsid w:val="00930BEC"/>
    <w:rsid w:val="00931408"/>
    <w:rsid w:val="009378A3"/>
    <w:rsid w:val="00937D27"/>
    <w:rsid w:val="00940E9D"/>
    <w:rsid w:val="009422CC"/>
    <w:rsid w:val="00946F77"/>
    <w:rsid w:val="009503BD"/>
    <w:rsid w:val="00951E24"/>
    <w:rsid w:val="009527BD"/>
    <w:rsid w:val="009533AE"/>
    <w:rsid w:val="00955271"/>
    <w:rsid w:val="00955801"/>
    <w:rsid w:val="009578D1"/>
    <w:rsid w:val="00963B88"/>
    <w:rsid w:val="0096439D"/>
    <w:rsid w:val="00966443"/>
    <w:rsid w:val="00966D08"/>
    <w:rsid w:val="009729BE"/>
    <w:rsid w:val="00972FAF"/>
    <w:rsid w:val="00980352"/>
    <w:rsid w:val="00980C0D"/>
    <w:rsid w:val="009814AC"/>
    <w:rsid w:val="00982727"/>
    <w:rsid w:val="00984FFB"/>
    <w:rsid w:val="00985BB3"/>
    <w:rsid w:val="00990035"/>
    <w:rsid w:val="0099122F"/>
    <w:rsid w:val="00994759"/>
    <w:rsid w:val="0099705B"/>
    <w:rsid w:val="009A2977"/>
    <w:rsid w:val="009A3AE6"/>
    <w:rsid w:val="009B05EE"/>
    <w:rsid w:val="009B1CE1"/>
    <w:rsid w:val="009B20BD"/>
    <w:rsid w:val="009B40AE"/>
    <w:rsid w:val="009B7D10"/>
    <w:rsid w:val="009C1D28"/>
    <w:rsid w:val="009C2BC7"/>
    <w:rsid w:val="009C48B2"/>
    <w:rsid w:val="009C6169"/>
    <w:rsid w:val="009C6850"/>
    <w:rsid w:val="009C6F7E"/>
    <w:rsid w:val="009D0319"/>
    <w:rsid w:val="009D18F3"/>
    <w:rsid w:val="009D2327"/>
    <w:rsid w:val="009D2BD4"/>
    <w:rsid w:val="009D2CC8"/>
    <w:rsid w:val="009D303E"/>
    <w:rsid w:val="009D3A71"/>
    <w:rsid w:val="009E1292"/>
    <w:rsid w:val="009E18B3"/>
    <w:rsid w:val="009E4C5A"/>
    <w:rsid w:val="009E754D"/>
    <w:rsid w:val="009F015E"/>
    <w:rsid w:val="009F279B"/>
    <w:rsid w:val="009F37D0"/>
    <w:rsid w:val="009F73A3"/>
    <w:rsid w:val="00A01BAD"/>
    <w:rsid w:val="00A01E28"/>
    <w:rsid w:val="00A035CB"/>
    <w:rsid w:val="00A06B92"/>
    <w:rsid w:val="00A07C3B"/>
    <w:rsid w:val="00A110FE"/>
    <w:rsid w:val="00A12D69"/>
    <w:rsid w:val="00A13726"/>
    <w:rsid w:val="00A13F05"/>
    <w:rsid w:val="00A15609"/>
    <w:rsid w:val="00A16D77"/>
    <w:rsid w:val="00A20CC3"/>
    <w:rsid w:val="00A265F5"/>
    <w:rsid w:val="00A2734D"/>
    <w:rsid w:val="00A32334"/>
    <w:rsid w:val="00A324F6"/>
    <w:rsid w:val="00A338E7"/>
    <w:rsid w:val="00A363E3"/>
    <w:rsid w:val="00A41F20"/>
    <w:rsid w:val="00A429CA"/>
    <w:rsid w:val="00A44505"/>
    <w:rsid w:val="00A448DC"/>
    <w:rsid w:val="00A46E4F"/>
    <w:rsid w:val="00A5012C"/>
    <w:rsid w:val="00A53AE8"/>
    <w:rsid w:val="00A55A69"/>
    <w:rsid w:val="00A604B0"/>
    <w:rsid w:val="00A63771"/>
    <w:rsid w:val="00A66F94"/>
    <w:rsid w:val="00A6774B"/>
    <w:rsid w:val="00A72437"/>
    <w:rsid w:val="00A74504"/>
    <w:rsid w:val="00A7622F"/>
    <w:rsid w:val="00A83BAC"/>
    <w:rsid w:val="00A86580"/>
    <w:rsid w:val="00A86CFF"/>
    <w:rsid w:val="00A86E24"/>
    <w:rsid w:val="00A86E38"/>
    <w:rsid w:val="00A87BC6"/>
    <w:rsid w:val="00A90792"/>
    <w:rsid w:val="00A93772"/>
    <w:rsid w:val="00A9457F"/>
    <w:rsid w:val="00A94B38"/>
    <w:rsid w:val="00A95AD1"/>
    <w:rsid w:val="00AA5E10"/>
    <w:rsid w:val="00AB2EAD"/>
    <w:rsid w:val="00AB3187"/>
    <w:rsid w:val="00AB3453"/>
    <w:rsid w:val="00AB4559"/>
    <w:rsid w:val="00AB5212"/>
    <w:rsid w:val="00AC06A5"/>
    <w:rsid w:val="00AC4A82"/>
    <w:rsid w:val="00AC4F16"/>
    <w:rsid w:val="00AC5A14"/>
    <w:rsid w:val="00AC5DBD"/>
    <w:rsid w:val="00AD0849"/>
    <w:rsid w:val="00AD3704"/>
    <w:rsid w:val="00AD4385"/>
    <w:rsid w:val="00AD6293"/>
    <w:rsid w:val="00AE026A"/>
    <w:rsid w:val="00AE0B56"/>
    <w:rsid w:val="00AE0CB3"/>
    <w:rsid w:val="00AE15D1"/>
    <w:rsid w:val="00AE468D"/>
    <w:rsid w:val="00AE5FBF"/>
    <w:rsid w:val="00AE6EF9"/>
    <w:rsid w:val="00AF0274"/>
    <w:rsid w:val="00AF02DF"/>
    <w:rsid w:val="00AF179F"/>
    <w:rsid w:val="00AF2499"/>
    <w:rsid w:val="00AF24E1"/>
    <w:rsid w:val="00AF3F82"/>
    <w:rsid w:val="00AF7335"/>
    <w:rsid w:val="00B02153"/>
    <w:rsid w:val="00B0390D"/>
    <w:rsid w:val="00B04AAD"/>
    <w:rsid w:val="00B06936"/>
    <w:rsid w:val="00B06A81"/>
    <w:rsid w:val="00B06B24"/>
    <w:rsid w:val="00B07064"/>
    <w:rsid w:val="00B1005C"/>
    <w:rsid w:val="00B1356B"/>
    <w:rsid w:val="00B17EE6"/>
    <w:rsid w:val="00B21589"/>
    <w:rsid w:val="00B226E6"/>
    <w:rsid w:val="00B24B5C"/>
    <w:rsid w:val="00B24E4D"/>
    <w:rsid w:val="00B26352"/>
    <w:rsid w:val="00B2678F"/>
    <w:rsid w:val="00B307E8"/>
    <w:rsid w:val="00B308F0"/>
    <w:rsid w:val="00B3106B"/>
    <w:rsid w:val="00B32C2A"/>
    <w:rsid w:val="00B34306"/>
    <w:rsid w:val="00B34D72"/>
    <w:rsid w:val="00B3660A"/>
    <w:rsid w:val="00B46DF1"/>
    <w:rsid w:val="00B4725D"/>
    <w:rsid w:val="00B51284"/>
    <w:rsid w:val="00B5182F"/>
    <w:rsid w:val="00B524B4"/>
    <w:rsid w:val="00B54608"/>
    <w:rsid w:val="00B56B1E"/>
    <w:rsid w:val="00B56D3F"/>
    <w:rsid w:val="00B61BBF"/>
    <w:rsid w:val="00B6241D"/>
    <w:rsid w:val="00B64CCD"/>
    <w:rsid w:val="00B71413"/>
    <w:rsid w:val="00B72C10"/>
    <w:rsid w:val="00B84069"/>
    <w:rsid w:val="00B9179E"/>
    <w:rsid w:val="00B943AF"/>
    <w:rsid w:val="00B94D50"/>
    <w:rsid w:val="00B953ED"/>
    <w:rsid w:val="00B95F70"/>
    <w:rsid w:val="00BA256C"/>
    <w:rsid w:val="00BA55BF"/>
    <w:rsid w:val="00BA69E9"/>
    <w:rsid w:val="00BA7D5D"/>
    <w:rsid w:val="00BB43D0"/>
    <w:rsid w:val="00BB545E"/>
    <w:rsid w:val="00BC5CF5"/>
    <w:rsid w:val="00BC737E"/>
    <w:rsid w:val="00BC7474"/>
    <w:rsid w:val="00BD6102"/>
    <w:rsid w:val="00BE1D5B"/>
    <w:rsid w:val="00BE2574"/>
    <w:rsid w:val="00BE4BD5"/>
    <w:rsid w:val="00BE5D02"/>
    <w:rsid w:val="00BE6249"/>
    <w:rsid w:val="00BE6F63"/>
    <w:rsid w:val="00BF3AAD"/>
    <w:rsid w:val="00BF3BFB"/>
    <w:rsid w:val="00BF692C"/>
    <w:rsid w:val="00BF6C59"/>
    <w:rsid w:val="00C00238"/>
    <w:rsid w:val="00C019A4"/>
    <w:rsid w:val="00C02193"/>
    <w:rsid w:val="00C0517B"/>
    <w:rsid w:val="00C05CF9"/>
    <w:rsid w:val="00C065A8"/>
    <w:rsid w:val="00C07091"/>
    <w:rsid w:val="00C07A4C"/>
    <w:rsid w:val="00C121D8"/>
    <w:rsid w:val="00C13989"/>
    <w:rsid w:val="00C13F83"/>
    <w:rsid w:val="00C14FB5"/>
    <w:rsid w:val="00C15307"/>
    <w:rsid w:val="00C15435"/>
    <w:rsid w:val="00C15608"/>
    <w:rsid w:val="00C16A8D"/>
    <w:rsid w:val="00C20059"/>
    <w:rsid w:val="00C20F7C"/>
    <w:rsid w:val="00C21121"/>
    <w:rsid w:val="00C251AF"/>
    <w:rsid w:val="00C272F0"/>
    <w:rsid w:val="00C3098F"/>
    <w:rsid w:val="00C33120"/>
    <w:rsid w:val="00C44964"/>
    <w:rsid w:val="00C44F8B"/>
    <w:rsid w:val="00C46332"/>
    <w:rsid w:val="00C4715B"/>
    <w:rsid w:val="00C479CF"/>
    <w:rsid w:val="00C50D47"/>
    <w:rsid w:val="00C55AF8"/>
    <w:rsid w:val="00C5607F"/>
    <w:rsid w:val="00C679E8"/>
    <w:rsid w:val="00C70700"/>
    <w:rsid w:val="00C724F8"/>
    <w:rsid w:val="00C74024"/>
    <w:rsid w:val="00C74E59"/>
    <w:rsid w:val="00C75FFB"/>
    <w:rsid w:val="00C76279"/>
    <w:rsid w:val="00C77CB3"/>
    <w:rsid w:val="00C814DF"/>
    <w:rsid w:val="00C83315"/>
    <w:rsid w:val="00C8639E"/>
    <w:rsid w:val="00C914E6"/>
    <w:rsid w:val="00C95041"/>
    <w:rsid w:val="00C9677F"/>
    <w:rsid w:val="00CA06F8"/>
    <w:rsid w:val="00CA0838"/>
    <w:rsid w:val="00CA1C1E"/>
    <w:rsid w:val="00CA32A1"/>
    <w:rsid w:val="00CA6C2E"/>
    <w:rsid w:val="00CB08D8"/>
    <w:rsid w:val="00CB29E7"/>
    <w:rsid w:val="00CB3A9D"/>
    <w:rsid w:val="00CB41CB"/>
    <w:rsid w:val="00CB733D"/>
    <w:rsid w:val="00CB7C95"/>
    <w:rsid w:val="00CC03D4"/>
    <w:rsid w:val="00CC0CAA"/>
    <w:rsid w:val="00CC0CD3"/>
    <w:rsid w:val="00CC0DA8"/>
    <w:rsid w:val="00CC1329"/>
    <w:rsid w:val="00CC1632"/>
    <w:rsid w:val="00CC1ABB"/>
    <w:rsid w:val="00CC3377"/>
    <w:rsid w:val="00CC4414"/>
    <w:rsid w:val="00CC473F"/>
    <w:rsid w:val="00CC4E50"/>
    <w:rsid w:val="00CC6EF9"/>
    <w:rsid w:val="00CD0249"/>
    <w:rsid w:val="00CD09BC"/>
    <w:rsid w:val="00CD108C"/>
    <w:rsid w:val="00CD31C1"/>
    <w:rsid w:val="00CD52E3"/>
    <w:rsid w:val="00CD6CFE"/>
    <w:rsid w:val="00CD750E"/>
    <w:rsid w:val="00CE1603"/>
    <w:rsid w:val="00CE226A"/>
    <w:rsid w:val="00CE25B7"/>
    <w:rsid w:val="00CE33C4"/>
    <w:rsid w:val="00CE449D"/>
    <w:rsid w:val="00CE6BCB"/>
    <w:rsid w:val="00CF2983"/>
    <w:rsid w:val="00CF31C1"/>
    <w:rsid w:val="00CF7366"/>
    <w:rsid w:val="00D02C36"/>
    <w:rsid w:val="00D04445"/>
    <w:rsid w:val="00D05AC0"/>
    <w:rsid w:val="00D05D38"/>
    <w:rsid w:val="00D07CDE"/>
    <w:rsid w:val="00D07E6B"/>
    <w:rsid w:val="00D11D74"/>
    <w:rsid w:val="00D130E4"/>
    <w:rsid w:val="00D14BAE"/>
    <w:rsid w:val="00D14FE4"/>
    <w:rsid w:val="00D16F80"/>
    <w:rsid w:val="00D20093"/>
    <w:rsid w:val="00D250EF"/>
    <w:rsid w:val="00D27033"/>
    <w:rsid w:val="00D32527"/>
    <w:rsid w:val="00D34D7F"/>
    <w:rsid w:val="00D36E86"/>
    <w:rsid w:val="00D45D68"/>
    <w:rsid w:val="00D46E04"/>
    <w:rsid w:val="00D47807"/>
    <w:rsid w:val="00D47A81"/>
    <w:rsid w:val="00D50E94"/>
    <w:rsid w:val="00D51C03"/>
    <w:rsid w:val="00D51D1E"/>
    <w:rsid w:val="00D53AD0"/>
    <w:rsid w:val="00D54228"/>
    <w:rsid w:val="00D5587B"/>
    <w:rsid w:val="00D5713E"/>
    <w:rsid w:val="00D57EA3"/>
    <w:rsid w:val="00D63BBB"/>
    <w:rsid w:val="00D646AF"/>
    <w:rsid w:val="00D659CE"/>
    <w:rsid w:val="00D702FE"/>
    <w:rsid w:val="00D75A82"/>
    <w:rsid w:val="00D80E89"/>
    <w:rsid w:val="00D81FF6"/>
    <w:rsid w:val="00D83A63"/>
    <w:rsid w:val="00D83AE9"/>
    <w:rsid w:val="00D84C06"/>
    <w:rsid w:val="00D858DA"/>
    <w:rsid w:val="00D86351"/>
    <w:rsid w:val="00D8767D"/>
    <w:rsid w:val="00D91C07"/>
    <w:rsid w:val="00D93903"/>
    <w:rsid w:val="00D940D2"/>
    <w:rsid w:val="00D947DE"/>
    <w:rsid w:val="00D94A56"/>
    <w:rsid w:val="00D953EE"/>
    <w:rsid w:val="00D96885"/>
    <w:rsid w:val="00D97472"/>
    <w:rsid w:val="00D9777E"/>
    <w:rsid w:val="00DA2A9B"/>
    <w:rsid w:val="00DA3785"/>
    <w:rsid w:val="00DA600A"/>
    <w:rsid w:val="00DA6174"/>
    <w:rsid w:val="00DA62AA"/>
    <w:rsid w:val="00DA72FE"/>
    <w:rsid w:val="00DB08DA"/>
    <w:rsid w:val="00DB5CCF"/>
    <w:rsid w:val="00DC0567"/>
    <w:rsid w:val="00DC0AE2"/>
    <w:rsid w:val="00DC1263"/>
    <w:rsid w:val="00DC17EF"/>
    <w:rsid w:val="00DC2841"/>
    <w:rsid w:val="00DC686E"/>
    <w:rsid w:val="00DD3CDB"/>
    <w:rsid w:val="00DD44DC"/>
    <w:rsid w:val="00DD4D8C"/>
    <w:rsid w:val="00DD5CB7"/>
    <w:rsid w:val="00DE0780"/>
    <w:rsid w:val="00DE0809"/>
    <w:rsid w:val="00DE0EDD"/>
    <w:rsid w:val="00DE42D9"/>
    <w:rsid w:val="00DE43F0"/>
    <w:rsid w:val="00DF4FD9"/>
    <w:rsid w:val="00E026E0"/>
    <w:rsid w:val="00E02AB8"/>
    <w:rsid w:val="00E07263"/>
    <w:rsid w:val="00E07A58"/>
    <w:rsid w:val="00E103F7"/>
    <w:rsid w:val="00E118D3"/>
    <w:rsid w:val="00E1420E"/>
    <w:rsid w:val="00E153EE"/>
    <w:rsid w:val="00E2167C"/>
    <w:rsid w:val="00E2332A"/>
    <w:rsid w:val="00E27D78"/>
    <w:rsid w:val="00E30A91"/>
    <w:rsid w:val="00E30B69"/>
    <w:rsid w:val="00E32537"/>
    <w:rsid w:val="00E33770"/>
    <w:rsid w:val="00E35BE3"/>
    <w:rsid w:val="00E35E7E"/>
    <w:rsid w:val="00E370F9"/>
    <w:rsid w:val="00E40685"/>
    <w:rsid w:val="00E42C08"/>
    <w:rsid w:val="00E464CE"/>
    <w:rsid w:val="00E467CA"/>
    <w:rsid w:val="00E474C4"/>
    <w:rsid w:val="00E51278"/>
    <w:rsid w:val="00E53EFE"/>
    <w:rsid w:val="00E5423A"/>
    <w:rsid w:val="00E54983"/>
    <w:rsid w:val="00E54DC3"/>
    <w:rsid w:val="00E5619C"/>
    <w:rsid w:val="00E6146A"/>
    <w:rsid w:val="00E63D0F"/>
    <w:rsid w:val="00E64EB4"/>
    <w:rsid w:val="00E6580D"/>
    <w:rsid w:val="00E7140B"/>
    <w:rsid w:val="00E71C90"/>
    <w:rsid w:val="00E72A61"/>
    <w:rsid w:val="00E72FD5"/>
    <w:rsid w:val="00E744AC"/>
    <w:rsid w:val="00E8001B"/>
    <w:rsid w:val="00E826C1"/>
    <w:rsid w:val="00E85284"/>
    <w:rsid w:val="00E90AE1"/>
    <w:rsid w:val="00E91304"/>
    <w:rsid w:val="00E92B35"/>
    <w:rsid w:val="00EA1D55"/>
    <w:rsid w:val="00EA2476"/>
    <w:rsid w:val="00EA3964"/>
    <w:rsid w:val="00EA3F1C"/>
    <w:rsid w:val="00EA622F"/>
    <w:rsid w:val="00EB0DE7"/>
    <w:rsid w:val="00EB470C"/>
    <w:rsid w:val="00EB4F42"/>
    <w:rsid w:val="00EB4FBC"/>
    <w:rsid w:val="00EC2DFC"/>
    <w:rsid w:val="00EC600D"/>
    <w:rsid w:val="00ED2140"/>
    <w:rsid w:val="00ED2597"/>
    <w:rsid w:val="00ED2684"/>
    <w:rsid w:val="00ED46B3"/>
    <w:rsid w:val="00ED6B89"/>
    <w:rsid w:val="00EE619A"/>
    <w:rsid w:val="00EE7540"/>
    <w:rsid w:val="00EF0185"/>
    <w:rsid w:val="00EF4DC8"/>
    <w:rsid w:val="00EF6389"/>
    <w:rsid w:val="00EF6F3A"/>
    <w:rsid w:val="00EF7541"/>
    <w:rsid w:val="00F13B64"/>
    <w:rsid w:val="00F13DD4"/>
    <w:rsid w:val="00F21390"/>
    <w:rsid w:val="00F22030"/>
    <w:rsid w:val="00F241EA"/>
    <w:rsid w:val="00F30144"/>
    <w:rsid w:val="00F309C9"/>
    <w:rsid w:val="00F3312B"/>
    <w:rsid w:val="00F35E18"/>
    <w:rsid w:val="00F35EA3"/>
    <w:rsid w:val="00F36D22"/>
    <w:rsid w:val="00F3716A"/>
    <w:rsid w:val="00F37E3C"/>
    <w:rsid w:val="00F41784"/>
    <w:rsid w:val="00F43146"/>
    <w:rsid w:val="00F43CD4"/>
    <w:rsid w:val="00F46D5C"/>
    <w:rsid w:val="00F47A05"/>
    <w:rsid w:val="00F57964"/>
    <w:rsid w:val="00F57A2F"/>
    <w:rsid w:val="00F57B55"/>
    <w:rsid w:val="00F66BEB"/>
    <w:rsid w:val="00F70FA1"/>
    <w:rsid w:val="00F859BC"/>
    <w:rsid w:val="00F862CF"/>
    <w:rsid w:val="00F914DD"/>
    <w:rsid w:val="00F9241B"/>
    <w:rsid w:val="00F94779"/>
    <w:rsid w:val="00F95BD3"/>
    <w:rsid w:val="00FA2453"/>
    <w:rsid w:val="00FA2FB8"/>
    <w:rsid w:val="00FA305F"/>
    <w:rsid w:val="00FA3F88"/>
    <w:rsid w:val="00FA689D"/>
    <w:rsid w:val="00FA7D9A"/>
    <w:rsid w:val="00FB4E2A"/>
    <w:rsid w:val="00FB7B76"/>
    <w:rsid w:val="00FC00B1"/>
    <w:rsid w:val="00FC0537"/>
    <w:rsid w:val="00FC0A3F"/>
    <w:rsid w:val="00FC354D"/>
    <w:rsid w:val="00FC47ED"/>
    <w:rsid w:val="00FC4CBF"/>
    <w:rsid w:val="00FD0A19"/>
    <w:rsid w:val="00FD0AF4"/>
    <w:rsid w:val="00FD2924"/>
    <w:rsid w:val="00FD2EE8"/>
    <w:rsid w:val="00FD3E9E"/>
    <w:rsid w:val="00FD3FD5"/>
    <w:rsid w:val="00FD4E90"/>
    <w:rsid w:val="00FD507B"/>
    <w:rsid w:val="00FD661E"/>
    <w:rsid w:val="00FE1FE4"/>
    <w:rsid w:val="00FE398F"/>
    <w:rsid w:val="00FE4E11"/>
    <w:rsid w:val="00FE51D7"/>
    <w:rsid w:val="00FE5A5A"/>
    <w:rsid w:val="00FE7A38"/>
    <w:rsid w:val="00FF1C11"/>
    <w:rsid w:val="00FF2BC9"/>
    <w:rsid w:val="00FF3200"/>
    <w:rsid w:val="00FF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292"/>
    <w:pPr>
      <w:suppressAutoHyphens/>
      <w:spacing w:after="200" w:line="276" w:lineRule="auto"/>
    </w:pPr>
    <w:rPr>
      <w:rFonts w:ascii="Calibri" w:hAnsi="Calibri" w:cs="Calibri"/>
      <w:kern w:val="2"/>
      <w:sz w:val="22"/>
      <w:szCs w:val="22"/>
      <w:lang w:eastAsia="ar-SA"/>
    </w:rPr>
  </w:style>
  <w:style w:type="paragraph" w:styleId="1">
    <w:name w:val="heading 1"/>
    <w:basedOn w:val="a"/>
    <w:next w:val="a"/>
    <w:link w:val="10"/>
    <w:uiPriority w:val="99"/>
    <w:qFormat/>
    <w:rsid w:val="009C1D28"/>
    <w:pPr>
      <w:keepNext/>
      <w:tabs>
        <w:tab w:val="num" w:pos="0"/>
      </w:tabs>
      <w:spacing w:after="0" w:line="240" w:lineRule="auto"/>
      <w:jc w:val="center"/>
      <w:outlineLvl w:val="0"/>
    </w:pPr>
    <w:rPr>
      <w:rFonts w:ascii="Times New Roman" w:hAnsi="Times New Roman" w:cs="Times New Roman"/>
      <w:b/>
      <w:kern w:val="0"/>
      <w:sz w:val="32"/>
      <w:szCs w:val="20"/>
      <w:lang w:val="x-none"/>
    </w:rPr>
  </w:style>
  <w:style w:type="paragraph" w:styleId="2">
    <w:name w:val="heading 2"/>
    <w:basedOn w:val="a"/>
    <w:next w:val="a"/>
    <w:link w:val="20"/>
    <w:uiPriority w:val="99"/>
    <w:qFormat/>
    <w:rsid w:val="003E67DB"/>
    <w:pPr>
      <w:keepNext/>
      <w:spacing w:before="240" w:after="60"/>
      <w:outlineLvl w:val="1"/>
    </w:pPr>
    <w:rPr>
      <w:rFonts w:ascii="Calibri Light" w:hAnsi="Calibri Light" w:cs="Times New Roman"/>
      <w:b/>
      <w:i/>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1D28"/>
    <w:rPr>
      <w:rFonts w:cs="Times New Roman"/>
      <w:b/>
      <w:sz w:val="32"/>
      <w:lang w:val="x-none" w:eastAsia="ar-SA" w:bidi="ar-SA"/>
    </w:rPr>
  </w:style>
  <w:style w:type="character" w:customStyle="1" w:styleId="20">
    <w:name w:val="Заголовок 2 Знак"/>
    <w:link w:val="2"/>
    <w:uiPriority w:val="99"/>
    <w:semiHidden/>
    <w:locked/>
    <w:rsid w:val="003E67DB"/>
    <w:rPr>
      <w:rFonts w:ascii="Calibri Light" w:hAnsi="Calibri Light" w:cs="Times New Roman"/>
      <w:b/>
      <w:i/>
      <w:kern w:val="2"/>
      <w:sz w:val="28"/>
      <w:lang w:val="x-none" w:eastAsia="ar-SA" w:bidi="ar-SA"/>
    </w:rPr>
  </w:style>
  <w:style w:type="paragraph" w:customStyle="1" w:styleId="a3">
    <w:name w:val="Знак Знак Знак Знак Знак Знак Знак"/>
    <w:basedOn w:val="a"/>
    <w:uiPriority w:val="99"/>
    <w:rsid w:val="009E1292"/>
    <w:pPr>
      <w:suppressAutoHyphens w:val="0"/>
      <w:spacing w:after="160" w:line="240" w:lineRule="exact"/>
      <w:ind w:firstLine="567"/>
      <w:jc w:val="right"/>
    </w:pPr>
    <w:rPr>
      <w:rFonts w:ascii="Arial" w:hAnsi="Arial" w:cs="Times New Roman"/>
      <w:kern w:val="0"/>
      <w:sz w:val="24"/>
      <w:szCs w:val="24"/>
      <w:lang w:val="en-GB" w:eastAsia="en-US"/>
    </w:rPr>
  </w:style>
  <w:style w:type="character" w:styleId="a4">
    <w:name w:val="Hyperlink"/>
    <w:uiPriority w:val="99"/>
    <w:rsid w:val="009E1292"/>
    <w:rPr>
      <w:rFonts w:cs="Times New Roman"/>
      <w:color w:val="0000FF"/>
      <w:u w:val="single"/>
    </w:rPr>
  </w:style>
  <w:style w:type="paragraph" w:styleId="a5">
    <w:name w:val="Normal (Web)"/>
    <w:aliases w:val="Знак"/>
    <w:basedOn w:val="a"/>
    <w:uiPriority w:val="99"/>
    <w:rsid w:val="009E1292"/>
  </w:style>
  <w:style w:type="paragraph" w:customStyle="1" w:styleId="ConsPlusNormal">
    <w:name w:val="ConsPlusNormal"/>
    <w:link w:val="ConsPlusNormal0"/>
    <w:uiPriority w:val="99"/>
    <w:rsid w:val="009E1292"/>
    <w:pPr>
      <w:widowControl w:val="0"/>
      <w:suppressAutoHyphens/>
      <w:spacing w:after="200" w:line="276" w:lineRule="auto"/>
    </w:pPr>
    <w:rPr>
      <w:rFonts w:ascii="Calibri" w:hAnsi="Calibri"/>
      <w:kern w:val="2"/>
      <w:sz w:val="22"/>
      <w:lang w:eastAsia="ar-SA"/>
    </w:rPr>
  </w:style>
  <w:style w:type="paragraph" w:customStyle="1" w:styleId="ConsPlusTitle">
    <w:name w:val="ConsPlusTitle"/>
    <w:rsid w:val="009E1292"/>
    <w:pPr>
      <w:widowControl w:val="0"/>
      <w:autoSpaceDE w:val="0"/>
      <w:autoSpaceDN w:val="0"/>
      <w:adjustRightInd w:val="0"/>
    </w:pPr>
    <w:rPr>
      <w:rFonts w:ascii="Arial" w:hAnsi="Arial" w:cs="Arial"/>
      <w:b/>
      <w:bCs/>
    </w:rPr>
  </w:style>
  <w:style w:type="paragraph" w:customStyle="1" w:styleId="punct">
    <w:name w:val="punct"/>
    <w:basedOn w:val="a"/>
    <w:uiPriority w:val="99"/>
    <w:rsid w:val="009E1292"/>
    <w:pPr>
      <w:numPr>
        <w:numId w:val="1"/>
      </w:numPr>
      <w:suppressAutoHyphens w:val="0"/>
      <w:autoSpaceDE w:val="0"/>
      <w:autoSpaceDN w:val="0"/>
      <w:adjustRightInd w:val="0"/>
      <w:spacing w:after="0" w:line="360" w:lineRule="auto"/>
      <w:jc w:val="both"/>
    </w:pPr>
    <w:rPr>
      <w:rFonts w:ascii="Times New Roman" w:hAnsi="Times New Roman" w:cs="Times New Roman"/>
      <w:kern w:val="0"/>
      <w:sz w:val="26"/>
      <w:szCs w:val="26"/>
      <w:lang w:eastAsia="ru-RU"/>
    </w:rPr>
  </w:style>
  <w:style w:type="paragraph" w:customStyle="1" w:styleId="subpunct">
    <w:name w:val="subpunct"/>
    <w:basedOn w:val="a"/>
    <w:uiPriority w:val="99"/>
    <w:rsid w:val="009E1292"/>
    <w:pPr>
      <w:numPr>
        <w:ilvl w:val="1"/>
        <w:numId w:val="1"/>
      </w:numPr>
      <w:tabs>
        <w:tab w:val="num" w:pos="1631"/>
      </w:tabs>
      <w:suppressAutoHyphens w:val="0"/>
      <w:autoSpaceDE w:val="0"/>
      <w:autoSpaceDN w:val="0"/>
      <w:adjustRightInd w:val="0"/>
      <w:spacing w:after="0" w:line="360" w:lineRule="auto"/>
      <w:ind w:left="780"/>
      <w:jc w:val="both"/>
    </w:pPr>
    <w:rPr>
      <w:rFonts w:ascii="Times New Roman" w:hAnsi="Times New Roman" w:cs="Times New Roman"/>
      <w:kern w:val="0"/>
      <w:sz w:val="26"/>
      <w:szCs w:val="26"/>
      <w:lang w:val="en-US" w:eastAsia="ru-RU"/>
    </w:rPr>
  </w:style>
  <w:style w:type="character" w:customStyle="1" w:styleId="-">
    <w:name w:val="Ж-курсив"/>
    <w:uiPriority w:val="99"/>
    <w:rsid w:val="009E1292"/>
    <w:rPr>
      <w:b/>
      <w:i/>
    </w:rPr>
  </w:style>
  <w:style w:type="paragraph" w:styleId="a6">
    <w:name w:val="No Spacing"/>
    <w:uiPriority w:val="99"/>
    <w:qFormat/>
    <w:rsid w:val="003A780F"/>
    <w:pPr>
      <w:spacing w:line="276" w:lineRule="auto"/>
      <w:ind w:firstLine="567"/>
      <w:jc w:val="both"/>
    </w:pPr>
    <w:rPr>
      <w:color w:val="000000"/>
      <w:sz w:val="28"/>
      <w:szCs w:val="22"/>
      <w:lang w:eastAsia="en-US"/>
    </w:rPr>
  </w:style>
  <w:style w:type="character" w:customStyle="1" w:styleId="a7">
    <w:name w:val="Гипертекстовая ссылка"/>
    <w:uiPriority w:val="99"/>
    <w:rsid w:val="009E1292"/>
    <w:rPr>
      <w:color w:val="106BBE"/>
    </w:rPr>
  </w:style>
  <w:style w:type="paragraph" w:customStyle="1" w:styleId="ConsPlusNonformat">
    <w:name w:val="ConsPlusNonformat"/>
    <w:uiPriority w:val="99"/>
    <w:rsid w:val="009E12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CC0CAA"/>
    <w:rPr>
      <w:rFonts w:ascii="Calibri" w:hAnsi="Calibri"/>
      <w:kern w:val="2"/>
      <w:sz w:val="22"/>
      <w:lang w:val="ru-RU" w:eastAsia="ar-SA" w:bidi="ar-SA"/>
    </w:rPr>
  </w:style>
  <w:style w:type="table" w:styleId="a8">
    <w:name w:val="Table Grid"/>
    <w:basedOn w:val="a1"/>
    <w:uiPriority w:val="99"/>
    <w:rsid w:val="00FA2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imesNewRoman">
    <w:name w:val="Стиль Заголовок 2 + Times New Roman По ширине"/>
    <w:basedOn w:val="2"/>
    <w:uiPriority w:val="99"/>
    <w:rsid w:val="003E67DB"/>
    <w:pPr>
      <w:suppressAutoHyphens w:val="0"/>
      <w:spacing w:after="240" w:line="240" w:lineRule="auto"/>
      <w:jc w:val="both"/>
    </w:pPr>
    <w:rPr>
      <w:rFonts w:ascii="Times New Roman" w:hAnsi="Times New Roman"/>
      <w:kern w:val="0"/>
      <w:lang w:eastAsia="ru-RU"/>
    </w:rPr>
  </w:style>
  <w:style w:type="paragraph" w:styleId="a9">
    <w:name w:val="header"/>
    <w:basedOn w:val="a"/>
    <w:link w:val="aa"/>
    <w:uiPriority w:val="99"/>
    <w:rsid w:val="003E67DB"/>
    <w:pPr>
      <w:tabs>
        <w:tab w:val="center" w:pos="4677"/>
        <w:tab w:val="right" w:pos="9355"/>
      </w:tabs>
    </w:pPr>
    <w:rPr>
      <w:rFonts w:cs="Times New Roman"/>
      <w:szCs w:val="20"/>
      <w:lang w:val="x-none"/>
    </w:rPr>
  </w:style>
  <w:style w:type="character" w:customStyle="1" w:styleId="aa">
    <w:name w:val="Верхний колонтитул Знак"/>
    <w:link w:val="a9"/>
    <w:uiPriority w:val="99"/>
    <w:locked/>
    <w:rsid w:val="003E67DB"/>
    <w:rPr>
      <w:rFonts w:ascii="Calibri" w:hAnsi="Calibri" w:cs="Times New Roman"/>
      <w:kern w:val="2"/>
      <w:sz w:val="22"/>
      <w:lang w:val="x-none" w:eastAsia="ar-SA" w:bidi="ar-SA"/>
    </w:rPr>
  </w:style>
  <w:style w:type="paragraph" w:styleId="ab">
    <w:name w:val="footer"/>
    <w:basedOn w:val="a"/>
    <w:link w:val="ac"/>
    <w:uiPriority w:val="99"/>
    <w:rsid w:val="003E67DB"/>
    <w:pPr>
      <w:tabs>
        <w:tab w:val="center" w:pos="4677"/>
        <w:tab w:val="right" w:pos="9355"/>
      </w:tabs>
    </w:pPr>
    <w:rPr>
      <w:rFonts w:cs="Times New Roman"/>
      <w:szCs w:val="20"/>
      <w:lang w:val="x-none"/>
    </w:rPr>
  </w:style>
  <w:style w:type="character" w:customStyle="1" w:styleId="ac">
    <w:name w:val="Нижний колонтитул Знак"/>
    <w:link w:val="ab"/>
    <w:uiPriority w:val="99"/>
    <w:locked/>
    <w:rsid w:val="003E67DB"/>
    <w:rPr>
      <w:rFonts w:ascii="Calibri" w:hAnsi="Calibri" w:cs="Times New Roman"/>
      <w:kern w:val="2"/>
      <w:sz w:val="22"/>
      <w:lang w:val="x-none" w:eastAsia="ar-SA" w:bidi="ar-SA"/>
    </w:rPr>
  </w:style>
  <w:style w:type="paragraph" w:styleId="ad">
    <w:name w:val="Balloon Text"/>
    <w:basedOn w:val="a"/>
    <w:link w:val="ae"/>
    <w:uiPriority w:val="99"/>
    <w:rsid w:val="00B34D72"/>
    <w:pPr>
      <w:spacing w:after="0" w:line="240" w:lineRule="auto"/>
    </w:pPr>
    <w:rPr>
      <w:rFonts w:ascii="Segoe UI" w:hAnsi="Segoe UI" w:cs="Segoe UI"/>
      <w:sz w:val="18"/>
      <w:szCs w:val="18"/>
      <w:lang w:val="x-none"/>
    </w:rPr>
  </w:style>
  <w:style w:type="character" w:customStyle="1" w:styleId="ae">
    <w:name w:val="Текст выноски Знак"/>
    <w:link w:val="ad"/>
    <w:uiPriority w:val="99"/>
    <w:locked/>
    <w:rsid w:val="00B34D72"/>
    <w:rPr>
      <w:rFonts w:ascii="Segoe UI" w:hAnsi="Segoe UI" w:cs="Segoe UI"/>
      <w:kern w:val="2"/>
      <w:sz w:val="18"/>
      <w:szCs w:val="18"/>
      <w:lang w:val="x-none" w:eastAsia="ar-SA" w:bidi="ar-SA"/>
    </w:rPr>
  </w:style>
  <w:style w:type="paragraph" w:styleId="3">
    <w:name w:val="Body Text Indent 3"/>
    <w:basedOn w:val="a"/>
    <w:link w:val="30"/>
    <w:uiPriority w:val="99"/>
    <w:rsid w:val="004D03B9"/>
    <w:pPr>
      <w:suppressAutoHyphens w:val="0"/>
      <w:spacing w:after="120"/>
      <w:ind w:left="283"/>
    </w:pPr>
    <w:rPr>
      <w:rFonts w:ascii="Times New Roman" w:hAnsi="Times New Roman" w:cs="Times New Roman"/>
      <w:kern w:val="0"/>
      <w:sz w:val="16"/>
      <w:szCs w:val="16"/>
      <w:lang w:val="x-none" w:eastAsia="en-US"/>
    </w:rPr>
  </w:style>
  <w:style w:type="character" w:customStyle="1" w:styleId="30">
    <w:name w:val="Основной текст с отступом 3 Знак"/>
    <w:link w:val="3"/>
    <w:uiPriority w:val="99"/>
    <w:locked/>
    <w:rsid w:val="004D03B9"/>
    <w:rPr>
      <w:rFonts w:eastAsia="Times New Roman" w:cs="Times New Roman"/>
      <w:sz w:val="16"/>
      <w:szCs w:val="16"/>
      <w:lang w:val="x-none" w:eastAsia="en-US"/>
    </w:rPr>
  </w:style>
  <w:style w:type="character" w:styleId="af">
    <w:name w:val="Strong"/>
    <w:uiPriority w:val="99"/>
    <w:qFormat/>
    <w:rsid w:val="004D03B9"/>
    <w:rPr>
      <w:rFonts w:cs="Times New Roman"/>
      <w:b/>
    </w:rPr>
  </w:style>
  <w:style w:type="character" w:customStyle="1" w:styleId="8">
    <w:name w:val="Знак Знак8"/>
    <w:uiPriority w:val="99"/>
    <w:rsid w:val="004D4267"/>
    <w:rPr>
      <w:b/>
      <w:color w:val="000000"/>
      <w:sz w:val="24"/>
      <w:lang w:val="ru-RU" w:eastAsia="en-US"/>
    </w:rPr>
  </w:style>
  <w:style w:type="character" w:customStyle="1" w:styleId="blk">
    <w:name w:val="blk"/>
    <w:uiPriority w:val="99"/>
    <w:rsid w:val="004D4267"/>
    <w:rPr>
      <w:rFonts w:cs="Times New Roman"/>
    </w:rPr>
  </w:style>
  <w:style w:type="character" w:customStyle="1" w:styleId="docaccesstitle">
    <w:name w:val="docaccess_title"/>
    <w:uiPriority w:val="99"/>
    <w:rsid w:val="004D4267"/>
    <w:rPr>
      <w:rFonts w:cs="Times New Roman"/>
    </w:rPr>
  </w:style>
  <w:style w:type="character" w:styleId="af0">
    <w:name w:val="page number"/>
    <w:uiPriority w:val="99"/>
    <w:locked/>
    <w:rsid w:val="00480FA6"/>
    <w:rPr>
      <w:rFonts w:cs="Times New Roman"/>
    </w:rPr>
  </w:style>
  <w:style w:type="paragraph" w:styleId="af1">
    <w:name w:val="Body Text"/>
    <w:basedOn w:val="a"/>
    <w:link w:val="af2"/>
    <w:uiPriority w:val="99"/>
    <w:semiHidden/>
    <w:locked/>
    <w:rsid w:val="008F7F7D"/>
    <w:pPr>
      <w:suppressAutoHyphens w:val="0"/>
      <w:spacing w:after="120"/>
    </w:pPr>
    <w:rPr>
      <w:rFonts w:ascii="Times New Roman" w:hAnsi="Times New Roman" w:cs="Times New Roman"/>
      <w:kern w:val="0"/>
      <w:szCs w:val="20"/>
      <w:lang w:eastAsia="en-US"/>
    </w:rPr>
  </w:style>
  <w:style w:type="character" w:customStyle="1" w:styleId="af2">
    <w:name w:val="Основной текст Знак"/>
    <w:link w:val="af1"/>
    <w:uiPriority w:val="99"/>
    <w:semiHidden/>
    <w:locked/>
    <w:rsid w:val="008F7F7D"/>
    <w:rPr>
      <w:rFonts w:eastAsia="Times New Roman"/>
      <w:sz w:val="22"/>
      <w:lang w:val="ru-RU" w:eastAsia="en-US"/>
    </w:rPr>
  </w:style>
  <w:style w:type="character" w:customStyle="1" w:styleId="header-user-name">
    <w:name w:val="header-user-name"/>
    <w:rsid w:val="00ED6B89"/>
  </w:style>
  <w:style w:type="paragraph" w:customStyle="1" w:styleId="af3">
    <w:name w:val="Знак"/>
    <w:basedOn w:val="a"/>
    <w:rsid w:val="00F36D22"/>
    <w:pPr>
      <w:widowControl w:val="0"/>
      <w:suppressAutoHyphens w:val="0"/>
      <w:adjustRightInd w:val="0"/>
      <w:spacing w:after="160" w:line="240" w:lineRule="exact"/>
      <w:jc w:val="right"/>
    </w:pPr>
    <w:rPr>
      <w:rFonts w:ascii="Verdana" w:hAnsi="Verdana" w:cs="Times New Roman"/>
      <w:kern w:val="0"/>
      <w:sz w:val="20"/>
      <w:szCs w:val="20"/>
      <w:lang w:val="en-US" w:eastAsia="en-US"/>
    </w:rPr>
  </w:style>
  <w:style w:type="paragraph" w:customStyle="1" w:styleId="af4">
    <w:name w:val="Нормальный (таблица)"/>
    <w:basedOn w:val="a"/>
    <w:next w:val="a"/>
    <w:rsid w:val="00E6580D"/>
    <w:pPr>
      <w:widowControl w:val="0"/>
      <w:suppressAutoHyphens w:val="0"/>
      <w:autoSpaceDE w:val="0"/>
      <w:autoSpaceDN w:val="0"/>
      <w:adjustRightInd w:val="0"/>
      <w:spacing w:after="0" w:line="240" w:lineRule="auto"/>
      <w:jc w:val="both"/>
    </w:pPr>
    <w:rPr>
      <w:rFonts w:ascii="Arial" w:eastAsia="Calibri" w:hAnsi="Arial" w:cs="Arial"/>
      <w:kern w:val="0"/>
      <w:sz w:val="26"/>
      <w:szCs w:val="26"/>
      <w:lang w:eastAsia="ru-RU"/>
    </w:rPr>
  </w:style>
  <w:style w:type="paragraph" w:customStyle="1" w:styleId="af5">
    <w:name w:val="Прижатый влево"/>
    <w:basedOn w:val="a"/>
    <w:next w:val="a"/>
    <w:rsid w:val="00E6580D"/>
    <w:pPr>
      <w:widowControl w:val="0"/>
      <w:suppressAutoHyphens w:val="0"/>
      <w:autoSpaceDE w:val="0"/>
      <w:autoSpaceDN w:val="0"/>
      <w:adjustRightInd w:val="0"/>
      <w:spacing w:after="0" w:line="240" w:lineRule="auto"/>
    </w:pPr>
    <w:rPr>
      <w:rFonts w:ascii="Arial" w:eastAsia="Calibri" w:hAnsi="Arial" w:cs="Arial"/>
      <w:kern w:val="0"/>
      <w:sz w:val="26"/>
      <w:szCs w:val="26"/>
      <w:lang w:eastAsia="ru-RU"/>
    </w:rPr>
  </w:style>
  <w:style w:type="paragraph" w:customStyle="1" w:styleId="af6">
    <w:name w:val="Таблицы (моноширинный)"/>
    <w:basedOn w:val="a"/>
    <w:next w:val="a"/>
    <w:rsid w:val="00E6580D"/>
    <w:pPr>
      <w:widowControl w:val="0"/>
      <w:suppressAutoHyphens w:val="0"/>
      <w:autoSpaceDE w:val="0"/>
      <w:autoSpaceDN w:val="0"/>
      <w:adjustRightInd w:val="0"/>
      <w:spacing w:after="0" w:line="240" w:lineRule="auto"/>
    </w:pPr>
    <w:rPr>
      <w:rFonts w:ascii="Courier New" w:eastAsia="Calibri" w:hAnsi="Courier New" w:cs="Courier New"/>
      <w:kern w:val="0"/>
      <w:sz w:val="26"/>
      <w:szCs w:val="26"/>
      <w:lang w:eastAsia="ru-RU"/>
    </w:rPr>
  </w:style>
  <w:style w:type="paragraph" w:customStyle="1" w:styleId="11">
    <w:name w:val="Абзац списка1"/>
    <w:basedOn w:val="a"/>
    <w:rsid w:val="00E6580D"/>
    <w:pPr>
      <w:suppressAutoHyphens w:val="0"/>
      <w:ind w:left="720"/>
      <w:contextualSpacing/>
    </w:pPr>
    <w:rPr>
      <w:rFonts w:ascii="Times New Roman" w:hAnsi="Times New Roman" w:cs="Times New Roman"/>
      <w:kern w:val="0"/>
      <w:sz w:val="28"/>
      <w:szCs w:val="28"/>
      <w:lang w:eastAsia="en-US"/>
    </w:rPr>
  </w:style>
  <w:style w:type="paragraph" w:customStyle="1" w:styleId="21">
    <w:name w:val="Основной текст 21"/>
    <w:basedOn w:val="a"/>
    <w:rsid w:val="00E744AC"/>
    <w:pPr>
      <w:suppressAutoHyphens w:val="0"/>
      <w:spacing w:after="0" w:line="240" w:lineRule="auto"/>
      <w:jc w:val="both"/>
    </w:pPr>
    <w:rPr>
      <w:rFonts w:ascii="Times New Roman" w:hAnsi="Times New Roman" w:cs="Times New Roman"/>
      <w:kern w:val="0"/>
      <w:sz w:val="24"/>
      <w:szCs w:val="24"/>
    </w:rPr>
  </w:style>
  <w:style w:type="paragraph" w:styleId="af7">
    <w:name w:val="footnote text"/>
    <w:basedOn w:val="a"/>
    <w:semiHidden/>
    <w:unhideWhenUsed/>
    <w:locked/>
    <w:rsid w:val="00D953EE"/>
    <w:pPr>
      <w:suppressAutoHyphens w:val="0"/>
    </w:pPr>
    <w:rPr>
      <w:rFonts w:ascii="Times New Roman" w:eastAsia="Calibri" w:hAnsi="Times New Roman" w:cs="Times New Roman"/>
      <w:kern w:val="0"/>
      <w:sz w:val="20"/>
      <w:szCs w:val="20"/>
      <w:lang w:eastAsia="en-US"/>
    </w:rPr>
  </w:style>
  <w:style w:type="character" w:styleId="af8">
    <w:name w:val="footnote reference"/>
    <w:locked/>
    <w:rsid w:val="00D953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1292"/>
    <w:pPr>
      <w:suppressAutoHyphens/>
      <w:spacing w:after="200" w:line="276" w:lineRule="auto"/>
    </w:pPr>
    <w:rPr>
      <w:rFonts w:ascii="Calibri" w:hAnsi="Calibri" w:cs="Calibri"/>
      <w:kern w:val="2"/>
      <w:sz w:val="22"/>
      <w:szCs w:val="22"/>
      <w:lang w:eastAsia="ar-SA"/>
    </w:rPr>
  </w:style>
  <w:style w:type="paragraph" w:styleId="1">
    <w:name w:val="heading 1"/>
    <w:basedOn w:val="a"/>
    <w:next w:val="a"/>
    <w:link w:val="10"/>
    <w:uiPriority w:val="99"/>
    <w:qFormat/>
    <w:rsid w:val="009C1D28"/>
    <w:pPr>
      <w:keepNext/>
      <w:tabs>
        <w:tab w:val="num" w:pos="0"/>
      </w:tabs>
      <w:spacing w:after="0" w:line="240" w:lineRule="auto"/>
      <w:jc w:val="center"/>
      <w:outlineLvl w:val="0"/>
    </w:pPr>
    <w:rPr>
      <w:rFonts w:ascii="Times New Roman" w:hAnsi="Times New Roman" w:cs="Times New Roman"/>
      <w:b/>
      <w:kern w:val="0"/>
      <w:sz w:val="32"/>
      <w:szCs w:val="20"/>
      <w:lang w:val="x-none"/>
    </w:rPr>
  </w:style>
  <w:style w:type="paragraph" w:styleId="2">
    <w:name w:val="heading 2"/>
    <w:basedOn w:val="a"/>
    <w:next w:val="a"/>
    <w:link w:val="20"/>
    <w:uiPriority w:val="99"/>
    <w:qFormat/>
    <w:rsid w:val="003E67DB"/>
    <w:pPr>
      <w:keepNext/>
      <w:spacing w:before="240" w:after="60"/>
      <w:outlineLvl w:val="1"/>
    </w:pPr>
    <w:rPr>
      <w:rFonts w:ascii="Calibri Light" w:hAnsi="Calibri Light" w:cs="Times New Roman"/>
      <w:b/>
      <w:i/>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1D28"/>
    <w:rPr>
      <w:rFonts w:cs="Times New Roman"/>
      <w:b/>
      <w:sz w:val="32"/>
      <w:lang w:val="x-none" w:eastAsia="ar-SA" w:bidi="ar-SA"/>
    </w:rPr>
  </w:style>
  <w:style w:type="character" w:customStyle="1" w:styleId="20">
    <w:name w:val="Заголовок 2 Знак"/>
    <w:link w:val="2"/>
    <w:uiPriority w:val="99"/>
    <w:semiHidden/>
    <w:locked/>
    <w:rsid w:val="003E67DB"/>
    <w:rPr>
      <w:rFonts w:ascii="Calibri Light" w:hAnsi="Calibri Light" w:cs="Times New Roman"/>
      <w:b/>
      <w:i/>
      <w:kern w:val="2"/>
      <w:sz w:val="28"/>
      <w:lang w:val="x-none" w:eastAsia="ar-SA" w:bidi="ar-SA"/>
    </w:rPr>
  </w:style>
  <w:style w:type="paragraph" w:customStyle="1" w:styleId="a3">
    <w:name w:val="Знак Знак Знак Знак Знак Знак Знак"/>
    <w:basedOn w:val="a"/>
    <w:uiPriority w:val="99"/>
    <w:rsid w:val="009E1292"/>
    <w:pPr>
      <w:suppressAutoHyphens w:val="0"/>
      <w:spacing w:after="160" w:line="240" w:lineRule="exact"/>
      <w:ind w:firstLine="567"/>
      <w:jc w:val="right"/>
    </w:pPr>
    <w:rPr>
      <w:rFonts w:ascii="Arial" w:hAnsi="Arial" w:cs="Times New Roman"/>
      <w:kern w:val="0"/>
      <w:sz w:val="24"/>
      <w:szCs w:val="24"/>
      <w:lang w:val="en-GB" w:eastAsia="en-US"/>
    </w:rPr>
  </w:style>
  <w:style w:type="character" w:styleId="a4">
    <w:name w:val="Hyperlink"/>
    <w:uiPriority w:val="99"/>
    <w:rsid w:val="009E1292"/>
    <w:rPr>
      <w:rFonts w:cs="Times New Roman"/>
      <w:color w:val="0000FF"/>
      <w:u w:val="single"/>
    </w:rPr>
  </w:style>
  <w:style w:type="paragraph" w:styleId="a5">
    <w:name w:val="Normal (Web)"/>
    <w:aliases w:val="Знак"/>
    <w:basedOn w:val="a"/>
    <w:uiPriority w:val="99"/>
    <w:rsid w:val="009E1292"/>
  </w:style>
  <w:style w:type="paragraph" w:customStyle="1" w:styleId="ConsPlusNormal">
    <w:name w:val="ConsPlusNormal"/>
    <w:link w:val="ConsPlusNormal0"/>
    <w:uiPriority w:val="99"/>
    <w:rsid w:val="009E1292"/>
    <w:pPr>
      <w:widowControl w:val="0"/>
      <w:suppressAutoHyphens/>
      <w:spacing w:after="200" w:line="276" w:lineRule="auto"/>
    </w:pPr>
    <w:rPr>
      <w:rFonts w:ascii="Calibri" w:hAnsi="Calibri"/>
      <w:kern w:val="2"/>
      <w:sz w:val="22"/>
      <w:lang w:eastAsia="ar-SA"/>
    </w:rPr>
  </w:style>
  <w:style w:type="paragraph" w:customStyle="1" w:styleId="ConsPlusTitle">
    <w:name w:val="ConsPlusTitle"/>
    <w:rsid w:val="009E1292"/>
    <w:pPr>
      <w:widowControl w:val="0"/>
      <w:autoSpaceDE w:val="0"/>
      <w:autoSpaceDN w:val="0"/>
      <w:adjustRightInd w:val="0"/>
    </w:pPr>
    <w:rPr>
      <w:rFonts w:ascii="Arial" w:hAnsi="Arial" w:cs="Arial"/>
      <w:b/>
      <w:bCs/>
    </w:rPr>
  </w:style>
  <w:style w:type="paragraph" w:customStyle="1" w:styleId="punct">
    <w:name w:val="punct"/>
    <w:basedOn w:val="a"/>
    <w:uiPriority w:val="99"/>
    <w:rsid w:val="009E1292"/>
    <w:pPr>
      <w:numPr>
        <w:numId w:val="1"/>
      </w:numPr>
      <w:suppressAutoHyphens w:val="0"/>
      <w:autoSpaceDE w:val="0"/>
      <w:autoSpaceDN w:val="0"/>
      <w:adjustRightInd w:val="0"/>
      <w:spacing w:after="0" w:line="360" w:lineRule="auto"/>
      <w:jc w:val="both"/>
    </w:pPr>
    <w:rPr>
      <w:rFonts w:ascii="Times New Roman" w:hAnsi="Times New Roman" w:cs="Times New Roman"/>
      <w:kern w:val="0"/>
      <w:sz w:val="26"/>
      <w:szCs w:val="26"/>
      <w:lang w:eastAsia="ru-RU"/>
    </w:rPr>
  </w:style>
  <w:style w:type="paragraph" w:customStyle="1" w:styleId="subpunct">
    <w:name w:val="subpunct"/>
    <w:basedOn w:val="a"/>
    <w:uiPriority w:val="99"/>
    <w:rsid w:val="009E1292"/>
    <w:pPr>
      <w:numPr>
        <w:ilvl w:val="1"/>
        <w:numId w:val="1"/>
      </w:numPr>
      <w:tabs>
        <w:tab w:val="num" w:pos="1631"/>
      </w:tabs>
      <w:suppressAutoHyphens w:val="0"/>
      <w:autoSpaceDE w:val="0"/>
      <w:autoSpaceDN w:val="0"/>
      <w:adjustRightInd w:val="0"/>
      <w:spacing w:after="0" w:line="360" w:lineRule="auto"/>
      <w:ind w:left="780"/>
      <w:jc w:val="both"/>
    </w:pPr>
    <w:rPr>
      <w:rFonts w:ascii="Times New Roman" w:hAnsi="Times New Roman" w:cs="Times New Roman"/>
      <w:kern w:val="0"/>
      <w:sz w:val="26"/>
      <w:szCs w:val="26"/>
      <w:lang w:val="en-US" w:eastAsia="ru-RU"/>
    </w:rPr>
  </w:style>
  <w:style w:type="character" w:customStyle="1" w:styleId="-">
    <w:name w:val="Ж-курсив"/>
    <w:uiPriority w:val="99"/>
    <w:rsid w:val="009E1292"/>
    <w:rPr>
      <w:b/>
      <w:i/>
    </w:rPr>
  </w:style>
  <w:style w:type="paragraph" w:styleId="a6">
    <w:name w:val="No Spacing"/>
    <w:uiPriority w:val="99"/>
    <w:qFormat/>
    <w:rsid w:val="003A780F"/>
    <w:pPr>
      <w:spacing w:line="276" w:lineRule="auto"/>
      <w:ind w:firstLine="567"/>
      <w:jc w:val="both"/>
    </w:pPr>
    <w:rPr>
      <w:color w:val="000000"/>
      <w:sz w:val="28"/>
      <w:szCs w:val="22"/>
      <w:lang w:eastAsia="en-US"/>
    </w:rPr>
  </w:style>
  <w:style w:type="character" w:customStyle="1" w:styleId="a7">
    <w:name w:val="Гипертекстовая ссылка"/>
    <w:uiPriority w:val="99"/>
    <w:rsid w:val="009E1292"/>
    <w:rPr>
      <w:color w:val="106BBE"/>
    </w:rPr>
  </w:style>
  <w:style w:type="paragraph" w:customStyle="1" w:styleId="ConsPlusNonformat">
    <w:name w:val="ConsPlusNonformat"/>
    <w:uiPriority w:val="99"/>
    <w:rsid w:val="009E1292"/>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CC0CAA"/>
    <w:rPr>
      <w:rFonts w:ascii="Calibri" w:hAnsi="Calibri"/>
      <w:kern w:val="2"/>
      <w:sz w:val="22"/>
      <w:lang w:val="ru-RU" w:eastAsia="ar-SA" w:bidi="ar-SA"/>
    </w:rPr>
  </w:style>
  <w:style w:type="table" w:styleId="a8">
    <w:name w:val="Table Grid"/>
    <w:basedOn w:val="a1"/>
    <w:uiPriority w:val="99"/>
    <w:rsid w:val="00FA2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imesNewRoman">
    <w:name w:val="Стиль Заголовок 2 + Times New Roman По ширине"/>
    <w:basedOn w:val="2"/>
    <w:uiPriority w:val="99"/>
    <w:rsid w:val="003E67DB"/>
    <w:pPr>
      <w:suppressAutoHyphens w:val="0"/>
      <w:spacing w:after="240" w:line="240" w:lineRule="auto"/>
      <w:jc w:val="both"/>
    </w:pPr>
    <w:rPr>
      <w:rFonts w:ascii="Times New Roman" w:hAnsi="Times New Roman"/>
      <w:kern w:val="0"/>
      <w:lang w:eastAsia="ru-RU"/>
    </w:rPr>
  </w:style>
  <w:style w:type="paragraph" w:styleId="a9">
    <w:name w:val="header"/>
    <w:basedOn w:val="a"/>
    <w:link w:val="aa"/>
    <w:uiPriority w:val="99"/>
    <w:rsid w:val="003E67DB"/>
    <w:pPr>
      <w:tabs>
        <w:tab w:val="center" w:pos="4677"/>
        <w:tab w:val="right" w:pos="9355"/>
      </w:tabs>
    </w:pPr>
    <w:rPr>
      <w:rFonts w:cs="Times New Roman"/>
      <w:szCs w:val="20"/>
      <w:lang w:val="x-none"/>
    </w:rPr>
  </w:style>
  <w:style w:type="character" w:customStyle="1" w:styleId="aa">
    <w:name w:val="Верхний колонтитул Знак"/>
    <w:link w:val="a9"/>
    <w:uiPriority w:val="99"/>
    <w:locked/>
    <w:rsid w:val="003E67DB"/>
    <w:rPr>
      <w:rFonts w:ascii="Calibri" w:hAnsi="Calibri" w:cs="Times New Roman"/>
      <w:kern w:val="2"/>
      <w:sz w:val="22"/>
      <w:lang w:val="x-none" w:eastAsia="ar-SA" w:bidi="ar-SA"/>
    </w:rPr>
  </w:style>
  <w:style w:type="paragraph" w:styleId="ab">
    <w:name w:val="footer"/>
    <w:basedOn w:val="a"/>
    <w:link w:val="ac"/>
    <w:uiPriority w:val="99"/>
    <w:rsid w:val="003E67DB"/>
    <w:pPr>
      <w:tabs>
        <w:tab w:val="center" w:pos="4677"/>
        <w:tab w:val="right" w:pos="9355"/>
      </w:tabs>
    </w:pPr>
    <w:rPr>
      <w:rFonts w:cs="Times New Roman"/>
      <w:szCs w:val="20"/>
      <w:lang w:val="x-none"/>
    </w:rPr>
  </w:style>
  <w:style w:type="character" w:customStyle="1" w:styleId="ac">
    <w:name w:val="Нижний колонтитул Знак"/>
    <w:link w:val="ab"/>
    <w:uiPriority w:val="99"/>
    <w:locked/>
    <w:rsid w:val="003E67DB"/>
    <w:rPr>
      <w:rFonts w:ascii="Calibri" w:hAnsi="Calibri" w:cs="Times New Roman"/>
      <w:kern w:val="2"/>
      <w:sz w:val="22"/>
      <w:lang w:val="x-none" w:eastAsia="ar-SA" w:bidi="ar-SA"/>
    </w:rPr>
  </w:style>
  <w:style w:type="paragraph" w:styleId="ad">
    <w:name w:val="Balloon Text"/>
    <w:basedOn w:val="a"/>
    <w:link w:val="ae"/>
    <w:uiPriority w:val="99"/>
    <w:rsid w:val="00B34D72"/>
    <w:pPr>
      <w:spacing w:after="0" w:line="240" w:lineRule="auto"/>
    </w:pPr>
    <w:rPr>
      <w:rFonts w:ascii="Segoe UI" w:hAnsi="Segoe UI" w:cs="Segoe UI"/>
      <w:sz w:val="18"/>
      <w:szCs w:val="18"/>
      <w:lang w:val="x-none"/>
    </w:rPr>
  </w:style>
  <w:style w:type="character" w:customStyle="1" w:styleId="ae">
    <w:name w:val="Текст выноски Знак"/>
    <w:link w:val="ad"/>
    <w:uiPriority w:val="99"/>
    <w:locked/>
    <w:rsid w:val="00B34D72"/>
    <w:rPr>
      <w:rFonts w:ascii="Segoe UI" w:hAnsi="Segoe UI" w:cs="Segoe UI"/>
      <w:kern w:val="2"/>
      <w:sz w:val="18"/>
      <w:szCs w:val="18"/>
      <w:lang w:val="x-none" w:eastAsia="ar-SA" w:bidi="ar-SA"/>
    </w:rPr>
  </w:style>
  <w:style w:type="paragraph" w:styleId="3">
    <w:name w:val="Body Text Indent 3"/>
    <w:basedOn w:val="a"/>
    <w:link w:val="30"/>
    <w:uiPriority w:val="99"/>
    <w:rsid w:val="004D03B9"/>
    <w:pPr>
      <w:suppressAutoHyphens w:val="0"/>
      <w:spacing w:after="120"/>
      <w:ind w:left="283"/>
    </w:pPr>
    <w:rPr>
      <w:rFonts w:ascii="Times New Roman" w:hAnsi="Times New Roman" w:cs="Times New Roman"/>
      <w:kern w:val="0"/>
      <w:sz w:val="16"/>
      <w:szCs w:val="16"/>
      <w:lang w:val="x-none" w:eastAsia="en-US"/>
    </w:rPr>
  </w:style>
  <w:style w:type="character" w:customStyle="1" w:styleId="30">
    <w:name w:val="Основной текст с отступом 3 Знак"/>
    <w:link w:val="3"/>
    <w:uiPriority w:val="99"/>
    <w:locked/>
    <w:rsid w:val="004D03B9"/>
    <w:rPr>
      <w:rFonts w:eastAsia="Times New Roman" w:cs="Times New Roman"/>
      <w:sz w:val="16"/>
      <w:szCs w:val="16"/>
      <w:lang w:val="x-none" w:eastAsia="en-US"/>
    </w:rPr>
  </w:style>
  <w:style w:type="character" w:styleId="af">
    <w:name w:val="Strong"/>
    <w:uiPriority w:val="99"/>
    <w:qFormat/>
    <w:rsid w:val="004D03B9"/>
    <w:rPr>
      <w:rFonts w:cs="Times New Roman"/>
      <w:b/>
    </w:rPr>
  </w:style>
  <w:style w:type="character" w:customStyle="1" w:styleId="8">
    <w:name w:val="Знак Знак8"/>
    <w:uiPriority w:val="99"/>
    <w:rsid w:val="004D4267"/>
    <w:rPr>
      <w:b/>
      <w:color w:val="000000"/>
      <w:sz w:val="24"/>
      <w:lang w:val="ru-RU" w:eastAsia="en-US"/>
    </w:rPr>
  </w:style>
  <w:style w:type="character" w:customStyle="1" w:styleId="blk">
    <w:name w:val="blk"/>
    <w:uiPriority w:val="99"/>
    <w:rsid w:val="004D4267"/>
    <w:rPr>
      <w:rFonts w:cs="Times New Roman"/>
    </w:rPr>
  </w:style>
  <w:style w:type="character" w:customStyle="1" w:styleId="docaccesstitle">
    <w:name w:val="docaccess_title"/>
    <w:uiPriority w:val="99"/>
    <w:rsid w:val="004D4267"/>
    <w:rPr>
      <w:rFonts w:cs="Times New Roman"/>
    </w:rPr>
  </w:style>
  <w:style w:type="character" w:styleId="af0">
    <w:name w:val="page number"/>
    <w:uiPriority w:val="99"/>
    <w:locked/>
    <w:rsid w:val="00480FA6"/>
    <w:rPr>
      <w:rFonts w:cs="Times New Roman"/>
    </w:rPr>
  </w:style>
  <w:style w:type="paragraph" w:styleId="af1">
    <w:name w:val="Body Text"/>
    <w:basedOn w:val="a"/>
    <w:link w:val="af2"/>
    <w:uiPriority w:val="99"/>
    <w:semiHidden/>
    <w:locked/>
    <w:rsid w:val="008F7F7D"/>
    <w:pPr>
      <w:suppressAutoHyphens w:val="0"/>
      <w:spacing w:after="120"/>
    </w:pPr>
    <w:rPr>
      <w:rFonts w:ascii="Times New Roman" w:hAnsi="Times New Roman" w:cs="Times New Roman"/>
      <w:kern w:val="0"/>
      <w:szCs w:val="20"/>
      <w:lang w:eastAsia="en-US"/>
    </w:rPr>
  </w:style>
  <w:style w:type="character" w:customStyle="1" w:styleId="af2">
    <w:name w:val="Основной текст Знак"/>
    <w:link w:val="af1"/>
    <w:uiPriority w:val="99"/>
    <w:semiHidden/>
    <w:locked/>
    <w:rsid w:val="008F7F7D"/>
    <w:rPr>
      <w:rFonts w:eastAsia="Times New Roman"/>
      <w:sz w:val="22"/>
      <w:lang w:val="ru-RU" w:eastAsia="en-US"/>
    </w:rPr>
  </w:style>
  <w:style w:type="character" w:customStyle="1" w:styleId="header-user-name">
    <w:name w:val="header-user-name"/>
    <w:rsid w:val="00ED6B89"/>
  </w:style>
  <w:style w:type="paragraph" w:customStyle="1" w:styleId="af3">
    <w:name w:val="Знак"/>
    <w:basedOn w:val="a"/>
    <w:rsid w:val="00F36D22"/>
    <w:pPr>
      <w:widowControl w:val="0"/>
      <w:suppressAutoHyphens w:val="0"/>
      <w:adjustRightInd w:val="0"/>
      <w:spacing w:after="160" w:line="240" w:lineRule="exact"/>
      <w:jc w:val="right"/>
    </w:pPr>
    <w:rPr>
      <w:rFonts w:ascii="Verdana" w:hAnsi="Verdana" w:cs="Times New Roman"/>
      <w:kern w:val="0"/>
      <w:sz w:val="20"/>
      <w:szCs w:val="20"/>
      <w:lang w:val="en-US" w:eastAsia="en-US"/>
    </w:rPr>
  </w:style>
  <w:style w:type="paragraph" w:customStyle="1" w:styleId="af4">
    <w:name w:val="Нормальный (таблица)"/>
    <w:basedOn w:val="a"/>
    <w:next w:val="a"/>
    <w:rsid w:val="00E6580D"/>
    <w:pPr>
      <w:widowControl w:val="0"/>
      <w:suppressAutoHyphens w:val="0"/>
      <w:autoSpaceDE w:val="0"/>
      <w:autoSpaceDN w:val="0"/>
      <w:adjustRightInd w:val="0"/>
      <w:spacing w:after="0" w:line="240" w:lineRule="auto"/>
      <w:jc w:val="both"/>
    </w:pPr>
    <w:rPr>
      <w:rFonts w:ascii="Arial" w:eastAsia="Calibri" w:hAnsi="Arial" w:cs="Arial"/>
      <w:kern w:val="0"/>
      <w:sz w:val="26"/>
      <w:szCs w:val="26"/>
      <w:lang w:eastAsia="ru-RU"/>
    </w:rPr>
  </w:style>
  <w:style w:type="paragraph" w:customStyle="1" w:styleId="af5">
    <w:name w:val="Прижатый влево"/>
    <w:basedOn w:val="a"/>
    <w:next w:val="a"/>
    <w:rsid w:val="00E6580D"/>
    <w:pPr>
      <w:widowControl w:val="0"/>
      <w:suppressAutoHyphens w:val="0"/>
      <w:autoSpaceDE w:val="0"/>
      <w:autoSpaceDN w:val="0"/>
      <w:adjustRightInd w:val="0"/>
      <w:spacing w:after="0" w:line="240" w:lineRule="auto"/>
    </w:pPr>
    <w:rPr>
      <w:rFonts w:ascii="Arial" w:eastAsia="Calibri" w:hAnsi="Arial" w:cs="Arial"/>
      <w:kern w:val="0"/>
      <w:sz w:val="26"/>
      <w:szCs w:val="26"/>
      <w:lang w:eastAsia="ru-RU"/>
    </w:rPr>
  </w:style>
  <w:style w:type="paragraph" w:customStyle="1" w:styleId="af6">
    <w:name w:val="Таблицы (моноширинный)"/>
    <w:basedOn w:val="a"/>
    <w:next w:val="a"/>
    <w:rsid w:val="00E6580D"/>
    <w:pPr>
      <w:widowControl w:val="0"/>
      <w:suppressAutoHyphens w:val="0"/>
      <w:autoSpaceDE w:val="0"/>
      <w:autoSpaceDN w:val="0"/>
      <w:adjustRightInd w:val="0"/>
      <w:spacing w:after="0" w:line="240" w:lineRule="auto"/>
    </w:pPr>
    <w:rPr>
      <w:rFonts w:ascii="Courier New" w:eastAsia="Calibri" w:hAnsi="Courier New" w:cs="Courier New"/>
      <w:kern w:val="0"/>
      <w:sz w:val="26"/>
      <w:szCs w:val="26"/>
      <w:lang w:eastAsia="ru-RU"/>
    </w:rPr>
  </w:style>
  <w:style w:type="paragraph" w:customStyle="1" w:styleId="11">
    <w:name w:val="Абзац списка1"/>
    <w:basedOn w:val="a"/>
    <w:rsid w:val="00E6580D"/>
    <w:pPr>
      <w:suppressAutoHyphens w:val="0"/>
      <w:ind w:left="720"/>
      <w:contextualSpacing/>
    </w:pPr>
    <w:rPr>
      <w:rFonts w:ascii="Times New Roman" w:hAnsi="Times New Roman" w:cs="Times New Roman"/>
      <w:kern w:val="0"/>
      <w:sz w:val="28"/>
      <w:szCs w:val="28"/>
      <w:lang w:eastAsia="en-US"/>
    </w:rPr>
  </w:style>
  <w:style w:type="paragraph" w:customStyle="1" w:styleId="21">
    <w:name w:val="Основной текст 21"/>
    <w:basedOn w:val="a"/>
    <w:rsid w:val="00E744AC"/>
    <w:pPr>
      <w:suppressAutoHyphens w:val="0"/>
      <w:spacing w:after="0" w:line="240" w:lineRule="auto"/>
      <w:jc w:val="both"/>
    </w:pPr>
    <w:rPr>
      <w:rFonts w:ascii="Times New Roman" w:hAnsi="Times New Roman" w:cs="Times New Roman"/>
      <w:kern w:val="0"/>
      <w:sz w:val="24"/>
      <w:szCs w:val="24"/>
    </w:rPr>
  </w:style>
  <w:style w:type="paragraph" w:styleId="af7">
    <w:name w:val="footnote text"/>
    <w:basedOn w:val="a"/>
    <w:semiHidden/>
    <w:unhideWhenUsed/>
    <w:locked/>
    <w:rsid w:val="00D953EE"/>
    <w:pPr>
      <w:suppressAutoHyphens w:val="0"/>
    </w:pPr>
    <w:rPr>
      <w:rFonts w:ascii="Times New Roman" w:eastAsia="Calibri" w:hAnsi="Times New Roman" w:cs="Times New Roman"/>
      <w:kern w:val="0"/>
      <w:sz w:val="20"/>
      <w:szCs w:val="20"/>
      <w:lang w:eastAsia="en-US"/>
    </w:rPr>
  </w:style>
  <w:style w:type="character" w:styleId="af8">
    <w:name w:val="footnote reference"/>
    <w:locked/>
    <w:rsid w:val="00D95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9817">
      <w:bodyDiv w:val="1"/>
      <w:marLeft w:val="0"/>
      <w:marRight w:val="0"/>
      <w:marTop w:val="0"/>
      <w:marBottom w:val="0"/>
      <w:divBdr>
        <w:top w:val="none" w:sz="0" w:space="0" w:color="auto"/>
        <w:left w:val="none" w:sz="0" w:space="0" w:color="auto"/>
        <w:bottom w:val="none" w:sz="0" w:space="0" w:color="auto"/>
        <w:right w:val="none" w:sz="0" w:space="0" w:color="auto"/>
      </w:divBdr>
    </w:div>
    <w:div w:id="917177535">
      <w:marLeft w:val="0"/>
      <w:marRight w:val="0"/>
      <w:marTop w:val="0"/>
      <w:marBottom w:val="0"/>
      <w:divBdr>
        <w:top w:val="none" w:sz="0" w:space="0" w:color="auto"/>
        <w:left w:val="none" w:sz="0" w:space="0" w:color="auto"/>
        <w:bottom w:val="none" w:sz="0" w:space="0" w:color="auto"/>
        <w:right w:val="none" w:sz="0" w:space="0" w:color="auto"/>
      </w:divBdr>
    </w:div>
    <w:div w:id="193181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5753AB93464C5B62F257096391237935944921CCDC664E2C53524045D009C25193803EC019BE25B7465042D6ECF540C7E11A0E5CA8E60Dm0Q3M" TargetMode="External"/><Relationship Id="rId5" Type="http://schemas.openxmlformats.org/officeDocument/2006/relationships/webSettings" Target="webSettings.xml"/><Relationship Id="rId15" Type="http://schemas.openxmlformats.org/officeDocument/2006/relationships/hyperlink" Target="http://internet.garant.ru/document?id=55072479&amp;sub=0" TargetMode="External"/><Relationship Id="rId10" Type="http://schemas.openxmlformats.org/officeDocument/2006/relationships/hyperlink" Target="consultantplus://offline/ref=D4CB737D440D0305D61396B46B253BFE6BC379C161FABD1498269B7AADBEA0D8DC82708088713B973B214266531EF5ADCE55E1CED5421AE6IEQ2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74;&#1077;&#1088;&#1093;&#1085;&#1077;&#1082;&#1072;&#1084;&#1089;&#1082;&#1080;&#1081;-&#1086;&#1082;&#1088;&#1091;&#1075;.&#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10948</Words>
  <Characters>62410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АКО</Company>
  <LinksUpToDate>false</LinksUpToDate>
  <CharactersWithSpaces>73212</CharactersWithSpaces>
  <SharedDoc>false</SharedDoc>
  <HLinks>
    <vt:vector size="30" baseType="variant">
      <vt:variant>
        <vt:i4>5701641</vt:i4>
      </vt:variant>
      <vt:variant>
        <vt:i4>12</vt:i4>
      </vt:variant>
      <vt:variant>
        <vt:i4>0</vt:i4>
      </vt:variant>
      <vt:variant>
        <vt:i4>5</vt:i4>
      </vt:variant>
      <vt:variant>
        <vt:lpwstr>http://internet.garant.ru/document?id=55072479&amp;sub=0</vt:lpwstr>
      </vt:variant>
      <vt:variant>
        <vt:lpwstr/>
      </vt:variant>
      <vt:variant>
        <vt:i4>3866677</vt:i4>
      </vt:variant>
      <vt:variant>
        <vt:i4>9</vt:i4>
      </vt:variant>
      <vt:variant>
        <vt:i4>0</vt:i4>
      </vt:variant>
      <vt:variant>
        <vt:i4>5</vt:i4>
      </vt:variant>
      <vt:variant>
        <vt:lpwstr>consultantplus://offline/ref=7C5753AB93464C5B62F257096391237935944921CCDC664E2C53524045D009C25193803EC019BE25B7465042D6ECF540C7E11A0E5CA8E60Dm0Q3M</vt:lpwstr>
      </vt:variant>
      <vt:variant>
        <vt:lpwstr/>
      </vt:variant>
      <vt:variant>
        <vt:i4>7209058</vt:i4>
      </vt:variant>
      <vt:variant>
        <vt:i4>6</vt:i4>
      </vt:variant>
      <vt:variant>
        <vt:i4>0</vt:i4>
      </vt:variant>
      <vt:variant>
        <vt:i4>5</vt:i4>
      </vt:variant>
      <vt:variant>
        <vt:lpwstr>consultantplus://offline/ref=D4CB737D440D0305D61396B46B253BFE6BC379C161FABD1498269B7AADBEA0D8DC82708088713B973B214266531EF5ADCE55E1CED5421AE6IEQ2M</vt:lpwstr>
      </vt:variant>
      <vt:variant>
        <vt:lpwstr/>
      </vt:variant>
      <vt:variant>
        <vt:i4>71500859</vt:i4>
      </vt:variant>
      <vt:variant>
        <vt:i4>3</vt:i4>
      </vt:variant>
      <vt:variant>
        <vt:i4>0</vt:i4>
      </vt:variant>
      <vt:variant>
        <vt:i4>5</vt:i4>
      </vt:variant>
      <vt:variant>
        <vt:lpwstr>http://верхнекамский-округ.рф/</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n114dks</dc:creator>
  <cp:lastModifiedBy>secretGR</cp:lastModifiedBy>
  <cp:revision>5</cp:revision>
  <cp:lastPrinted>2022-06-15T08:10:00Z</cp:lastPrinted>
  <dcterms:created xsi:type="dcterms:W3CDTF">2022-06-08T07:53:00Z</dcterms:created>
  <dcterms:modified xsi:type="dcterms:W3CDTF">2022-06-15T08:10:00Z</dcterms:modified>
</cp:coreProperties>
</file>