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A01852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34B9894C" wp14:editId="4CD4F11A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BA3DEA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8"/>
                <w:lang w:eastAsia="ar-SA"/>
              </w:rPr>
              <w:t>14.06.2022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BA3DEA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783</w:t>
            </w:r>
            <w:r w:rsidR="00C02AB4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земельного участка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 xml:space="preserve">Рассмотрев заявление </w:t>
      </w:r>
      <w:r w:rsidR="00C76349">
        <w:rPr>
          <w:rFonts w:eastAsia="Times New Roman" w:cs="Times New Roman"/>
          <w:szCs w:val="28"/>
          <w:lang w:eastAsia="ru-RU"/>
        </w:rPr>
        <w:t>ООО «Землемер»</w:t>
      </w:r>
      <w:r w:rsidRPr="00F0582F">
        <w:rPr>
          <w:rFonts w:eastAsia="Times New Roman" w:cs="Times New Roman"/>
          <w:szCs w:val="28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>
        <w:rPr>
          <w:rFonts w:eastAsia="Times New Roman" w:cs="Times New Roman"/>
          <w:szCs w:val="28"/>
          <w:lang w:eastAsia="ru-RU"/>
        </w:rPr>
        <w:t>общественных обсуждений</w:t>
      </w:r>
      <w:r w:rsidRPr="00F0582F">
        <w:rPr>
          <w:rFonts w:eastAsia="Times New Roman" w:cs="Times New Roman"/>
          <w:szCs w:val="28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C76349">
        <w:rPr>
          <w:rFonts w:eastAsia="Times New Roman" w:cs="Times New Roman"/>
          <w:szCs w:val="28"/>
          <w:lang w:eastAsia="ru-RU"/>
        </w:rPr>
        <w:t>14.06.2022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B76647" w:rsidRDefault="00F0582F" w:rsidP="00B76647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B76647">
        <w:rPr>
          <w:rFonts w:eastAsia="Times New Roman" w:cs="Times New Roman"/>
          <w:szCs w:val="28"/>
          <w:lang w:eastAsia="ru-RU"/>
        </w:rPr>
        <w:t>земельному участку с условным номером 43:05:310501:ЗУ</w:t>
      </w:r>
      <w:proofErr w:type="gramStart"/>
      <w:r w:rsidR="00BD2783" w:rsidRPr="00B76647">
        <w:rPr>
          <w:rFonts w:eastAsia="Times New Roman" w:cs="Times New Roman"/>
          <w:szCs w:val="28"/>
          <w:lang w:eastAsia="ru-RU"/>
        </w:rPr>
        <w:t>1</w:t>
      </w:r>
      <w:proofErr w:type="gramEnd"/>
      <w:r w:rsidR="00BD2783" w:rsidRPr="00B76647">
        <w:rPr>
          <w:rFonts w:eastAsia="Times New Roman" w:cs="Times New Roman"/>
          <w:szCs w:val="28"/>
          <w:lang w:eastAsia="ru-RU"/>
        </w:rPr>
        <w:t xml:space="preserve">, </w:t>
      </w:r>
      <w:r w:rsidR="00BD2783">
        <w:rPr>
          <w:rFonts w:eastAsia="Times New Roman" w:cs="Times New Roman"/>
          <w:szCs w:val="28"/>
          <w:lang w:eastAsia="ru-RU"/>
        </w:rPr>
        <w:t xml:space="preserve">по адресу 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 г. Кирс, ул. </w:t>
      </w:r>
      <w:r w:rsidR="00BD2783">
        <w:rPr>
          <w:rFonts w:eastAsia="Times New Roman" w:cs="Times New Roman"/>
          <w:szCs w:val="28"/>
          <w:lang w:eastAsia="ru-RU"/>
        </w:rPr>
        <w:t xml:space="preserve">Мелиораторов, з/у 14/2, </w:t>
      </w:r>
      <w:r w:rsidRPr="00B76647">
        <w:rPr>
          <w:rFonts w:eastAsia="Times New Roman" w:cs="Times New Roman"/>
          <w:szCs w:val="28"/>
          <w:lang w:eastAsia="ru-RU"/>
        </w:rPr>
        <w:t xml:space="preserve">разрешение на условно разрешенный вид использования земельного участка </w:t>
      </w:r>
      <w:r w:rsidR="00BD2783">
        <w:rPr>
          <w:rFonts w:eastAsia="Times New Roman" w:cs="Times New Roman"/>
          <w:szCs w:val="28"/>
          <w:lang w:eastAsia="ru-RU"/>
        </w:rPr>
        <w:t xml:space="preserve">находящемуся </w:t>
      </w:r>
      <w:r w:rsidRPr="00B76647">
        <w:rPr>
          <w:rFonts w:eastAsia="Times New Roman" w:cs="Times New Roman"/>
          <w:szCs w:val="28"/>
          <w:lang w:eastAsia="ru-RU"/>
        </w:rPr>
        <w:t>в территориальной зоне «Ж-</w:t>
      </w:r>
      <w:r w:rsidR="00BD2783">
        <w:rPr>
          <w:rFonts w:eastAsia="Times New Roman" w:cs="Times New Roman"/>
          <w:szCs w:val="28"/>
          <w:lang w:eastAsia="ru-RU"/>
        </w:rPr>
        <w:t>1</w:t>
      </w:r>
      <w:r w:rsidRPr="00B76647">
        <w:rPr>
          <w:rFonts w:eastAsia="Times New Roman" w:cs="Times New Roman"/>
          <w:szCs w:val="28"/>
          <w:lang w:eastAsia="ru-RU"/>
        </w:rPr>
        <w:t xml:space="preserve"> – </w:t>
      </w:r>
      <w:r w:rsidR="00BD2783" w:rsidRPr="00BD2783">
        <w:rPr>
          <w:rFonts w:eastAsia="Times New Roman" w:cs="Times New Roman"/>
          <w:szCs w:val="28"/>
          <w:lang w:eastAsia="ru-RU"/>
        </w:rPr>
        <w:t>Зона застройки индивидуальными жилыми домами</w:t>
      </w:r>
      <w:r w:rsidRPr="00B76647">
        <w:rPr>
          <w:rFonts w:eastAsia="Times New Roman" w:cs="Times New Roman"/>
          <w:szCs w:val="28"/>
          <w:lang w:eastAsia="ru-RU"/>
        </w:rPr>
        <w:t>» - «Ведение огородничества».</w:t>
      </w:r>
    </w:p>
    <w:p w:rsidR="00B76647" w:rsidRDefault="00BD2783" w:rsidP="00BD2783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Присвоить земельному участку с условным номером 43:05:310501:ЗУ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, по адресу г. Кирс, ул. Мелиораторов, з/у 14/2, находящемуся на землях населенных пунктов в территориальной зоне «Ж-1 – </w:t>
      </w:r>
      <w:r>
        <w:t>«Зона застройки индивидуальными жилыми домами</w:t>
      </w:r>
      <w:r>
        <w:rPr>
          <w:szCs w:val="28"/>
        </w:rPr>
        <w:t xml:space="preserve">» -  «Ведение огородничества» в соответствии </w:t>
      </w:r>
      <w:r w:rsidR="00250C63">
        <w:rPr>
          <w:szCs w:val="28"/>
        </w:rPr>
        <w:t xml:space="preserve">с </w:t>
      </w:r>
      <w:r>
        <w:rPr>
          <w:szCs w:val="28"/>
        </w:rPr>
        <w:t>Правилами землепользования и застройки Кирсинского городского поселения Верхнекамского района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D2783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proofErr w:type="gramStart"/>
            <w:r w:rsidR="00D0486A">
              <w:t>В</w:t>
            </w:r>
            <w:r>
              <w:t>ерхнекамского</w:t>
            </w:r>
            <w:proofErr w:type="gramEnd"/>
            <w:r>
              <w:t xml:space="preserve">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E751B3" w:rsidRDefault="00A434A8" w:rsidP="00334CBF">
      <w:pPr>
        <w:spacing w:after="0" w:line="240" w:lineRule="auto"/>
      </w:pPr>
      <w:r>
        <w:t>З</w:t>
      </w:r>
      <w:r w:rsidR="003659B2">
        <w:t>аместитель главы</w:t>
      </w:r>
      <w:r w:rsidR="00E751B3">
        <w:t xml:space="preserve"> </w:t>
      </w:r>
      <w:r w:rsidR="003659B2">
        <w:t xml:space="preserve">администрации </w:t>
      </w:r>
    </w:p>
    <w:p w:rsidR="00E751B3" w:rsidRDefault="00A5014F" w:rsidP="00E751B3">
      <w:pPr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Верхнекамского</w:t>
      </w:r>
      <w:r w:rsidR="00D0486A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="00A434A8">
        <w:t xml:space="preserve"> </w:t>
      </w:r>
    </w:p>
    <w:p w:rsidR="003659B2" w:rsidRPr="00E46F18" w:rsidRDefault="00E751B3" w:rsidP="00E751B3">
      <w:pPr>
        <w:spacing w:after="480" w:line="240" w:lineRule="auto"/>
      </w:pPr>
      <w:r>
        <w:t>по работе с территориальными отделами</w:t>
      </w:r>
      <w:r>
        <w:tab/>
      </w:r>
      <w:r>
        <w:tab/>
      </w:r>
      <w:r>
        <w:tab/>
        <w:t xml:space="preserve">       </w:t>
      </w:r>
      <w:proofErr w:type="spellStart"/>
      <w:r>
        <w:t>Е.Ю.Аммосова</w:t>
      </w:r>
      <w:proofErr w:type="spellEnd"/>
      <w:r w:rsidR="003659B2">
        <w:t xml:space="preserve"> </w:t>
      </w:r>
    </w:p>
    <w:p w:rsidR="003659B2" w:rsidRDefault="00D0486A" w:rsidP="002360A9">
      <w:pPr>
        <w:tabs>
          <w:tab w:val="left" w:pos="6840"/>
        </w:tabs>
        <w:spacing w:after="0" w:line="240" w:lineRule="auto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r w:rsidR="003659B2">
        <w:t>Шмигальская</w:t>
      </w:r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BD2783">
      <w:pgSz w:w="11906" w:h="16838"/>
      <w:pgMar w:top="89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8C" w:rsidRDefault="0037378C" w:rsidP="00BD2783">
      <w:pPr>
        <w:spacing w:after="0" w:line="240" w:lineRule="auto"/>
      </w:pPr>
      <w:r>
        <w:separator/>
      </w:r>
    </w:p>
  </w:endnote>
  <w:endnote w:type="continuationSeparator" w:id="0">
    <w:p w:rsidR="0037378C" w:rsidRDefault="0037378C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8C" w:rsidRDefault="0037378C" w:rsidP="00BD2783">
      <w:pPr>
        <w:spacing w:after="0" w:line="240" w:lineRule="auto"/>
      </w:pPr>
      <w:r>
        <w:separator/>
      </w:r>
    </w:p>
  </w:footnote>
  <w:footnote w:type="continuationSeparator" w:id="0">
    <w:p w:rsidR="0037378C" w:rsidRDefault="0037378C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744F6"/>
    <w:rsid w:val="000C634C"/>
    <w:rsid w:val="001A2624"/>
    <w:rsid w:val="001B0710"/>
    <w:rsid w:val="002213D6"/>
    <w:rsid w:val="002360A9"/>
    <w:rsid w:val="00250C63"/>
    <w:rsid w:val="00256833"/>
    <w:rsid w:val="002A2E36"/>
    <w:rsid w:val="00301CC2"/>
    <w:rsid w:val="00334CBF"/>
    <w:rsid w:val="003659B2"/>
    <w:rsid w:val="0037378C"/>
    <w:rsid w:val="00380A18"/>
    <w:rsid w:val="004F0732"/>
    <w:rsid w:val="00524CB1"/>
    <w:rsid w:val="00571032"/>
    <w:rsid w:val="006824BC"/>
    <w:rsid w:val="00697866"/>
    <w:rsid w:val="00760065"/>
    <w:rsid w:val="00772D76"/>
    <w:rsid w:val="007964EA"/>
    <w:rsid w:val="00836C23"/>
    <w:rsid w:val="00A01852"/>
    <w:rsid w:val="00A06641"/>
    <w:rsid w:val="00A15DF7"/>
    <w:rsid w:val="00A434A8"/>
    <w:rsid w:val="00A5014F"/>
    <w:rsid w:val="00A61F3B"/>
    <w:rsid w:val="00AC5D15"/>
    <w:rsid w:val="00AD2AEE"/>
    <w:rsid w:val="00B406F9"/>
    <w:rsid w:val="00B76647"/>
    <w:rsid w:val="00BA3DEA"/>
    <w:rsid w:val="00BA7145"/>
    <w:rsid w:val="00BD0B8C"/>
    <w:rsid w:val="00BD2783"/>
    <w:rsid w:val="00C02AB4"/>
    <w:rsid w:val="00C14D4A"/>
    <w:rsid w:val="00C76349"/>
    <w:rsid w:val="00C94DEA"/>
    <w:rsid w:val="00CF2C21"/>
    <w:rsid w:val="00D04418"/>
    <w:rsid w:val="00D0486A"/>
    <w:rsid w:val="00DA7D7E"/>
    <w:rsid w:val="00DC7040"/>
    <w:rsid w:val="00E13566"/>
    <w:rsid w:val="00E46F18"/>
    <w:rsid w:val="00E751B3"/>
    <w:rsid w:val="00EE07BF"/>
    <w:rsid w:val="00F0582F"/>
    <w:rsid w:val="00F337DB"/>
    <w:rsid w:val="00F60C9C"/>
    <w:rsid w:val="00F862FC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01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8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A01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2022-06-14T14:18:00Z</cp:lastPrinted>
  <dcterms:created xsi:type="dcterms:W3CDTF">2022-05-19T05:50:00Z</dcterms:created>
  <dcterms:modified xsi:type="dcterms:W3CDTF">2022-06-15T06:41:00Z</dcterms:modified>
</cp:coreProperties>
</file>