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07A" w:rsidRDefault="0060307A" w:rsidP="003F58CA">
      <w:pPr>
        <w:jc w:val="center"/>
      </w:pPr>
      <w:r>
        <w:rPr>
          <w:noProof/>
        </w:rPr>
        <w:drawing>
          <wp:inline distT="0" distB="0" distL="0" distR="0">
            <wp:extent cx="5715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48000" contrast="6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372"/>
        <w:gridCol w:w="2268"/>
      </w:tblGrid>
      <w:tr w:rsidR="0060307A" w:rsidTr="00A91923">
        <w:trPr>
          <w:trHeight w:hRule="exact" w:val="2507"/>
        </w:trPr>
        <w:tc>
          <w:tcPr>
            <w:tcW w:w="9356" w:type="dxa"/>
            <w:gridSpan w:val="4"/>
          </w:tcPr>
          <w:p w:rsidR="0060307A" w:rsidRPr="0060307A" w:rsidRDefault="0060307A" w:rsidP="003F58CA">
            <w:pPr>
              <w:tabs>
                <w:tab w:val="left" w:pos="9923"/>
              </w:tabs>
              <w:spacing w:after="0"/>
              <w:ind w:right="14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30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60307A" w:rsidRPr="0060307A" w:rsidRDefault="0060307A" w:rsidP="003F58CA">
            <w:pPr>
              <w:tabs>
                <w:tab w:val="left" w:pos="9923"/>
              </w:tabs>
              <w:spacing w:after="0"/>
              <w:ind w:right="14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30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ВЕРХНЕКАМСКОГО МУНИЦИПАЛЬНОГО ОКРУГА </w:t>
            </w:r>
          </w:p>
          <w:p w:rsidR="0060307A" w:rsidRPr="0060307A" w:rsidRDefault="0060307A" w:rsidP="003F58CA">
            <w:pPr>
              <w:tabs>
                <w:tab w:val="left" w:pos="9923"/>
              </w:tabs>
              <w:spacing w:after="0"/>
              <w:ind w:right="14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30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КИРОВСКОЙ ОБЛАСТИ</w:t>
            </w:r>
          </w:p>
          <w:p w:rsidR="0060307A" w:rsidRPr="0060307A" w:rsidRDefault="0060307A" w:rsidP="003F58CA">
            <w:pPr>
              <w:tabs>
                <w:tab w:val="left" w:pos="9923"/>
              </w:tabs>
              <w:spacing w:after="0"/>
              <w:ind w:right="14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0307A" w:rsidRPr="0060307A" w:rsidRDefault="0060307A" w:rsidP="003F58CA">
            <w:pPr>
              <w:pStyle w:val="a3"/>
              <w:keepLines w:val="0"/>
              <w:tabs>
                <w:tab w:val="left" w:pos="9923"/>
              </w:tabs>
              <w:spacing w:before="0" w:after="0"/>
              <w:ind w:right="14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0307A">
              <w:rPr>
                <w:rFonts w:ascii="Times New Roman" w:hAnsi="Times New Roman" w:cs="Times New Roman"/>
                <w:bCs/>
                <w:sz w:val="28"/>
                <w:szCs w:val="28"/>
              </w:rPr>
              <w:t>ПОСТАНОВЛЕНИЕ</w:t>
            </w:r>
          </w:p>
          <w:p w:rsidR="0060307A" w:rsidRPr="0060307A" w:rsidRDefault="0060307A" w:rsidP="003F58CA">
            <w:pPr>
              <w:pStyle w:val="a3"/>
              <w:keepLines w:val="0"/>
              <w:tabs>
                <w:tab w:val="left" w:pos="9923"/>
              </w:tabs>
              <w:spacing w:before="360" w:after="360"/>
              <w:ind w:righ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07A" w:rsidRPr="0060307A" w:rsidRDefault="0060307A" w:rsidP="003F58CA">
            <w:pPr>
              <w:tabs>
                <w:tab w:val="left" w:pos="2160"/>
                <w:tab w:val="left" w:pos="9923"/>
              </w:tabs>
              <w:ind w:right="142"/>
              <w:rPr>
                <w:rFonts w:ascii="Times New Roman" w:hAnsi="Times New Roman" w:cs="Times New Roman"/>
              </w:rPr>
            </w:pPr>
            <w:r w:rsidRPr="0060307A">
              <w:rPr>
                <w:rFonts w:ascii="Times New Roman" w:hAnsi="Times New Roman" w:cs="Times New Roman"/>
              </w:rPr>
              <w:tab/>
            </w:r>
          </w:p>
        </w:tc>
      </w:tr>
      <w:tr w:rsidR="0060307A" w:rsidTr="00A91923">
        <w:tblPrEx>
          <w:tblCellMar>
            <w:left w:w="70" w:type="dxa"/>
            <w:right w:w="70" w:type="dxa"/>
          </w:tblCellMar>
        </w:tblPrEx>
        <w:trPr>
          <w:trHeight w:val="279"/>
        </w:trPr>
        <w:tc>
          <w:tcPr>
            <w:tcW w:w="1985" w:type="dxa"/>
            <w:tcBorders>
              <w:bottom w:val="single" w:sz="4" w:space="0" w:color="auto"/>
            </w:tcBorders>
          </w:tcPr>
          <w:p w:rsidR="0060307A" w:rsidRPr="0060307A" w:rsidRDefault="003A2283" w:rsidP="003F58CA">
            <w:pPr>
              <w:tabs>
                <w:tab w:val="left" w:pos="2765"/>
                <w:tab w:val="left" w:pos="9923"/>
              </w:tabs>
              <w:ind w:righ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08.06.2022</w:t>
            </w:r>
          </w:p>
        </w:tc>
        <w:tc>
          <w:tcPr>
            <w:tcW w:w="2731" w:type="dxa"/>
          </w:tcPr>
          <w:p w:rsidR="0060307A" w:rsidRPr="0060307A" w:rsidRDefault="0060307A" w:rsidP="003F58CA">
            <w:pPr>
              <w:tabs>
                <w:tab w:val="left" w:pos="9923"/>
              </w:tabs>
              <w:ind w:right="142"/>
              <w:jc w:val="center"/>
              <w:rPr>
                <w:rFonts w:ascii="Times New Roman" w:hAnsi="Times New Roman" w:cs="Times New Roman"/>
                <w:position w:val="-6"/>
                <w:sz w:val="28"/>
                <w:szCs w:val="28"/>
              </w:rPr>
            </w:pPr>
          </w:p>
        </w:tc>
        <w:tc>
          <w:tcPr>
            <w:tcW w:w="2372" w:type="dxa"/>
          </w:tcPr>
          <w:p w:rsidR="0060307A" w:rsidRPr="0060307A" w:rsidRDefault="0060307A" w:rsidP="003F58CA">
            <w:pPr>
              <w:tabs>
                <w:tab w:val="left" w:pos="9923"/>
              </w:tabs>
              <w:ind w:right="14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0307A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2268" w:type="dxa"/>
            <w:tcBorders>
              <w:bottom w:val="single" w:sz="6" w:space="0" w:color="auto"/>
            </w:tcBorders>
          </w:tcPr>
          <w:p w:rsidR="0060307A" w:rsidRPr="0060307A" w:rsidRDefault="003A2283" w:rsidP="003F58CA">
            <w:pPr>
              <w:tabs>
                <w:tab w:val="left" w:pos="9923"/>
              </w:tabs>
              <w:ind w:righ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757</w:t>
            </w:r>
          </w:p>
        </w:tc>
      </w:tr>
      <w:tr w:rsidR="0060307A" w:rsidTr="00A91923">
        <w:tblPrEx>
          <w:tblCellMar>
            <w:left w:w="70" w:type="dxa"/>
            <w:right w:w="70" w:type="dxa"/>
          </w:tblCellMar>
        </w:tblPrEx>
        <w:tc>
          <w:tcPr>
            <w:tcW w:w="9356" w:type="dxa"/>
            <w:gridSpan w:val="4"/>
          </w:tcPr>
          <w:p w:rsidR="0060307A" w:rsidRPr="0060307A" w:rsidRDefault="0060307A" w:rsidP="003F58CA">
            <w:pPr>
              <w:tabs>
                <w:tab w:val="left" w:pos="2765"/>
                <w:tab w:val="left" w:pos="9923"/>
              </w:tabs>
              <w:ind w:righ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07A">
              <w:rPr>
                <w:rFonts w:ascii="Times New Roman" w:hAnsi="Times New Roman" w:cs="Times New Roman"/>
                <w:sz w:val="28"/>
                <w:szCs w:val="28"/>
              </w:rPr>
              <w:t>г. Кирс</w:t>
            </w:r>
          </w:p>
        </w:tc>
      </w:tr>
    </w:tbl>
    <w:p w:rsidR="0060307A" w:rsidRPr="00072D43" w:rsidRDefault="0060307A" w:rsidP="003F58CA">
      <w:pPr>
        <w:tabs>
          <w:tab w:val="left" w:pos="9923"/>
        </w:tabs>
        <w:ind w:right="142"/>
        <w:rPr>
          <w:b/>
          <w:sz w:val="26"/>
          <w:szCs w:val="26"/>
        </w:rPr>
      </w:pPr>
    </w:p>
    <w:p w:rsidR="0060307A" w:rsidRPr="00B910E4" w:rsidRDefault="0060307A" w:rsidP="003F58CA">
      <w:pPr>
        <w:tabs>
          <w:tab w:val="left" w:pos="9923"/>
        </w:tabs>
        <w:ind w:right="142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О реализации Федерального закона «О погребении и похоронном деле» </w:t>
      </w:r>
      <w:r w:rsidRPr="00B910E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на территории муниципального образования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Верхнекамский муниципальный округ Кировской области</w:t>
      </w:r>
    </w:p>
    <w:p w:rsidR="0060307A" w:rsidRPr="00711B8F" w:rsidRDefault="0060307A" w:rsidP="003F58CA">
      <w:pPr>
        <w:tabs>
          <w:tab w:val="left" w:pos="9923"/>
        </w:tabs>
        <w:ind w:right="142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60307A" w:rsidRDefault="0060307A" w:rsidP="003F58CA">
      <w:pPr>
        <w:tabs>
          <w:tab w:val="left" w:pos="9923"/>
        </w:tabs>
        <w:spacing w:after="0" w:line="360" w:lineRule="auto"/>
        <w:ind w:right="142"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B910E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В соответствии с Федеральным законом от 12.01.1996 </w:t>
      </w:r>
      <w:r w:rsidR="00A7465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№</w:t>
      </w:r>
      <w:r w:rsidRPr="00B910E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8-ФЗ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«</w:t>
      </w:r>
      <w:r w:rsidRPr="00B910E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 погребении и похоронном деле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»</w:t>
      </w:r>
      <w:r w:rsidRPr="00B910E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статьей 16 </w:t>
      </w:r>
      <w:r w:rsidRPr="00B910E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Федеральн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ого</w:t>
      </w:r>
      <w:r w:rsidRPr="00B910E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закон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</w:t>
      </w:r>
      <w:r w:rsidRPr="00B910E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от 06.10.2003 </w:t>
      </w:r>
      <w:r w:rsidR="00A7465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№</w:t>
      </w:r>
      <w:r w:rsidRPr="00B910E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131-ФЗ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«</w:t>
      </w:r>
      <w:r w:rsidRPr="00B910E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»</w:t>
      </w:r>
      <w:r w:rsidRPr="00B910E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Уставом муниципального образования Верхнекамский муниципальный округ Кировской области, администрация Верхнекамского муниципального округа ПОСТАНОВЛЯЕТ</w:t>
      </w:r>
      <w:r w:rsidRPr="00B910E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:</w:t>
      </w:r>
    </w:p>
    <w:p w:rsidR="0060307A" w:rsidRPr="0060307A" w:rsidRDefault="0060307A" w:rsidP="003F58CA">
      <w:pPr>
        <w:pStyle w:val="ConsPlusNormal"/>
        <w:tabs>
          <w:tab w:val="left" w:pos="9923"/>
        </w:tabs>
        <w:spacing w:line="360" w:lineRule="auto"/>
        <w:ind w:righ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07A">
        <w:rPr>
          <w:rFonts w:ascii="Times New Roman" w:hAnsi="Times New Roman" w:cs="Times New Roman"/>
          <w:sz w:val="28"/>
          <w:szCs w:val="28"/>
        </w:rPr>
        <w:t>1. Определить мун</w:t>
      </w:r>
      <w:r w:rsidR="00A74659">
        <w:rPr>
          <w:rFonts w:ascii="Times New Roman" w:hAnsi="Times New Roman" w:cs="Times New Roman"/>
          <w:sz w:val="28"/>
          <w:szCs w:val="28"/>
        </w:rPr>
        <w:t>иципальное казенное учреждение «</w:t>
      </w:r>
      <w:r>
        <w:rPr>
          <w:rFonts w:ascii="Times New Roman" w:hAnsi="Times New Roman" w:cs="Times New Roman"/>
          <w:sz w:val="28"/>
          <w:szCs w:val="28"/>
        </w:rPr>
        <w:t>Благоустройство</w:t>
      </w:r>
      <w:r w:rsidR="00A74659">
        <w:rPr>
          <w:rFonts w:ascii="Times New Roman" w:hAnsi="Times New Roman" w:cs="Times New Roman"/>
          <w:sz w:val="28"/>
          <w:szCs w:val="28"/>
        </w:rPr>
        <w:t>»</w:t>
      </w:r>
      <w:r w:rsidRPr="0060307A">
        <w:rPr>
          <w:rFonts w:ascii="Times New Roman" w:hAnsi="Times New Roman" w:cs="Times New Roman"/>
          <w:sz w:val="28"/>
          <w:szCs w:val="28"/>
        </w:rPr>
        <w:t xml:space="preserve"> специализированной службой по вопросам похоронного дела на территории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Верхнекамский муниципальный округ</w:t>
      </w:r>
      <w:r w:rsidRPr="0060307A">
        <w:rPr>
          <w:rFonts w:ascii="Times New Roman" w:hAnsi="Times New Roman" w:cs="Times New Roman"/>
          <w:sz w:val="28"/>
          <w:szCs w:val="28"/>
        </w:rPr>
        <w:t xml:space="preserve"> Кировской области.</w:t>
      </w:r>
    </w:p>
    <w:p w:rsidR="0060307A" w:rsidRPr="0060307A" w:rsidRDefault="0060307A" w:rsidP="003F58CA">
      <w:pPr>
        <w:pStyle w:val="ConsPlusNormal"/>
        <w:tabs>
          <w:tab w:val="left" w:pos="9923"/>
        </w:tabs>
        <w:spacing w:line="360" w:lineRule="auto"/>
        <w:ind w:righ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07A">
        <w:rPr>
          <w:rFonts w:ascii="Times New Roman" w:hAnsi="Times New Roman" w:cs="Times New Roman"/>
          <w:sz w:val="28"/>
          <w:szCs w:val="28"/>
        </w:rPr>
        <w:t xml:space="preserve">2. Утвердить </w:t>
      </w:r>
      <w:hyperlink w:anchor="P43" w:history="1">
        <w:r w:rsidRPr="0060307A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60307A">
        <w:rPr>
          <w:rFonts w:ascii="Times New Roman" w:hAnsi="Times New Roman" w:cs="Times New Roman"/>
          <w:sz w:val="28"/>
          <w:szCs w:val="28"/>
        </w:rPr>
        <w:t xml:space="preserve"> деятельности специализированной службы по вопросам похоронного дела на территории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Верхнекамский муниципальный округ Кировской области согласно </w:t>
      </w:r>
      <w:r w:rsidR="003F58CA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риложению №1</w:t>
      </w:r>
      <w:r w:rsidRPr="0060307A">
        <w:rPr>
          <w:rFonts w:ascii="Times New Roman" w:hAnsi="Times New Roman" w:cs="Times New Roman"/>
          <w:sz w:val="28"/>
          <w:szCs w:val="28"/>
        </w:rPr>
        <w:t>.</w:t>
      </w:r>
    </w:p>
    <w:p w:rsidR="0060307A" w:rsidRDefault="0060307A" w:rsidP="003F58CA">
      <w:pPr>
        <w:pStyle w:val="ConsPlusNormal"/>
        <w:tabs>
          <w:tab w:val="left" w:pos="9923"/>
        </w:tabs>
        <w:spacing w:line="360" w:lineRule="auto"/>
        <w:ind w:righ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07A">
        <w:rPr>
          <w:rFonts w:ascii="Times New Roman" w:hAnsi="Times New Roman" w:cs="Times New Roman"/>
          <w:sz w:val="28"/>
          <w:szCs w:val="28"/>
        </w:rPr>
        <w:t xml:space="preserve">3. Утвердить </w:t>
      </w:r>
      <w:hyperlink w:anchor="P109" w:history="1">
        <w:r w:rsidRPr="0060307A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60307A">
        <w:rPr>
          <w:rFonts w:ascii="Times New Roman" w:hAnsi="Times New Roman" w:cs="Times New Roman"/>
          <w:sz w:val="28"/>
          <w:szCs w:val="28"/>
        </w:rPr>
        <w:t xml:space="preserve"> деятельности общественных кладбищ и содержания мест погребения на территории муниципального образования </w:t>
      </w:r>
      <w:r w:rsidR="00703FEE">
        <w:rPr>
          <w:rFonts w:ascii="Times New Roman" w:hAnsi="Times New Roman" w:cs="Times New Roman"/>
          <w:sz w:val="28"/>
          <w:szCs w:val="28"/>
        </w:rPr>
        <w:lastRenderedPageBreak/>
        <w:t>Верхнекамский муниципальный округ</w:t>
      </w:r>
      <w:r w:rsidRPr="0060307A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="00703FEE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3F58CA">
        <w:rPr>
          <w:rFonts w:ascii="Times New Roman" w:hAnsi="Times New Roman" w:cs="Times New Roman"/>
          <w:sz w:val="28"/>
          <w:szCs w:val="28"/>
        </w:rPr>
        <w:t>п</w:t>
      </w:r>
      <w:r w:rsidR="00703FEE">
        <w:rPr>
          <w:rFonts w:ascii="Times New Roman" w:hAnsi="Times New Roman" w:cs="Times New Roman"/>
          <w:sz w:val="28"/>
          <w:szCs w:val="28"/>
        </w:rPr>
        <w:t>риложению № 2</w:t>
      </w:r>
      <w:r w:rsidRPr="0060307A">
        <w:rPr>
          <w:rFonts w:ascii="Times New Roman" w:hAnsi="Times New Roman" w:cs="Times New Roman"/>
          <w:sz w:val="28"/>
          <w:szCs w:val="28"/>
        </w:rPr>
        <w:t>.</w:t>
      </w:r>
    </w:p>
    <w:p w:rsidR="00247C51" w:rsidRPr="0060307A" w:rsidRDefault="00247C51" w:rsidP="003F58CA">
      <w:pPr>
        <w:pStyle w:val="ConsPlusNormal"/>
        <w:tabs>
          <w:tab w:val="left" w:pos="9923"/>
        </w:tabs>
        <w:spacing w:line="360" w:lineRule="auto"/>
        <w:ind w:righ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247C5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Признать утратившим силу постановление администрации Верхнекамского района Кировской области от 15.01.2020 № 22 «Об определении специализированной службы по вопросам похоронного дела на территории Верхнекамского района Кировской области».</w:t>
      </w:r>
    </w:p>
    <w:p w:rsidR="0060307A" w:rsidRDefault="0060307A" w:rsidP="003F58CA">
      <w:pPr>
        <w:pStyle w:val="ConsPlusNormal"/>
        <w:tabs>
          <w:tab w:val="left" w:pos="9923"/>
        </w:tabs>
        <w:spacing w:line="360" w:lineRule="auto"/>
        <w:ind w:righ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07A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60307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0307A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муниципального </w:t>
      </w:r>
      <w:r w:rsidR="00703FEE">
        <w:rPr>
          <w:rFonts w:ascii="Times New Roman" w:hAnsi="Times New Roman" w:cs="Times New Roman"/>
          <w:sz w:val="28"/>
          <w:szCs w:val="28"/>
        </w:rPr>
        <w:t>округа по работе с территориальными отделами, начальник</w:t>
      </w:r>
      <w:r w:rsidR="003F58CA">
        <w:rPr>
          <w:rFonts w:ascii="Times New Roman" w:hAnsi="Times New Roman" w:cs="Times New Roman"/>
          <w:sz w:val="28"/>
          <w:szCs w:val="28"/>
        </w:rPr>
        <w:t>а</w:t>
      </w:r>
      <w:r w:rsidR="00703FEE">
        <w:rPr>
          <w:rFonts w:ascii="Times New Roman" w:hAnsi="Times New Roman" w:cs="Times New Roman"/>
          <w:sz w:val="28"/>
          <w:szCs w:val="28"/>
        </w:rPr>
        <w:t xml:space="preserve"> МКУ «Благоустройство» </w:t>
      </w:r>
      <w:proofErr w:type="spellStart"/>
      <w:r w:rsidR="003F58CA">
        <w:rPr>
          <w:rFonts w:ascii="Times New Roman" w:hAnsi="Times New Roman" w:cs="Times New Roman"/>
          <w:sz w:val="28"/>
          <w:szCs w:val="28"/>
        </w:rPr>
        <w:t>Аммосову</w:t>
      </w:r>
      <w:proofErr w:type="spellEnd"/>
      <w:r w:rsidR="003F58CA">
        <w:rPr>
          <w:rFonts w:ascii="Times New Roman" w:hAnsi="Times New Roman" w:cs="Times New Roman"/>
          <w:sz w:val="28"/>
          <w:szCs w:val="28"/>
        </w:rPr>
        <w:t xml:space="preserve"> Е.Ю</w:t>
      </w:r>
      <w:r w:rsidRPr="0060307A">
        <w:rPr>
          <w:rFonts w:ascii="Times New Roman" w:hAnsi="Times New Roman" w:cs="Times New Roman"/>
          <w:sz w:val="28"/>
          <w:szCs w:val="28"/>
        </w:rPr>
        <w:t>.</w:t>
      </w:r>
    </w:p>
    <w:p w:rsidR="00A74659" w:rsidRDefault="00247C51" w:rsidP="003F58CA">
      <w:pPr>
        <w:pStyle w:val="ConsPlusNormal"/>
        <w:tabs>
          <w:tab w:val="left" w:pos="9923"/>
        </w:tabs>
        <w:spacing w:line="360" w:lineRule="auto"/>
        <w:ind w:right="142"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A7465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</w:t>
      </w:r>
      <w:r w:rsidRPr="00247C5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публикова</w:t>
      </w:r>
      <w:r w:rsidR="00A7465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ть</w:t>
      </w:r>
      <w:r w:rsidRPr="00247C5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2C774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настоящее постановление </w:t>
      </w:r>
      <w:r w:rsidRPr="00247C5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 информационном бюллетене органов местного самоуправления муниципального образования Верхнекамский муниципальный округ Кировской области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A7465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A74659" w:rsidRDefault="00A74659" w:rsidP="00A74659">
      <w:pPr>
        <w:pStyle w:val="ConsPlusNormal"/>
        <w:tabs>
          <w:tab w:val="left" w:pos="9923"/>
        </w:tabs>
        <w:spacing w:line="360" w:lineRule="auto"/>
        <w:ind w:right="142"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6. </w:t>
      </w:r>
      <w:r w:rsidRPr="00247C5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Настоящее постановление вступает в силу с момента его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подписания и распространяется на правоотношения, возникшие с 01.05.2022.</w:t>
      </w:r>
    </w:p>
    <w:p w:rsidR="0060307A" w:rsidRDefault="0060307A" w:rsidP="003F58CA">
      <w:pPr>
        <w:pStyle w:val="ConsPlusNormal"/>
        <w:tabs>
          <w:tab w:val="left" w:pos="9923"/>
        </w:tabs>
        <w:spacing w:line="36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</w:p>
    <w:p w:rsidR="00703FEE" w:rsidRDefault="00703FEE" w:rsidP="003F58CA">
      <w:pPr>
        <w:pStyle w:val="ConsPlusNormal"/>
        <w:tabs>
          <w:tab w:val="left" w:pos="9923"/>
        </w:tabs>
        <w:spacing w:line="36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</w:p>
    <w:p w:rsidR="00703FEE" w:rsidRDefault="00703FEE" w:rsidP="003F58CA">
      <w:pPr>
        <w:pStyle w:val="p3"/>
        <w:shd w:val="clear" w:color="auto" w:fill="FFFFFF"/>
        <w:tabs>
          <w:tab w:val="left" w:pos="9923"/>
        </w:tabs>
        <w:spacing w:before="0" w:after="0"/>
        <w:ind w:right="142"/>
        <w:jc w:val="both"/>
        <w:rPr>
          <w:rFonts w:ascii="Times New Roman" w:hAnsi="Times New Roman" w:cs="Times New Roman"/>
          <w:sz w:val="28"/>
          <w:szCs w:val="28"/>
        </w:rPr>
      </w:pPr>
      <w:r w:rsidRPr="00BD5524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BD5524">
        <w:rPr>
          <w:rFonts w:ascii="Times New Roman" w:hAnsi="Times New Roman" w:cs="Times New Roman"/>
          <w:sz w:val="28"/>
          <w:szCs w:val="28"/>
        </w:rPr>
        <w:t>Верхнекамского</w:t>
      </w:r>
      <w:proofErr w:type="gramEnd"/>
    </w:p>
    <w:p w:rsidR="00703FEE" w:rsidRDefault="00703FEE" w:rsidP="003F58CA">
      <w:pPr>
        <w:pStyle w:val="p3"/>
        <w:shd w:val="clear" w:color="auto" w:fill="FFFFFF"/>
        <w:tabs>
          <w:tab w:val="left" w:pos="9923"/>
        </w:tabs>
        <w:spacing w:before="0" w:after="0"/>
        <w:ind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                                                                        А.В. </w:t>
      </w:r>
      <w:proofErr w:type="gramStart"/>
      <w:r>
        <w:rPr>
          <w:rFonts w:ascii="Times New Roman" w:hAnsi="Times New Roman" w:cs="Times New Roman"/>
          <w:sz w:val="28"/>
          <w:szCs w:val="28"/>
        </w:rPr>
        <w:t>Олин</w:t>
      </w:r>
      <w:proofErr w:type="gramEnd"/>
    </w:p>
    <w:p w:rsidR="00703FEE" w:rsidRDefault="00703FEE" w:rsidP="003F58CA">
      <w:pPr>
        <w:pStyle w:val="p3"/>
        <w:shd w:val="clear" w:color="auto" w:fill="FFFFFF"/>
        <w:tabs>
          <w:tab w:val="left" w:pos="9923"/>
        </w:tabs>
        <w:spacing w:before="0" w:after="0" w:line="36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C9604C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703FEE" w:rsidRDefault="00703FEE" w:rsidP="003F58CA">
      <w:pPr>
        <w:pStyle w:val="p3"/>
        <w:shd w:val="clear" w:color="auto" w:fill="FFFFFF"/>
        <w:tabs>
          <w:tab w:val="left" w:pos="9923"/>
        </w:tabs>
        <w:spacing w:before="0" w:after="0" w:line="36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</w:p>
    <w:p w:rsidR="00703FEE" w:rsidRDefault="00703FEE" w:rsidP="003F58CA">
      <w:pPr>
        <w:pStyle w:val="p3"/>
        <w:shd w:val="clear" w:color="auto" w:fill="FFFFFF"/>
        <w:tabs>
          <w:tab w:val="left" w:pos="9923"/>
        </w:tabs>
        <w:spacing w:before="0" w:after="0" w:line="36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r w:rsidRPr="00BD5524">
        <w:rPr>
          <w:rFonts w:ascii="Times New Roman" w:hAnsi="Times New Roman" w:cs="Times New Roman"/>
          <w:sz w:val="28"/>
          <w:szCs w:val="28"/>
        </w:rPr>
        <w:t>ПОДГОТОВЛЕНО</w:t>
      </w:r>
    </w:p>
    <w:p w:rsidR="00703FEE" w:rsidRDefault="00703FEE" w:rsidP="003F58CA">
      <w:pPr>
        <w:pStyle w:val="p3"/>
        <w:shd w:val="clear" w:color="auto" w:fill="FFFFFF"/>
        <w:tabs>
          <w:tab w:val="left" w:pos="9923"/>
        </w:tabs>
        <w:spacing w:before="0" w:after="0"/>
        <w:ind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:rsidR="00703FEE" w:rsidRDefault="00703FEE" w:rsidP="003F58CA">
      <w:pPr>
        <w:pStyle w:val="p3"/>
        <w:shd w:val="clear" w:color="auto" w:fill="FFFFFF"/>
        <w:tabs>
          <w:tab w:val="left" w:pos="9923"/>
        </w:tabs>
        <w:spacing w:before="0" w:after="0"/>
        <w:ind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 по работе </w:t>
      </w:r>
    </w:p>
    <w:p w:rsidR="00703FEE" w:rsidRDefault="00703FEE" w:rsidP="003F58CA">
      <w:pPr>
        <w:pStyle w:val="p3"/>
        <w:shd w:val="clear" w:color="auto" w:fill="FFFFFF"/>
        <w:tabs>
          <w:tab w:val="left" w:pos="9923"/>
        </w:tabs>
        <w:spacing w:before="0" w:after="0"/>
        <w:ind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территориальными отделами, </w:t>
      </w:r>
    </w:p>
    <w:p w:rsidR="00703FEE" w:rsidRDefault="00703FEE" w:rsidP="003F58CA">
      <w:pPr>
        <w:pStyle w:val="p3"/>
        <w:shd w:val="clear" w:color="auto" w:fill="FFFFFF"/>
        <w:tabs>
          <w:tab w:val="left" w:pos="6946"/>
          <w:tab w:val="left" w:pos="9923"/>
        </w:tabs>
        <w:spacing w:before="0" w:after="0"/>
        <w:ind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МКУ «Благоустройство»</w:t>
      </w:r>
      <w:r>
        <w:rPr>
          <w:rFonts w:ascii="Times New Roman" w:hAnsi="Times New Roman" w:cs="Times New Roman"/>
          <w:sz w:val="28"/>
          <w:szCs w:val="28"/>
        </w:rPr>
        <w:tab/>
        <w:t xml:space="preserve">Е.Ю.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Аммосова</w:t>
      </w:r>
      <w:proofErr w:type="spellEnd"/>
    </w:p>
    <w:p w:rsidR="00703FEE" w:rsidRDefault="00703FEE" w:rsidP="003F58CA">
      <w:pPr>
        <w:pStyle w:val="p3"/>
        <w:shd w:val="clear" w:color="auto" w:fill="FFFFFF"/>
        <w:tabs>
          <w:tab w:val="left" w:pos="9923"/>
        </w:tabs>
        <w:spacing w:before="0" w:after="0" w:line="36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99" w:type="dxa"/>
        <w:tblLook w:val="04A0" w:firstRow="1" w:lastRow="0" w:firstColumn="1" w:lastColumn="0" w:noHBand="0" w:noVBand="1"/>
      </w:tblPr>
      <w:tblGrid>
        <w:gridCol w:w="6933"/>
        <w:gridCol w:w="2666"/>
      </w:tblGrid>
      <w:tr w:rsidR="00703FEE" w:rsidRPr="00BC2F5B" w:rsidTr="004C40DF">
        <w:trPr>
          <w:trHeight w:val="1348"/>
        </w:trPr>
        <w:tc>
          <w:tcPr>
            <w:tcW w:w="6912" w:type="dxa"/>
            <w:shd w:val="clear" w:color="auto" w:fill="auto"/>
          </w:tcPr>
          <w:p w:rsidR="00703FEE" w:rsidRDefault="00703FEE" w:rsidP="003F58CA">
            <w:pPr>
              <w:pStyle w:val="p3"/>
              <w:shd w:val="clear" w:color="auto" w:fill="FFFFFF"/>
              <w:tabs>
                <w:tab w:val="left" w:pos="9923"/>
              </w:tabs>
              <w:spacing w:before="0" w:after="480" w:line="360" w:lineRule="auto"/>
              <w:ind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703FEE" w:rsidRPr="00BC2F5B" w:rsidRDefault="00703FEE" w:rsidP="003F58CA">
            <w:pPr>
              <w:pStyle w:val="p3"/>
              <w:shd w:val="clear" w:color="auto" w:fill="FFFFFF"/>
              <w:tabs>
                <w:tab w:val="left" w:pos="9923"/>
              </w:tabs>
              <w:spacing w:before="0" w:after="0" w:line="360" w:lineRule="auto"/>
              <w:ind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F5B">
              <w:rPr>
                <w:rFonts w:ascii="Times New Roman" w:hAnsi="Times New Roman" w:cs="Times New Roman"/>
                <w:sz w:val="28"/>
                <w:szCs w:val="28"/>
              </w:rPr>
              <w:t>Заведующий правов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ым</w:t>
            </w:r>
            <w:r w:rsidRPr="00BC2F5B">
              <w:rPr>
                <w:rFonts w:ascii="Times New Roman" w:hAnsi="Times New Roman" w:cs="Times New Roman"/>
                <w:sz w:val="28"/>
                <w:szCs w:val="28"/>
              </w:rPr>
              <w:t xml:space="preserve"> отдел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F58CA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2658" w:type="dxa"/>
            <w:shd w:val="clear" w:color="auto" w:fill="auto"/>
          </w:tcPr>
          <w:p w:rsidR="00703FEE" w:rsidRPr="00BC2F5B" w:rsidRDefault="00703FEE" w:rsidP="003F58CA">
            <w:pPr>
              <w:pStyle w:val="p3"/>
              <w:shd w:val="clear" w:color="auto" w:fill="FFFFFF"/>
              <w:tabs>
                <w:tab w:val="left" w:pos="9923"/>
              </w:tabs>
              <w:spacing w:before="0" w:after="0" w:line="360" w:lineRule="auto"/>
              <w:ind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FEE" w:rsidRPr="00867409" w:rsidRDefault="00703FEE" w:rsidP="003F58CA">
            <w:pPr>
              <w:pStyle w:val="p3"/>
              <w:shd w:val="clear" w:color="auto" w:fill="FFFFFF"/>
              <w:tabs>
                <w:tab w:val="left" w:pos="9923"/>
              </w:tabs>
              <w:spacing w:before="0" w:after="0" w:line="360" w:lineRule="auto"/>
              <w:ind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FEE" w:rsidRDefault="00703FEE" w:rsidP="003F58CA">
            <w:pPr>
              <w:pStyle w:val="p3"/>
              <w:shd w:val="clear" w:color="auto" w:fill="FFFFFF"/>
              <w:tabs>
                <w:tab w:val="left" w:pos="9923"/>
              </w:tabs>
              <w:spacing w:before="0" w:after="0" w:line="360" w:lineRule="auto"/>
              <w:ind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Шмигальская</w:t>
            </w:r>
            <w:proofErr w:type="spellEnd"/>
          </w:p>
          <w:p w:rsidR="00703FEE" w:rsidRPr="00BC2F5B" w:rsidRDefault="00703FEE" w:rsidP="003F58CA">
            <w:pPr>
              <w:pStyle w:val="p3"/>
              <w:shd w:val="clear" w:color="auto" w:fill="FFFFFF"/>
              <w:tabs>
                <w:tab w:val="left" w:pos="9923"/>
              </w:tabs>
              <w:spacing w:before="0" w:after="0" w:line="360" w:lineRule="auto"/>
              <w:ind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03FEE" w:rsidRPr="0060307A" w:rsidRDefault="00703FEE" w:rsidP="0060307A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307A" w:rsidRDefault="0060307A" w:rsidP="0060307A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604C" w:rsidRPr="0060307A" w:rsidRDefault="00C9604C" w:rsidP="0060307A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3288" w:type="dxa"/>
        <w:jc w:val="righ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288"/>
      </w:tblGrid>
      <w:tr w:rsidR="00703FEE" w:rsidRPr="00027F6F" w:rsidTr="00703FEE">
        <w:trPr>
          <w:trHeight w:val="242"/>
          <w:jc w:val="right"/>
        </w:trPr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703FEE" w:rsidRPr="00027F6F" w:rsidRDefault="00703FEE" w:rsidP="00703FE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sz w:val="28"/>
                <w:lang w:eastAsia="en-US"/>
              </w:rPr>
            </w:pPr>
            <w:r w:rsidRPr="00027F6F">
              <w:rPr>
                <w:rFonts w:ascii="Times New Roman" w:eastAsiaTheme="minorHAnsi" w:hAnsi="Times New Roman" w:cs="Times New Roman"/>
                <w:color w:val="000000"/>
                <w:sz w:val="28"/>
                <w:lang w:eastAsia="en-US"/>
              </w:rPr>
              <w:t>Приложение № 1</w:t>
            </w:r>
          </w:p>
        </w:tc>
      </w:tr>
      <w:tr w:rsidR="00703FEE" w:rsidRPr="00027F6F" w:rsidTr="00703FEE">
        <w:trPr>
          <w:trHeight w:val="570"/>
          <w:jc w:val="right"/>
        </w:trPr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703FEE" w:rsidRPr="00027F6F" w:rsidRDefault="00703FEE" w:rsidP="00703FE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sz w:val="28"/>
                <w:lang w:eastAsia="en-US"/>
              </w:rPr>
            </w:pPr>
          </w:p>
          <w:p w:rsidR="00703FEE" w:rsidRPr="00027F6F" w:rsidRDefault="00703FEE" w:rsidP="00703FE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sz w:val="28"/>
                <w:lang w:eastAsia="en-US"/>
              </w:rPr>
            </w:pPr>
            <w:proofErr w:type="gramStart"/>
            <w:r>
              <w:rPr>
                <w:rFonts w:ascii="Times New Roman" w:eastAsiaTheme="minorHAnsi" w:hAnsi="Times New Roman" w:cs="Times New Roman"/>
                <w:color w:val="000000"/>
                <w:sz w:val="28"/>
                <w:lang w:eastAsia="en-US"/>
              </w:rPr>
              <w:t>УТВЕРЖДЕН</w:t>
            </w:r>
            <w:proofErr w:type="gramEnd"/>
          </w:p>
          <w:p w:rsidR="00703FEE" w:rsidRPr="00027F6F" w:rsidRDefault="00703FEE" w:rsidP="00703FE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sz w:val="28"/>
                <w:lang w:eastAsia="en-US"/>
              </w:rPr>
            </w:pPr>
          </w:p>
        </w:tc>
      </w:tr>
      <w:tr w:rsidR="00703FEE" w:rsidRPr="00027F6F" w:rsidTr="00703FEE">
        <w:trPr>
          <w:trHeight w:val="242"/>
          <w:jc w:val="right"/>
        </w:trPr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703FEE" w:rsidRPr="00027F6F" w:rsidRDefault="00703FEE" w:rsidP="00703FE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sz w:val="28"/>
                <w:lang w:eastAsia="en-US"/>
              </w:rPr>
            </w:pPr>
            <w:r w:rsidRPr="00027F6F">
              <w:rPr>
                <w:rFonts w:ascii="Times New Roman" w:eastAsiaTheme="minorHAnsi" w:hAnsi="Times New Roman" w:cs="Times New Roman"/>
                <w:color w:val="000000"/>
                <w:sz w:val="28"/>
                <w:lang w:eastAsia="en-US"/>
              </w:rPr>
              <w:t xml:space="preserve">постановлением администрации </w:t>
            </w:r>
          </w:p>
        </w:tc>
      </w:tr>
      <w:tr w:rsidR="00703FEE" w:rsidRPr="00027F6F" w:rsidTr="00703FEE">
        <w:trPr>
          <w:trHeight w:val="242"/>
          <w:jc w:val="right"/>
        </w:trPr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703FEE" w:rsidRPr="00027F6F" w:rsidRDefault="00703FEE" w:rsidP="00703FE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sz w:val="28"/>
                <w:lang w:eastAsia="en-US"/>
              </w:rPr>
            </w:pPr>
            <w:r w:rsidRPr="00027F6F">
              <w:rPr>
                <w:rFonts w:ascii="Times New Roman" w:eastAsiaTheme="minorHAnsi" w:hAnsi="Times New Roman" w:cs="Times New Roman"/>
                <w:color w:val="000000"/>
                <w:sz w:val="28"/>
                <w:lang w:eastAsia="en-US"/>
              </w:rPr>
              <w:t>Верхнекамского муниципального округа</w:t>
            </w:r>
          </w:p>
        </w:tc>
      </w:tr>
      <w:tr w:rsidR="00703FEE" w:rsidRPr="00027F6F" w:rsidTr="00703FEE">
        <w:trPr>
          <w:trHeight w:val="242"/>
          <w:jc w:val="right"/>
        </w:trPr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703FEE" w:rsidRPr="00027F6F" w:rsidRDefault="00703FEE" w:rsidP="00703FEE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sz w:val="28"/>
                <w:lang w:eastAsia="en-US"/>
              </w:rPr>
            </w:pPr>
            <w:r w:rsidRPr="00027F6F">
              <w:rPr>
                <w:rFonts w:ascii="Times New Roman" w:eastAsiaTheme="minorHAnsi" w:hAnsi="Times New Roman" w:cs="Times New Roman"/>
                <w:color w:val="000000"/>
                <w:sz w:val="28"/>
                <w:lang w:eastAsia="en-US"/>
              </w:rPr>
              <w:t xml:space="preserve">от </w:t>
            </w:r>
            <w:r w:rsidR="003A2283">
              <w:rPr>
                <w:rFonts w:ascii="Times New Roman" w:eastAsiaTheme="minorHAnsi" w:hAnsi="Times New Roman" w:cs="Times New Roman"/>
                <w:color w:val="000000"/>
                <w:sz w:val="28"/>
                <w:lang w:eastAsia="en-US"/>
              </w:rPr>
              <w:t xml:space="preserve">08.06.2022  </w:t>
            </w:r>
            <w:r w:rsidRPr="00027F6F">
              <w:rPr>
                <w:rFonts w:ascii="Times New Roman" w:eastAsiaTheme="minorHAnsi" w:hAnsi="Times New Roman" w:cs="Times New Roman"/>
                <w:color w:val="000000"/>
                <w:sz w:val="28"/>
                <w:lang w:eastAsia="en-US"/>
              </w:rPr>
              <w:t xml:space="preserve">№  </w:t>
            </w:r>
            <w:r w:rsidR="003A2283">
              <w:rPr>
                <w:rFonts w:ascii="Times New Roman" w:eastAsiaTheme="minorHAnsi" w:hAnsi="Times New Roman" w:cs="Times New Roman"/>
                <w:color w:val="000000"/>
                <w:sz w:val="28"/>
                <w:lang w:eastAsia="en-US"/>
              </w:rPr>
              <w:t>757</w:t>
            </w:r>
          </w:p>
        </w:tc>
      </w:tr>
    </w:tbl>
    <w:p w:rsidR="0060307A" w:rsidRPr="0060307A" w:rsidRDefault="0060307A" w:rsidP="00703FEE">
      <w:pPr>
        <w:pStyle w:val="ConsPlusNormal"/>
        <w:tabs>
          <w:tab w:val="left" w:pos="6516"/>
        </w:tabs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0307A" w:rsidRPr="0060307A" w:rsidRDefault="0060307A" w:rsidP="0060307A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307A" w:rsidRPr="0060307A" w:rsidRDefault="0060307A" w:rsidP="007926C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3"/>
      <w:bookmarkEnd w:id="0"/>
      <w:r w:rsidRPr="0060307A">
        <w:rPr>
          <w:rFonts w:ascii="Times New Roman" w:hAnsi="Times New Roman" w:cs="Times New Roman"/>
          <w:sz w:val="28"/>
          <w:szCs w:val="28"/>
        </w:rPr>
        <w:t>ПОРЯДОК</w:t>
      </w:r>
    </w:p>
    <w:p w:rsidR="0060307A" w:rsidRPr="0060307A" w:rsidRDefault="00877B9C" w:rsidP="007926C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703FEE">
        <w:rPr>
          <w:rFonts w:ascii="Times New Roman" w:hAnsi="Times New Roman" w:cs="Times New Roman"/>
          <w:sz w:val="28"/>
          <w:szCs w:val="28"/>
        </w:rPr>
        <w:t>еятельности специализированной службы по вопросам похоронного дела на территории муниципального образования Верхнекамский муниципальный округ Кировской области</w:t>
      </w:r>
      <w:r w:rsidR="0060307A" w:rsidRPr="006030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307A" w:rsidRPr="0060307A" w:rsidRDefault="0060307A" w:rsidP="0060307A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307A" w:rsidRPr="0060307A" w:rsidRDefault="0060307A" w:rsidP="00703FEE">
      <w:pPr>
        <w:pStyle w:val="ConsPlusTitle"/>
        <w:spacing w:line="36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0307A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60307A" w:rsidRPr="0060307A" w:rsidRDefault="0060307A" w:rsidP="0060307A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307A" w:rsidRPr="0060307A" w:rsidRDefault="0060307A" w:rsidP="007926CA">
      <w:pPr>
        <w:pStyle w:val="ConsPlusNormal"/>
        <w:spacing w:line="36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307A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60307A">
        <w:rPr>
          <w:rFonts w:ascii="Times New Roman" w:hAnsi="Times New Roman" w:cs="Times New Roman"/>
          <w:sz w:val="28"/>
          <w:szCs w:val="28"/>
        </w:rPr>
        <w:t xml:space="preserve">Порядок деятельности специализированной службы по вопросам похоронного дела на территории муниципального образования </w:t>
      </w:r>
      <w:r w:rsidR="00703FEE">
        <w:rPr>
          <w:rFonts w:ascii="Times New Roman" w:hAnsi="Times New Roman" w:cs="Times New Roman"/>
          <w:sz w:val="28"/>
          <w:szCs w:val="28"/>
        </w:rPr>
        <w:t>Верхнекамский муниципальный округ</w:t>
      </w:r>
      <w:r w:rsidRPr="0060307A">
        <w:rPr>
          <w:rFonts w:ascii="Times New Roman" w:hAnsi="Times New Roman" w:cs="Times New Roman"/>
          <w:sz w:val="28"/>
          <w:szCs w:val="28"/>
        </w:rPr>
        <w:t xml:space="preserve"> Кировской области (далее - Порядок) устанавливает вопросы, основы деятельности и порядок определения стоимости услуг специализированной службы по вопросам похоронного дела на территории муниципального образования </w:t>
      </w:r>
      <w:r w:rsidR="00703FEE">
        <w:rPr>
          <w:rFonts w:ascii="Times New Roman" w:hAnsi="Times New Roman" w:cs="Times New Roman"/>
          <w:sz w:val="28"/>
          <w:szCs w:val="28"/>
        </w:rPr>
        <w:t>Верхнекамский муниципальный округ</w:t>
      </w:r>
      <w:r w:rsidRPr="0060307A">
        <w:rPr>
          <w:rFonts w:ascii="Times New Roman" w:hAnsi="Times New Roman" w:cs="Times New Roman"/>
          <w:sz w:val="28"/>
          <w:szCs w:val="28"/>
        </w:rPr>
        <w:t xml:space="preserve"> Кировской области (далее - специализированная служба).</w:t>
      </w:r>
      <w:proofErr w:type="gramEnd"/>
    </w:p>
    <w:p w:rsidR="0060307A" w:rsidRPr="0060307A" w:rsidRDefault="0060307A" w:rsidP="007926CA">
      <w:pPr>
        <w:pStyle w:val="ConsPlusNormal"/>
        <w:spacing w:before="220" w:line="36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307A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60307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0307A">
        <w:rPr>
          <w:rFonts w:ascii="Times New Roman" w:hAnsi="Times New Roman" w:cs="Times New Roman"/>
          <w:sz w:val="28"/>
          <w:szCs w:val="28"/>
        </w:rPr>
        <w:t xml:space="preserve"> осуществлением деятельности специализированной службы осуществляет администраци</w:t>
      </w:r>
      <w:r w:rsidR="00703FEE">
        <w:rPr>
          <w:rFonts w:ascii="Times New Roman" w:hAnsi="Times New Roman" w:cs="Times New Roman"/>
          <w:sz w:val="28"/>
          <w:szCs w:val="28"/>
        </w:rPr>
        <w:t>я</w:t>
      </w:r>
      <w:r w:rsidRPr="0060307A">
        <w:rPr>
          <w:rFonts w:ascii="Times New Roman" w:hAnsi="Times New Roman" w:cs="Times New Roman"/>
          <w:sz w:val="28"/>
          <w:szCs w:val="28"/>
        </w:rPr>
        <w:t xml:space="preserve"> </w:t>
      </w:r>
      <w:r w:rsidR="00703FEE">
        <w:rPr>
          <w:rFonts w:ascii="Times New Roman" w:hAnsi="Times New Roman" w:cs="Times New Roman"/>
          <w:sz w:val="28"/>
          <w:szCs w:val="28"/>
        </w:rPr>
        <w:t>Верхнекамск</w:t>
      </w:r>
      <w:r w:rsidR="007926CA">
        <w:rPr>
          <w:rFonts w:ascii="Times New Roman" w:hAnsi="Times New Roman" w:cs="Times New Roman"/>
          <w:sz w:val="28"/>
          <w:szCs w:val="28"/>
        </w:rPr>
        <w:t>ого</w:t>
      </w:r>
      <w:r w:rsidR="00703FEE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7926CA">
        <w:rPr>
          <w:rFonts w:ascii="Times New Roman" w:hAnsi="Times New Roman" w:cs="Times New Roman"/>
          <w:sz w:val="28"/>
          <w:szCs w:val="28"/>
        </w:rPr>
        <w:t>ого</w:t>
      </w:r>
      <w:r w:rsidR="00703FEE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7926CA">
        <w:rPr>
          <w:rFonts w:ascii="Times New Roman" w:hAnsi="Times New Roman" w:cs="Times New Roman"/>
          <w:sz w:val="28"/>
          <w:szCs w:val="28"/>
        </w:rPr>
        <w:t>а</w:t>
      </w:r>
      <w:r w:rsidR="00703FEE">
        <w:rPr>
          <w:rFonts w:ascii="Times New Roman" w:hAnsi="Times New Roman" w:cs="Times New Roman"/>
          <w:sz w:val="28"/>
          <w:szCs w:val="28"/>
        </w:rPr>
        <w:t xml:space="preserve"> </w:t>
      </w:r>
      <w:r w:rsidRPr="0060307A">
        <w:rPr>
          <w:rFonts w:ascii="Times New Roman" w:hAnsi="Times New Roman" w:cs="Times New Roman"/>
          <w:sz w:val="28"/>
          <w:szCs w:val="28"/>
        </w:rPr>
        <w:t>Кировской области.</w:t>
      </w:r>
    </w:p>
    <w:p w:rsidR="0060307A" w:rsidRPr="0060307A" w:rsidRDefault="0060307A" w:rsidP="0060307A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307A" w:rsidRPr="0060307A" w:rsidRDefault="0060307A" w:rsidP="007926C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0307A">
        <w:rPr>
          <w:rFonts w:ascii="Times New Roman" w:hAnsi="Times New Roman" w:cs="Times New Roman"/>
          <w:sz w:val="28"/>
          <w:szCs w:val="28"/>
        </w:rPr>
        <w:t>2. Предоставление специализированной службой</w:t>
      </w:r>
    </w:p>
    <w:p w:rsidR="0060307A" w:rsidRPr="0060307A" w:rsidRDefault="0060307A" w:rsidP="007926C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0307A">
        <w:rPr>
          <w:rFonts w:ascii="Times New Roman" w:hAnsi="Times New Roman" w:cs="Times New Roman"/>
          <w:sz w:val="28"/>
          <w:szCs w:val="28"/>
        </w:rPr>
        <w:t>гарантированного перечня услуг по погребению</w:t>
      </w:r>
    </w:p>
    <w:p w:rsidR="0060307A" w:rsidRPr="0060307A" w:rsidRDefault="0060307A" w:rsidP="0060307A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307A" w:rsidRPr="0060307A" w:rsidRDefault="0060307A" w:rsidP="007926CA">
      <w:pPr>
        <w:pStyle w:val="ConsPlusNormal"/>
        <w:spacing w:line="36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307A"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 w:rsidRPr="0060307A">
        <w:rPr>
          <w:rFonts w:ascii="Times New Roman" w:hAnsi="Times New Roman" w:cs="Times New Roman"/>
          <w:sz w:val="28"/>
          <w:szCs w:val="28"/>
        </w:rPr>
        <w:t xml:space="preserve">Специализированная служба осуществляет предоставление услуг согласно гарантированному перечню услуг по погребению, установленному Федеральным </w:t>
      </w:r>
      <w:hyperlink r:id="rId8" w:history="1">
        <w:r w:rsidRPr="007926C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0307A">
        <w:rPr>
          <w:rFonts w:ascii="Times New Roman" w:hAnsi="Times New Roman" w:cs="Times New Roman"/>
          <w:sz w:val="28"/>
          <w:szCs w:val="28"/>
        </w:rPr>
        <w:t xml:space="preserve"> от 12.01.1996 </w:t>
      </w:r>
      <w:r w:rsidR="007926CA">
        <w:rPr>
          <w:rFonts w:ascii="Times New Roman" w:hAnsi="Times New Roman" w:cs="Times New Roman"/>
          <w:sz w:val="28"/>
          <w:szCs w:val="28"/>
        </w:rPr>
        <w:t>№</w:t>
      </w:r>
      <w:r w:rsidRPr="0060307A">
        <w:rPr>
          <w:rFonts w:ascii="Times New Roman" w:hAnsi="Times New Roman" w:cs="Times New Roman"/>
          <w:sz w:val="28"/>
          <w:szCs w:val="28"/>
        </w:rPr>
        <w:t xml:space="preserve"> 8-ФЗ </w:t>
      </w:r>
      <w:r w:rsidR="007926CA">
        <w:rPr>
          <w:rFonts w:ascii="Times New Roman" w:hAnsi="Times New Roman" w:cs="Times New Roman"/>
          <w:sz w:val="28"/>
          <w:szCs w:val="28"/>
        </w:rPr>
        <w:t>«</w:t>
      </w:r>
      <w:r w:rsidRPr="0060307A">
        <w:rPr>
          <w:rFonts w:ascii="Times New Roman" w:hAnsi="Times New Roman" w:cs="Times New Roman"/>
          <w:sz w:val="28"/>
          <w:szCs w:val="28"/>
        </w:rPr>
        <w:t xml:space="preserve">О погребении и похоронном </w:t>
      </w:r>
      <w:r w:rsidRPr="0060307A">
        <w:rPr>
          <w:rFonts w:ascii="Times New Roman" w:hAnsi="Times New Roman" w:cs="Times New Roman"/>
          <w:sz w:val="28"/>
          <w:szCs w:val="28"/>
        </w:rPr>
        <w:lastRenderedPageBreak/>
        <w:t>деле</w:t>
      </w:r>
      <w:r w:rsidR="007926CA">
        <w:rPr>
          <w:rFonts w:ascii="Times New Roman" w:hAnsi="Times New Roman" w:cs="Times New Roman"/>
          <w:sz w:val="28"/>
          <w:szCs w:val="28"/>
        </w:rPr>
        <w:t>»</w:t>
      </w:r>
      <w:r w:rsidRPr="0060307A">
        <w:rPr>
          <w:rFonts w:ascii="Times New Roman" w:hAnsi="Times New Roman" w:cs="Times New Roman"/>
          <w:sz w:val="28"/>
          <w:szCs w:val="28"/>
        </w:rPr>
        <w:t xml:space="preserve"> (далее - гарантированный перечень услуг по погребению), супругу, близким родственникам, иным родственникам, законному представителю умершего или иному лицу, взявшему на себя обязанность осуществить погребение умершего, на безвозмездной основе, которое включает в себя:</w:t>
      </w:r>
      <w:proofErr w:type="gramEnd"/>
    </w:p>
    <w:p w:rsidR="0060307A" w:rsidRPr="0060307A" w:rsidRDefault="0060307A" w:rsidP="007926CA">
      <w:pPr>
        <w:pStyle w:val="ConsPlusNormal"/>
        <w:spacing w:before="220" w:line="36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307A">
        <w:rPr>
          <w:rFonts w:ascii="Times New Roman" w:hAnsi="Times New Roman" w:cs="Times New Roman"/>
          <w:sz w:val="28"/>
          <w:szCs w:val="28"/>
        </w:rPr>
        <w:t>- оформление документов, необходимых для погребения;</w:t>
      </w:r>
    </w:p>
    <w:p w:rsidR="0060307A" w:rsidRPr="0060307A" w:rsidRDefault="0060307A" w:rsidP="007926CA">
      <w:pPr>
        <w:pStyle w:val="ConsPlusNormal"/>
        <w:spacing w:before="220" w:line="36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307A">
        <w:rPr>
          <w:rFonts w:ascii="Times New Roman" w:hAnsi="Times New Roman" w:cs="Times New Roman"/>
          <w:sz w:val="28"/>
          <w:szCs w:val="28"/>
        </w:rPr>
        <w:t>- предоставление и доставку гроба и других предметов, необходимых для погребения;</w:t>
      </w:r>
    </w:p>
    <w:p w:rsidR="0060307A" w:rsidRPr="0060307A" w:rsidRDefault="0060307A" w:rsidP="007926CA">
      <w:pPr>
        <w:pStyle w:val="ConsPlusNormal"/>
        <w:spacing w:before="220" w:line="36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307A">
        <w:rPr>
          <w:rFonts w:ascii="Times New Roman" w:hAnsi="Times New Roman" w:cs="Times New Roman"/>
          <w:sz w:val="28"/>
          <w:szCs w:val="28"/>
        </w:rPr>
        <w:t>- перевозку тела (останков) умершего на кладбище;</w:t>
      </w:r>
    </w:p>
    <w:p w:rsidR="0060307A" w:rsidRPr="0060307A" w:rsidRDefault="0060307A" w:rsidP="007926CA">
      <w:pPr>
        <w:pStyle w:val="ConsPlusNormal"/>
        <w:spacing w:line="36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307A">
        <w:rPr>
          <w:rFonts w:ascii="Times New Roman" w:hAnsi="Times New Roman" w:cs="Times New Roman"/>
          <w:sz w:val="28"/>
          <w:szCs w:val="28"/>
        </w:rPr>
        <w:t>- погребение.</w:t>
      </w:r>
    </w:p>
    <w:p w:rsidR="0060307A" w:rsidRPr="0060307A" w:rsidRDefault="0060307A" w:rsidP="0060307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307A">
        <w:rPr>
          <w:rFonts w:ascii="Times New Roman" w:hAnsi="Times New Roman" w:cs="Times New Roman"/>
          <w:sz w:val="28"/>
          <w:szCs w:val="28"/>
        </w:rPr>
        <w:t xml:space="preserve">2.2. </w:t>
      </w:r>
      <w:proofErr w:type="gramStart"/>
      <w:r w:rsidRPr="0060307A">
        <w:rPr>
          <w:rFonts w:ascii="Times New Roman" w:hAnsi="Times New Roman" w:cs="Times New Roman"/>
          <w:sz w:val="28"/>
          <w:szCs w:val="28"/>
        </w:rPr>
        <w:t xml:space="preserve">Стоимость гарантированного перечня услуг по погребению определяется постановлением администрации </w:t>
      </w:r>
      <w:r w:rsidR="007926CA">
        <w:rPr>
          <w:rFonts w:ascii="Times New Roman" w:hAnsi="Times New Roman" w:cs="Times New Roman"/>
          <w:sz w:val="28"/>
          <w:szCs w:val="28"/>
        </w:rPr>
        <w:t xml:space="preserve">Верхнекамского муниципального </w:t>
      </w:r>
      <w:proofErr w:type="spellStart"/>
      <w:r w:rsidR="007926CA">
        <w:rPr>
          <w:rFonts w:ascii="Times New Roman" w:hAnsi="Times New Roman" w:cs="Times New Roman"/>
          <w:sz w:val="28"/>
          <w:szCs w:val="28"/>
        </w:rPr>
        <w:t>окргуа</w:t>
      </w:r>
      <w:proofErr w:type="spellEnd"/>
      <w:r w:rsidRPr="0060307A">
        <w:rPr>
          <w:rFonts w:ascii="Times New Roman" w:hAnsi="Times New Roman" w:cs="Times New Roman"/>
          <w:sz w:val="28"/>
          <w:szCs w:val="28"/>
        </w:rPr>
        <w:t xml:space="preserve"> по согласованию с соответствующими отделениями Пенсионного фонда Российской Федерации, Фонда обязательного социального страхования Российской Федерации и возмещается специализированной службе за счет средств соответствующего бюджета в порядке, предусмотренном Федеральным </w:t>
      </w:r>
      <w:hyperlink r:id="rId9" w:history="1">
        <w:r w:rsidRPr="007926C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926CA">
        <w:rPr>
          <w:rFonts w:ascii="Times New Roman" w:hAnsi="Times New Roman" w:cs="Times New Roman"/>
          <w:sz w:val="28"/>
          <w:szCs w:val="28"/>
        </w:rPr>
        <w:t xml:space="preserve"> </w:t>
      </w:r>
      <w:r w:rsidRPr="0060307A">
        <w:rPr>
          <w:rFonts w:ascii="Times New Roman" w:hAnsi="Times New Roman" w:cs="Times New Roman"/>
          <w:sz w:val="28"/>
          <w:szCs w:val="28"/>
        </w:rPr>
        <w:t xml:space="preserve">от 12.01.1996 </w:t>
      </w:r>
      <w:r w:rsidR="007926CA">
        <w:rPr>
          <w:rFonts w:ascii="Times New Roman" w:hAnsi="Times New Roman" w:cs="Times New Roman"/>
          <w:sz w:val="28"/>
          <w:szCs w:val="28"/>
        </w:rPr>
        <w:t>№</w:t>
      </w:r>
      <w:r w:rsidRPr="0060307A">
        <w:rPr>
          <w:rFonts w:ascii="Times New Roman" w:hAnsi="Times New Roman" w:cs="Times New Roman"/>
          <w:sz w:val="28"/>
          <w:szCs w:val="28"/>
        </w:rPr>
        <w:t xml:space="preserve"> 8-ФЗ </w:t>
      </w:r>
      <w:r w:rsidR="007926CA">
        <w:rPr>
          <w:rFonts w:ascii="Times New Roman" w:hAnsi="Times New Roman" w:cs="Times New Roman"/>
          <w:sz w:val="28"/>
          <w:szCs w:val="28"/>
        </w:rPr>
        <w:t>«</w:t>
      </w:r>
      <w:r w:rsidRPr="0060307A">
        <w:rPr>
          <w:rFonts w:ascii="Times New Roman" w:hAnsi="Times New Roman" w:cs="Times New Roman"/>
          <w:sz w:val="28"/>
          <w:szCs w:val="28"/>
        </w:rPr>
        <w:t>О погребении и похоронном деле</w:t>
      </w:r>
      <w:r w:rsidR="007926CA">
        <w:rPr>
          <w:rFonts w:ascii="Times New Roman" w:hAnsi="Times New Roman" w:cs="Times New Roman"/>
          <w:sz w:val="28"/>
          <w:szCs w:val="28"/>
        </w:rPr>
        <w:t>»</w:t>
      </w:r>
      <w:r w:rsidRPr="0060307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0307A" w:rsidRPr="0060307A" w:rsidRDefault="0060307A" w:rsidP="0060307A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307A" w:rsidRPr="0060307A" w:rsidRDefault="0060307A" w:rsidP="007926CA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0307A">
        <w:rPr>
          <w:rFonts w:ascii="Times New Roman" w:hAnsi="Times New Roman" w:cs="Times New Roman"/>
          <w:sz w:val="28"/>
          <w:szCs w:val="28"/>
        </w:rPr>
        <w:t>3. Гарантии погребения умерших (погибших), не имеющих</w:t>
      </w:r>
    </w:p>
    <w:p w:rsidR="0060307A" w:rsidRPr="0060307A" w:rsidRDefault="0060307A" w:rsidP="007926CA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0307A">
        <w:rPr>
          <w:rFonts w:ascii="Times New Roman" w:hAnsi="Times New Roman" w:cs="Times New Roman"/>
          <w:sz w:val="28"/>
          <w:szCs w:val="28"/>
        </w:rPr>
        <w:t>супруга, близких родственников, иных родственников</w:t>
      </w:r>
    </w:p>
    <w:p w:rsidR="0060307A" w:rsidRPr="0060307A" w:rsidRDefault="0060307A" w:rsidP="007926CA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0307A">
        <w:rPr>
          <w:rFonts w:ascii="Times New Roman" w:hAnsi="Times New Roman" w:cs="Times New Roman"/>
          <w:sz w:val="28"/>
          <w:szCs w:val="28"/>
        </w:rPr>
        <w:t>либо законного представителя умершего</w:t>
      </w:r>
    </w:p>
    <w:p w:rsidR="0060307A" w:rsidRPr="0060307A" w:rsidRDefault="0060307A" w:rsidP="007926CA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0307A" w:rsidRPr="0060307A" w:rsidRDefault="0060307A" w:rsidP="007926CA">
      <w:pPr>
        <w:pStyle w:val="ConsPlusNormal"/>
        <w:spacing w:line="36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307A">
        <w:rPr>
          <w:rFonts w:ascii="Times New Roman" w:hAnsi="Times New Roman" w:cs="Times New Roman"/>
          <w:sz w:val="28"/>
          <w:szCs w:val="28"/>
        </w:rPr>
        <w:t xml:space="preserve">3.1. </w:t>
      </w:r>
      <w:proofErr w:type="gramStart"/>
      <w:r w:rsidRPr="0060307A">
        <w:rPr>
          <w:rFonts w:ascii="Times New Roman" w:hAnsi="Times New Roman" w:cs="Times New Roman"/>
          <w:sz w:val="28"/>
          <w:szCs w:val="28"/>
        </w:rPr>
        <w:t>Специализированная служба осуществляет погребение умерших (погибших), не имеющих супруга, близких родственников, иных родственников или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 (далее - невостребованные умершие (погибшие)), в соответствии с их волеизъявлением о достойном отношении к их телу после смерти, а при отсутствии данного волеизъявления - в соответствии с</w:t>
      </w:r>
      <w:proofErr w:type="gramEnd"/>
      <w:r w:rsidRPr="0060307A">
        <w:rPr>
          <w:rFonts w:ascii="Times New Roman" w:hAnsi="Times New Roman" w:cs="Times New Roman"/>
          <w:sz w:val="28"/>
          <w:szCs w:val="28"/>
        </w:rPr>
        <w:t xml:space="preserve"> действующим законодательством.</w:t>
      </w:r>
    </w:p>
    <w:p w:rsidR="0060307A" w:rsidRPr="0060307A" w:rsidRDefault="0060307A" w:rsidP="007926CA">
      <w:pPr>
        <w:pStyle w:val="ConsPlusNormal"/>
        <w:spacing w:before="220" w:line="36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307A">
        <w:rPr>
          <w:rFonts w:ascii="Times New Roman" w:hAnsi="Times New Roman" w:cs="Times New Roman"/>
          <w:sz w:val="28"/>
          <w:szCs w:val="28"/>
        </w:rPr>
        <w:t>3.2. Услуги, оказываемые специализированной службой при погребении невостребованных умерших (погибших), и требования к их качеству:</w:t>
      </w:r>
    </w:p>
    <w:p w:rsidR="0060307A" w:rsidRPr="0060307A" w:rsidRDefault="0060307A" w:rsidP="0060307A">
      <w:pPr>
        <w:pStyle w:val="ConsPlusNormal"/>
        <w:spacing w:before="220"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307A">
        <w:rPr>
          <w:rFonts w:ascii="Times New Roman" w:hAnsi="Times New Roman" w:cs="Times New Roman"/>
          <w:sz w:val="28"/>
          <w:szCs w:val="28"/>
        </w:rPr>
        <w:lastRenderedPageBreak/>
        <w:t>3.2.1. Оформление документов, необходимых для погребения, производится с требованиями действующего законодательства.</w:t>
      </w:r>
    </w:p>
    <w:p w:rsidR="0060307A" w:rsidRPr="0060307A" w:rsidRDefault="0060307A" w:rsidP="0060307A">
      <w:pPr>
        <w:pStyle w:val="ConsPlusNormal"/>
        <w:spacing w:before="220"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307A">
        <w:rPr>
          <w:rFonts w:ascii="Times New Roman" w:hAnsi="Times New Roman" w:cs="Times New Roman"/>
          <w:sz w:val="28"/>
          <w:szCs w:val="28"/>
        </w:rPr>
        <w:t xml:space="preserve">3.2.2. Облачение тела осуществляется путем его помещения в </w:t>
      </w:r>
      <w:proofErr w:type="gramStart"/>
      <w:r w:rsidRPr="0060307A">
        <w:rPr>
          <w:rFonts w:ascii="Times New Roman" w:hAnsi="Times New Roman" w:cs="Times New Roman"/>
          <w:sz w:val="28"/>
          <w:szCs w:val="28"/>
        </w:rPr>
        <w:t>патолого-анатомический</w:t>
      </w:r>
      <w:proofErr w:type="gramEnd"/>
      <w:r w:rsidRPr="0060307A">
        <w:rPr>
          <w:rFonts w:ascii="Times New Roman" w:hAnsi="Times New Roman" w:cs="Times New Roman"/>
          <w:sz w:val="28"/>
          <w:szCs w:val="28"/>
        </w:rPr>
        <w:t xml:space="preserve"> пакет.</w:t>
      </w:r>
    </w:p>
    <w:p w:rsidR="0060307A" w:rsidRPr="0060307A" w:rsidRDefault="0060307A" w:rsidP="0060307A">
      <w:pPr>
        <w:pStyle w:val="ConsPlusNormal"/>
        <w:spacing w:before="220"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307A">
        <w:rPr>
          <w:rFonts w:ascii="Times New Roman" w:hAnsi="Times New Roman" w:cs="Times New Roman"/>
          <w:sz w:val="28"/>
          <w:szCs w:val="28"/>
        </w:rPr>
        <w:t>3.2.3. Для погребения предоставляются в срок не более двух рабочих дней с момента получения документов на захоронение гроб трапециевидный, изготовленный из пиломатериала, необитый, конструкция с надмогильным регистрационным знаком (с указанием фамилии, инициалов и даты погребения умершего или погиб</w:t>
      </w:r>
      <w:r w:rsidR="003A7AD2">
        <w:rPr>
          <w:rFonts w:ascii="Times New Roman" w:hAnsi="Times New Roman" w:cs="Times New Roman"/>
          <w:sz w:val="28"/>
          <w:szCs w:val="28"/>
        </w:rPr>
        <w:t>шего, дат его рождения и смерти</w:t>
      </w:r>
      <w:r w:rsidRPr="0060307A">
        <w:rPr>
          <w:rFonts w:ascii="Times New Roman" w:hAnsi="Times New Roman" w:cs="Times New Roman"/>
          <w:sz w:val="28"/>
          <w:szCs w:val="28"/>
        </w:rPr>
        <w:t>).</w:t>
      </w:r>
    </w:p>
    <w:p w:rsidR="0060307A" w:rsidRPr="0060307A" w:rsidRDefault="0060307A" w:rsidP="0060307A">
      <w:pPr>
        <w:pStyle w:val="ConsPlusNormal"/>
        <w:spacing w:before="220"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307A">
        <w:rPr>
          <w:rFonts w:ascii="Times New Roman" w:hAnsi="Times New Roman" w:cs="Times New Roman"/>
          <w:sz w:val="28"/>
          <w:szCs w:val="28"/>
        </w:rPr>
        <w:t>3.2.4. Перевозка тела умершего (погибшего) на кладбище производится в закрытом виде на автотранспорте, прошедшем технический осмотр в ОГИБДД.</w:t>
      </w:r>
    </w:p>
    <w:p w:rsidR="0060307A" w:rsidRPr="0060307A" w:rsidRDefault="0060307A" w:rsidP="0060307A">
      <w:pPr>
        <w:pStyle w:val="ConsPlusNormal"/>
        <w:spacing w:before="220"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307A">
        <w:rPr>
          <w:rFonts w:ascii="Times New Roman" w:hAnsi="Times New Roman" w:cs="Times New Roman"/>
          <w:sz w:val="28"/>
          <w:szCs w:val="28"/>
        </w:rPr>
        <w:t>3.2.5. Погребение включает в себя:</w:t>
      </w:r>
    </w:p>
    <w:p w:rsidR="0060307A" w:rsidRPr="0060307A" w:rsidRDefault="0060307A" w:rsidP="0060307A">
      <w:pPr>
        <w:pStyle w:val="ConsPlusNormal"/>
        <w:spacing w:before="220"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307A">
        <w:rPr>
          <w:rFonts w:ascii="Times New Roman" w:hAnsi="Times New Roman" w:cs="Times New Roman"/>
          <w:sz w:val="28"/>
          <w:szCs w:val="28"/>
        </w:rPr>
        <w:t>- расчистку и разметку места;</w:t>
      </w:r>
    </w:p>
    <w:p w:rsidR="0060307A" w:rsidRPr="0060307A" w:rsidRDefault="0060307A" w:rsidP="0060307A">
      <w:pPr>
        <w:pStyle w:val="ConsPlusNormal"/>
        <w:spacing w:before="220"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307A">
        <w:rPr>
          <w:rFonts w:ascii="Times New Roman" w:hAnsi="Times New Roman" w:cs="Times New Roman"/>
          <w:sz w:val="28"/>
          <w:szCs w:val="28"/>
        </w:rPr>
        <w:t>- рытье могилы вручную;</w:t>
      </w:r>
    </w:p>
    <w:p w:rsidR="0060307A" w:rsidRPr="0060307A" w:rsidRDefault="0060307A" w:rsidP="0060307A">
      <w:pPr>
        <w:pStyle w:val="ConsPlusNormal"/>
        <w:spacing w:before="220"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307A">
        <w:rPr>
          <w:rFonts w:ascii="Times New Roman" w:hAnsi="Times New Roman" w:cs="Times New Roman"/>
          <w:sz w:val="28"/>
          <w:szCs w:val="28"/>
        </w:rPr>
        <w:t>- закрытие крышки гроба;</w:t>
      </w:r>
    </w:p>
    <w:p w:rsidR="0060307A" w:rsidRPr="0060307A" w:rsidRDefault="0060307A" w:rsidP="0060307A">
      <w:pPr>
        <w:pStyle w:val="ConsPlusNormal"/>
        <w:spacing w:before="220"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307A">
        <w:rPr>
          <w:rFonts w:ascii="Times New Roman" w:hAnsi="Times New Roman" w:cs="Times New Roman"/>
          <w:sz w:val="28"/>
          <w:szCs w:val="28"/>
        </w:rPr>
        <w:t>- опускание в могилу;</w:t>
      </w:r>
    </w:p>
    <w:p w:rsidR="0060307A" w:rsidRPr="0060307A" w:rsidRDefault="0060307A" w:rsidP="0060307A">
      <w:pPr>
        <w:pStyle w:val="ConsPlusNormal"/>
        <w:spacing w:before="220"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307A">
        <w:rPr>
          <w:rFonts w:ascii="Times New Roman" w:hAnsi="Times New Roman" w:cs="Times New Roman"/>
          <w:sz w:val="28"/>
          <w:szCs w:val="28"/>
        </w:rPr>
        <w:t>- засыпку могилы и устройство надмогильного холмика;</w:t>
      </w:r>
    </w:p>
    <w:p w:rsidR="0060307A" w:rsidRPr="0060307A" w:rsidRDefault="0060307A" w:rsidP="0060307A">
      <w:pPr>
        <w:pStyle w:val="ConsPlusNormal"/>
        <w:spacing w:before="220"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307A">
        <w:rPr>
          <w:rFonts w:ascii="Times New Roman" w:hAnsi="Times New Roman" w:cs="Times New Roman"/>
          <w:sz w:val="28"/>
          <w:szCs w:val="28"/>
        </w:rPr>
        <w:t>- изготовление и установку надмогильного знака.</w:t>
      </w:r>
    </w:p>
    <w:p w:rsidR="0060307A" w:rsidRPr="0060307A" w:rsidRDefault="0060307A" w:rsidP="0060307A">
      <w:pPr>
        <w:pStyle w:val="ConsPlusNormal"/>
        <w:spacing w:before="220"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307A">
        <w:rPr>
          <w:rFonts w:ascii="Times New Roman" w:hAnsi="Times New Roman" w:cs="Times New Roman"/>
          <w:sz w:val="28"/>
          <w:szCs w:val="28"/>
        </w:rPr>
        <w:t>3.</w:t>
      </w:r>
      <w:r w:rsidR="003A7AD2">
        <w:rPr>
          <w:rFonts w:ascii="Times New Roman" w:hAnsi="Times New Roman" w:cs="Times New Roman"/>
          <w:sz w:val="28"/>
          <w:szCs w:val="28"/>
        </w:rPr>
        <w:t>3</w:t>
      </w:r>
      <w:r w:rsidRPr="0060307A">
        <w:rPr>
          <w:rFonts w:ascii="Times New Roman" w:hAnsi="Times New Roman" w:cs="Times New Roman"/>
          <w:sz w:val="28"/>
          <w:szCs w:val="28"/>
        </w:rPr>
        <w:t>. Погребение невостребованных умерших (погибших), умерших на дому, на улице или в ином месте, осуществляется специализированной службой после установления органами внутренних дел личности умерших (погибших) в течение трех суток с момента установления причины смерти, если иное не предусмотрено законодательством Российской Федерации.</w:t>
      </w:r>
    </w:p>
    <w:p w:rsidR="0060307A" w:rsidRPr="0060307A" w:rsidRDefault="0060307A" w:rsidP="0060307A">
      <w:pPr>
        <w:pStyle w:val="ConsPlusNormal"/>
        <w:spacing w:before="220"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307A">
        <w:rPr>
          <w:rFonts w:ascii="Times New Roman" w:hAnsi="Times New Roman" w:cs="Times New Roman"/>
          <w:sz w:val="28"/>
          <w:szCs w:val="28"/>
        </w:rPr>
        <w:t>3.</w:t>
      </w:r>
      <w:r w:rsidR="003A7AD2">
        <w:rPr>
          <w:rFonts w:ascii="Times New Roman" w:hAnsi="Times New Roman" w:cs="Times New Roman"/>
          <w:sz w:val="28"/>
          <w:szCs w:val="28"/>
        </w:rPr>
        <w:t>4</w:t>
      </w:r>
      <w:r w:rsidRPr="0060307A">
        <w:rPr>
          <w:rFonts w:ascii="Times New Roman" w:hAnsi="Times New Roman" w:cs="Times New Roman"/>
          <w:sz w:val="28"/>
          <w:szCs w:val="28"/>
        </w:rPr>
        <w:t xml:space="preserve">. Перевозка невостребованных умерших (погибших) в морг осуществляется в соответствии с заключенным </w:t>
      </w:r>
      <w:r w:rsidR="003A7AD2">
        <w:rPr>
          <w:rFonts w:ascii="Times New Roman" w:hAnsi="Times New Roman" w:cs="Times New Roman"/>
          <w:sz w:val="28"/>
          <w:szCs w:val="28"/>
        </w:rPr>
        <w:t xml:space="preserve">специализированной организаций по похоронному делу </w:t>
      </w:r>
      <w:r w:rsidRPr="0060307A">
        <w:rPr>
          <w:rFonts w:ascii="Times New Roman" w:hAnsi="Times New Roman" w:cs="Times New Roman"/>
          <w:sz w:val="28"/>
          <w:szCs w:val="28"/>
        </w:rPr>
        <w:t xml:space="preserve">договором (муниципальным контрактом) с подрядной организацией в соответствии с Федеральным </w:t>
      </w:r>
      <w:hyperlink r:id="rId10" w:history="1">
        <w:r w:rsidRPr="007926C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0307A">
        <w:rPr>
          <w:rFonts w:ascii="Times New Roman" w:hAnsi="Times New Roman" w:cs="Times New Roman"/>
          <w:sz w:val="28"/>
          <w:szCs w:val="28"/>
        </w:rPr>
        <w:t xml:space="preserve"> от 05.04.2013 </w:t>
      </w:r>
      <w:r w:rsidR="007926CA">
        <w:rPr>
          <w:rFonts w:ascii="Times New Roman" w:hAnsi="Times New Roman" w:cs="Times New Roman"/>
          <w:sz w:val="28"/>
          <w:szCs w:val="28"/>
        </w:rPr>
        <w:t>№</w:t>
      </w:r>
      <w:r w:rsidRPr="0060307A">
        <w:rPr>
          <w:rFonts w:ascii="Times New Roman" w:hAnsi="Times New Roman" w:cs="Times New Roman"/>
          <w:sz w:val="28"/>
          <w:szCs w:val="28"/>
        </w:rPr>
        <w:t xml:space="preserve"> 44-ФЗ </w:t>
      </w:r>
      <w:r w:rsidR="007926CA">
        <w:rPr>
          <w:rFonts w:ascii="Times New Roman" w:hAnsi="Times New Roman" w:cs="Times New Roman"/>
          <w:sz w:val="28"/>
          <w:szCs w:val="28"/>
        </w:rPr>
        <w:t>«</w:t>
      </w:r>
      <w:r w:rsidRPr="0060307A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7926CA">
        <w:rPr>
          <w:rFonts w:ascii="Times New Roman" w:hAnsi="Times New Roman" w:cs="Times New Roman"/>
          <w:sz w:val="28"/>
          <w:szCs w:val="28"/>
        </w:rPr>
        <w:t>»</w:t>
      </w:r>
      <w:r w:rsidRPr="0060307A">
        <w:rPr>
          <w:rFonts w:ascii="Times New Roman" w:hAnsi="Times New Roman" w:cs="Times New Roman"/>
          <w:sz w:val="28"/>
          <w:szCs w:val="28"/>
        </w:rPr>
        <w:t>.</w:t>
      </w:r>
    </w:p>
    <w:p w:rsidR="0060307A" w:rsidRPr="0060307A" w:rsidRDefault="0060307A" w:rsidP="0060307A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307A" w:rsidRPr="0060307A" w:rsidRDefault="0060307A" w:rsidP="003A7AD2">
      <w:pPr>
        <w:pStyle w:val="ConsPlusTitle"/>
        <w:spacing w:line="36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0307A">
        <w:rPr>
          <w:rFonts w:ascii="Times New Roman" w:hAnsi="Times New Roman" w:cs="Times New Roman"/>
          <w:sz w:val="28"/>
          <w:szCs w:val="28"/>
        </w:rPr>
        <w:t>4. Иные вопросы специализированной службы</w:t>
      </w:r>
    </w:p>
    <w:p w:rsidR="007926CA" w:rsidRDefault="007926CA" w:rsidP="0060307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0307A" w:rsidRPr="0060307A" w:rsidRDefault="0060307A" w:rsidP="007926CA">
      <w:pPr>
        <w:pStyle w:val="ConsPlusNormal"/>
        <w:spacing w:line="36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307A">
        <w:rPr>
          <w:rFonts w:ascii="Times New Roman" w:hAnsi="Times New Roman" w:cs="Times New Roman"/>
          <w:sz w:val="28"/>
          <w:szCs w:val="28"/>
        </w:rPr>
        <w:t xml:space="preserve">4.1. К вопросам специализированной службы также относятся учет (регистрация) захоронений, организация деятельности действующих общественных кладбищ муниципального образования </w:t>
      </w:r>
      <w:r w:rsidR="003A7AD2">
        <w:rPr>
          <w:rFonts w:ascii="Times New Roman" w:hAnsi="Times New Roman" w:cs="Times New Roman"/>
          <w:sz w:val="28"/>
          <w:szCs w:val="28"/>
        </w:rPr>
        <w:t>Верхнекамский муниципальный округ</w:t>
      </w:r>
      <w:r w:rsidRPr="0060307A">
        <w:rPr>
          <w:rFonts w:ascii="Times New Roman" w:hAnsi="Times New Roman" w:cs="Times New Roman"/>
          <w:sz w:val="28"/>
          <w:szCs w:val="28"/>
        </w:rPr>
        <w:t xml:space="preserve"> Кировской области в соответствии с Порядком деятельности общественных кладбищ и содержания мест погребения на территории муниципального образования </w:t>
      </w:r>
      <w:r w:rsidR="003A7AD2">
        <w:rPr>
          <w:rFonts w:ascii="Times New Roman" w:hAnsi="Times New Roman" w:cs="Times New Roman"/>
          <w:sz w:val="28"/>
          <w:szCs w:val="28"/>
        </w:rPr>
        <w:t>Верхнекамский муниципальный округ</w:t>
      </w:r>
      <w:r w:rsidRPr="0060307A">
        <w:rPr>
          <w:rFonts w:ascii="Times New Roman" w:hAnsi="Times New Roman" w:cs="Times New Roman"/>
          <w:sz w:val="28"/>
          <w:szCs w:val="28"/>
        </w:rPr>
        <w:t xml:space="preserve"> Кировской области.</w:t>
      </w:r>
    </w:p>
    <w:p w:rsidR="0060307A" w:rsidRPr="0060307A" w:rsidRDefault="0060307A" w:rsidP="007926CA">
      <w:pPr>
        <w:pStyle w:val="ConsPlusNormal"/>
        <w:spacing w:before="220" w:line="36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307A">
        <w:rPr>
          <w:rFonts w:ascii="Times New Roman" w:hAnsi="Times New Roman" w:cs="Times New Roman"/>
          <w:sz w:val="28"/>
          <w:szCs w:val="28"/>
        </w:rPr>
        <w:t>4.2. Специализированная служба обеспечивает в соответствии с действующим законодательством формирование и сохранность архивного фонда документов по приему и исполнению заказов на услуги по погребению.</w:t>
      </w:r>
    </w:p>
    <w:p w:rsidR="0060307A" w:rsidRPr="0060307A" w:rsidRDefault="0060307A" w:rsidP="007926CA">
      <w:pPr>
        <w:pStyle w:val="ConsPlusNormal"/>
        <w:spacing w:before="220" w:line="36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307A">
        <w:rPr>
          <w:rFonts w:ascii="Times New Roman" w:hAnsi="Times New Roman" w:cs="Times New Roman"/>
          <w:sz w:val="28"/>
          <w:szCs w:val="28"/>
        </w:rPr>
        <w:t xml:space="preserve">4.3. Специализированная служба </w:t>
      </w:r>
      <w:proofErr w:type="gramStart"/>
      <w:r w:rsidRPr="0060307A">
        <w:rPr>
          <w:rFonts w:ascii="Times New Roman" w:hAnsi="Times New Roman" w:cs="Times New Roman"/>
          <w:sz w:val="28"/>
          <w:szCs w:val="28"/>
        </w:rPr>
        <w:t>отслеживает</w:t>
      </w:r>
      <w:proofErr w:type="gramEnd"/>
      <w:r w:rsidRPr="0060307A">
        <w:rPr>
          <w:rFonts w:ascii="Times New Roman" w:hAnsi="Times New Roman" w:cs="Times New Roman"/>
          <w:sz w:val="28"/>
          <w:szCs w:val="28"/>
        </w:rPr>
        <w:t xml:space="preserve"> случаи недобросовестного исполнения ритуальных услуг юридическими и физическими лицами и сообщает о них в администрацию </w:t>
      </w:r>
      <w:r w:rsidR="007926CA">
        <w:rPr>
          <w:rFonts w:ascii="Times New Roman" w:hAnsi="Times New Roman" w:cs="Times New Roman"/>
          <w:sz w:val="28"/>
          <w:szCs w:val="28"/>
        </w:rPr>
        <w:t>Верхнекамского муниципального округа</w:t>
      </w:r>
      <w:r w:rsidRPr="0060307A">
        <w:rPr>
          <w:rFonts w:ascii="Times New Roman" w:hAnsi="Times New Roman" w:cs="Times New Roman"/>
          <w:sz w:val="28"/>
          <w:szCs w:val="28"/>
        </w:rPr>
        <w:t xml:space="preserve"> Кировской области.</w:t>
      </w:r>
    </w:p>
    <w:p w:rsidR="0060307A" w:rsidRPr="0060307A" w:rsidRDefault="0060307A" w:rsidP="0060307A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307A" w:rsidRPr="0060307A" w:rsidRDefault="0060307A" w:rsidP="003A7AD2">
      <w:pPr>
        <w:pStyle w:val="ConsPlusTitle"/>
        <w:spacing w:line="36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0307A">
        <w:rPr>
          <w:rFonts w:ascii="Times New Roman" w:hAnsi="Times New Roman" w:cs="Times New Roman"/>
          <w:sz w:val="28"/>
          <w:szCs w:val="28"/>
        </w:rPr>
        <w:t>5. Заключительные положения</w:t>
      </w:r>
    </w:p>
    <w:p w:rsidR="0060307A" w:rsidRPr="0060307A" w:rsidRDefault="0060307A" w:rsidP="0060307A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307A" w:rsidRDefault="0060307A" w:rsidP="0060307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307A">
        <w:rPr>
          <w:rFonts w:ascii="Times New Roman" w:hAnsi="Times New Roman" w:cs="Times New Roman"/>
          <w:sz w:val="28"/>
          <w:szCs w:val="28"/>
        </w:rPr>
        <w:t xml:space="preserve">5.1. Отказ специализированной службы </w:t>
      </w:r>
      <w:proofErr w:type="gramStart"/>
      <w:r w:rsidRPr="0060307A">
        <w:rPr>
          <w:rFonts w:ascii="Times New Roman" w:hAnsi="Times New Roman" w:cs="Times New Roman"/>
          <w:sz w:val="28"/>
          <w:szCs w:val="28"/>
        </w:rPr>
        <w:t>в оказании ритуальных услуг в связи с отсутствием у нее необходимых денежных средств</w:t>
      </w:r>
      <w:proofErr w:type="gramEnd"/>
      <w:r w:rsidRPr="0060307A">
        <w:rPr>
          <w:rFonts w:ascii="Times New Roman" w:hAnsi="Times New Roman" w:cs="Times New Roman"/>
          <w:sz w:val="28"/>
          <w:szCs w:val="28"/>
        </w:rPr>
        <w:t xml:space="preserve"> или по другим основаниям </w:t>
      </w:r>
      <w:r w:rsidR="007926CA">
        <w:rPr>
          <w:rFonts w:ascii="Times New Roman" w:hAnsi="Times New Roman" w:cs="Times New Roman"/>
          <w:sz w:val="28"/>
          <w:szCs w:val="28"/>
        </w:rPr>
        <w:t>допускается</w:t>
      </w:r>
      <w:r w:rsidRPr="0060307A">
        <w:rPr>
          <w:rFonts w:ascii="Times New Roman" w:hAnsi="Times New Roman" w:cs="Times New Roman"/>
          <w:sz w:val="28"/>
          <w:szCs w:val="28"/>
        </w:rPr>
        <w:t>.</w:t>
      </w:r>
    </w:p>
    <w:p w:rsidR="00150D8F" w:rsidRDefault="00150D8F" w:rsidP="0060307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926CA" w:rsidRDefault="007926CA" w:rsidP="00150D8F">
      <w:pPr>
        <w:pStyle w:val="ConsPlusNormal"/>
        <w:spacing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="00150D8F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7926CA" w:rsidRPr="0060307A" w:rsidRDefault="007926CA" w:rsidP="0060307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0307A" w:rsidRPr="0060307A" w:rsidRDefault="0060307A" w:rsidP="0060307A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307A" w:rsidRPr="0060307A" w:rsidRDefault="0060307A" w:rsidP="0060307A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307A" w:rsidRDefault="0060307A" w:rsidP="0060307A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604C" w:rsidRDefault="00C9604C" w:rsidP="0060307A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604C" w:rsidRDefault="00C9604C" w:rsidP="0060307A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604C" w:rsidRDefault="00C9604C" w:rsidP="0060307A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604C" w:rsidRDefault="00C9604C" w:rsidP="0060307A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7B9C" w:rsidRDefault="00877B9C" w:rsidP="0060307A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3288" w:type="dxa"/>
        <w:jc w:val="righ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288"/>
      </w:tblGrid>
      <w:tr w:rsidR="00877B9C" w:rsidRPr="00027F6F" w:rsidTr="004C40DF">
        <w:trPr>
          <w:trHeight w:val="242"/>
          <w:jc w:val="right"/>
        </w:trPr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877B9C" w:rsidRPr="00027F6F" w:rsidRDefault="00877B9C" w:rsidP="00877B9C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sz w:val="28"/>
                <w:lang w:eastAsia="en-US"/>
              </w:rPr>
            </w:pPr>
            <w:r w:rsidRPr="00027F6F">
              <w:rPr>
                <w:rFonts w:ascii="Times New Roman" w:eastAsiaTheme="minorHAnsi" w:hAnsi="Times New Roman" w:cs="Times New Roman"/>
                <w:color w:val="000000"/>
                <w:sz w:val="28"/>
                <w:lang w:eastAsia="en-US"/>
              </w:rPr>
              <w:t xml:space="preserve">Приложение № </w:t>
            </w:r>
            <w:r>
              <w:rPr>
                <w:rFonts w:ascii="Times New Roman" w:eastAsiaTheme="minorHAnsi" w:hAnsi="Times New Roman" w:cs="Times New Roman"/>
                <w:color w:val="000000"/>
                <w:sz w:val="28"/>
                <w:lang w:eastAsia="en-US"/>
              </w:rPr>
              <w:t>2</w:t>
            </w:r>
          </w:p>
        </w:tc>
      </w:tr>
      <w:tr w:rsidR="00877B9C" w:rsidRPr="00027F6F" w:rsidTr="004C40DF">
        <w:trPr>
          <w:trHeight w:val="570"/>
          <w:jc w:val="right"/>
        </w:trPr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877B9C" w:rsidRPr="00027F6F" w:rsidRDefault="00877B9C" w:rsidP="004C40D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sz w:val="28"/>
                <w:lang w:eastAsia="en-US"/>
              </w:rPr>
            </w:pPr>
          </w:p>
          <w:p w:rsidR="00877B9C" w:rsidRPr="00027F6F" w:rsidRDefault="00877B9C" w:rsidP="004C40D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sz w:val="28"/>
                <w:lang w:eastAsia="en-US"/>
              </w:rPr>
            </w:pPr>
            <w:proofErr w:type="gramStart"/>
            <w:r>
              <w:rPr>
                <w:rFonts w:ascii="Times New Roman" w:eastAsiaTheme="minorHAnsi" w:hAnsi="Times New Roman" w:cs="Times New Roman"/>
                <w:color w:val="000000"/>
                <w:sz w:val="28"/>
                <w:lang w:eastAsia="en-US"/>
              </w:rPr>
              <w:t>УТВЕРЖДЕН</w:t>
            </w:r>
            <w:proofErr w:type="gramEnd"/>
          </w:p>
          <w:p w:rsidR="00877B9C" w:rsidRPr="00027F6F" w:rsidRDefault="00877B9C" w:rsidP="004C40D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sz w:val="28"/>
                <w:lang w:eastAsia="en-US"/>
              </w:rPr>
            </w:pPr>
          </w:p>
        </w:tc>
      </w:tr>
      <w:tr w:rsidR="00877B9C" w:rsidRPr="00027F6F" w:rsidTr="004C40DF">
        <w:trPr>
          <w:trHeight w:val="242"/>
          <w:jc w:val="right"/>
        </w:trPr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877B9C" w:rsidRPr="00027F6F" w:rsidRDefault="00877B9C" w:rsidP="004C40D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sz w:val="28"/>
                <w:lang w:eastAsia="en-US"/>
              </w:rPr>
            </w:pPr>
            <w:r w:rsidRPr="00027F6F">
              <w:rPr>
                <w:rFonts w:ascii="Times New Roman" w:eastAsiaTheme="minorHAnsi" w:hAnsi="Times New Roman" w:cs="Times New Roman"/>
                <w:color w:val="000000"/>
                <w:sz w:val="28"/>
                <w:lang w:eastAsia="en-US"/>
              </w:rPr>
              <w:t xml:space="preserve">постановлением администрации </w:t>
            </w:r>
          </w:p>
        </w:tc>
      </w:tr>
      <w:tr w:rsidR="00877B9C" w:rsidRPr="00027F6F" w:rsidTr="004C40DF">
        <w:trPr>
          <w:trHeight w:val="242"/>
          <w:jc w:val="right"/>
        </w:trPr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877B9C" w:rsidRPr="00027F6F" w:rsidRDefault="00877B9C" w:rsidP="004C40D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sz w:val="28"/>
                <w:lang w:eastAsia="en-US"/>
              </w:rPr>
            </w:pPr>
            <w:r w:rsidRPr="00027F6F">
              <w:rPr>
                <w:rFonts w:ascii="Times New Roman" w:eastAsiaTheme="minorHAnsi" w:hAnsi="Times New Roman" w:cs="Times New Roman"/>
                <w:color w:val="000000"/>
                <w:sz w:val="28"/>
                <w:lang w:eastAsia="en-US"/>
              </w:rPr>
              <w:t>Верхнекамского муниципального округа</w:t>
            </w:r>
          </w:p>
        </w:tc>
      </w:tr>
      <w:tr w:rsidR="00877B9C" w:rsidRPr="00027F6F" w:rsidTr="004C40DF">
        <w:trPr>
          <w:trHeight w:val="242"/>
          <w:jc w:val="right"/>
        </w:trPr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877B9C" w:rsidRPr="00027F6F" w:rsidRDefault="00877B9C" w:rsidP="004C40DF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color w:val="000000"/>
                <w:sz w:val="28"/>
                <w:lang w:eastAsia="en-US"/>
              </w:rPr>
            </w:pPr>
            <w:r w:rsidRPr="00027F6F">
              <w:rPr>
                <w:rFonts w:ascii="Times New Roman" w:eastAsiaTheme="minorHAnsi" w:hAnsi="Times New Roman" w:cs="Times New Roman"/>
                <w:color w:val="000000"/>
                <w:sz w:val="28"/>
                <w:lang w:eastAsia="en-US"/>
              </w:rPr>
              <w:t xml:space="preserve">от </w:t>
            </w:r>
            <w:r w:rsidR="003A2283">
              <w:rPr>
                <w:rFonts w:ascii="Times New Roman" w:eastAsiaTheme="minorHAnsi" w:hAnsi="Times New Roman" w:cs="Times New Roman"/>
                <w:color w:val="000000"/>
                <w:sz w:val="28"/>
                <w:lang w:eastAsia="en-US"/>
              </w:rPr>
              <w:t xml:space="preserve">08.06.2022  </w:t>
            </w:r>
            <w:bookmarkStart w:id="1" w:name="_GoBack"/>
            <w:bookmarkEnd w:id="1"/>
            <w:r w:rsidRPr="00027F6F">
              <w:rPr>
                <w:rFonts w:ascii="Times New Roman" w:eastAsiaTheme="minorHAnsi" w:hAnsi="Times New Roman" w:cs="Times New Roman"/>
                <w:color w:val="000000"/>
                <w:sz w:val="28"/>
                <w:lang w:eastAsia="en-US"/>
              </w:rPr>
              <w:t xml:space="preserve"> №  </w:t>
            </w:r>
            <w:r w:rsidR="003A2283">
              <w:rPr>
                <w:rFonts w:ascii="Times New Roman" w:eastAsiaTheme="minorHAnsi" w:hAnsi="Times New Roman" w:cs="Times New Roman"/>
                <w:color w:val="000000"/>
                <w:sz w:val="28"/>
                <w:lang w:eastAsia="en-US"/>
              </w:rPr>
              <w:t>757</w:t>
            </w:r>
          </w:p>
        </w:tc>
      </w:tr>
    </w:tbl>
    <w:p w:rsidR="00877B9C" w:rsidRDefault="00877B9C" w:rsidP="0060307A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7B9C" w:rsidRPr="0060307A" w:rsidRDefault="00877B9C" w:rsidP="0060307A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307A" w:rsidRPr="0060307A" w:rsidRDefault="0060307A" w:rsidP="00150D8F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109"/>
      <w:bookmarkEnd w:id="2"/>
      <w:r w:rsidRPr="0060307A">
        <w:rPr>
          <w:rFonts w:ascii="Times New Roman" w:hAnsi="Times New Roman" w:cs="Times New Roman"/>
          <w:sz w:val="28"/>
          <w:szCs w:val="28"/>
        </w:rPr>
        <w:t>ПОРЯДОК</w:t>
      </w:r>
    </w:p>
    <w:p w:rsidR="0060307A" w:rsidRPr="0060307A" w:rsidRDefault="00877B9C" w:rsidP="00150D8F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60307A" w:rsidRPr="006030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общественных кладбищ и содержания мест погребения на территории муниципального образования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Верхнекамский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Кировской области</w:t>
      </w:r>
      <w:r w:rsidR="0060307A" w:rsidRPr="006030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307A" w:rsidRPr="0060307A" w:rsidRDefault="0060307A" w:rsidP="0060307A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307A" w:rsidRPr="0060307A" w:rsidRDefault="0060307A" w:rsidP="00877B9C">
      <w:pPr>
        <w:pStyle w:val="ConsPlusTitle"/>
        <w:spacing w:line="36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0307A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60307A" w:rsidRPr="0060307A" w:rsidRDefault="0060307A" w:rsidP="0060307A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307A" w:rsidRPr="0060307A" w:rsidRDefault="0060307A" w:rsidP="00150D8F">
      <w:pPr>
        <w:pStyle w:val="ConsPlusNormal"/>
        <w:spacing w:line="36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307A">
        <w:rPr>
          <w:rFonts w:ascii="Times New Roman" w:hAnsi="Times New Roman" w:cs="Times New Roman"/>
          <w:sz w:val="28"/>
          <w:szCs w:val="28"/>
        </w:rPr>
        <w:t xml:space="preserve">1.1. Настоящий Порядок разработан на основании требований Федерального </w:t>
      </w:r>
      <w:hyperlink r:id="rId11" w:history="1">
        <w:r w:rsidRPr="008C6F65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8C6F65">
        <w:rPr>
          <w:rFonts w:ascii="Times New Roman" w:hAnsi="Times New Roman" w:cs="Times New Roman"/>
          <w:sz w:val="28"/>
          <w:szCs w:val="28"/>
        </w:rPr>
        <w:t xml:space="preserve"> </w:t>
      </w:r>
      <w:r w:rsidRPr="0060307A">
        <w:rPr>
          <w:rFonts w:ascii="Times New Roman" w:hAnsi="Times New Roman" w:cs="Times New Roman"/>
          <w:sz w:val="28"/>
          <w:szCs w:val="28"/>
        </w:rPr>
        <w:t xml:space="preserve">от 12.01.1996 </w:t>
      </w:r>
      <w:r w:rsidR="00150D8F">
        <w:rPr>
          <w:rFonts w:ascii="Times New Roman" w:hAnsi="Times New Roman" w:cs="Times New Roman"/>
          <w:sz w:val="28"/>
          <w:szCs w:val="28"/>
        </w:rPr>
        <w:t>№</w:t>
      </w:r>
      <w:r w:rsidRPr="0060307A">
        <w:rPr>
          <w:rFonts w:ascii="Times New Roman" w:hAnsi="Times New Roman" w:cs="Times New Roman"/>
          <w:sz w:val="28"/>
          <w:szCs w:val="28"/>
        </w:rPr>
        <w:t xml:space="preserve"> 8-ФЗ </w:t>
      </w:r>
      <w:r w:rsidR="00150D8F">
        <w:rPr>
          <w:rFonts w:ascii="Times New Roman" w:hAnsi="Times New Roman" w:cs="Times New Roman"/>
          <w:sz w:val="28"/>
          <w:szCs w:val="28"/>
        </w:rPr>
        <w:t>«</w:t>
      </w:r>
      <w:r w:rsidRPr="0060307A">
        <w:rPr>
          <w:rFonts w:ascii="Times New Roman" w:hAnsi="Times New Roman" w:cs="Times New Roman"/>
          <w:sz w:val="28"/>
          <w:szCs w:val="28"/>
        </w:rPr>
        <w:t>О погребении и похоронном деле</w:t>
      </w:r>
      <w:r w:rsidR="00150D8F">
        <w:rPr>
          <w:rFonts w:ascii="Times New Roman" w:hAnsi="Times New Roman" w:cs="Times New Roman"/>
          <w:sz w:val="28"/>
          <w:szCs w:val="28"/>
        </w:rPr>
        <w:t>»</w:t>
      </w:r>
      <w:r w:rsidRPr="0060307A">
        <w:rPr>
          <w:rFonts w:ascii="Times New Roman" w:hAnsi="Times New Roman" w:cs="Times New Roman"/>
          <w:sz w:val="28"/>
          <w:szCs w:val="28"/>
        </w:rPr>
        <w:t xml:space="preserve">, в соответствии с </w:t>
      </w:r>
      <w:hyperlink r:id="rId12" w:history="1">
        <w:r w:rsidRPr="008C6F65">
          <w:rPr>
            <w:rFonts w:ascii="Times New Roman" w:hAnsi="Times New Roman" w:cs="Times New Roman"/>
            <w:sz w:val="28"/>
            <w:szCs w:val="28"/>
          </w:rPr>
          <w:t>СанПиН 2.1.2882-11</w:t>
        </w:r>
      </w:hyperlink>
      <w:r w:rsidRPr="0060307A">
        <w:rPr>
          <w:rFonts w:ascii="Times New Roman" w:hAnsi="Times New Roman" w:cs="Times New Roman"/>
          <w:sz w:val="28"/>
          <w:szCs w:val="28"/>
        </w:rPr>
        <w:t xml:space="preserve">"Гигиенические требования к размещению, устройству и содержанию кладбищ, зданий и сооружений похоронного назначения", </w:t>
      </w:r>
      <w:proofErr w:type="gramStart"/>
      <w:r w:rsidRPr="0060307A">
        <w:rPr>
          <w:rFonts w:ascii="Times New Roman" w:hAnsi="Times New Roman" w:cs="Times New Roman"/>
          <w:sz w:val="28"/>
          <w:szCs w:val="28"/>
        </w:rPr>
        <w:t>утвержденными</w:t>
      </w:r>
      <w:proofErr w:type="gramEnd"/>
      <w:r w:rsidRPr="0060307A">
        <w:rPr>
          <w:rFonts w:ascii="Times New Roman" w:hAnsi="Times New Roman" w:cs="Times New Roman"/>
          <w:sz w:val="28"/>
          <w:szCs w:val="28"/>
        </w:rPr>
        <w:t xml:space="preserve"> Главным государственным санитарным врачом Российской Федерации от 28.06.2011 </w:t>
      </w:r>
      <w:r w:rsidR="00150D8F">
        <w:rPr>
          <w:rFonts w:ascii="Times New Roman" w:hAnsi="Times New Roman" w:cs="Times New Roman"/>
          <w:sz w:val="28"/>
          <w:szCs w:val="28"/>
        </w:rPr>
        <w:t>№</w:t>
      </w:r>
      <w:r w:rsidRPr="0060307A">
        <w:rPr>
          <w:rFonts w:ascii="Times New Roman" w:hAnsi="Times New Roman" w:cs="Times New Roman"/>
          <w:sz w:val="28"/>
          <w:szCs w:val="28"/>
        </w:rPr>
        <w:t>84.</w:t>
      </w:r>
    </w:p>
    <w:p w:rsidR="0060307A" w:rsidRPr="0060307A" w:rsidRDefault="0060307A" w:rsidP="00150D8F">
      <w:pPr>
        <w:pStyle w:val="ConsPlusNormal"/>
        <w:spacing w:before="220" w:line="36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307A">
        <w:rPr>
          <w:rFonts w:ascii="Times New Roman" w:hAnsi="Times New Roman" w:cs="Times New Roman"/>
          <w:sz w:val="28"/>
          <w:szCs w:val="28"/>
        </w:rPr>
        <w:t xml:space="preserve">1.2. На территории муниципального образования </w:t>
      </w:r>
      <w:r w:rsidR="008C6F65">
        <w:rPr>
          <w:rFonts w:ascii="Times New Roman" w:hAnsi="Times New Roman" w:cs="Times New Roman"/>
          <w:sz w:val="28"/>
          <w:szCs w:val="28"/>
        </w:rPr>
        <w:t>Верхнекамский муниципальный округ</w:t>
      </w:r>
      <w:r w:rsidRPr="0060307A">
        <w:rPr>
          <w:rFonts w:ascii="Times New Roman" w:hAnsi="Times New Roman" w:cs="Times New Roman"/>
          <w:sz w:val="28"/>
          <w:szCs w:val="28"/>
        </w:rPr>
        <w:t xml:space="preserve"> Кировской области находятся следующие общественные кладбища (далее - общественные кладбища): </w:t>
      </w:r>
      <w:proofErr w:type="gramStart"/>
      <w:r w:rsidR="00CC7A4F">
        <w:rPr>
          <w:rFonts w:ascii="Times New Roman" w:hAnsi="Times New Roman" w:cs="Times New Roman"/>
          <w:sz w:val="28"/>
          <w:szCs w:val="28"/>
        </w:rPr>
        <w:t>«</w:t>
      </w:r>
      <w:r w:rsidR="00742A46" w:rsidRPr="008B2524">
        <w:rPr>
          <w:rFonts w:ascii="Times New Roman" w:hAnsi="Times New Roman" w:cs="Times New Roman"/>
          <w:sz w:val="28"/>
          <w:szCs w:val="28"/>
        </w:rPr>
        <w:t>Старое</w:t>
      </w:r>
      <w:r w:rsidR="00CC7A4F">
        <w:rPr>
          <w:rFonts w:ascii="Times New Roman" w:hAnsi="Times New Roman" w:cs="Times New Roman"/>
          <w:sz w:val="28"/>
          <w:szCs w:val="28"/>
        </w:rPr>
        <w:t>»</w:t>
      </w:r>
      <w:r w:rsidR="00150D8F">
        <w:rPr>
          <w:rFonts w:ascii="Times New Roman" w:hAnsi="Times New Roman" w:cs="Times New Roman"/>
          <w:sz w:val="28"/>
          <w:szCs w:val="28"/>
        </w:rPr>
        <w:t xml:space="preserve"> кладбище</w:t>
      </w:r>
      <w:r w:rsidR="00742A46" w:rsidRPr="008B2524">
        <w:rPr>
          <w:rFonts w:ascii="Times New Roman" w:hAnsi="Times New Roman" w:cs="Times New Roman"/>
          <w:sz w:val="28"/>
          <w:szCs w:val="28"/>
        </w:rPr>
        <w:t xml:space="preserve"> г. Кирс</w:t>
      </w:r>
      <w:r w:rsidRPr="008B2524">
        <w:rPr>
          <w:rFonts w:ascii="Times New Roman" w:hAnsi="Times New Roman" w:cs="Times New Roman"/>
          <w:sz w:val="28"/>
          <w:szCs w:val="28"/>
        </w:rPr>
        <w:t xml:space="preserve">, </w:t>
      </w:r>
      <w:r w:rsidR="00CC7A4F">
        <w:rPr>
          <w:rFonts w:ascii="Times New Roman" w:hAnsi="Times New Roman" w:cs="Times New Roman"/>
          <w:sz w:val="28"/>
          <w:szCs w:val="28"/>
        </w:rPr>
        <w:t>«</w:t>
      </w:r>
      <w:r w:rsidR="00742A46" w:rsidRPr="008B2524">
        <w:rPr>
          <w:rFonts w:ascii="Times New Roman" w:hAnsi="Times New Roman" w:cs="Times New Roman"/>
          <w:sz w:val="28"/>
          <w:szCs w:val="28"/>
        </w:rPr>
        <w:t>Новое</w:t>
      </w:r>
      <w:r w:rsidR="00CC7A4F">
        <w:rPr>
          <w:rFonts w:ascii="Times New Roman" w:hAnsi="Times New Roman" w:cs="Times New Roman"/>
          <w:sz w:val="28"/>
          <w:szCs w:val="28"/>
        </w:rPr>
        <w:t>»</w:t>
      </w:r>
      <w:r w:rsidR="00150D8F">
        <w:rPr>
          <w:rFonts w:ascii="Times New Roman" w:hAnsi="Times New Roman" w:cs="Times New Roman"/>
          <w:sz w:val="28"/>
          <w:szCs w:val="28"/>
        </w:rPr>
        <w:t xml:space="preserve"> кладбище</w:t>
      </w:r>
      <w:r w:rsidR="00742A46" w:rsidRPr="008B2524">
        <w:rPr>
          <w:rFonts w:ascii="Times New Roman" w:hAnsi="Times New Roman" w:cs="Times New Roman"/>
          <w:sz w:val="28"/>
          <w:szCs w:val="28"/>
        </w:rPr>
        <w:t xml:space="preserve"> г. Кирс</w:t>
      </w:r>
      <w:r w:rsidRPr="008B2524">
        <w:rPr>
          <w:rFonts w:ascii="Times New Roman" w:hAnsi="Times New Roman" w:cs="Times New Roman"/>
          <w:sz w:val="28"/>
          <w:szCs w:val="28"/>
        </w:rPr>
        <w:t xml:space="preserve">, </w:t>
      </w:r>
      <w:r w:rsidR="008B2524">
        <w:rPr>
          <w:rFonts w:ascii="Times New Roman" w:hAnsi="Times New Roman" w:cs="Times New Roman"/>
          <w:sz w:val="28"/>
          <w:szCs w:val="28"/>
        </w:rPr>
        <w:t>«Старое</w:t>
      </w:r>
      <w:r w:rsidR="00CC7A4F">
        <w:rPr>
          <w:rFonts w:ascii="Times New Roman" w:hAnsi="Times New Roman" w:cs="Times New Roman"/>
          <w:sz w:val="28"/>
          <w:szCs w:val="28"/>
        </w:rPr>
        <w:t>»</w:t>
      </w:r>
      <w:r w:rsidR="00150D8F">
        <w:rPr>
          <w:rFonts w:ascii="Times New Roman" w:hAnsi="Times New Roman" w:cs="Times New Roman"/>
          <w:sz w:val="28"/>
          <w:szCs w:val="28"/>
        </w:rPr>
        <w:t xml:space="preserve"> кладбище</w:t>
      </w:r>
      <w:r w:rsidR="008B2524">
        <w:rPr>
          <w:rFonts w:ascii="Times New Roman" w:hAnsi="Times New Roman" w:cs="Times New Roman"/>
          <w:sz w:val="28"/>
          <w:szCs w:val="28"/>
        </w:rPr>
        <w:t xml:space="preserve"> </w:t>
      </w:r>
      <w:r w:rsidR="00325575" w:rsidRPr="008B2524">
        <w:rPr>
          <w:rFonts w:ascii="Times New Roman" w:hAnsi="Times New Roman" w:cs="Times New Roman"/>
          <w:sz w:val="28"/>
          <w:szCs w:val="28"/>
        </w:rPr>
        <w:t>п. Рудничный</w:t>
      </w:r>
      <w:r w:rsidRPr="008B2524">
        <w:rPr>
          <w:rFonts w:ascii="Times New Roman" w:hAnsi="Times New Roman" w:cs="Times New Roman"/>
          <w:sz w:val="28"/>
          <w:szCs w:val="28"/>
        </w:rPr>
        <w:t>,</w:t>
      </w:r>
      <w:r w:rsidR="00150D8F">
        <w:rPr>
          <w:rFonts w:ascii="Times New Roman" w:hAnsi="Times New Roman" w:cs="Times New Roman"/>
          <w:sz w:val="28"/>
          <w:szCs w:val="28"/>
        </w:rPr>
        <w:t xml:space="preserve"> «Новое</w:t>
      </w:r>
      <w:r w:rsidR="00CC7A4F">
        <w:rPr>
          <w:rFonts w:ascii="Times New Roman" w:hAnsi="Times New Roman" w:cs="Times New Roman"/>
          <w:sz w:val="28"/>
          <w:szCs w:val="28"/>
        </w:rPr>
        <w:t>»</w:t>
      </w:r>
      <w:r w:rsidR="008B2524" w:rsidRPr="008B2524">
        <w:rPr>
          <w:rFonts w:ascii="Times New Roman" w:hAnsi="Times New Roman" w:cs="Times New Roman"/>
          <w:sz w:val="28"/>
          <w:szCs w:val="28"/>
        </w:rPr>
        <w:t xml:space="preserve"> кладбище п. Рудничный,</w:t>
      </w:r>
      <w:r w:rsidRPr="008B2524">
        <w:rPr>
          <w:rFonts w:ascii="Times New Roman" w:hAnsi="Times New Roman" w:cs="Times New Roman"/>
          <w:sz w:val="28"/>
          <w:szCs w:val="28"/>
        </w:rPr>
        <w:t xml:space="preserve"> </w:t>
      </w:r>
      <w:r w:rsidR="00325575" w:rsidRPr="008B2524">
        <w:rPr>
          <w:rFonts w:ascii="Times New Roman" w:hAnsi="Times New Roman" w:cs="Times New Roman"/>
          <w:sz w:val="28"/>
          <w:szCs w:val="28"/>
        </w:rPr>
        <w:t>кладбище п. Лесной</w:t>
      </w:r>
      <w:r w:rsidRPr="008B2524">
        <w:rPr>
          <w:rFonts w:ascii="Times New Roman" w:hAnsi="Times New Roman" w:cs="Times New Roman"/>
          <w:sz w:val="28"/>
          <w:szCs w:val="28"/>
        </w:rPr>
        <w:t xml:space="preserve">, кладбище </w:t>
      </w:r>
      <w:r w:rsidR="00325575" w:rsidRPr="008B2524">
        <w:rPr>
          <w:rFonts w:ascii="Times New Roman" w:hAnsi="Times New Roman" w:cs="Times New Roman"/>
          <w:sz w:val="28"/>
          <w:szCs w:val="28"/>
        </w:rPr>
        <w:t xml:space="preserve">п. </w:t>
      </w:r>
      <w:r w:rsidRPr="008B2524">
        <w:rPr>
          <w:rFonts w:ascii="Times New Roman" w:hAnsi="Times New Roman" w:cs="Times New Roman"/>
          <w:sz w:val="28"/>
          <w:szCs w:val="28"/>
        </w:rPr>
        <w:t xml:space="preserve"> </w:t>
      </w:r>
      <w:r w:rsidR="00325575" w:rsidRPr="008B2524">
        <w:rPr>
          <w:rFonts w:ascii="Times New Roman" w:hAnsi="Times New Roman" w:cs="Times New Roman"/>
          <w:sz w:val="28"/>
          <w:szCs w:val="28"/>
        </w:rPr>
        <w:t>Созимский</w:t>
      </w:r>
      <w:r w:rsidRPr="008B2524">
        <w:rPr>
          <w:rFonts w:ascii="Times New Roman" w:hAnsi="Times New Roman" w:cs="Times New Roman"/>
          <w:sz w:val="28"/>
          <w:szCs w:val="28"/>
        </w:rPr>
        <w:t xml:space="preserve">, </w:t>
      </w:r>
      <w:r w:rsidR="00325575" w:rsidRPr="008B2524">
        <w:rPr>
          <w:rFonts w:ascii="Times New Roman" w:hAnsi="Times New Roman" w:cs="Times New Roman"/>
          <w:sz w:val="28"/>
          <w:szCs w:val="28"/>
        </w:rPr>
        <w:t>кладбище с. Кай</w:t>
      </w:r>
      <w:r w:rsidRPr="008B2524">
        <w:rPr>
          <w:rFonts w:ascii="Times New Roman" w:hAnsi="Times New Roman" w:cs="Times New Roman"/>
          <w:sz w:val="28"/>
          <w:szCs w:val="28"/>
        </w:rPr>
        <w:t>,</w:t>
      </w:r>
      <w:r w:rsidR="008B2524" w:rsidRPr="008B2524">
        <w:rPr>
          <w:rFonts w:ascii="Times New Roman" w:hAnsi="Times New Roman" w:cs="Times New Roman"/>
          <w:sz w:val="28"/>
          <w:szCs w:val="28"/>
        </w:rPr>
        <w:t xml:space="preserve"> кладбище с. </w:t>
      </w:r>
      <w:proofErr w:type="spellStart"/>
      <w:r w:rsidR="008B2524" w:rsidRPr="008B2524">
        <w:rPr>
          <w:rFonts w:ascii="Times New Roman" w:hAnsi="Times New Roman" w:cs="Times New Roman"/>
          <w:sz w:val="28"/>
          <w:szCs w:val="28"/>
        </w:rPr>
        <w:t>Пушья</w:t>
      </w:r>
      <w:proofErr w:type="spellEnd"/>
      <w:r w:rsidR="008B2524" w:rsidRPr="00C41F8E">
        <w:rPr>
          <w:rFonts w:ascii="Times New Roman" w:hAnsi="Times New Roman" w:cs="Times New Roman"/>
          <w:sz w:val="28"/>
          <w:szCs w:val="28"/>
        </w:rPr>
        <w:t>,</w:t>
      </w:r>
      <w:r w:rsidRPr="00C41F8E">
        <w:rPr>
          <w:rFonts w:ascii="Times New Roman" w:hAnsi="Times New Roman" w:cs="Times New Roman"/>
          <w:sz w:val="28"/>
          <w:szCs w:val="28"/>
        </w:rPr>
        <w:t xml:space="preserve"> </w:t>
      </w:r>
      <w:r w:rsidR="00325575" w:rsidRPr="00C41F8E">
        <w:rPr>
          <w:rFonts w:ascii="Times New Roman" w:hAnsi="Times New Roman" w:cs="Times New Roman"/>
          <w:sz w:val="28"/>
          <w:szCs w:val="28"/>
        </w:rPr>
        <w:t xml:space="preserve">кладбище п. Камский, </w:t>
      </w:r>
      <w:r w:rsidR="00C41F8E" w:rsidRPr="00C41F8E">
        <w:rPr>
          <w:rFonts w:ascii="Times New Roman" w:hAnsi="Times New Roman" w:cs="Times New Roman"/>
          <w:sz w:val="28"/>
          <w:szCs w:val="28"/>
        </w:rPr>
        <w:t xml:space="preserve">кладбище п. </w:t>
      </w:r>
      <w:proofErr w:type="spellStart"/>
      <w:r w:rsidR="00C41F8E" w:rsidRPr="00C41F8E">
        <w:rPr>
          <w:rFonts w:ascii="Times New Roman" w:hAnsi="Times New Roman" w:cs="Times New Roman"/>
          <w:sz w:val="28"/>
          <w:szCs w:val="28"/>
        </w:rPr>
        <w:t>Тупрунка</w:t>
      </w:r>
      <w:proofErr w:type="spellEnd"/>
      <w:r w:rsidR="00C41F8E" w:rsidRPr="00C41F8E">
        <w:rPr>
          <w:rFonts w:ascii="Times New Roman" w:hAnsi="Times New Roman" w:cs="Times New Roman"/>
          <w:sz w:val="28"/>
          <w:szCs w:val="28"/>
        </w:rPr>
        <w:t xml:space="preserve">, кладбище п. </w:t>
      </w:r>
      <w:proofErr w:type="spellStart"/>
      <w:r w:rsidR="00C41F8E" w:rsidRPr="00C41F8E">
        <w:rPr>
          <w:rFonts w:ascii="Times New Roman" w:hAnsi="Times New Roman" w:cs="Times New Roman"/>
          <w:sz w:val="28"/>
          <w:szCs w:val="28"/>
        </w:rPr>
        <w:t>Перерва</w:t>
      </w:r>
      <w:proofErr w:type="spellEnd"/>
      <w:r w:rsidR="00C41F8E" w:rsidRPr="00C41F8E">
        <w:rPr>
          <w:rFonts w:ascii="Times New Roman" w:hAnsi="Times New Roman" w:cs="Times New Roman"/>
          <w:sz w:val="28"/>
          <w:szCs w:val="28"/>
        </w:rPr>
        <w:t xml:space="preserve">, </w:t>
      </w:r>
      <w:r w:rsidR="00325575" w:rsidRPr="00C41F8E">
        <w:rPr>
          <w:rFonts w:ascii="Times New Roman" w:hAnsi="Times New Roman" w:cs="Times New Roman"/>
          <w:sz w:val="28"/>
          <w:szCs w:val="28"/>
        </w:rPr>
        <w:t xml:space="preserve">кладбище с. </w:t>
      </w:r>
      <w:proofErr w:type="spellStart"/>
      <w:r w:rsidR="00325575" w:rsidRPr="00C41F8E">
        <w:rPr>
          <w:rFonts w:ascii="Times New Roman" w:hAnsi="Times New Roman" w:cs="Times New Roman"/>
          <w:sz w:val="28"/>
          <w:szCs w:val="28"/>
        </w:rPr>
        <w:t>Лойно</w:t>
      </w:r>
      <w:proofErr w:type="spellEnd"/>
      <w:r w:rsidR="00325575" w:rsidRPr="00C41F8E">
        <w:rPr>
          <w:rFonts w:ascii="Times New Roman" w:hAnsi="Times New Roman" w:cs="Times New Roman"/>
          <w:sz w:val="28"/>
          <w:szCs w:val="28"/>
        </w:rPr>
        <w:t xml:space="preserve">, кладбище п. </w:t>
      </w:r>
      <w:proofErr w:type="spellStart"/>
      <w:r w:rsidR="00325575" w:rsidRPr="00C41F8E">
        <w:rPr>
          <w:rFonts w:ascii="Times New Roman" w:hAnsi="Times New Roman" w:cs="Times New Roman"/>
          <w:sz w:val="28"/>
          <w:szCs w:val="28"/>
        </w:rPr>
        <w:t>Чус</w:t>
      </w:r>
      <w:proofErr w:type="spellEnd"/>
      <w:r w:rsidR="00325575" w:rsidRPr="00C41F8E">
        <w:rPr>
          <w:rFonts w:ascii="Times New Roman" w:hAnsi="Times New Roman" w:cs="Times New Roman"/>
          <w:sz w:val="28"/>
          <w:szCs w:val="28"/>
        </w:rPr>
        <w:t xml:space="preserve">, кладбище с. </w:t>
      </w:r>
      <w:proofErr w:type="spellStart"/>
      <w:r w:rsidR="00325575" w:rsidRPr="00C41F8E">
        <w:rPr>
          <w:rFonts w:ascii="Times New Roman" w:hAnsi="Times New Roman" w:cs="Times New Roman"/>
          <w:sz w:val="28"/>
          <w:szCs w:val="28"/>
        </w:rPr>
        <w:t>Гидаево</w:t>
      </w:r>
      <w:proofErr w:type="spellEnd"/>
      <w:r w:rsidR="00325575" w:rsidRPr="00C41F8E">
        <w:rPr>
          <w:rFonts w:ascii="Times New Roman" w:hAnsi="Times New Roman" w:cs="Times New Roman"/>
          <w:sz w:val="28"/>
          <w:szCs w:val="28"/>
        </w:rPr>
        <w:t xml:space="preserve">, </w:t>
      </w:r>
      <w:r w:rsidRPr="00C41F8E">
        <w:rPr>
          <w:rFonts w:ascii="Times New Roman" w:hAnsi="Times New Roman" w:cs="Times New Roman"/>
          <w:sz w:val="28"/>
          <w:szCs w:val="28"/>
        </w:rPr>
        <w:t>из них закрытым</w:t>
      </w:r>
      <w:r w:rsidR="008B2524" w:rsidRPr="00C41F8E">
        <w:rPr>
          <w:rFonts w:ascii="Times New Roman" w:hAnsi="Times New Roman" w:cs="Times New Roman"/>
          <w:sz w:val="28"/>
          <w:szCs w:val="28"/>
        </w:rPr>
        <w:t>и</w:t>
      </w:r>
      <w:r w:rsidRPr="00C41F8E">
        <w:rPr>
          <w:rFonts w:ascii="Times New Roman" w:hAnsi="Times New Roman" w:cs="Times New Roman"/>
          <w:sz w:val="28"/>
          <w:szCs w:val="28"/>
        </w:rPr>
        <w:t xml:space="preserve"> явля</w:t>
      </w:r>
      <w:r w:rsidR="008B2524" w:rsidRPr="00C41F8E">
        <w:rPr>
          <w:rFonts w:ascii="Times New Roman" w:hAnsi="Times New Roman" w:cs="Times New Roman"/>
          <w:sz w:val="28"/>
          <w:szCs w:val="28"/>
        </w:rPr>
        <w:t>ю</w:t>
      </w:r>
      <w:r w:rsidRPr="00C41F8E">
        <w:rPr>
          <w:rFonts w:ascii="Times New Roman" w:hAnsi="Times New Roman" w:cs="Times New Roman"/>
          <w:sz w:val="28"/>
          <w:szCs w:val="28"/>
        </w:rPr>
        <w:t xml:space="preserve">тся кладбище </w:t>
      </w:r>
      <w:r w:rsidR="00CC7A4F">
        <w:rPr>
          <w:rFonts w:ascii="Times New Roman" w:hAnsi="Times New Roman" w:cs="Times New Roman"/>
          <w:sz w:val="28"/>
          <w:szCs w:val="28"/>
        </w:rPr>
        <w:t>«</w:t>
      </w:r>
      <w:r w:rsidR="00325575" w:rsidRPr="00C41F8E">
        <w:rPr>
          <w:rFonts w:ascii="Times New Roman" w:hAnsi="Times New Roman" w:cs="Times New Roman"/>
          <w:sz w:val="28"/>
          <w:szCs w:val="28"/>
        </w:rPr>
        <w:t>Старое</w:t>
      </w:r>
      <w:r w:rsidR="00CC7A4F">
        <w:rPr>
          <w:rFonts w:ascii="Times New Roman" w:hAnsi="Times New Roman" w:cs="Times New Roman"/>
          <w:sz w:val="28"/>
          <w:szCs w:val="28"/>
        </w:rPr>
        <w:t>» кладбище</w:t>
      </w:r>
      <w:r w:rsidR="00325575" w:rsidRPr="00C41F8E">
        <w:rPr>
          <w:rFonts w:ascii="Times New Roman" w:hAnsi="Times New Roman" w:cs="Times New Roman"/>
          <w:sz w:val="28"/>
          <w:szCs w:val="28"/>
        </w:rPr>
        <w:t xml:space="preserve"> г. Кирс</w:t>
      </w:r>
      <w:r w:rsidR="008B2524" w:rsidRPr="00C41F8E">
        <w:rPr>
          <w:rFonts w:ascii="Times New Roman" w:hAnsi="Times New Roman" w:cs="Times New Roman"/>
          <w:sz w:val="28"/>
          <w:szCs w:val="28"/>
        </w:rPr>
        <w:t xml:space="preserve"> и кладбище «Старое» п. Рудничный</w:t>
      </w:r>
      <w:proofErr w:type="gramEnd"/>
      <w:r w:rsidRPr="00C41F8E">
        <w:rPr>
          <w:rFonts w:ascii="Times New Roman" w:hAnsi="Times New Roman" w:cs="Times New Roman"/>
          <w:sz w:val="28"/>
          <w:szCs w:val="28"/>
        </w:rPr>
        <w:t xml:space="preserve"> (далее - закрытое общественное кладбище).</w:t>
      </w:r>
    </w:p>
    <w:p w:rsidR="0060307A" w:rsidRPr="0060307A" w:rsidRDefault="0060307A" w:rsidP="00CC7A4F">
      <w:pPr>
        <w:pStyle w:val="ConsPlusNormal"/>
        <w:spacing w:line="36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" w:name="P123"/>
      <w:bookmarkEnd w:id="3"/>
      <w:r w:rsidRPr="0060307A">
        <w:rPr>
          <w:rFonts w:ascii="Times New Roman" w:hAnsi="Times New Roman" w:cs="Times New Roman"/>
          <w:sz w:val="28"/>
          <w:szCs w:val="28"/>
        </w:rPr>
        <w:lastRenderedPageBreak/>
        <w:t xml:space="preserve">На действующих общественных кладбищах могут предусматриваться участки под </w:t>
      </w:r>
      <w:proofErr w:type="spellStart"/>
      <w:r w:rsidRPr="0060307A">
        <w:rPr>
          <w:rFonts w:ascii="Times New Roman" w:hAnsi="Times New Roman" w:cs="Times New Roman"/>
          <w:sz w:val="28"/>
          <w:szCs w:val="28"/>
        </w:rPr>
        <w:t>вероисповедальные</w:t>
      </w:r>
      <w:proofErr w:type="spellEnd"/>
      <w:r w:rsidRPr="0060307A">
        <w:rPr>
          <w:rFonts w:ascii="Times New Roman" w:hAnsi="Times New Roman" w:cs="Times New Roman"/>
          <w:sz w:val="28"/>
          <w:szCs w:val="28"/>
        </w:rPr>
        <w:t xml:space="preserve"> захоронения.</w:t>
      </w:r>
    </w:p>
    <w:p w:rsidR="0060307A" w:rsidRPr="0060307A" w:rsidRDefault="0060307A" w:rsidP="00CC7A4F">
      <w:pPr>
        <w:pStyle w:val="ConsPlusNormal"/>
        <w:spacing w:before="220" w:line="36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307A">
        <w:rPr>
          <w:rFonts w:ascii="Times New Roman" w:hAnsi="Times New Roman" w:cs="Times New Roman"/>
          <w:sz w:val="28"/>
          <w:szCs w:val="28"/>
        </w:rPr>
        <w:t>1.3. Действующие общественные кладбища предназначены для погребения умерших с учетом их волеизъявления либо по решению специализированной службы по вопросам похоронного дела (далее - специализированная служба).</w:t>
      </w:r>
    </w:p>
    <w:p w:rsidR="008C6F65" w:rsidRDefault="0060307A" w:rsidP="00CC7A4F">
      <w:pPr>
        <w:pStyle w:val="ConsPlusNormal"/>
        <w:spacing w:before="220" w:line="36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307A">
        <w:rPr>
          <w:rFonts w:ascii="Times New Roman" w:hAnsi="Times New Roman" w:cs="Times New Roman"/>
          <w:sz w:val="28"/>
          <w:szCs w:val="28"/>
        </w:rPr>
        <w:t xml:space="preserve">1.4. Ответственность за организацию деятельности общественных кладбищ возлагается на администрацию муниципального образования </w:t>
      </w:r>
      <w:r w:rsidR="008C6F65">
        <w:rPr>
          <w:rFonts w:ascii="Times New Roman" w:hAnsi="Times New Roman" w:cs="Times New Roman"/>
          <w:sz w:val="28"/>
          <w:szCs w:val="28"/>
        </w:rPr>
        <w:t>Верхнекамский муниципальный округ</w:t>
      </w:r>
      <w:r w:rsidRPr="0060307A">
        <w:rPr>
          <w:rFonts w:ascii="Times New Roman" w:hAnsi="Times New Roman" w:cs="Times New Roman"/>
          <w:sz w:val="28"/>
          <w:szCs w:val="28"/>
        </w:rPr>
        <w:t xml:space="preserve"> Кировской области, которая обязана обеспечить соблюдение норм и правил захоронения на действующих общественных кладбищах, установле</w:t>
      </w:r>
      <w:r w:rsidR="008C6F65">
        <w:rPr>
          <w:rFonts w:ascii="Times New Roman" w:hAnsi="Times New Roman" w:cs="Times New Roman"/>
          <w:sz w:val="28"/>
          <w:szCs w:val="28"/>
        </w:rPr>
        <w:t>н</w:t>
      </w:r>
      <w:r w:rsidRPr="0060307A">
        <w:rPr>
          <w:rFonts w:ascii="Times New Roman" w:hAnsi="Times New Roman" w:cs="Times New Roman"/>
          <w:sz w:val="28"/>
          <w:szCs w:val="28"/>
        </w:rPr>
        <w:t>ных законодательством Российской Федерации и настоящим Порядком.</w:t>
      </w:r>
    </w:p>
    <w:p w:rsidR="0060307A" w:rsidRPr="0060307A" w:rsidRDefault="0060307A" w:rsidP="00CC7A4F">
      <w:pPr>
        <w:pStyle w:val="ConsPlusNormal"/>
        <w:spacing w:before="220" w:line="36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307A">
        <w:rPr>
          <w:rFonts w:ascii="Times New Roman" w:hAnsi="Times New Roman" w:cs="Times New Roman"/>
          <w:sz w:val="28"/>
          <w:szCs w:val="28"/>
        </w:rPr>
        <w:t xml:space="preserve">1.5. </w:t>
      </w:r>
      <w:proofErr w:type="gramStart"/>
      <w:r w:rsidRPr="0060307A">
        <w:rPr>
          <w:rFonts w:ascii="Times New Roman" w:hAnsi="Times New Roman" w:cs="Times New Roman"/>
          <w:sz w:val="28"/>
          <w:szCs w:val="28"/>
        </w:rPr>
        <w:t>Общественные кладбища открыты для посещений ежедневно с мая по сентябрь с 8 до 19 часов и с октября по апрель с 8 до 17 часов.</w:t>
      </w:r>
      <w:proofErr w:type="gramEnd"/>
    </w:p>
    <w:p w:rsidR="0060307A" w:rsidRPr="0060307A" w:rsidRDefault="0060307A" w:rsidP="0060307A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307A" w:rsidRPr="0060307A" w:rsidRDefault="0060307A" w:rsidP="00CC7A4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0307A">
        <w:rPr>
          <w:rFonts w:ascii="Times New Roman" w:hAnsi="Times New Roman" w:cs="Times New Roman"/>
          <w:sz w:val="28"/>
          <w:szCs w:val="28"/>
        </w:rPr>
        <w:t xml:space="preserve">2. Порядок захоронения </w:t>
      </w:r>
      <w:proofErr w:type="gramStart"/>
      <w:r w:rsidRPr="0060307A">
        <w:rPr>
          <w:rFonts w:ascii="Times New Roman" w:hAnsi="Times New Roman" w:cs="Times New Roman"/>
          <w:sz w:val="28"/>
          <w:szCs w:val="28"/>
        </w:rPr>
        <w:t>умерших</w:t>
      </w:r>
      <w:proofErr w:type="gramEnd"/>
    </w:p>
    <w:p w:rsidR="0060307A" w:rsidRPr="0060307A" w:rsidRDefault="0060307A" w:rsidP="00CC7A4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0307A">
        <w:rPr>
          <w:rFonts w:ascii="Times New Roman" w:hAnsi="Times New Roman" w:cs="Times New Roman"/>
          <w:sz w:val="28"/>
          <w:szCs w:val="28"/>
        </w:rPr>
        <w:t>и перезахоронения останков умерших</w:t>
      </w:r>
    </w:p>
    <w:p w:rsidR="008B2524" w:rsidRDefault="008B2524" w:rsidP="0060307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0307A" w:rsidRPr="0060307A" w:rsidRDefault="0060307A" w:rsidP="00CC7A4F">
      <w:pPr>
        <w:pStyle w:val="ConsPlusNormal"/>
        <w:spacing w:line="36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307A">
        <w:rPr>
          <w:rFonts w:ascii="Times New Roman" w:hAnsi="Times New Roman" w:cs="Times New Roman"/>
          <w:sz w:val="28"/>
          <w:szCs w:val="28"/>
        </w:rPr>
        <w:t>2.1. Захоронение умерших на действующих общественных кладбищах и оформление заказа на погребение производятся ежедневно с 9 до 16 часов.</w:t>
      </w:r>
    </w:p>
    <w:p w:rsidR="0060307A" w:rsidRPr="0060307A" w:rsidRDefault="0060307A" w:rsidP="00CC7A4F">
      <w:pPr>
        <w:pStyle w:val="ConsPlusNormal"/>
        <w:spacing w:before="220" w:line="36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307A">
        <w:rPr>
          <w:rFonts w:ascii="Times New Roman" w:hAnsi="Times New Roman" w:cs="Times New Roman"/>
          <w:sz w:val="28"/>
          <w:szCs w:val="28"/>
        </w:rPr>
        <w:t>2.2. Захоронение умерших производится не ранее чем через 24 часа после наступления смерти по предъявлении свидетельства о смерти или в более ранние сроки - в случае чрезвычайных ситуаций по разрешению соответствующих органов.</w:t>
      </w:r>
    </w:p>
    <w:p w:rsidR="0060307A" w:rsidRPr="0060307A" w:rsidRDefault="0060307A" w:rsidP="00CC7A4F">
      <w:pPr>
        <w:pStyle w:val="ConsPlusNormal"/>
        <w:spacing w:before="220" w:line="36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307A">
        <w:rPr>
          <w:rFonts w:ascii="Times New Roman" w:hAnsi="Times New Roman" w:cs="Times New Roman"/>
          <w:sz w:val="28"/>
          <w:szCs w:val="28"/>
        </w:rPr>
        <w:t>2.3. Оформление заказов на захоронение (</w:t>
      </w:r>
      <w:proofErr w:type="spellStart"/>
      <w:r w:rsidRPr="0060307A">
        <w:rPr>
          <w:rFonts w:ascii="Times New Roman" w:hAnsi="Times New Roman" w:cs="Times New Roman"/>
          <w:sz w:val="28"/>
          <w:szCs w:val="28"/>
        </w:rPr>
        <w:t>подзахоронение</w:t>
      </w:r>
      <w:proofErr w:type="spellEnd"/>
      <w:r w:rsidRPr="0060307A">
        <w:rPr>
          <w:rFonts w:ascii="Times New Roman" w:hAnsi="Times New Roman" w:cs="Times New Roman"/>
          <w:sz w:val="28"/>
          <w:szCs w:val="28"/>
        </w:rPr>
        <w:t>) на действующих общественных кладбищах производится муниципальным казенным учреждением "</w:t>
      </w:r>
      <w:r w:rsidR="008C6F65">
        <w:rPr>
          <w:rFonts w:ascii="Times New Roman" w:hAnsi="Times New Roman" w:cs="Times New Roman"/>
          <w:sz w:val="28"/>
          <w:szCs w:val="28"/>
        </w:rPr>
        <w:t>Благоустройство</w:t>
      </w:r>
      <w:r w:rsidRPr="0060307A">
        <w:rPr>
          <w:rFonts w:ascii="Times New Roman" w:hAnsi="Times New Roman" w:cs="Times New Roman"/>
          <w:sz w:val="28"/>
          <w:szCs w:val="28"/>
        </w:rPr>
        <w:t xml:space="preserve">" на основании </w:t>
      </w:r>
      <w:hyperlink w:anchor="P283" w:history="1">
        <w:r w:rsidRPr="004B4D89">
          <w:rPr>
            <w:rFonts w:ascii="Times New Roman" w:hAnsi="Times New Roman" w:cs="Times New Roman"/>
            <w:sz w:val="28"/>
            <w:szCs w:val="28"/>
          </w:rPr>
          <w:t>заявления</w:t>
        </w:r>
      </w:hyperlink>
      <w:r w:rsidRPr="0060307A">
        <w:rPr>
          <w:rFonts w:ascii="Times New Roman" w:hAnsi="Times New Roman" w:cs="Times New Roman"/>
          <w:sz w:val="28"/>
          <w:szCs w:val="28"/>
        </w:rPr>
        <w:t xml:space="preserve"> о выдаче разрешения на захоронение (</w:t>
      </w:r>
      <w:proofErr w:type="spellStart"/>
      <w:r w:rsidRPr="0060307A">
        <w:rPr>
          <w:rFonts w:ascii="Times New Roman" w:hAnsi="Times New Roman" w:cs="Times New Roman"/>
          <w:sz w:val="28"/>
          <w:szCs w:val="28"/>
        </w:rPr>
        <w:t>подзахоронение</w:t>
      </w:r>
      <w:proofErr w:type="spellEnd"/>
      <w:r w:rsidRPr="0060307A">
        <w:rPr>
          <w:rFonts w:ascii="Times New Roman" w:hAnsi="Times New Roman" w:cs="Times New Roman"/>
          <w:sz w:val="28"/>
          <w:szCs w:val="28"/>
        </w:rPr>
        <w:t xml:space="preserve">) (приложение </w:t>
      </w:r>
      <w:r w:rsidR="008C6F65">
        <w:rPr>
          <w:rFonts w:ascii="Times New Roman" w:hAnsi="Times New Roman" w:cs="Times New Roman"/>
          <w:sz w:val="28"/>
          <w:szCs w:val="28"/>
        </w:rPr>
        <w:t>№</w:t>
      </w:r>
      <w:r w:rsidRPr="0060307A">
        <w:rPr>
          <w:rFonts w:ascii="Times New Roman" w:hAnsi="Times New Roman" w:cs="Times New Roman"/>
          <w:sz w:val="28"/>
          <w:szCs w:val="28"/>
        </w:rPr>
        <w:t xml:space="preserve"> 2) не </w:t>
      </w:r>
      <w:proofErr w:type="gramStart"/>
      <w:r w:rsidRPr="0060307A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60307A">
        <w:rPr>
          <w:rFonts w:ascii="Times New Roman" w:hAnsi="Times New Roman" w:cs="Times New Roman"/>
          <w:sz w:val="28"/>
          <w:szCs w:val="28"/>
        </w:rPr>
        <w:t xml:space="preserve"> чем за сутки до захоронения (</w:t>
      </w:r>
      <w:proofErr w:type="spellStart"/>
      <w:r w:rsidRPr="0060307A">
        <w:rPr>
          <w:rFonts w:ascii="Times New Roman" w:hAnsi="Times New Roman" w:cs="Times New Roman"/>
          <w:sz w:val="28"/>
          <w:szCs w:val="28"/>
        </w:rPr>
        <w:t>подзахоронения</w:t>
      </w:r>
      <w:proofErr w:type="spellEnd"/>
      <w:r w:rsidRPr="0060307A">
        <w:rPr>
          <w:rFonts w:ascii="Times New Roman" w:hAnsi="Times New Roman" w:cs="Times New Roman"/>
          <w:sz w:val="28"/>
          <w:szCs w:val="28"/>
        </w:rPr>
        <w:t xml:space="preserve">) (без взимания платы). </w:t>
      </w:r>
      <w:r w:rsidR="004B4D89">
        <w:rPr>
          <w:rFonts w:ascii="Times New Roman" w:hAnsi="Times New Roman" w:cs="Times New Roman"/>
          <w:sz w:val="28"/>
          <w:szCs w:val="28"/>
        </w:rPr>
        <w:t>Разрешение выдается специализированной организацией по похоронному делу (приложение№4).</w:t>
      </w:r>
    </w:p>
    <w:p w:rsidR="0060307A" w:rsidRPr="0060307A" w:rsidRDefault="0060307A" w:rsidP="0060307A">
      <w:pPr>
        <w:pStyle w:val="ConsPlusNormal"/>
        <w:spacing w:before="220"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307A">
        <w:rPr>
          <w:rFonts w:ascii="Times New Roman" w:hAnsi="Times New Roman" w:cs="Times New Roman"/>
          <w:sz w:val="28"/>
          <w:szCs w:val="28"/>
        </w:rPr>
        <w:t xml:space="preserve">2.4. Отвод земельного участка для захоронения на действующих общественных кладбищах производится муниципальным казенным </w:t>
      </w:r>
      <w:r w:rsidRPr="0060307A">
        <w:rPr>
          <w:rFonts w:ascii="Times New Roman" w:hAnsi="Times New Roman" w:cs="Times New Roman"/>
          <w:sz w:val="28"/>
          <w:szCs w:val="28"/>
        </w:rPr>
        <w:lastRenderedPageBreak/>
        <w:t>учреждением "</w:t>
      </w:r>
      <w:r w:rsidR="008C6F65">
        <w:rPr>
          <w:rFonts w:ascii="Times New Roman" w:hAnsi="Times New Roman" w:cs="Times New Roman"/>
          <w:sz w:val="28"/>
          <w:szCs w:val="28"/>
        </w:rPr>
        <w:t>Благоустройство</w:t>
      </w:r>
      <w:r w:rsidRPr="0060307A">
        <w:rPr>
          <w:rFonts w:ascii="Times New Roman" w:hAnsi="Times New Roman" w:cs="Times New Roman"/>
          <w:sz w:val="28"/>
          <w:szCs w:val="28"/>
        </w:rPr>
        <w:t>" на основании оформленных заказов.</w:t>
      </w:r>
    </w:p>
    <w:p w:rsidR="005B03DB" w:rsidRPr="005B03DB" w:rsidRDefault="0060307A" w:rsidP="005B03DB">
      <w:pPr>
        <w:pStyle w:val="ConsPlusNormal"/>
        <w:spacing w:before="280"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307A">
        <w:rPr>
          <w:rFonts w:ascii="Times New Roman" w:hAnsi="Times New Roman" w:cs="Times New Roman"/>
          <w:sz w:val="28"/>
          <w:szCs w:val="28"/>
        </w:rPr>
        <w:t xml:space="preserve">2.5. </w:t>
      </w:r>
      <w:r w:rsidR="005B03DB" w:rsidRPr="005B03DB">
        <w:rPr>
          <w:rFonts w:ascii="Times New Roman" w:hAnsi="Times New Roman" w:cs="Times New Roman"/>
          <w:sz w:val="28"/>
          <w:szCs w:val="28"/>
        </w:rPr>
        <w:t xml:space="preserve">Захоронение по гарантированному перечню производится специализированной службой по вопросам похоронного дела только при предъявлении представителем умершего свидетельства о смерти. </w:t>
      </w:r>
      <w:proofErr w:type="gramStart"/>
      <w:r w:rsidR="005B03DB" w:rsidRPr="005B03DB">
        <w:rPr>
          <w:rFonts w:ascii="Times New Roman" w:hAnsi="Times New Roman" w:cs="Times New Roman"/>
          <w:sz w:val="28"/>
          <w:szCs w:val="28"/>
        </w:rPr>
        <w:t>Для погребения умершего предоставляется бесплатно участок земли размером 3 x 3 м для того, чтобы гарантировать погребение на этом же участке умершего супруга или близкого родственника (исключение составляют кварталы почетных и воинских захоронений, где на выделенный участок размером 3 x 2 м производится только одно захоронение).</w:t>
      </w:r>
      <w:proofErr w:type="gramEnd"/>
      <w:r w:rsidR="005B03D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B03DB" w:rsidRPr="005B03DB">
        <w:rPr>
          <w:rFonts w:ascii="Times New Roman" w:hAnsi="Times New Roman" w:cs="Times New Roman"/>
          <w:sz w:val="28"/>
          <w:szCs w:val="28"/>
        </w:rPr>
        <w:t>Расстояние между участками захоронений по длинной стороне должн</w:t>
      </w:r>
      <w:r w:rsidR="005B03DB">
        <w:rPr>
          <w:rFonts w:ascii="Times New Roman" w:hAnsi="Times New Roman" w:cs="Times New Roman"/>
          <w:sz w:val="28"/>
          <w:szCs w:val="28"/>
        </w:rPr>
        <w:t>о быть 1 м, по короткой - 0,5 м</w:t>
      </w:r>
      <w:r w:rsidR="005B03DB" w:rsidRPr="005B03D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B03DB" w:rsidRPr="005B03DB" w:rsidRDefault="005B03DB" w:rsidP="005B03DB">
      <w:pPr>
        <w:pStyle w:val="ConsPlusNormal"/>
        <w:spacing w:before="280"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03DB">
        <w:rPr>
          <w:rFonts w:ascii="Times New Roman" w:hAnsi="Times New Roman" w:cs="Times New Roman"/>
          <w:sz w:val="28"/>
          <w:szCs w:val="28"/>
        </w:rPr>
        <w:t>На действующих общественных кладбищах гражданам могут предоставляться земельные участки большей площадью под групповые захоронения для жертв аварий и катастроф. Площадь земельного участка, отведенного для данных захоронений, может быть предоставлена на 2 и более могилы.</w:t>
      </w:r>
    </w:p>
    <w:p w:rsidR="0060307A" w:rsidRPr="0060307A" w:rsidRDefault="0060307A" w:rsidP="005B03DB">
      <w:pPr>
        <w:pStyle w:val="ConsPlusNormal"/>
        <w:spacing w:before="22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307A">
        <w:rPr>
          <w:rFonts w:ascii="Times New Roman" w:hAnsi="Times New Roman" w:cs="Times New Roman"/>
          <w:sz w:val="28"/>
          <w:szCs w:val="28"/>
        </w:rPr>
        <w:t>2.6. Захоронение умерших в существующую могилу производится по согласованию с муниципальным казенным учреждением "</w:t>
      </w:r>
      <w:r w:rsidR="005B03DB">
        <w:rPr>
          <w:rFonts w:ascii="Times New Roman" w:hAnsi="Times New Roman" w:cs="Times New Roman"/>
          <w:sz w:val="28"/>
          <w:szCs w:val="28"/>
        </w:rPr>
        <w:t>Благоустройство</w:t>
      </w:r>
      <w:r w:rsidRPr="0060307A">
        <w:rPr>
          <w:rFonts w:ascii="Times New Roman" w:hAnsi="Times New Roman" w:cs="Times New Roman"/>
          <w:sz w:val="28"/>
          <w:szCs w:val="28"/>
        </w:rPr>
        <w:t>" не ранее чем через 20 лет с момента предыдущего захоронения при подаче письменного заявления граждан (организаций), на которых зарегистрирована могила.</w:t>
      </w:r>
    </w:p>
    <w:p w:rsidR="0060307A" w:rsidRPr="0060307A" w:rsidRDefault="0060307A" w:rsidP="0060307A">
      <w:pPr>
        <w:pStyle w:val="ConsPlusNormal"/>
        <w:spacing w:before="220"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307A">
        <w:rPr>
          <w:rFonts w:ascii="Times New Roman" w:hAnsi="Times New Roman" w:cs="Times New Roman"/>
          <w:sz w:val="28"/>
          <w:szCs w:val="28"/>
        </w:rPr>
        <w:t xml:space="preserve">2.7. </w:t>
      </w:r>
      <w:proofErr w:type="gramStart"/>
      <w:r w:rsidRPr="0060307A">
        <w:rPr>
          <w:rFonts w:ascii="Times New Roman" w:hAnsi="Times New Roman" w:cs="Times New Roman"/>
          <w:sz w:val="28"/>
          <w:szCs w:val="28"/>
        </w:rPr>
        <w:t>При отсутствии архивных документов захоронения в могилы или на свободные места в оградах производятся по согласованию с муниципальным казенным учреждением "</w:t>
      </w:r>
      <w:r w:rsidR="005B03DB">
        <w:rPr>
          <w:rFonts w:ascii="Times New Roman" w:hAnsi="Times New Roman" w:cs="Times New Roman"/>
          <w:sz w:val="28"/>
          <w:szCs w:val="28"/>
        </w:rPr>
        <w:t>Благоустройство</w:t>
      </w:r>
      <w:r w:rsidRPr="0060307A">
        <w:rPr>
          <w:rFonts w:ascii="Times New Roman" w:hAnsi="Times New Roman" w:cs="Times New Roman"/>
          <w:sz w:val="28"/>
          <w:szCs w:val="28"/>
        </w:rPr>
        <w:t>" на основании письменных заявлений близких родственников захороненных (степень их родства и право на имущество: памятники, ограждения и другие надгробные сооружения - должны быть подтверждены соответствующими документами).</w:t>
      </w:r>
      <w:proofErr w:type="gramEnd"/>
    </w:p>
    <w:p w:rsidR="0060307A" w:rsidRPr="0060307A" w:rsidRDefault="0060307A" w:rsidP="0060307A">
      <w:pPr>
        <w:pStyle w:val="ConsPlusNormal"/>
        <w:spacing w:before="220"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307A">
        <w:rPr>
          <w:rFonts w:ascii="Times New Roman" w:hAnsi="Times New Roman" w:cs="Times New Roman"/>
          <w:sz w:val="28"/>
          <w:szCs w:val="28"/>
        </w:rPr>
        <w:t xml:space="preserve">2.8. </w:t>
      </w:r>
      <w:proofErr w:type="gramStart"/>
      <w:r w:rsidRPr="0060307A">
        <w:rPr>
          <w:rFonts w:ascii="Times New Roman" w:hAnsi="Times New Roman" w:cs="Times New Roman"/>
          <w:sz w:val="28"/>
          <w:szCs w:val="28"/>
        </w:rPr>
        <w:t>При захоронении на могильном холме устанавливается знак с указанием фамилии, имени и отчества умершего, даты рождения и смерти (в случае, если личность умершего не установлена, - регистрационного номера).</w:t>
      </w:r>
      <w:proofErr w:type="gramEnd"/>
    </w:p>
    <w:p w:rsidR="0060307A" w:rsidRPr="0060307A" w:rsidRDefault="0060307A" w:rsidP="0060307A">
      <w:pPr>
        <w:pStyle w:val="ConsPlusNormal"/>
        <w:spacing w:before="220"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307A">
        <w:rPr>
          <w:rFonts w:ascii="Times New Roman" w:hAnsi="Times New Roman" w:cs="Times New Roman"/>
          <w:sz w:val="28"/>
          <w:szCs w:val="28"/>
        </w:rPr>
        <w:t xml:space="preserve">2.9. </w:t>
      </w:r>
      <w:proofErr w:type="gramStart"/>
      <w:r w:rsidRPr="0060307A">
        <w:rPr>
          <w:rFonts w:ascii="Times New Roman" w:hAnsi="Times New Roman" w:cs="Times New Roman"/>
          <w:sz w:val="28"/>
          <w:szCs w:val="28"/>
        </w:rPr>
        <w:t>Каждое захоронение регистрируется муниципальным казенным учреждением "</w:t>
      </w:r>
      <w:r w:rsidR="00BF1FB5">
        <w:rPr>
          <w:rFonts w:ascii="Times New Roman" w:hAnsi="Times New Roman" w:cs="Times New Roman"/>
          <w:sz w:val="28"/>
          <w:szCs w:val="28"/>
        </w:rPr>
        <w:t>Благоустройство</w:t>
      </w:r>
      <w:r w:rsidRPr="0060307A">
        <w:rPr>
          <w:rFonts w:ascii="Times New Roman" w:hAnsi="Times New Roman" w:cs="Times New Roman"/>
          <w:sz w:val="28"/>
          <w:szCs w:val="28"/>
        </w:rPr>
        <w:t xml:space="preserve">" в книге регистрации захоронений, где указываются фамилия, имя, отчество захороненного, его возраст, дата </w:t>
      </w:r>
      <w:r w:rsidRPr="0060307A">
        <w:rPr>
          <w:rFonts w:ascii="Times New Roman" w:hAnsi="Times New Roman" w:cs="Times New Roman"/>
          <w:sz w:val="28"/>
          <w:szCs w:val="28"/>
        </w:rPr>
        <w:lastRenderedPageBreak/>
        <w:t>смерти, дата захоронения, номер участка, квартала, сектора и могилы, где захоронено тело (останки), фамилия, имя, отчество и адрес ответственного за могилу.</w:t>
      </w:r>
      <w:proofErr w:type="gramEnd"/>
      <w:r w:rsidRPr="0060307A">
        <w:rPr>
          <w:rFonts w:ascii="Times New Roman" w:hAnsi="Times New Roman" w:cs="Times New Roman"/>
          <w:sz w:val="28"/>
          <w:szCs w:val="28"/>
        </w:rPr>
        <w:t xml:space="preserve"> Гражданам (организациям), произведшим захоронения, выдается </w:t>
      </w:r>
      <w:hyperlink w:anchor="P236" w:history="1">
        <w:r w:rsidRPr="00BF1FB5">
          <w:rPr>
            <w:rFonts w:ascii="Times New Roman" w:hAnsi="Times New Roman" w:cs="Times New Roman"/>
            <w:sz w:val="28"/>
            <w:szCs w:val="28"/>
          </w:rPr>
          <w:t>удостоверение</w:t>
        </w:r>
      </w:hyperlink>
      <w:r w:rsidRPr="0060307A">
        <w:rPr>
          <w:rFonts w:ascii="Times New Roman" w:hAnsi="Times New Roman" w:cs="Times New Roman"/>
          <w:sz w:val="28"/>
          <w:szCs w:val="28"/>
        </w:rPr>
        <w:t xml:space="preserve"> о захоронении по форме (приложение </w:t>
      </w:r>
      <w:r w:rsidR="00695983">
        <w:rPr>
          <w:rFonts w:ascii="Times New Roman" w:hAnsi="Times New Roman" w:cs="Times New Roman"/>
          <w:sz w:val="28"/>
          <w:szCs w:val="28"/>
        </w:rPr>
        <w:t>№</w:t>
      </w:r>
      <w:r w:rsidRPr="0060307A">
        <w:rPr>
          <w:rFonts w:ascii="Times New Roman" w:hAnsi="Times New Roman" w:cs="Times New Roman"/>
          <w:sz w:val="28"/>
          <w:szCs w:val="28"/>
        </w:rPr>
        <w:t xml:space="preserve"> 1).</w:t>
      </w:r>
    </w:p>
    <w:p w:rsidR="0060307A" w:rsidRPr="0060307A" w:rsidRDefault="0060307A" w:rsidP="0060307A">
      <w:pPr>
        <w:pStyle w:val="ConsPlusNormal"/>
        <w:spacing w:before="220"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307A">
        <w:rPr>
          <w:rFonts w:ascii="Times New Roman" w:hAnsi="Times New Roman" w:cs="Times New Roman"/>
          <w:sz w:val="28"/>
          <w:szCs w:val="28"/>
        </w:rPr>
        <w:t>2.10. Вопрос о перерегистрации захоронения на другого гражданина (организацию) рассматривается муниципальным казенным учреждением "</w:t>
      </w:r>
      <w:r w:rsidR="00BF1FB5">
        <w:rPr>
          <w:rFonts w:ascii="Times New Roman" w:hAnsi="Times New Roman" w:cs="Times New Roman"/>
          <w:sz w:val="28"/>
          <w:szCs w:val="28"/>
        </w:rPr>
        <w:t>Благоустройство</w:t>
      </w:r>
      <w:r w:rsidRPr="0060307A">
        <w:rPr>
          <w:rFonts w:ascii="Times New Roman" w:hAnsi="Times New Roman" w:cs="Times New Roman"/>
          <w:sz w:val="28"/>
          <w:szCs w:val="28"/>
        </w:rPr>
        <w:t>". Перерегистрация осуществляется в день обращения на основании заявления граждан (организаций), на которых зарегистрирована могила, с указанием причин перерегистрации. При перерегистрации захоронений муниципальным казенным учреждением "</w:t>
      </w:r>
      <w:r w:rsidR="00BF1FB5">
        <w:rPr>
          <w:rFonts w:ascii="Times New Roman" w:hAnsi="Times New Roman" w:cs="Times New Roman"/>
          <w:sz w:val="28"/>
          <w:szCs w:val="28"/>
        </w:rPr>
        <w:t>Благоустройство</w:t>
      </w:r>
      <w:r w:rsidRPr="0060307A">
        <w:rPr>
          <w:rFonts w:ascii="Times New Roman" w:hAnsi="Times New Roman" w:cs="Times New Roman"/>
          <w:sz w:val="28"/>
          <w:szCs w:val="28"/>
        </w:rPr>
        <w:t>" вносятся соответствующие изменения в книгу регистрации захоронений и в удостоверение о захоронении.</w:t>
      </w:r>
    </w:p>
    <w:p w:rsidR="0060307A" w:rsidRPr="0060307A" w:rsidRDefault="0060307A" w:rsidP="0060307A">
      <w:pPr>
        <w:pStyle w:val="ConsPlusNormal"/>
        <w:spacing w:before="220"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307A">
        <w:rPr>
          <w:rFonts w:ascii="Times New Roman" w:hAnsi="Times New Roman" w:cs="Times New Roman"/>
          <w:sz w:val="28"/>
          <w:szCs w:val="28"/>
        </w:rPr>
        <w:t xml:space="preserve">2.11. Книги регистрации захоронений являются документами строгой отчетности, должны быть пронумерованы, прошиты и скреплены печатью администрации </w:t>
      </w:r>
      <w:r w:rsidR="00BF1FB5">
        <w:rPr>
          <w:rFonts w:ascii="Times New Roman" w:hAnsi="Times New Roman" w:cs="Times New Roman"/>
          <w:sz w:val="28"/>
          <w:szCs w:val="28"/>
        </w:rPr>
        <w:t>Верхнекамск</w:t>
      </w:r>
      <w:r w:rsidR="00C32D27">
        <w:rPr>
          <w:rFonts w:ascii="Times New Roman" w:hAnsi="Times New Roman" w:cs="Times New Roman"/>
          <w:sz w:val="28"/>
          <w:szCs w:val="28"/>
        </w:rPr>
        <w:t>ого</w:t>
      </w:r>
      <w:r w:rsidR="00BF1FB5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C32D27">
        <w:rPr>
          <w:rFonts w:ascii="Times New Roman" w:hAnsi="Times New Roman" w:cs="Times New Roman"/>
          <w:sz w:val="28"/>
          <w:szCs w:val="28"/>
        </w:rPr>
        <w:t>ого</w:t>
      </w:r>
      <w:r w:rsidR="00BF1FB5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C32D27">
        <w:rPr>
          <w:rFonts w:ascii="Times New Roman" w:hAnsi="Times New Roman" w:cs="Times New Roman"/>
          <w:sz w:val="28"/>
          <w:szCs w:val="28"/>
        </w:rPr>
        <w:t>а</w:t>
      </w:r>
      <w:r w:rsidRPr="0060307A">
        <w:rPr>
          <w:rFonts w:ascii="Times New Roman" w:hAnsi="Times New Roman" w:cs="Times New Roman"/>
          <w:sz w:val="28"/>
          <w:szCs w:val="28"/>
        </w:rPr>
        <w:t xml:space="preserve"> Кировской области. Книги регистрации захоронений передаются муниципальным казенным учреждением "</w:t>
      </w:r>
      <w:r w:rsidR="00BF1FB5">
        <w:rPr>
          <w:rFonts w:ascii="Times New Roman" w:hAnsi="Times New Roman" w:cs="Times New Roman"/>
          <w:sz w:val="28"/>
          <w:szCs w:val="28"/>
        </w:rPr>
        <w:t>Благоустройство</w:t>
      </w:r>
      <w:r w:rsidRPr="0060307A">
        <w:rPr>
          <w:rFonts w:ascii="Times New Roman" w:hAnsi="Times New Roman" w:cs="Times New Roman"/>
          <w:sz w:val="28"/>
          <w:szCs w:val="28"/>
        </w:rPr>
        <w:t xml:space="preserve">" на постоянное хранение в архив муниципального образования </w:t>
      </w:r>
      <w:r w:rsidR="00BF1FB5">
        <w:rPr>
          <w:rFonts w:ascii="Times New Roman" w:hAnsi="Times New Roman" w:cs="Times New Roman"/>
          <w:sz w:val="28"/>
          <w:szCs w:val="28"/>
        </w:rPr>
        <w:t>Верхнекамский муниципальный округ</w:t>
      </w:r>
      <w:r w:rsidRPr="0060307A">
        <w:rPr>
          <w:rFonts w:ascii="Times New Roman" w:hAnsi="Times New Roman" w:cs="Times New Roman"/>
          <w:sz w:val="28"/>
          <w:szCs w:val="28"/>
        </w:rPr>
        <w:t xml:space="preserve"> Кировской области с периодичностью один раз в пять лет.</w:t>
      </w:r>
    </w:p>
    <w:p w:rsidR="0060307A" w:rsidRPr="0060307A" w:rsidRDefault="0060307A" w:rsidP="00BF1FB5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307A" w:rsidRPr="0060307A" w:rsidRDefault="0060307A" w:rsidP="00C32D2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0307A">
        <w:rPr>
          <w:rFonts w:ascii="Times New Roman" w:hAnsi="Times New Roman" w:cs="Times New Roman"/>
          <w:sz w:val="28"/>
          <w:szCs w:val="28"/>
        </w:rPr>
        <w:t>3. Изготовление, установка, регистрация</w:t>
      </w:r>
    </w:p>
    <w:p w:rsidR="0060307A" w:rsidRPr="0060307A" w:rsidRDefault="0060307A" w:rsidP="00C32D2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0307A">
        <w:rPr>
          <w:rFonts w:ascii="Times New Roman" w:hAnsi="Times New Roman" w:cs="Times New Roman"/>
          <w:sz w:val="28"/>
          <w:szCs w:val="28"/>
        </w:rPr>
        <w:t>и содержание надмогильных сооружений (надгробий)</w:t>
      </w:r>
    </w:p>
    <w:p w:rsidR="0060307A" w:rsidRPr="0060307A" w:rsidRDefault="0060307A" w:rsidP="0060307A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307A" w:rsidRPr="0060307A" w:rsidRDefault="0060307A" w:rsidP="00C32D27">
      <w:pPr>
        <w:pStyle w:val="ConsPlusNormal"/>
        <w:spacing w:line="36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307A">
        <w:rPr>
          <w:rFonts w:ascii="Times New Roman" w:hAnsi="Times New Roman" w:cs="Times New Roman"/>
          <w:sz w:val="28"/>
          <w:szCs w:val="28"/>
        </w:rPr>
        <w:t xml:space="preserve">3.1. Все работы на действующих общественных кладбищах, связанные с монтажом, </w:t>
      </w:r>
      <w:proofErr w:type="spellStart"/>
      <w:r w:rsidRPr="0060307A">
        <w:rPr>
          <w:rFonts w:ascii="Times New Roman" w:hAnsi="Times New Roman" w:cs="Times New Roman"/>
          <w:sz w:val="28"/>
          <w:szCs w:val="28"/>
        </w:rPr>
        <w:t>демонтажом</w:t>
      </w:r>
      <w:proofErr w:type="spellEnd"/>
      <w:r w:rsidRPr="0060307A">
        <w:rPr>
          <w:rFonts w:ascii="Times New Roman" w:hAnsi="Times New Roman" w:cs="Times New Roman"/>
          <w:sz w:val="28"/>
          <w:szCs w:val="28"/>
        </w:rPr>
        <w:t xml:space="preserve"> надмогильных сооружений (памятников, оград, цветников, цоколей и др.), производятся по согласованию с муниципальным казенным учреждением "</w:t>
      </w:r>
      <w:r w:rsidR="00BF1FB5">
        <w:rPr>
          <w:rFonts w:ascii="Times New Roman" w:hAnsi="Times New Roman" w:cs="Times New Roman"/>
          <w:sz w:val="28"/>
          <w:szCs w:val="28"/>
        </w:rPr>
        <w:t>Благоустройство</w:t>
      </w:r>
      <w:r w:rsidRPr="0060307A">
        <w:rPr>
          <w:rFonts w:ascii="Times New Roman" w:hAnsi="Times New Roman" w:cs="Times New Roman"/>
          <w:sz w:val="28"/>
          <w:szCs w:val="28"/>
        </w:rPr>
        <w:t xml:space="preserve">" при предъявлении документов на их изготовление (приобретение). Форма </w:t>
      </w:r>
      <w:hyperlink w:anchor="P342" w:history="1">
        <w:r w:rsidRPr="00BF1FB5">
          <w:rPr>
            <w:rFonts w:ascii="Times New Roman" w:hAnsi="Times New Roman" w:cs="Times New Roman"/>
            <w:sz w:val="28"/>
            <w:szCs w:val="28"/>
          </w:rPr>
          <w:t>заявления</w:t>
        </w:r>
      </w:hyperlink>
      <w:r w:rsidRPr="0060307A">
        <w:rPr>
          <w:rFonts w:ascii="Times New Roman" w:hAnsi="Times New Roman" w:cs="Times New Roman"/>
          <w:sz w:val="28"/>
          <w:szCs w:val="28"/>
        </w:rPr>
        <w:t xml:space="preserve"> о согласовании работ изложена в приложении </w:t>
      </w:r>
      <w:r w:rsidR="00695983">
        <w:rPr>
          <w:rFonts w:ascii="Times New Roman" w:hAnsi="Times New Roman" w:cs="Times New Roman"/>
          <w:sz w:val="28"/>
          <w:szCs w:val="28"/>
        </w:rPr>
        <w:t>№</w:t>
      </w:r>
      <w:r w:rsidRPr="0060307A">
        <w:rPr>
          <w:rFonts w:ascii="Times New Roman" w:hAnsi="Times New Roman" w:cs="Times New Roman"/>
          <w:sz w:val="28"/>
          <w:szCs w:val="28"/>
        </w:rPr>
        <w:t xml:space="preserve"> 3.</w:t>
      </w:r>
    </w:p>
    <w:p w:rsidR="0060307A" w:rsidRPr="0060307A" w:rsidRDefault="0060307A" w:rsidP="00C32D27">
      <w:pPr>
        <w:pStyle w:val="ConsPlusNormal"/>
        <w:spacing w:before="220" w:line="36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307A">
        <w:rPr>
          <w:rFonts w:ascii="Times New Roman" w:hAnsi="Times New Roman" w:cs="Times New Roman"/>
          <w:sz w:val="28"/>
          <w:szCs w:val="28"/>
        </w:rPr>
        <w:t>3.2. Обратиться за согласованием на установку надмогильных сооружений имеет право лицо, на которое зарегистрировано захоронение.</w:t>
      </w:r>
    </w:p>
    <w:p w:rsidR="0060307A" w:rsidRPr="0060307A" w:rsidRDefault="0060307A" w:rsidP="00C32D27">
      <w:pPr>
        <w:pStyle w:val="ConsPlusNormal"/>
        <w:spacing w:before="220" w:line="36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307A">
        <w:rPr>
          <w:rFonts w:ascii="Times New Roman" w:hAnsi="Times New Roman" w:cs="Times New Roman"/>
          <w:sz w:val="28"/>
          <w:szCs w:val="28"/>
        </w:rPr>
        <w:t xml:space="preserve">3.3. Надмогильные сооружения устанавливаются в пределах отведенного земельного участка. Сооружения, установленные за пределами отведенного </w:t>
      </w:r>
      <w:r w:rsidRPr="0060307A">
        <w:rPr>
          <w:rFonts w:ascii="Times New Roman" w:hAnsi="Times New Roman" w:cs="Times New Roman"/>
          <w:sz w:val="28"/>
          <w:szCs w:val="28"/>
        </w:rPr>
        <w:lastRenderedPageBreak/>
        <w:t>земельного участка, подлежат сносу специализированной службой.</w:t>
      </w:r>
    </w:p>
    <w:p w:rsidR="0060307A" w:rsidRPr="0060307A" w:rsidRDefault="0060307A" w:rsidP="00C32D27">
      <w:pPr>
        <w:pStyle w:val="ConsPlusNormal"/>
        <w:spacing w:before="220" w:line="36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307A">
        <w:rPr>
          <w:rFonts w:ascii="Times New Roman" w:hAnsi="Times New Roman" w:cs="Times New Roman"/>
          <w:sz w:val="28"/>
          <w:szCs w:val="28"/>
        </w:rPr>
        <w:t>3.4. Высота устанавливаемых оград с цоколем не должна превышать 70 сантиметров.</w:t>
      </w:r>
    </w:p>
    <w:p w:rsidR="0060307A" w:rsidRPr="0060307A" w:rsidRDefault="0060307A" w:rsidP="00C32D27">
      <w:pPr>
        <w:pStyle w:val="ConsPlusNormal"/>
        <w:spacing w:before="220" w:line="36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307A">
        <w:rPr>
          <w:rFonts w:ascii="Times New Roman" w:hAnsi="Times New Roman" w:cs="Times New Roman"/>
          <w:sz w:val="28"/>
          <w:szCs w:val="28"/>
        </w:rPr>
        <w:t>3.</w:t>
      </w:r>
      <w:r w:rsidR="00BF1FB5">
        <w:rPr>
          <w:rFonts w:ascii="Times New Roman" w:hAnsi="Times New Roman" w:cs="Times New Roman"/>
          <w:sz w:val="28"/>
          <w:szCs w:val="28"/>
        </w:rPr>
        <w:t>5</w:t>
      </w:r>
      <w:r w:rsidRPr="0060307A">
        <w:rPr>
          <w:rFonts w:ascii="Times New Roman" w:hAnsi="Times New Roman" w:cs="Times New Roman"/>
          <w:sz w:val="28"/>
          <w:szCs w:val="28"/>
        </w:rPr>
        <w:t xml:space="preserve">. Надписи на надмогильных сооружениях должны соответствовать сведениям </w:t>
      </w:r>
      <w:proofErr w:type="gramStart"/>
      <w:r w:rsidRPr="0060307A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60307A">
        <w:rPr>
          <w:rFonts w:ascii="Times New Roman" w:hAnsi="Times New Roman" w:cs="Times New Roman"/>
          <w:sz w:val="28"/>
          <w:szCs w:val="28"/>
        </w:rPr>
        <w:t xml:space="preserve"> действительно захороненных на данном месте умерших.</w:t>
      </w:r>
    </w:p>
    <w:p w:rsidR="0060307A" w:rsidRPr="0060307A" w:rsidRDefault="0060307A" w:rsidP="00C32D27">
      <w:pPr>
        <w:pStyle w:val="ConsPlusNormal"/>
        <w:spacing w:before="220" w:line="36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307A">
        <w:rPr>
          <w:rFonts w:ascii="Times New Roman" w:hAnsi="Times New Roman" w:cs="Times New Roman"/>
          <w:sz w:val="28"/>
          <w:szCs w:val="28"/>
        </w:rPr>
        <w:t>3.</w:t>
      </w:r>
      <w:r w:rsidR="00BF1FB5">
        <w:rPr>
          <w:rFonts w:ascii="Times New Roman" w:hAnsi="Times New Roman" w:cs="Times New Roman"/>
          <w:sz w:val="28"/>
          <w:szCs w:val="28"/>
        </w:rPr>
        <w:t>6</w:t>
      </w:r>
      <w:r w:rsidRPr="0060307A">
        <w:rPr>
          <w:rFonts w:ascii="Times New Roman" w:hAnsi="Times New Roman" w:cs="Times New Roman"/>
          <w:sz w:val="28"/>
          <w:szCs w:val="28"/>
        </w:rPr>
        <w:t>. Граждане (организации), на которых зарегистрирована могила, обязаны содержать сооружения и зеленые насаждения (оформленный могильный холм, памятник, цветник, необходимые сведения о захоронениях) в надлежащем состоянии собственными силами либо силами сторонней организации путем заключения соответствующего договора.</w:t>
      </w:r>
    </w:p>
    <w:p w:rsidR="0060307A" w:rsidRPr="0060307A" w:rsidRDefault="0060307A" w:rsidP="0060307A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307A" w:rsidRPr="0060307A" w:rsidRDefault="0060307A" w:rsidP="00BF1FB5">
      <w:pPr>
        <w:pStyle w:val="ConsPlusTitle"/>
        <w:spacing w:line="36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0307A">
        <w:rPr>
          <w:rFonts w:ascii="Times New Roman" w:hAnsi="Times New Roman" w:cs="Times New Roman"/>
          <w:sz w:val="28"/>
          <w:szCs w:val="28"/>
        </w:rPr>
        <w:t>4. Правила посещения общественных кладбищ</w:t>
      </w:r>
    </w:p>
    <w:p w:rsidR="0060307A" w:rsidRPr="0060307A" w:rsidRDefault="0060307A" w:rsidP="0060307A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307A" w:rsidRPr="0060307A" w:rsidRDefault="0060307A" w:rsidP="00C32D27">
      <w:pPr>
        <w:pStyle w:val="ConsPlusNormal"/>
        <w:spacing w:line="36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307A">
        <w:rPr>
          <w:rFonts w:ascii="Times New Roman" w:hAnsi="Times New Roman" w:cs="Times New Roman"/>
          <w:sz w:val="28"/>
          <w:szCs w:val="28"/>
        </w:rPr>
        <w:t>4.1. Граждане (организации), произведшие захоронения, обязаны содержать захоронения и надмогильные сооружения в надлежащем состоянии.</w:t>
      </w:r>
    </w:p>
    <w:p w:rsidR="0060307A" w:rsidRPr="0060307A" w:rsidRDefault="0060307A" w:rsidP="00C32D27">
      <w:pPr>
        <w:pStyle w:val="ConsPlusNormal"/>
        <w:spacing w:before="220" w:line="36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307A">
        <w:rPr>
          <w:rFonts w:ascii="Times New Roman" w:hAnsi="Times New Roman" w:cs="Times New Roman"/>
          <w:sz w:val="28"/>
          <w:szCs w:val="28"/>
        </w:rPr>
        <w:t>4.2. На территории общественных кладбищ посетители должны соблюдать общественный порядок и тишину.</w:t>
      </w:r>
    </w:p>
    <w:p w:rsidR="0060307A" w:rsidRPr="0060307A" w:rsidRDefault="0060307A" w:rsidP="00C32D27">
      <w:pPr>
        <w:pStyle w:val="ConsPlusNormal"/>
        <w:spacing w:before="220" w:line="36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307A">
        <w:rPr>
          <w:rFonts w:ascii="Times New Roman" w:hAnsi="Times New Roman" w:cs="Times New Roman"/>
          <w:sz w:val="28"/>
          <w:szCs w:val="28"/>
        </w:rPr>
        <w:t>4.3. На территории общественных кладбищ запрещается:</w:t>
      </w:r>
    </w:p>
    <w:p w:rsidR="0060307A" w:rsidRPr="0060307A" w:rsidRDefault="0060307A" w:rsidP="00C32D27">
      <w:pPr>
        <w:pStyle w:val="ConsPlusNormal"/>
        <w:spacing w:before="220" w:line="36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307A">
        <w:rPr>
          <w:rFonts w:ascii="Times New Roman" w:hAnsi="Times New Roman" w:cs="Times New Roman"/>
          <w:sz w:val="28"/>
          <w:szCs w:val="28"/>
        </w:rPr>
        <w:t>- портить надмогильные сооружения, мемориальные доски, оборудование кладбищ;</w:t>
      </w:r>
    </w:p>
    <w:p w:rsidR="0060307A" w:rsidRPr="0060307A" w:rsidRDefault="0060307A" w:rsidP="00C32D27">
      <w:pPr>
        <w:pStyle w:val="ConsPlusNormal"/>
        <w:spacing w:before="220" w:line="36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307A">
        <w:rPr>
          <w:rFonts w:ascii="Times New Roman" w:hAnsi="Times New Roman" w:cs="Times New Roman"/>
          <w:sz w:val="28"/>
          <w:szCs w:val="28"/>
        </w:rPr>
        <w:t>- загрязнять территорию;</w:t>
      </w:r>
    </w:p>
    <w:p w:rsidR="0060307A" w:rsidRPr="0060307A" w:rsidRDefault="0060307A" w:rsidP="00C32D27">
      <w:pPr>
        <w:pStyle w:val="ConsPlusNormal"/>
        <w:spacing w:before="220" w:line="36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307A">
        <w:rPr>
          <w:rFonts w:ascii="Times New Roman" w:hAnsi="Times New Roman" w:cs="Times New Roman"/>
          <w:sz w:val="28"/>
          <w:szCs w:val="28"/>
        </w:rPr>
        <w:t>- повреждать зеленые насаждения и цветы;</w:t>
      </w:r>
    </w:p>
    <w:p w:rsidR="0060307A" w:rsidRPr="0060307A" w:rsidRDefault="0060307A" w:rsidP="00C32D27">
      <w:pPr>
        <w:pStyle w:val="ConsPlusNormal"/>
        <w:spacing w:before="220" w:line="36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307A">
        <w:rPr>
          <w:rFonts w:ascii="Times New Roman" w:hAnsi="Times New Roman" w:cs="Times New Roman"/>
          <w:sz w:val="28"/>
          <w:szCs w:val="28"/>
        </w:rPr>
        <w:t>- выгуливать собак, пасти домашних животных, ловить птиц;</w:t>
      </w:r>
    </w:p>
    <w:p w:rsidR="0060307A" w:rsidRPr="0060307A" w:rsidRDefault="0060307A" w:rsidP="00C32D27">
      <w:pPr>
        <w:pStyle w:val="ConsPlusNormal"/>
        <w:spacing w:before="220" w:line="36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307A">
        <w:rPr>
          <w:rFonts w:ascii="Times New Roman" w:hAnsi="Times New Roman" w:cs="Times New Roman"/>
          <w:sz w:val="28"/>
          <w:szCs w:val="28"/>
        </w:rPr>
        <w:t>- разводить костры, добывать песок и глину, обрезать дерн;</w:t>
      </w:r>
    </w:p>
    <w:p w:rsidR="0060307A" w:rsidRPr="0060307A" w:rsidRDefault="0060307A" w:rsidP="00C32D27">
      <w:pPr>
        <w:pStyle w:val="ConsPlusNormal"/>
        <w:spacing w:before="220" w:line="36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307A">
        <w:rPr>
          <w:rFonts w:ascii="Times New Roman" w:hAnsi="Times New Roman" w:cs="Times New Roman"/>
          <w:sz w:val="28"/>
          <w:szCs w:val="28"/>
        </w:rPr>
        <w:t>- находиться на территории кладбища после его закрытия;</w:t>
      </w:r>
    </w:p>
    <w:p w:rsidR="0060307A" w:rsidRPr="0060307A" w:rsidRDefault="0060307A" w:rsidP="00C32D27">
      <w:pPr>
        <w:pStyle w:val="ConsPlusNormal"/>
        <w:spacing w:before="220" w:line="36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307A">
        <w:rPr>
          <w:rFonts w:ascii="Times New Roman" w:hAnsi="Times New Roman" w:cs="Times New Roman"/>
          <w:sz w:val="28"/>
          <w:szCs w:val="28"/>
        </w:rPr>
        <w:t>- производить раскопки грунта, складировать запасы строительных и других материалов;</w:t>
      </w:r>
    </w:p>
    <w:p w:rsidR="0060307A" w:rsidRPr="0060307A" w:rsidRDefault="0060307A" w:rsidP="00C32D27">
      <w:pPr>
        <w:pStyle w:val="ConsPlusNormal"/>
        <w:spacing w:before="220" w:line="36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307A">
        <w:rPr>
          <w:rFonts w:ascii="Times New Roman" w:hAnsi="Times New Roman" w:cs="Times New Roman"/>
          <w:sz w:val="28"/>
          <w:szCs w:val="28"/>
        </w:rPr>
        <w:t xml:space="preserve">- производить работы на действующих общественных кладбищах, связанные с монтажом, </w:t>
      </w:r>
      <w:proofErr w:type="spellStart"/>
      <w:r w:rsidRPr="0060307A">
        <w:rPr>
          <w:rFonts w:ascii="Times New Roman" w:hAnsi="Times New Roman" w:cs="Times New Roman"/>
          <w:sz w:val="28"/>
          <w:szCs w:val="28"/>
        </w:rPr>
        <w:t>демонтажом</w:t>
      </w:r>
      <w:proofErr w:type="spellEnd"/>
      <w:r w:rsidRPr="0060307A">
        <w:rPr>
          <w:rFonts w:ascii="Times New Roman" w:hAnsi="Times New Roman" w:cs="Times New Roman"/>
          <w:sz w:val="28"/>
          <w:szCs w:val="28"/>
        </w:rPr>
        <w:t xml:space="preserve"> надмогильных сооружений (памятников, оград, цветников, цоколей и др.) без согласования с муниципальным казенным учреждением "</w:t>
      </w:r>
      <w:r w:rsidR="00BF1FB5">
        <w:rPr>
          <w:rFonts w:ascii="Times New Roman" w:hAnsi="Times New Roman" w:cs="Times New Roman"/>
          <w:sz w:val="28"/>
          <w:szCs w:val="28"/>
        </w:rPr>
        <w:t>Благоустройство"</w:t>
      </w:r>
      <w:r w:rsidRPr="0060307A">
        <w:rPr>
          <w:rFonts w:ascii="Times New Roman" w:hAnsi="Times New Roman" w:cs="Times New Roman"/>
          <w:sz w:val="28"/>
          <w:szCs w:val="28"/>
        </w:rPr>
        <w:t>.</w:t>
      </w:r>
    </w:p>
    <w:p w:rsidR="0060307A" w:rsidRPr="0060307A" w:rsidRDefault="0060307A" w:rsidP="00C32D27">
      <w:pPr>
        <w:pStyle w:val="ConsPlusNormal"/>
        <w:spacing w:before="220" w:line="36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307A">
        <w:rPr>
          <w:rFonts w:ascii="Times New Roman" w:hAnsi="Times New Roman" w:cs="Times New Roman"/>
          <w:sz w:val="28"/>
          <w:szCs w:val="28"/>
        </w:rPr>
        <w:lastRenderedPageBreak/>
        <w:t>4.4. Данные правила вывешиваются на видных местах в специализированной службе, организациях, оказывающих ритуальные услуги.</w:t>
      </w:r>
    </w:p>
    <w:p w:rsidR="0060307A" w:rsidRPr="0060307A" w:rsidRDefault="0060307A" w:rsidP="00C32D27">
      <w:pPr>
        <w:pStyle w:val="ConsPlusNormal"/>
        <w:spacing w:before="220" w:line="36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307A">
        <w:rPr>
          <w:rFonts w:ascii="Times New Roman" w:hAnsi="Times New Roman" w:cs="Times New Roman"/>
          <w:sz w:val="28"/>
          <w:szCs w:val="28"/>
        </w:rPr>
        <w:t xml:space="preserve">4.5. </w:t>
      </w:r>
      <w:proofErr w:type="gramStart"/>
      <w:r w:rsidRPr="0060307A">
        <w:rPr>
          <w:rFonts w:ascii="Times New Roman" w:hAnsi="Times New Roman" w:cs="Times New Roman"/>
          <w:sz w:val="28"/>
          <w:szCs w:val="28"/>
        </w:rPr>
        <w:t xml:space="preserve">В период возникновения неблагоприятных природно-климатических условий в связи со снижением несущей способности конструктивных элементов технологических проездов общественных кладбищ, вызванным их переувлажнением, специализированная служба вправе по согласованию с администрацией </w:t>
      </w:r>
      <w:r w:rsidR="00BF1FB5">
        <w:rPr>
          <w:rFonts w:ascii="Times New Roman" w:hAnsi="Times New Roman" w:cs="Times New Roman"/>
          <w:sz w:val="28"/>
          <w:szCs w:val="28"/>
        </w:rPr>
        <w:t>Верхнекамск</w:t>
      </w:r>
      <w:r w:rsidR="00C32D27">
        <w:rPr>
          <w:rFonts w:ascii="Times New Roman" w:hAnsi="Times New Roman" w:cs="Times New Roman"/>
          <w:sz w:val="28"/>
          <w:szCs w:val="28"/>
        </w:rPr>
        <w:t>ого муниципального</w:t>
      </w:r>
      <w:r w:rsidR="00BF1FB5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C32D27">
        <w:rPr>
          <w:rFonts w:ascii="Times New Roman" w:hAnsi="Times New Roman" w:cs="Times New Roman"/>
          <w:sz w:val="28"/>
          <w:szCs w:val="28"/>
        </w:rPr>
        <w:t>а</w:t>
      </w:r>
      <w:r w:rsidRPr="0060307A">
        <w:rPr>
          <w:rFonts w:ascii="Times New Roman" w:hAnsi="Times New Roman" w:cs="Times New Roman"/>
          <w:sz w:val="28"/>
          <w:szCs w:val="28"/>
        </w:rPr>
        <w:t xml:space="preserve"> Кировской области закрывать въезд на общественные кладбища на период просушки технологических проездов.</w:t>
      </w:r>
      <w:proofErr w:type="gramEnd"/>
    </w:p>
    <w:p w:rsidR="0060307A" w:rsidRPr="0060307A" w:rsidRDefault="0060307A" w:rsidP="0060307A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307A" w:rsidRPr="0060307A" w:rsidRDefault="0060307A" w:rsidP="00BF1FB5">
      <w:pPr>
        <w:pStyle w:val="ConsPlusTitle"/>
        <w:spacing w:line="36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0307A">
        <w:rPr>
          <w:rFonts w:ascii="Times New Roman" w:hAnsi="Times New Roman" w:cs="Times New Roman"/>
          <w:sz w:val="28"/>
          <w:szCs w:val="28"/>
        </w:rPr>
        <w:t>5. Содержание действующих общественных кладбищ</w:t>
      </w:r>
    </w:p>
    <w:p w:rsidR="0060307A" w:rsidRPr="0060307A" w:rsidRDefault="0060307A" w:rsidP="0060307A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307A" w:rsidRPr="0060307A" w:rsidRDefault="0060307A" w:rsidP="00C32D27">
      <w:pPr>
        <w:pStyle w:val="ConsPlusNormal"/>
        <w:spacing w:line="36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4" w:name="P192"/>
      <w:bookmarkEnd w:id="4"/>
      <w:r w:rsidRPr="0060307A">
        <w:rPr>
          <w:rFonts w:ascii="Times New Roman" w:hAnsi="Times New Roman" w:cs="Times New Roman"/>
          <w:sz w:val="28"/>
          <w:szCs w:val="28"/>
        </w:rPr>
        <w:t xml:space="preserve">5.1. </w:t>
      </w:r>
      <w:proofErr w:type="gramStart"/>
      <w:r w:rsidRPr="0060307A">
        <w:rPr>
          <w:rFonts w:ascii="Times New Roman" w:hAnsi="Times New Roman" w:cs="Times New Roman"/>
          <w:sz w:val="28"/>
          <w:szCs w:val="28"/>
        </w:rPr>
        <w:t>Услуги по содержанию действующих общественных кладбищ оказываются в соответствии с заключенным</w:t>
      </w:r>
      <w:r w:rsidR="00BF1FB5">
        <w:rPr>
          <w:rFonts w:ascii="Times New Roman" w:hAnsi="Times New Roman" w:cs="Times New Roman"/>
          <w:sz w:val="28"/>
          <w:szCs w:val="28"/>
        </w:rPr>
        <w:t>и</w:t>
      </w:r>
      <w:r w:rsidRPr="0060307A">
        <w:rPr>
          <w:rFonts w:ascii="Times New Roman" w:hAnsi="Times New Roman" w:cs="Times New Roman"/>
          <w:sz w:val="28"/>
          <w:szCs w:val="28"/>
        </w:rPr>
        <w:t xml:space="preserve"> администрацией </w:t>
      </w:r>
      <w:r w:rsidR="00BF1FB5">
        <w:rPr>
          <w:rFonts w:ascii="Times New Roman" w:hAnsi="Times New Roman" w:cs="Times New Roman"/>
          <w:sz w:val="28"/>
          <w:szCs w:val="28"/>
        </w:rPr>
        <w:t>Верхнекамск</w:t>
      </w:r>
      <w:r w:rsidR="00374FBA">
        <w:rPr>
          <w:rFonts w:ascii="Times New Roman" w:hAnsi="Times New Roman" w:cs="Times New Roman"/>
          <w:sz w:val="28"/>
          <w:szCs w:val="28"/>
        </w:rPr>
        <w:t>ого</w:t>
      </w:r>
      <w:r w:rsidR="00BF1FB5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374FBA">
        <w:rPr>
          <w:rFonts w:ascii="Times New Roman" w:hAnsi="Times New Roman" w:cs="Times New Roman"/>
          <w:sz w:val="28"/>
          <w:szCs w:val="28"/>
        </w:rPr>
        <w:t>ого</w:t>
      </w:r>
      <w:r w:rsidR="00BF1FB5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374FBA">
        <w:rPr>
          <w:rFonts w:ascii="Times New Roman" w:hAnsi="Times New Roman" w:cs="Times New Roman"/>
          <w:sz w:val="28"/>
          <w:szCs w:val="28"/>
        </w:rPr>
        <w:t>а</w:t>
      </w:r>
      <w:r w:rsidRPr="0060307A">
        <w:rPr>
          <w:rFonts w:ascii="Times New Roman" w:hAnsi="Times New Roman" w:cs="Times New Roman"/>
          <w:sz w:val="28"/>
          <w:szCs w:val="28"/>
        </w:rPr>
        <w:t xml:space="preserve"> Кировской обл</w:t>
      </w:r>
      <w:r w:rsidR="00374FBA">
        <w:rPr>
          <w:rFonts w:ascii="Times New Roman" w:hAnsi="Times New Roman" w:cs="Times New Roman"/>
          <w:sz w:val="28"/>
          <w:szCs w:val="28"/>
        </w:rPr>
        <w:t>асти договорами</w:t>
      </w:r>
      <w:r w:rsidRPr="0060307A">
        <w:rPr>
          <w:rFonts w:ascii="Times New Roman" w:hAnsi="Times New Roman" w:cs="Times New Roman"/>
          <w:sz w:val="28"/>
          <w:szCs w:val="28"/>
        </w:rPr>
        <w:t xml:space="preserve"> (муниципальным</w:t>
      </w:r>
      <w:r w:rsidR="00374FBA">
        <w:rPr>
          <w:rFonts w:ascii="Times New Roman" w:hAnsi="Times New Roman" w:cs="Times New Roman"/>
          <w:sz w:val="28"/>
          <w:szCs w:val="28"/>
        </w:rPr>
        <w:t>и</w:t>
      </w:r>
      <w:r w:rsidRPr="0060307A">
        <w:rPr>
          <w:rFonts w:ascii="Times New Roman" w:hAnsi="Times New Roman" w:cs="Times New Roman"/>
          <w:sz w:val="28"/>
          <w:szCs w:val="28"/>
        </w:rPr>
        <w:t xml:space="preserve"> контракт</w:t>
      </w:r>
      <w:r w:rsidR="00374FBA">
        <w:rPr>
          <w:rFonts w:ascii="Times New Roman" w:hAnsi="Times New Roman" w:cs="Times New Roman"/>
          <w:sz w:val="28"/>
          <w:szCs w:val="28"/>
        </w:rPr>
        <w:t>ами</w:t>
      </w:r>
      <w:r w:rsidRPr="0060307A">
        <w:rPr>
          <w:rFonts w:ascii="Times New Roman" w:hAnsi="Times New Roman" w:cs="Times New Roman"/>
          <w:sz w:val="28"/>
          <w:szCs w:val="28"/>
        </w:rPr>
        <w:t xml:space="preserve">) с подрядной организацией (далее - обслуживающая организация) в соответствии с Федеральным </w:t>
      </w:r>
      <w:hyperlink r:id="rId13" w:history="1">
        <w:r w:rsidRPr="00BF1FB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0307A">
        <w:rPr>
          <w:rFonts w:ascii="Times New Roman" w:hAnsi="Times New Roman" w:cs="Times New Roman"/>
          <w:sz w:val="28"/>
          <w:szCs w:val="28"/>
        </w:rPr>
        <w:t xml:space="preserve"> от 05.04.2013 </w:t>
      </w:r>
      <w:r w:rsidR="00374FBA">
        <w:rPr>
          <w:rFonts w:ascii="Times New Roman" w:hAnsi="Times New Roman" w:cs="Times New Roman"/>
          <w:sz w:val="28"/>
          <w:szCs w:val="28"/>
        </w:rPr>
        <w:t>№</w:t>
      </w:r>
      <w:r w:rsidRPr="0060307A">
        <w:rPr>
          <w:rFonts w:ascii="Times New Roman" w:hAnsi="Times New Roman" w:cs="Times New Roman"/>
          <w:sz w:val="28"/>
          <w:szCs w:val="28"/>
        </w:rPr>
        <w:t xml:space="preserve"> 44-ФЗ </w:t>
      </w:r>
      <w:r w:rsidR="00374FBA">
        <w:rPr>
          <w:rFonts w:ascii="Times New Roman" w:hAnsi="Times New Roman" w:cs="Times New Roman"/>
          <w:sz w:val="28"/>
          <w:szCs w:val="28"/>
        </w:rPr>
        <w:t>«</w:t>
      </w:r>
      <w:r w:rsidRPr="0060307A">
        <w:rPr>
          <w:rFonts w:ascii="Times New Roman" w:hAnsi="Times New Roman" w:cs="Times New Roman"/>
          <w:sz w:val="28"/>
          <w:szCs w:val="28"/>
        </w:rPr>
        <w:t>О контрактной системе в сфере закупок, товаров, работ, услуг для обеспечения государственных и муниципальных нужд</w:t>
      </w:r>
      <w:r w:rsidR="00374FBA">
        <w:rPr>
          <w:rFonts w:ascii="Times New Roman" w:hAnsi="Times New Roman" w:cs="Times New Roman"/>
          <w:sz w:val="28"/>
          <w:szCs w:val="28"/>
        </w:rPr>
        <w:t>»</w:t>
      </w:r>
      <w:r w:rsidRPr="0060307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0307A" w:rsidRPr="0060307A" w:rsidRDefault="0060307A" w:rsidP="00C32D27">
      <w:pPr>
        <w:pStyle w:val="ConsPlusNormal"/>
        <w:spacing w:before="220" w:line="36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5" w:name="P193"/>
      <w:bookmarkEnd w:id="5"/>
      <w:r w:rsidRPr="0060307A">
        <w:rPr>
          <w:rFonts w:ascii="Times New Roman" w:hAnsi="Times New Roman" w:cs="Times New Roman"/>
          <w:sz w:val="28"/>
          <w:szCs w:val="28"/>
        </w:rPr>
        <w:t xml:space="preserve">5.2. Обслуживающая организация оказывает услуги по ремонту и содержанию захоронений, находящихся на Аллее почетных захоронений, на основании договора (муниципального контракта), указанного в </w:t>
      </w:r>
      <w:hyperlink w:anchor="P192" w:history="1">
        <w:r w:rsidRPr="00695983">
          <w:rPr>
            <w:rFonts w:ascii="Times New Roman" w:hAnsi="Times New Roman" w:cs="Times New Roman"/>
            <w:sz w:val="28"/>
            <w:szCs w:val="28"/>
          </w:rPr>
          <w:t>п. 5.1</w:t>
        </w:r>
      </w:hyperlink>
      <w:r w:rsidRPr="00695983">
        <w:rPr>
          <w:rFonts w:ascii="Times New Roman" w:hAnsi="Times New Roman" w:cs="Times New Roman"/>
          <w:sz w:val="28"/>
          <w:szCs w:val="28"/>
        </w:rPr>
        <w:t xml:space="preserve"> </w:t>
      </w:r>
      <w:r w:rsidRPr="0060307A">
        <w:rPr>
          <w:rFonts w:ascii="Times New Roman" w:hAnsi="Times New Roman" w:cs="Times New Roman"/>
          <w:sz w:val="28"/>
          <w:szCs w:val="28"/>
        </w:rPr>
        <w:t>настоящего Порядка.</w:t>
      </w:r>
    </w:p>
    <w:p w:rsidR="0060307A" w:rsidRPr="0060307A" w:rsidRDefault="0060307A" w:rsidP="00C32D27">
      <w:pPr>
        <w:pStyle w:val="ConsPlusNormal"/>
        <w:spacing w:before="220" w:line="36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307A">
        <w:rPr>
          <w:rFonts w:ascii="Times New Roman" w:hAnsi="Times New Roman" w:cs="Times New Roman"/>
          <w:sz w:val="28"/>
          <w:szCs w:val="28"/>
        </w:rPr>
        <w:t xml:space="preserve">Аллея почетных захоронений - места для захоронений (расположенные, как правило, вдоль главной аллеи кладбища, имеющие удобные подходы и хороший обзор), предоставляемые на безвозмездной основе на основании решения органа местного самоуправления гражданам, являющимся почетными гражданами </w:t>
      </w:r>
      <w:r w:rsidR="00695983">
        <w:rPr>
          <w:rFonts w:ascii="Times New Roman" w:hAnsi="Times New Roman" w:cs="Times New Roman"/>
          <w:sz w:val="28"/>
          <w:szCs w:val="28"/>
        </w:rPr>
        <w:t>Верхнекамск</w:t>
      </w:r>
      <w:r w:rsidR="00374FBA">
        <w:rPr>
          <w:rFonts w:ascii="Times New Roman" w:hAnsi="Times New Roman" w:cs="Times New Roman"/>
          <w:sz w:val="28"/>
          <w:szCs w:val="28"/>
        </w:rPr>
        <w:t>ого муниципального</w:t>
      </w:r>
      <w:r w:rsidR="00695983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374FBA">
        <w:rPr>
          <w:rFonts w:ascii="Times New Roman" w:hAnsi="Times New Roman" w:cs="Times New Roman"/>
          <w:sz w:val="28"/>
          <w:szCs w:val="28"/>
        </w:rPr>
        <w:t>а</w:t>
      </w:r>
      <w:r w:rsidRPr="0060307A">
        <w:rPr>
          <w:rFonts w:ascii="Times New Roman" w:hAnsi="Times New Roman" w:cs="Times New Roman"/>
          <w:sz w:val="28"/>
          <w:szCs w:val="28"/>
        </w:rPr>
        <w:t xml:space="preserve"> Кировской области, Кировской области, Героями Российской Федерации, Союза Советских Социалистических Республик, при обосновании и подтверждении соответствующих заслуг умершего и при отсутствии иного волеизъявления </w:t>
      </w:r>
      <w:r w:rsidRPr="0060307A">
        <w:rPr>
          <w:rFonts w:ascii="Times New Roman" w:hAnsi="Times New Roman" w:cs="Times New Roman"/>
          <w:sz w:val="28"/>
          <w:szCs w:val="28"/>
        </w:rPr>
        <w:lastRenderedPageBreak/>
        <w:t>умершего</w:t>
      </w:r>
      <w:proofErr w:type="gramEnd"/>
      <w:r w:rsidRPr="0060307A">
        <w:rPr>
          <w:rFonts w:ascii="Times New Roman" w:hAnsi="Times New Roman" w:cs="Times New Roman"/>
          <w:sz w:val="28"/>
          <w:szCs w:val="28"/>
        </w:rPr>
        <w:t xml:space="preserve"> либо волеизъявления его супруга, близких родственников, иных родственников или законного представителя умершего.</w:t>
      </w:r>
    </w:p>
    <w:p w:rsidR="0060307A" w:rsidRPr="0060307A" w:rsidRDefault="0060307A" w:rsidP="00C32D27">
      <w:pPr>
        <w:pStyle w:val="ConsPlusNormal"/>
        <w:spacing w:before="220" w:line="36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307A">
        <w:rPr>
          <w:rFonts w:ascii="Times New Roman" w:hAnsi="Times New Roman" w:cs="Times New Roman"/>
          <w:sz w:val="28"/>
          <w:szCs w:val="28"/>
        </w:rPr>
        <w:t>Обустройство и переоборудование мест захоронений, находящихся на Аллее почетных захоронений, осуществляют граждане (организации), на которых они зарегистрированы.</w:t>
      </w:r>
    </w:p>
    <w:p w:rsidR="0060307A" w:rsidRPr="0060307A" w:rsidRDefault="0060307A" w:rsidP="00C32D27">
      <w:pPr>
        <w:pStyle w:val="ConsPlusNormal"/>
        <w:spacing w:before="220" w:line="36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307A">
        <w:rPr>
          <w:rFonts w:ascii="Times New Roman" w:hAnsi="Times New Roman" w:cs="Times New Roman"/>
          <w:sz w:val="28"/>
          <w:szCs w:val="28"/>
        </w:rPr>
        <w:t xml:space="preserve">5.3. В случаях, не предусмотренных </w:t>
      </w:r>
      <w:hyperlink w:anchor="P193" w:history="1">
        <w:r w:rsidRPr="00695983">
          <w:rPr>
            <w:rFonts w:ascii="Times New Roman" w:hAnsi="Times New Roman" w:cs="Times New Roman"/>
            <w:sz w:val="28"/>
            <w:szCs w:val="28"/>
          </w:rPr>
          <w:t>пунктом 5.2</w:t>
        </w:r>
      </w:hyperlink>
      <w:r w:rsidRPr="0060307A">
        <w:rPr>
          <w:rFonts w:ascii="Times New Roman" w:hAnsi="Times New Roman" w:cs="Times New Roman"/>
          <w:sz w:val="28"/>
          <w:szCs w:val="28"/>
        </w:rPr>
        <w:t xml:space="preserve"> настоящего Порядка, обязанности по содержанию и благоустройству мест захоронений, в том числе по ремонту надмогильных сооружений (надгробий) и оград, осуществляют лица, на которых зарегистрированы места захоронений.</w:t>
      </w:r>
    </w:p>
    <w:p w:rsidR="0060307A" w:rsidRPr="0060307A" w:rsidRDefault="0060307A" w:rsidP="0060307A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307A" w:rsidRPr="0060307A" w:rsidRDefault="0060307A" w:rsidP="00695983">
      <w:pPr>
        <w:pStyle w:val="ConsPlusTitle"/>
        <w:spacing w:line="36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0307A">
        <w:rPr>
          <w:rFonts w:ascii="Times New Roman" w:hAnsi="Times New Roman" w:cs="Times New Roman"/>
          <w:sz w:val="28"/>
          <w:szCs w:val="28"/>
        </w:rPr>
        <w:t>6. Содержание закрытого общественного кладбища</w:t>
      </w:r>
    </w:p>
    <w:p w:rsidR="0060307A" w:rsidRPr="0060307A" w:rsidRDefault="0060307A" w:rsidP="0060307A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307A" w:rsidRPr="0060307A" w:rsidRDefault="0060307A" w:rsidP="00374FBA">
      <w:pPr>
        <w:pStyle w:val="ConsPlusNormal"/>
        <w:spacing w:line="36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6" w:name="P202"/>
      <w:bookmarkEnd w:id="6"/>
      <w:r w:rsidRPr="0060307A">
        <w:rPr>
          <w:rFonts w:ascii="Times New Roman" w:hAnsi="Times New Roman" w:cs="Times New Roman"/>
          <w:sz w:val="28"/>
          <w:szCs w:val="28"/>
        </w:rPr>
        <w:t xml:space="preserve">6.1. </w:t>
      </w:r>
      <w:proofErr w:type="gramStart"/>
      <w:r w:rsidRPr="0060307A">
        <w:rPr>
          <w:rFonts w:ascii="Times New Roman" w:hAnsi="Times New Roman" w:cs="Times New Roman"/>
          <w:sz w:val="28"/>
          <w:szCs w:val="28"/>
        </w:rPr>
        <w:t xml:space="preserve">Услуги по содержанию закрытого общественного кладбища оказываются в соответствии с заключенным администрацией муниципального образования </w:t>
      </w:r>
      <w:r w:rsidR="00695983">
        <w:rPr>
          <w:rFonts w:ascii="Times New Roman" w:hAnsi="Times New Roman" w:cs="Times New Roman"/>
          <w:sz w:val="28"/>
          <w:szCs w:val="28"/>
        </w:rPr>
        <w:t>Верхнекамский муниципальный округ</w:t>
      </w:r>
      <w:r w:rsidRPr="0060307A">
        <w:rPr>
          <w:rFonts w:ascii="Times New Roman" w:hAnsi="Times New Roman" w:cs="Times New Roman"/>
          <w:sz w:val="28"/>
          <w:szCs w:val="28"/>
        </w:rPr>
        <w:t xml:space="preserve"> Кировской области договором (муниципальным контрактом) с подрядной организацией в соответствии с Федеральным </w:t>
      </w:r>
      <w:hyperlink r:id="rId14" w:history="1">
        <w:r w:rsidRPr="0069598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0307A">
        <w:rPr>
          <w:rFonts w:ascii="Times New Roman" w:hAnsi="Times New Roman" w:cs="Times New Roman"/>
          <w:sz w:val="28"/>
          <w:szCs w:val="28"/>
        </w:rPr>
        <w:t xml:space="preserve"> от 05.04.2013 </w:t>
      </w:r>
      <w:r w:rsidR="00374FBA">
        <w:rPr>
          <w:rFonts w:ascii="Times New Roman" w:hAnsi="Times New Roman" w:cs="Times New Roman"/>
          <w:sz w:val="28"/>
          <w:szCs w:val="28"/>
        </w:rPr>
        <w:t>№</w:t>
      </w:r>
      <w:r w:rsidRPr="0060307A">
        <w:rPr>
          <w:rFonts w:ascii="Times New Roman" w:hAnsi="Times New Roman" w:cs="Times New Roman"/>
          <w:sz w:val="28"/>
          <w:szCs w:val="28"/>
        </w:rPr>
        <w:t xml:space="preserve"> 44-ФЗ "О контрактной системе в сфере закупок, товаров, работ, услуг для обеспечения государственных и муниципальных нужд".</w:t>
      </w:r>
      <w:proofErr w:type="gramEnd"/>
    </w:p>
    <w:p w:rsidR="0060307A" w:rsidRPr="0060307A" w:rsidRDefault="0060307A" w:rsidP="00374FBA">
      <w:pPr>
        <w:pStyle w:val="ConsPlusNormal"/>
        <w:spacing w:before="220" w:line="36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307A">
        <w:rPr>
          <w:rFonts w:ascii="Times New Roman" w:hAnsi="Times New Roman" w:cs="Times New Roman"/>
          <w:sz w:val="28"/>
          <w:szCs w:val="28"/>
        </w:rPr>
        <w:t xml:space="preserve">6.2. Подрядная организация оказывает услуги по ремонту и содержанию захоронений, находящихся на Аллее почетных захоронений, на основании договора (муниципального контракта), указанного в </w:t>
      </w:r>
      <w:hyperlink w:anchor="P202" w:history="1">
        <w:r w:rsidRPr="00695983">
          <w:rPr>
            <w:rFonts w:ascii="Times New Roman" w:hAnsi="Times New Roman" w:cs="Times New Roman"/>
            <w:sz w:val="28"/>
            <w:szCs w:val="28"/>
          </w:rPr>
          <w:t>п. 6.1</w:t>
        </w:r>
      </w:hyperlink>
      <w:r w:rsidRPr="0060307A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60307A" w:rsidRPr="0060307A" w:rsidRDefault="0060307A" w:rsidP="00374FBA">
      <w:pPr>
        <w:pStyle w:val="ConsPlusNormal"/>
        <w:spacing w:before="220" w:line="36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307A">
        <w:rPr>
          <w:rFonts w:ascii="Times New Roman" w:hAnsi="Times New Roman" w:cs="Times New Roman"/>
          <w:sz w:val="28"/>
          <w:szCs w:val="28"/>
        </w:rPr>
        <w:t>Обустройство и переоборудование мест захоронений, находящихся на Аллее почетных захоронений, осуществляют граждане (организации), на которых они зарегистрированы.</w:t>
      </w:r>
    </w:p>
    <w:p w:rsidR="0060307A" w:rsidRPr="0060307A" w:rsidRDefault="0060307A" w:rsidP="00374FBA">
      <w:pPr>
        <w:pStyle w:val="ConsPlusNormal"/>
        <w:spacing w:before="220" w:line="36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307A">
        <w:rPr>
          <w:rFonts w:ascii="Times New Roman" w:hAnsi="Times New Roman" w:cs="Times New Roman"/>
          <w:sz w:val="28"/>
          <w:szCs w:val="28"/>
        </w:rPr>
        <w:t xml:space="preserve">6.3. Все работы на закрытом общественном кладбище, связанные с монтажом, </w:t>
      </w:r>
      <w:proofErr w:type="spellStart"/>
      <w:r w:rsidRPr="0060307A">
        <w:rPr>
          <w:rFonts w:ascii="Times New Roman" w:hAnsi="Times New Roman" w:cs="Times New Roman"/>
          <w:sz w:val="28"/>
          <w:szCs w:val="28"/>
        </w:rPr>
        <w:t>демонтажом</w:t>
      </w:r>
      <w:proofErr w:type="spellEnd"/>
      <w:r w:rsidRPr="0060307A">
        <w:rPr>
          <w:rFonts w:ascii="Times New Roman" w:hAnsi="Times New Roman" w:cs="Times New Roman"/>
          <w:sz w:val="28"/>
          <w:szCs w:val="28"/>
        </w:rPr>
        <w:t xml:space="preserve"> надмогильных сооружений (памятников, оград, цветников, цоколей и др.), производятся по согласованию с подрядной организацией, при предъявлении документов на их изготовление (приобретение).</w:t>
      </w:r>
    </w:p>
    <w:p w:rsidR="0060307A" w:rsidRPr="0060307A" w:rsidRDefault="0060307A" w:rsidP="00374FBA">
      <w:pPr>
        <w:pStyle w:val="ConsPlusNormal"/>
        <w:spacing w:before="220" w:line="36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307A">
        <w:rPr>
          <w:rFonts w:ascii="Times New Roman" w:hAnsi="Times New Roman" w:cs="Times New Roman"/>
          <w:sz w:val="28"/>
          <w:szCs w:val="28"/>
        </w:rPr>
        <w:t xml:space="preserve">6.4. Обратиться в подрядную организацию за согласованием на </w:t>
      </w:r>
      <w:r w:rsidRPr="0060307A">
        <w:rPr>
          <w:rFonts w:ascii="Times New Roman" w:hAnsi="Times New Roman" w:cs="Times New Roman"/>
          <w:sz w:val="28"/>
          <w:szCs w:val="28"/>
        </w:rPr>
        <w:lastRenderedPageBreak/>
        <w:t>установку надмогильных сооружений имеет право лицо, на которое зарегистрировано захоронение.</w:t>
      </w:r>
    </w:p>
    <w:p w:rsidR="0060307A" w:rsidRPr="0060307A" w:rsidRDefault="0060307A" w:rsidP="00374FBA">
      <w:pPr>
        <w:pStyle w:val="ConsPlusNormal"/>
        <w:spacing w:before="220" w:line="36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307A">
        <w:rPr>
          <w:rFonts w:ascii="Times New Roman" w:hAnsi="Times New Roman" w:cs="Times New Roman"/>
          <w:sz w:val="28"/>
          <w:szCs w:val="28"/>
        </w:rPr>
        <w:t>6.5. Граждане (организации), на которых зарегистрирована могила, обязаны содержать сооружения и зеленые насаждения (оформленный могильный холм, памятник, цветник, необходимые сведения о захоронениях) в надлежащем состоянии собственными силами либо силами сторонней организации путем заключения соответствующего договора.</w:t>
      </w:r>
    </w:p>
    <w:p w:rsidR="0060307A" w:rsidRPr="0060307A" w:rsidRDefault="0060307A" w:rsidP="0060307A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307A" w:rsidRPr="0060307A" w:rsidRDefault="0060307A" w:rsidP="00695983">
      <w:pPr>
        <w:pStyle w:val="ConsPlusTitle"/>
        <w:spacing w:line="36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0307A">
        <w:rPr>
          <w:rFonts w:ascii="Times New Roman" w:hAnsi="Times New Roman" w:cs="Times New Roman"/>
          <w:sz w:val="28"/>
          <w:szCs w:val="28"/>
        </w:rPr>
        <w:t>7. Ответственность за нарушение настоящего Порядка</w:t>
      </w:r>
    </w:p>
    <w:p w:rsidR="0060307A" w:rsidRPr="0060307A" w:rsidRDefault="0060307A" w:rsidP="0060307A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307A" w:rsidRPr="0060307A" w:rsidRDefault="0060307A" w:rsidP="0060307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307A">
        <w:rPr>
          <w:rFonts w:ascii="Times New Roman" w:hAnsi="Times New Roman" w:cs="Times New Roman"/>
          <w:sz w:val="28"/>
          <w:szCs w:val="28"/>
        </w:rPr>
        <w:t>Лица, виновные в нарушении настоящего Порядка, несут ответственность в соответствии с действующим законодательством Российской Федерации и Кировской области.</w:t>
      </w:r>
    </w:p>
    <w:p w:rsidR="0060307A" w:rsidRDefault="0060307A" w:rsidP="0060307A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DF23F4" w:rsidRDefault="00DF23F4" w:rsidP="0060307A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DF23F4" w:rsidRPr="0060307A" w:rsidRDefault="00DF23F4" w:rsidP="00DF23F4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_______________</w:t>
      </w:r>
    </w:p>
    <w:p w:rsidR="0060307A" w:rsidRDefault="0060307A" w:rsidP="0060307A">
      <w:pPr>
        <w:pStyle w:val="p3"/>
        <w:shd w:val="clear" w:color="auto" w:fill="FFFFFF"/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5983" w:rsidRDefault="00695983" w:rsidP="0060307A">
      <w:pPr>
        <w:pStyle w:val="p3"/>
        <w:shd w:val="clear" w:color="auto" w:fill="FFFFFF"/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5983" w:rsidRDefault="00695983" w:rsidP="0060307A">
      <w:pPr>
        <w:pStyle w:val="p3"/>
        <w:shd w:val="clear" w:color="auto" w:fill="FFFFFF"/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604C" w:rsidRDefault="00C9604C" w:rsidP="0060307A">
      <w:pPr>
        <w:pStyle w:val="p3"/>
        <w:shd w:val="clear" w:color="auto" w:fill="FFFFFF"/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604C" w:rsidRDefault="00C9604C" w:rsidP="0060307A">
      <w:pPr>
        <w:pStyle w:val="p3"/>
        <w:shd w:val="clear" w:color="auto" w:fill="FFFFFF"/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604C" w:rsidRDefault="00C9604C" w:rsidP="0060307A">
      <w:pPr>
        <w:pStyle w:val="p3"/>
        <w:shd w:val="clear" w:color="auto" w:fill="FFFFFF"/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604C" w:rsidRDefault="00C9604C" w:rsidP="0060307A">
      <w:pPr>
        <w:pStyle w:val="p3"/>
        <w:shd w:val="clear" w:color="auto" w:fill="FFFFFF"/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604C" w:rsidRDefault="00C9604C" w:rsidP="0060307A">
      <w:pPr>
        <w:pStyle w:val="p3"/>
        <w:shd w:val="clear" w:color="auto" w:fill="FFFFFF"/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604C" w:rsidRDefault="00C9604C" w:rsidP="0060307A">
      <w:pPr>
        <w:pStyle w:val="p3"/>
        <w:shd w:val="clear" w:color="auto" w:fill="FFFFFF"/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5983" w:rsidRDefault="00695983" w:rsidP="0060307A">
      <w:pPr>
        <w:pStyle w:val="p3"/>
        <w:shd w:val="clear" w:color="auto" w:fill="FFFFFF"/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5983" w:rsidRDefault="00695983" w:rsidP="0060307A">
      <w:pPr>
        <w:pStyle w:val="p3"/>
        <w:shd w:val="clear" w:color="auto" w:fill="FFFFFF"/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5983" w:rsidRDefault="00695983" w:rsidP="0060307A">
      <w:pPr>
        <w:pStyle w:val="p3"/>
        <w:shd w:val="clear" w:color="auto" w:fill="FFFFFF"/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600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363"/>
      </w:tblGrid>
      <w:tr w:rsidR="00F2250A" w:rsidTr="00DF23F4">
        <w:trPr>
          <w:trHeight w:val="2237"/>
        </w:trPr>
        <w:tc>
          <w:tcPr>
            <w:tcW w:w="3363" w:type="dxa"/>
          </w:tcPr>
          <w:p w:rsidR="00F2250A" w:rsidRPr="00F2250A" w:rsidRDefault="00DF23F4" w:rsidP="00742A46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F2250A" w:rsidRPr="00F2250A">
              <w:rPr>
                <w:rFonts w:ascii="Times New Roman" w:hAnsi="Times New Roman" w:cs="Times New Roman"/>
                <w:sz w:val="24"/>
                <w:szCs w:val="24"/>
              </w:rPr>
              <w:t>риложение №1</w:t>
            </w:r>
          </w:p>
          <w:p w:rsidR="00F2250A" w:rsidRPr="00F2250A" w:rsidRDefault="00F2250A" w:rsidP="00F225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50A">
              <w:rPr>
                <w:rFonts w:ascii="Times New Roman" w:hAnsi="Times New Roman" w:cs="Times New Roman"/>
                <w:sz w:val="24"/>
                <w:szCs w:val="24"/>
              </w:rPr>
              <w:t>к Порядку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250A">
              <w:rPr>
                <w:rFonts w:ascii="Times New Roman" w:hAnsi="Times New Roman" w:cs="Times New Roman"/>
                <w:sz w:val="24"/>
                <w:szCs w:val="24"/>
              </w:rPr>
              <w:t>деятельности общественных кладбищ</w:t>
            </w:r>
          </w:p>
          <w:p w:rsidR="00F2250A" w:rsidRPr="00F2250A" w:rsidRDefault="00F2250A" w:rsidP="00F225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50A">
              <w:rPr>
                <w:rFonts w:ascii="Times New Roman" w:hAnsi="Times New Roman" w:cs="Times New Roman"/>
                <w:sz w:val="24"/>
                <w:szCs w:val="24"/>
              </w:rPr>
              <w:t xml:space="preserve">и содержания мест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2250A">
              <w:rPr>
                <w:rFonts w:ascii="Times New Roman" w:hAnsi="Times New Roman" w:cs="Times New Roman"/>
                <w:sz w:val="24"/>
                <w:szCs w:val="24"/>
              </w:rPr>
              <w:t>огребения</w:t>
            </w:r>
          </w:p>
          <w:p w:rsidR="00F2250A" w:rsidRPr="00F2250A" w:rsidRDefault="00F2250A" w:rsidP="00F225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50A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2250A">
              <w:rPr>
                <w:rFonts w:ascii="Times New Roman" w:hAnsi="Times New Roman" w:cs="Times New Roman"/>
                <w:sz w:val="24"/>
                <w:szCs w:val="24"/>
              </w:rPr>
              <w:t>униципального образования</w:t>
            </w:r>
          </w:p>
          <w:p w:rsidR="00F2250A" w:rsidRPr="00F2250A" w:rsidRDefault="00F2250A" w:rsidP="00F225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50A">
              <w:rPr>
                <w:rFonts w:ascii="Times New Roman" w:hAnsi="Times New Roman" w:cs="Times New Roman"/>
                <w:sz w:val="24"/>
                <w:szCs w:val="24"/>
              </w:rPr>
              <w:t>Верхнекамский муниципальный округ Кировской области</w:t>
            </w:r>
          </w:p>
          <w:p w:rsidR="00F2250A" w:rsidRDefault="00F2250A" w:rsidP="00DF23F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23F4" w:rsidRPr="00F2250A" w:rsidRDefault="00DF23F4" w:rsidP="00DF23F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C40DF" w:rsidRPr="00B73CF9" w:rsidRDefault="004C40DF" w:rsidP="004C40DF">
      <w:pPr>
        <w:pStyle w:val="ConsPlusNormal"/>
        <w:jc w:val="center"/>
        <w:rPr>
          <w:rFonts w:ascii="Times New Roman" w:hAnsi="Times New Roman" w:cs="Times New Roman"/>
          <w:sz w:val="28"/>
        </w:rPr>
      </w:pPr>
      <w:r w:rsidRPr="00B73CF9">
        <w:rPr>
          <w:rFonts w:ascii="Times New Roman" w:hAnsi="Times New Roman" w:cs="Times New Roman"/>
          <w:sz w:val="28"/>
        </w:rPr>
        <w:t>ФОРМА</w:t>
      </w:r>
    </w:p>
    <w:p w:rsidR="004C40DF" w:rsidRDefault="004C40DF" w:rsidP="004B4D89">
      <w:pPr>
        <w:pStyle w:val="ConsPlusNormal"/>
        <w:jc w:val="center"/>
      </w:pPr>
      <w:r w:rsidRPr="00B73CF9">
        <w:rPr>
          <w:rFonts w:ascii="Times New Roman" w:hAnsi="Times New Roman" w:cs="Times New Roman"/>
          <w:sz w:val="28"/>
        </w:rPr>
        <w:t>удостоверения ответственного за захоронение</w:t>
      </w:r>
    </w:p>
    <w:p w:rsidR="004C40DF" w:rsidRDefault="004C40DF" w:rsidP="004C40DF">
      <w:pPr>
        <w:pStyle w:val="ConsPlusNormal"/>
        <w:jc w:val="both"/>
      </w:pPr>
    </w:p>
    <w:tbl>
      <w:tblPr>
        <w:tblW w:w="10349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13"/>
        <w:gridCol w:w="4736"/>
      </w:tblGrid>
      <w:tr w:rsidR="004C40DF" w:rsidTr="00A91923">
        <w:tc>
          <w:tcPr>
            <w:tcW w:w="5613" w:type="dxa"/>
            <w:tcBorders>
              <w:top w:val="single" w:sz="4" w:space="0" w:color="auto"/>
              <w:bottom w:val="single" w:sz="4" w:space="0" w:color="auto"/>
            </w:tcBorders>
          </w:tcPr>
          <w:p w:rsidR="004C40DF" w:rsidRDefault="004C40DF" w:rsidP="004C40DF">
            <w:pPr>
              <w:pStyle w:val="ConsPlusNormal"/>
              <w:jc w:val="center"/>
            </w:pPr>
            <w:r>
              <w:t>ПАМЯТКА ВЛАДЕЛЬЦУ УДОСТОВЕРЕНИЯ</w:t>
            </w:r>
          </w:p>
          <w:p w:rsidR="004C40DF" w:rsidRDefault="004C40DF" w:rsidP="004C40DF">
            <w:pPr>
              <w:pStyle w:val="ConsPlusNormal"/>
              <w:jc w:val="both"/>
            </w:pPr>
            <w:r>
              <w:t>1. Граждане обязаны содержать могилы и надмогильные сооружения в надлежащем состоянии.</w:t>
            </w:r>
          </w:p>
          <w:p w:rsidR="004C40DF" w:rsidRDefault="004C40DF" w:rsidP="004C40DF">
            <w:pPr>
              <w:pStyle w:val="ConsPlusNormal"/>
              <w:jc w:val="both"/>
            </w:pPr>
            <w:r>
              <w:t>2. Надмогильные сооружения устанавливаются в пределах отведенного земельного участка.</w:t>
            </w:r>
          </w:p>
          <w:p w:rsidR="004C40DF" w:rsidRDefault="004C40DF" w:rsidP="004C40DF">
            <w:pPr>
              <w:pStyle w:val="ConsPlusNormal"/>
              <w:jc w:val="both"/>
            </w:pPr>
            <w:r>
              <w:t>3. На территории общественных кладбищ посетители должны соблюдать общественный порядок и тишину.</w:t>
            </w:r>
          </w:p>
          <w:p w:rsidR="004C40DF" w:rsidRDefault="004C40DF" w:rsidP="004C40DF">
            <w:pPr>
              <w:pStyle w:val="ConsPlusNormal"/>
              <w:jc w:val="both"/>
            </w:pPr>
            <w:r>
              <w:t>4. На территории общественных кладбищ запрещается:</w:t>
            </w:r>
          </w:p>
          <w:p w:rsidR="004C40DF" w:rsidRDefault="004C40DF" w:rsidP="004C40DF">
            <w:pPr>
              <w:pStyle w:val="ConsPlusNormal"/>
              <w:jc w:val="both"/>
            </w:pPr>
            <w:r>
              <w:t>находиться после закрытия кладбища;</w:t>
            </w:r>
          </w:p>
          <w:p w:rsidR="004C40DF" w:rsidRDefault="004C40DF" w:rsidP="004C40DF">
            <w:pPr>
              <w:pStyle w:val="ConsPlusNormal"/>
              <w:jc w:val="both"/>
            </w:pPr>
            <w:r>
              <w:t>проводить работы по подготовке могил, погребению после закрытия кладбища;</w:t>
            </w:r>
          </w:p>
          <w:p w:rsidR="004C40DF" w:rsidRDefault="004C40DF" w:rsidP="004C40DF">
            <w:pPr>
              <w:pStyle w:val="ConsPlusNormal"/>
              <w:jc w:val="both"/>
            </w:pPr>
            <w:r>
              <w:t>разводить костры (кроме поджогов при копке могил в зимнее время), добывать песок и глину, резать дерн;</w:t>
            </w:r>
          </w:p>
          <w:p w:rsidR="004C40DF" w:rsidRDefault="004C40DF" w:rsidP="004C40DF">
            <w:pPr>
              <w:pStyle w:val="ConsPlusNormal"/>
              <w:jc w:val="both"/>
            </w:pPr>
            <w:r>
              <w:t>совершать иные действия, противоречащие этическим и моральным нормам поведения;</w:t>
            </w:r>
          </w:p>
          <w:p w:rsidR="004C40DF" w:rsidRDefault="004C40DF" w:rsidP="004C40DF">
            <w:pPr>
              <w:pStyle w:val="ConsPlusNormal"/>
              <w:jc w:val="both"/>
            </w:pPr>
            <w:r>
              <w:t>уничтожать, портить надмогильные сооружения, мемориальные доски, оборудование кладбища;</w:t>
            </w:r>
          </w:p>
          <w:p w:rsidR="004C40DF" w:rsidRDefault="004C40DF" w:rsidP="004C40DF">
            <w:pPr>
              <w:pStyle w:val="ConsPlusNormal"/>
              <w:jc w:val="both"/>
            </w:pPr>
            <w:r>
              <w:t>присваивать чужое имущество, производить его перемещение и другие самоуправные действия;</w:t>
            </w:r>
          </w:p>
          <w:p w:rsidR="004C40DF" w:rsidRDefault="004C40DF" w:rsidP="004C40DF">
            <w:pPr>
              <w:pStyle w:val="ConsPlusNormal"/>
              <w:jc w:val="both"/>
            </w:pPr>
            <w:r>
              <w:t>ломать зеленые насаждения, рвать цветы;</w:t>
            </w:r>
          </w:p>
          <w:p w:rsidR="004C40DF" w:rsidRDefault="004C40DF" w:rsidP="004C40DF">
            <w:pPr>
              <w:pStyle w:val="ConsPlusNormal"/>
              <w:jc w:val="both"/>
            </w:pPr>
            <w:r>
              <w:t>выгуливать собак, пасти домашних животных, ловить птиц;</w:t>
            </w:r>
          </w:p>
          <w:p w:rsidR="004C40DF" w:rsidRDefault="004C40DF" w:rsidP="004C40DF">
            <w:pPr>
              <w:pStyle w:val="ConsPlusNormal"/>
              <w:jc w:val="both"/>
            </w:pPr>
            <w:proofErr w:type="spellStart"/>
            <w:r>
              <w:t>захоранивать</w:t>
            </w:r>
            <w:proofErr w:type="spellEnd"/>
            <w:r>
              <w:t xml:space="preserve"> животных и жертвоприношение;</w:t>
            </w:r>
          </w:p>
          <w:p w:rsidR="004C40DF" w:rsidRDefault="004C40DF" w:rsidP="004C40DF">
            <w:pPr>
              <w:pStyle w:val="ConsPlusNormal"/>
              <w:jc w:val="both"/>
            </w:pPr>
            <w:r>
              <w:t>засорять территорию, создавать стихийные свалки мусора, оставлять запасы строительных и других материалов, складировать мусор и демонтированные надмогильные сооружения в неустановленных местах;</w:t>
            </w:r>
          </w:p>
          <w:p w:rsidR="004C40DF" w:rsidRDefault="004C40DF" w:rsidP="004C40DF">
            <w:pPr>
              <w:pStyle w:val="ConsPlusNormal"/>
              <w:jc w:val="both"/>
            </w:pPr>
            <w:r>
              <w:t>передвигаться на автомобилях, велосипедах, мопедах, мотороллерах, мотоциклах, скутерах, лыжах, санях;</w:t>
            </w:r>
          </w:p>
          <w:p w:rsidR="004C40DF" w:rsidRDefault="004C40DF" w:rsidP="004C40DF">
            <w:pPr>
              <w:pStyle w:val="ConsPlusNormal"/>
              <w:jc w:val="both"/>
            </w:pPr>
            <w:r>
              <w:t>распивать спиртные напитки и находиться в нетрезвом состоянии;</w:t>
            </w:r>
          </w:p>
          <w:p w:rsidR="004C40DF" w:rsidRDefault="004C40DF" w:rsidP="004C40DF">
            <w:pPr>
              <w:pStyle w:val="ConsPlusNormal"/>
              <w:jc w:val="both"/>
            </w:pPr>
            <w:r>
              <w:t>оскорблять чувства участников похорон и память умершего;</w:t>
            </w:r>
          </w:p>
          <w:p w:rsidR="004C40DF" w:rsidRDefault="004C40DF" w:rsidP="004C40DF">
            <w:pPr>
              <w:pStyle w:val="ConsPlusNormal"/>
              <w:jc w:val="both"/>
            </w:pPr>
            <w:r>
              <w:t>торговать цветами, ритуальными принадлежностями и материалами по благоустройству мест захоронения вне торговых объектов.</w:t>
            </w:r>
          </w:p>
        </w:tc>
        <w:tc>
          <w:tcPr>
            <w:tcW w:w="4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40DF" w:rsidRDefault="004C40DF" w:rsidP="004C40DF">
            <w:pPr>
              <w:pStyle w:val="ConsPlusNormal"/>
              <w:jc w:val="center"/>
            </w:pPr>
            <w:bookmarkStart w:id="7" w:name="P493"/>
            <w:bookmarkEnd w:id="7"/>
            <w:r>
              <w:t>УДОСТОВЕРЕНИЕ</w:t>
            </w:r>
          </w:p>
          <w:p w:rsidR="004C40DF" w:rsidRDefault="004C40DF" w:rsidP="004C40DF">
            <w:pPr>
              <w:pStyle w:val="ConsPlusNormal"/>
              <w:jc w:val="center"/>
            </w:pPr>
            <w:proofErr w:type="gramStart"/>
            <w:r>
              <w:t>ответственного</w:t>
            </w:r>
            <w:proofErr w:type="gramEnd"/>
            <w:r>
              <w:t xml:space="preserve"> за захоронение</w:t>
            </w:r>
          </w:p>
        </w:tc>
      </w:tr>
    </w:tbl>
    <w:p w:rsidR="004C40DF" w:rsidRDefault="004C40DF" w:rsidP="004C40DF">
      <w:pPr>
        <w:pStyle w:val="ConsPlusNormal"/>
        <w:jc w:val="both"/>
        <w:sectPr w:rsidR="004C40DF" w:rsidSect="00A91923">
          <w:pgSz w:w="11905" w:h="16840"/>
          <w:pgMar w:top="709" w:right="851" w:bottom="567" w:left="1701" w:header="0" w:footer="0" w:gutter="0"/>
          <w:cols w:space="720"/>
        </w:sectPr>
      </w:pPr>
    </w:p>
    <w:p w:rsidR="004C40DF" w:rsidRDefault="004C40DF" w:rsidP="004C40DF">
      <w:pPr>
        <w:pStyle w:val="ConsPlusNormal"/>
        <w:jc w:val="both"/>
      </w:pPr>
    </w:p>
    <w:tbl>
      <w:tblPr>
        <w:tblW w:w="11199" w:type="dxa"/>
        <w:tblInd w:w="-1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020"/>
        <w:gridCol w:w="2608"/>
        <w:gridCol w:w="5643"/>
      </w:tblGrid>
      <w:tr w:rsidR="004C40DF" w:rsidTr="004C40DF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C40DF" w:rsidRDefault="004C40DF" w:rsidP="004C40DF">
            <w:pPr>
              <w:pStyle w:val="ConsPlusNormal"/>
            </w:pPr>
            <w:r>
              <w:t>Выдано гр-н</w:t>
            </w:r>
            <w:proofErr w:type="gramStart"/>
            <w:r>
              <w:t>у(</w:t>
            </w:r>
            <w:proofErr w:type="spellStart"/>
            <w:proofErr w:type="gramEnd"/>
            <w:r>
              <w:t>ке</w:t>
            </w:r>
            <w:proofErr w:type="spellEnd"/>
            <w:r>
              <w:t>)</w:t>
            </w:r>
          </w:p>
        </w:tc>
        <w:tc>
          <w:tcPr>
            <w:tcW w:w="3628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C40DF" w:rsidRDefault="004C40DF" w:rsidP="004C40DF">
            <w:pPr>
              <w:pStyle w:val="ConsPlusNormal"/>
              <w:jc w:val="center"/>
            </w:pPr>
            <w:r>
              <w:t>___________________________,</w:t>
            </w:r>
          </w:p>
          <w:p w:rsidR="004C40DF" w:rsidRDefault="004C40DF" w:rsidP="004C40DF">
            <w:pPr>
              <w:pStyle w:val="ConsPlusNormal"/>
              <w:jc w:val="center"/>
            </w:pPr>
            <w:r>
              <w:t>(фамилия, имя, отчество)</w:t>
            </w:r>
          </w:p>
        </w:tc>
        <w:tc>
          <w:tcPr>
            <w:tcW w:w="5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DF" w:rsidRDefault="004C40DF" w:rsidP="004C40DF">
            <w:pPr>
              <w:pStyle w:val="ConsPlusNormal"/>
            </w:pPr>
            <w:r>
              <w:t>УСТАНОВЛЕНО НАДМОГИЛЬНОЕ СООРУЖЕНИЕ</w:t>
            </w:r>
          </w:p>
          <w:p w:rsidR="004C40DF" w:rsidRDefault="004C40DF" w:rsidP="004C40DF">
            <w:pPr>
              <w:pStyle w:val="ConsPlusNormal"/>
              <w:jc w:val="center"/>
            </w:pPr>
            <w:r>
              <w:t>______________________________________________</w:t>
            </w:r>
          </w:p>
          <w:p w:rsidR="004C40DF" w:rsidRDefault="004C40DF" w:rsidP="004C40DF">
            <w:pPr>
              <w:pStyle w:val="ConsPlusNormal"/>
              <w:jc w:val="center"/>
            </w:pPr>
            <w:r>
              <w:t>(наименование, материал)</w:t>
            </w:r>
          </w:p>
          <w:p w:rsidR="004C40DF" w:rsidRDefault="004C40DF" w:rsidP="004C40DF">
            <w:pPr>
              <w:pStyle w:val="ConsPlusNormal"/>
            </w:pPr>
            <w:r>
              <w:t>Размеры надмогильных сооружений согласованы.</w:t>
            </w:r>
          </w:p>
          <w:p w:rsidR="004C40DF" w:rsidRDefault="004C40DF" w:rsidP="004C40DF">
            <w:pPr>
              <w:pStyle w:val="ConsPlusNormal"/>
            </w:pPr>
            <w:r>
              <w:t>Сотрудник Специализированной службы __________</w:t>
            </w:r>
          </w:p>
          <w:p w:rsidR="004C40DF" w:rsidRDefault="004C40DF" w:rsidP="004C40DF">
            <w:pPr>
              <w:pStyle w:val="ConsPlusNormal"/>
            </w:pPr>
            <w:r>
              <w:t>дата ________ 20__ года</w:t>
            </w:r>
          </w:p>
          <w:p w:rsidR="004C40DF" w:rsidRDefault="004C40DF" w:rsidP="004C40DF">
            <w:pPr>
              <w:pStyle w:val="ConsPlusNormal"/>
            </w:pPr>
          </w:p>
          <w:p w:rsidR="004C40DF" w:rsidRDefault="004C40DF" w:rsidP="004C40DF">
            <w:pPr>
              <w:pStyle w:val="ConsPlusNormal"/>
            </w:pPr>
            <w:r>
              <w:t>ПРОИЗВЕДЕНО ЗАХОРОНЕНИЕ</w:t>
            </w:r>
          </w:p>
          <w:p w:rsidR="004C40DF" w:rsidRDefault="004C40DF" w:rsidP="004C40DF">
            <w:pPr>
              <w:pStyle w:val="ConsPlusNormal"/>
            </w:pPr>
            <w:r>
              <w:t>могила N ___________ дата _________ 20___ года</w:t>
            </w:r>
          </w:p>
          <w:p w:rsidR="004C40DF" w:rsidRDefault="004C40DF" w:rsidP="004C40DF">
            <w:pPr>
              <w:pStyle w:val="ConsPlusNormal"/>
              <w:jc w:val="center"/>
            </w:pPr>
            <w:r>
              <w:t>______________________________________________</w:t>
            </w:r>
          </w:p>
          <w:p w:rsidR="004C40DF" w:rsidRDefault="004C40DF" w:rsidP="004C40DF">
            <w:pPr>
              <w:pStyle w:val="ConsPlusNormal"/>
              <w:jc w:val="center"/>
            </w:pPr>
            <w:r>
              <w:t>(фамилия, имя, отчество)</w:t>
            </w:r>
          </w:p>
          <w:p w:rsidR="004C40DF" w:rsidRDefault="004C40DF" w:rsidP="004C40DF">
            <w:pPr>
              <w:pStyle w:val="ConsPlusNormal"/>
            </w:pPr>
            <w:r>
              <w:t>Свидетельство о смерти N _______, серия __________</w:t>
            </w:r>
          </w:p>
          <w:p w:rsidR="004C40DF" w:rsidRDefault="004C40DF" w:rsidP="004C40DF">
            <w:pPr>
              <w:pStyle w:val="ConsPlusNormal"/>
            </w:pPr>
            <w:r>
              <w:t xml:space="preserve">Выдано </w:t>
            </w:r>
            <w:proofErr w:type="spellStart"/>
            <w:r>
              <w:t>ЗАГСом</w:t>
            </w:r>
            <w:proofErr w:type="spellEnd"/>
            <w:r>
              <w:t xml:space="preserve"> ________________________ района</w:t>
            </w:r>
          </w:p>
          <w:p w:rsidR="004C40DF" w:rsidRDefault="004C40DF" w:rsidP="004C40DF">
            <w:pPr>
              <w:pStyle w:val="ConsPlusNormal"/>
            </w:pPr>
          </w:p>
          <w:p w:rsidR="004C40DF" w:rsidRDefault="004C40DF" w:rsidP="004C40DF">
            <w:pPr>
              <w:pStyle w:val="ConsPlusNormal"/>
            </w:pPr>
            <w:r>
              <w:t>М.П. Сотрудник Специализированной службы ______</w:t>
            </w:r>
          </w:p>
          <w:p w:rsidR="004C40DF" w:rsidRDefault="004C40DF" w:rsidP="004C40DF">
            <w:pPr>
              <w:pStyle w:val="ConsPlusNormal"/>
            </w:pPr>
            <w:r>
              <w:t>дата ________ 20___ года</w:t>
            </w:r>
          </w:p>
          <w:p w:rsidR="004C40DF" w:rsidRDefault="004C40DF" w:rsidP="004C40DF">
            <w:pPr>
              <w:pStyle w:val="ConsPlusNormal"/>
            </w:pPr>
          </w:p>
          <w:p w:rsidR="004C40DF" w:rsidRDefault="004C40DF" w:rsidP="004C40DF">
            <w:pPr>
              <w:pStyle w:val="ConsPlusNormal"/>
            </w:pPr>
            <w:r>
              <w:t>УСТАНОВЛЕНО НАДМОГИЛЬНОЕ СООРУЖЕНИЕ</w:t>
            </w:r>
          </w:p>
          <w:p w:rsidR="004C40DF" w:rsidRDefault="004C40DF" w:rsidP="004C40DF">
            <w:pPr>
              <w:pStyle w:val="ConsPlusNormal"/>
              <w:jc w:val="center"/>
            </w:pPr>
            <w:r>
              <w:t>_____________________________________________</w:t>
            </w:r>
          </w:p>
          <w:p w:rsidR="004C40DF" w:rsidRDefault="004C40DF" w:rsidP="004C40DF">
            <w:pPr>
              <w:pStyle w:val="ConsPlusNormal"/>
              <w:jc w:val="center"/>
            </w:pPr>
            <w:r>
              <w:t>(наименование, материал)</w:t>
            </w:r>
          </w:p>
          <w:p w:rsidR="004C40DF" w:rsidRDefault="004C40DF" w:rsidP="004C40DF">
            <w:pPr>
              <w:pStyle w:val="ConsPlusNormal"/>
            </w:pPr>
            <w:r>
              <w:t>Размеры надмогильных сооружений согласованы.</w:t>
            </w:r>
          </w:p>
          <w:p w:rsidR="004C40DF" w:rsidRDefault="004C40DF" w:rsidP="004C40DF">
            <w:pPr>
              <w:pStyle w:val="ConsPlusNormal"/>
            </w:pPr>
            <w:r>
              <w:t>Сотрудник Специализированной службы __________</w:t>
            </w:r>
          </w:p>
          <w:p w:rsidR="004C40DF" w:rsidRDefault="004C40DF" w:rsidP="004C40DF">
            <w:pPr>
              <w:pStyle w:val="ConsPlusNormal"/>
            </w:pPr>
            <w:r>
              <w:t>дата ________ 20__ года</w:t>
            </w:r>
          </w:p>
          <w:p w:rsidR="004C40DF" w:rsidRDefault="004C40DF" w:rsidP="004C40DF">
            <w:pPr>
              <w:pStyle w:val="ConsPlusNormal"/>
            </w:pPr>
          </w:p>
          <w:p w:rsidR="004C40DF" w:rsidRDefault="004C40DF" w:rsidP="004C40DF">
            <w:pPr>
              <w:pStyle w:val="ConsPlusNormal"/>
            </w:pPr>
            <w:r>
              <w:t>ПРОИЗВЕДЕНО ЗАХОРОНЕНИЕ</w:t>
            </w:r>
          </w:p>
          <w:p w:rsidR="004C40DF" w:rsidRDefault="004C40DF" w:rsidP="004C40DF">
            <w:pPr>
              <w:pStyle w:val="ConsPlusNormal"/>
            </w:pPr>
            <w:r>
              <w:t>могила N ___________ дата _________ 20____ года</w:t>
            </w:r>
          </w:p>
          <w:p w:rsidR="004C40DF" w:rsidRDefault="004C40DF" w:rsidP="004C40DF">
            <w:pPr>
              <w:pStyle w:val="ConsPlusNormal"/>
              <w:jc w:val="center"/>
            </w:pPr>
            <w:r>
              <w:t>_____________________________________________</w:t>
            </w:r>
          </w:p>
          <w:p w:rsidR="004C40DF" w:rsidRDefault="004C40DF" w:rsidP="004C40DF">
            <w:pPr>
              <w:pStyle w:val="ConsPlusNormal"/>
              <w:jc w:val="center"/>
            </w:pPr>
            <w:r>
              <w:t>(фамилия, имя, отчество)</w:t>
            </w:r>
          </w:p>
          <w:p w:rsidR="004C40DF" w:rsidRDefault="004C40DF" w:rsidP="004C40DF">
            <w:pPr>
              <w:pStyle w:val="ConsPlusNormal"/>
            </w:pPr>
            <w:r>
              <w:t>Свидетельство о смерти N _______, серия _________</w:t>
            </w:r>
          </w:p>
          <w:p w:rsidR="004C40DF" w:rsidRDefault="004C40DF" w:rsidP="004C40DF">
            <w:pPr>
              <w:pStyle w:val="ConsPlusNormal"/>
            </w:pPr>
            <w:r>
              <w:t xml:space="preserve">Выдано </w:t>
            </w:r>
            <w:proofErr w:type="spellStart"/>
            <w:r>
              <w:t>ЗАГСом</w:t>
            </w:r>
            <w:proofErr w:type="spellEnd"/>
            <w:r>
              <w:t xml:space="preserve"> ________________________ района</w:t>
            </w:r>
          </w:p>
          <w:p w:rsidR="004C40DF" w:rsidRDefault="004C40DF" w:rsidP="004C40DF">
            <w:pPr>
              <w:pStyle w:val="ConsPlusNormal"/>
            </w:pPr>
          </w:p>
          <w:p w:rsidR="004C40DF" w:rsidRDefault="004C40DF" w:rsidP="004C40DF">
            <w:pPr>
              <w:pStyle w:val="ConsPlusNormal"/>
            </w:pPr>
            <w:r>
              <w:t>М.П. Сотрудник Специализированной службы _____</w:t>
            </w:r>
          </w:p>
          <w:p w:rsidR="004C40DF" w:rsidRDefault="004C40DF" w:rsidP="004C40DF">
            <w:pPr>
              <w:pStyle w:val="ConsPlusNormal"/>
            </w:pPr>
            <w:r>
              <w:t>дата ________ 20___ года</w:t>
            </w:r>
          </w:p>
          <w:p w:rsidR="004C40DF" w:rsidRDefault="004C40DF" w:rsidP="004C40DF">
            <w:pPr>
              <w:pStyle w:val="ConsPlusNormal"/>
            </w:pPr>
          </w:p>
          <w:p w:rsidR="004C40DF" w:rsidRDefault="004C40DF" w:rsidP="004C40DF">
            <w:pPr>
              <w:pStyle w:val="ConsPlusNormal"/>
            </w:pPr>
            <w:r>
              <w:t>УСТАНОВЛЕНО НАДМОГИЛЬНОЕ СООРУЖЕНИЕ</w:t>
            </w:r>
          </w:p>
          <w:p w:rsidR="004C40DF" w:rsidRDefault="004C40DF" w:rsidP="004C40DF">
            <w:pPr>
              <w:pStyle w:val="ConsPlusNormal"/>
              <w:jc w:val="center"/>
            </w:pPr>
            <w:r>
              <w:t>_____________________________________________</w:t>
            </w:r>
          </w:p>
          <w:p w:rsidR="004C40DF" w:rsidRDefault="004C40DF" w:rsidP="004C40DF">
            <w:pPr>
              <w:pStyle w:val="ConsPlusNormal"/>
              <w:jc w:val="center"/>
            </w:pPr>
            <w:r>
              <w:t>(наименование, материал)</w:t>
            </w:r>
          </w:p>
          <w:p w:rsidR="004C40DF" w:rsidRDefault="004C40DF" w:rsidP="004C40DF">
            <w:pPr>
              <w:pStyle w:val="ConsPlusNormal"/>
            </w:pPr>
            <w:r>
              <w:t>Размеры надмогильных сооружений согласованы.</w:t>
            </w:r>
          </w:p>
          <w:p w:rsidR="004C40DF" w:rsidRDefault="004C40DF" w:rsidP="004C40DF">
            <w:pPr>
              <w:pStyle w:val="ConsPlusNormal"/>
            </w:pPr>
            <w:r>
              <w:t>Сотрудник Специализированной службы __________</w:t>
            </w:r>
          </w:p>
          <w:p w:rsidR="004C40DF" w:rsidRDefault="004C40DF" w:rsidP="004C40DF">
            <w:pPr>
              <w:pStyle w:val="ConsPlusNormal"/>
            </w:pPr>
            <w:r>
              <w:t>дата __________ 20___ года</w:t>
            </w:r>
          </w:p>
        </w:tc>
      </w:tr>
      <w:tr w:rsidR="004C40DF" w:rsidTr="004C40DF">
        <w:tblPrEx>
          <w:tblBorders>
            <w:insideV w:val="single" w:sz="4" w:space="0" w:color="auto"/>
          </w:tblBorders>
        </w:tblPrEx>
        <w:tc>
          <w:tcPr>
            <w:tcW w:w="5556" w:type="dxa"/>
            <w:gridSpan w:val="3"/>
            <w:tcBorders>
              <w:top w:val="nil"/>
              <w:bottom w:val="nil"/>
            </w:tcBorders>
          </w:tcPr>
          <w:p w:rsidR="004C40DF" w:rsidRDefault="004C40DF" w:rsidP="004C40DF">
            <w:pPr>
              <w:pStyle w:val="ConsPlusNormal"/>
            </w:pPr>
            <w:r>
              <w:t>паспорт серии ______ N _____ дата выдачи ______,</w:t>
            </w:r>
          </w:p>
        </w:tc>
        <w:tc>
          <w:tcPr>
            <w:tcW w:w="564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C40DF" w:rsidRDefault="004C40DF" w:rsidP="004C40DF">
            <w:pPr>
              <w:spacing w:after="1" w:line="0" w:lineRule="atLeast"/>
            </w:pPr>
          </w:p>
        </w:tc>
      </w:tr>
      <w:tr w:rsidR="004C40DF" w:rsidTr="004C40DF">
        <w:tc>
          <w:tcPr>
            <w:tcW w:w="2948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4C40DF" w:rsidRDefault="004C40DF" w:rsidP="004C40DF">
            <w:pPr>
              <w:pStyle w:val="ConsPlusNormal"/>
            </w:pPr>
            <w:r>
              <w:t>о регистрации захоронения</w:t>
            </w:r>
          </w:p>
        </w:tc>
        <w:tc>
          <w:tcPr>
            <w:tcW w:w="2608" w:type="dxa"/>
            <w:tcBorders>
              <w:top w:val="nil"/>
              <w:bottom w:val="nil"/>
              <w:right w:val="single" w:sz="4" w:space="0" w:color="auto"/>
            </w:tcBorders>
          </w:tcPr>
          <w:p w:rsidR="004C40DF" w:rsidRDefault="004C40DF" w:rsidP="004C40DF">
            <w:pPr>
              <w:pStyle w:val="ConsPlusNormal"/>
              <w:jc w:val="center"/>
            </w:pPr>
            <w:r>
              <w:t>___________________</w:t>
            </w:r>
          </w:p>
          <w:p w:rsidR="004C40DF" w:rsidRDefault="004C40DF" w:rsidP="004C40DF">
            <w:pPr>
              <w:pStyle w:val="ConsPlusNormal"/>
              <w:jc w:val="center"/>
            </w:pPr>
            <w:r>
              <w:t>(фамилия, имя, отчество)</w:t>
            </w:r>
          </w:p>
        </w:tc>
        <w:tc>
          <w:tcPr>
            <w:tcW w:w="5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DF" w:rsidRDefault="004C40DF" w:rsidP="004C40DF">
            <w:pPr>
              <w:spacing w:after="1" w:line="0" w:lineRule="atLeast"/>
            </w:pPr>
          </w:p>
        </w:tc>
      </w:tr>
      <w:tr w:rsidR="004C40DF" w:rsidTr="004C40DF">
        <w:tblPrEx>
          <w:tblBorders>
            <w:insideV w:val="single" w:sz="4" w:space="0" w:color="auto"/>
          </w:tblBorders>
        </w:tblPrEx>
        <w:tc>
          <w:tcPr>
            <w:tcW w:w="5556" w:type="dxa"/>
            <w:gridSpan w:val="3"/>
            <w:tcBorders>
              <w:top w:val="nil"/>
              <w:bottom w:val="single" w:sz="4" w:space="0" w:color="auto"/>
            </w:tcBorders>
          </w:tcPr>
          <w:p w:rsidR="004C40DF" w:rsidRDefault="004C40DF" w:rsidP="004C40DF">
            <w:pPr>
              <w:pStyle w:val="ConsPlusNormal"/>
              <w:jc w:val="both"/>
            </w:pPr>
            <w:r>
              <w:t>Свидетельство о смерти N _______, серия ________</w:t>
            </w:r>
          </w:p>
          <w:p w:rsidR="004C40DF" w:rsidRDefault="004C40DF" w:rsidP="004C40DF">
            <w:pPr>
              <w:pStyle w:val="ConsPlusNormal"/>
            </w:pPr>
            <w:r>
              <w:t xml:space="preserve">выдано </w:t>
            </w:r>
            <w:proofErr w:type="spellStart"/>
            <w:r>
              <w:t>ЗАГСом</w:t>
            </w:r>
            <w:proofErr w:type="spellEnd"/>
            <w:r>
              <w:t xml:space="preserve"> ______________________________</w:t>
            </w:r>
          </w:p>
          <w:p w:rsidR="004C40DF" w:rsidRDefault="004C40DF" w:rsidP="004C40DF">
            <w:pPr>
              <w:pStyle w:val="ConsPlusNormal"/>
            </w:pPr>
            <w:r>
              <w:t>района, на кладбище __________________________, участок N _____, геогр. координаты: широта ______ долгота _______</w:t>
            </w:r>
          </w:p>
          <w:p w:rsidR="004C40DF" w:rsidRDefault="004C40DF" w:rsidP="004C40DF">
            <w:pPr>
              <w:pStyle w:val="ConsPlusNormal"/>
            </w:pPr>
          </w:p>
          <w:p w:rsidR="004C40DF" w:rsidRDefault="004C40DF" w:rsidP="004C40DF">
            <w:pPr>
              <w:pStyle w:val="ConsPlusNormal"/>
            </w:pPr>
            <w:r>
              <w:t>М.П. Сотрудник Специализированной службы ____</w:t>
            </w:r>
          </w:p>
          <w:p w:rsidR="004C40DF" w:rsidRDefault="004C40DF" w:rsidP="004C40DF">
            <w:pPr>
              <w:pStyle w:val="ConsPlusNormal"/>
            </w:pPr>
            <w:r>
              <w:t>дата ________ 20___ года</w:t>
            </w:r>
          </w:p>
          <w:p w:rsidR="004C40DF" w:rsidRDefault="004C40DF" w:rsidP="004C40DF">
            <w:pPr>
              <w:pStyle w:val="ConsPlusNormal"/>
            </w:pPr>
          </w:p>
          <w:p w:rsidR="004C40DF" w:rsidRDefault="004C40DF" w:rsidP="004C40DF">
            <w:pPr>
              <w:pStyle w:val="ConsPlusNormal"/>
            </w:pPr>
            <w:r>
              <w:t>УСТАНОВЛЕНО НАДМОГИЛЬНОЕ СООРУЖЕНИЕ</w:t>
            </w:r>
          </w:p>
          <w:p w:rsidR="004C40DF" w:rsidRDefault="004C40DF" w:rsidP="004C40DF">
            <w:pPr>
              <w:pStyle w:val="ConsPlusNormal"/>
              <w:jc w:val="center"/>
            </w:pPr>
            <w:r>
              <w:t>____________________________________________</w:t>
            </w:r>
          </w:p>
          <w:p w:rsidR="004C40DF" w:rsidRDefault="004C40DF" w:rsidP="004C40DF">
            <w:pPr>
              <w:pStyle w:val="ConsPlusNormal"/>
              <w:jc w:val="center"/>
            </w:pPr>
            <w:r>
              <w:t>(наименование, материал)</w:t>
            </w:r>
          </w:p>
          <w:p w:rsidR="004C40DF" w:rsidRDefault="004C40DF" w:rsidP="004C40DF">
            <w:pPr>
              <w:pStyle w:val="ConsPlusNormal"/>
            </w:pPr>
            <w:r>
              <w:t>Размеры надмогильных сооружений согласованы.</w:t>
            </w:r>
          </w:p>
          <w:p w:rsidR="004C40DF" w:rsidRDefault="004C40DF" w:rsidP="004C40DF">
            <w:pPr>
              <w:pStyle w:val="ConsPlusNormal"/>
            </w:pPr>
            <w:r>
              <w:t>Сотрудник Специализированной службы ________</w:t>
            </w:r>
          </w:p>
          <w:p w:rsidR="004C40DF" w:rsidRDefault="004C40DF" w:rsidP="004C40DF">
            <w:pPr>
              <w:pStyle w:val="ConsPlusNormal"/>
            </w:pPr>
            <w:r>
              <w:t>дата ________ 20___ года</w:t>
            </w:r>
          </w:p>
          <w:p w:rsidR="004C40DF" w:rsidRDefault="004C40DF" w:rsidP="004C40DF">
            <w:pPr>
              <w:pStyle w:val="ConsPlusNormal"/>
            </w:pPr>
          </w:p>
          <w:p w:rsidR="004C40DF" w:rsidRDefault="004C40DF" w:rsidP="004C40DF">
            <w:pPr>
              <w:pStyle w:val="ConsPlusNormal"/>
            </w:pPr>
            <w:r>
              <w:t>ПРОИЗВЕДЕНО ЗАХОРОНЕНИЕ НА СВОБОДНОМ МЕСТЕ</w:t>
            </w:r>
          </w:p>
          <w:p w:rsidR="004C40DF" w:rsidRDefault="004C40DF" w:rsidP="004C40DF">
            <w:pPr>
              <w:pStyle w:val="ConsPlusNormal"/>
            </w:pPr>
            <w:r>
              <w:t>могила N ___________ дата _________ 20__ года</w:t>
            </w:r>
          </w:p>
          <w:p w:rsidR="004C40DF" w:rsidRDefault="004C40DF" w:rsidP="004C40DF">
            <w:pPr>
              <w:pStyle w:val="ConsPlusNormal"/>
              <w:jc w:val="center"/>
            </w:pPr>
            <w:r>
              <w:t>____________________________________________</w:t>
            </w:r>
          </w:p>
          <w:p w:rsidR="004C40DF" w:rsidRDefault="004C40DF" w:rsidP="004C40DF">
            <w:pPr>
              <w:pStyle w:val="ConsPlusNormal"/>
              <w:jc w:val="center"/>
            </w:pPr>
            <w:r>
              <w:t>(фамилия, имя, отчество)</w:t>
            </w:r>
          </w:p>
          <w:p w:rsidR="004C40DF" w:rsidRDefault="004C40DF" w:rsidP="004C40DF">
            <w:pPr>
              <w:pStyle w:val="ConsPlusNormal"/>
            </w:pPr>
            <w:r>
              <w:t>Свидетельство о смерти N _______, серия ________</w:t>
            </w:r>
          </w:p>
          <w:p w:rsidR="004C40DF" w:rsidRDefault="004C40DF" w:rsidP="004C40DF">
            <w:pPr>
              <w:pStyle w:val="ConsPlusNormal"/>
            </w:pPr>
            <w:r>
              <w:t xml:space="preserve">выдано </w:t>
            </w:r>
            <w:proofErr w:type="spellStart"/>
            <w:r>
              <w:t>ЗАГСом</w:t>
            </w:r>
            <w:proofErr w:type="spellEnd"/>
            <w:r>
              <w:t xml:space="preserve"> _______________________ района</w:t>
            </w:r>
          </w:p>
          <w:p w:rsidR="004C40DF" w:rsidRDefault="004C40DF" w:rsidP="004C40DF">
            <w:pPr>
              <w:pStyle w:val="ConsPlusNormal"/>
            </w:pPr>
          </w:p>
          <w:p w:rsidR="004C40DF" w:rsidRDefault="004C40DF" w:rsidP="004C40DF">
            <w:pPr>
              <w:pStyle w:val="ConsPlusNormal"/>
            </w:pPr>
            <w:r>
              <w:t>М.П. Сотрудник Специализированной службы ____</w:t>
            </w:r>
          </w:p>
          <w:p w:rsidR="004C40DF" w:rsidRDefault="004C40DF" w:rsidP="004C40DF">
            <w:pPr>
              <w:pStyle w:val="ConsPlusNormal"/>
            </w:pPr>
            <w:r>
              <w:t>дата ________ 20___ года</w:t>
            </w:r>
          </w:p>
          <w:p w:rsidR="004C40DF" w:rsidRDefault="004C40DF" w:rsidP="004C40DF">
            <w:pPr>
              <w:pStyle w:val="ConsPlusNormal"/>
            </w:pPr>
          </w:p>
          <w:p w:rsidR="004C40DF" w:rsidRDefault="004C40DF" w:rsidP="004C40DF">
            <w:pPr>
              <w:pStyle w:val="ConsPlusNormal"/>
            </w:pPr>
            <w:r>
              <w:t>УСТАНОВЛЕНО НАДМОГИЛЬНОЕ СООРУЖЕНИЕ</w:t>
            </w:r>
          </w:p>
          <w:p w:rsidR="004C40DF" w:rsidRDefault="004C40DF" w:rsidP="004C40DF">
            <w:pPr>
              <w:pStyle w:val="ConsPlusNormal"/>
              <w:jc w:val="center"/>
            </w:pPr>
            <w:r>
              <w:t>____________________________________________</w:t>
            </w:r>
          </w:p>
          <w:p w:rsidR="004C40DF" w:rsidRDefault="004C40DF" w:rsidP="004C40DF">
            <w:pPr>
              <w:pStyle w:val="ConsPlusNormal"/>
              <w:jc w:val="center"/>
            </w:pPr>
            <w:r>
              <w:t>(наименование, материал)</w:t>
            </w:r>
          </w:p>
          <w:p w:rsidR="004C40DF" w:rsidRDefault="004C40DF" w:rsidP="004C40DF">
            <w:pPr>
              <w:pStyle w:val="ConsPlusNormal"/>
            </w:pPr>
            <w:r>
              <w:t>Размеры надмогильных сооружений согласованы.</w:t>
            </w:r>
          </w:p>
          <w:p w:rsidR="004C40DF" w:rsidRDefault="004C40DF" w:rsidP="004C40DF">
            <w:pPr>
              <w:pStyle w:val="ConsPlusNormal"/>
            </w:pPr>
            <w:r>
              <w:t>Сотрудник Специализированной службы _________</w:t>
            </w:r>
          </w:p>
          <w:p w:rsidR="004C40DF" w:rsidRDefault="004C40DF" w:rsidP="004C40DF">
            <w:pPr>
              <w:pStyle w:val="ConsPlusNormal"/>
            </w:pPr>
            <w:r>
              <w:t>дата ________ 20________ года</w:t>
            </w:r>
          </w:p>
          <w:p w:rsidR="004C40DF" w:rsidRDefault="004C40DF" w:rsidP="004C40DF">
            <w:pPr>
              <w:pStyle w:val="ConsPlusNormal"/>
            </w:pPr>
          </w:p>
          <w:p w:rsidR="004C40DF" w:rsidRDefault="004C40DF" w:rsidP="004C40DF">
            <w:pPr>
              <w:pStyle w:val="ConsPlusNormal"/>
            </w:pPr>
            <w:r>
              <w:t>ПРОИЗВЕДЕНО ЗАХОРОНЕНИЕ</w:t>
            </w:r>
          </w:p>
          <w:p w:rsidR="004C40DF" w:rsidRDefault="004C40DF" w:rsidP="004C40DF">
            <w:pPr>
              <w:pStyle w:val="ConsPlusNormal"/>
            </w:pPr>
            <w:r>
              <w:t>могила N ___________ дата _________ 20___ года</w:t>
            </w:r>
          </w:p>
          <w:p w:rsidR="004C40DF" w:rsidRDefault="004C40DF" w:rsidP="004C40DF">
            <w:pPr>
              <w:pStyle w:val="ConsPlusNormal"/>
              <w:jc w:val="center"/>
            </w:pPr>
            <w:r>
              <w:t>____________________________________________</w:t>
            </w:r>
          </w:p>
          <w:p w:rsidR="004C40DF" w:rsidRDefault="004C40DF" w:rsidP="004C40DF">
            <w:pPr>
              <w:pStyle w:val="ConsPlusNormal"/>
              <w:jc w:val="center"/>
            </w:pPr>
            <w:r>
              <w:t>(фамилия, имя, отчество)</w:t>
            </w:r>
          </w:p>
          <w:p w:rsidR="004C40DF" w:rsidRDefault="004C40DF" w:rsidP="004C40DF">
            <w:pPr>
              <w:pStyle w:val="ConsPlusNormal"/>
            </w:pPr>
            <w:r>
              <w:t>Свидетельство о смерти N _______, серия ________</w:t>
            </w:r>
          </w:p>
          <w:p w:rsidR="004C40DF" w:rsidRDefault="004C40DF" w:rsidP="004C40DF">
            <w:pPr>
              <w:pStyle w:val="ConsPlusNormal"/>
            </w:pPr>
            <w:r>
              <w:t xml:space="preserve">Выдано </w:t>
            </w:r>
            <w:proofErr w:type="spellStart"/>
            <w:r>
              <w:t>ЗАГСом</w:t>
            </w:r>
            <w:proofErr w:type="spellEnd"/>
            <w:r>
              <w:t xml:space="preserve"> _______________________ района</w:t>
            </w:r>
          </w:p>
          <w:p w:rsidR="004C40DF" w:rsidRDefault="004C40DF" w:rsidP="004C40DF">
            <w:pPr>
              <w:pStyle w:val="ConsPlusNormal"/>
            </w:pPr>
          </w:p>
          <w:p w:rsidR="004C40DF" w:rsidRDefault="004C40DF" w:rsidP="004C40DF">
            <w:pPr>
              <w:pStyle w:val="ConsPlusNormal"/>
            </w:pPr>
            <w:r>
              <w:t>М.П. Сотрудник Специализированной службы ____</w:t>
            </w:r>
          </w:p>
          <w:p w:rsidR="004C40DF" w:rsidRDefault="004C40DF" w:rsidP="004C40DF">
            <w:pPr>
              <w:pStyle w:val="ConsPlusNormal"/>
              <w:jc w:val="right"/>
            </w:pPr>
            <w:r>
              <w:t>дата __________ 20___ года</w:t>
            </w:r>
          </w:p>
        </w:tc>
        <w:tc>
          <w:tcPr>
            <w:tcW w:w="564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C40DF" w:rsidRDefault="004C40DF" w:rsidP="004C40DF">
            <w:pPr>
              <w:spacing w:after="1" w:line="0" w:lineRule="atLeast"/>
            </w:pPr>
          </w:p>
        </w:tc>
      </w:tr>
    </w:tbl>
    <w:p w:rsidR="00695983" w:rsidRDefault="00695983" w:rsidP="00695983">
      <w:pPr>
        <w:spacing w:after="1"/>
      </w:pPr>
    </w:p>
    <w:p w:rsidR="00695983" w:rsidRDefault="00695983" w:rsidP="00695983">
      <w:pPr>
        <w:pStyle w:val="ConsPlusNormal"/>
        <w:jc w:val="both"/>
      </w:pPr>
    </w:p>
    <w:tbl>
      <w:tblPr>
        <w:tblStyle w:val="a6"/>
        <w:tblW w:w="3675" w:type="dxa"/>
        <w:tblInd w:w="5730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675"/>
      </w:tblGrid>
      <w:tr w:rsidR="00F2250A" w:rsidTr="004C40DF">
        <w:trPr>
          <w:trHeight w:val="2664"/>
        </w:trPr>
        <w:tc>
          <w:tcPr>
            <w:tcW w:w="3675" w:type="dxa"/>
          </w:tcPr>
          <w:p w:rsidR="00F2250A" w:rsidRPr="00F2250A" w:rsidRDefault="004C40DF" w:rsidP="00742A46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</w:t>
            </w:r>
            <w:r w:rsidR="00F2250A" w:rsidRPr="00F2250A">
              <w:rPr>
                <w:rFonts w:ascii="Times New Roman" w:hAnsi="Times New Roman" w:cs="Times New Roman"/>
                <w:sz w:val="24"/>
                <w:szCs w:val="24"/>
              </w:rPr>
              <w:t>иложение №</w:t>
            </w:r>
            <w:r w:rsidR="00F225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2A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2250A" w:rsidRPr="00F2250A" w:rsidRDefault="00F2250A" w:rsidP="004C40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250A">
              <w:rPr>
                <w:rFonts w:ascii="Times New Roman" w:hAnsi="Times New Roman" w:cs="Times New Roman"/>
                <w:sz w:val="24"/>
                <w:szCs w:val="24"/>
              </w:rPr>
              <w:t>к Порядку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250A">
              <w:rPr>
                <w:rFonts w:ascii="Times New Roman" w:hAnsi="Times New Roman" w:cs="Times New Roman"/>
                <w:sz w:val="24"/>
                <w:szCs w:val="24"/>
              </w:rPr>
              <w:t>деятельности общественных кладбищ</w:t>
            </w:r>
          </w:p>
          <w:p w:rsidR="00F2250A" w:rsidRPr="00F2250A" w:rsidRDefault="00F2250A" w:rsidP="004C40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250A">
              <w:rPr>
                <w:rFonts w:ascii="Times New Roman" w:hAnsi="Times New Roman" w:cs="Times New Roman"/>
                <w:sz w:val="24"/>
                <w:szCs w:val="24"/>
              </w:rPr>
              <w:t xml:space="preserve">и содержания мест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2250A">
              <w:rPr>
                <w:rFonts w:ascii="Times New Roman" w:hAnsi="Times New Roman" w:cs="Times New Roman"/>
                <w:sz w:val="24"/>
                <w:szCs w:val="24"/>
              </w:rPr>
              <w:t>огребения</w:t>
            </w:r>
          </w:p>
          <w:p w:rsidR="00F2250A" w:rsidRPr="00F2250A" w:rsidRDefault="00F2250A" w:rsidP="004C40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250A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2250A">
              <w:rPr>
                <w:rFonts w:ascii="Times New Roman" w:hAnsi="Times New Roman" w:cs="Times New Roman"/>
                <w:sz w:val="24"/>
                <w:szCs w:val="24"/>
              </w:rPr>
              <w:t>униципального образования</w:t>
            </w:r>
          </w:p>
          <w:p w:rsidR="00F2250A" w:rsidRPr="00F2250A" w:rsidRDefault="00F2250A" w:rsidP="004C40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250A">
              <w:rPr>
                <w:rFonts w:ascii="Times New Roman" w:hAnsi="Times New Roman" w:cs="Times New Roman"/>
                <w:sz w:val="24"/>
                <w:szCs w:val="24"/>
              </w:rPr>
              <w:t>Верхнекамский муниципальный округ Кировской области</w:t>
            </w:r>
          </w:p>
          <w:p w:rsidR="00F2250A" w:rsidRDefault="00F2250A" w:rsidP="00A91923">
            <w:pPr>
              <w:pStyle w:val="ConsPlusNormal"/>
            </w:pPr>
          </w:p>
        </w:tc>
      </w:tr>
    </w:tbl>
    <w:p w:rsidR="00695983" w:rsidRDefault="00695983" w:rsidP="004C40DF">
      <w:pPr>
        <w:pStyle w:val="ConsPlusNonformat"/>
        <w:ind w:left="4253" w:firstLine="4253"/>
        <w:jc w:val="both"/>
      </w:pPr>
      <w:r>
        <w:t xml:space="preserve">                                 </w:t>
      </w:r>
      <w:r w:rsidR="00F2250A">
        <w:t>Заместителю главы администрации муниципального округа по работе с территориальными отделами, начальнику МКУ «Благоустройство»</w:t>
      </w:r>
      <w:r>
        <w:t xml:space="preserve">                      </w:t>
      </w:r>
      <w:r w:rsidR="004C40DF">
        <w:t xml:space="preserve">         </w:t>
      </w:r>
      <w:r w:rsidR="00F2250A">
        <w:t xml:space="preserve">Е.Ю. </w:t>
      </w:r>
      <w:proofErr w:type="spellStart"/>
      <w:r w:rsidR="00F2250A">
        <w:t>Аммосовой</w:t>
      </w:r>
      <w:proofErr w:type="spellEnd"/>
    </w:p>
    <w:p w:rsidR="00695983" w:rsidRDefault="00695983" w:rsidP="00695983">
      <w:pPr>
        <w:pStyle w:val="ConsPlusNonformat"/>
        <w:jc w:val="both"/>
      </w:pPr>
      <w:r>
        <w:t xml:space="preserve">                                   </w:t>
      </w:r>
      <w:proofErr w:type="gramStart"/>
      <w:r>
        <w:t>от _____________________________________</w:t>
      </w:r>
      <w:proofErr w:type="gramEnd"/>
    </w:p>
    <w:p w:rsidR="00695983" w:rsidRDefault="00695983" w:rsidP="00695983">
      <w:pPr>
        <w:pStyle w:val="ConsPlusNonformat"/>
        <w:jc w:val="both"/>
      </w:pPr>
      <w:r>
        <w:t xml:space="preserve">                                   _______________________________________,</w:t>
      </w:r>
    </w:p>
    <w:p w:rsidR="00695983" w:rsidRDefault="00695983" w:rsidP="00695983">
      <w:pPr>
        <w:pStyle w:val="ConsPlusNonformat"/>
        <w:jc w:val="both"/>
      </w:pPr>
      <w:r>
        <w:t xml:space="preserve">                                   адрес: _________________________________</w:t>
      </w:r>
    </w:p>
    <w:p w:rsidR="00695983" w:rsidRDefault="00695983" w:rsidP="00695983">
      <w:pPr>
        <w:pStyle w:val="ConsPlusNonformat"/>
        <w:jc w:val="both"/>
      </w:pPr>
      <w:r>
        <w:t xml:space="preserve">                                   _______________________________________,</w:t>
      </w:r>
    </w:p>
    <w:p w:rsidR="00695983" w:rsidRDefault="00695983" w:rsidP="00695983">
      <w:pPr>
        <w:pStyle w:val="ConsPlusNonformat"/>
        <w:jc w:val="both"/>
      </w:pPr>
      <w:r>
        <w:t xml:space="preserve">                                   телефон: ______________________________,</w:t>
      </w:r>
    </w:p>
    <w:p w:rsidR="00695983" w:rsidRDefault="00695983" w:rsidP="00695983">
      <w:pPr>
        <w:pStyle w:val="ConsPlusNonformat"/>
        <w:jc w:val="both"/>
      </w:pPr>
      <w:r>
        <w:t xml:space="preserve">                                   паспорт: серия _____ номер ____________,</w:t>
      </w:r>
    </w:p>
    <w:p w:rsidR="00695983" w:rsidRDefault="00695983" w:rsidP="00695983">
      <w:pPr>
        <w:pStyle w:val="ConsPlusNonformat"/>
        <w:jc w:val="both"/>
      </w:pPr>
      <w:r>
        <w:t xml:space="preserve">                                   </w:t>
      </w:r>
      <w:proofErr w:type="gramStart"/>
      <w:r>
        <w:t>выдан когда ____________________________</w:t>
      </w:r>
      <w:proofErr w:type="gramEnd"/>
    </w:p>
    <w:p w:rsidR="00695983" w:rsidRDefault="00695983" w:rsidP="00695983">
      <w:pPr>
        <w:pStyle w:val="ConsPlusNonformat"/>
        <w:jc w:val="both"/>
      </w:pPr>
      <w:r>
        <w:t xml:space="preserve">                                   кем ____________________________________</w:t>
      </w:r>
    </w:p>
    <w:p w:rsidR="00695983" w:rsidRDefault="00695983" w:rsidP="00695983">
      <w:pPr>
        <w:pStyle w:val="ConsPlusNonformat"/>
        <w:jc w:val="both"/>
      </w:pPr>
    </w:p>
    <w:p w:rsidR="00695983" w:rsidRDefault="00695983" w:rsidP="00695983">
      <w:pPr>
        <w:pStyle w:val="ConsPlusNonformat"/>
        <w:jc w:val="both"/>
      </w:pPr>
      <w:bookmarkStart w:id="8" w:name="P283"/>
      <w:bookmarkEnd w:id="8"/>
      <w:r>
        <w:t xml:space="preserve">                                 ЗАЯВЛЕНИЕ</w:t>
      </w:r>
    </w:p>
    <w:p w:rsidR="00695983" w:rsidRDefault="00695983" w:rsidP="00695983">
      <w:pPr>
        <w:pStyle w:val="ConsPlusNonformat"/>
        <w:jc w:val="both"/>
      </w:pPr>
      <w:r>
        <w:t xml:space="preserve">            о выдаче разрешения на захоронение (</w:t>
      </w:r>
      <w:proofErr w:type="spellStart"/>
      <w:r>
        <w:t>подзахоронение</w:t>
      </w:r>
      <w:proofErr w:type="spellEnd"/>
      <w:r>
        <w:t>)</w:t>
      </w:r>
    </w:p>
    <w:p w:rsidR="00695983" w:rsidRDefault="00695983" w:rsidP="00695983">
      <w:pPr>
        <w:pStyle w:val="ConsPlusNonformat"/>
        <w:jc w:val="both"/>
      </w:pPr>
    </w:p>
    <w:p w:rsidR="00695983" w:rsidRDefault="00695983" w:rsidP="00695983">
      <w:pPr>
        <w:pStyle w:val="ConsPlusNonformat"/>
        <w:jc w:val="both"/>
      </w:pPr>
      <w:r>
        <w:t xml:space="preserve">    Прошу   разрешить   произвести  захоронение  (</w:t>
      </w:r>
      <w:proofErr w:type="spellStart"/>
      <w:r>
        <w:t>подзахоронение</w:t>
      </w:r>
      <w:proofErr w:type="spellEnd"/>
      <w:r>
        <w:t>)  умершего</w:t>
      </w:r>
    </w:p>
    <w:p w:rsidR="00695983" w:rsidRDefault="00695983" w:rsidP="00695983">
      <w:pPr>
        <w:pStyle w:val="ConsPlusNonformat"/>
        <w:jc w:val="both"/>
      </w:pPr>
      <w:r>
        <w:t>родственника ______________________________________________________________</w:t>
      </w:r>
    </w:p>
    <w:p w:rsidR="00695983" w:rsidRDefault="00695983" w:rsidP="00695983">
      <w:pPr>
        <w:pStyle w:val="ConsPlusNonformat"/>
        <w:jc w:val="both"/>
      </w:pPr>
      <w:r>
        <w:t xml:space="preserve">                         (Ф.И.О., N свидетельства о смерти)</w:t>
      </w:r>
    </w:p>
    <w:p w:rsidR="00695983" w:rsidRDefault="00695983" w:rsidP="00695983">
      <w:pPr>
        <w:pStyle w:val="ConsPlusNonformat"/>
        <w:jc w:val="both"/>
      </w:pPr>
    </w:p>
    <w:p w:rsidR="00695983" w:rsidRDefault="00695983" w:rsidP="00695983">
      <w:pPr>
        <w:pStyle w:val="ConsPlusNonformat"/>
        <w:jc w:val="both"/>
      </w:pPr>
      <w:r>
        <w:t>__________________________________________________________________________,</w:t>
      </w:r>
    </w:p>
    <w:p w:rsidR="00695983" w:rsidRDefault="00695983" w:rsidP="00695983">
      <w:pPr>
        <w:pStyle w:val="ConsPlusNonformat"/>
        <w:jc w:val="both"/>
      </w:pPr>
      <w:r>
        <w:t xml:space="preserve">       (указать, куда: в родственную могилу или на свободное место)</w:t>
      </w:r>
    </w:p>
    <w:p w:rsidR="00695983" w:rsidRDefault="00695983" w:rsidP="00695983">
      <w:pPr>
        <w:pStyle w:val="ConsPlusNonformat"/>
        <w:jc w:val="both"/>
      </w:pPr>
    </w:p>
    <w:p w:rsidR="00695983" w:rsidRDefault="00695983" w:rsidP="00695983">
      <w:pPr>
        <w:pStyle w:val="ConsPlusNonformat"/>
        <w:jc w:val="both"/>
      </w:pPr>
      <w:r>
        <w:t>где ранее захоронен мой родственник __________________________________ года</w:t>
      </w:r>
    </w:p>
    <w:p w:rsidR="00695983" w:rsidRDefault="00695983" w:rsidP="00695983">
      <w:pPr>
        <w:pStyle w:val="ConsPlusNonformat"/>
        <w:jc w:val="both"/>
      </w:pPr>
      <w:r>
        <w:t>__________________________________________________________________________.</w:t>
      </w:r>
    </w:p>
    <w:p w:rsidR="00695983" w:rsidRDefault="00695983" w:rsidP="00695983">
      <w:pPr>
        <w:pStyle w:val="ConsPlusNonformat"/>
        <w:jc w:val="both"/>
      </w:pPr>
      <w:r>
        <w:t xml:space="preserve">                    (Ф.И.О. захороненного родственника)</w:t>
      </w:r>
    </w:p>
    <w:p w:rsidR="00695983" w:rsidRDefault="00695983" w:rsidP="00695983">
      <w:pPr>
        <w:pStyle w:val="ConsPlusNonformat"/>
        <w:jc w:val="both"/>
      </w:pPr>
    </w:p>
    <w:p w:rsidR="00695983" w:rsidRDefault="00695983" w:rsidP="00695983">
      <w:pPr>
        <w:pStyle w:val="ConsPlusNonformat"/>
        <w:jc w:val="both"/>
      </w:pPr>
      <w:r>
        <w:t>На могиле имеется _________________________ с надписью ____________________</w:t>
      </w:r>
    </w:p>
    <w:p w:rsidR="00695983" w:rsidRDefault="00695983" w:rsidP="00695983">
      <w:pPr>
        <w:pStyle w:val="ConsPlusNonformat"/>
        <w:jc w:val="both"/>
      </w:pPr>
      <w:r>
        <w:t xml:space="preserve">                   (указать вид надгробия)</w:t>
      </w:r>
    </w:p>
    <w:p w:rsidR="00695983" w:rsidRDefault="00695983" w:rsidP="00695983">
      <w:pPr>
        <w:pStyle w:val="ConsPlusNonformat"/>
        <w:jc w:val="both"/>
      </w:pPr>
    </w:p>
    <w:p w:rsidR="00695983" w:rsidRDefault="00695983" w:rsidP="00695983">
      <w:pPr>
        <w:pStyle w:val="ConsPlusNonformat"/>
        <w:jc w:val="both"/>
      </w:pPr>
      <w:r>
        <w:t>___________________________________________________________________________</w:t>
      </w:r>
    </w:p>
    <w:p w:rsidR="00695983" w:rsidRDefault="00695983" w:rsidP="00695983">
      <w:pPr>
        <w:pStyle w:val="ConsPlusNonformat"/>
        <w:jc w:val="both"/>
      </w:pPr>
      <w:r>
        <w:t xml:space="preserve">                   (Ф.И.О. ранее </w:t>
      </w:r>
      <w:proofErr w:type="gramStart"/>
      <w:r>
        <w:t>захороненного</w:t>
      </w:r>
      <w:proofErr w:type="gramEnd"/>
      <w:r>
        <w:t xml:space="preserve"> умершего)</w:t>
      </w:r>
    </w:p>
    <w:p w:rsidR="00695983" w:rsidRDefault="00695983" w:rsidP="00695983">
      <w:pPr>
        <w:pStyle w:val="ConsPlusNonformat"/>
        <w:jc w:val="both"/>
      </w:pPr>
    </w:p>
    <w:p w:rsidR="00695983" w:rsidRDefault="00695983" w:rsidP="00695983">
      <w:pPr>
        <w:pStyle w:val="ConsPlusNonformat"/>
        <w:jc w:val="both"/>
      </w:pPr>
      <w:r>
        <w:t xml:space="preserve">Настоящим   заявлением   во   исполнение   требований  Федерального  </w:t>
      </w:r>
      <w:hyperlink r:id="rId15" w:history="1">
        <w:r>
          <w:rPr>
            <w:color w:val="0000FF"/>
          </w:rPr>
          <w:t>закона</w:t>
        </w:r>
      </w:hyperlink>
    </w:p>
    <w:p w:rsidR="00695983" w:rsidRDefault="00695983" w:rsidP="00695983">
      <w:pPr>
        <w:pStyle w:val="ConsPlusNonformat"/>
        <w:jc w:val="both"/>
      </w:pPr>
      <w:r>
        <w:t>от  27.07.2006 N 152-ФЗ "О персональных данных" я даю согласие на обработку</w:t>
      </w:r>
    </w:p>
    <w:p w:rsidR="00695983" w:rsidRDefault="00695983" w:rsidP="00695983">
      <w:pPr>
        <w:pStyle w:val="ConsPlusNonformat"/>
        <w:jc w:val="both"/>
      </w:pPr>
      <w:r>
        <w:t>моих персональных данных.</w:t>
      </w:r>
    </w:p>
    <w:p w:rsidR="00695983" w:rsidRDefault="00695983" w:rsidP="00695983">
      <w:pPr>
        <w:pStyle w:val="ConsPlusNonformat"/>
        <w:jc w:val="both"/>
      </w:pPr>
    </w:p>
    <w:p w:rsidR="00695983" w:rsidRDefault="00695983" w:rsidP="00695983">
      <w:pPr>
        <w:pStyle w:val="ConsPlusNonformat"/>
        <w:jc w:val="both"/>
      </w:pPr>
      <w:r>
        <w:t>За правильность и достоверность сведений несу полную ответственность.</w:t>
      </w:r>
    </w:p>
    <w:p w:rsidR="00695983" w:rsidRDefault="00695983" w:rsidP="00695983">
      <w:pPr>
        <w:pStyle w:val="ConsPlusNonformat"/>
        <w:jc w:val="both"/>
      </w:pPr>
    </w:p>
    <w:p w:rsidR="00695983" w:rsidRDefault="00695983" w:rsidP="00695983">
      <w:pPr>
        <w:pStyle w:val="ConsPlusNonformat"/>
        <w:jc w:val="both"/>
      </w:pPr>
      <w:r>
        <w:t>"___" _____________ 20____ г.                          Подпись ____________</w:t>
      </w:r>
    </w:p>
    <w:p w:rsidR="00695983" w:rsidRDefault="00695983" w:rsidP="00695983">
      <w:pPr>
        <w:pStyle w:val="ConsPlusNonformat"/>
        <w:jc w:val="both"/>
      </w:pPr>
      <w:r>
        <w:t>Заключение МКУ "</w:t>
      </w:r>
      <w:r w:rsidR="004C40DF">
        <w:t>Благоустройство</w:t>
      </w:r>
      <w:r>
        <w:t>" о согласовании разрешения:</w:t>
      </w:r>
    </w:p>
    <w:p w:rsidR="00695983" w:rsidRDefault="00695983" w:rsidP="00695983">
      <w:pPr>
        <w:pStyle w:val="ConsPlusNonformat"/>
        <w:jc w:val="both"/>
      </w:pPr>
    </w:p>
    <w:p w:rsidR="00695983" w:rsidRDefault="00695983" w:rsidP="00695983">
      <w:pPr>
        <w:pStyle w:val="ConsPlusNonformat"/>
        <w:jc w:val="both"/>
      </w:pPr>
      <w:r>
        <w:t>___________________________________________________________________________</w:t>
      </w:r>
    </w:p>
    <w:p w:rsidR="00695983" w:rsidRDefault="00695983" w:rsidP="00695983">
      <w:pPr>
        <w:pStyle w:val="ConsPlusNonformat"/>
        <w:jc w:val="both"/>
      </w:pPr>
      <w:r>
        <w:t>___________________________________________________________________________</w:t>
      </w:r>
    </w:p>
    <w:p w:rsidR="00695983" w:rsidRDefault="00695983" w:rsidP="00695983">
      <w:pPr>
        <w:pStyle w:val="ConsPlusNonformat"/>
        <w:jc w:val="both"/>
      </w:pPr>
      <w:r>
        <w:t>___________________________________________________________________________</w:t>
      </w:r>
    </w:p>
    <w:p w:rsidR="00695983" w:rsidRDefault="00695983" w:rsidP="00695983">
      <w:pPr>
        <w:pStyle w:val="ConsPlusNonformat"/>
        <w:jc w:val="both"/>
      </w:pPr>
      <w:r>
        <w:t>___________________________________________________________________________</w:t>
      </w:r>
    </w:p>
    <w:p w:rsidR="00695983" w:rsidRDefault="00695983" w:rsidP="00695983">
      <w:pPr>
        <w:pStyle w:val="ConsPlusNonformat"/>
        <w:jc w:val="both"/>
      </w:pPr>
      <w:r>
        <w:t>___________________________________________________________________________</w:t>
      </w:r>
    </w:p>
    <w:p w:rsidR="00695983" w:rsidRDefault="00695983" w:rsidP="00695983">
      <w:pPr>
        <w:pStyle w:val="ConsPlusNonformat"/>
        <w:jc w:val="both"/>
      </w:pPr>
      <w:r>
        <w:t>___________________________________________________________________________</w:t>
      </w:r>
    </w:p>
    <w:p w:rsidR="00695983" w:rsidRDefault="00695983" w:rsidP="00695983">
      <w:pPr>
        <w:pStyle w:val="ConsPlusNonformat"/>
        <w:jc w:val="both"/>
      </w:pPr>
    </w:p>
    <w:p w:rsidR="00695983" w:rsidRDefault="00695983" w:rsidP="00695983">
      <w:pPr>
        <w:pStyle w:val="ConsPlusNonformat"/>
        <w:jc w:val="both"/>
      </w:pPr>
      <w:r>
        <w:t>"___" ____________ 20___ г.                            Подпись ____________</w:t>
      </w:r>
    </w:p>
    <w:p w:rsidR="00695983" w:rsidRDefault="00695983" w:rsidP="00695983">
      <w:pPr>
        <w:pStyle w:val="ConsPlusNormal"/>
        <w:jc w:val="both"/>
      </w:pPr>
    </w:p>
    <w:p w:rsidR="00695983" w:rsidRDefault="00695983" w:rsidP="00695983">
      <w:pPr>
        <w:pStyle w:val="ConsPlusNormal"/>
        <w:jc w:val="both"/>
      </w:pPr>
    </w:p>
    <w:p w:rsidR="00695983" w:rsidRDefault="00695983" w:rsidP="00695983">
      <w:pPr>
        <w:pStyle w:val="ConsPlusNormal"/>
        <w:jc w:val="both"/>
      </w:pPr>
    </w:p>
    <w:p w:rsidR="00695983" w:rsidRDefault="00695983" w:rsidP="00695983">
      <w:pPr>
        <w:pStyle w:val="ConsPlusNormal"/>
        <w:jc w:val="both"/>
      </w:pPr>
    </w:p>
    <w:p w:rsidR="004C40DF" w:rsidRDefault="004C40DF" w:rsidP="00695983">
      <w:pPr>
        <w:pStyle w:val="ConsPlusNormal"/>
        <w:jc w:val="both"/>
      </w:pPr>
    </w:p>
    <w:p w:rsidR="004C40DF" w:rsidRDefault="004C40DF" w:rsidP="00695983">
      <w:pPr>
        <w:pStyle w:val="ConsPlusNormal"/>
        <w:jc w:val="both"/>
      </w:pPr>
    </w:p>
    <w:p w:rsidR="004C40DF" w:rsidRDefault="004C40DF" w:rsidP="00695983">
      <w:pPr>
        <w:pStyle w:val="ConsPlusNormal"/>
        <w:jc w:val="both"/>
      </w:pPr>
    </w:p>
    <w:p w:rsidR="004C40DF" w:rsidRDefault="004C40DF" w:rsidP="00695983">
      <w:pPr>
        <w:pStyle w:val="ConsPlusNormal"/>
        <w:jc w:val="both"/>
      </w:pPr>
    </w:p>
    <w:p w:rsidR="004C40DF" w:rsidRDefault="004C40DF" w:rsidP="00695983">
      <w:pPr>
        <w:pStyle w:val="ConsPlusNormal"/>
        <w:jc w:val="both"/>
      </w:pPr>
    </w:p>
    <w:p w:rsidR="004C40DF" w:rsidRDefault="004C40DF" w:rsidP="00695983">
      <w:pPr>
        <w:pStyle w:val="ConsPlusNormal"/>
        <w:jc w:val="both"/>
      </w:pPr>
    </w:p>
    <w:p w:rsidR="004C40DF" w:rsidRDefault="004C40DF" w:rsidP="00695983">
      <w:pPr>
        <w:pStyle w:val="ConsPlusNormal"/>
        <w:jc w:val="both"/>
      </w:pPr>
    </w:p>
    <w:p w:rsidR="004C40DF" w:rsidRDefault="004C40DF" w:rsidP="00695983">
      <w:pPr>
        <w:pStyle w:val="ConsPlusNormal"/>
        <w:jc w:val="both"/>
      </w:pPr>
    </w:p>
    <w:p w:rsidR="004C40DF" w:rsidRDefault="004C40DF" w:rsidP="00695983">
      <w:pPr>
        <w:pStyle w:val="ConsPlusNormal"/>
        <w:jc w:val="both"/>
      </w:pPr>
    </w:p>
    <w:p w:rsidR="004C40DF" w:rsidRDefault="004C40DF" w:rsidP="00695983">
      <w:pPr>
        <w:pStyle w:val="ConsPlusNormal"/>
        <w:jc w:val="both"/>
      </w:pPr>
    </w:p>
    <w:p w:rsidR="004C40DF" w:rsidRDefault="004C40DF" w:rsidP="00695983">
      <w:pPr>
        <w:pStyle w:val="ConsPlusNormal"/>
        <w:jc w:val="both"/>
      </w:pPr>
    </w:p>
    <w:p w:rsidR="004C40DF" w:rsidRDefault="004C40DF" w:rsidP="00695983">
      <w:pPr>
        <w:pStyle w:val="ConsPlusNormal"/>
        <w:jc w:val="both"/>
      </w:pPr>
    </w:p>
    <w:p w:rsidR="004C40DF" w:rsidRDefault="004C40DF" w:rsidP="00695983">
      <w:pPr>
        <w:pStyle w:val="ConsPlusNormal"/>
        <w:jc w:val="both"/>
      </w:pPr>
    </w:p>
    <w:p w:rsidR="004C40DF" w:rsidRDefault="004C40DF" w:rsidP="00695983">
      <w:pPr>
        <w:pStyle w:val="ConsPlusNormal"/>
        <w:jc w:val="both"/>
      </w:pPr>
    </w:p>
    <w:p w:rsidR="004C40DF" w:rsidRDefault="004C40DF" w:rsidP="00695983">
      <w:pPr>
        <w:pStyle w:val="ConsPlusNormal"/>
        <w:jc w:val="both"/>
      </w:pPr>
    </w:p>
    <w:p w:rsidR="004C40DF" w:rsidRDefault="004C40DF" w:rsidP="00695983">
      <w:pPr>
        <w:pStyle w:val="ConsPlusNormal"/>
        <w:jc w:val="both"/>
      </w:pPr>
    </w:p>
    <w:p w:rsidR="004C40DF" w:rsidRDefault="004C40DF" w:rsidP="00695983">
      <w:pPr>
        <w:pStyle w:val="ConsPlusNormal"/>
        <w:jc w:val="both"/>
      </w:pPr>
    </w:p>
    <w:p w:rsidR="004C40DF" w:rsidRDefault="004C40DF" w:rsidP="00695983">
      <w:pPr>
        <w:pStyle w:val="ConsPlusNormal"/>
        <w:jc w:val="both"/>
      </w:pPr>
    </w:p>
    <w:p w:rsidR="004C40DF" w:rsidRDefault="004C40DF" w:rsidP="00695983">
      <w:pPr>
        <w:pStyle w:val="ConsPlusNormal"/>
        <w:jc w:val="both"/>
      </w:pPr>
    </w:p>
    <w:p w:rsidR="004C40DF" w:rsidRDefault="004C40DF" w:rsidP="00695983">
      <w:pPr>
        <w:pStyle w:val="ConsPlusNormal"/>
        <w:jc w:val="both"/>
      </w:pPr>
    </w:p>
    <w:p w:rsidR="004C40DF" w:rsidRDefault="004C40DF" w:rsidP="00695983">
      <w:pPr>
        <w:pStyle w:val="ConsPlusNormal"/>
        <w:jc w:val="both"/>
      </w:pPr>
    </w:p>
    <w:p w:rsidR="004C40DF" w:rsidRDefault="004C40DF" w:rsidP="00695983">
      <w:pPr>
        <w:pStyle w:val="ConsPlusNormal"/>
        <w:jc w:val="both"/>
      </w:pPr>
    </w:p>
    <w:p w:rsidR="004C40DF" w:rsidRDefault="004C40DF" w:rsidP="00695983">
      <w:pPr>
        <w:pStyle w:val="ConsPlusNormal"/>
        <w:jc w:val="both"/>
      </w:pPr>
    </w:p>
    <w:p w:rsidR="004C40DF" w:rsidRDefault="004C40DF" w:rsidP="00695983">
      <w:pPr>
        <w:pStyle w:val="ConsPlusNormal"/>
        <w:jc w:val="both"/>
      </w:pPr>
    </w:p>
    <w:p w:rsidR="004C40DF" w:rsidRDefault="004C40DF" w:rsidP="00695983">
      <w:pPr>
        <w:pStyle w:val="ConsPlusNormal"/>
        <w:jc w:val="both"/>
      </w:pPr>
    </w:p>
    <w:p w:rsidR="004C40DF" w:rsidRDefault="004C40DF" w:rsidP="00695983">
      <w:pPr>
        <w:pStyle w:val="ConsPlusNormal"/>
        <w:jc w:val="both"/>
      </w:pPr>
    </w:p>
    <w:p w:rsidR="004C40DF" w:rsidRDefault="004C40DF" w:rsidP="00695983">
      <w:pPr>
        <w:pStyle w:val="ConsPlusNormal"/>
        <w:jc w:val="both"/>
      </w:pPr>
    </w:p>
    <w:p w:rsidR="004C40DF" w:rsidRDefault="004C40DF" w:rsidP="00695983">
      <w:pPr>
        <w:pStyle w:val="ConsPlusNormal"/>
        <w:jc w:val="both"/>
      </w:pPr>
    </w:p>
    <w:p w:rsidR="004C40DF" w:rsidRDefault="004C40DF" w:rsidP="00695983">
      <w:pPr>
        <w:pStyle w:val="ConsPlusNormal"/>
        <w:jc w:val="both"/>
      </w:pPr>
    </w:p>
    <w:p w:rsidR="004C40DF" w:rsidRDefault="004C40DF" w:rsidP="00695983">
      <w:pPr>
        <w:pStyle w:val="ConsPlusNormal"/>
        <w:jc w:val="both"/>
      </w:pPr>
    </w:p>
    <w:p w:rsidR="004C40DF" w:rsidRDefault="004C40DF" w:rsidP="00695983">
      <w:pPr>
        <w:pStyle w:val="ConsPlusNormal"/>
        <w:jc w:val="both"/>
      </w:pPr>
    </w:p>
    <w:p w:rsidR="004C40DF" w:rsidRDefault="004C40DF" w:rsidP="00695983">
      <w:pPr>
        <w:pStyle w:val="ConsPlusNormal"/>
        <w:jc w:val="both"/>
      </w:pPr>
    </w:p>
    <w:p w:rsidR="004C40DF" w:rsidRDefault="004C40DF" w:rsidP="00695983">
      <w:pPr>
        <w:pStyle w:val="ConsPlusNormal"/>
        <w:jc w:val="both"/>
      </w:pPr>
    </w:p>
    <w:p w:rsidR="004C40DF" w:rsidRDefault="004C40DF" w:rsidP="00695983">
      <w:pPr>
        <w:pStyle w:val="ConsPlusNormal"/>
        <w:jc w:val="both"/>
      </w:pPr>
    </w:p>
    <w:p w:rsidR="004C40DF" w:rsidRDefault="004C40DF" w:rsidP="00695983">
      <w:pPr>
        <w:pStyle w:val="ConsPlusNormal"/>
        <w:jc w:val="both"/>
      </w:pPr>
    </w:p>
    <w:p w:rsidR="004C40DF" w:rsidRDefault="004C40DF" w:rsidP="00695983">
      <w:pPr>
        <w:pStyle w:val="ConsPlusNormal"/>
        <w:jc w:val="both"/>
      </w:pPr>
    </w:p>
    <w:p w:rsidR="004C40DF" w:rsidRDefault="004C40DF" w:rsidP="00695983">
      <w:pPr>
        <w:pStyle w:val="ConsPlusNormal"/>
        <w:jc w:val="both"/>
      </w:pPr>
    </w:p>
    <w:p w:rsidR="004C40DF" w:rsidRDefault="004C40DF" w:rsidP="00695983">
      <w:pPr>
        <w:pStyle w:val="ConsPlusNormal"/>
        <w:jc w:val="both"/>
      </w:pPr>
    </w:p>
    <w:p w:rsidR="004C40DF" w:rsidRDefault="004C40DF" w:rsidP="00695983">
      <w:pPr>
        <w:pStyle w:val="ConsPlusNormal"/>
        <w:jc w:val="both"/>
      </w:pPr>
    </w:p>
    <w:p w:rsidR="004C40DF" w:rsidRDefault="004C40DF" w:rsidP="00695983">
      <w:pPr>
        <w:pStyle w:val="ConsPlusNormal"/>
        <w:jc w:val="both"/>
      </w:pPr>
    </w:p>
    <w:p w:rsidR="004C40DF" w:rsidRDefault="004C40DF" w:rsidP="00695983">
      <w:pPr>
        <w:pStyle w:val="ConsPlusNormal"/>
        <w:jc w:val="both"/>
      </w:pPr>
    </w:p>
    <w:p w:rsidR="004C40DF" w:rsidRDefault="004C40DF" w:rsidP="00695983">
      <w:pPr>
        <w:pStyle w:val="ConsPlusNormal"/>
        <w:jc w:val="both"/>
      </w:pPr>
    </w:p>
    <w:p w:rsidR="004C40DF" w:rsidRDefault="004C40DF" w:rsidP="00695983">
      <w:pPr>
        <w:pStyle w:val="ConsPlusNormal"/>
        <w:jc w:val="both"/>
      </w:pPr>
    </w:p>
    <w:p w:rsidR="004C40DF" w:rsidRDefault="004C40DF" w:rsidP="00695983">
      <w:pPr>
        <w:pStyle w:val="ConsPlusNormal"/>
        <w:jc w:val="both"/>
      </w:pPr>
    </w:p>
    <w:p w:rsidR="004C40DF" w:rsidRDefault="004C40DF" w:rsidP="00695983">
      <w:pPr>
        <w:pStyle w:val="ConsPlusNormal"/>
        <w:jc w:val="both"/>
      </w:pPr>
    </w:p>
    <w:p w:rsidR="004C40DF" w:rsidRDefault="004C40DF" w:rsidP="00695983">
      <w:pPr>
        <w:pStyle w:val="ConsPlusNormal"/>
        <w:jc w:val="both"/>
      </w:pPr>
    </w:p>
    <w:p w:rsidR="00695983" w:rsidRDefault="00695983" w:rsidP="00695983">
      <w:pPr>
        <w:pStyle w:val="ConsPlusNormal"/>
        <w:jc w:val="both"/>
      </w:pPr>
    </w:p>
    <w:tbl>
      <w:tblPr>
        <w:tblStyle w:val="a6"/>
        <w:tblpPr w:leftFromText="180" w:rightFromText="180" w:vertAnchor="text" w:horzAnchor="margin" w:tblpXSpec="right" w:tblpY="-148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239"/>
      </w:tblGrid>
      <w:tr w:rsidR="004C40DF" w:rsidTr="00742A46">
        <w:trPr>
          <w:trHeight w:val="2985"/>
        </w:trPr>
        <w:tc>
          <w:tcPr>
            <w:tcW w:w="4239" w:type="dxa"/>
          </w:tcPr>
          <w:p w:rsidR="004C40DF" w:rsidRDefault="004C40DF" w:rsidP="004C40DF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0DF" w:rsidRPr="00F2250A" w:rsidRDefault="004C40DF" w:rsidP="00742A46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2250A">
              <w:rPr>
                <w:rFonts w:ascii="Times New Roman" w:hAnsi="Times New Roman" w:cs="Times New Roman"/>
                <w:sz w:val="24"/>
                <w:szCs w:val="24"/>
              </w:rPr>
              <w:t>Приложение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  <w:p w:rsidR="004C40DF" w:rsidRPr="00F2250A" w:rsidRDefault="004C40DF" w:rsidP="004C40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250A">
              <w:rPr>
                <w:rFonts w:ascii="Times New Roman" w:hAnsi="Times New Roman" w:cs="Times New Roman"/>
                <w:sz w:val="24"/>
                <w:szCs w:val="24"/>
              </w:rPr>
              <w:t>к Порядку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250A">
              <w:rPr>
                <w:rFonts w:ascii="Times New Roman" w:hAnsi="Times New Roman" w:cs="Times New Roman"/>
                <w:sz w:val="24"/>
                <w:szCs w:val="24"/>
              </w:rPr>
              <w:t>деятельности общественных кладбищ</w:t>
            </w:r>
          </w:p>
          <w:p w:rsidR="004C40DF" w:rsidRPr="00F2250A" w:rsidRDefault="004C40DF" w:rsidP="004C40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250A">
              <w:rPr>
                <w:rFonts w:ascii="Times New Roman" w:hAnsi="Times New Roman" w:cs="Times New Roman"/>
                <w:sz w:val="24"/>
                <w:szCs w:val="24"/>
              </w:rPr>
              <w:t xml:space="preserve">и содержания мест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2250A">
              <w:rPr>
                <w:rFonts w:ascii="Times New Roman" w:hAnsi="Times New Roman" w:cs="Times New Roman"/>
                <w:sz w:val="24"/>
                <w:szCs w:val="24"/>
              </w:rPr>
              <w:t>огребения</w:t>
            </w:r>
          </w:p>
          <w:p w:rsidR="004C40DF" w:rsidRPr="00F2250A" w:rsidRDefault="004C40DF" w:rsidP="004C40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250A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2250A">
              <w:rPr>
                <w:rFonts w:ascii="Times New Roman" w:hAnsi="Times New Roman" w:cs="Times New Roman"/>
                <w:sz w:val="24"/>
                <w:szCs w:val="24"/>
              </w:rPr>
              <w:t>униципального образования</w:t>
            </w:r>
          </w:p>
          <w:p w:rsidR="004C40DF" w:rsidRPr="00F2250A" w:rsidRDefault="004C40DF" w:rsidP="004C40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250A">
              <w:rPr>
                <w:rFonts w:ascii="Times New Roman" w:hAnsi="Times New Roman" w:cs="Times New Roman"/>
                <w:sz w:val="24"/>
                <w:szCs w:val="24"/>
              </w:rPr>
              <w:t>Верхнекамский муниципальный округ Кировской области</w:t>
            </w:r>
          </w:p>
          <w:p w:rsidR="004C40DF" w:rsidRDefault="004C40DF" w:rsidP="00A919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40DF" w:rsidRDefault="004C40DF" w:rsidP="00695983">
      <w:pPr>
        <w:pStyle w:val="ConsPlusNormal"/>
        <w:jc w:val="right"/>
        <w:outlineLvl w:val="1"/>
      </w:pPr>
    </w:p>
    <w:p w:rsidR="004C40DF" w:rsidRDefault="004C40DF" w:rsidP="00695983">
      <w:pPr>
        <w:pStyle w:val="ConsPlusNormal"/>
        <w:jc w:val="right"/>
        <w:outlineLvl w:val="1"/>
      </w:pPr>
    </w:p>
    <w:p w:rsidR="00695983" w:rsidRDefault="00695983" w:rsidP="00695983">
      <w:pPr>
        <w:spacing w:after="1"/>
      </w:pPr>
    </w:p>
    <w:p w:rsidR="00695983" w:rsidRDefault="00695983" w:rsidP="00695983">
      <w:pPr>
        <w:pStyle w:val="ConsPlusNormal"/>
        <w:jc w:val="both"/>
      </w:pPr>
    </w:p>
    <w:p w:rsidR="004C40DF" w:rsidRDefault="004C40DF" w:rsidP="00695983">
      <w:pPr>
        <w:pStyle w:val="ConsPlusNormal"/>
        <w:jc w:val="both"/>
      </w:pPr>
    </w:p>
    <w:p w:rsidR="004C40DF" w:rsidRDefault="004C40DF" w:rsidP="00695983">
      <w:pPr>
        <w:pStyle w:val="ConsPlusNormal"/>
        <w:jc w:val="both"/>
      </w:pPr>
    </w:p>
    <w:p w:rsidR="004C40DF" w:rsidRDefault="004C40DF" w:rsidP="00695983">
      <w:pPr>
        <w:pStyle w:val="ConsPlusNormal"/>
        <w:jc w:val="both"/>
      </w:pPr>
    </w:p>
    <w:p w:rsidR="004C40DF" w:rsidRDefault="004C40DF" w:rsidP="00695983">
      <w:pPr>
        <w:pStyle w:val="ConsPlusNormal"/>
        <w:jc w:val="both"/>
      </w:pPr>
    </w:p>
    <w:p w:rsidR="004C40DF" w:rsidRDefault="004C40DF" w:rsidP="00695983">
      <w:pPr>
        <w:pStyle w:val="ConsPlusNormal"/>
        <w:jc w:val="both"/>
      </w:pPr>
    </w:p>
    <w:p w:rsidR="00695983" w:rsidRDefault="00695983" w:rsidP="004C40DF">
      <w:pPr>
        <w:pStyle w:val="ConsPlusNonformat"/>
        <w:ind w:left="4253" w:firstLine="4253"/>
        <w:jc w:val="both"/>
      </w:pPr>
      <w:r>
        <w:t xml:space="preserve">                                  </w:t>
      </w:r>
      <w:r w:rsidR="004C40DF">
        <w:t xml:space="preserve">Заместителю главы администрации муниципального округа по работе с территориальными отделами, начальнику МКУ «Благоустройство»                               Е.Ю. </w:t>
      </w:r>
      <w:proofErr w:type="spellStart"/>
      <w:r w:rsidR="004C40DF">
        <w:t>Аммосовой</w:t>
      </w:r>
      <w:proofErr w:type="spellEnd"/>
    </w:p>
    <w:p w:rsidR="00695983" w:rsidRDefault="00695983" w:rsidP="00695983">
      <w:pPr>
        <w:pStyle w:val="ConsPlusNonformat"/>
        <w:jc w:val="both"/>
      </w:pPr>
      <w:r>
        <w:t xml:space="preserve">                                  _________________________________________</w:t>
      </w:r>
    </w:p>
    <w:p w:rsidR="00695983" w:rsidRDefault="00695983" w:rsidP="00695983">
      <w:pPr>
        <w:pStyle w:val="ConsPlusNonformat"/>
        <w:jc w:val="both"/>
      </w:pPr>
      <w:r>
        <w:t xml:space="preserve">                                  </w:t>
      </w:r>
      <w:proofErr w:type="gramStart"/>
      <w:r>
        <w:t>от ______________________________________</w:t>
      </w:r>
      <w:proofErr w:type="gramEnd"/>
    </w:p>
    <w:p w:rsidR="00695983" w:rsidRDefault="00695983" w:rsidP="00695983">
      <w:pPr>
        <w:pStyle w:val="ConsPlusNonformat"/>
        <w:jc w:val="both"/>
      </w:pPr>
      <w:r>
        <w:t xml:space="preserve">                                  ________________________________________,</w:t>
      </w:r>
    </w:p>
    <w:p w:rsidR="00695983" w:rsidRDefault="00695983" w:rsidP="00695983">
      <w:pPr>
        <w:pStyle w:val="ConsPlusNonformat"/>
        <w:jc w:val="both"/>
      </w:pPr>
      <w:r>
        <w:t xml:space="preserve">                                  адрес: __________________________________</w:t>
      </w:r>
    </w:p>
    <w:p w:rsidR="00695983" w:rsidRDefault="00695983" w:rsidP="00695983">
      <w:pPr>
        <w:pStyle w:val="ConsPlusNonformat"/>
        <w:jc w:val="both"/>
      </w:pPr>
      <w:r>
        <w:t xml:space="preserve">                                  ________________________________________,</w:t>
      </w:r>
    </w:p>
    <w:p w:rsidR="00695983" w:rsidRDefault="00695983" w:rsidP="00695983">
      <w:pPr>
        <w:pStyle w:val="ConsPlusNonformat"/>
        <w:jc w:val="both"/>
      </w:pPr>
      <w:r>
        <w:t xml:space="preserve">                                  телефон: _______________________________,</w:t>
      </w:r>
    </w:p>
    <w:p w:rsidR="00695983" w:rsidRDefault="00695983" w:rsidP="00695983">
      <w:pPr>
        <w:pStyle w:val="ConsPlusNonformat"/>
        <w:jc w:val="both"/>
      </w:pPr>
      <w:r>
        <w:t xml:space="preserve">                                  паспорт: серия _____ номер _____________,</w:t>
      </w:r>
    </w:p>
    <w:p w:rsidR="00695983" w:rsidRDefault="00695983" w:rsidP="00695983">
      <w:pPr>
        <w:pStyle w:val="ConsPlusNonformat"/>
        <w:jc w:val="both"/>
      </w:pPr>
      <w:r>
        <w:t xml:space="preserve">                                  </w:t>
      </w:r>
      <w:proofErr w:type="gramStart"/>
      <w:r>
        <w:t>выдан когда _____________________________</w:t>
      </w:r>
      <w:proofErr w:type="gramEnd"/>
    </w:p>
    <w:p w:rsidR="00695983" w:rsidRDefault="00695983" w:rsidP="00695983">
      <w:pPr>
        <w:pStyle w:val="ConsPlusNonformat"/>
        <w:jc w:val="both"/>
      </w:pPr>
      <w:r>
        <w:t xml:space="preserve">                                  кем _____________________________________</w:t>
      </w:r>
    </w:p>
    <w:p w:rsidR="00695983" w:rsidRDefault="00695983" w:rsidP="00695983">
      <w:pPr>
        <w:pStyle w:val="ConsPlusNonformat"/>
        <w:jc w:val="both"/>
      </w:pPr>
    </w:p>
    <w:p w:rsidR="00695983" w:rsidRDefault="00695983" w:rsidP="00695983">
      <w:pPr>
        <w:pStyle w:val="ConsPlusNonformat"/>
        <w:jc w:val="both"/>
      </w:pPr>
      <w:bookmarkStart w:id="9" w:name="P342"/>
      <w:bookmarkEnd w:id="9"/>
      <w:r>
        <w:t xml:space="preserve">                                 ЗАЯВЛЕНИЕ</w:t>
      </w:r>
    </w:p>
    <w:p w:rsidR="00695983" w:rsidRDefault="00695983" w:rsidP="00695983">
      <w:pPr>
        <w:pStyle w:val="ConsPlusNonformat"/>
        <w:jc w:val="both"/>
      </w:pPr>
      <w:r>
        <w:t xml:space="preserve">                           о согласовании работ</w:t>
      </w:r>
    </w:p>
    <w:p w:rsidR="00695983" w:rsidRDefault="00695983" w:rsidP="00695983">
      <w:pPr>
        <w:pStyle w:val="ConsPlusNonformat"/>
        <w:jc w:val="both"/>
      </w:pPr>
      <w:r>
        <w:t>___________________________________________________________________________</w:t>
      </w:r>
    </w:p>
    <w:p w:rsidR="00695983" w:rsidRDefault="00695983" w:rsidP="00695983">
      <w:pPr>
        <w:pStyle w:val="ConsPlusNonformat"/>
        <w:jc w:val="both"/>
      </w:pPr>
      <w:r>
        <w:t>___________________________________________________________________________</w:t>
      </w:r>
    </w:p>
    <w:p w:rsidR="00695983" w:rsidRDefault="00695983" w:rsidP="00695983">
      <w:pPr>
        <w:pStyle w:val="ConsPlusNonformat"/>
        <w:jc w:val="both"/>
      </w:pPr>
      <w:r>
        <w:t>___________________________________________________________________________</w:t>
      </w:r>
    </w:p>
    <w:p w:rsidR="00695983" w:rsidRDefault="00695983" w:rsidP="00695983">
      <w:pPr>
        <w:pStyle w:val="ConsPlusNonformat"/>
        <w:jc w:val="both"/>
      </w:pPr>
      <w:r>
        <w:t>_________________________________________________________________ на могиле</w:t>
      </w:r>
    </w:p>
    <w:p w:rsidR="00695983" w:rsidRDefault="00695983" w:rsidP="00695983">
      <w:pPr>
        <w:pStyle w:val="ConsPlusNonformat"/>
        <w:jc w:val="both"/>
      </w:pPr>
      <w:r>
        <w:t>___________________________________________________________________________</w:t>
      </w:r>
    </w:p>
    <w:p w:rsidR="00695983" w:rsidRDefault="00695983" w:rsidP="00695983">
      <w:pPr>
        <w:pStyle w:val="ConsPlusNonformat"/>
        <w:jc w:val="both"/>
      </w:pPr>
      <w:r>
        <w:t>______________________________ сектор ___________ ряд ______________ место.</w:t>
      </w:r>
    </w:p>
    <w:p w:rsidR="00695983" w:rsidRDefault="00695983" w:rsidP="00695983">
      <w:pPr>
        <w:pStyle w:val="ConsPlusNonformat"/>
        <w:jc w:val="both"/>
      </w:pPr>
    </w:p>
    <w:p w:rsidR="00695983" w:rsidRDefault="00695983" w:rsidP="00695983">
      <w:pPr>
        <w:pStyle w:val="ConsPlusNonformat"/>
        <w:jc w:val="both"/>
      </w:pPr>
      <w:r>
        <w:t xml:space="preserve">    После  выполнения  работ  обязуюсь  вывезти  с места производства работ</w:t>
      </w:r>
    </w:p>
    <w:p w:rsidR="00695983" w:rsidRDefault="00695983" w:rsidP="00695983">
      <w:pPr>
        <w:pStyle w:val="ConsPlusNonformat"/>
        <w:jc w:val="both"/>
      </w:pPr>
      <w:r>
        <w:t>строительный  мусор и другие отходы, связанные с выполнением работ, к месту</w:t>
      </w:r>
    </w:p>
    <w:p w:rsidR="00695983" w:rsidRDefault="00695983" w:rsidP="00695983">
      <w:pPr>
        <w:pStyle w:val="ConsPlusNonformat"/>
        <w:jc w:val="both"/>
      </w:pPr>
      <w:r>
        <w:t>их накопления.</w:t>
      </w:r>
    </w:p>
    <w:p w:rsidR="00695983" w:rsidRDefault="00695983" w:rsidP="00695983">
      <w:pPr>
        <w:pStyle w:val="ConsPlusNonformat"/>
        <w:jc w:val="both"/>
      </w:pPr>
      <w:r>
        <w:t xml:space="preserve">    В   случае   несоблюдения   указанных   требований  я  предупрежден  </w:t>
      </w:r>
      <w:proofErr w:type="gramStart"/>
      <w:r>
        <w:t>об</w:t>
      </w:r>
      <w:proofErr w:type="gramEnd"/>
    </w:p>
    <w:p w:rsidR="00695983" w:rsidRDefault="00695983" w:rsidP="00695983">
      <w:pPr>
        <w:pStyle w:val="ConsPlusNonformat"/>
        <w:jc w:val="both"/>
      </w:pPr>
      <w:r>
        <w:t xml:space="preserve">административной      ответственности,      предусмотренной     </w:t>
      </w:r>
      <w:proofErr w:type="gramStart"/>
      <w:r>
        <w:t>действующим</w:t>
      </w:r>
      <w:proofErr w:type="gramEnd"/>
    </w:p>
    <w:p w:rsidR="00695983" w:rsidRDefault="00695983" w:rsidP="00695983">
      <w:pPr>
        <w:pStyle w:val="ConsPlusNonformat"/>
        <w:jc w:val="both"/>
      </w:pPr>
      <w:r>
        <w:t>законодательством.</w:t>
      </w:r>
    </w:p>
    <w:p w:rsidR="00695983" w:rsidRDefault="00695983" w:rsidP="00695983">
      <w:pPr>
        <w:pStyle w:val="ConsPlusNonformat"/>
        <w:jc w:val="both"/>
      </w:pPr>
      <w:r>
        <w:t xml:space="preserve">    Настоящим  заявлением  во  исполнение  требований  Федерального  </w:t>
      </w:r>
      <w:hyperlink r:id="rId16" w:history="1">
        <w:r w:rsidRPr="00742A46">
          <w:t>закона</w:t>
        </w:r>
      </w:hyperlink>
    </w:p>
    <w:p w:rsidR="00695983" w:rsidRDefault="00695983" w:rsidP="00695983">
      <w:pPr>
        <w:pStyle w:val="ConsPlusNonformat"/>
        <w:jc w:val="both"/>
      </w:pPr>
      <w:r>
        <w:t>от  27.07.2006 N 152-ФЗ "О персональных данных" я даю согласие на обработку</w:t>
      </w:r>
    </w:p>
    <w:p w:rsidR="00695983" w:rsidRDefault="00695983" w:rsidP="00695983">
      <w:pPr>
        <w:pStyle w:val="ConsPlusNonformat"/>
        <w:jc w:val="both"/>
      </w:pPr>
      <w:r>
        <w:t>моих персональных данных.</w:t>
      </w:r>
    </w:p>
    <w:p w:rsidR="00695983" w:rsidRDefault="00695983" w:rsidP="00695983">
      <w:pPr>
        <w:pStyle w:val="ConsPlusNonformat"/>
        <w:jc w:val="both"/>
      </w:pPr>
      <w:r>
        <w:t xml:space="preserve">    За правильность и достоверность сведений несу полную ответственность.</w:t>
      </w:r>
    </w:p>
    <w:p w:rsidR="00695983" w:rsidRDefault="00695983" w:rsidP="00695983">
      <w:pPr>
        <w:pStyle w:val="ConsPlusNonformat"/>
        <w:jc w:val="both"/>
      </w:pPr>
      <w:r>
        <w:t xml:space="preserve">    "____" _____________ 201__ г. Подпись _____________</w:t>
      </w:r>
    </w:p>
    <w:p w:rsidR="00695983" w:rsidRDefault="00695983" w:rsidP="00695983">
      <w:pPr>
        <w:pStyle w:val="ConsPlusNonformat"/>
        <w:jc w:val="both"/>
      </w:pPr>
    </w:p>
    <w:p w:rsidR="00695983" w:rsidRDefault="00695983" w:rsidP="00695983">
      <w:pPr>
        <w:pStyle w:val="ConsPlusNonformat"/>
        <w:jc w:val="both"/>
      </w:pPr>
      <w:r>
        <w:t>Заключение МКУ "</w:t>
      </w:r>
      <w:r w:rsidR="004C40DF">
        <w:t>Благоустройство</w:t>
      </w:r>
      <w:r>
        <w:t>" о согласовании работ:</w:t>
      </w:r>
    </w:p>
    <w:p w:rsidR="00695983" w:rsidRDefault="00695983" w:rsidP="00695983">
      <w:pPr>
        <w:pStyle w:val="ConsPlusNonformat"/>
        <w:jc w:val="both"/>
      </w:pPr>
      <w:r>
        <w:t>___________________________________________________________________________</w:t>
      </w:r>
    </w:p>
    <w:p w:rsidR="00695983" w:rsidRDefault="00695983" w:rsidP="00695983">
      <w:pPr>
        <w:pStyle w:val="ConsPlusNonformat"/>
        <w:jc w:val="both"/>
      </w:pPr>
      <w:r>
        <w:t>___________________________________________________________________________</w:t>
      </w:r>
    </w:p>
    <w:p w:rsidR="00695983" w:rsidRDefault="00695983" w:rsidP="00695983">
      <w:pPr>
        <w:pStyle w:val="ConsPlusNonformat"/>
        <w:jc w:val="both"/>
      </w:pPr>
      <w:r>
        <w:t>___________________________________________________________________________</w:t>
      </w:r>
    </w:p>
    <w:p w:rsidR="00695983" w:rsidRDefault="00695983" w:rsidP="00695983">
      <w:pPr>
        <w:pStyle w:val="ConsPlusNonformat"/>
        <w:jc w:val="both"/>
      </w:pPr>
      <w:r>
        <w:t>___________________________________________________________________________</w:t>
      </w:r>
    </w:p>
    <w:p w:rsidR="00695983" w:rsidRDefault="00695983" w:rsidP="00695983">
      <w:pPr>
        <w:pStyle w:val="ConsPlusNonformat"/>
        <w:jc w:val="both"/>
      </w:pPr>
      <w:r>
        <w:t>__________________________________________________________________________.</w:t>
      </w:r>
    </w:p>
    <w:p w:rsidR="00695983" w:rsidRDefault="00695983" w:rsidP="00695983">
      <w:pPr>
        <w:pStyle w:val="ConsPlusNonformat"/>
        <w:jc w:val="both"/>
      </w:pPr>
    </w:p>
    <w:p w:rsidR="00695983" w:rsidRDefault="00695983" w:rsidP="00695983">
      <w:pPr>
        <w:pStyle w:val="ConsPlusNonformat"/>
        <w:jc w:val="both"/>
      </w:pPr>
      <w:r>
        <w:t>"___" _____________ 201_ г.               Подпись _____________</w:t>
      </w:r>
    </w:p>
    <w:p w:rsidR="00695983" w:rsidRDefault="00695983" w:rsidP="00695983">
      <w:pPr>
        <w:pStyle w:val="ConsPlusNonformat"/>
        <w:jc w:val="both"/>
      </w:pPr>
    </w:p>
    <w:p w:rsidR="00695983" w:rsidRDefault="00695983" w:rsidP="00695983">
      <w:pPr>
        <w:pStyle w:val="ConsPlusNonformat"/>
        <w:jc w:val="both"/>
      </w:pPr>
    </w:p>
    <w:p w:rsidR="00695983" w:rsidRDefault="00695983" w:rsidP="00695983">
      <w:pPr>
        <w:pStyle w:val="ConsPlusNonformat"/>
        <w:jc w:val="both"/>
      </w:pPr>
      <w:r>
        <w:t>Отметка МКУ "</w:t>
      </w:r>
      <w:r w:rsidR="004C40DF">
        <w:t>Благоустройство"</w:t>
      </w:r>
      <w:r>
        <w:t xml:space="preserve"> о закрытии работ:</w:t>
      </w:r>
    </w:p>
    <w:p w:rsidR="00695983" w:rsidRDefault="00695983" w:rsidP="00695983">
      <w:pPr>
        <w:pStyle w:val="ConsPlusNonformat"/>
        <w:jc w:val="both"/>
      </w:pPr>
    </w:p>
    <w:p w:rsidR="00695983" w:rsidRDefault="00695983" w:rsidP="00695983">
      <w:pPr>
        <w:pStyle w:val="ConsPlusNonformat"/>
        <w:jc w:val="both"/>
      </w:pPr>
      <w:r>
        <w:t>___________________________________________________________________________</w:t>
      </w:r>
    </w:p>
    <w:p w:rsidR="00695983" w:rsidRDefault="00695983" w:rsidP="00695983">
      <w:pPr>
        <w:pStyle w:val="ConsPlusNonformat"/>
        <w:jc w:val="both"/>
      </w:pPr>
      <w:r>
        <w:t>___________________________________________________________________________</w:t>
      </w:r>
    </w:p>
    <w:p w:rsidR="00695983" w:rsidRDefault="00695983" w:rsidP="00695983">
      <w:pPr>
        <w:pStyle w:val="ConsPlusNonformat"/>
        <w:jc w:val="both"/>
      </w:pPr>
      <w:r>
        <w:t>___________________________________________________________________________</w:t>
      </w:r>
    </w:p>
    <w:p w:rsidR="00695983" w:rsidRDefault="00695983" w:rsidP="00695983">
      <w:pPr>
        <w:pStyle w:val="ConsPlusNonformat"/>
        <w:jc w:val="both"/>
      </w:pPr>
      <w:r>
        <w:t>___________________________________________________________________________</w:t>
      </w:r>
    </w:p>
    <w:p w:rsidR="00695983" w:rsidRDefault="00695983" w:rsidP="00695983">
      <w:pPr>
        <w:pStyle w:val="ConsPlusNonformat"/>
        <w:jc w:val="both"/>
      </w:pPr>
      <w:r>
        <w:t>___________________________________________________________________________</w:t>
      </w:r>
    </w:p>
    <w:p w:rsidR="00695983" w:rsidRDefault="00695983" w:rsidP="00695983">
      <w:pPr>
        <w:pStyle w:val="ConsPlusNonformat"/>
        <w:jc w:val="both"/>
      </w:pPr>
    </w:p>
    <w:p w:rsidR="00695983" w:rsidRDefault="00695983" w:rsidP="00695983">
      <w:pPr>
        <w:pStyle w:val="ConsPlusNonformat"/>
        <w:jc w:val="both"/>
      </w:pPr>
      <w:r>
        <w:t>"___" ____________ 201_ г.                Подпись _____________</w:t>
      </w:r>
    </w:p>
    <w:p w:rsidR="00695983" w:rsidRDefault="00695983" w:rsidP="00695983">
      <w:pPr>
        <w:pStyle w:val="ConsPlusNormal"/>
        <w:jc w:val="both"/>
      </w:pPr>
    </w:p>
    <w:p w:rsidR="00695983" w:rsidRDefault="00695983" w:rsidP="0060307A">
      <w:pPr>
        <w:pStyle w:val="p3"/>
        <w:shd w:val="clear" w:color="auto" w:fill="FFFFFF"/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40DF" w:rsidRDefault="004C40DF"/>
    <w:p w:rsidR="00742A46" w:rsidRDefault="00742A46"/>
    <w:p w:rsidR="00742A46" w:rsidRDefault="00742A46"/>
    <w:p w:rsidR="00742A46" w:rsidRDefault="00742A46"/>
    <w:p w:rsidR="00742A46" w:rsidRDefault="00742A46"/>
    <w:p w:rsidR="00742A46" w:rsidRDefault="00742A46"/>
    <w:p w:rsidR="00742A46" w:rsidRDefault="00742A46"/>
    <w:p w:rsidR="00742A46" w:rsidRDefault="00742A46"/>
    <w:p w:rsidR="00742A46" w:rsidRDefault="00742A46"/>
    <w:p w:rsidR="00742A46" w:rsidRDefault="00742A46"/>
    <w:p w:rsidR="00742A46" w:rsidRDefault="00742A46"/>
    <w:p w:rsidR="00742A46" w:rsidRDefault="00742A46"/>
    <w:p w:rsidR="00742A46" w:rsidRDefault="00742A46"/>
    <w:p w:rsidR="00742A46" w:rsidRDefault="00742A46"/>
    <w:p w:rsidR="00742A46" w:rsidRDefault="00742A46"/>
    <w:p w:rsidR="00742A46" w:rsidRDefault="00742A46"/>
    <w:p w:rsidR="00742A46" w:rsidRDefault="00742A46"/>
    <w:p w:rsidR="00742A46" w:rsidRDefault="00742A46"/>
    <w:p w:rsidR="00742A46" w:rsidRDefault="00742A46"/>
    <w:p w:rsidR="00742A46" w:rsidRDefault="00742A46"/>
    <w:p w:rsidR="00742A46" w:rsidRDefault="00742A46"/>
    <w:p w:rsidR="00742A46" w:rsidRDefault="00742A46"/>
    <w:p w:rsidR="00742A46" w:rsidRDefault="00742A46"/>
    <w:p w:rsidR="00742A46" w:rsidRDefault="00742A46"/>
    <w:tbl>
      <w:tblPr>
        <w:tblpPr w:leftFromText="180" w:rightFromText="180" w:vertAnchor="page" w:horzAnchor="margin" w:tblpY="889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93"/>
        <w:gridCol w:w="340"/>
        <w:gridCol w:w="524"/>
        <w:gridCol w:w="404"/>
        <w:gridCol w:w="340"/>
        <w:gridCol w:w="644"/>
        <w:gridCol w:w="340"/>
        <w:gridCol w:w="494"/>
        <w:gridCol w:w="340"/>
        <w:gridCol w:w="1059"/>
        <w:gridCol w:w="340"/>
        <w:gridCol w:w="2211"/>
      </w:tblGrid>
      <w:tr w:rsidR="00742A46" w:rsidRPr="00F82587" w:rsidTr="003F58CA">
        <w:trPr>
          <w:trHeight w:val="3869"/>
        </w:trPr>
        <w:tc>
          <w:tcPr>
            <w:tcW w:w="9029" w:type="dxa"/>
            <w:gridSpan w:val="12"/>
          </w:tcPr>
          <w:p w:rsidR="00742A46" w:rsidRDefault="00742A46" w:rsidP="003F58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42A46" w:rsidRDefault="00742A46" w:rsidP="003F58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</w:p>
          <w:tbl>
            <w:tblPr>
              <w:tblStyle w:val="a6"/>
              <w:tblW w:w="4109" w:type="dxa"/>
              <w:tblInd w:w="4791" w:type="dxa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4" w:space="0" w:color="FFFFFF" w:themeColor="background1"/>
                <w:insideV w:val="single" w:sz="4" w:space="0" w:color="FFFFFF" w:themeColor="background1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09"/>
            </w:tblGrid>
            <w:tr w:rsidR="00742A46" w:rsidTr="00742A46">
              <w:trPr>
                <w:trHeight w:val="2894"/>
              </w:trPr>
              <w:tc>
                <w:tcPr>
                  <w:tcW w:w="4109" w:type="dxa"/>
                </w:tcPr>
                <w:p w:rsidR="00742A46" w:rsidRPr="00F2250A" w:rsidRDefault="00742A46" w:rsidP="003A2283">
                  <w:pPr>
                    <w:pStyle w:val="ConsPlusNormal"/>
                    <w:framePr w:hSpace="180" w:wrap="around" w:vAnchor="page" w:hAnchor="margin" w:y="889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</w:t>
                  </w:r>
                  <w:r w:rsidRPr="00F225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иложение №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4</w:t>
                  </w:r>
                </w:p>
                <w:p w:rsidR="00742A46" w:rsidRPr="00F2250A" w:rsidRDefault="00742A46" w:rsidP="003A2283">
                  <w:pPr>
                    <w:pStyle w:val="ConsPlusNormal"/>
                    <w:framePr w:hSpace="180" w:wrap="around" w:vAnchor="page" w:hAnchor="margin" w:y="88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5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 Порядку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F225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деятельности общественных кладбищ</w:t>
                  </w:r>
                </w:p>
                <w:p w:rsidR="00742A46" w:rsidRPr="00F2250A" w:rsidRDefault="00742A46" w:rsidP="003A2283">
                  <w:pPr>
                    <w:pStyle w:val="ConsPlusNormal"/>
                    <w:framePr w:hSpace="180" w:wrap="around" w:vAnchor="page" w:hAnchor="margin" w:y="88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50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 содержания мест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r w:rsidRPr="00F225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огребения</w:t>
                  </w:r>
                </w:p>
                <w:p w:rsidR="00742A46" w:rsidRPr="00F2250A" w:rsidRDefault="00742A46" w:rsidP="003A2283">
                  <w:pPr>
                    <w:pStyle w:val="ConsPlusNormal"/>
                    <w:framePr w:hSpace="180" w:wrap="around" w:vAnchor="page" w:hAnchor="margin" w:y="88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50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 территории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</w:t>
                  </w:r>
                  <w:r w:rsidRPr="00F225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униципального образования</w:t>
                  </w:r>
                </w:p>
                <w:p w:rsidR="00742A46" w:rsidRPr="00F2250A" w:rsidRDefault="00742A46" w:rsidP="003A2283">
                  <w:pPr>
                    <w:pStyle w:val="ConsPlusNormal"/>
                    <w:framePr w:hSpace="180" w:wrap="around" w:vAnchor="page" w:hAnchor="margin" w:y="88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5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Верхнекамский муниципальный округ Кировской области</w:t>
                  </w:r>
                </w:p>
                <w:p w:rsidR="00742A46" w:rsidRDefault="00742A46" w:rsidP="003A2283">
                  <w:pPr>
                    <w:pStyle w:val="ConsPlusNormal"/>
                    <w:framePr w:hSpace="180" w:wrap="around" w:vAnchor="page" w:hAnchor="margin" w:y="889"/>
                    <w:rPr>
                      <w:rFonts w:ascii="Times New Roman" w:hAnsi="Times New Roman" w:cs="Times New Roman"/>
                      <w:sz w:val="28"/>
                    </w:rPr>
                  </w:pPr>
                </w:p>
              </w:tc>
            </w:tr>
          </w:tbl>
          <w:p w:rsidR="00742A46" w:rsidRPr="00F82587" w:rsidRDefault="00742A46" w:rsidP="003F58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742A46" w:rsidTr="003F58CA">
        <w:trPr>
          <w:trHeight w:val="2206"/>
        </w:trPr>
        <w:tc>
          <w:tcPr>
            <w:tcW w:w="9029" w:type="dxa"/>
            <w:gridSpan w:val="12"/>
          </w:tcPr>
          <w:p w:rsidR="00742A46" w:rsidRDefault="00742A46" w:rsidP="003F58CA">
            <w:pPr>
              <w:pStyle w:val="ConsPlusNormal"/>
              <w:jc w:val="center"/>
            </w:pPr>
            <w:r>
              <w:t>РАЗРЕШЕНИЕ (НАРЯД)</w:t>
            </w:r>
          </w:p>
          <w:p w:rsidR="00742A46" w:rsidRDefault="00742A46" w:rsidP="003F58CA">
            <w:pPr>
              <w:pStyle w:val="ConsPlusNormal"/>
              <w:jc w:val="center"/>
            </w:pPr>
            <w:r>
              <w:t>на погребение умершег</w:t>
            </w:r>
            <w:proofErr w:type="gramStart"/>
            <w:r>
              <w:t>о(</w:t>
            </w:r>
            <w:proofErr w:type="gramEnd"/>
            <w:r>
              <w:t>ей)</w:t>
            </w:r>
          </w:p>
          <w:p w:rsidR="00742A46" w:rsidRDefault="00742A46" w:rsidP="003F58CA">
            <w:pPr>
              <w:pStyle w:val="ConsPlusNormal"/>
              <w:jc w:val="center"/>
            </w:pPr>
            <w:r>
              <w:t>на ___________________ кладбище</w:t>
            </w:r>
          </w:p>
          <w:p w:rsidR="00742A46" w:rsidRDefault="00742A46" w:rsidP="003F58CA">
            <w:pPr>
              <w:pStyle w:val="ConsPlusNormal"/>
              <w:jc w:val="center"/>
            </w:pPr>
            <w:r>
              <w:t>"____" ____________ 20___ г.</w:t>
            </w:r>
          </w:p>
          <w:p w:rsidR="00742A46" w:rsidRDefault="00742A46" w:rsidP="003F58CA">
            <w:pPr>
              <w:pStyle w:val="ConsPlusNormal"/>
            </w:pPr>
          </w:p>
          <w:p w:rsidR="00742A46" w:rsidRDefault="00742A46" w:rsidP="003F58CA">
            <w:pPr>
              <w:pStyle w:val="ConsPlusNormal"/>
              <w:jc w:val="both"/>
            </w:pPr>
            <w:r>
              <w:t>Настоящее разрешение выдано для погребения тела умершег</w:t>
            </w:r>
            <w:proofErr w:type="gramStart"/>
            <w:r>
              <w:t>о(</w:t>
            </w:r>
            <w:proofErr w:type="gramEnd"/>
            <w:r>
              <w:t>ей) гражданина (гражданки)</w:t>
            </w:r>
          </w:p>
          <w:p w:rsidR="00742A46" w:rsidRDefault="00742A46" w:rsidP="003F58CA">
            <w:pPr>
              <w:pStyle w:val="ConsPlusNormal"/>
              <w:jc w:val="center"/>
            </w:pPr>
            <w:r>
              <w:t>________________________________________________________________________,</w:t>
            </w:r>
          </w:p>
          <w:p w:rsidR="00742A46" w:rsidRDefault="00742A46" w:rsidP="003F58CA">
            <w:pPr>
              <w:pStyle w:val="ConsPlusNormal"/>
              <w:jc w:val="center"/>
            </w:pPr>
            <w:r>
              <w:t>(фамилия, имя, отчество)</w:t>
            </w:r>
          </w:p>
          <w:p w:rsidR="00742A46" w:rsidRDefault="00742A46" w:rsidP="003F58CA">
            <w:pPr>
              <w:pStyle w:val="ConsPlusNormal"/>
            </w:pPr>
            <w:r>
              <w:t>номер свидетельства о смерти, когда, кем выдано ______________________________</w:t>
            </w:r>
          </w:p>
          <w:p w:rsidR="00742A46" w:rsidRDefault="00742A46" w:rsidP="003F58CA">
            <w:pPr>
              <w:pStyle w:val="ConsPlusNormal"/>
            </w:pPr>
            <w:r>
              <w:t>_________________________________________________________________________</w:t>
            </w:r>
          </w:p>
        </w:tc>
      </w:tr>
      <w:tr w:rsidR="00742A46" w:rsidTr="003F58CA">
        <w:tc>
          <w:tcPr>
            <w:tcW w:w="2333" w:type="dxa"/>
            <w:gridSpan w:val="2"/>
          </w:tcPr>
          <w:p w:rsidR="00742A46" w:rsidRDefault="00742A46" w:rsidP="003F58CA">
            <w:pPr>
              <w:pStyle w:val="ConsPlusNormal"/>
            </w:pPr>
            <w:r>
              <w:t>Похороны проводит</w:t>
            </w:r>
          </w:p>
        </w:tc>
        <w:tc>
          <w:tcPr>
            <w:tcW w:w="6696" w:type="dxa"/>
            <w:gridSpan w:val="10"/>
          </w:tcPr>
          <w:p w:rsidR="00742A46" w:rsidRDefault="00742A46" w:rsidP="003F58CA">
            <w:pPr>
              <w:pStyle w:val="ConsPlusNormal"/>
              <w:jc w:val="both"/>
            </w:pPr>
            <w:r>
              <w:t>_____________________________________________________,</w:t>
            </w:r>
          </w:p>
          <w:p w:rsidR="00742A46" w:rsidRDefault="00742A46" w:rsidP="003F58CA">
            <w:pPr>
              <w:pStyle w:val="ConsPlusNormal"/>
              <w:jc w:val="center"/>
            </w:pPr>
            <w:r>
              <w:t>(фамилия, имя, отчество)</w:t>
            </w:r>
          </w:p>
        </w:tc>
      </w:tr>
      <w:tr w:rsidR="00742A46" w:rsidTr="003F58CA">
        <w:tc>
          <w:tcPr>
            <w:tcW w:w="9029" w:type="dxa"/>
            <w:gridSpan w:val="12"/>
          </w:tcPr>
          <w:p w:rsidR="00742A46" w:rsidRDefault="00742A46" w:rsidP="003F58CA">
            <w:pPr>
              <w:pStyle w:val="ConsPlusNormal"/>
            </w:pPr>
            <w:proofErr w:type="gramStart"/>
            <w:r>
              <w:t>проживающий</w:t>
            </w:r>
            <w:proofErr w:type="gramEnd"/>
            <w:r>
              <w:t xml:space="preserve"> по адресу: ___________________________________________________</w:t>
            </w:r>
          </w:p>
          <w:p w:rsidR="00742A46" w:rsidRDefault="00742A46" w:rsidP="003F58CA">
            <w:pPr>
              <w:pStyle w:val="ConsPlusNormal"/>
            </w:pPr>
          </w:p>
          <w:p w:rsidR="00742A46" w:rsidRDefault="00742A46" w:rsidP="003F58CA">
            <w:pPr>
              <w:pStyle w:val="ConsPlusNormal"/>
            </w:pPr>
            <w:r>
              <w:t>Для погребения предоставляется земельный участок N ______________,</w:t>
            </w:r>
          </w:p>
          <w:p w:rsidR="00742A46" w:rsidRDefault="00742A46" w:rsidP="003F58CA">
            <w:pPr>
              <w:pStyle w:val="ConsPlusNormal"/>
            </w:pPr>
            <w:r>
              <w:t>на _____________________ кладбище.</w:t>
            </w:r>
          </w:p>
        </w:tc>
      </w:tr>
      <w:tr w:rsidR="00742A46" w:rsidTr="003F58CA">
        <w:tc>
          <w:tcPr>
            <w:tcW w:w="1993" w:type="dxa"/>
          </w:tcPr>
          <w:p w:rsidR="00742A46" w:rsidRDefault="00742A46" w:rsidP="003F58CA">
            <w:pPr>
              <w:pStyle w:val="ConsPlusNormal"/>
            </w:pPr>
            <w:r>
              <w:t>Тип захоронения:</w:t>
            </w:r>
          </w:p>
        </w:tc>
        <w:tc>
          <w:tcPr>
            <w:tcW w:w="3426" w:type="dxa"/>
            <w:gridSpan w:val="8"/>
          </w:tcPr>
          <w:p w:rsidR="00742A46" w:rsidRDefault="00742A46" w:rsidP="003F58CA">
            <w:pPr>
              <w:pStyle w:val="ConsPlusNormal"/>
              <w:jc w:val="center"/>
            </w:pPr>
            <w:r>
              <w:t>_______________________</w:t>
            </w:r>
          </w:p>
          <w:p w:rsidR="00742A46" w:rsidRDefault="00742A46" w:rsidP="003F58CA">
            <w:pPr>
              <w:pStyle w:val="ConsPlusNormal"/>
              <w:jc w:val="center"/>
            </w:pPr>
            <w:r>
              <w:t>(новое, на ранее предоставленном месте)</w:t>
            </w:r>
          </w:p>
        </w:tc>
        <w:tc>
          <w:tcPr>
            <w:tcW w:w="3610" w:type="dxa"/>
            <w:gridSpan w:val="3"/>
          </w:tcPr>
          <w:p w:rsidR="00742A46" w:rsidRDefault="00742A46" w:rsidP="003F58CA">
            <w:pPr>
              <w:pStyle w:val="ConsPlusNormal"/>
              <w:jc w:val="center"/>
            </w:pPr>
            <w:r>
              <w:t>/__________________________/</w:t>
            </w:r>
          </w:p>
          <w:p w:rsidR="00742A46" w:rsidRDefault="00742A46" w:rsidP="003F58CA">
            <w:pPr>
              <w:pStyle w:val="ConsPlusNormal"/>
              <w:jc w:val="center"/>
            </w:pPr>
            <w:proofErr w:type="gramStart"/>
            <w:r>
              <w:t>(одиночное, родственное,</w:t>
            </w:r>
            <w:proofErr w:type="gramEnd"/>
          </w:p>
          <w:p w:rsidR="00742A46" w:rsidRDefault="00742A46" w:rsidP="003F58CA">
            <w:pPr>
              <w:pStyle w:val="ConsPlusNormal"/>
              <w:jc w:val="center"/>
            </w:pPr>
            <w:proofErr w:type="gramStart"/>
            <w:r>
              <w:t>семейное</w:t>
            </w:r>
            <w:proofErr w:type="gramEnd"/>
            <w:r>
              <w:t>, урны с прахом, др.)</w:t>
            </w:r>
          </w:p>
        </w:tc>
      </w:tr>
      <w:tr w:rsidR="00742A46" w:rsidTr="003F58CA">
        <w:tc>
          <w:tcPr>
            <w:tcW w:w="9029" w:type="dxa"/>
            <w:gridSpan w:val="12"/>
          </w:tcPr>
          <w:p w:rsidR="00742A46" w:rsidRDefault="00742A46" w:rsidP="003F58CA">
            <w:pPr>
              <w:pStyle w:val="ConsPlusNormal"/>
              <w:jc w:val="both"/>
            </w:pPr>
            <w:r>
              <w:t>Лицо, проводящее погребение, ознакомлено с местом расположения земельного участка на карте-схеме, с санитарными нормами и размерами оградки.</w:t>
            </w:r>
          </w:p>
        </w:tc>
      </w:tr>
      <w:tr w:rsidR="00742A46" w:rsidTr="003F58CA">
        <w:tc>
          <w:tcPr>
            <w:tcW w:w="4585" w:type="dxa"/>
            <w:gridSpan w:val="7"/>
          </w:tcPr>
          <w:p w:rsidR="00742A46" w:rsidRDefault="00742A46" w:rsidP="003F58CA">
            <w:pPr>
              <w:pStyle w:val="ConsPlusNormal"/>
              <w:jc w:val="both"/>
            </w:pPr>
            <w:r>
              <w:t>Подпись лица, проводящего захоронение:</w:t>
            </w:r>
          </w:p>
        </w:tc>
        <w:tc>
          <w:tcPr>
            <w:tcW w:w="1893" w:type="dxa"/>
            <w:gridSpan w:val="3"/>
          </w:tcPr>
          <w:p w:rsidR="00742A46" w:rsidRDefault="00742A46" w:rsidP="003F58CA">
            <w:pPr>
              <w:pStyle w:val="ConsPlusNormal"/>
              <w:jc w:val="center"/>
            </w:pPr>
            <w:r>
              <w:t>____________</w:t>
            </w:r>
          </w:p>
        </w:tc>
        <w:tc>
          <w:tcPr>
            <w:tcW w:w="2551" w:type="dxa"/>
            <w:gridSpan w:val="2"/>
          </w:tcPr>
          <w:p w:rsidR="00742A46" w:rsidRDefault="00742A46" w:rsidP="003F58CA">
            <w:pPr>
              <w:pStyle w:val="ConsPlusNormal"/>
              <w:jc w:val="center"/>
            </w:pPr>
            <w:r>
              <w:t>/_________________/</w:t>
            </w:r>
          </w:p>
          <w:p w:rsidR="00742A46" w:rsidRDefault="00742A46" w:rsidP="003F58CA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742A46" w:rsidTr="003F58CA">
        <w:tc>
          <w:tcPr>
            <w:tcW w:w="4585" w:type="dxa"/>
            <w:gridSpan w:val="7"/>
          </w:tcPr>
          <w:p w:rsidR="00742A46" w:rsidRDefault="00742A46" w:rsidP="003F58CA">
            <w:pPr>
              <w:pStyle w:val="ConsPlusNormal"/>
              <w:jc w:val="both"/>
            </w:pPr>
            <w:r>
              <w:t>Сотрудник специализированной службы</w:t>
            </w:r>
          </w:p>
        </w:tc>
        <w:tc>
          <w:tcPr>
            <w:tcW w:w="1893" w:type="dxa"/>
            <w:gridSpan w:val="3"/>
          </w:tcPr>
          <w:p w:rsidR="00742A46" w:rsidRDefault="00742A46" w:rsidP="003F58CA">
            <w:pPr>
              <w:pStyle w:val="ConsPlusNormal"/>
              <w:jc w:val="center"/>
            </w:pPr>
            <w:r>
              <w:t>____________</w:t>
            </w:r>
          </w:p>
          <w:p w:rsidR="00742A46" w:rsidRDefault="00742A46" w:rsidP="003F58CA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2551" w:type="dxa"/>
            <w:gridSpan w:val="2"/>
          </w:tcPr>
          <w:p w:rsidR="00742A46" w:rsidRDefault="00742A46" w:rsidP="003F58CA">
            <w:pPr>
              <w:pStyle w:val="ConsPlusNormal"/>
              <w:jc w:val="center"/>
            </w:pPr>
            <w:r>
              <w:t>/_________________/</w:t>
            </w:r>
          </w:p>
          <w:p w:rsidR="00742A46" w:rsidRDefault="00742A46" w:rsidP="003F58CA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742A46" w:rsidTr="003F58CA">
        <w:tc>
          <w:tcPr>
            <w:tcW w:w="9029" w:type="dxa"/>
            <w:gridSpan w:val="12"/>
          </w:tcPr>
          <w:p w:rsidR="00742A46" w:rsidRDefault="00742A46" w:rsidP="003F58CA">
            <w:pPr>
              <w:pStyle w:val="ConsPlusNormal"/>
            </w:pPr>
            <w:r>
              <w:t>Бланк N</w:t>
            </w:r>
          </w:p>
          <w:p w:rsidR="00742A46" w:rsidRDefault="00742A46" w:rsidP="003F58CA">
            <w:pPr>
              <w:pStyle w:val="ConsPlusNormal"/>
              <w:jc w:val="center"/>
            </w:pPr>
            <w:r>
              <w:t>--------------------------------------------- линия отрыва -----------------------------------------</w:t>
            </w:r>
          </w:p>
          <w:p w:rsidR="00742A46" w:rsidRDefault="00742A46" w:rsidP="003F58CA">
            <w:pPr>
              <w:pStyle w:val="ConsPlusNormal"/>
              <w:jc w:val="center"/>
            </w:pPr>
            <w:r>
              <w:t>Настоящий бланк подлежит возврату в Специализированную службу</w:t>
            </w:r>
          </w:p>
        </w:tc>
      </w:tr>
      <w:tr w:rsidR="00742A46" w:rsidTr="003F58CA">
        <w:tc>
          <w:tcPr>
            <w:tcW w:w="4585" w:type="dxa"/>
            <w:gridSpan w:val="7"/>
          </w:tcPr>
          <w:p w:rsidR="00742A46" w:rsidRDefault="00742A46" w:rsidP="003F58CA">
            <w:pPr>
              <w:pStyle w:val="ConsPlusNormal"/>
            </w:pPr>
            <w:r>
              <w:t>Настоящим уведомляю, что захоронение</w:t>
            </w:r>
          </w:p>
        </w:tc>
        <w:tc>
          <w:tcPr>
            <w:tcW w:w="4444" w:type="dxa"/>
            <w:gridSpan w:val="5"/>
          </w:tcPr>
          <w:p w:rsidR="00742A46" w:rsidRDefault="00742A46" w:rsidP="003F58CA">
            <w:pPr>
              <w:pStyle w:val="ConsPlusNormal"/>
              <w:jc w:val="center"/>
            </w:pPr>
            <w:r>
              <w:t>__________________________________</w:t>
            </w:r>
          </w:p>
          <w:p w:rsidR="00742A46" w:rsidRDefault="00742A46" w:rsidP="003F58CA">
            <w:pPr>
              <w:pStyle w:val="ConsPlusNormal"/>
              <w:jc w:val="center"/>
            </w:pPr>
            <w:r>
              <w:t>(фамилия, имя, отчество)</w:t>
            </w:r>
          </w:p>
        </w:tc>
      </w:tr>
      <w:tr w:rsidR="00742A46" w:rsidTr="003F58CA">
        <w:tc>
          <w:tcPr>
            <w:tcW w:w="9029" w:type="dxa"/>
            <w:gridSpan w:val="12"/>
          </w:tcPr>
          <w:p w:rsidR="00742A46" w:rsidRDefault="00742A46" w:rsidP="003F58CA">
            <w:pPr>
              <w:pStyle w:val="ConsPlusNormal"/>
            </w:pPr>
            <w:proofErr w:type="gramStart"/>
            <w:r>
              <w:t>умершего</w:t>
            </w:r>
            <w:proofErr w:type="gramEnd"/>
            <w:r>
              <w:t xml:space="preserve"> (умершей) "___" ______________ 201___ г.,</w:t>
            </w:r>
          </w:p>
          <w:p w:rsidR="00742A46" w:rsidRDefault="00742A46" w:rsidP="003F58CA">
            <w:pPr>
              <w:pStyle w:val="ConsPlusNormal"/>
            </w:pPr>
            <w:r>
              <w:t>произведено на _____________________________ кладбище, участок N ___________,</w:t>
            </w:r>
          </w:p>
          <w:p w:rsidR="00742A46" w:rsidRDefault="00742A46" w:rsidP="003F58CA">
            <w:pPr>
              <w:pStyle w:val="ConsPlusNormal"/>
            </w:pPr>
          </w:p>
        </w:tc>
      </w:tr>
      <w:tr w:rsidR="00742A46" w:rsidTr="003F58CA">
        <w:tc>
          <w:tcPr>
            <w:tcW w:w="2857" w:type="dxa"/>
            <w:gridSpan w:val="3"/>
          </w:tcPr>
          <w:p w:rsidR="00742A46" w:rsidRDefault="00742A46" w:rsidP="003F58CA">
            <w:pPr>
              <w:pStyle w:val="ConsPlusNormal"/>
            </w:pPr>
            <w:r>
              <w:t>Захоронение произведено</w:t>
            </w:r>
          </w:p>
        </w:tc>
        <w:tc>
          <w:tcPr>
            <w:tcW w:w="6172" w:type="dxa"/>
            <w:gridSpan w:val="9"/>
          </w:tcPr>
          <w:p w:rsidR="00742A46" w:rsidRDefault="00742A46" w:rsidP="003F58CA">
            <w:pPr>
              <w:pStyle w:val="ConsPlusNormal"/>
              <w:jc w:val="center"/>
            </w:pPr>
            <w:r>
              <w:t>_________________________________________________</w:t>
            </w:r>
          </w:p>
          <w:p w:rsidR="00742A46" w:rsidRDefault="00742A46" w:rsidP="003F58CA">
            <w:pPr>
              <w:pStyle w:val="ConsPlusNormal"/>
              <w:jc w:val="center"/>
            </w:pPr>
            <w:r>
              <w:lastRenderedPageBreak/>
              <w:t>(наименование организации)</w:t>
            </w:r>
          </w:p>
        </w:tc>
      </w:tr>
      <w:tr w:rsidR="00742A46" w:rsidTr="003F58CA">
        <w:tc>
          <w:tcPr>
            <w:tcW w:w="3601" w:type="dxa"/>
            <w:gridSpan w:val="5"/>
          </w:tcPr>
          <w:p w:rsidR="00742A46" w:rsidRDefault="00742A46" w:rsidP="003F58CA">
            <w:pPr>
              <w:pStyle w:val="ConsPlusNormal"/>
            </w:pPr>
            <w:r>
              <w:lastRenderedPageBreak/>
              <w:t>"____" ____________ 201___ г.</w:t>
            </w:r>
          </w:p>
        </w:tc>
        <w:tc>
          <w:tcPr>
            <w:tcW w:w="1818" w:type="dxa"/>
            <w:gridSpan w:val="4"/>
          </w:tcPr>
          <w:p w:rsidR="00742A46" w:rsidRDefault="00742A46" w:rsidP="003F58CA">
            <w:pPr>
              <w:pStyle w:val="ConsPlusNormal"/>
              <w:jc w:val="center"/>
            </w:pPr>
            <w:r>
              <w:t>_____________</w:t>
            </w:r>
          </w:p>
          <w:p w:rsidR="00742A46" w:rsidRDefault="00742A46" w:rsidP="003F58CA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610" w:type="dxa"/>
            <w:gridSpan w:val="3"/>
          </w:tcPr>
          <w:p w:rsidR="00742A46" w:rsidRDefault="00742A46" w:rsidP="003F58CA">
            <w:pPr>
              <w:pStyle w:val="ConsPlusNormal"/>
              <w:jc w:val="center"/>
            </w:pPr>
            <w:r>
              <w:t>/__________________________/</w:t>
            </w:r>
          </w:p>
          <w:p w:rsidR="00742A46" w:rsidRDefault="00742A46" w:rsidP="003F58CA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742A46" w:rsidTr="003F58CA">
        <w:tc>
          <w:tcPr>
            <w:tcW w:w="4245" w:type="dxa"/>
            <w:gridSpan w:val="6"/>
          </w:tcPr>
          <w:p w:rsidR="00742A46" w:rsidRDefault="00742A46" w:rsidP="003F58CA">
            <w:pPr>
              <w:pStyle w:val="ConsPlusNormal"/>
            </w:pPr>
            <w:r>
              <w:t>Другие родственники по захоронению</w:t>
            </w:r>
          </w:p>
        </w:tc>
        <w:tc>
          <w:tcPr>
            <w:tcW w:w="4784" w:type="dxa"/>
            <w:gridSpan w:val="6"/>
          </w:tcPr>
          <w:p w:rsidR="00742A46" w:rsidRDefault="00742A46" w:rsidP="003F58CA">
            <w:pPr>
              <w:pStyle w:val="ConsPlusNormal"/>
              <w:jc w:val="center"/>
            </w:pPr>
            <w:r>
              <w:t>_____________________________________</w:t>
            </w:r>
          </w:p>
          <w:p w:rsidR="00742A46" w:rsidRDefault="00742A46" w:rsidP="003F58CA">
            <w:pPr>
              <w:pStyle w:val="ConsPlusNormal"/>
              <w:jc w:val="center"/>
            </w:pPr>
            <w:r>
              <w:t xml:space="preserve">(Ф.И.О. </w:t>
            </w:r>
            <w:proofErr w:type="gramStart"/>
            <w:r>
              <w:t>умершего</w:t>
            </w:r>
            <w:proofErr w:type="gramEnd"/>
            <w:r>
              <w:t>)</w:t>
            </w:r>
          </w:p>
        </w:tc>
      </w:tr>
      <w:tr w:rsidR="00742A46" w:rsidTr="003F58CA">
        <w:tc>
          <w:tcPr>
            <w:tcW w:w="9029" w:type="dxa"/>
            <w:gridSpan w:val="12"/>
          </w:tcPr>
          <w:p w:rsidR="00742A46" w:rsidRDefault="00742A46" w:rsidP="003F58CA">
            <w:pPr>
              <w:pStyle w:val="ConsPlusNormal"/>
            </w:pPr>
            <w:proofErr w:type="gramStart"/>
            <w:r>
              <w:t>к ________________________________________________________________________</w:t>
            </w:r>
            <w:proofErr w:type="gramEnd"/>
          </w:p>
          <w:p w:rsidR="00742A46" w:rsidRDefault="00742A46" w:rsidP="003F58CA">
            <w:pPr>
              <w:pStyle w:val="ConsPlusNormal"/>
              <w:jc w:val="center"/>
            </w:pPr>
            <w:r>
              <w:t>(Ф.И.О. к кому хоронят)</w:t>
            </w:r>
          </w:p>
          <w:p w:rsidR="00742A46" w:rsidRDefault="00742A46" w:rsidP="003F58CA">
            <w:pPr>
              <w:pStyle w:val="ConsPlusNormal"/>
              <w:jc w:val="both"/>
            </w:pPr>
            <w:r>
              <w:t>претензий не имеют. В случае возникновения претензий со стороны других родственников эксгумация будет производиться за мой счет.</w:t>
            </w:r>
          </w:p>
          <w:p w:rsidR="00742A46" w:rsidRDefault="00742A46" w:rsidP="003F58CA">
            <w:pPr>
              <w:pStyle w:val="ConsPlusNormal"/>
              <w:ind w:firstLine="283"/>
              <w:jc w:val="both"/>
            </w:pPr>
            <w:r>
              <w:t xml:space="preserve">Сведения, указанные в заявлении о родственных отношениях, подтверждаю. Об ответственности, предусмотренной законодательством Российской Федерации за предоставление недостоверных сведений, </w:t>
            </w:r>
            <w:proofErr w:type="gramStart"/>
            <w:r>
              <w:t>предупрежден</w:t>
            </w:r>
            <w:proofErr w:type="gramEnd"/>
            <w:r>
              <w:t>.</w:t>
            </w:r>
          </w:p>
        </w:tc>
      </w:tr>
      <w:tr w:rsidR="00742A46" w:rsidTr="003F58CA">
        <w:tc>
          <w:tcPr>
            <w:tcW w:w="3261" w:type="dxa"/>
            <w:gridSpan w:val="4"/>
          </w:tcPr>
          <w:p w:rsidR="00742A46" w:rsidRDefault="00742A46" w:rsidP="003F58CA">
            <w:pPr>
              <w:pStyle w:val="ConsPlusNormal"/>
            </w:pPr>
            <w:r>
              <w:t>"___" ____________ 20___ г.</w:t>
            </w:r>
          </w:p>
        </w:tc>
        <w:tc>
          <w:tcPr>
            <w:tcW w:w="1818" w:type="dxa"/>
            <w:gridSpan w:val="4"/>
          </w:tcPr>
          <w:p w:rsidR="00742A46" w:rsidRDefault="00742A46" w:rsidP="003F58CA">
            <w:pPr>
              <w:pStyle w:val="ConsPlusNormal"/>
              <w:jc w:val="center"/>
            </w:pPr>
            <w:r>
              <w:t>____________</w:t>
            </w:r>
          </w:p>
          <w:p w:rsidR="00742A46" w:rsidRDefault="00742A46" w:rsidP="003F58CA">
            <w:pPr>
              <w:pStyle w:val="ConsPlusNormal"/>
              <w:jc w:val="center"/>
            </w:pPr>
            <w:r>
              <w:t>Подпись</w:t>
            </w:r>
          </w:p>
        </w:tc>
        <w:tc>
          <w:tcPr>
            <w:tcW w:w="3950" w:type="dxa"/>
            <w:gridSpan w:val="4"/>
          </w:tcPr>
          <w:p w:rsidR="00742A46" w:rsidRDefault="00742A46" w:rsidP="003F58CA">
            <w:pPr>
              <w:pStyle w:val="ConsPlusNormal"/>
              <w:jc w:val="center"/>
            </w:pPr>
            <w:r>
              <w:t>(_____________________________)</w:t>
            </w:r>
          </w:p>
          <w:p w:rsidR="00742A46" w:rsidRDefault="00742A46" w:rsidP="003F58CA">
            <w:pPr>
              <w:pStyle w:val="ConsPlusNormal"/>
              <w:jc w:val="center"/>
            </w:pPr>
            <w:r>
              <w:t>(Фамилия, инициалы)</w:t>
            </w:r>
          </w:p>
        </w:tc>
      </w:tr>
      <w:tr w:rsidR="00742A46" w:rsidTr="003F58CA">
        <w:tc>
          <w:tcPr>
            <w:tcW w:w="9029" w:type="dxa"/>
            <w:gridSpan w:val="12"/>
          </w:tcPr>
          <w:p w:rsidR="00742A46" w:rsidRDefault="00742A46" w:rsidP="003F58CA">
            <w:pPr>
              <w:pStyle w:val="ConsPlusNormal"/>
            </w:pPr>
            <w:r>
              <w:t>Резолюция сотрудника Специализированной службы: __________________________</w:t>
            </w:r>
          </w:p>
          <w:p w:rsidR="00742A46" w:rsidRDefault="00742A46" w:rsidP="003F58CA">
            <w:pPr>
              <w:pStyle w:val="ConsPlusNormal"/>
            </w:pPr>
            <w:r>
              <w:t>_________________________________________________________________________</w:t>
            </w:r>
          </w:p>
          <w:p w:rsidR="00742A46" w:rsidRDefault="00742A46" w:rsidP="003F58CA">
            <w:pPr>
              <w:pStyle w:val="ConsPlusNormal"/>
            </w:pPr>
            <w:r>
              <w:t>_________________________________________________________________________</w:t>
            </w:r>
          </w:p>
        </w:tc>
      </w:tr>
      <w:tr w:rsidR="00742A46" w:rsidTr="003F58CA">
        <w:tc>
          <w:tcPr>
            <w:tcW w:w="3261" w:type="dxa"/>
            <w:gridSpan w:val="4"/>
          </w:tcPr>
          <w:p w:rsidR="00742A46" w:rsidRDefault="00742A46" w:rsidP="003F58CA">
            <w:pPr>
              <w:pStyle w:val="ConsPlusNormal"/>
            </w:pPr>
            <w:r>
              <w:t>"____" ____________ 20___ г.</w:t>
            </w:r>
          </w:p>
        </w:tc>
        <w:tc>
          <w:tcPr>
            <w:tcW w:w="3557" w:type="dxa"/>
            <w:gridSpan w:val="7"/>
          </w:tcPr>
          <w:p w:rsidR="00742A46" w:rsidRDefault="00742A46" w:rsidP="003F58CA">
            <w:pPr>
              <w:pStyle w:val="ConsPlusNormal"/>
            </w:pPr>
          </w:p>
        </w:tc>
        <w:tc>
          <w:tcPr>
            <w:tcW w:w="2211" w:type="dxa"/>
          </w:tcPr>
          <w:p w:rsidR="00742A46" w:rsidRDefault="00742A46" w:rsidP="003F58CA">
            <w:pPr>
              <w:pStyle w:val="ConsPlusNormal"/>
            </w:pPr>
            <w:r>
              <w:t>Подпись: ________</w:t>
            </w:r>
          </w:p>
        </w:tc>
      </w:tr>
      <w:tr w:rsidR="00742A46" w:rsidTr="003F58CA">
        <w:tc>
          <w:tcPr>
            <w:tcW w:w="9029" w:type="dxa"/>
            <w:gridSpan w:val="12"/>
          </w:tcPr>
          <w:p w:rsidR="00742A46" w:rsidRDefault="00742A46" w:rsidP="003F58CA">
            <w:pPr>
              <w:pStyle w:val="ConsPlusNormal"/>
            </w:pPr>
          </w:p>
        </w:tc>
      </w:tr>
      <w:tr w:rsidR="00742A46" w:rsidTr="003F58CA">
        <w:tc>
          <w:tcPr>
            <w:tcW w:w="9029" w:type="dxa"/>
            <w:gridSpan w:val="12"/>
          </w:tcPr>
          <w:p w:rsidR="00742A46" w:rsidRDefault="00742A46" w:rsidP="003F58CA">
            <w:pPr>
              <w:pStyle w:val="ConsPlusNormal"/>
            </w:pPr>
          </w:p>
          <w:p w:rsidR="00742A46" w:rsidRDefault="00742A46" w:rsidP="003F58CA">
            <w:pPr>
              <w:pStyle w:val="ConsPlusNormal"/>
            </w:pPr>
          </w:p>
        </w:tc>
      </w:tr>
    </w:tbl>
    <w:p w:rsidR="00742A46" w:rsidRDefault="00742A46"/>
    <w:sectPr w:rsidR="00742A46" w:rsidSect="00A91923">
      <w:pgSz w:w="11906" w:h="16840"/>
      <w:pgMar w:top="709" w:right="85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6C9B" w:rsidRPr="004B4D89" w:rsidRDefault="009F6C9B" w:rsidP="004B4D89">
      <w:pPr>
        <w:pStyle w:val="ConsPlusNormal"/>
        <w:rPr>
          <w:rFonts w:asciiTheme="minorHAnsi" w:eastAsiaTheme="minorEastAsia" w:hAnsiTheme="minorHAnsi" w:cstheme="minorBidi"/>
          <w:szCs w:val="22"/>
        </w:rPr>
      </w:pPr>
      <w:r>
        <w:separator/>
      </w:r>
    </w:p>
  </w:endnote>
  <w:endnote w:type="continuationSeparator" w:id="0">
    <w:p w:rsidR="009F6C9B" w:rsidRPr="004B4D89" w:rsidRDefault="009F6C9B" w:rsidP="004B4D89">
      <w:pPr>
        <w:pStyle w:val="ConsPlusNormal"/>
        <w:rPr>
          <w:rFonts w:asciiTheme="minorHAnsi" w:eastAsiaTheme="minorEastAsia" w:hAnsiTheme="minorHAnsi" w:cstheme="minorBidi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default"/>
    <w:sig w:usb0="00000000" w:usb1="00000000" w:usb2="00000000" w:usb3="00000000" w:csb0="0004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6C9B" w:rsidRPr="004B4D89" w:rsidRDefault="009F6C9B" w:rsidP="004B4D89">
      <w:pPr>
        <w:pStyle w:val="ConsPlusNormal"/>
        <w:rPr>
          <w:rFonts w:asciiTheme="minorHAnsi" w:eastAsiaTheme="minorEastAsia" w:hAnsiTheme="minorHAnsi" w:cstheme="minorBidi"/>
          <w:szCs w:val="22"/>
        </w:rPr>
      </w:pPr>
      <w:r>
        <w:separator/>
      </w:r>
    </w:p>
  </w:footnote>
  <w:footnote w:type="continuationSeparator" w:id="0">
    <w:p w:rsidR="009F6C9B" w:rsidRPr="004B4D89" w:rsidRDefault="009F6C9B" w:rsidP="004B4D89">
      <w:pPr>
        <w:pStyle w:val="ConsPlusNormal"/>
        <w:rPr>
          <w:rFonts w:asciiTheme="minorHAnsi" w:eastAsiaTheme="minorEastAsia" w:hAnsiTheme="minorHAnsi" w:cstheme="minorBidi"/>
          <w:szCs w:val="22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0307A"/>
    <w:rsid w:val="00062692"/>
    <w:rsid w:val="000E298F"/>
    <w:rsid w:val="00150D8F"/>
    <w:rsid w:val="00190895"/>
    <w:rsid w:val="001A1104"/>
    <w:rsid w:val="00247C51"/>
    <w:rsid w:val="002C774D"/>
    <w:rsid w:val="00322426"/>
    <w:rsid w:val="00325575"/>
    <w:rsid w:val="00374FBA"/>
    <w:rsid w:val="003A2283"/>
    <w:rsid w:val="003A7AD2"/>
    <w:rsid w:val="003F58CA"/>
    <w:rsid w:val="004B4D89"/>
    <w:rsid w:val="004C40DF"/>
    <w:rsid w:val="005B03DB"/>
    <w:rsid w:val="00601C8E"/>
    <w:rsid w:val="0060307A"/>
    <w:rsid w:val="00695983"/>
    <w:rsid w:val="00703FEE"/>
    <w:rsid w:val="00742A46"/>
    <w:rsid w:val="007926CA"/>
    <w:rsid w:val="00820898"/>
    <w:rsid w:val="00877B9C"/>
    <w:rsid w:val="008B2524"/>
    <w:rsid w:val="008C6F65"/>
    <w:rsid w:val="009F6C9B"/>
    <w:rsid w:val="00A74659"/>
    <w:rsid w:val="00A91923"/>
    <w:rsid w:val="00BF1FB5"/>
    <w:rsid w:val="00C11F70"/>
    <w:rsid w:val="00C32D27"/>
    <w:rsid w:val="00C41F8E"/>
    <w:rsid w:val="00C9604C"/>
    <w:rsid w:val="00CC7A4F"/>
    <w:rsid w:val="00DF23F4"/>
    <w:rsid w:val="00E60D20"/>
    <w:rsid w:val="00EE6F6D"/>
    <w:rsid w:val="00F22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C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ервая строка заголовка"/>
    <w:basedOn w:val="a"/>
    <w:rsid w:val="0060307A"/>
    <w:pPr>
      <w:keepNext/>
      <w:keepLines/>
      <w:widowControl w:val="0"/>
      <w:suppressAutoHyphens/>
      <w:spacing w:before="960" w:after="120" w:line="240" w:lineRule="auto"/>
      <w:jc w:val="center"/>
    </w:pPr>
    <w:rPr>
      <w:rFonts w:ascii="Liberation Serif" w:eastAsia="SimSun" w:hAnsi="Liberation Serif" w:cs="Mangal"/>
      <w:b/>
      <w:kern w:val="1"/>
      <w:sz w:val="32"/>
      <w:szCs w:val="24"/>
      <w:lang w:bidi="hi-IN"/>
    </w:rPr>
  </w:style>
  <w:style w:type="paragraph" w:customStyle="1" w:styleId="p3">
    <w:name w:val="p3"/>
    <w:basedOn w:val="a"/>
    <w:uiPriority w:val="99"/>
    <w:rsid w:val="0060307A"/>
    <w:pPr>
      <w:widowControl w:val="0"/>
      <w:suppressAutoHyphens/>
      <w:spacing w:before="280" w:after="28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a4">
    <w:name w:val="Balloon Text"/>
    <w:basedOn w:val="a"/>
    <w:link w:val="a5"/>
    <w:uiPriority w:val="99"/>
    <w:semiHidden/>
    <w:unhideWhenUsed/>
    <w:rsid w:val="00603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307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030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6030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nformat">
    <w:name w:val="ConsPlusNonformat"/>
    <w:rsid w:val="0069598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6">
    <w:name w:val="Table Grid"/>
    <w:basedOn w:val="a1"/>
    <w:uiPriority w:val="59"/>
    <w:rsid w:val="00F225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4B4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B4D89"/>
  </w:style>
  <w:style w:type="paragraph" w:styleId="a9">
    <w:name w:val="footer"/>
    <w:basedOn w:val="a"/>
    <w:link w:val="aa"/>
    <w:uiPriority w:val="99"/>
    <w:semiHidden/>
    <w:unhideWhenUsed/>
    <w:rsid w:val="004B4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B4D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6454CFE1396ED2F015199D7D0C5693DD6F5D90B8B0C9CAB033705214B8FA870B3639E653AFC289466EE945A45MAG6L" TargetMode="External"/><Relationship Id="rId13" Type="http://schemas.openxmlformats.org/officeDocument/2006/relationships/hyperlink" Target="consultantplus://offline/ref=A6454CFE1396ED2F015199D7D0C5693DD6F4DA0A88049CAB033705214B8FA870B3639E653AFC289466EE945A45MAG6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A6454CFE1396ED2F015199D7D0C5693DD4FCD30E8E039CAB033705214B8FA870A163C6693AFB369560FBC20B03F1526E9C7BE870C29612A2M9G3L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A6454CFE1396ED2F015199D7D0C5693DD6F5D30F86069CAB033705214B8FA870B3639E653AFC289466EE945A45MAG6L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6454CFE1396ED2F015199D7D0C5693DD6F5D90B8B0C9CAB033705214B8FA870B3639E653AFC289466EE945A45MAG6L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A6454CFE1396ED2F015199D7D0C5693DD6F5D30F86069CAB033705214B8FA870B3639E653AFC289466EE945A45MAG6L" TargetMode="External"/><Relationship Id="rId10" Type="http://schemas.openxmlformats.org/officeDocument/2006/relationships/hyperlink" Target="consultantplus://offline/ref=A6454CFE1396ED2F015199D7D0C5693DD6F4DA0A88049CAB033705214B8FA870B3639E653AFC289466EE945A45MAG6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6454CFE1396ED2F015199D7D0C5693DD6F5D90B8B0C9CAB033705214B8FA870B3639E653AFC289466EE945A45MAG6L" TargetMode="External"/><Relationship Id="rId14" Type="http://schemas.openxmlformats.org/officeDocument/2006/relationships/hyperlink" Target="consultantplus://offline/ref=A6454CFE1396ED2F015199D7D0C5693DD6F4DA0A88049CAB033705214B8FA870B3639E653AFC289466EE945A45MAG6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5415</Words>
  <Characters>30869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</dc:creator>
  <cp:keywords/>
  <dc:description/>
  <cp:lastModifiedBy>secretGR</cp:lastModifiedBy>
  <cp:revision>11</cp:revision>
  <cp:lastPrinted>2022-06-08T06:43:00Z</cp:lastPrinted>
  <dcterms:created xsi:type="dcterms:W3CDTF">2022-05-11T11:05:00Z</dcterms:created>
  <dcterms:modified xsi:type="dcterms:W3CDTF">2022-06-08T08:42:00Z</dcterms:modified>
</cp:coreProperties>
</file>