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</w:p>
    <w:p w:rsid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F51A9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УТВЕРЖДЕНА </w:t>
      </w:r>
    </w:p>
    <w:p w:rsid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</w:p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Верхнекамского </w:t>
      </w:r>
    </w:p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Кировской области </w:t>
      </w:r>
    </w:p>
    <w:p w:rsidR="00D34E4E" w:rsidRPr="00D34E4E" w:rsidRDefault="00D34E4E" w:rsidP="00D34E4E">
      <w:pPr>
        <w:keepNext/>
        <w:keepLines/>
        <w:spacing w:after="0"/>
        <w:ind w:left="5664" w:firstLine="709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Pr="00D34E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14.06.2022</w:t>
      </w:r>
      <w:r w:rsidRPr="00D34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Pr="00D34E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14/191</w:t>
      </w:r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51A9" w:rsidRDefault="009F51A9" w:rsidP="009F5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eastAsia="ru-RU"/>
        </w:rPr>
      </w:pPr>
      <w:r w:rsidRPr="009F51A9">
        <w:rPr>
          <w:rFonts w:ascii="Times New Roman" w:eastAsia="Calibri" w:hAnsi="Times New Roman" w:cs="Times New Roman"/>
          <w:b/>
          <w:sz w:val="60"/>
          <w:szCs w:val="60"/>
          <w:lang w:eastAsia="ru-RU"/>
        </w:rPr>
        <w:t xml:space="preserve">Стратегия социально-экономического развития Верхнекамского </w:t>
      </w:r>
      <w:r>
        <w:rPr>
          <w:rFonts w:ascii="Times New Roman" w:eastAsia="Calibri" w:hAnsi="Times New Roman" w:cs="Times New Roman"/>
          <w:b/>
          <w:sz w:val="60"/>
          <w:szCs w:val="60"/>
          <w:lang w:eastAsia="ru-RU"/>
        </w:rPr>
        <w:t xml:space="preserve">муниципального округа </w:t>
      </w:r>
      <w:r w:rsidRPr="009F51A9">
        <w:rPr>
          <w:rFonts w:ascii="Times New Roman" w:eastAsia="Calibri" w:hAnsi="Times New Roman" w:cs="Times New Roman"/>
          <w:b/>
          <w:sz w:val="60"/>
          <w:szCs w:val="60"/>
          <w:lang w:eastAsia="ru-RU"/>
        </w:rPr>
        <w:t xml:space="preserve">Кировской области </w:t>
      </w:r>
    </w:p>
    <w:p w:rsidR="009F51A9" w:rsidRDefault="009F51A9" w:rsidP="009C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eastAsia="ru-RU"/>
        </w:rPr>
      </w:pPr>
      <w:r w:rsidRPr="009F51A9">
        <w:rPr>
          <w:rFonts w:ascii="Times New Roman" w:eastAsia="Calibri" w:hAnsi="Times New Roman" w:cs="Times New Roman"/>
          <w:b/>
          <w:sz w:val="60"/>
          <w:szCs w:val="60"/>
          <w:lang w:eastAsia="ru-RU"/>
        </w:rPr>
        <w:t>до 2035 года</w:t>
      </w:r>
    </w:p>
    <w:p w:rsidR="009C5432" w:rsidRDefault="009C5432" w:rsidP="009C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eastAsia="ru-RU"/>
        </w:rPr>
      </w:pPr>
    </w:p>
    <w:p w:rsidR="009C5432" w:rsidRDefault="009C5432" w:rsidP="009C54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51A9" w:rsidRDefault="009F51A9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2F5B" w:rsidRDefault="00702F5B" w:rsidP="00ED0946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2F5B" w:rsidRDefault="00702F5B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F5B" w:rsidRPr="00702F5B" w:rsidRDefault="00702F5B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2F5B" w:rsidRPr="00702F5B" w:rsidRDefault="00702F5B" w:rsidP="00702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2F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2022 год</w:t>
      </w:r>
    </w:p>
    <w:p w:rsidR="00D34E4E" w:rsidRDefault="00D34E4E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2F5B" w:rsidRPr="00702F5B" w:rsidRDefault="00702F5B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2F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</w:t>
      </w:r>
    </w:p>
    <w:p w:rsidR="00702F5B" w:rsidRDefault="00702F5B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946" w:rsidRPr="005C6C17" w:rsidRDefault="00ED0946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Верхнекамского  </w:t>
      </w:r>
      <w:r w:rsidR="00A57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Кировской области на период до 2035 года (далее - Стратегия) разработана в соответствии с Федеральном законом от 28.06.2014 №172-ФЗ «О стратегическом планировании в Российской Федерации», законом Кировской области от 12.05.2015 № 526-ЗО «О стратегическом планировании в Кировской области», 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</w:t>
      </w:r>
      <w:r w:rsidR="007F37DF"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от </w:t>
      </w:r>
      <w:r w:rsidR="008A31E2"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31E2"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8A31E2"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C6C17"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191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C6C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>орядка разработки и корректировки стратегии социально-экономического развития Верхнекамского</w:t>
      </w:r>
      <w:proofErr w:type="gramEnd"/>
      <w:r w:rsidR="00234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 w:rsidRPr="005C6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Кировской области и плана мероприятий </w:t>
      </w:r>
      <w:r w:rsidRPr="005C6C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по её реализации».</w:t>
      </w:r>
    </w:p>
    <w:p w:rsidR="00ED0946" w:rsidRPr="00C5020B" w:rsidRDefault="00ED0946" w:rsidP="00ED0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20B">
        <w:rPr>
          <w:rFonts w:ascii="Times New Roman" w:eastAsia="Calibri" w:hAnsi="Times New Roman" w:cs="Times New Roman"/>
          <w:sz w:val="28"/>
          <w:szCs w:val="28"/>
        </w:rPr>
        <w:t xml:space="preserve">Стратегия является документом стратегического планирования, содержащим систему долгосрочных приоритетов, целей и задач муниципального управления, направленных на обеспечение устойчивого и сбалансированного социально-экономического развития Верхнекамского </w:t>
      </w:r>
      <w:r w:rsidR="002349A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5020B">
        <w:rPr>
          <w:rFonts w:ascii="Times New Roman" w:eastAsia="Calibri" w:hAnsi="Times New Roman" w:cs="Times New Roman"/>
          <w:sz w:val="28"/>
          <w:szCs w:val="28"/>
        </w:rPr>
        <w:t xml:space="preserve">округа. 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Стратегия учитывает основные положения: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07.05.2018 № 204 «О национальных целях и стратегических задачах развития Российской Федерации на период до 2024 года» </w:t>
      </w:r>
      <w:r w:rsidRPr="00C5020B">
        <w:rPr>
          <w:rFonts w:ascii="Times New Roman" w:hAnsi="Times New Roman" w:cs="Times New Roman"/>
          <w:sz w:val="28"/>
          <w:szCs w:val="28"/>
          <w:lang w:eastAsia="ru-RU"/>
        </w:rPr>
        <w:t>(далее – Указ от 07.05.2018 № 204);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hAnsi="Times New Roman" w:cs="Times New Roman"/>
          <w:sz w:val="28"/>
          <w:szCs w:val="28"/>
          <w:lang w:eastAsia="ru-RU"/>
        </w:rPr>
        <w:t xml:space="preserve">Указа Президента </w:t>
      </w:r>
      <w:r w:rsidRPr="00C5020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5020B">
        <w:rPr>
          <w:rFonts w:ascii="Times New Roman" w:hAnsi="Times New Roman" w:cs="Times New Roman"/>
          <w:sz w:val="28"/>
          <w:szCs w:val="28"/>
          <w:lang w:eastAsia="ru-RU"/>
        </w:rPr>
        <w:t xml:space="preserve"> от 21.07.2020 № 474 «О национальных целях развития Российской Федерации на период до 2030 года» (далее – Указ от 21.07.2020 № 474);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Стратегии развития информационного общества в Российской Федерации на 2017 – 2030 годы (Указ Президента Российской</w:t>
      </w:r>
      <w:r w:rsidR="00A722EF" w:rsidRPr="00C5020B">
        <w:rPr>
          <w:rFonts w:ascii="Times New Roman" w:hAnsi="Times New Roman" w:cs="Times New Roman"/>
          <w:sz w:val="28"/>
          <w:szCs w:val="28"/>
        </w:rPr>
        <w:t xml:space="preserve"> Федерации от 09.05.2017 № 203).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Стратегия содержит: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оценку текущей социально-экономической ситуации Верхнекамского </w:t>
      </w:r>
      <w:r w:rsidR="00234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определение приоритетов, целей, задач и направлений социально-экономического развития округа;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показатели достижения целей социально-экономического развития на долгосрочный период;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ожидаемые результаты реализации Стратегии;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оценку финансовых ресурсов, необходимых для реализации Стратегии;</w:t>
      </w:r>
    </w:p>
    <w:p w:rsidR="00ED0946" w:rsidRPr="00C5020B" w:rsidRDefault="00ED0946" w:rsidP="00ED0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информацию о муниципальных программах,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для достижения целей социально-экономического развития</w:t>
      </w: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Верхнекамского </w:t>
      </w:r>
      <w:r w:rsidR="002349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C50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округа.</w:t>
      </w:r>
    </w:p>
    <w:p w:rsidR="00DB4EE4" w:rsidRDefault="007F37DF" w:rsidP="00DB4EE4">
      <w:pPr>
        <w:tabs>
          <w:tab w:val="left" w:pos="1377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Toc59629987"/>
      <w:bookmarkStart w:id="2" w:name="_Toc59630201"/>
    </w:p>
    <w:p w:rsidR="00DB4EE4" w:rsidRDefault="00DB4EE4" w:rsidP="00DB4EE4">
      <w:pPr>
        <w:tabs>
          <w:tab w:val="left" w:pos="1377"/>
        </w:tabs>
        <w:rPr>
          <w:sz w:val="28"/>
          <w:szCs w:val="28"/>
        </w:rPr>
      </w:pPr>
    </w:p>
    <w:p w:rsidR="00702F5B" w:rsidRDefault="00702F5B" w:rsidP="00DB4EE4">
      <w:pPr>
        <w:tabs>
          <w:tab w:val="left" w:pos="1377"/>
        </w:tabs>
        <w:rPr>
          <w:sz w:val="28"/>
          <w:szCs w:val="28"/>
        </w:rPr>
      </w:pPr>
    </w:p>
    <w:p w:rsidR="00ED0946" w:rsidRPr="00C5020B" w:rsidRDefault="00ED0946" w:rsidP="00DB4EE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0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5020B">
        <w:rPr>
          <w:rFonts w:ascii="Times New Roman" w:hAnsi="Times New Roman" w:cs="Times New Roman"/>
          <w:b/>
          <w:sz w:val="28"/>
          <w:szCs w:val="28"/>
        </w:rPr>
        <w:tab/>
        <w:t>Социально-экономическое положение Верхнекамского</w:t>
      </w:r>
      <w:r w:rsidR="00761EC3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C5020B">
        <w:rPr>
          <w:rFonts w:ascii="Times New Roman" w:hAnsi="Times New Roman" w:cs="Times New Roman"/>
          <w:b/>
          <w:sz w:val="28"/>
          <w:szCs w:val="28"/>
        </w:rPr>
        <w:t xml:space="preserve"> округа  Кировской области</w:t>
      </w:r>
      <w:bookmarkEnd w:id="1"/>
      <w:bookmarkEnd w:id="2"/>
    </w:p>
    <w:p w:rsidR="00ED0946" w:rsidRDefault="00ED0946" w:rsidP="00DB4EE4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59629988"/>
      <w:bookmarkStart w:id="4" w:name="_Toc59630202"/>
      <w:r w:rsidRPr="00C5020B">
        <w:rPr>
          <w:rFonts w:ascii="Times New Roman" w:hAnsi="Times New Roman" w:cs="Times New Roman"/>
          <w:b/>
          <w:sz w:val="28"/>
          <w:szCs w:val="28"/>
        </w:rPr>
        <w:t>1.1.</w:t>
      </w:r>
      <w:r w:rsidRPr="00C5020B">
        <w:rPr>
          <w:rFonts w:ascii="Times New Roman" w:hAnsi="Times New Roman" w:cs="Times New Roman"/>
          <w:b/>
          <w:sz w:val="28"/>
          <w:szCs w:val="28"/>
        </w:rPr>
        <w:tab/>
        <w:t xml:space="preserve">Общая информация о </w:t>
      </w:r>
      <w:bookmarkEnd w:id="3"/>
      <w:bookmarkEnd w:id="4"/>
      <w:r w:rsidRPr="00C5020B">
        <w:rPr>
          <w:rFonts w:ascii="Times New Roman" w:hAnsi="Times New Roman" w:cs="Times New Roman"/>
          <w:b/>
          <w:sz w:val="28"/>
          <w:szCs w:val="28"/>
        </w:rPr>
        <w:t xml:space="preserve">Верхнекамском </w:t>
      </w:r>
      <w:r w:rsidR="00761E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C5020B"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DB4EE4" w:rsidRPr="00C5020B" w:rsidRDefault="00DB4EE4" w:rsidP="00DB4EE4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6CDF" w:rsidRPr="00C5020B" w:rsidRDefault="00D66CDF" w:rsidP="00D66C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Верхнекамский </w:t>
      </w:r>
      <w:r w:rsidR="00761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="00D64C94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 на крайнем северо-восточном участке территории Кировской области. Площадь 10296,93 кв. км.</w:t>
      </w:r>
    </w:p>
    <w:p w:rsidR="00D66CDF" w:rsidRPr="00C5020B" w:rsidRDefault="00D66CDF" w:rsidP="00D66C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центр – город </w:t>
      </w:r>
      <w:proofErr w:type="spell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Кирс</w:t>
      </w:r>
      <w:proofErr w:type="spell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находится в южной части территории округа. </w:t>
      </w:r>
    </w:p>
    <w:p w:rsidR="00D66CDF" w:rsidRPr="00C5020B" w:rsidRDefault="00D66CDF" w:rsidP="00D66C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По статистическим данным на 1 января 20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численность населения </w:t>
      </w:r>
      <w:r w:rsidR="00244448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25 253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A722E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городское население – 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19362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 или 7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6,7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сельское – 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5891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или 2</w:t>
      </w:r>
      <w:r w:rsidR="006A3917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,3%.</w:t>
      </w:r>
    </w:p>
    <w:p w:rsidR="00D66CDF" w:rsidRPr="00C5020B" w:rsidRDefault="00D66CDF" w:rsidP="00D66C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наличию полезных ископаемых Верхнекамский </w:t>
      </w:r>
      <w:r w:rsidR="00D64C94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один из самых богатых </w:t>
      </w:r>
      <w:r w:rsidR="00D64C94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образований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области. На территории округа ведется добыча песка, песчано-гравийных смесей, торфа.</w:t>
      </w:r>
      <w:r w:rsidRPr="00C5020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Вятско</w:t>
      </w:r>
      <w:proofErr w:type="spell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-Камское месторождение фосфоритов, которое находится на территории округа, занимает 2,3 </w:t>
      </w:r>
      <w:proofErr w:type="spell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тыс.кв.км</w:t>
      </w:r>
      <w:proofErr w:type="spellEnd"/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одно из самых крупных в России, оно составляет 20% общих природных запасов этого ископаемого в стране.</w:t>
      </w:r>
    </w:p>
    <w:p w:rsidR="00D66CDF" w:rsidRPr="00C5020B" w:rsidRDefault="00D66CDF" w:rsidP="00D66CDF">
      <w:pPr>
        <w:spacing w:after="0" w:line="240" w:lineRule="auto"/>
        <w:ind w:right="7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Земли лесного фонда занимают площадь равную 968 тыс. га</w:t>
      </w:r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 94% от общей площади округа. Площадь охотничьих угодий Верхнекамского </w:t>
      </w:r>
      <w:r w:rsidR="00761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составляет 1004,5 </w:t>
      </w:r>
      <w:proofErr w:type="spell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тыс.га</w:t>
      </w:r>
      <w:proofErr w:type="spell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6CDF" w:rsidRPr="00C5020B" w:rsidRDefault="00D66CDF" w:rsidP="00D64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Водные ресурсы округа представлены 102 реками, общей протяженностью 174 тыс. км</w:t>
      </w:r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 озером, 15 прудами. Общая площадь водного зеркала составляет 3,3 </w:t>
      </w:r>
      <w:proofErr w:type="spell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тыс.га</w:t>
      </w:r>
      <w:proofErr w:type="spell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6E33" w:rsidRPr="00C5020B" w:rsidRDefault="00026E33" w:rsidP="00026E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Верхнекамский </w:t>
      </w:r>
      <w:r w:rsidR="0076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округ, имея границы с соседними регионами, фактически не связан с ними прямым транспортным сообщением. Федеральные трассы находятся на значительном удалении от окружного центра, что создает определенные трудности как в доставке материалов для предприятий, так и в реализации произведенной продукции. </w:t>
      </w:r>
    </w:p>
    <w:p w:rsidR="00026E33" w:rsidRPr="00C5020B" w:rsidRDefault="00026E33" w:rsidP="00026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комплекс Верхнекамского округа включает в себя железнодорожный транспорт, авиатранспорт, автомобильный транспорт.</w:t>
      </w:r>
    </w:p>
    <w:p w:rsidR="00026E33" w:rsidRPr="00C5020B" w:rsidRDefault="00026E33" w:rsidP="00026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существует железнодорожная тупиковая ветка Яр - Верхнекамская Горьковской железной дороги. Пассажирские железнодорожные составы проходят 2 раза в сутки. </w:t>
      </w:r>
    </w:p>
    <w:p w:rsidR="00026E33" w:rsidRPr="00C5020B" w:rsidRDefault="00026E33" w:rsidP="00026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22EF"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A722EF"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</w:t>
      </w:r>
      <w:proofErr w:type="spellEnd"/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аэродром, эксплуатирующийся и в настоящее время. Взлетно-посадочная площадка в твердом исполнении находится на удалении  </w:t>
      </w:r>
      <w:smartTag w:uri="urn:schemas-microsoft-com:office:smarttags" w:element="metricconverter">
        <w:smartTagPr>
          <w:attr w:name="ProductID" w:val="4 км"/>
        </w:smartTagPr>
        <w:r w:rsidRPr="00C502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</w:t>
        </w:r>
      </w:smartTag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черты города. Сообщение с областным центром осуществляется АН-2, время в полёте менее часа. В настоящее время аэродром используется для самолетов </w:t>
      </w:r>
      <w:proofErr w:type="spellStart"/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авиалесоохраны</w:t>
      </w:r>
      <w:proofErr w:type="spellEnd"/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пожароопасный период.</w:t>
      </w:r>
    </w:p>
    <w:p w:rsidR="006A3917" w:rsidRPr="00C5020B" w:rsidRDefault="006A3917" w:rsidP="006A391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 в Верхнекамском муниципальном округе на 01.01.2021 года составила 623,8 км</w:t>
      </w:r>
      <w:proofErr w:type="gramStart"/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5020B">
        <w:rPr>
          <w:rFonts w:ascii="Times New Roman" w:eastAsia="Times New Roman" w:hAnsi="Times New Roman" w:cs="Times New Roman"/>
          <w:sz w:val="28"/>
          <w:szCs w:val="28"/>
          <w:lang w:eastAsia="ru-RU"/>
        </w:rPr>
        <w:t>339,2 км автомобильных дорог вне границ населенных пунктов (174,1 км в асфальтобетонном исполнении), 284,6 км автомобильных дорог в границах населенных пунктов (92,9 км в асфальтобетонном исполнении).</w:t>
      </w:r>
    </w:p>
    <w:p w:rsidR="00EE0928" w:rsidRPr="00C5020B" w:rsidRDefault="00244448" w:rsidP="00EE0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D23E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ромышленность является крупнейшей отраслью экономики </w:t>
      </w:r>
      <w:r w:rsidR="00C67A56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1D23E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она </w:t>
      </w:r>
      <w:r w:rsidR="001D23E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занимает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более 82,0</w:t>
      </w:r>
      <w:r w:rsidR="001D23E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% от оборота предприятий.</w:t>
      </w:r>
      <w:r w:rsidR="001E5B21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0928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В п</w:t>
      </w:r>
      <w:r w:rsidR="00EE0928" w:rsidRPr="00C5020B">
        <w:rPr>
          <w:rFonts w:ascii="Times New Roman" w:hAnsi="Times New Roman" w:cs="Times New Roman"/>
          <w:sz w:val="28"/>
          <w:szCs w:val="28"/>
        </w:rPr>
        <w:t xml:space="preserve">ромышленном производстве трудятся более 26,5% от общей численности </w:t>
      </w:r>
      <w:proofErr w:type="gramStart"/>
      <w:r w:rsidR="00EE0928" w:rsidRPr="00C5020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EE0928" w:rsidRPr="00C5020B">
        <w:rPr>
          <w:rFonts w:ascii="Times New Roman" w:hAnsi="Times New Roman" w:cs="Times New Roman"/>
          <w:sz w:val="28"/>
          <w:szCs w:val="28"/>
        </w:rPr>
        <w:t xml:space="preserve"> в экономике округа. </w:t>
      </w:r>
    </w:p>
    <w:p w:rsidR="001D23EF" w:rsidRPr="00C5020B" w:rsidRDefault="001D23EF" w:rsidP="001D2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Основ</w:t>
      </w:r>
      <w:r w:rsidR="001E5B21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промышленности </w:t>
      </w:r>
      <w:r w:rsidR="001E5B21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 обрабатывающие производства. Наибольший удельный вес в обрабатывающем производстве занимают: производство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электрического оборудования (7</w:t>
      </w:r>
      <w:r w:rsidR="0094696E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7,6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%) и производство готовых металлических изделий (</w:t>
      </w:r>
      <w:r w:rsidR="00912F32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15,3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  <w:r w:rsidRPr="00C5020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Удельный вес остальных отраслей (производство пищевых продуктов, одежды, химических веществ, пластмассовых изделий, обработка древесины) варьируется от 0,2% до </w:t>
      </w:r>
      <w:r w:rsidR="00912F32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4,6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 </w:t>
      </w:r>
    </w:p>
    <w:p w:rsidR="00ED0946" w:rsidRPr="00C5020B" w:rsidRDefault="00ED0946" w:rsidP="00D66CDF">
      <w:pPr>
        <w:ind w:firstLine="709"/>
        <w:rPr>
          <w:color w:val="FF0000"/>
          <w:sz w:val="28"/>
          <w:szCs w:val="28"/>
        </w:rPr>
      </w:pPr>
    </w:p>
    <w:p w:rsidR="009F5070" w:rsidRPr="00C5020B" w:rsidRDefault="009F5070" w:rsidP="00DB4E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0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349A7">
        <w:rPr>
          <w:rFonts w:ascii="Times New Roman" w:hAnsi="Times New Roman" w:cs="Times New Roman"/>
          <w:b/>
          <w:sz w:val="28"/>
          <w:szCs w:val="28"/>
        </w:rPr>
        <w:t>Оценка</w:t>
      </w:r>
      <w:r w:rsidR="00EC04E6" w:rsidRPr="00C5020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Верхнекамского</w:t>
      </w:r>
      <w:r w:rsidR="00761EC3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EC04E6" w:rsidRPr="00C5020B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354538" w:rsidRPr="00C5020B" w:rsidRDefault="00354538" w:rsidP="001D1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Верхнекамской районной Думы от 18.12.2018 № 28/77 </w:t>
      </w:r>
      <w:r w:rsidR="000D5F49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была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утверждена Стратегия социально-экономического развития Верхнекамского района Кировской области до 2035 года. </w:t>
      </w:r>
    </w:p>
    <w:p w:rsidR="001D1C2C" w:rsidRPr="00C5020B" w:rsidRDefault="001D1C2C" w:rsidP="001D1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Стратегией предусмотрена реализация трех сценариев развития  –  консервативного, базового и целевого. В качестве основного сценария долгосрочного развития Верхнекамского района, в соответствии, с параметрами которого определены количественные значения </w:t>
      </w:r>
      <w:proofErr w:type="gramStart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достижения целей социально-экономического развития региона</w:t>
      </w:r>
      <w:proofErr w:type="gramEnd"/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период до 2035 года, принят базовый сценарий.</w:t>
      </w:r>
    </w:p>
    <w:p w:rsidR="001D1C2C" w:rsidRPr="00C5020B" w:rsidRDefault="001D1C2C" w:rsidP="001D1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</w:t>
      </w:r>
      <w:r w:rsidR="008F2EAF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этапа 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(2019-2021 годы) удалось достигнуть следующих результатов.</w:t>
      </w:r>
    </w:p>
    <w:p w:rsidR="007F6ECD" w:rsidRPr="00C5020B" w:rsidRDefault="006A19A4" w:rsidP="006A19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5020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Таблица 1</w:t>
      </w:r>
    </w:p>
    <w:p w:rsidR="007F6ECD" w:rsidRPr="00C5020B" w:rsidRDefault="00D12555" w:rsidP="00D125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C5020B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Основные п</w:t>
      </w:r>
      <w:r w:rsidR="007F6ECD" w:rsidRPr="00C5020B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оказатели </w:t>
      </w:r>
      <w:r w:rsidRPr="00C5020B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социально-экономического развития Верхнекамского округа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606"/>
        <w:gridCol w:w="3027"/>
        <w:gridCol w:w="1372"/>
        <w:gridCol w:w="1069"/>
        <w:gridCol w:w="1069"/>
        <w:gridCol w:w="1083"/>
        <w:gridCol w:w="1521"/>
      </w:tblGrid>
      <w:tr w:rsidR="007F6ECD" w:rsidRPr="007F6ECD" w:rsidTr="00341258">
        <w:tc>
          <w:tcPr>
            <w:tcW w:w="606" w:type="dxa"/>
          </w:tcPr>
          <w:p w:rsidR="007F6ECD" w:rsidRPr="001860C8" w:rsidRDefault="007F6ECD" w:rsidP="007F6ECD">
            <w:pPr>
              <w:jc w:val="both"/>
              <w:rPr>
                <w:sz w:val="24"/>
                <w:szCs w:val="24"/>
              </w:rPr>
            </w:pPr>
            <w:proofErr w:type="gramStart"/>
            <w:r w:rsidRPr="001860C8">
              <w:rPr>
                <w:sz w:val="24"/>
                <w:szCs w:val="24"/>
              </w:rPr>
              <w:t>п</w:t>
            </w:r>
            <w:proofErr w:type="gramEnd"/>
            <w:r w:rsidRPr="001860C8">
              <w:rPr>
                <w:sz w:val="24"/>
                <w:szCs w:val="24"/>
              </w:rPr>
              <w:t>/п</w:t>
            </w:r>
          </w:p>
        </w:tc>
        <w:tc>
          <w:tcPr>
            <w:tcW w:w="3027" w:type="dxa"/>
          </w:tcPr>
          <w:p w:rsidR="007F6ECD" w:rsidRPr="001860C8" w:rsidRDefault="007F6ECD" w:rsidP="007F6ECD">
            <w:pPr>
              <w:jc w:val="both"/>
              <w:rPr>
                <w:sz w:val="24"/>
                <w:szCs w:val="24"/>
              </w:rPr>
            </w:pPr>
            <w:r w:rsidRPr="001860C8">
              <w:rPr>
                <w:sz w:val="24"/>
                <w:szCs w:val="24"/>
              </w:rPr>
              <w:t>Показатель</w:t>
            </w:r>
          </w:p>
        </w:tc>
        <w:tc>
          <w:tcPr>
            <w:tcW w:w="1372" w:type="dxa"/>
          </w:tcPr>
          <w:p w:rsidR="007F6ECD" w:rsidRPr="001860C8" w:rsidRDefault="007F6ECD" w:rsidP="007F6ECD">
            <w:pPr>
              <w:jc w:val="both"/>
              <w:rPr>
                <w:sz w:val="24"/>
                <w:szCs w:val="24"/>
              </w:rPr>
            </w:pPr>
            <w:r w:rsidRPr="001860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69" w:type="dxa"/>
          </w:tcPr>
          <w:p w:rsidR="007F6ECD" w:rsidRPr="001860C8" w:rsidRDefault="00341258" w:rsidP="007F6ECD">
            <w:pPr>
              <w:jc w:val="both"/>
              <w:rPr>
                <w:sz w:val="24"/>
                <w:szCs w:val="24"/>
              </w:rPr>
            </w:pPr>
            <w:r w:rsidRPr="001860C8">
              <w:rPr>
                <w:sz w:val="24"/>
                <w:szCs w:val="24"/>
              </w:rPr>
              <w:t xml:space="preserve">2019 </w:t>
            </w:r>
            <w:r w:rsidR="007F6ECD" w:rsidRPr="001860C8">
              <w:rPr>
                <w:sz w:val="24"/>
                <w:szCs w:val="24"/>
              </w:rPr>
              <w:t>год</w:t>
            </w:r>
          </w:p>
        </w:tc>
        <w:tc>
          <w:tcPr>
            <w:tcW w:w="1069" w:type="dxa"/>
          </w:tcPr>
          <w:p w:rsidR="007F6ECD" w:rsidRPr="001860C8" w:rsidRDefault="007F6ECD" w:rsidP="00341258">
            <w:pPr>
              <w:jc w:val="both"/>
              <w:rPr>
                <w:sz w:val="24"/>
                <w:szCs w:val="24"/>
              </w:rPr>
            </w:pPr>
            <w:r w:rsidRPr="001860C8">
              <w:rPr>
                <w:sz w:val="24"/>
                <w:szCs w:val="24"/>
              </w:rPr>
              <w:t>202</w:t>
            </w:r>
            <w:r w:rsidR="00341258" w:rsidRPr="001860C8">
              <w:rPr>
                <w:sz w:val="24"/>
                <w:szCs w:val="24"/>
              </w:rPr>
              <w:t>0</w:t>
            </w:r>
            <w:r w:rsidRPr="001860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3" w:type="dxa"/>
          </w:tcPr>
          <w:p w:rsidR="007F6ECD" w:rsidRPr="001860C8" w:rsidRDefault="007F6ECD" w:rsidP="00341258">
            <w:pPr>
              <w:jc w:val="both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20</w:t>
            </w:r>
            <w:r w:rsidR="00341258" w:rsidRPr="00AC547E">
              <w:rPr>
                <w:sz w:val="24"/>
                <w:szCs w:val="24"/>
              </w:rPr>
              <w:t>21 (оценка)</w:t>
            </w:r>
            <w:r w:rsidRPr="00AC54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</w:tcPr>
          <w:p w:rsidR="007F6ECD" w:rsidRPr="001860C8" w:rsidRDefault="00341258" w:rsidP="007F6ECD">
            <w:pPr>
              <w:jc w:val="both"/>
              <w:rPr>
                <w:sz w:val="24"/>
                <w:szCs w:val="24"/>
              </w:rPr>
            </w:pPr>
            <w:r w:rsidRPr="001860C8">
              <w:rPr>
                <w:sz w:val="24"/>
                <w:szCs w:val="24"/>
              </w:rPr>
              <w:t>2021 (целевые показатели Стратегии по базовому сценарию</w:t>
            </w:r>
            <w:r w:rsidRPr="001860C8">
              <w:rPr>
                <w:sz w:val="26"/>
                <w:szCs w:val="26"/>
              </w:rPr>
              <w:t xml:space="preserve">) </w:t>
            </w:r>
            <w:r w:rsidR="007F6ECD" w:rsidRPr="001860C8">
              <w:rPr>
                <w:sz w:val="24"/>
                <w:szCs w:val="24"/>
              </w:rPr>
              <w:t>год</w:t>
            </w:r>
          </w:p>
        </w:tc>
      </w:tr>
      <w:tr w:rsidR="007F6ECD" w:rsidRPr="007F6ECD" w:rsidTr="00341258">
        <w:tc>
          <w:tcPr>
            <w:tcW w:w="9747" w:type="dxa"/>
            <w:gridSpan w:val="7"/>
          </w:tcPr>
          <w:p w:rsidR="007F6ECD" w:rsidRPr="007F6ECD" w:rsidRDefault="007F6ECD" w:rsidP="007F6ECD">
            <w:pPr>
              <w:jc w:val="center"/>
              <w:rPr>
                <w:b/>
                <w:sz w:val="24"/>
                <w:szCs w:val="24"/>
              </w:rPr>
            </w:pPr>
            <w:r w:rsidRPr="007F6ECD">
              <w:rPr>
                <w:b/>
                <w:sz w:val="24"/>
                <w:szCs w:val="24"/>
              </w:rPr>
              <w:t>Приоритет «Экономический потенциал»</w:t>
            </w:r>
          </w:p>
        </w:tc>
      </w:tr>
      <w:tr w:rsidR="00E71DDC" w:rsidRPr="007F6ECD" w:rsidTr="00341258">
        <w:tc>
          <w:tcPr>
            <w:tcW w:w="606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E71DDC" w:rsidRPr="007F6ECD" w:rsidRDefault="00E71DDC" w:rsidP="00E71DDC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 xml:space="preserve">Объем промышленного производства </w:t>
            </w:r>
          </w:p>
        </w:tc>
        <w:tc>
          <w:tcPr>
            <w:tcW w:w="1372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млн. рублей</w:t>
            </w:r>
          </w:p>
        </w:tc>
        <w:tc>
          <w:tcPr>
            <w:tcW w:w="1069" w:type="dxa"/>
          </w:tcPr>
          <w:p w:rsidR="00E71DDC" w:rsidRPr="00D9542E" w:rsidRDefault="00E71DDC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9542E">
              <w:rPr>
                <w:sz w:val="24"/>
                <w:szCs w:val="24"/>
              </w:rPr>
              <w:t>102,4</w:t>
            </w:r>
          </w:p>
        </w:tc>
        <w:tc>
          <w:tcPr>
            <w:tcW w:w="1069" w:type="dxa"/>
          </w:tcPr>
          <w:p w:rsidR="00E71DDC" w:rsidRPr="00E71DDC" w:rsidRDefault="00E71DDC" w:rsidP="004404B5">
            <w:pPr>
              <w:jc w:val="both"/>
              <w:rPr>
                <w:sz w:val="24"/>
                <w:szCs w:val="24"/>
              </w:rPr>
            </w:pPr>
            <w:r w:rsidRPr="00E71DD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71DDC">
              <w:rPr>
                <w:sz w:val="24"/>
                <w:szCs w:val="24"/>
              </w:rPr>
              <w:t>266,6</w:t>
            </w:r>
          </w:p>
        </w:tc>
        <w:tc>
          <w:tcPr>
            <w:tcW w:w="1083" w:type="dxa"/>
          </w:tcPr>
          <w:p w:rsidR="00E71DDC" w:rsidRPr="00AC547E" w:rsidRDefault="003C2822" w:rsidP="001068B7">
            <w:pPr>
              <w:jc w:val="both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1</w:t>
            </w:r>
            <w:r w:rsidR="00AC547E" w:rsidRPr="00AC547E">
              <w:rPr>
                <w:sz w:val="24"/>
                <w:szCs w:val="24"/>
              </w:rPr>
              <w:t>4</w:t>
            </w:r>
            <w:r w:rsidR="001068B7">
              <w:rPr>
                <w:sz w:val="24"/>
                <w:szCs w:val="24"/>
              </w:rPr>
              <w:t> 942,1</w:t>
            </w:r>
          </w:p>
        </w:tc>
        <w:tc>
          <w:tcPr>
            <w:tcW w:w="1521" w:type="dxa"/>
          </w:tcPr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7F6ECD">
              <w:rPr>
                <w:sz w:val="24"/>
                <w:szCs w:val="24"/>
              </w:rPr>
              <w:t>607,4</w:t>
            </w:r>
          </w:p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</w:p>
        </w:tc>
      </w:tr>
      <w:tr w:rsidR="00E71DDC" w:rsidRPr="007F6ECD" w:rsidTr="00341258">
        <w:tc>
          <w:tcPr>
            <w:tcW w:w="606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Объем налоговых поступлений от субъектов малого и среднего предпринимательства в консолидированный бюджет района</w:t>
            </w:r>
          </w:p>
        </w:tc>
        <w:tc>
          <w:tcPr>
            <w:tcW w:w="1372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млн. рублей</w:t>
            </w:r>
          </w:p>
        </w:tc>
        <w:tc>
          <w:tcPr>
            <w:tcW w:w="1069" w:type="dxa"/>
          </w:tcPr>
          <w:p w:rsidR="00E71DDC" w:rsidRPr="00D9542E" w:rsidRDefault="00E71DDC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36,8</w:t>
            </w:r>
          </w:p>
        </w:tc>
        <w:tc>
          <w:tcPr>
            <w:tcW w:w="1069" w:type="dxa"/>
          </w:tcPr>
          <w:p w:rsidR="00E71DDC" w:rsidRPr="00E71DDC" w:rsidRDefault="00E71DDC" w:rsidP="00E71DDC">
            <w:pPr>
              <w:jc w:val="both"/>
              <w:rPr>
                <w:sz w:val="24"/>
                <w:szCs w:val="24"/>
              </w:rPr>
            </w:pPr>
            <w:r w:rsidRPr="00E71DDC">
              <w:rPr>
                <w:sz w:val="24"/>
                <w:szCs w:val="24"/>
              </w:rPr>
              <w:t>40,1</w:t>
            </w:r>
          </w:p>
          <w:p w:rsidR="00E71DDC" w:rsidRPr="00E71DDC" w:rsidRDefault="00E71DDC" w:rsidP="007F6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71DDC" w:rsidRPr="009C3CF8" w:rsidRDefault="003107C4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515965">
              <w:rPr>
                <w:sz w:val="24"/>
                <w:szCs w:val="24"/>
              </w:rPr>
              <w:t>52,2</w:t>
            </w:r>
          </w:p>
        </w:tc>
        <w:tc>
          <w:tcPr>
            <w:tcW w:w="1521" w:type="dxa"/>
          </w:tcPr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32,0</w:t>
            </w:r>
          </w:p>
        </w:tc>
      </w:tr>
      <w:tr w:rsidR="00E71DDC" w:rsidRPr="007F6ECD" w:rsidTr="00341258">
        <w:tc>
          <w:tcPr>
            <w:tcW w:w="606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72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млн. рублей</w:t>
            </w:r>
          </w:p>
        </w:tc>
        <w:tc>
          <w:tcPr>
            <w:tcW w:w="1069" w:type="dxa"/>
          </w:tcPr>
          <w:p w:rsidR="00E71DDC" w:rsidRPr="00D9542E" w:rsidRDefault="00E71DDC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555,7</w:t>
            </w:r>
          </w:p>
        </w:tc>
        <w:tc>
          <w:tcPr>
            <w:tcW w:w="1069" w:type="dxa"/>
          </w:tcPr>
          <w:p w:rsidR="00E71DDC" w:rsidRPr="00E71DDC" w:rsidRDefault="00E71DDC" w:rsidP="007F6ECD">
            <w:pPr>
              <w:jc w:val="both"/>
              <w:rPr>
                <w:sz w:val="24"/>
                <w:szCs w:val="24"/>
              </w:rPr>
            </w:pPr>
            <w:r w:rsidRPr="00E71DDC">
              <w:rPr>
                <w:sz w:val="24"/>
                <w:szCs w:val="24"/>
              </w:rPr>
              <w:t>348,0</w:t>
            </w:r>
          </w:p>
        </w:tc>
        <w:tc>
          <w:tcPr>
            <w:tcW w:w="1083" w:type="dxa"/>
          </w:tcPr>
          <w:p w:rsidR="00E71DDC" w:rsidRPr="009C3CF8" w:rsidRDefault="001B24E0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1B24E0">
              <w:rPr>
                <w:sz w:val="24"/>
                <w:szCs w:val="24"/>
              </w:rPr>
              <w:t>252,6</w:t>
            </w:r>
          </w:p>
        </w:tc>
        <w:tc>
          <w:tcPr>
            <w:tcW w:w="1521" w:type="dxa"/>
          </w:tcPr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341,4</w:t>
            </w:r>
          </w:p>
        </w:tc>
      </w:tr>
      <w:tr w:rsidR="00E71DDC" w:rsidRPr="007F6ECD" w:rsidTr="00341258">
        <w:tc>
          <w:tcPr>
            <w:tcW w:w="9747" w:type="dxa"/>
            <w:gridSpan w:val="7"/>
          </w:tcPr>
          <w:p w:rsidR="00E71DDC" w:rsidRPr="007F6ECD" w:rsidRDefault="00E71DDC" w:rsidP="007F6ECD">
            <w:pPr>
              <w:jc w:val="center"/>
              <w:rPr>
                <w:b/>
                <w:sz w:val="24"/>
                <w:szCs w:val="24"/>
              </w:rPr>
            </w:pPr>
            <w:r w:rsidRPr="007F6ECD">
              <w:rPr>
                <w:b/>
                <w:sz w:val="24"/>
                <w:szCs w:val="24"/>
              </w:rPr>
              <w:t>Приоритет «Человеческий капитал»</w:t>
            </w:r>
          </w:p>
        </w:tc>
      </w:tr>
      <w:tr w:rsidR="00E71DDC" w:rsidRPr="007F6ECD" w:rsidTr="001068B7">
        <w:tc>
          <w:tcPr>
            <w:tcW w:w="606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 xml:space="preserve">Среднемесячная номинальная начисленная </w:t>
            </w:r>
            <w:r w:rsidRPr="007F6ECD">
              <w:rPr>
                <w:sz w:val="24"/>
                <w:szCs w:val="24"/>
              </w:rPr>
              <w:lastRenderedPageBreak/>
              <w:t>заработная плата на одного работника</w:t>
            </w:r>
          </w:p>
        </w:tc>
        <w:tc>
          <w:tcPr>
            <w:tcW w:w="1372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069" w:type="dxa"/>
          </w:tcPr>
          <w:p w:rsidR="00E71DDC" w:rsidRPr="00D9542E" w:rsidRDefault="00E71DDC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21 705,7</w:t>
            </w:r>
          </w:p>
        </w:tc>
        <w:tc>
          <w:tcPr>
            <w:tcW w:w="1069" w:type="dxa"/>
          </w:tcPr>
          <w:p w:rsidR="00E71DDC" w:rsidRPr="007D288C" w:rsidRDefault="007D288C" w:rsidP="007F6ECD">
            <w:pPr>
              <w:jc w:val="both"/>
              <w:rPr>
                <w:sz w:val="24"/>
                <w:szCs w:val="24"/>
              </w:rPr>
            </w:pPr>
            <w:r w:rsidRPr="007D288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7D288C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</w:tcPr>
          <w:p w:rsidR="00E71DDC" w:rsidRPr="005A6508" w:rsidRDefault="00AC547E" w:rsidP="007F6ECD">
            <w:pPr>
              <w:jc w:val="both"/>
              <w:rPr>
                <w:sz w:val="24"/>
                <w:szCs w:val="24"/>
              </w:rPr>
            </w:pPr>
            <w:r w:rsidRPr="005A6508">
              <w:rPr>
                <w:sz w:val="24"/>
                <w:szCs w:val="24"/>
              </w:rPr>
              <w:t>23897,8</w:t>
            </w:r>
          </w:p>
        </w:tc>
        <w:tc>
          <w:tcPr>
            <w:tcW w:w="1521" w:type="dxa"/>
          </w:tcPr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22 743,0</w:t>
            </w:r>
          </w:p>
        </w:tc>
      </w:tr>
      <w:tr w:rsidR="00E71DDC" w:rsidRPr="007F6ECD" w:rsidTr="001068B7">
        <w:tc>
          <w:tcPr>
            <w:tcW w:w="606" w:type="dxa"/>
          </w:tcPr>
          <w:p w:rsidR="00E71DDC" w:rsidRPr="007F6ECD" w:rsidRDefault="00E71DDC" w:rsidP="007F6ECD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F6ECD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3027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pacing w:val="2"/>
                <w:sz w:val="24"/>
                <w:szCs w:val="24"/>
                <w:shd w:val="clear" w:color="auto" w:fill="FFFFFF"/>
              </w:rPr>
              <w:t>Доля трудоустроенных граждан в численности граждан, обратившихся за содействием в поиске подходящей работы в центры занятости населения</w:t>
            </w:r>
          </w:p>
        </w:tc>
        <w:tc>
          <w:tcPr>
            <w:tcW w:w="1372" w:type="dxa"/>
          </w:tcPr>
          <w:p w:rsidR="00E71DDC" w:rsidRPr="007F6ECD" w:rsidRDefault="00E71DDC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E71DDC" w:rsidRPr="00D9542E" w:rsidRDefault="00E71DDC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47,5</w:t>
            </w:r>
          </w:p>
        </w:tc>
        <w:tc>
          <w:tcPr>
            <w:tcW w:w="1069" w:type="dxa"/>
          </w:tcPr>
          <w:p w:rsidR="00E71DDC" w:rsidRPr="002B54EA" w:rsidRDefault="002B54EA" w:rsidP="007F6ECD">
            <w:pPr>
              <w:jc w:val="both"/>
              <w:rPr>
                <w:sz w:val="24"/>
                <w:szCs w:val="24"/>
              </w:rPr>
            </w:pPr>
            <w:r w:rsidRPr="002B54EA">
              <w:rPr>
                <w:sz w:val="24"/>
                <w:szCs w:val="24"/>
              </w:rPr>
              <w:t>29,7</w:t>
            </w:r>
          </w:p>
        </w:tc>
        <w:tc>
          <w:tcPr>
            <w:tcW w:w="1083" w:type="dxa"/>
          </w:tcPr>
          <w:p w:rsidR="00E71DDC" w:rsidRPr="007F6ECD" w:rsidRDefault="00515965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521" w:type="dxa"/>
          </w:tcPr>
          <w:p w:rsidR="00E71DDC" w:rsidRPr="007F6ECD" w:rsidRDefault="00E71DDC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6"/>
                <w:szCs w:val="26"/>
              </w:rPr>
              <w:t>60,0</w:t>
            </w:r>
          </w:p>
        </w:tc>
      </w:tr>
      <w:tr w:rsidR="002B54EA" w:rsidRPr="007F6ECD" w:rsidTr="001068B7">
        <w:tc>
          <w:tcPr>
            <w:tcW w:w="606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детей в возрасте 1-6 лет, получающих дошкольную образовательную услугу</w:t>
            </w:r>
          </w:p>
        </w:tc>
        <w:tc>
          <w:tcPr>
            <w:tcW w:w="1372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B54EA" w:rsidRPr="00D9542E" w:rsidRDefault="002B54EA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69,2</w:t>
            </w:r>
          </w:p>
        </w:tc>
        <w:tc>
          <w:tcPr>
            <w:tcW w:w="1069" w:type="dxa"/>
          </w:tcPr>
          <w:p w:rsidR="002B54EA" w:rsidRPr="002B54EA" w:rsidRDefault="002B54EA" w:rsidP="004404B5">
            <w:pPr>
              <w:jc w:val="both"/>
              <w:rPr>
                <w:sz w:val="24"/>
                <w:szCs w:val="24"/>
              </w:rPr>
            </w:pPr>
            <w:r w:rsidRPr="002B54EA">
              <w:rPr>
                <w:sz w:val="24"/>
                <w:szCs w:val="24"/>
              </w:rPr>
              <w:t>67,3</w:t>
            </w:r>
          </w:p>
        </w:tc>
        <w:tc>
          <w:tcPr>
            <w:tcW w:w="1083" w:type="dxa"/>
          </w:tcPr>
          <w:p w:rsidR="002B54EA" w:rsidRPr="00B92DC4" w:rsidRDefault="00B92DC4" w:rsidP="007F6ECD">
            <w:pPr>
              <w:jc w:val="both"/>
              <w:rPr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68,2</w:t>
            </w:r>
          </w:p>
        </w:tc>
        <w:tc>
          <w:tcPr>
            <w:tcW w:w="1521" w:type="dxa"/>
          </w:tcPr>
          <w:p w:rsidR="002B54EA" w:rsidRPr="007F6ECD" w:rsidRDefault="002B54EA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6"/>
                <w:szCs w:val="26"/>
              </w:rPr>
              <w:t>72,7</w:t>
            </w:r>
          </w:p>
        </w:tc>
      </w:tr>
      <w:tr w:rsidR="002B54EA" w:rsidRPr="007F6ECD" w:rsidTr="001068B7">
        <w:tc>
          <w:tcPr>
            <w:tcW w:w="606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proofErr w:type="gramStart"/>
            <w:r w:rsidRPr="007F6ECD">
              <w:rPr>
                <w:sz w:val="24"/>
                <w:szCs w:val="24"/>
              </w:rPr>
              <w:t>Доля обучающихся в  общеобразовательных учреждениях, занимающихся во вторую смену</w:t>
            </w:r>
            <w:proofErr w:type="gramEnd"/>
          </w:p>
        </w:tc>
        <w:tc>
          <w:tcPr>
            <w:tcW w:w="1372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B54EA" w:rsidRPr="00D9542E" w:rsidRDefault="002B54EA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4,16</w:t>
            </w:r>
          </w:p>
        </w:tc>
        <w:tc>
          <w:tcPr>
            <w:tcW w:w="1069" w:type="dxa"/>
          </w:tcPr>
          <w:p w:rsidR="002B54EA" w:rsidRPr="002B54EA" w:rsidRDefault="002B54EA" w:rsidP="004404B5">
            <w:pPr>
              <w:jc w:val="both"/>
              <w:rPr>
                <w:sz w:val="24"/>
                <w:szCs w:val="24"/>
              </w:rPr>
            </w:pPr>
            <w:r w:rsidRPr="002B54EA">
              <w:rPr>
                <w:sz w:val="24"/>
                <w:szCs w:val="24"/>
              </w:rPr>
              <w:t>9,81</w:t>
            </w:r>
          </w:p>
        </w:tc>
        <w:tc>
          <w:tcPr>
            <w:tcW w:w="1083" w:type="dxa"/>
          </w:tcPr>
          <w:p w:rsidR="002B54EA" w:rsidRPr="00AC547E" w:rsidRDefault="00AC547E" w:rsidP="007F6ECD">
            <w:pPr>
              <w:jc w:val="both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9,6</w:t>
            </w:r>
          </w:p>
        </w:tc>
        <w:tc>
          <w:tcPr>
            <w:tcW w:w="1521" w:type="dxa"/>
          </w:tcPr>
          <w:p w:rsidR="002B54EA" w:rsidRPr="007F6ECD" w:rsidRDefault="002B54EA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6"/>
                <w:szCs w:val="26"/>
              </w:rPr>
              <w:t>5,87</w:t>
            </w:r>
          </w:p>
        </w:tc>
      </w:tr>
      <w:tr w:rsidR="002B54EA" w:rsidRPr="007F6ECD" w:rsidTr="001068B7">
        <w:tc>
          <w:tcPr>
            <w:tcW w:w="606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5.</w:t>
            </w:r>
          </w:p>
        </w:tc>
        <w:tc>
          <w:tcPr>
            <w:tcW w:w="3027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</w:t>
            </w:r>
          </w:p>
        </w:tc>
        <w:tc>
          <w:tcPr>
            <w:tcW w:w="1372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B54EA" w:rsidRPr="00D9542E" w:rsidRDefault="002B54EA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65,4</w:t>
            </w:r>
          </w:p>
        </w:tc>
        <w:tc>
          <w:tcPr>
            <w:tcW w:w="1069" w:type="dxa"/>
          </w:tcPr>
          <w:p w:rsidR="002B54EA" w:rsidRPr="002B54EA" w:rsidRDefault="002B54EA" w:rsidP="007F6ECD">
            <w:pPr>
              <w:jc w:val="both"/>
              <w:rPr>
                <w:sz w:val="24"/>
                <w:szCs w:val="24"/>
              </w:rPr>
            </w:pPr>
            <w:r w:rsidRPr="002B54EA">
              <w:rPr>
                <w:sz w:val="24"/>
                <w:szCs w:val="24"/>
              </w:rPr>
              <w:t>58,24</w:t>
            </w:r>
          </w:p>
        </w:tc>
        <w:tc>
          <w:tcPr>
            <w:tcW w:w="1083" w:type="dxa"/>
          </w:tcPr>
          <w:p w:rsidR="002B54EA" w:rsidRPr="00B92DC4" w:rsidRDefault="00B92DC4" w:rsidP="007F6ECD">
            <w:pPr>
              <w:jc w:val="both"/>
              <w:rPr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76,0</w:t>
            </w:r>
          </w:p>
          <w:p w:rsidR="007F7941" w:rsidRPr="00B92DC4" w:rsidRDefault="007F7941" w:rsidP="007F6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2B54EA" w:rsidRPr="007F6ECD" w:rsidRDefault="002B54EA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6"/>
                <w:szCs w:val="26"/>
              </w:rPr>
              <w:t>60,8</w:t>
            </w:r>
          </w:p>
        </w:tc>
      </w:tr>
      <w:tr w:rsidR="002B54EA" w:rsidRPr="007F6ECD" w:rsidTr="001068B7">
        <w:tc>
          <w:tcPr>
            <w:tcW w:w="606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6.</w:t>
            </w:r>
          </w:p>
        </w:tc>
        <w:tc>
          <w:tcPr>
            <w:tcW w:w="3027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proofErr w:type="gramStart"/>
            <w:r w:rsidRPr="007F6ECD">
              <w:rPr>
                <w:sz w:val="24"/>
                <w:szCs w:val="24"/>
              </w:rPr>
              <w:t>Количество обучающихся, принявших участие в конкурсах профессионального мастерства</w:t>
            </w:r>
            <w:proofErr w:type="gramEnd"/>
          </w:p>
        </w:tc>
        <w:tc>
          <w:tcPr>
            <w:tcW w:w="1372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человек</w:t>
            </w:r>
          </w:p>
        </w:tc>
        <w:tc>
          <w:tcPr>
            <w:tcW w:w="1069" w:type="dxa"/>
          </w:tcPr>
          <w:p w:rsidR="002B54EA" w:rsidRPr="00D9542E" w:rsidRDefault="002B54EA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2B54EA" w:rsidRPr="007F6ECD" w:rsidRDefault="00874140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B54EA" w:rsidRPr="007F6ECD" w:rsidRDefault="00AB1FC2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2B54EA" w:rsidRPr="007F6ECD" w:rsidRDefault="002B54EA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10</w:t>
            </w:r>
          </w:p>
        </w:tc>
      </w:tr>
      <w:tr w:rsidR="002B54EA" w:rsidRPr="007F6ECD" w:rsidTr="001068B7">
        <w:tc>
          <w:tcPr>
            <w:tcW w:w="606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7.</w:t>
            </w:r>
          </w:p>
        </w:tc>
        <w:tc>
          <w:tcPr>
            <w:tcW w:w="3027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Продолжительность жизни</w:t>
            </w:r>
          </w:p>
        </w:tc>
        <w:tc>
          <w:tcPr>
            <w:tcW w:w="1372" w:type="dxa"/>
          </w:tcPr>
          <w:p w:rsidR="002B54EA" w:rsidRPr="007F6ECD" w:rsidRDefault="002B54EA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лет</w:t>
            </w:r>
          </w:p>
        </w:tc>
        <w:tc>
          <w:tcPr>
            <w:tcW w:w="1069" w:type="dxa"/>
          </w:tcPr>
          <w:p w:rsidR="002B54EA" w:rsidRPr="00D9542E" w:rsidRDefault="002B54EA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73</w:t>
            </w:r>
          </w:p>
        </w:tc>
        <w:tc>
          <w:tcPr>
            <w:tcW w:w="1069" w:type="dxa"/>
          </w:tcPr>
          <w:p w:rsidR="002B54EA" w:rsidRPr="007F6ECD" w:rsidRDefault="00874140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083" w:type="dxa"/>
          </w:tcPr>
          <w:p w:rsidR="002B54EA" w:rsidRPr="007F6ECD" w:rsidRDefault="003107C4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521" w:type="dxa"/>
          </w:tcPr>
          <w:p w:rsidR="002B54EA" w:rsidRPr="007F6ECD" w:rsidRDefault="002B54EA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75</w:t>
            </w:r>
          </w:p>
        </w:tc>
      </w:tr>
      <w:tr w:rsidR="00874140" w:rsidRPr="007F6ECD" w:rsidTr="001068B7">
        <w:tc>
          <w:tcPr>
            <w:tcW w:w="606" w:type="dxa"/>
          </w:tcPr>
          <w:p w:rsidR="00874140" w:rsidRPr="007F6ECD" w:rsidRDefault="00874140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8.</w:t>
            </w:r>
          </w:p>
        </w:tc>
        <w:tc>
          <w:tcPr>
            <w:tcW w:w="3027" w:type="dxa"/>
          </w:tcPr>
          <w:p w:rsidR="00874140" w:rsidRPr="007F6ECD" w:rsidRDefault="00874140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Смертность в трудоспособном  возрасте</w:t>
            </w:r>
          </w:p>
        </w:tc>
        <w:tc>
          <w:tcPr>
            <w:tcW w:w="1372" w:type="dxa"/>
          </w:tcPr>
          <w:p w:rsidR="00874140" w:rsidRPr="007F6ECD" w:rsidRDefault="00874140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случаев на 10 000 человек населения</w:t>
            </w:r>
          </w:p>
        </w:tc>
        <w:tc>
          <w:tcPr>
            <w:tcW w:w="1069" w:type="dxa"/>
          </w:tcPr>
          <w:p w:rsidR="00874140" w:rsidRPr="00D9542E" w:rsidRDefault="00874140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520,4</w:t>
            </w:r>
          </w:p>
        </w:tc>
        <w:tc>
          <w:tcPr>
            <w:tcW w:w="1069" w:type="dxa"/>
          </w:tcPr>
          <w:p w:rsidR="00874140" w:rsidRPr="00874140" w:rsidRDefault="00874140" w:rsidP="004404B5">
            <w:pPr>
              <w:jc w:val="both"/>
              <w:rPr>
                <w:sz w:val="24"/>
                <w:szCs w:val="24"/>
              </w:rPr>
            </w:pPr>
            <w:r w:rsidRPr="00874140">
              <w:rPr>
                <w:sz w:val="24"/>
                <w:szCs w:val="24"/>
              </w:rPr>
              <w:t>719,2</w:t>
            </w:r>
          </w:p>
        </w:tc>
        <w:tc>
          <w:tcPr>
            <w:tcW w:w="1083" w:type="dxa"/>
          </w:tcPr>
          <w:p w:rsidR="00874140" w:rsidRPr="007F6ECD" w:rsidRDefault="003107C4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521" w:type="dxa"/>
          </w:tcPr>
          <w:p w:rsidR="00874140" w:rsidRPr="007F6ECD" w:rsidRDefault="00874140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562,6</w:t>
            </w:r>
          </w:p>
          <w:p w:rsidR="00874140" w:rsidRPr="007F6ECD" w:rsidRDefault="00874140" w:rsidP="006A19A4">
            <w:pPr>
              <w:jc w:val="both"/>
              <w:rPr>
                <w:sz w:val="24"/>
                <w:szCs w:val="24"/>
              </w:rPr>
            </w:pP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9.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учреждений культуры, оснащенных современным оборудованием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D9542E" w:rsidRDefault="002C0E95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40,0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68,0</w:t>
            </w:r>
          </w:p>
        </w:tc>
        <w:tc>
          <w:tcPr>
            <w:tcW w:w="1083" w:type="dxa"/>
          </w:tcPr>
          <w:p w:rsidR="002C0E95" w:rsidRPr="00B92DC4" w:rsidRDefault="00B92DC4" w:rsidP="00AE3497">
            <w:pPr>
              <w:jc w:val="both"/>
              <w:rPr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70,0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60,0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10.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 xml:space="preserve">Количество новых поступлений в фонды библиотек на 1 </w:t>
            </w:r>
            <w:proofErr w:type="spellStart"/>
            <w:r w:rsidRPr="007F6ECD">
              <w:rPr>
                <w:sz w:val="24"/>
                <w:szCs w:val="24"/>
              </w:rPr>
              <w:t>тыс</w:t>
            </w:r>
            <w:proofErr w:type="gramStart"/>
            <w:r w:rsidRPr="007F6ECD">
              <w:rPr>
                <w:sz w:val="24"/>
                <w:szCs w:val="24"/>
              </w:rPr>
              <w:t>.ч</w:t>
            </w:r>
            <w:proofErr w:type="gramEnd"/>
            <w:r w:rsidRPr="007F6ECD">
              <w:rPr>
                <w:sz w:val="24"/>
                <w:szCs w:val="24"/>
              </w:rPr>
              <w:t>ел</w:t>
            </w:r>
            <w:proofErr w:type="spellEnd"/>
            <w:r w:rsidR="005300DE"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2C0E95" w:rsidRPr="00D9542E" w:rsidRDefault="002C0E95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123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104</w:t>
            </w:r>
          </w:p>
        </w:tc>
        <w:tc>
          <w:tcPr>
            <w:tcW w:w="1083" w:type="dxa"/>
          </w:tcPr>
          <w:p w:rsidR="002C0E95" w:rsidRPr="00B92DC4" w:rsidRDefault="00B92DC4" w:rsidP="007F6ECD">
            <w:pPr>
              <w:jc w:val="both"/>
              <w:rPr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353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110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11.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Количество районных конкурсов, фестивалей, праздников, выставок декоративно-прикладного творчества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2C0E95" w:rsidRPr="00D9542E" w:rsidRDefault="002C0E95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2C0E95" w:rsidRPr="00AE3497" w:rsidRDefault="00AE3497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1</w:t>
            </w:r>
            <w:r w:rsidR="00B92DC4" w:rsidRPr="00B92DC4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14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12.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учащихся детских школ искусств, обучающихся по предпрофессиональным программам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D9542E" w:rsidRDefault="002C0E95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54,0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58,0</w:t>
            </w:r>
          </w:p>
        </w:tc>
        <w:tc>
          <w:tcPr>
            <w:tcW w:w="1083" w:type="dxa"/>
          </w:tcPr>
          <w:p w:rsidR="002C0E95" w:rsidRPr="00AE3497" w:rsidRDefault="00B92DC4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B92DC4">
              <w:rPr>
                <w:sz w:val="24"/>
                <w:szCs w:val="24"/>
              </w:rPr>
              <w:t>63,0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50,0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работников учреждений культуры, прошедших обучение, переподготовку, повысивших квалификацию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D9542E" w:rsidRDefault="002C0E95" w:rsidP="006A19A4">
            <w:pPr>
              <w:jc w:val="both"/>
              <w:rPr>
                <w:sz w:val="24"/>
                <w:szCs w:val="24"/>
              </w:rPr>
            </w:pPr>
            <w:r w:rsidRPr="00D9542E">
              <w:rPr>
                <w:sz w:val="24"/>
                <w:szCs w:val="24"/>
              </w:rPr>
              <w:t>20,0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25,0</w:t>
            </w:r>
          </w:p>
        </w:tc>
        <w:tc>
          <w:tcPr>
            <w:tcW w:w="1083" w:type="dxa"/>
          </w:tcPr>
          <w:p w:rsidR="002C0E95" w:rsidRPr="004F1AAF" w:rsidRDefault="004F1AAF" w:rsidP="007F6ECD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33,0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30,0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14.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граждан, ведущих здоровый образ жизни и систематически занимающихся физической культурой и спортом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52,6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56,5</w:t>
            </w:r>
          </w:p>
        </w:tc>
        <w:tc>
          <w:tcPr>
            <w:tcW w:w="1083" w:type="dxa"/>
          </w:tcPr>
          <w:p w:rsidR="002C0E95" w:rsidRPr="004F1AAF" w:rsidRDefault="004F1AAF" w:rsidP="007F6ECD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56,6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35,0</w:t>
            </w:r>
          </w:p>
        </w:tc>
      </w:tr>
      <w:tr w:rsidR="002C0E95" w:rsidRPr="007F6ECD" w:rsidTr="001068B7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15.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молодых людей, участвующих в реализации общественных инициатив и проектов, в том числе в сфере добровольчества (</w:t>
            </w:r>
            <w:proofErr w:type="spellStart"/>
            <w:r w:rsidRPr="007F6ECD">
              <w:rPr>
                <w:sz w:val="24"/>
                <w:szCs w:val="24"/>
              </w:rPr>
              <w:t>волонтёрства</w:t>
            </w:r>
            <w:proofErr w:type="spellEnd"/>
            <w:r w:rsidRPr="007F6ECD">
              <w:rPr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8,0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9,0</w:t>
            </w:r>
          </w:p>
        </w:tc>
        <w:tc>
          <w:tcPr>
            <w:tcW w:w="1083" w:type="dxa"/>
          </w:tcPr>
          <w:p w:rsidR="002C0E95" w:rsidRPr="004F1AAF" w:rsidRDefault="00FD196C" w:rsidP="004F1AAF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1</w:t>
            </w:r>
            <w:r w:rsidR="004F1AAF" w:rsidRPr="004F1AAF">
              <w:rPr>
                <w:sz w:val="24"/>
                <w:szCs w:val="24"/>
              </w:rPr>
              <w:t>1</w:t>
            </w:r>
            <w:r w:rsidRPr="004F1AAF">
              <w:rPr>
                <w:sz w:val="24"/>
                <w:szCs w:val="24"/>
              </w:rPr>
              <w:t>,0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10,0</w:t>
            </w:r>
          </w:p>
        </w:tc>
      </w:tr>
      <w:tr w:rsidR="002C0E95" w:rsidRPr="007F6ECD" w:rsidTr="00341258">
        <w:tc>
          <w:tcPr>
            <w:tcW w:w="9747" w:type="dxa"/>
            <w:gridSpan w:val="7"/>
          </w:tcPr>
          <w:p w:rsidR="002C0E95" w:rsidRPr="007F6ECD" w:rsidRDefault="002C0E95" w:rsidP="007F6ECD">
            <w:pPr>
              <w:jc w:val="center"/>
              <w:rPr>
                <w:b/>
                <w:sz w:val="24"/>
                <w:szCs w:val="24"/>
              </w:rPr>
            </w:pPr>
            <w:r w:rsidRPr="007F6ECD">
              <w:rPr>
                <w:b/>
                <w:sz w:val="24"/>
                <w:szCs w:val="24"/>
              </w:rPr>
              <w:t>Приоритет «Эффективное управление»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государственных и муниципальных услуг, по которым организована возможность получения документов и информации в рамках межведомственного электронного взаимодействия, от общего числа услуг с межведомственным взаимодействием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</w:tcPr>
          <w:p w:rsidR="002C0E95" w:rsidRPr="009E6F41" w:rsidRDefault="009E6F41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100,0</w:t>
            </w:r>
          </w:p>
        </w:tc>
        <w:tc>
          <w:tcPr>
            <w:tcW w:w="1521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Объем налоговых доходов консолидированного бюджета Верхнекамского района на душу населения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7F6ECD">
              <w:rPr>
                <w:sz w:val="24"/>
                <w:szCs w:val="24"/>
              </w:rPr>
              <w:t>рублей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5,7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6,0</w:t>
            </w:r>
          </w:p>
        </w:tc>
        <w:tc>
          <w:tcPr>
            <w:tcW w:w="1083" w:type="dxa"/>
          </w:tcPr>
          <w:p w:rsidR="002C0E95" w:rsidRPr="004F1AAF" w:rsidRDefault="004F1AAF" w:rsidP="007F6ECD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7,0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11,1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Дифференциации поселений по уровню бюджетной обеспеченности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раз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8,5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2C0E95" w:rsidRPr="004F1AAF" w:rsidRDefault="004F1AAF" w:rsidP="007F6ECD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4,1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5,6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Отношение объема долга Верхнекамского района к общему годовому объему доходов бюджета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49,5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46,9</w:t>
            </w:r>
          </w:p>
        </w:tc>
        <w:tc>
          <w:tcPr>
            <w:tcW w:w="1083" w:type="dxa"/>
          </w:tcPr>
          <w:p w:rsidR="002C0E95" w:rsidRPr="004F1AAF" w:rsidRDefault="004F1AAF" w:rsidP="007F6ECD">
            <w:pPr>
              <w:jc w:val="both"/>
              <w:rPr>
                <w:sz w:val="24"/>
                <w:szCs w:val="24"/>
              </w:rPr>
            </w:pPr>
            <w:r w:rsidRPr="004F1AAF">
              <w:rPr>
                <w:sz w:val="24"/>
                <w:szCs w:val="24"/>
              </w:rPr>
              <w:t>40,8</w:t>
            </w:r>
          </w:p>
          <w:p w:rsidR="004F1AAF" w:rsidRPr="004F1AAF" w:rsidRDefault="004F1AAF" w:rsidP="007F6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65,0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района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89,7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89,7</w:t>
            </w:r>
          </w:p>
        </w:tc>
        <w:tc>
          <w:tcPr>
            <w:tcW w:w="1083" w:type="dxa"/>
          </w:tcPr>
          <w:p w:rsidR="002C0E95" w:rsidRPr="001B24E0" w:rsidRDefault="009E6F41" w:rsidP="007F6ECD">
            <w:pPr>
              <w:jc w:val="both"/>
              <w:rPr>
                <w:sz w:val="24"/>
                <w:szCs w:val="24"/>
              </w:rPr>
            </w:pPr>
            <w:r w:rsidRPr="001B24E0">
              <w:rPr>
                <w:sz w:val="24"/>
                <w:szCs w:val="24"/>
              </w:rPr>
              <w:t>89,9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89,9</w:t>
            </w:r>
          </w:p>
        </w:tc>
      </w:tr>
      <w:tr w:rsidR="002C0E95" w:rsidRPr="007F6ECD" w:rsidTr="00341258">
        <w:tc>
          <w:tcPr>
            <w:tcW w:w="9747" w:type="dxa"/>
            <w:gridSpan w:val="7"/>
          </w:tcPr>
          <w:p w:rsidR="002C0E95" w:rsidRPr="007F6ECD" w:rsidRDefault="002C0E95" w:rsidP="007F6ECD">
            <w:pPr>
              <w:jc w:val="center"/>
              <w:rPr>
                <w:b/>
                <w:sz w:val="24"/>
                <w:szCs w:val="24"/>
              </w:rPr>
            </w:pPr>
            <w:r w:rsidRPr="007F6ECD">
              <w:rPr>
                <w:b/>
                <w:sz w:val="24"/>
                <w:szCs w:val="24"/>
              </w:rPr>
              <w:lastRenderedPageBreak/>
              <w:t>Приоритет «Комфортная среда»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C0E95" w:rsidRPr="006918D1" w:rsidRDefault="006918D1" w:rsidP="007F6ECD">
            <w:pPr>
              <w:jc w:val="both"/>
              <w:rPr>
                <w:sz w:val="24"/>
                <w:szCs w:val="24"/>
              </w:rPr>
            </w:pPr>
            <w:r w:rsidRPr="006918D1"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7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Количество проводимых мероприятий по экологическому воспитанию, образованию и просвещению, развитию экологической культуры населения района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151</w:t>
            </w:r>
          </w:p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84</w:t>
            </w:r>
          </w:p>
        </w:tc>
        <w:tc>
          <w:tcPr>
            <w:tcW w:w="1083" w:type="dxa"/>
          </w:tcPr>
          <w:p w:rsidR="002C0E95" w:rsidRPr="006918D1" w:rsidRDefault="006918D1" w:rsidP="007F6ECD">
            <w:pPr>
              <w:jc w:val="both"/>
              <w:rPr>
                <w:sz w:val="24"/>
                <w:szCs w:val="24"/>
              </w:rPr>
            </w:pPr>
            <w:r w:rsidRPr="006918D1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8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протяженности автомобильных дорог местного значения, отвечающим нормативным требованиям, в общей протяженности автомобильных дорог местного значения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29,0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26,15</w:t>
            </w:r>
          </w:p>
        </w:tc>
        <w:tc>
          <w:tcPr>
            <w:tcW w:w="1083" w:type="dxa"/>
          </w:tcPr>
          <w:p w:rsidR="002C0E95" w:rsidRPr="00383310" w:rsidRDefault="005221AE" w:rsidP="007F6ECD">
            <w:pPr>
              <w:jc w:val="both"/>
              <w:rPr>
                <w:color w:val="FF0000"/>
                <w:sz w:val="24"/>
                <w:szCs w:val="24"/>
              </w:rPr>
            </w:pPr>
            <w:r w:rsidRPr="005221AE">
              <w:rPr>
                <w:sz w:val="24"/>
                <w:szCs w:val="24"/>
              </w:rPr>
              <w:t>26,9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20,0</w:t>
            </w:r>
          </w:p>
        </w:tc>
      </w:tr>
      <w:tr w:rsidR="002C0E95" w:rsidRPr="007F6ECD" w:rsidTr="00341258">
        <w:tc>
          <w:tcPr>
            <w:tcW w:w="606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1372" w:type="dxa"/>
          </w:tcPr>
          <w:p w:rsidR="002C0E95" w:rsidRPr="007F6ECD" w:rsidRDefault="002C0E95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2C0E95" w:rsidRPr="007467A1" w:rsidRDefault="002C0E95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3,0</w:t>
            </w:r>
          </w:p>
        </w:tc>
        <w:tc>
          <w:tcPr>
            <w:tcW w:w="1069" w:type="dxa"/>
          </w:tcPr>
          <w:p w:rsidR="002C0E95" w:rsidRPr="002C0E95" w:rsidRDefault="002C0E95" w:rsidP="004404B5">
            <w:pPr>
              <w:jc w:val="both"/>
              <w:rPr>
                <w:sz w:val="24"/>
                <w:szCs w:val="24"/>
              </w:rPr>
            </w:pPr>
            <w:r w:rsidRPr="002C0E95">
              <w:rPr>
                <w:sz w:val="24"/>
                <w:szCs w:val="24"/>
              </w:rPr>
              <w:t>2,6</w:t>
            </w:r>
          </w:p>
        </w:tc>
        <w:tc>
          <w:tcPr>
            <w:tcW w:w="1083" w:type="dxa"/>
          </w:tcPr>
          <w:p w:rsidR="002C0E95" w:rsidRPr="005221AE" w:rsidRDefault="005221AE" w:rsidP="007F6ECD">
            <w:pPr>
              <w:jc w:val="both"/>
              <w:rPr>
                <w:sz w:val="24"/>
                <w:szCs w:val="24"/>
              </w:rPr>
            </w:pPr>
            <w:r w:rsidRPr="005221AE">
              <w:rPr>
                <w:sz w:val="24"/>
                <w:szCs w:val="24"/>
              </w:rPr>
              <w:t>2,3</w:t>
            </w:r>
          </w:p>
        </w:tc>
        <w:tc>
          <w:tcPr>
            <w:tcW w:w="1521" w:type="dxa"/>
          </w:tcPr>
          <w:p w:rsidR="002C0E95" w:rsidRPr="007F6ECD" w:rsidRDefault="002C0E95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3,6</w:t>
            </w:r>
          </w:p>
        </w:tc>
      </w:tr>
      <w:tr w:rsidR="00CE561D" w:rsidRPr="007F6ECD" w:rsidTr="00341258">
        <w:tc>
          <w:tcPr>
            <w:tcW w:w="606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5.</w:t>
            </w:r>
          </w:p>
        </w:tc>
        <w:tc>
          <w:tcPr>
            <w:tcW w:w="3027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372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CE561D" w:rsidRPr="007467A1" w:rsidRDefault="00CE561D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28,6</w:t>
            </w:r>
          </w:p>
        </w:tc>
        <w:tc>
          <w:tcPr>
            <w:tcW w:w="1069" w:type="dxa"/>
          </w:tcPr>
          <w:p w:rsidR="00CE561D" w:rsidRPr="00CE561D" w:rsidRDefault="00CE561D" w:rsidP="004404B5">
            <w:pPr>
              <w:jc w:val="both"/>
              <w:rPr>
                <w:sz w:val="24"/>
                <w:szCs w:val="24"/>
              </w:rPr>
            </w:pPr>
            <w:r w:rsidRPr="00CE561D">
              <w:rPr>
                <w:sz w:val="24"/>
                <w:szCs w:val="24"/>
              </w:rPr>
              <w:t>29,3</w:t>
            </w:r>
          </w:p>
        </w:tc>
        <w:tc>
          <w:tcPr>
            <w:tcW w:w="1083" w:type="dxa"/>
          </w:tcPr>
          <w:p w:rsidR="006918D1" w:rsidRPr="006918D1" w:rsidRDefault="006918D1" w:rsidP="007F6ECD">
            <w:pPr>
              <w:jc w:val="both"/>
              <w:rPr>
                <w:sz w:val="24"/>
                <w:szCs w:val="24"/>
              </w:rPr>
            </w:pPr>
            <w:r w:rsidRPr="006918D1">
              <w:rPr>
                <w:sz w:val="24"/>
                <w:szCs w:val="24"/>
              </w:rPr>
              <w:t>33,4</w:t>
            </w:r>
          </w:p>
        </w:tc>
        <w:tc>
          <w:tcPr>
            <w:tcW w:w="1521" w:type="dxa"/>
          </w:tcPr>
          <w:p w:rsidR="00CE561D" w:rsidRPr="007F6ECD" w:rsidRDefault="00CE561D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38,0</w:t>
            </w:r>
          </w:p>
        </w:tc>
      </w:tr>
      <w:tr w:rsidR="00CE561D" w:rsidRPr="007F6ECD" w:rsidTr="00341258">
        <w:tc>
          <w:tcPr>
            <w:tcW w:w="606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6.</w:t>
            </w:r>
          </w:p>
        </w:tc>
        <w:tc>
          <w:tcPr>
            <w:tcW w:w="3027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 утечек и неучтенного расхода воды  в суммарном объеме воды</w:t>
            </w:r>
          </w:p>
        </w:tc>
        <w:tc>
          <w:tcPr>
            <w:tcW w:w="1372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CE561D" w:rsidRPr="007467A1" w:rsidRDefault="00CE561D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40,8</w:t>
            </w:r>
          </w:p>
        </w:tc>
        <w:tc>
          <w:tcPr>
            <w:tcW w:w="1069" w:type="dxa"/>
          </w:tcPr>
          <w:p w:rsidR="00CE561D" w:rsidRPr="00CE561D" w:rsidRDefault="00CE561D" w:rsidP="004404B5">
            <w:pPr>
              <w:jc w:val="both"/>
              <w:rPr>
                <w:sz w:val="24"/>
                <w:szCs w:val="24"/>
              </w:rPr>
            </w:pPr>
            <w:r w:rsidRPr="00CE561D">
              <w:rPr>
                <w:sz w:val="24"/>
                <w:szCs w:val="24"/>
              </w:rPr>
              <w:t>29,4</w:t>
            </w:r>
          </w:p>
        </w:tc>
        <w:tc>
          <w:tcPr>
            <w:tcW w:w="1083" w:type="dxa"/>
          </w:tcPr>
          <w:p w:rsidR="00CE561D" w:rsidRPr="001522F8" w:rsidRDefault="001522F8" w:rsidP="007F6ECD">
            <w:pPr>
              <w:jc w:val="both"/>
              <w:rPr>
                <w:sz w:val="24"/>
                <w:szCs w:val="24"/>
              </w:rPr>
            </w:pPr>
            <w:r w:rsidRPr="001522F8">
              <w:rPr>
                <w:sz w:val="24"/>
                <w:szCs w:val="24"/>
              </w:rPr>
              <w:t>5,0</w:t>
            </w:r>
          </w:p>
        </w:tc>
        <w:tc>
          <w:tcPr>
            <w:tcW w:w="1521" w:type="dxa"/>
          </w:tcPr>
          <w:p w:rsidR="00CE561D" w:rsidRPr="007F6ECD" w:rsidRDefault="00CE561D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25,2</w:t>
            </w:r>
          </w:p>
        </w:tc>
      </w:tr>
      <w:tr w:rsidR="00CE561D" w:rsidRPr="007F6ECD" w:rsidTr="00341258">
        <w:tc>
          <w:tcPr>
            <w:tcW w:w="606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7.</w:t>
            </w:r>
          </w:p>
        </w:tc>
        <w:tc>
          <w:tcPr>
            <w:tcW w:w="3027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Количество отремонтированных придомовых территорий многоквартирных домов (нарастающим итогом)</w:t>
            </w:r>
          </w:p>
        </w:tc>
        <w:tc>
          <w:tcPr>
            <w:tcW w:w="1372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CE561D" w:rsidRPr="007467A1" w:rsidRDefault="00CE561D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CE561D" w:rsidRPr="00CE561D" w:rsidRDefault="00CE561D" w:rsidP="004404B5">
            <w:pPr>
              <w:jc w:val="both"/>
              <w:rPr>
                <w:sz w:val="24"/>
                <w:szCs w:val="24"/>
              </w:rPr>
            </w:pPr>
            <w:r w:rsidRPr="00CE561D">
              <w:rPr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CE561D" w:rsidRPr="007F6ECD" w:rsidRDefault="003107C4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1" w:type="dxa"/>
          </w:tcPr>
          <w:p w:rsidR="00CE561D" w:rsidRPr="007F6ECD" w:rsidRDefault="00CE561D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 xml:space="preserve">не менее 30 </w:t>
            </w:r>
          </w:p>
        </w:tc>
      </w:tr>
      <w:tr w:rsidR="00CE561D" w:rsidRPr="007F6ECD" w:rsidTr="00341258">
        <w:tc>
          <w:tcPr>
            <w:tcW w:w="606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8.</w:t>
            </w:r>
          </w:p>
        </w:tc>
        <w:tc>
          <w:tcPr>
            <w:tcW w:w="3027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Количество обустроенных мест массового отдыха населения (нарастающим итогом)</w:t>
            </w:r>
          </w:p>
        </w:tc>
        <w:tc>
          <w:tcPr>
            <w:tcW w:w="1372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dxa"/>
          </w:tcPr>
          <w:p w:rsidR="00CE561D" w:rsidRPr="007467A1" w:rsidRDefault="00CE561D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CE561D" w:rsidRPr="00CE561D" w:rsidRDefault="00CE561D" w:rsidP="004404B5">
            <w:pPr>
              <w:jc w:val="both"/>
              <w:rPr>
                <w:sz w:val="24"/>
                <w:szCs w:val="24"/>
              </w:rPr>
            </w:pPr>
            <w:r w:rsidRPr="00CE561D">
              <w:rPr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CE561D" w:rsidRPr="007F6ECD" w:rsidRDefault="003107C4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1" w:type="dxa"/>
          </w:tcPr>
          <w:p w:rsidR="00CE561D" w:rsidRPr="007F6ECD" w:rsidRDefault="00CE561D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не менее 8</w:t>
            </w:r>
          </w:p>
        </w:tc>
      </w:tr>
      <w:tr w:rsidR="00CE561D" w:rsidRPr="007F6ECD" w:rsidTr="00341258">
        <w:tc>
          <w:tcPr>
            <w:tcW w:w="606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9.</w:t>
            </w:r>
          </w:p>
        </w:tc>
        <w:tc>
          <w:tcPr>
            <w:tcW w:w="3027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372" w:type="dxa"/>
          </w:tcPr>
          <w:p w:rsidR="00CE561D" w:rsidRPr="007F6ECD" w:rsidRDefault="00CE561D" w:rsidP="007F6ECD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процентов</w:t>
            </w:r>
          </w:p>
        </w:tc>
        <w:tc>
          <w:tcPr>
            <w:tcW w:w="1069" w:type="dxa"/>
          </w:tcPr>
          <w:p w:rsidR="00CE561D" w:rsidRPr="007467A1" w:rsidRDefault="00CE561D" w:rsidP="006A19A4">
            <w:pPr>
              <w:jc w:val="both"/>
              <w:rPr>
                <w:sz w:val="24"/>
                <w:szCs w:val="24"/>
              </w:rPr>
            </w:pPr>
            <w:r w:rsidRPr="007467A1">
              <w:rPr>
                <w:sz w:val="24"/>
                <w:szCs w:val="24"/>
              </w:rPr>
              <w:t>21,3</w:t>
            </w:r>
          </w:p>
        </w:tc>
        <w:tc>
          <w:tcPr>
            <w:tcW w:w="1069" w:type="dxa"/>
          </w:tcPr>
          <w:p w:rsidR="00CE561D" w:rsidRPr="00CE561D" w:rsidRDefault="00CE561D" w:rsidP="004404B5">
            <w:pPr>
              <w:jc w:val="both"/>
              <w:rPr>
                <w:sz w:val="24"/>
                <w:szCs w:val="24"/>
              </w:rPr>
            </w:pPr>
            <w:r w:rsidRPr="00CE561D">
              <w:rPr>
                <w:sz w:val="24"/>
                <w:szCs w:val="24"/>
              </w:rPr>
              <w:t>19,7</w:t>
            </w:r>
          </w:p>
        </w:tc>
        <w:tc>
          <w:tcPr>
            <w:tcW w:w="1083" w:type="dxa"/>
          </w:tcPr>
          <w:p w:rsidR="00CE561D" w:rsidRPr="007F6ECD" w:rsidRDefault="009F2798" w:rsidP="007F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521" w:type="dxa"/>
          </w:tcPr>
          <w:p w:rsidR="00CE561D" w:rsidRPr="007F6ECD" w:rsidRDefault="00CE561D" w:rsidP="006A19A4">
            <w:pPr>
              <w:jc w:val="both"/>
              <w:rPr>
                <w:sz w:val="24"/>
                <w:szCs w:val="24"/>
              </w:rPr>
            </w:pPr>
            <w:r w:rsidRPr="007F6ECD">
              <w:rPr>
                <w:sz w:val="24"/>
                <w:szCs w:val="24"/>
              </w:rPr>
              <w:t>19</w:t>
            </w:r>
            <w:r w:rsidR="00383310">
              <w:rPr>
                <w:sz w:val="24"/>
                <w:szCs w:val="24"/>
              </w:rPr>
              <w:t>,0</w:t>
            </w:r>
          </w:p>
        </w:tc>
      </w:tr>
    </w:tbl>
    <w:p w:rsidR="007F6ECD" w:rsidRDefault="007F6ECD" w:rsidP="001D1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1C2C" w:rsidRDefault="001E0053" w:rsidP="001D1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2019 по 2021 году объем промышленного производства увеличился на 4%. Основн</w:t>
      </w:r>
      <w:r w:rsidR="00471C8C">
        <w:rPr>
          <w:rFonts w:ascii="Times New Roman" w:eastAsia="Calibri" w:hAnsi="Times New Roman" w:cs="Times New Roman"/>
          <w:sz w:val="28"/>
          <w:szCs w:val="28"/>
          <w:lang w:eastAsia="ru-RU"/>
        </w:rPr>
        <w:t>ой рост приходится на 2021 год, что обусловлено значительным ростом цен на материалы, а</w:t>
      </w:r>
      <w:r w:rsidR="005855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следовательно</w:t>
      </w:r>
      <w:r w:rsidR="005855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выпускаемую продукцию.</w:t>
      </w:r>
    </w:p>
    <w:p w:rsidR="00471C8C" w:rsidRDefault="005855BD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</w:t>
      </w:r>
      <w:r w:rsidR="00471C8C" w:rsidRPr="00471C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71C8C" w:rsidRPr="00471C8C">
        <w:rPr>
          <w:rFonts w:ascii="Times New Roman" w:hAnsi="Times New Roman" w:cs="Times New Roman"/>
          <w:sz w:val="28"/>
          <w:szCs w:val="28"/>
        </w:rPr>
        <w:t>бъем налоговых поступлений от субъектов малого и среднего предпринимательства в консолидированный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к уровню 2019 года составил 141,8%</w:t>
      </w:r>
      <w:r w:rsidR="00471C8C">
        <w:rPr>
          <w:rFonts w:ascii="Times New Roman" w:hAnsi="Times New Roman" w:cs="Times New Roman"/>
          <w:sz w:val="28"/>
          <w:szCs w:val="28"/>
        </w:rPr>
        <w:t>.</w:t>
      </w:r>
    </w:p>
    <w:p w:rsidR="00471C8C" w:rsidRDefault="00BA7CBC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016">
        <w:rPr>
          <w:rFonts w:ascii="Times New Roman" w:hAnsi="Times New Roman" w:cs="Times New Roman"/>
          <w:sz w:val="28"/>
          <w:szCs w:val="28"/>
        </w:rPr>
        <w:t>В течение первого этапа реализации стратегии объем инвестиционных вложений ежегодно снижается. Одна из причин сложившейся тенденции – сложные условия ведения бизнеса</w:t>
      </w:r>
      <w:r w:rsidR="00076109" w:rsidRPr="00E92016">
        <w:rPr>
          <w:rFonts w:ascii="Times New Roman" w:hAnsi="Times New Roman" w:cs="Times New Roman"/>
          <w:sz w:val="28"/>
          <w:szCs w:val="28"/>
        </w:rPr>
        <w:t xml:space="preserve"> в 2020 и 2021 году</w:t>
      </w:r>
      <w:r w:rsidRPr="00E92016">
        <w:rPr>
          <w:rFonts w:ascii="Times New Roman" w:hAnsi="Times New Roman" w:cs="Times New Roman"/>
          <w:sz w:val="28"/>
          <w:szCs w:val="28"/>
        </w:rPr>
        <w:t xml:space="preserve"> (новая </w:t>
      </w:r>
      <w:proofErr w:type="spellStart"/>
      <w:r w:rsidRPr="00E9201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E92016">
        <w:rPr>
          <w:rFonts w:ascii="Times New Roman" w:hAnsi="Times New Roman" w:cs="Times New Roman"/>
          <w:sz w:val="28"/>
          <w:szCs w:val="28"/>
        </w:rPr>
        <w:t xml:space="preserve"> инфекция и связа</w:t>
      </w:r>
      <w:r w:rsidR="005855BD" w:rsidRPr="00E92016">
        <w:rPr>
          <w:rFonts w:ascii="Times New Roman" w:hAnsi="Times New Roman" w:cs="Times New Roman"/>
          <w:sz w:val="28"/>
          <w:szCs w:val="28"/>
        </w:rPr>
        <w:t>нные с этим ограничения) и как следствие замедление</w:t>
      </w:r>
      <w:r w:rsidR="00E92016" w:rsidRPr="00E92016">
        <w:rPr>
          <w:rFonts w:ascii="Times New Roman" w:hAnsi="Times New Roman" w:cs="Times New Roman"/>
          <w:sz w:val="28"/>
          <w:szCs w:val="28"/>
        </w:rPr>
        <w:t xml:space="preserve"> инвестиционной активности предприятий.</w:t>
      </w:r>
      <w:r w:rsidR="00E9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16" w:rsidRDefault="00E92016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оценочным данным с</w:t>
      </w:r>
      <w:r w:rsidRPr="00E92016">
        <w:rPr>
          <w:rFonts w:ascii="Times New Roman" w:hAnsi="Times New Roman" w:cs="Times New Roman"/>
          <w:sz w:val="28"/>
          <w:szCs w:val="28"/>
        </w:rPr>
        <w:t xml:space="preserve">реднемесячная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2021 году возрастет на </w:t>
      </w:r>
      <w:r w:rsidR="00296302">
        <w:rPr>
          <w:rFonts w:ascii="Times New Roman" w:hAnsi="Times New Roman" w:cs="Times New Roman"/>
          <w:sz w:val="28"/>
          <w:szCs w:val="28"/>
        </w:rPr>
        <w:t xml:space="preserve">10,1% по сравнению с 2019 годом. По темпам роста заработной платы работников крупных и средних предприятий наше муниципальное </w:t>
      </w:r>
      <w:r w:rsidR="0055402A">
        <w:rPr>
          <w:rFonts w:ascii="Times New Roman" w:hAnsi="Times New Roman" w:cs="Times New Roman"/>
          <w:sz w:val="28"/>
          <w:szCs w:val="28"/>
        </w:rPr>
        <w:t>образование</w:t>
      </w:r>
      <w:r w:rsidR="00296302">
        <w:rPr>
          <w:rFonts w:ascii="Times New Roman" w:hAnsi="Times New Roman" w:cs="Times New Roman"/>
          <w:sz w:val="28"/>
          <w:szCs w:val="28"/>
        </w:rPr>
        <w:t xml:space="preserve"> значительно отстает от других районов области. По итогам 2020 года по данному показателю наш район занимал 43 место.</w:t>
      </w:r>
    </w:p>
    <w:p w:rsidR="00296302" w:rsidRDefault="00296302" w:rsidP="001D1C2C">
      <w:pPr>
        <w:spacing w:after="0" w:line="240" w:lineRule="auto"/>
        <w:ind w:firstLine="720"/>
        <w:jc w:val="both"/>
        <w:rPr>
          <w:spacing w:val="2"/>
          <w:sz w:val="24"/>
          <w:szCs w:val="24"/>
          <w:shd w:val="clear" w:color="auto" w:fill="FFFFFF"/>
        </w:rPr>
      </w:pPr>
      <w:r w:rsidRPr="00D86EE5">
        <w:rPr>
          <w:rFonts w:ascii="Times New Roman" w:hAnsi="Times New Roman" w:cs="Times New Roman"/>
          <w:sz w:val="28"/>
          <w:szCs w:val="28"/>
        </w:rPr>
        <w:t>В 2020</w:t>
      </w:r>
      <w:r w:rsidRPr="00A0467B">
        <w:rPr>
          <w:rFonts w:ascii="Times New Roman" w:hAnsi="Times New Roman" w:cs="Times New Roman"/>
          <w:sz w:val="28"/>
          <w:szCs w:val="28"/>
        </w:rPr>
        <w:t xml:space="preserve"> году из-за влияния негативных экономических тенденций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(в 2,8 раза) выросла безработица и уменьшилась </w:t>
      </w:r>
      <w:r w:rsidRPr="00296302">
        <w:rPr>
          <w:rFonts w:ascii="Times New Roman" w:hAnsi="Times New Roman" w:cs="Times New Roman"/>
          <w:sz w:val="28"/>
          <w:szCs w:val="28"/>
        </w:rPr>
        <w:t>д</w:t>
      </w:r>
      <w:r w:rsidR="00A859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оля трудоустроенных граждан. В 2021 году ситуация по трудоустройству граждан, обратившихся в Центр занятости населения, значительно улучшилась и </w:t>
      </w:r>
      <w:r w:rsidR="00B65C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показатель «д</w:t>
      </w:r>
      <w:r w:rsidR="00B65C67" w:rsidRPr="00B65C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оля трудоустроенных граждан</w:t>
      </w:r>
      <w:r w:rsidR="00B65C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B65C67" w:rsidRPr="00B65C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859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приблизился к изначально запланированному значению (60%).</w:t>
      </w:r>
      <w:r w:rsidR="00B65C67" w:rsidRPr="00B65C67">
        <w:rPr>
          <w:spacing w:val="2"/>
          <w:sz w:val="24"/>
          <w:szCs w:val="24"/>
          <w:shd w:val="clear" w:color="auto" w:fill="FFFFFF"/>
        </w:rPr>
        <w:t xml:space="preserve"> </w:t>
      </w:r>
    </w:p>
    <w:p w:rsidR="00F11A67" w:rsidRDefault="00F11A67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Показатели</w:t>
      </w:r>
      <w:r w:rsidR="00B33A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характеризующие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сфер</w:t>
      </w:r>
      <w:r w:rsidR="00B33A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образования можно назвать нестабильными. </w:t>
      </w:r>
      <w:r w:rsidR="00B33A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Несмотря на отсутствие очереди детей в дошкольные учреждения д</w:t>
      </w:r>
      <w:r w:rsidRPr="00F11A67">
        <w:rPr>
          <w:rFonts w:ascii="Times New Roman" w:hAnsi="Times New Roman" w:cs="Times New Roman"/>
          <w:sz w:val="28"/>
          <w:szCs w:val="28"/>
        </w:rPr>
        <w:t xml:space="preserve">оля детей в возрасте 1-6 </w:t>
      </w:r>
      <w:proofErr w:type="gramStart"/>
      <w:r w:rsidRPr="00F11A67">
        <w:rPr>
          <w:rFonts w:ascii="Times New Roman" w:hAnsi="Times New Roman" w:cs="Times New Roman"/>
          <w:sz w:val="28"/>
          <w:szCs w:val="28"/>
        </w:rPr>
        <w:t>лет, получающих дошкольную образовательную услугу</w:t>
      </w:r>
      <w:r w:rsidR="00B33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A94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снижается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A94">
        <w:rPr>
          <w:rFonts w:ascii="Times New Roman" w:hAnsi="Times New Roman" w:cs="Times New Roman"/>
          <w:sz w:val="28"/>
          <w:szCs w:val="28"/>
        </w:rPr>
        <w:t xml:space="preserve">а в 2021 году </w:t>
      </w:r>
      <w:r>
        <w:rPr>
          <w:rFonts w:ascii="Times New Roman" w:hAnsi="Times New Roman" w:cs="Times New Roman"/>
          <w:sz w:val="28"/>
          <w:szCs w:val="28"/>
        </w:rPr>
        <w:t xml:space="preserve">имеет небольшой рост в, но плановое значение не достигнуто. </w:t>
      </w:r>
    </w:p>
    <w:p w:rsidR="00B65C67" w:rsidRDefault="005A6508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и 2021 годах значительно выросла д</w:t>
      </w:r>
      <w:r w:rsidRPr="005A6508">
        <w:rPr>
          <w:rFonts w:ascii="Times New Roman" w:hAnsi="Times New Roman" w:cs="Times New Roman"/>
          <w:sz w:val="28"/>
          <w:szCs w:val="28"/>
        </w:rPr>
        <w:t>оля обучающихся в  общеобразовательных учреждениях, занимающихся во вторую смену</w:t>
      </w:r>
      <w:r>
        <w:rPr>
          <w:rFonts w:ascii="Times New Roman" w:hAnsi="Times New Roman" w:cs="Times New Roman"/>
          <w:sz w:val="28"/>
          <w:szCs w:val="28"/>
        </w:rPr>
        <w:t xml:space="preserve">, связано это с условиями организации образовательного процесса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50C" w:rsidRDefault="0094150C" w:rsidP="0094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тому, что с 1 сентября 2020 года внедрена система персонифицированного финансирования дополнительного образования, предоставляющая детям именные сертификаты,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941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доля детей в возрасте от 5 до 18 лет, получающих дополнительное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50C" w:rsidRPr="0094150C" w:rsidRDefault="0094150C" w:rsidP="0094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анализируемый период продолжительность жизни остается на одном и том же уровне – 73 года, а вот смертность в трудоспособном возрасте резко возрастает в 2020 году и вновь снижается до почти прежних значений в 2021 году. </w:t>
      </w:r>
    </w:p>
    <w:p w:rsidR="005A6508" w:rsidRDefault="005F5030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положительную динамику развития культурной сферы указывают все используемые для оценки показатели. Особенно </w:t>
      </w:r>
      <w:r w:rsidRPr="005F50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улучшилось </w:t>
      </w:r>
      <w:r w:rsidRPr="005F5030">
        <w:rPr>
          <w:rFonts w:ascii="Times New Roman" w:hAnsi="Times New Roman" w:cs="Times New Roman"/>
          <w:sz w:val="28"/>
          <w:szCs w:val="28"/>
        </w:rPr>
        <w:t xml:space="preserve">оснащение учреждений культуры современным </w:t>
      </w:r>
      <w:r w:rsidR="00B33A94" w:rsidRPr="005F5030"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и значительно пополнились фонды библиотек.</w:t>
      </w:r>
    </w:p>
    <w:p w:rsidR="00A95287" w:rsidRDefault="00A95287" w:rsidP="00A9528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Более половины населения муниципального образования ведут здоровый образ жизни и занимаются физкультурой и спортом.</w:t>
      </w:r>
      <w:r w:rsidRPr="00A952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Развивается волонтерское движение.</w:t>
      </w:r>
    </w:p>
    <w:p w:rsidR="00B33A94" w:rsidRDefault="00CB1B6E" w:rsidP="00A9528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Эффективность муниципального управления определяется </w:t>
      </w:r>
      <w:r w:rsidR="006E1CCE" w:rsidRPr="006E1CCE">
        <w:rPr>
          <w:rFonts w:ascii="Times New Roman" w:hAnsi="Times New Roman" w:cs="Times New Roman"/>
          <w:sz w:val="28"/>
          <w:szCs w:val="28"/>
        </w:rPr>
        <w:t>возможностью получения документов и информации в рамках межведомственного электронного взаимодействия</w:t>
      </w:r>
      <w:r w:rsidR="006E1C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оказании государственных и муниципальных услуг</w:t>
      </w:r>
      <w:r w:rsidR="00BE6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увеличением объема доходов местного бюджета на душу населения</w:t>
      </w:r>
      <w:r w:rsidR="006E1C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5,7 до 7,0 тыс. рублей на душу населения</w:t>
      </w:r>
      <w:r w:rsidR="00BE6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снижением объема долга муниципального образования</w:t>
      </w:r>
      <w:r w:rsidR="006E1C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8,7 </w:t>
      </w:r>
      <w:proofErr w:type="spellStart"/>
      <w:r w:rsidR="006E1C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пп</w:t>
      </w:r>
      <w:proofErr w:type="spellEnd"/>
      <w:r w:rsidR="00BE6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E6B54" w:rsidRPr="009F63A0" w:rsidRDefault="009F63A0" w:rsidP="00A9528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комфортной среды проживания населения является одним из приоритетов стратегии района. В последние три года большое внимание уделялось благоустройству общественных пространств (обустроено 15 мест массового отдыха) и дворовых территорий </w:t>
      </w:r>
      <w:r w:rsidRPr="009F63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Pr="009F63A0">
        <w:rPr>
          <w:rFonts w:ascii="Times New Roman" w:hAnsi="Times New Roman" w:cs="Times New Roman"/>
          <w:sz w:val="28"/>
          <w:szCs w:val="28"/>
        </w:rPr>
        <w:t>отремонтировано 26 придомовых территорий многоквартирных домов)</w:t>
      </w:r>
      <w:r w:rsidRPr="009F63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9F2798" w:rsidRDefault="007E76CA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9F2798" w:rsidRPr="009F27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нижени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9F2798" w:rsidRPr="009F27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доли </w:t>
      </w:r>
      <w:r w:rsidR="009F2798" w:rsidRPr="009F2798">
        <w:rPr>
          <w:rFonts w:ascii="Times New Roman" w:hAnsi="Times New Roman" w:cs="Times New Roman"/>
          <w:sz w:val="28"/>
          <w:szCs w:val="28"/>
        </w:rPr>
        <w:t>противоправных деяний, совершенных в общественных местах</w:t>
      </w:r>
      <w:r w:rsidR="009F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2798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я двух</w:t>
      </w:r>
      <w:r w:rsidR="009F2798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76CA">
        <w:rPr>
          <w:rFonts w:ascii="Times New Roman" w:hAnsi="Times New Roman" w:cs="Times New Roman"/>
          <w:sz w:val="28"/>
          <w:szCs w:val="28"/>
        </w:rPr>
        <w:t xml:space="preserve">развитие экологической культуры </w:t>
      </w:r>
      <w:r>
        <w:rPr>
          <w:rFonts w:ascii="Times New Roman" w:hAnsi="Times New Roman" w:cs="Times New Roman"/>
          <w:sz w:val="28"/>
          <w:szCs w:val="28"/>
        </w:rPr>
        <w:t>направлены на обеспечение безопасности населения.</w:t>
      </w:r>
    </w:p>
    <w:p w:rsidR="00144DB8" w:rsidRPr="007E76CA" w:rsidRDefault="00EC4048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2017-2020 годов ежегодно проводились ремонты небольших участков автомобильных дорог местного значения, но из-за большой протяженности дорог муниципального образования </w:t>
      </w:r>
      <w:r w:rsidR="000F6AA4">
        <w:rPr>
          <w:rFonts w:ascii="Times New Roman" w:hAnsi="Times New Roman" w:cs="Times New Roman"/>
          <w:sz w:val="28"/>
          <w:szCs w:val="28"/>
        </w:rPr>
        <w:t xml:space="preserve">только чуть больше 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="000F6A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F6AA4">
        <w:rPr>
          <w:rFonts w:ascii="Times New Roman" w:hAnsi="Times New Roman" w:cs="Times New Roman"/>
          <w:sz w:val="28"/>
          <w:szCs w:val="28"/>
        </w:rPr>
        <w:t xml:space="preserve">(26,9%) </w:t>
      </w:r>
      <w:r>
        <w:rPr>
          <w:rFonts w:ascii="Times New Roman" w:hAnsi="Times New Roman" w:cs="Times New Roman"/>
          <w:sz w:val="28"/>
          <w:szCs w:val="28"/>
        </w:rPr>
        <w:t>отвечает нормативным требованиям.</w:t>
      </w:r>
    </w:p>
    <w:p w:rsidR="00162EC2" w:rsidRPr="008F5032" w:rsidRDefault="00162EC2" w:rsidP="008F50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032">
        <w:rPr>
          <w:rFonts w:ascii="Times New Roman" w:hAnsi="Times New Roman" w:cs="Times New Roman"/>
          <w:sz w:val="28"/>
          <w:szCs w:val="28"/>
        </w:rPr>
        <w:t xml:space="preserve">Обслуживаемая маршрутная сеть за анализируемый период остается стабильной и включает 4 </w:t>
      </w:r>
      <w:proofErr w:type="gramStart"/>
      <w:r w:rsidRPr="008F5032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8F5032">
        <w:rPr>
          <w:rFonts w:ascii="Times New Roman" w:hAnsi="Times New Roman" w:cs="Times New Roman"/>
          <w:sz w:val="28"/>
          <w:szCs w:val="28"/>
        </w:rPr>
        <w:t xml:space="preserve"> и 3 междугородних маршрута. </w:t>
      </w:r>
      <w:r w:rsidR="009F2798" w:rsidRPr="008F5032">
        <w:rPr>
          <w:rFonts w:ascii="Times New Roman" w:hAnsi="Times New Roman" w:cs="Times New Roman"/>
          <w:sz w:val="28"/>
          <w:szCs w:val="28"/>
        </w:rPr>
        <w:t xml:space="preserve"> </w:t>
      </w:r>
      <w:r w:rsidRPr="008F5032">
        <w:rPr>
          <w:rFonts w:ascii="Times New Roman" w:hAnsi="Times New Roman" w:cs="Times New Roman"/>
          <w:sz w:val="28"/>
          <w:szCs w:val="28"/>
        </w:rPr>
        <w:t>Доля населения, проживающая в населенных пунктах, не имеющих регулярного автомобильного и (или) ж/д сообщения с административным центром муниципального района</w:t>
      </w:r>
      <w:r w:rsidR="008F5032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8F5032">
        <w:rPr>
          <w:rFonts w:ascii="Times New Roman" w:hAnsi="Times New Roman" w:cs="Times New Roman"/>
          <w:sz w:val="28"/>
          <w:szCs w:val="28"/>
        </w:rPr>
        <w:t xml:space="preserve"> составила 2,3%</w:t>
      </w:r>
      <w:r w:rsidR="008F5032">
        <w:rPr>
          <w:rFonts w:ascii="Times New Roman" w:hAnsi="Times New Roman" w:cs="Times New Roman"/>
          <w:sz w:val="28"/>
          <w:szCs w:val="28"/>
        </w:rPr>
        <w:t xml:space="preserve">, что на 0,7 </w:t>
      </w:r>
      <w:proofErr w:type="spellStart"/>
      <w:r w:rsidR="008F50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F5032">
        <w:rPr>
          <w:rFonts w:ascii="Times New Roman" w:hAnsi="Times New Roman" w:cs="Times New Roman"/>
          <w:sz w:val="28"/>
          <w:szCs w:val="28"/>
        </w:rPr>
        <w:t xml:space="preserve"> меньше, чем в 2019 году</w:t>
      </w:r>
      <w:r w:rsidRPr="008F5032">
        <w:rPr>
          <w:rFonts w:ascii="Times New Roman" w:hAnsi="Times New Roman" w:cs="Times New Roman"/>
          <w:sz w:val="28"/>
          <w:szCs w:val="28"/>
        </w:rPr>
        <w:t>.</w:t>
      </w:r>
    </w:p>
    <w:p w:rsidR="008F5032" w:rsidRDefault="008F5032" w:rsidP="008F50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теплоснабжению в муниципальном образовании предоставляются 21 котельными, эксплуатируется 66,12 км тепловых сетей в двухтрубном исчислении, из них 48% сетей нуждается в замене, поэтому ежегодно увеличивается доля потерь тепловой энергии (с 28,6% в </w:t>
      </w:r>
      <w:r w:rsidR="0055402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 до 3</w:t>
      </w:r>
      <w:r w:rsidR="00B747DB">
        <w:rPr>
          <w:rFonts w:ascii="Times New Roman" w:eastAsia="Times New Roman" w:hAnsi="Times New Roman" w:cs="Times New Roman"/>
          <w:sz w:val="28"/>
          <w:szCs w:val="28"/>
          <w:lang w:eastAsia="ru-RU"/>
        </w:rPr>
        <w:t>3,4% в 2021 году), но снижается неучтенный расход воды.</w:t>
      </w:r>
    </w:p>
    <w:p w:rsidR="00B747DB" w:rsidRPr="008F5032" w:rsidRDefault="00B747DB" w:rsidP="008F503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39">
        <w:rPr>
          <w:rFonts w:ascii="Times New Roman" w:hAnsi="Times New Roman" w:cs="Times New Roman"/>
          <w:sz w:val="28"/>
          <w:szCs w:val="28"/>
        </w:rPr>
        <w:t>За период с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3F39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F3F39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Pr="000F3F3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F3F39">
        <w:rPr>
          <w:rFonts w:ascii="Times New Roman" w:hAnsi="Times New Roman" w:cs="Times New Roman"/>
          <w:sz w:val="28"/>
          <w:szCs w:val="28"/>
        </w:rPr>
        <w:t xml:space="preserve">, характеризующие достижение поставленных целей,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0F3F39">
        <w:rPr>
          <w:rFonts w:ascii="Times New Roman" w:hAnsi="Times New Roman" w:cs="Times New Roman"/>
          <w:sz w:val="28"/>
          <w:szCs w:val="28"/>
        </w:rPr>
        <w:t xml:space="preserve"> положительную динамику. </w:t>
      </w:r>
      <w:r w:rsidR="00EE42A9">
        <w:rPr>
          <w:rFonts w:ascii="Times New Roman" w:hAnsi="Times New Roman" w:cs="Times New Roman"/>
          <w:sz w:val="28"/>
          <w:szCs w:val="28"/>
        </w:rPr>
        <w:t>Однако</w:t>
      </w:r>
      <w:r w:rsidRPr="000F3F39">
        <w:rPr>
          <w:rFonts w:ascii="Times New Roman" w:hAnsi="Times New Roman" w:cs="Times New Roman"/>
          <w:sz w:val="28"/>
          <w:szCs w:val="28"/>
        </w:rPr>
        <w:t xml:space="preserve"> в 2020</w:t>
      </w:r>
      <w:r w:rsidR="00EE42A9">
        <w:rPr>
          <w:rFonts w:ascii="Times New Roman" w:hAnsi="Times New Roman" w:cs="Times New Roman"/>
          <w:sz w:val="28"/>
          <w:szCs w:val="28"/>
        </w:rPr>
        <w:t xml:space="preserve"> и 2021</w:t>
      </w:r>
      <w:r w:rsidRPr="000F3F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42A9">
        <w:rPr>
          <w:rFonts w:ascii="Times New Roman" w:hAnsi="Times New Roman" w:cs="Times New Roman"/>
          <w:sz w:val="28"/>
          <w:szCs w:val="28"/>
        </w:rPr>
        <w:t>наблюдается</w:t>
      </w:r>
      <w:r w:rsidRPr="000F3F39">
        <w:rPr>
          <w:rFonts w:ascii="Times New Roman" w:hAnsi="Times New Roman" w:cs="Times New Roman"/>
          <w:sz w:val="28"/>
          <w:szCs w:val="28"/>
        </w:rPr>
        <w:t xml:space="preserve"> спад</w:t>
      </w:r>
      <w:r w:rsidR="00EE42A9">
        <w:rPr>
          <w:rFonts w:ascii="Times New Roman" w:hAnsi="Times New Roman" w:cs="Times New Roman"/>
          <w:sz w:val="28"/>
          <w:szCs w:val="28"/>
        </w:rPr>
        <w:t xml:space="preserve"> некоторых показателей, чт</w:t>
      </w:r>
      <w:r w:rsidRPr="000F3F39">
        <w:rPr>
          <w:rFonts w:ascii="Times New Roman" w:hAnsi="Times New Roman" w:cs="Times New Roman"/>
          <w:sz w:val="28"/>
          <w:szCs w:val="28"/>
        </w:rPr>
        <w:t xml:space="preserve">о обусловлено распространением новой </w:t>
      </w:r>
      <w:proofErr w:type="spellStart"/>
      <w:r w:rsidRPr="000F3F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F3F39">
        <w:rPr>
          <w:rFonts w:ascii="Times New Roman" w:hAnsi="Times New Roman" w:cs="Times New Roman"/>
          <w:sz w:val="28"/>
          <w:szCs w:val="28"/>
        </w:rPr>
        <w:t xml:space="preserve"> инфекции, а также влиянием макроэкономических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30" w:rsidRPr="008F5032" w:rsidRDefault="005F5030" w:rsidP="001D1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38" w:rsidRDefault="008C29B2" w:rsidP="00DB4EE4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59629990"/>
      <w:bookmarkStart w:id="6" w:name="_Toc59630204"/>
      <w:r w:rsidRPr="00C5020B">
        <w:rPr>
          <w:rFonts w:ascii="Times New Roman" w:hAnsi="Times New Roman" w:cs="Times New Roman"/>
          <w:b/>
          <w:sz w:val="28"/>
          <w:szCs w:val="28"/>
        </w:rPr>
        <w:t>1.3.</w:t>
      </w:r>
      <w:r w:rsidRPr="00C5020B">
        <w:rPr>
          <w:rFonts w:ascii="Times New Roman" w:hAnsi="Times New Roman" w:cs="Times New Roman"/>
          <w:b/>
          <w:sz w:val="28"/>
          <w:szCs w:val="28"/>
        </w:rPr>
        <w:tab/>
        <w:t xml:space="preserve">SWOT-анализ социально-экономического положения </w:t>
      </w:r>
      <w:bookmarkEnd w:id="5"/>
      <w:bookmarkEnd w:id="6"/>
      <w:r w:rsidRPr="00C5020B">
        <w:rPr>
          <w:rFonts w:ascii="Times New Roman" w:hAnsi="Times New Roman" w:cs="Times New Roman"/>
          <w:b/>
          <w:sz w:val="28"/>
          <w:szCs w:val="28"/>
        </w:rPr>
        <w:t xml:space="preserve">Верхнекамского </w:t>
      </w:r>
      <w:r w:rsidR="006F018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DB4EE4" w:rsidRPr="00C5020B" w:rsidRDefault="00DB4EE4" w:rsidP="00DB4EE4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E0F" w:rsidRPr="00C5020B" w:rsidRDefault="000C3697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Богатые природные ресурсы Верхнекамского округа обеспечивают значительный потенциал развития территории. </w:t>
      </w:r>
    </w:p>
    <w:p w:rsidR="00623419" w:rsidRPr="00C5020B" w:rsidRDefault="000C3697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 же время  </w:t>
      </w:r>
      <w:r w:rsidR="00623419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сдерживающими социально-экономическое развитие округа факторами являются:</w:t>
      </w:r>
    </w:p>
    <w:p w:rsidR="00623419" w:rsidRPr="00C5020B" w:rsidRDefault="00D87CF4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удаленность </w:t>
      </w:r>
      <w:r w:rsidR="00623419"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региональных и федеральных дорог, </w:t>
      </w:r>
    </w:p>
    <w:p w:rsidR="00D87CF4" w:rsidRPr="00C5020B" w:rsidRDefault="00623419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большие расстояния между населенными пунктами,</w:t>
      </w:r>
    </w:p>
    <w:p w:rsidR="00623419" w:rsidRPr="00C5020B" w:rsidRDefault="00623419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плотность населения,</w:t>
      </w:r>
    </w:p>
    <w:p w:rsidR="00623419" w:rsidRPr="00C5020B" w:rsidRDefault="00623419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20B">
        <w:rPr>
          <w:rFonts w:ascii="Times New Roman" w:eastAsia="Calibri" w:hAnsi="Times New Roman" w:cs="Times New Roman"/>
          <w:sz w:val="28"/>
          <w:szCs w:val="28"/>
          <w:lang w:eastAsia="ru-RU"/>
        </w:rPr>
        <w:t>неблагоприятная демографическая ситуация.</w:t>
      </w:r>
    </w:p>
    <w:p w:rsidR="006A19A4" w:rsidRPr="00C5020B" w:rsidRDefault="006A19A4" w:rsidP="006A19A4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Анализ потенциала Верхнекамского округа, ее слабых сторон, возможностей и угроз приведен в Таблице 2.</w:t>
      </w:r>
    </w:p>
    <w:p w:rsidR="006A19A4" w:rsidRDefault="006A19A4" w:rsidP="006A19A4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20B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AC399B" w:rsidRPr="00C5020B" w:rsidRDefault="00AC399B" w:rsidP="006A19A4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881"/>
      </w:tblGrid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6A19A4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sz w:val="26"/>
                <w:szCs w:val="26"/>
              </w:rPr>
            </w:pPr>
            <w:r w:rsidRPr="006A19A4">
              <w:rPr>
                <w:b/>
                <w:sz w:val="26"/>
                <w:szCs w:val="26"/>
              </w:rPr>
              <w:t>Природно-географический потенциал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6A19A4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A19A4">
              <w:rPr>
                <w:b/>
                <w:sz w:val="26"/>
                <w:szCs w:val="26"/>
              </w:rPr>
              <w:t>Преимущества</w:t>
            </w:r>
          </w:p>
          <w:p w:rsidR="006A19A4" w:rsidRPr="006A19A4" w:rsidRDefault="001534A8" w:rsidP="00AC399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Богатая лесосырьевая база:</w:t>
            </w:r>
            <w:r w:rsidR="006A19A4" w:rsidRPr="006A19A4">
              <w:rPr>
                <w:sz w:val="26"/>
                <w:szCs w:val="26"/>
              </w:rPr>
              <w:t xml:space="preserve"> пес</w:t>
            </w:r>
            <w:r>
              <w:rPr>
                <w:sz w:val="26"/>
                <w:szCs w:val="26"/>
              </w:rPr>
              <w:t>о</w:t>
            </w:r>
            <w:r w:rsidR="006A19A4" w:rsidRPr="006A19A4">
              <w:rPr>
                <w:sz w:val="26"/>
                <w:szCs w:val="26"/>
              </w:rPr>
              <w:t>к, песчано-гравийны</w:t>
            </w:r>
            <w:r>
              <w:rPr>
                <w:sz w:val="26"/>
                <w:szCs w:val="26"/>
              </w:rPr>
              <w:t>е</w:t>
            </w:r>
            <w:r w:rsidR="006A19A4" w:rsidRPr="006A19A4">
              <w:rPr>
                <w:sz w:val="26"/>
                <w:szCs w:val="26"/>
              </w:rPr>
              <w:t xml:space="preserve"> смес</w:t>
            </w:r>
            <w:r>
              <w:rPr>
                <w:sz w:val="26"/>
                <w:szCs w:val="26"/>
              </w:rPr>
              <w:t>и</w:t>
            </w:r>
            <w:r w:rsidR="006A19A4" w:rsidRPr="006A19A4">
              <w:rPr>
                <w:sz w:val="26"/>
                <w:szCs w:val="26"/>
              </w:rPr>
              <w:t>, торф</w:t>
            </w:r>
            <w:r>
              <w:rPr>
                <w:sz w:val="26"/>
                <w:szCs w:val="26"/>
              </w:rPr>
              <w:t xml:space="preserve">, </w:t>
            </w:r>
            <w:r w:rsidR="006A19A4" w:rsidRPr="006A19A4">
              <w:rPr>
                <w:sz w:val="26"/>
                <w:szCs w:val="26"/>
              </w:rPr>
              <w:t xml:space="preserve"> фосфорит</w:t>
            </w:r>
            <w:r w:rsidR="00AC399B">
              <w:rPr>
                <w:sz w:val="26"/>
                <w:szCs w:val="26"/>
              </w:rPr>
              <w:t>ы, лесные ресурсы.</w:t>
            </w:r>
          </w:p>
        </w:tc>
        <w:tc>
          <w:tcPr>
            <w:tcW w:w="4881" w:type="dxa"/>
            <w:shd w:val="clear" w:color="auto" w:fill="auto"/>
          </w:tcPr>
          <w:p w:rsidR="006A19A4" w:rsidRPr="006A19A4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A19A4">
              <w:rPr>
                <w:b/>
                <w:sz w:val="26"/>
                <w:szCs w:val="26"/>
              </w:rPr>
              <w:t>Возможности</w:t>
            </w:r>
          </w:p>
          <w:p w:rsidR="00CC421C" w:rsidRPr="00CC421C" w:rsidRDefault="006A19A4" w:rsidP="00CC4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A19A4">
              <w:rPr>
                <w:sz w:val="26"/>
                <w:szCs w:val="26"/>
              </w:rPr>
              <w:t>1.</w:t>
            </w:r>
            <w:r w:rsidRPr="006A19A4">
              <w:rPr>
                <w:sz w:val="26"/>
                <w:szCs w:val="26"/>
              </w:rPr>
              <w:tab/>
            </w:r>
            <w:r w:rsidR="00CC421C" w:rsidRPr="00CC421C">
              <w:rPr>
                <w:rFonts w:eastAsia="Calibri"/>
                <w:sz w:val="26"/>
                <w:szCs w:val="26"/>
              </w:rPr>
              <w:t>Повышение эффективности</w:t>
            </w:r>
          </w:p>
          <w:p w:rsidR="00CC421C" w:rsidRPr="00CC421C" w:rsidRDefault="00CC421C" w:rsidP="00CC4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C421C">
              <w:rPr>
                <w:rFonts w:eastAsia="Calibri"/>
                <w:sz w:val="26"/>
                <w:szCs w:val="26"/>
              </w:rPr>
              <w:t>использования природного потенциала.</w:t>
            </w:r>
          </w:p>
          <w:p w:rsidR="00CC421C" w:rsidRPr="006A19A4" w:rsidRDefault="00CC421C" w:rsidP="00CC421C">
            <w:pPr>
              <w:widowControl w:val="0"/>
              <w:tabs>
                <w:tab w:val="left" w:pos="-46"/>
              </w:tabs>
              <w:jc w:val="both"/>
              <w:rPr>
                <w:sz w:val="26"/>
                <w:szCs w:val="26"/>
              </w:rPr>
            </w:pPr>
          </w:p>
          <w:p w:rsidR="006A19A4" w:rsidRPr="006A19A4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CC421C">
              <w:rPr>
                <w:b/>
                <w:sz w:val="26"/>
                <w:szCs w:val="26"/>
              </w:rPr>
              <w:t>Недостатки</w:t>
            </w:r>
          </w:p>
          <w:p w:rsidR="00CC421C" w:rsidRPr="00CC421C" w:rsidRDefault="006A19A4" w:rsidP="00CC421C">
            <w:pPr>
              <w:jc w:val="both"/>
              <w:rPr>
                <w:rFonts w:eastAsia="Calibri"/>
                <w:sz w:val="26"/>
                <w:szCs w:val="26"/>
              </w:rPr>
            </w:pPr>
            <w:r w:rsidRPr="00CC421C">
              <w:rPr>
                <w:sz w:val="26"/>
                <w:szCs w:val="26"/>
              </w:rPr>
              <w:t>1.</w:t>
            </w:r>
            <w:r w:rsidRPr="00CC421C">
              <w:rPr>
                <w:sz w:val="26"/>
                <w:szCs w:val="26"/>
              </w:rPr>
              <w:tab/>
            </w:r>
            <w:r w:rsidR="00CC421C" w:rsidRPr="00CC421C">
              <w:rPr>
                <w:rFonts w:eastAsia="Calibri"/>
                <w:sz w:val="26"/>
                <w:szCs w:val="26"/>
              </w:rPr>
              <w:t>Удаленность лесосечного фонда от транспортных путей.</w:t>
            </w:r>
          </w:p>
          <w:p w:rsidR="006A19A4" w:rsidRPr="00CC421C" w:rsidRDefault="00CC421C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CC421C">
              <w:rPr>
                <w:sz w:val="26"/>
                <w:szCs w:val="26"/>
              </w:rPr>
              <w:t>2</w:t>
            </w:r>
            <w:r w:rsidR="006A19A4" w:rsidRPr="00CC421C">
              <w:rPr>
                <w:sz w:val="26"/>
                <w:szCs w:val="26"/>
              </w:rPr>
              <w:t>.</w:t>
            </w:r>
            <w:r w:rsidR="006A19A4" w:rsidRPr="00CC421C">
              <w:rPr>
                <w:sz w:val="26"/>
                <w:szCs w:val="26"/>
              </w:rPr>
              <w:tab/>
              <w:t>Недостаток современных высокотехнологичных производств, использующих инновационные технологии в сфере глубокой переработки древесины.</w:t>
            </w:r>
          </w:p>
          <w:p w:rsidR="006A19A4" w:rsidRPr="003F063A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3F063A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8"/>
                <w:szCs w:val="28"/>
              </w:rPr>
            </w:pPr>
            <w:r w:rsidRPr="003F063A">
              <w:rPr>
                <w:b/>
                <w:sz w:val="28"/>
                <w:szCs w:val="28"/>
              </w:rPr>
              <w:t>Угрозы</w:t>
            </w:r>
          </w:p>
          <w:p w:rsidR="006A19A4" w:rsidRPr="00CC421C" w:rsidRDefault="00CC421C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CC421C">
              <w:rPr>
                <w:sz w:val="26"/>
                <w:szCs w:val="26"/>
              </w:rPr>
              <w:t>1</w:t>
            </w:r>
            <w:r w:rsidR="006A19A4" w:rsidRPr="00CC421C">
              <w:rPr>
                <w:sz w:val="26"/>
                <w:szCs w:val="26"/>
              </w:rPr>
              <w:t>.</w:t>
            </w:r>
            <w:r w:rsidR="006A19A4" w:rsidRPr="00CC421C">
              <w:rPr>
                <w:sz w:val="26"/>
                <w:szCs w:val="26"/>
              </w:rPr>
              <w:tab/>
              <w:t>С</w:t>
            </w:r>
            <w:r w:rsidR="006A19A4" w:rsidRPr="00CC421C">
              <w:rPr>
                <w:rFonts w:eastAsia="Calibri"/>
                <w:sz w:val="26"/>
                <w:szCs w:val="26"/>
              </w:rPr>
              <w:t>нижение конкурентоспособности местных товаропроизводителей и потеря потенциальных рынков сбыта</w:t>
            </w:r>
            <w:r w:rsidR="006A19A4" w:rsidRPr="00CC421C">
              <w:rPr>
                <w:sz w:val="26"/>
                <w:szCs w:val="26"/>
              </w:rPr>
              <w:t xml:space="preserve">. </w:t>
            </w: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5037CE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5037CE">
              <w:rPr>
                <w:b/>
                <w:sz w:val="26"/>
                <w:szCs w:val="26"/>
              </w:rPr>
              <w:t>Социально-демографический и трудовой потенциал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5037C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5037CE">
              <w:rPr>
                <w:b/>
                <w:sz w:val="26"/>
                <w:szCs w:val="26"/>
              </w:rPr>
              <w:t>Преимущества</w:t>
            </w:r>
          </w:p>
          <w:p w:rsidR="005037CE" w:rsidRPr="005037CE" w:rsidRDefault="005037CE" w:rsidP="005037C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6"/>
                <w:szCs w:val="26"/>
              </w:rPr>
            </w:pPr>
            <w:r w:rsidRPr="005037CE">
              <w:rPr>
                <w:rFonts w:eastAsia="Calibri"/>
                <w:sz w:val="26"/>
                <w:szCs w:val="26"/>
              </w:rPr>
              <w:t>Сформирована инфраструктура системы образования, способная обеспечить доступность образования.</w:t>
            </w:r>
          </w:p>
          <w:p w:rsidR="005037CE" w:rsidRPr="005037CE" w:rsidRDefault="005037CE" w:rsidP="005037C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6"/>
                <w:szCs w:val="26"/>
              </w:rPr>
            </w:pPr>
            <w:r w:rsidRPr="005037CE">
              <w:rPr>
                <w:rFonts w:eastAsia="Calibri"/>
                <w:sz w:val="26"/>
                <w:szCs w:val="26"/>
              </w:rPr>
              <w:t>Наличие инфраструктуры муниципальных учреждений культуры.</w:t>
            </w:r>
          </w:p>
          <w:p w:rsidR="006A19A4" w:rsidRPr="005037CE" w:rsidRDefault="005037CE" w:rsidP="005037CE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color w:val="FF0000"/>
                <w:sz w:val="26"/>
                <w:szCs w:val="26"/>
              </w:rPr>
            </w:pPr>
            <w:r w:rsidRPr="005037CE">
              <w:rPr>
                <w:rFonts w:eastAsia="Calibri"/>
                <w:sz w:val="26"/>
                <w:szCs w:val="26"/>
              </w:rPr>
              <w:t>Развитая сеть учреждений здравоохранения и спорта.</w:t>
            </w:r>
          </w:p>
        </w:tc>
        <w:tc>
          <w:tcPr>
            <w:tcW w:w="4881" w:type="dxa"/>
            <w:shd w:val="clear" w:color="auto" w:fill="auto"/>
          </w:tcPr>
          <w:p w:rsidR="006A19A4" w:rsidRPr="005037C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5037CE">
              <w:rPr>
                <w:b/>
                <w:sz w:val="26"/>
                <w:szCs w:val="26"/>
              </w:rPr>
              <w:t>Возможности</w:t>
            </w:r>
          </w:p>
          <w:p w:rsidR="005037CE" w:rsidRPr="005037CE" w:rsidRDefault="005037CE" w:rsidP="0050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037CE">
              <w:rPr>
                <w:sz w:val="26"/>
                <w:szCs w:val="26"/>
              </w:rPr>
              <w:t>1.</w:t>
            </w:r>
            <w:r w:rsidRPr="005037CE">
              <w:rPr>
                <w:rFonts w:eastAsia="Calibri"/>
                <w:sz w:val="26"/>
                <w:szCs w:val="26"/>
              </w:rPr>
              <w:t>Повышение конкурентоспособности и качества рабочей силы за счет развития систем подготовки, переподготовки и повышения квалификации кадров.</w:t>
            </w:r>
          </w:p>
          <w:p w:rsidR="005037CE" w:rsidRPr="005037CE" w:rsidRDefault="005037CE" w:rsidP="005037CE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6"/>
                <w:szCs w:val="26"/>
              </w:rPr>
            </w:pPr>
          </w:p>
          <w:p w:rsidR="006A19A4" w:rsidRPr="005037C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65611A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5611A">
              <w:rPr>
                <w:b/>
                <w:sz w:val="26"/>
                <w:szCs w:val="26"/>
              </w:rPr>
              <w:t xml:space="preserve">Недостатки </w:t>
            </w:r>
          </w:p>
          <w:p w:rsidR="006A19A4" w:rsidRPr="0065611A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65611A">
              <w:rPr>
                <w:sz w:val="26"/>
                <w:szCs w:val="26"/>
              </w:rPr>
              <w:t>1.</w:t>
            </w:r>
            <w:r w:rsidRPr="0065611A">
              <w:rPr>
                <w:sz w:val="26"/>
                <w:szCs w:val="26"/>
              </w:rPr>
              <w:tab/>
              <w:t>Невысокий уровень рождаемости и старение населения.</w:t>
            </w:r>
          </w:p>
          <w:p w:rsidR="006A19A4" w:rsidRPr="0065611A" w:rsidRDefault="0065611A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65611A">
              <w:rPr>
                <w:sz w:val="26"/>
                <w:szCs w:val="26"/>
              </w:rPr>
              <w:t>2</w:t>
            </w:r>
            <w:r w:rsidR="006A19A4" w:rsidRPr="0065611A">
              <w:rPr>
                <w:sz w:val="26"/>
                <w:szCs w:val="26"/>
              </w:rPr>
              <w:t>.</w:t>
            </w:r>
            <w:r w:rsidR="006A19A4" w:rsidRPr="0065611A">
              <w:rPr>
                <w:sz w:val="26"/>
                <w:szCs w:val="26"/>
              </w:rPr>
              <w:tab/>
              <w:t>Высокий уровень миграции населения.</w:t>
            </w:r>
          </w:p>
          <w:p w:rsidR="006A19A4" w:rsidRPr="0065611A" w:rsidRDefault="0065611A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65611A">
              <w:rPr>
                <w:sz w:val="26"/>
                <w:szCs w:val="26"/>
              </w:rPr>
              <w:t>3</w:t>
            </w:r>
            <w:r w:rsidR="006A19A4" w:rsidRPr="0065611A">
              <w:rPr>
                <w:sz w:val="26"/>
                <w:szCs w:val="26"/>
              </w:rPr>
              <w:t>.</w:t>
            </w:r>
            <w:r w:rsidR="006A19A4" w:rsidRPr="0065611A">
              <w:rPr>
                <w:sz w:val="26"/>
                <w:szCs w:val="26"/>
              </w:rPr>
              <w:tab/>
              <w:t>Несоответствие между предложением профессионального образования и спросом рынка труда.</w:t>
            </w:r>
          </w:p>
          <w:p w:rsidR="00F63B16" w:rsidRPr="00CC421C" w:rsidRDefault="00305C53" w:rsidP="00F63B16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="006A19A4" w:rsidRPr="0065611A">
              <w:rPr>
                <w:sz w:val="26"/>
                <w:szCs w:val="26"/>
              </w:rPr>
              <w:t>.</w:t>
            </w:r>
            <w:r w:rsidR="006A19A4" w:rsidRPr="0065611A">
              <w:rPr>
                <w:sz w:val="26"/>
                <w:szCs w:val="26"/>
              </w:rPr>
              <w:tab/>
            </w:r>
            <w:r w:rsidR="00F63B16">
              <w:rPr>
                <w:sz w:val="26"/>
                <w:szCs w:val="26"/>
              </w:rPr>
              <w:t>Н</w:t>
            </w:r>
            <w:r w:rsidR="00F63B16" w:rsidRPr="005F778A">
              <w:rPr>
                <w:sz w:val="26"/>
                <w:szCs w:val="26"/>
              </w:rPr>
              <w:t>едостаток врачебных кадров</w:t>
            </w:r>
            <w:r w:rsidR="00CB6B7F">
              <w:rPr>
                <w:sz w:val="26"/>
                <w:szCs w:val="26"/>
              </w:rPr>
              <w:t xml:space="preserve"> и учителей</w:t>
            </w:r>
            <w:r w:rsidR="00F63B1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881" w:type="dxa"/>
            <w:shd w:val="clear" w:color="auto" w:fill="auto"/>
          </w:tcPr>
          <w:p w:rsidR="006A19A4" w:rsidRPr="00630C19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30C19">
              <w:rPr>
                <w:b/>
                <w:sz w:val="26"/>
                <w:szCs w:val="26"/>
              </w:rPr>
              <w:t>Угрозы</w:t>
            </w:r>
          </w:p>
          <w:p w:rsidR="006A19A4" w:rsidRPr="00630C19" w:rsidRDefault="00630C19" w:rsidP="00630C19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9A4" w:rsidRPr="00630C19">
              <w:rPr>
                <w:sz w:val="26"/>
                <w:szCs w:val="26"/>
              </w:rPr>
              <w:t>.</w:t>
            </w:r>
            <w:r w:rsidR="006A19A4" w:rsidRPr="00630C19">
              <w:rPr>
                <w:sz w:val="26"/>
                <w:szCs w:val="26"/>
              </w:rPr>
              <w:tab/>
              <w:t>Отток квалифицированных кадров</w:t>
            </w:r>
            <w:r>
              <w:rPr>
                <w:sz w:val="26"/>
                <w:szCs w:val="26"/>
              </w:rPr>
              <w:t xml:space="preserve"> в другие районы и областной центр</w:t>
            </w:r>
            <w:r w:rsidR="006A19A4" w:rsidRPr="00630C19">
              <w:rPr>
                <w:sz w:val="26"/>
                <w:szCs w:val="26"/>
              </w:rPr>
              <w:t xml:space="preserve">. </w:t>
            </w: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3915A8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3915A8">
              <w:rPr>
                <w:b/>
                <w:sz w:val="26"/>
                <w:szCs w:val="26"/>
              </w:rPr>
              <w:t>Экономический потенциал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6F6D8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F6D8C">
              <w:rPr>
                <w:b/>
                <w:sz w:val="26"/>
                <w:szCs w:val="26"/>
              </w:rPr>
              <w:t>Преимущества</w:t>
            </w:r>
          </w:p>
          <w:p w:rsidR="006F6D8C" w:rsidRPr="006F6D8C" w:rsidRDefault="006A19A4" w:rsidP="006F6D8C">
            <w:pPr>
              <w:widowControl w:val="0"/>
              <w:autoSpaceDE w:val="0"/>
              <w:autoSpaceDN w:val="0"/>
              <w:adjustRightInd w:val="0"/>
              <w:ind w:right="-170"/>
              <w:rPr>
                <w:rFonts w:eastAsia="Calibri"/>
                <w:sz w:val="26"/>
                <w:szCs w:val="26"/>
              </w:rPr>
            </w:pPr>
            <w:r w:rsidRPr="006F6D8C">
              <w:rPr>
                <w:sz w:val="26"/>
                <w:szCs w:val="26"/>
              </w:rPr>
              <w:t xml:space="preserve">1. </w:t>
            </w:r>
            <w:r w:rsidR="006F6D8C" w:rsidRPr="006F6D8C">
              <w:rPr>
                <w:rFonts w:eastAsia="Calibri"/>
                <w:sz w:val="26"/>
                <w:szCs w:val="26"/>
              </w:rPr>
              <w:t xml:space="preserve">Развитое промышленное </w:t>
            </w:r>
            <w:r w:rsidR="006F6D8C">
              <w:rPr>
                <w:rFonts w:eastAsia="Calibri"/>
                <w:sz w:val="26"/>
                <w:szCs w:val="26"/>
              </w:rPr>
              <w:t>п</w:t>
            </w:r>
            <w:r w:rsidR="001534A8">
              <w:rPr>
                <w:rFonts w:eastAsia="Calibri"/>
                <w:sz w:val="26"/>
                <w:szCs w:val="26"/>
              </w:rPr>
              <w:t>роизводство.</w:t>
            </w:r>
          </w:p>
          <w:p w:rsidR="006F6D8C" w:rsidRPr="006F6D8C" w:rsidRDefault="006F6D8C" w:rsidP="006F6D8C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6"/>
                <w:szCs w:val="26"/>
              </w:rPr>
            </w:pPr>
          </w:p>
          <w:p w:rsidR="006A19A4" w:rsidRPr="006F6D8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6F6D8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6F6D8C">
              <w:rPr>
                <w:b/>
                <w:sz w:val="26"/>
                <w:szCs w:val="26"/>
              </w:rPr>
              <w:t>Возможности</w:t>
            </w:r>
          </w:p>
          <w:p w:rsidR="006F6D8C" w:rsidRPr="006F6D8C" w:rsidRDefault="006A19A4" w:rsidP="006F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F6D8C">
              <w:rPr>
                <w:sz w:val="26"/>
                <w:szCs w:val="26"/>
              </w:rPr>
              <w:t>1.</w:t>
            </w:r>
            <w:r w:rsidRPr="006F6D8C">
              <w:rPr>
                <w:sz w:val="26"/>
                <w:szCs w:val="26"/>
              </w:rPr>
              <w:tab/>
            </w:r>
            <w:r w:rsidR="006F6D8C" w:rsidRPr="006F6D8C">
              <w:rPr>
                <w:rFonts w:eastAsia="Calibri"/>
                <w:sz w:val="26"/>
                <w:szCs w:val="26"/>
              </w:rPr>
              <w:t>Развитие перерабатывающих производств с использованием запасов полезных ископаемых района.</w:t>
            </w:r>
          </w:p>
          <w:p w:rsidR="006A19A4" w:rsidRPr="006F6D8C" w:rsidRDefault="00735310" w:rsidP="007353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35310">
              <w:rPr>
                <w:rFonts w:eastAsia="Calibri"/>
                <w:sz w:val="26"/>
                <w:szCs w:val="26"/>
              </w:rPr>
              <w:t xml:space="preserve">Доступность льготных кредитных </w:t>
            </w:r>
            <w:r w:rsidRPr="00735310">
              <w:rPr>
                <w:rFonts w:eastAsia="Calibri"/>
                <w:sz w:val="26"/>
                <w:szCs w:val="26"/>
              </w:rPr>
              <w:lastRenderedPageBreak/>
              <w:t>ресурсов для субъектов малого и среднего предпринимательства.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8D4972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8D4972">
              <w:rPr>
                <w:b/>
                <w:sz w:val="26"/>
                <w:szCs w:val="26"/>
              </w:rPr>
              <w:lastRenderedPageBreak/>
              <w:t xml:space="preserve">Недостатки </w:t>
            </w:r>
          </w:p>
          <w:p w:rsidR="006A19A4" w:rsidRPr="008D4972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8D4972">
              <w:rPr>
                <w:sz w:val="26"/>
                <w:szCs w:val="26"/>
              </w:rPr>
              <w:t>1.</w:t>
            </w:r>
            <w:r w:rsidRPr="008D4972">
              <w:rPr>
                <w:sz w:val="26"/>
                <w:szCs w:val="26"/>
              </w:rPr>
              <w:tab/>
              <w:t>Недостаточное развитие транспортной инфраструктуры.</w:t>
            </w:r>
          </w:p>
          <w:p w:rsidR="006A19A4" w:rsidRPr="008D4972" w:rsidRDefault="008D4972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A19A4" w:rsidRPr="008D4972">
              <w:rPr>
                <w:sz w:val="26"/>
                <w:szCs w:val="26"/>
              </w:rPr>
              <w:t>.</w:t>
            </w:r>
            <w:r w:rsidR="006A19A4" w:rsidRPr="008D4972">
              <w:rPr>
                <w:sz w:val="26"/>
                <w:szCs w:val="26"/>
              </w:rPr>
              <w:tab/>
              <w:t>Недостаточный уровень инвестиций в основной капитал промышленных предприятий.</w:t>
            </w:r>
          </w:p>
          <w:p w:rsidR="006A19A4" w:rsidRPr="008D4972" w:rsidRDefault="008D4972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A19A4" w:rsidRPr="008D4972">
              <w:rPr>
                <w:sz w:val="26"/>
                <w:szCs w:val="26"/>
              </w:rPr>
              <w:t>.</w:t>
            </w:r>
            <w:r w:rsidR="006A19A4" w:rsidRPr="008D4972">
              <w:rPr>
                <w:sz w:val="26"/>
                <w:szCs w:val="26"/>
              </w:rPr>
              <w:tab/>
              <w:t xml:space="preserve">Низкая инвестиционная привлекательность отдельных отраслей экономики региона. </w:t>
            </w:r>
          </w:p>
          <w:p w:rsidR="006A19A4" w:rsidRPr="00CC421C" w:rsidRDefault="008D4972" w:rsidP="00BE02FF">
            <w:pPr>
              <w:jc w:val="both"/>
              <w:rPr>
                <w:color w:val="FF0000"/>
                <w:sz w:val="28"/>
                <w:szCs w:val="28"/>
              </w:rPr>
            </w:pPr>
            <w:r w:rsidRPr="008D4972">
              <w:rPr>
                <w:sz w:val="26"/>
                <w:szCs w:val="26"/>
              </w:rPr>
              <w:t>4.</w:t>
            </w:r>
            <w:r w:rsidRPr="008D4972">
              <w:rPr>
                <w:rFonts w:eastAsia="Calibri"/>
                <w:sz w:val="26"/>
                <w:szCs w:val="26"/>
              </w:rPr>
              <w:t>Монопрофильность промышленного производства.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shd w:val="clear" w:color="auto" w:fill="auto"/>
          </w:tcPr>
          <w:p w:rsidR="006A19A4" w:rsidRPr="00FB4305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FB4305">
              <w:rPr>
                <w:b/>
                <w:sz w:val="26"/>
                <w:szCs w:val="26"/>
              </w:rPr>
              <w:t>Угрозы</w:t>
            </w:r>
          </w:p>
          <w:p w:rsidR="00FB4305" w:rsidRPr="00FB4305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FB4305">
              <w:rPr>
                <w:sz w:val="26"/>
                <w:szCs w:val="26"/>
              </w:rPr>
              <w:t>1.</w:t>
            </w:r>
            <w:r w:rsidRPr="00FB4305">
              <w:rPr>
                <w:sz w:val="26"/>
                <w:szCs w:val="26"/>
              </w:rPr>
              <w:tab/>
              <w:t>Отток трудоспособного населения</w:t>
            </w:r>
            <w:r w:rsidR="00FB4305" w:rsidRPr="00FB4305">
              <w:rPr>
                <w:sz w:val="26"/>
                <w:szCs w:val="26"/>
              </w:rPr>
              <w:t>.</w:t>
            </w:r>
            <w:r w:rsidRPr="00FB4305">
              <w:rPr>
                <w:sz w:val="26"/>
                <w:szCs w:val="26"/>
              </w:rPr>
              <w:t xml:space="preserve"> </w:t>
            </w:r>
          </w:p>
          <w:p w:rsidR="00FB4305" w:rsidRPr="00FB4305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FB4305">
              <w:rPr>
                <w:sz w:val="26"/>
                <w:szCs w:val="26"/>
              </w:rPr>
              <w:t>2.</w:t>
            </w:r>
            <w:r w:rsidRPr="00FB4305">
              <w:rPr>
                <w:sz w:val="26"/>
                <w:szCs w:val="26"/>
              </w:rPr>
              <w:tab/>
              <w:t>Рост та</w:t>
            </w:r>
            <w:r w:rsidR="00FB4305" w:rsidRPr="00FB4305">
              <w:rPr>
                <w:sz w:val="26"/>
                <w:szCs w:val="26"/>
              </w:rPr>
              <w:t>рифов на транспортные перевозки.</w:t>
            </w:r>
          </w:p>
          <w:p w:rsidR="006A19A4" w:rsidRPr="00FB4305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FB4305">
              <w:rPr>
                <w:sz w:val="26"/>
                <w:szCs w:val="26"/>
              </w:rPr>
              <w:t>3.</w:t>
            </w:r>
            <w:r w:rsidRPr="00FB4305">
              <w:rPr>
                <w:sz w:val="26"/>
                <w:szCs w:val="26"/>
              </w:rPr>
              <w:tab/>
              <w:t>Рост тарифов на энергоносители.</w:t>
            </w:r>
          </w:p>
          <w:p w:rsidR="00FB4305" w:rsidRPr="00FB4305" w:rsidRDefault="00FB4305" w:rsidP="00FB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B4305">
              <w:rPr>
                <w:sz w:val="26"/>
                <w:szCs w:val="26"/>
              </w:rPr>
              <w:t>4</w:t>
            </w:r>
            <w:r w:rsidR="006A19A4" w:rsidRPr="00FB4305">
              <w:rPr>
                <w:sz w:val="26"/>
                <w:szCs w:val="26"/>
              </w:rPr>
              <w:t>. </w:t>
            </w:r>
            <w:r w:rsidRPr="00FB4305">
              <w:rPr>
                <w:rFonts w:eastAsia="Calibri"/>
                <w:sz w:val="26"/>
                <w:szCs w:val="26"/>
              </w:rPr>
              <w:t>Высокий риск аварийных ситуаций из-за изношенности основных фондов на предприятиях жилищно-коммунального хозяйства.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A7741E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A7741E">
              <w:rPr>
                <w:b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6A19A4" w:rsidRPr="00301014" w:rsidTr="00FD5E41">
        <w:tc>
          <w:tcPr>
            <w:tcW w:w="4866" w:type="dxa"/>
            <w:shd w:val="clear" w:color="auto" w:fill="auto"/>
          </w:tcPr>
          <w:p w:rsidR="006A19A4" w:rsidRPr="00841C61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841C61">
              <w:rPr>
                <w:b/>
                <w:sz w:val="26"/>
                <w:szCs w:val="26"/>
              </w:rPr>
              <w:t xml:space="preserve">Преимущества </w:t>
            </w:r>
          </w:p>
          <w:p w:rsidR="006A19A4" w:rsidRPr="00841C61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841C61">
              <w:rPr>
                <w:sz w:val="26"/>
                <w:szCs w:val="26"/>
              </w:rPr>
              <w:t>1.</w:t>
            </w:r>
            <w:r w:rsidRPr="00841C61">
              <w:rPr>
                <w:sz w:val="26"/>
                <w:szCs w:val="26"/>
              </w:rPr>
              <w:tab/>
              <w:t xml:space="preserve">Повышенный интерес населения к </w:t>
            </w:r>
            <w:proofErr w:type="spellStart"/>
            <w:r w:rsidRPr="00841C61">
              <w:rPr>
                <w:sz w:val="26"/>
                <w:szCs w:val="26"/>
              </w:rPr>
              <w:t>самозанятости</w:t>
            </w:r>
            <w:proofErr w:type="spellEnd"/>
            <w:r w:rsidRPr="00841C61">
              <w:rPr>
                <w:sz w:val="26"/>
                <w:szCs w:val="26"/>
              </w:rPr>
              <w:t>.</w:t>
            </w:r>
          </w:p>
          <w:p w:rsidR="006A19A4" w:rsidRPr="00841C61" w:rsidRDefault="00841C61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841C61">
              <w:rPr>
                <w:sz w:val="26"/>
                <w:szCs w:val="26"/>
              </w:rPr>
              <w:t>2</w:t>
            </w:r>
            <w:r w:rsidR="006A19A4" w:rsidRPr="00841C61">
              <w:rPr>
                <w:sz w:val="26"/>
                <w:szCs w:val="26"/>
              </w:rPr>
              <w:t>.</w:t>
            </w:r>
            <w:r w:rsidR="006A19A4" w:rsidRPr="00841C61">
              <w:rPr>
                <w:sz w:val="26"/>
                <w:szCs w:val="26"/>
              </w:rPr>
              <w:tab/>
              <w:t>Доступность к ресурсам государственной поддержки МСП.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841C61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841C61">
              <w:rPr>
                <w:b/>
                <w:sz w:val="26"/>
                <w:szCs w:val="26"/>
              </w:rPr>
              <w:t>Возможности</w:t>
            </w:r>
          </w:p>
          <w:p w:rsidR="006A19A4" w:rsidRPr="00841C61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841C61">
              <w:rPr>
                <w:sz w:val="26"/>
                <w:szCs w:val="26"/>
              </w:rPr>
              <w:t>1.</w:t>
            </w:r>
            <w:r w:rsidRPr="00841C61">
              <w:rPr>
                <w:sz w:val="26"/>
                <w:szCs w:val="26"/>
              </w:rPr>
              <w:tab/>
              <w:t>Повышение привлекательности предпринимательства и стимулирование интереса различных групп граждан к бизнесу</w:t>
            </w:r>
          </w:p>
          <w:p w:rsidR="006A19A4" w:rsidRPr="00841C61" w:rsidRDefault="00841C61" w:rsidP="00A46E56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6"/>
                <w:szCs w:val="26"/>
              </w:rPr>
            </w:pPr>
            <w:r w:rsidRPr="00841C61">
              <w:rPr>
                <w:sz w:val="26"/>
                <w:szCs w:val="26"/>
              </w:rPr>
              <w:t>2</w:t>
            </w:r>
            <w:r w:rsidR="006A19A4" w:rsidRPr="00841C61">
              <w:rPr>
                <w:sz w:val="26"/>
                <w:szCs w:val="26"/>
              </w:rPr>
              <w:t xml:space="preserve">. Расширение форм </w:t>
            </w:r>
            <w:r w:rsidR="00A46E56">
              <w:rPr>
                <w:sz w:val="26"/>
                <w:szCs w:val="26"/>
              </w:rPr>
              <w:t xml:space="preserve">сотрудничества </w:t>
            </w:r>
            <w:r w:rsidR="006A19A4" w:rsidRPr="00841C61">
              <w:rPr>
                <w:sz w:val="26"/>
                <w:szCs w:val="26"/>
              </w:rPr>
              <w:t>малых и средних предприятий с крупным бизнесом.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9A1823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9A1823">
              <w:rPr>
                <w:b/>
                <w:sz w:val="26"/>
                <w:szCs w:val="26"/>
              </w:rPr>
              <w:t>Недостатки</w:t>
            </w:r>
          </w:p>
          <w:p w:rsidR="00BC137F" w:rsidRPr="00BC137F" w:rsidRDefault="00BC137F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 w:rsidRPr="00BC137F">
              <w:rPr>
                <w:sz w:val="26"/>
                <w:szCs w:val="26"/>
              </w:rPr>
              <w:t>Сокращение количества субъектов малого и среднего предпринимательства</w:t>
            </w:r>
            <w:r>
              <w:rPr>
                <w:sz w:val="26"/>
                <w:szCs w:val="26"/>
              </w:rPr>
              <w:t>.</w:t>
            </w:r>
          </w:p>
          <w:p w:rsidR="006A19A4" w:rsidRPr="009A1823" w:rsidRDefault="00BC137F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A19A4" w:rsidRPr="009A1823">
              <w:rPr>
                <w:sz w:val="26"/>
                <w:szCs w:val="26"/>
              </w:rPr>
              <w:t>.</w:t>
            </w:r>
            <w:r w:rsidR="006A19A4" w:rsidRPr="009A1823">
              <w:rPr>
                <w:sz w:val="26"/>
                <w:szCs w:val="26"/>
              </w:rPr>
              <w:tab/>
              <w:t xml:space="preserve">Высокий уровень </w:t>
            </w:r>
            <w:proofErr w:type="spellStart"/>
            <w:r w:rsidR="006A19A4" w:rsidRPr="009A1823">
              <w:rPr>
                <w:sz w:val="26"/>
                <w:szCs w:val="26"/>
              </w:rPr>
              <w:t>тенизации</w:t>
            </w:r>
            <w:proofErr w:type="spellEnd"/>
            <w:r w:rsidR="006A19A4" w:rsidRPr="009A1823">
              <w:rPr>
                <w:sz w:val="26"/>
                <w:szCs w:val="26"/>
              </w:rPr>
              <w:t xml:space="preserve"> субъектов МСП.</w:t>
            </w:r>
          </w:p>
          <w:p w:rsidR="006A19A4" w:rsidRPr="009A1823" w:rsidRDefault="00BC137F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A19A4" w:rsidRPr="009A1823">
              <w:rPr>
                <w:sz w:val="26"/>
                <w:szCs w:val="26"/>
              </w:rPr>
              <w:t>.</w:t>
            </w:r>
            <w:r w:rsidR="006A19A4" w:rsidRPr="009A1823">
              <w:rPr>
                <w:sz w:val="26"/>
                <w:szCs w:val="26"/>
              </w:rPr>
              <w:tab/>
              <w:t>Невысокий уровень предпринимательской грамотности и владения профессиональными компетенциями в сфере бизнеса.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335C0D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335C0D">
              <w:rPr>
                <w:b/>
                <w:sz w:val="26"/>
                <w:szCs w:val="26"/>
              </w:rPr>
              <w:t>Угрозы</w:t>
            </w:r>
          </w:p>
          <w:p w:rsidR="006A19A4" w:rsidRPr="00335C0D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335C0D">
              <w:rPr>
                <w:sz w:val="26"/>
                <w:szCs w:val="26"/>
              </w:rPr>
              <w:t>1.</w:t>
            </w:r>
            <w:r w:rsidRPr="00335C0D">
              <w:rPr>
                <w:sz w:val="26"/>
                <w:szCs w:val="26"/>
              </w:rPr>
              <w:tab/>
              <w:t>Недостаточная активность организаций банковской сферы в системе финансовой поддержки МСП.</w:t>
            </w:r>
          </w:p>
          <w:p w:rsidR="006A19A4" w:rsidRPr="00CC421C" w:rsidRDefault="00335C0D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  <w:r w:rsidRPr="00335C0D">
              <w:rPr>
                <w:sz w:val="26"/>
                <w:szCs w:val="26"/>
              </w:rPr>
              <w:t>2</w:t>
            </w:r>
            <w:r w:rsidR="006A19A4" w:rsidRPr="00335C0D">
              <w:rPr>
                <w:sz w:val="26"/>
                <w:szCs w:val="26"/>
              </w:rPr>
              <w:t>.</w:t>
            </w:r>
            <w:r w:rsidR="006A19A4" w:rsidRPr="00335C0D">
              <w:rPr>
                <w:sz w:val="26"/>
                <w:szCs w:val="26"/>
              </w:rPr>
              <w:tab/>
              <w:t>Зависимость системы поддержки МСП от объемов финансирования из федерального бюджета.</w:t>
            </w: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AA63EF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AA63EF">
              <w:rPr>
                <w:b/>
                <w:sz w:val="26"/>
                <w:szCs w:val="26"/>
              </w:rPr>
              <w:t>Культурно-исторический потенциал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AA63EF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A63EF">
              <w:rPr>
                <w:b/>
                <w:sz w:val="26"/>
                <w:szCs w:val="26"/>
              </w:rPr>
              <w:t xml:space="preserve">Преимущества </w:t>
            </w:r>
          </w:p>
          <w:p w:rsidR="006A19A4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AA63EF">
              <w:rPr>
                <w:sz w:val="26"/>
                <w:szCs w:val="26"/>
              </w:rPr>
              <w:t>1.</w:t>
            </w:r>
            <w:r w:rsidRPr="00AA63EF">
              <w:rPr>
                <w:sz w:val="26"/>
                <w:szCs w:val="26"/>
              </w:rPr>
              <w:tab/>
            </w:r>
            <w:r w:rsidR="00BC137F">
              <w:rPr>
                <w:sz w:val="26"/>
                <w:szCs w:val="26"/>
              </w:rPr>
              <w:t>Стабильная</w:t>
            </w:r>
            <w:r w:rsidRPr="00AA63EF">
              <w:rPr>
                <w:sz w:val="26"/>
                <w:szCs w:val="26"/>
              </w:rPr>
              <w:t xml:space="preserve"> сет</w:t>
            </w:r>
            <w:r w:rsidR="00BC137F">
              <w:rPr>
                <w:sz w:val="26"/>
                <w:szCs w:val="26"/>
              </w:rPr>
              <w:t>ь</w:t>
            </w:r>
            <w:r w:rsidRPr="00AA63EF">
              <w:rPr>
                <w:sz w:val="26"/>
                <w:szCs w:val="26"/>
              </w:rPr>
              <w:t xml:space="preserve"> учреждений культуры (музеи, </w:t>
            </w:r>
            <w:r w:rsidR="00AA63EF" w:rsidRPr="00AA63EF">
              <w:rPr>
                <w:sz w:val="26"/>
                <w:szCs w:val="26"/>
              </w:rPr>
              <w:t>библиотеки</w:t>
            </w:r>
            <w:r w:rsidRPr="00AA63EF">
              <w:rPr>
                <w:sz w:val="26"/>
                <w:szCs w:val="26"/>
              </w:rPr>
              <w:t>, кино</w:t>
            </w:r>
            <w:r w:rsidR="0072269D">
              <w:rPr>
                <w:sz w:val="26"/>
                <w:szCs w:val="26"/>
              </w:rPr>
              <w:t>клуб</w:t>
            </w:r>
            <w:r w:rsidRPr="00AA63EF">
              <w:rPr>
                <w:sz w:val="26"/>
                <w:szCs w:val="26"/>
              </w:rPr>
              <w:t>).</w:t>
            </w:r>
          </w:p>
          <w:p w:rsidR="00BC137F" w:rsidRPr="00AA63EF" w:rsidRDefault="00BC137F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A1433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14338">
              <w:rPr>
                <w:b/>
                <w:sz w:val="26"/>
                <w:szCs w:val="26"/>
              </w:rPr>
              <w:t>Возможности</w:t>
            </w:r>
          </w:p>
          <w:p w:rsidR="006A19A4" w:rsidRPr="00A1433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A14338">
              <w:rPr>
                <w:sz w:val="26"/>
                <w:szCs w:val="26"/>
              </w:rPr>
              <w:t>1.</w:t>
            </w:r>
            <w:r w:rsidRPr="00A14338">
              <w:rPr>
                <w:sz w:val="26"/>
                <w:szCs w:val="26"/>
              </w:rPr>
              <w:tab/>
              <w:t xml:space="preserve">Сохранение социальной направленности функционирования сферы культуры, территориальной и ценовой доступности услуг сферы культуры. </w:t>
            </w:r>
          </w:p>
          <w:p w:rsidR="006A19A4" w:rsidRPr="00CC421C" w:rsidRDefault="006A19A4" w:rsidP="00A14338">
            <w:pPr>
              <w:pStyle w:val="a5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A14338">
              <w:rPr>
                <w:sz w:val="26"/>
                <w:szCs w:val="26"/>
              </w:rPr>
              <w:t>2.</w:t>
            </w:r>
            <w:r w:rsidRPr="00A14338">
              <w:rPr>
                <w:sz w:val="26"/>
                <w:szCs w:val="26"/>
              </w:rPr>
              <w:tab/>
            </w:r>
            <w:r w:rsidR="00AA63EF" w:rsidRPr="00A14338">
              <w:rPr>
                <w:sz w:val="26"/>
                <w:szCs w:val="26"/>
              </w:rPr>
              <w:t>Ин</w:t>
            </w:r>
            <w:r w:rsidR="00A14338" w:rsidRPr="00A14338">
              <w:rPr>
                <w:sz w:val="26"/>
                <w:szCs w:val="26"/>
              </w:rPr>
              <w:t>форматизация</w:t>
            </w:r>
            <w:r w:rsidRPr="00A14338">
              <w:rPr>
                <w:sz w:val="26"/>
                <w:szCs w:val="26"/>
              </w:rPr>
              <w:t xml:space="preserve"> культурных услуг на базе компьютерных информационных систем</w:t>
            </w:r>
            <w:r w:rsidR="00A14338" w:rsidRPr="00A14338">
              <w:rPr>
                <w:sz w:val="26"/>
                <w:szCs w:val="26"/>
              </w:rPr>
              <w:t>.</w:t>
            </w:r>
            <w:r w:rsidRPr="00A14338">
              <w:rPr>
                <w:sz w:val="28"/>
                <w:szCs w:val="28"/>
              </w:rPr>
              <w:t xml:space="preserve"> 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A7198D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7198D">
              <w:rPr>
                <w:b/>
                <w:sz w:val="26"/>
                <w:szCs w:val="26"/>
              </w:rPr>
              <w:t>Недостатки</w:t>
            </w:r>
          </w:p>
          <w:p w:rsidR="006A19A4" w:rsidRPr="00A7198D" w:rsidRDefault="00A7198D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A7198D">
              <w:rPr>
                <w:sz w:val="26"/>
                <w:szCs w:val="26"/>
              </w:rPr>
              <w:t>1</w:t>
            </w:r>
            <w:r w:rsidR="00BC137F">
              <w:rPr>
                <w:sz w:val="26"/>
                <w:szCs w:val="26"/>
              </w:rPr>
              <w:t>.</w:t>
            </w:r>
            <w:r w:rsidR="00BC137F">
              <w:rPr>
                <w:sz w:val="26"/>
                <w:szCs w:val="26"/>
              </w:rPr>
              <w:tab/>
              <w:t xml:space="preserve">Стареющая </w:t>
            </w:r>
            <w:r w:rsidR="006A19A4" w:rsidRPr="00A7198D">
              <w:rPr>
                <w:sz w:val="26"/>
                <w:szCs w:val="26"/>
              </w:rPr>
              <w:t xml:space="preserve">материально-техническая база. 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A7198D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7198D">
              <w:rPr>
                <w:b/>
                <w:sz w:val="26"/>
                <w:szCs w:val="26"/>
              </w:rPr>
              <w:t>Угрозы</w:t>
            </w:r>
          </w:p>
          <w:p w:rsidR="006A19A4" w:rsidRPr="00A7198D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A7198D">
              <w:rPr>
                <w:sz w:val="26"/>
                <w:szCs w:val="26"/>
              </w:rPr>
              <w:t>1.</w:t>
            </w:r>
            <w:r w:rsidRPr="00A7198D">
              <w:rPr>
                <w:sz w:val="26"/>
                <w:szCs w:val="26"/>
              </w:rPr>
              <w:tab/>
              <w:t xml:space="preserve">Сохранение дефицита бюджетных средств на функционирование и развитие сферы культуры. 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D251B8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sz w:val="26"/>
                <w:szCs w:val="26"/>
              </w:rPr>
            </w:pPr>
            <w:r w:rsidRPr="00D251B8">
              <w:rPr>
                <w:b/>
                <w:sz w:val="26"/>
                <w:szCs w:val="26"/>
              </w:rPr>
              <w:t xml:space="preserve">Потенциал в сфере физической культуры и спорта </w:t>
            </w:r>
          </w:p>
        </w:tc>
      </w:tr>
      <w:tr w:rsidR="006A19A4" w:rsidRPr="003F063A" w:rsidTr="00FD5E41">
        <w:trPr>
          <w:trHeight w:val="2260"/>
        </w:trPr>
        <w:tc>
          <w:tcPr>
            <w:tcW w:w="4866" w:type="dxa"/>
            <w:shd w:val="clear" w:color="auto" w:fill="auto"/>
          </w:tcPr>
          <w:p w:rsidR="006A19A4" w:rsidRPr="00D251B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D251B8">
              <w:rPr>
                <w:b/>
                <w:sz w:val="26"/>
                <w:szCs w:val="26"/>
              </w:rPr>
              <w:lastRenderedPageBreak/>
              <w:t xml:space="preserve">Преимущества </w:t>
            </w:r>
          </w:p>
          <w:p w:rsidR="00857AF5" w:rsidRPr="00D251B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D251B8">
              <w:rPr>
                <w:sz w:val="26"/>
                <w:szCs w:val="26"/>
              </w:rPr>
              <w:t>1.</w:t>
            </w:r>
            <w:r w:rsidRPr="00D251B8">
              <w:rPr>
                <w:sz w:val="26"/>
                <w:szCs w:val="26"/>
              </w:rPr>
              <w:tab/>
              <w:t xml:space="preserve">Развитая инфраструктура для занятий массовым спортом </w:t>
            </w:r>
            <w:r w:rsidR="00D251B8">
              <w:rPr>
                <w:sz w:val="26"/>
                <w:szCs w:val="26"/>
              </w:rPr>
              <w:t xml:space="preserve">и </w:t>
            </w:r>
            <w:r w:rsidRPr="00D251B8">
              <w:rPr>
                <w:sz w:val="26"/>
                <w:szCs w:val="26"/>
              </w:rPr>
              <w:t>в образовательных учреждениях</w:t>
            </w:r>
            <w:r w:rsidR="00857AF5" w:rsidRPr="00D251B8">
              <w:rPr>
                <w:sz w:val="26"/>
                <w:szCs w:val="26"/>
              </w:rPr>
              <w:t>.</w:t>
            </w:r>
          </w:p>
          <w:p w:rsidR="006A19A4" w:rsidRPr="00D251B8" w:rsidRDefault="00857AF5" w:rsidP="00107DEB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D251B8">
              <w:rPr>
                <w:sz w:val="26"/>
                <w:szCs w:val="26"/>
              </w:rPr>
              <w:t>2</w:t>
            </w:r>
            <w:r w:rsidR="006A19A4" w:rsidRPr="00D251B8">
              <w:rPr>
                <w:sz w:val="26"/>
                <w:szCs w:val="26"/>
              </w:rPr>
              <w:t xml:space="preserve">. Высокая доля </w:t>
            </w:r>
            <w:r w:rsidRPr="00D251B8">
              <w:rPr>
                <w:sz w:val="26"/>
                <w:szCs w:val="26"/>
              </w:rPr>
              <w:t>населения,</w:t>
            </w:r>
            <w:r w:rsidR="006A19A4" w:rsidRPr="00D251B8">
              <w:rPr>
                <w:sz w:val="26"/>
                <w:szCs w:val="26"/>
              </w:rPr>
              <w:t xml:space="preserve"> систематически </w:t>
            </w:r>
            <w:proofErr w:type="gramStart"/>
            <w:r w:rsidR="006A19A4" w:rsidRPr="00D251B8">
              <w:rPr>
                <w:sz w:val="26"/>
                <w:szCs w:val="26"/>
              </w:rPr>
              <w:t>занимающихся</w:t>
            </w:r>
            <w:proofErr w:type="gramEnd"/>
            <w:r w:rsidR="006A19A4" w:rsidRPr="00D251B8">
              <w:rPr>
                <w:sz w:val="26"/>
                <w:szCs w:val="26"/>
              </w:rPr>
              <w:t xml:space="preserve"> физической культурой и спортом.</w:t>
            </w:r>
          </w:p>
        </w:tc>
        <w:tc>
          <w:tcPr>
            <w:tcW w:w="4881" w:type="dxa"/>
            <w:shd w:val="clear" w:color="auto" w:fill="auto"/>
          </w:tcPr>
          <w:p w:rsidR="006A19A4" w:rsidRPr="00D251B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D251B8">
              <w:rPr>
                <w:b/>
                <w:sz w:val="26"/>
                <w:szCs w:val="26"/>
              </w:rPr>
              <w:t>Возможности</w:t>
            </w:r>
          </w:p>
          <w:p w:rsidR="006A19A4" w:rsidRPr="00D251B8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D251B8">
              <w:rPr>
                <w:sz w:val="26"/>
                <w:szCs w:val="26"/>
              </w:rPr>
              <w:t>1.</w:t>
            </w:r>
            <w:r w:rsidRPr="00D251B8">
              <w:rPr>
                <w:sz w:val="26"/>
                <w:szCs w:val="26"/>
              </w:rPr>
              <w:tab/>
              <w:t>Повышение уровня мотивации и интереса населения к занятиям физической культурой и спортом.</w:t>
            </w:r>
          </w:p>
          <w:p w:rsidR="006A19A4" w:rsidRPr="00D251B8" w:rsidRDefault="006A19A4" w:rsidP="00D251B8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D251B8">
              <w:rPr>
                <w:sz w:val="26"/>
                <w:szCs w:val="26"/>
              </w:rPr>
              <w:t>2.</w:t>
            </w:r>
            <w:r w:rsidRPr="00D251B8">
              <w:rPr>
                <w:sz w:val="26"/>
                <w:szCs w:val="26"/>
              </w:rPr>
              <w:tab/>
              <w:t>Увеличение количества квалифицированных специалистов и работников физической культуры.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107D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07DEB">
              <w:rPr>
                <w:b/>
                <w:sz w:val="26"/>
                <w:szCs w:val="26"/>
              </w:rPr>
              <w:t>Недостатки</w:t>
            </w:r>
          </w:p>
          <w:p w:rsidR="00D251B8" w:rsidRPr="00107DEB" w:rsidRDefault="006A19A4" w:rsidP="00D251B8">
            <w:pPr>
              <w:jc w:val="both"/>
              <w:rPr>
                <w:rFonts w:eastAsia="Calibri"/>
                <w:sz w:val="26"/>
                <w:szCs w:val="26"/>
              </w:rPr>
            </w:pPr>
            <w:r w:rsidRPr="00107DEB">
              <w:rPr>
                <w:sz w:val="26"/>
                <w:szCs w:val="26"/>
              </w:rPr>
              <w:t>1.</w:t>
            </w:r>
            <w:r w:rsidRPr="00107DEB">
              <w:rPr>
                <w:sz w:val="26"/>
                <w:szCs w:val="26"/>
              </w:rPr>
              <w:tab/>
            </w:r>
            <w:r w:rsidR="00107DEB" w:rsidRPr="00107DEB">
              <w:rPr>
                <w:sz w:val="26"/>
                <w:szCs w:val="26"/>
              </w:rPr>
              <w:t>Н</w:t>
            </w:r>
            <w:r w:rsidR="00D251B8" w:rsidRPr="00107DEB">
              <w:rPr>
                <w:rFonts w:eastAsia="Calibri"/>
                <w:sz w:val="26"/>
                <w:szCs w:val="26"/>
              </w:rPr>
              <w:t xml:space="preserve">едостаточное количество профессионального спортивного инвентаря (особенно </w:t>
            </w:r>
            <w:r w:rsidR="00107DEB">
              <w:rPr>
                <w:rFonts w:eastAsia="Calibri"/>
                <w:sz w:val="26"/>
                <w:szCs w:val="26"/>
              </w:rPr>
              <w:t xml:space="preserve">для лыжных гонок и  </w:t>
            </w:r>
            <w:proofErr w:type="spellStart"/>
            <w:r w:rsidR="00107DEB">
              <w:rPr>
                <w:rFonts w:eastAsia="Calibri"/>
                <w:sz w:val="26"/>
                <w:szCs w:val="26"/>
              </w:rPr>
              <w:t>полиатлона</w:t>
            </w:r>
            <w:proofErr w:type="spellEnd"/>
            <w:r w:rsidR="00107DEB">
              <w:rPr>
                <w:rFonts w:eastAsia="Calibri"/>
                <w:sz w:val="26"/>
                <w:szCs w:val="26"/>
              </w:rPr>
              <w:t>).</w:t>
            </w:r>
          </w:p>
          <w:p w:rsidR="006A19A4" w:rsidRPr="00CC421C" w:rsidRDefault="00D251B8" w:rsidP="00107DEB">
            <w:pPr>
              <w:jc w:val="both"/>
              <w:rPr>
                <w:color w:val="FF0000"/>
                <w:sz w:val="28"/>
                <w:szCs w:val="28"/>
              </w:rPr>
            </w:pPr>
            <w:r w:rsidRPr="00107DEB">
              <w:rPr>
                <w:rFonts w:eastAsia="Calibri"/>
                <w:sz w:val="26"/>
                <w:szCs w:val="26"/>
              </w:rPr>
              <w:t xml:space="preserve">2. </w:t>
            </w:r>
            <w:r w:rsidR="00107DEB" w:rsidRPr="00107DEB">
              <w:rPr>
                <w:rFonts w:eastAsia="Calibri"/>
                <w:sz w:val="26"/>
                <w:szCs w:val="26"/>
              </w:rPr>
              <w:t>О</w:t>
            </w:r>
            <w:r w:rsidRPr="00D251B8">
              <w:rPr>
                <w:rFonts w:eastAsia="Calibri"/>
                <w:sz w:val="26"/>
                <w:szCs w:val="26"/>
              </w:rPr>
              <w:t>тсутствие финансирования  на оплату питания детей во время соревнований, учебно-тренировочных сборов, бензин.</w:t>
            </w:r>
          </w:p>
        </w:tc>
        <w:tc>
          <w:tcPr>
            <w:tcW w:w="4881" w:type="dxa"/>
            <w:shd w:val="clear" w:color="auto" w:fill="auto"/>
          </w:tcPr>
          <w:p w:rsidR="006A19A4" w:rsidRPr="00107D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07DEB">
              <w:rPr>
                <w:b/>
                <w:sz w:val="26"/>
                <w:szCs w:val="26"/>
              </w:rPr>
              <w:t>Угрозы</w:t>
            </w:r>
          </w:p>
          <w:p w:rsidR="006A19A4" w:rsidRPr="00107DEB" w:rsidRDefault="00107DEB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07DEB">
              <w:rPr>
                <w:sz w:val="26"/>
                <w:szCs w:val="26"/>
              </w:rPr>
              <w:t>1</w:t>
            </w:r>
            <w:r w:rsidR="006A19A4" w:rsidRPr="00107DEB">
              <w:rPr>
                <w:sz w:val="26"/>
                <w:szCs w:val="26"/>
              </w:rPr>
              <w:t>.</w:t>
            </w:r>
            <w:r w:rsidR="006A19A4" w:rsidRPr="00107DEB">
              <w:rPr>
                <w:sz w:val="26"/>
                <w:szCs w:val="26"/>
              </w:rPr>
              <w:tab/>
              <w:t>Недостаток финансовых возможностей на развитие и внедрение современных спортивных технологий.</w:t>
            </w: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F63B16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F63B16">
              <w:rPr>
                <w:b/>
                <w:sz w:val="26"/>
                <w:szCs w:val="26"/>
              </w:rPr>
              <w:t>Развитие жилищно-коммунального хозяйства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BE02FF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BE02FF">
              <w:rPr>
                <w:b/>
                <w:sz w:val="26"/>
                <w:szCs w:val="26"/>
              </w:rPr>
              <w:t xml:space="preserve">Преимущества </w:t>
            </w:r>
          </w:p>
          <w:p w:rsidR="006A19A4" w:rsidRPr="00BE02FF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BE02FF">
              <w:rPr>
                <w:sz w:val="26"/>
                <w:szCs w:val="26"/>
              </w:rPr>
              <w:t>1.</w:t>
            </w:r>
            <w:r w:rsidRPr="00BE02FF">
              <w:rPr>
                <w:sz w:val="26"/>
                <w:szCs w:val="26"/>
              </w:rPr>
              <w:tab/>
              <w:t>Наличие жилищно-коммунальной инфраструктуры.</w:t>
            </w:r>
          </w:p>
          <w:p w:rsidR="006A19A4" w:rsidRPr="00BE02FF" w:rsidRDefault="00BE02FF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BE02FF">
              <w:rPr>
                <w:sz w:val="26"/>
                <w:szCs w:val="26"/>
              </w:rPr>
              <w:t>2</w:t>
            </w:r>
            <w:r w:rsidR="006A19A4" w:rsidRPr="00BE02FF">
              <w:rPr>
                <w:sz w:val="26"/>
                <w:szCs w:val="26"/>
              </w:rPr>
              <w:t>. Наличие местных видов топлива (торф, дрова).</w:t>
            </w:r>
          </w:p>
          <w:p w:rsidR="006A19A4" w:rsidRPr="00CC421C" w:rsidRDefault="00BE02FF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  <w:r w:rsidRPr="00BE02FF">
              <w:rPr>
                <w:sz w:val="26"/>
                <w:szCs w:val="26"/>
              </w:rPr>
              <w:t>3</w:t>
            </w:r>
            <w:r w:rsidR="006A19A4" w:rsidRPr="00BE02FF">
              <w:rPr>
                <w:sz w:val="26"/>
                <w:szCs w:val="26"/>
              </w:rPr>
              <w:t>. Привлечение частных инвестиций в сферу жилищно-коммунального хозяйства путем заключения концессионных соглашений.</w:t>
            </w:r>
          </w:p>
        </w:tc>
        <w:tc>
          <w:tcPr>
            <w:tcW w:w="4881" w:type="dxa"/>
            <w:shd w:val="clear" w:color="auto" w:fill="auto"/>
          </w:tcPr>
          <w:p w:rsidR="006A19A4" w:rsidRPr="001626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6261C">
              <w:rPr>
                <w:b/>
                <w:sz w:val="26"/>
                <w:szCs w:val="26"/>
              </w:rPr>
              <w:t>Возможности</w:t>
            </w:r>
          </w:p>
          <w:p w:rsidR="006A19A4" w:rsidRPr="001626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6261C">
              <w:rPr>
                <w:sz w:val="26"/>
                <w:szCs w:val="26"/>
              </w:rPr>
              <w:t>1.</w:t>
            </w:r>
            <w:r w:rsidRPr="0016261C">
              <w:rPr>
                <w:sz w:val="26"/>
                <w:szCs w:val="26"/>
              </w:rPr>
              <w:tab/>
              <w:t>Модернизация объектов коммунальной инфраструктуры.</w:t>
            </w:r>
          </w:p>
          <w:p w:rsidR="006A19A4" w:rsidRPr="0016261C" w:rsidRDefault="006A19A4" w:rsidP="0016261C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6261C">
              <w:rPr>
                <w:sz w:val="26"/>
                <w:szCs w:val="26"/>
              </w:rPr>
              <w:t>2.</w:t>
            </w:r>
            <w:r w:rsidRPr="0016261C">
              <w:rPr>
                <w:sz w:val="26"/>
                <w:szCs w:val="26"/>
              </w:rPr>
              <w:tab/>
              <w:t>Обеспечение населения питьевой водой надлежащего качества.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B029F6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B029F6">
              <w:rPr>
                <w:b/>
                <w:sz w:val="26"/>
                <w:szCs w:val="26"/>
              </w:rPr>
              <w:t>Недостатки</w:t>
            </w:r>
          </w:p>
          <w:p w:rsidR="006A19A4" w:rsidRPr="00B029F6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B029F6">
              <w:rPr>
                <w:sz w:val="26"/>
                <w:szCs w:val="26"/>
              </w:rPr>
              <w:t>1.</w:t>
            </w:r>
            <w:r w:rsidRPr="00B029F6">
              <w:rPr>
                <w:sz w:val="26"/>
                <w:szCs w:val="26"/>
              </w:rPr>
              <w:tab/>
              <w:t>Неудовлетворительное состояние жилищно-коммунальной инфраструктуры и материально-технического обеспечения жилищно-коммунального хозяйства.</w:t>
            </w:r>
          </w:p>
          <w:p w:rsidR="006A19A4" w:rsidRPr="00B029F6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B029F6">
              <w:rPr>
                <w:sz w:val="26"/>
                <w:szCs w:val="26"/>
              </w:rPr>
              <w:t>2.</w:t>
            </w:r>
            <w:r w:rsidRPr="00B029F6">
              <w:rPr>
                <w:sz w:val="26"/>
                <w:szCs w:val="26"/>
              </w:rPr>
              <w:tab/>
              <w:t>Высокий уровень морального и материального износа объектов жилищно-коммунального хозяйства.</w:t>
            </w:r>
          </w:p>
          <w:p w:rsidR="006A19A4" w:rsidRPr="00B029F6" w:rsidRDefault="00B029F6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B029F6">
              <w:rPr>
                <w:sz w:val="26"/>
                <w:szCs w:val="26"/>
              </w:rPr>
              <w:t>3</w:t>
            </w:r>
            <w:r w:rsidR="006A19A4" w:rsidRPr="00B029F6">
              <w:rPr>
                <w:sz w:val="26"/>
                <w:szCs w:val="26"/>
              </w:rPr>
              <w:t>.</w:t>
            </w:r>
            <w:r w:rsidR="006A19A4" w:rsidRPr="00B029F6">
              <w:rPr>
                <w:sz w:val="26"/>
                <w:szCs w:val="26"/>
              </w:rPr>
              <w:tab/>
            </w:r>
            <w:r w:rsidRPr="00B029F6">
              <w:rPr>
                <w:sz w:val="26"/>
                <w:szCs w:val="26"/>
              </w:rPr>
              <w:t xml:space="preserve">Отсутствие </w:t>
            </w:r>
            <w:r w:rsidR="006A19A4" w:rsidRPr="00B029F6">
              <w:rPr>
                <w:sz w:val="26"/>
                <w:szCs w:val="26"/>
              </w:rPr>
              <w:t>газификации населенных пунктов.</w:t>
            </w: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1626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6261C">
              <w:rPr>
                <w:b/>
                <w:sz w:val="26"/>
                <w:szCs w:val="26"/>
              </w:rPr>
              <w:t>Угрозы</w:t>
            </w:r>
          </w:p>
          <w:p w:rsidR="006A19A4" w:rsidRPr="001626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6261C">
              <w:rPr>
                <w:sz w:val="26"/>
                <w:szCs w:val="26"/>
              </w:rPr>
              <w:t>1.</w:t>
            </w:r>
            <w:r w:rsidRPr="0016261C">
              <w:rPr>
                <w:sz w:val="26"/>
                <w:szCs w:val="26"/>
              </w:rPr>
              <w:tab/>
              <w:t>Снижение платежеспособности населения.</w:t>
            </w:r>
          </w:p>
          <w:p w:rsidR="006A19A4" w:rsidRPr="001626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6261C">
              <w:rPr>
                <w:sz w:val="26"/>
                <w:szCs w:val="26"/>
              </w:rPr>
              <w:t>2.</w:t>
            </w:r>
            <w:r w:rsidRPr="0016261C">
              <w:rPr>
                <w:sz w:val="26"/>
                <w:szCs w:val="26"/>
              </w:rPr>
              <w:tab/>
              <w:t>Опережающий рост тарифов по отношению к росту доходов населения.</w:t>
            </w:r>
          </w:p>
          <w:p w:rsidR="006A19A4" w:rsidRDefault="0016261C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6261C">
              <w:rPr>
                <w:sz w:val="26"/>
                <w:szCs w:val="26"/>
              </w:rPr>
              <w:t>3</w:t>
            </w:r>
            <w:r w:rsidR="006A19A4" w:rsidRPr="0016261C">
              <w:rPr>
                <w:sz w:val="26"/>
                <w:szCs w:val="26"/>
              </w:rPr>
              <w:t>.</w:t>
            </w:r>
            <w:r w:rsidR="006A19A4" w:rsidRPr="0016261C">
              <w:rPr>
                <w:sz w:val="26"/>
                <w:szCs w:val="26"/>
              </w:rPr>
              <w:tab/>
              <w:t>Увеличение износа основных фондов объектов жилищно-коммунального хозяйства.</w:t>
            </w:r>
          </w:p>
          <w:p w:rsidR="001C1FBB" w:rsidRPr="0016261C" w:rsidRDefault="001C1FBB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</w:p>
          <w:p w:rsidR="006A19A4" w:rsidRPr="00CC421C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9A4" w:rsidRPr="003F063A" w:rsidTr="00FD5E41">
        <w:tc>
          <w:tcPr>
            <w:tcW w:w="9747" w:type="dxa"/>
            <w:gridSpan w:val="2"/>
            <w:shd w:val="clear" w:color="auto" w:fill="auto"/>
          </w:tcPr>
          <w:p w:rsidR="006A19A4" w:rsidRPr="001F0C7E" w:rsidRDefault="006A19A4" w:rsidP="006A19A4">
            <w:pPr>
              <w:widowControl w:val="0"/>
              <w:tabs>
                <w:tab w:val="left" w:pos="301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1F0C7E">
              <w:rPr>
                <w:b/>
                <w:sz w:val="26"/>
                <w:szCs w:val="26"/>
              </w:rPr>
              <w:t>Развитие транспортной системы</w:t>
            </w: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1F0C7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F0C7E">
              <w:rPr>
                <w:b/>
                <w:sz w:val="26"/>
                <w:szCs w:val="26"/>
              </w:rPr>
              <w:t xml:space="preserve">Преимущества </w:t>
            </w:r>
          </w:p>
          <w:p w:rsidR="001F0C7E" w:rsidRPr="001F0C7E" w:rsidRDefault="001F0C7E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F0C7E">
              <w:rPr>
                <w:sz w:val="26"/>
                <w:szCs w:val="26"/>
              </w:rPr>
              <w:t>1</w:t>
            </w:r>
            <w:r w:rsidR="006A19A4" w:rsidRPr="001F0C7E">
              <w:rPr>
                <w:sz w:val="26"/>
                <w:szCs w:val="26"/>
              </w:rPr>
              <w:t>.</w:t>
            </w:r>
            <w:r w:rsidR="006A19A4" w:rsidRPr="001F0C7E">
              <w:rPr>
                <w:sz w:val="26"/>
                <w:szCs w:val="26"/>
              </w:rPr>
              <w:tab/>
              <w:t xml:space="preserve">Наличие достаточно развитой </w:t>
            </w:r>
            <w:r w:rsidRPr="001F0C7E">
              <w:rPr>
                <w:sz w:val="26"/>
                <w:szCs w:val="26"/>
              </w:rPr>
              <w:t>дорожной сети.</w:t>
            </w:r>
          </w:p>
          <w:p w:rsidR="006A19A4" w:rsidRPr="001F0C7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A963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963EB">
              <w:rPr>
                <w:b/>
                <w:sz w:val="26"/>
                <w:szCs w:val="26"/>
              </w:rPr>
              <w:t>Возможности</w:t>
            </w:r>
          </w:p>
          <w:p w:rsidR="006A19A4" w:rsidRPr="00A963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A963EB">
              <w:rPr>
                <w:sz w:val="26"/>
                <w:szCs w:val="26"/>
              </w:rPr>
              <w:t>1.</w:t>
            </w:r>
            <w:r w:rsidRPr="00A963EB">
              <w:rPr>
                <w:sz w:val="26"/>
                <w:szCs w:val="26"/>
              </w:rPr>
              <w:tab/>
              <w:t>Увеличение спроса на услуги пассажирского и грузового транспорта.</w:t>
            </w:r>
          </w:p>
          <w:p w:rsidR="006A19A4" w:rsidRPr="00A963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</w:p>
        </w:tc>
      </w:tr>
      <w:tr w:rsidR="006A19A4" w:rsidRPr="003F063A" w:rsidTr="00FD5E41">
        <w:tc>
          <w:tcPr>
            <w:tcW w:w="4866" w:type="dxa"/>
            <w:shd w:val="clear" w:color="auto" w:fill="auto"/>
          </w:tcPr>
          <w:p w:rsidR="006A19A4" w:rsidRPr="001F0C7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1F0C7E">
              <w:rPr>
                <w:b/>
                <w:sz w:val="26"/>
                <w:szCs w:val="26"/>
              </w:rPr>
              <w:t>Недостатки</w:t>
            </w:r>
          </w:p>
          <w:p w:rsidR="006A19A4" w:rsidRPr="001F0C7E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 w:rsidRPr="001F0C7E">
              <w:rPr>
                <w:sz w:val="26"/>
                <w:szCs w:val="26"/>
              </w:rPr>
              <w:t>1.</w:t>
            </w:r>
            <w:r w:rsidRPr="001F0C7E">
              <w:rPr>
                <w:sz w:val="26"/>
                <w:szCs w:val="26"/>
              </w:rPr>
              <w:tab/>
            </w:r>
            <w:r w:rsidR="001F0C7E" w:rsidRPr="001F0C7E">
              <w:rPr>
                <w:sz w:val="26"/>
                <w:szCs w:val="26"/>
              </w:rPr>
              <w:t>Большой процент</w:t>
            </w:r>
            <w:r w:rsidRPr="001F0C7E">
              <w:rPr>
                <w:sz w:val="26"/>
                <w:szCs w:val="26"/>
              </w:rPr>
              <w:t xml:space="preserve"> автомобильных дорог  общего пользования, не отвечающих нормативным требованиям.</w:t>
            </w:r>
          </w:p>
          <w:p w:rsidR="006A19A4" w:rsidRPr="001F0C7E" w:rsidRDefault="0053313C" w:rsidP="006A19A4">
            <w:pPr>
              <w:widowControl w:val="0"/>
              <w:tabs>
                <w:tab w:val="left" w:pos="30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A19A4" w:rsidRPr="001F0C7E">
              <w:rPr>
                <w:sz w:val="26"/>
                <w:szCs w:val="26"/>
              </w:rPr>
              <w:t>.</w:t>
            </w:r>
            <w:r w:rsidR="006A19A4" w:rsidRPr="001F0C7E">
              <w:rPr>
                <w:sz w:val="26"/>
                <w:szCs w:val="26"/>
              </w:rPr>
              <w:tab/>
              <w:t>Снижение доходов предприятий перевозчиков из-за сокращения объема перевозок.</w:t>
            </w:r>
          </w:p>
          <w:p w:rsidR="006A19A4" w:rsidRPr="00CC421C" w:rsidRDefault="006A19A4" w:rsidP="001F0C7E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6A19A4" w:rsidRPr="00A963EB" w:rsidRDefault="006A19A4" w:rsidP="006A19A4">
            <w:pPr>
              <w:widowControl w:val="0"/>
              <w:tabs>
                <w:tab w:val="left" w:pos="301"/>
              </w:tabs>
              <w:jc w:val="both"/>
              <w:rPr>
                <w:b/>
                <w:sz w:val="26"/>
                <w:szCs w:val="26"/>
              </w:rPr>
            </w:pPr>
            <w:r w:rsidRPr="00A963EB">
              <w:rPr>
                <w:b/>
                <w:sz w:val="26"/>
                <w:szCs w:val="26"/>
              </w:rPr>
              <w:lastRenderedPageBreak/>
              <w:t>Угрозы</w:t>
            </w:r>
          </w:p>
          <w:p w:rsidR="006A19A4" w:rsidRPr="00CC421C" w:rsidRDefault="006A19A4" w:rsidP="001C1FBB">
            <w:pPr>
              <w:widowControl w:val="0"/>
              <w:tabs>
                <w:tab w:val="left" w:pos="301"/>
              </w:tabs>
              <w:jc w:val="both"/>
              <w:rPr>
                <w:color w:val="FF0000"/>
                <w:sz w:val="28"/>
                <w:szCs w:val="28"/>
              </w:rPr>
            </w:pPr>
            <w:r w:rsidRPr="00A963EB">
              <w:rPr>
                <w:sz w:val="26"/>
                <w:szCs w:val="26"/>
              </w:rPr>
              <w:t>1.</w:t>
            </w:r>
            <w:r w:rsidRPr="00A963EB">
              <w:rPr>
                <w:sz w:val="26"/>
                <w:szCs w:val="26"/>
              </w:rPr>
              <w:tab/>
            </w:r>
            <w:r w:rsidR="001C1FBB">
              <w:rPr>
                <w:sz w:val="26"/>
                <w:szCs w:val="26"/>
              </w:rPr>
              <w:t>Увеличение автомобилизации может привести к снижению безопасности на дорогах.</w:t>
            </w:r>
          </w:p>
        </w:tc>
      </w:tr>
    </w:tbl>
    <w:p w:rsidR="00305DE4" w:rsidRPr="00C5020B" w:rsidRDefault="00305DE4" w:rsidP="00305DE4">
      <w:pPr>
        <w:pStyle w:val="a7"/>
        <w:ind w:left="164"/>
      </w:pPr>
      <w:r w:rsidRPr="00C5020B">
        <w:lastRenderedPageBreak/>
        <w:t xml:space="preserve">Результаты </w:t>
      </w:r>
      <w:r w:rsidRPr="00C5020B">
        <w:rPr>
          <w:lang w:val="en-US"/>
        </w:rPr>
        <w:t>SWOT</w:t>
      </w:r>
      <w:r w:rsidRPr="00C5020B">
        <w:t>-анализа позволяют выделить ряд основных проблем, ограничивающих развитие муниципального округа, на решение которых будет направлена реализация Стратегии:</w:t>
      </w:r>
    </w:p>
    <w:p w:rsidR="00305C53" w:rsidRPr="00C5020B" w:rsidRDefault="00305DE4" w:rsidP="00305DE4">
      <w:pPr>
        <w:pStyle w:val="a7"/>
        <w:ind w:left="164"/>
      </w:pPr>
      <w:r w:rsidRPr="00C5020B">
        <w:t>-</w:t>
      </w:r>
      <w:r w:rsidR="00305C53" w:rsidRPr="00C5020B">
        <w:t xml:space="preserve"> неблагоприятная </w:t>
      </w:r>
      <w:r w:rsidRPr="00C5020B">
        <w:t>демографическая  ситуация</w:t>
      </w:r>
      <w:r w:rsidR="00305C53" w:rsidRPr="00C5020B">
        <w:t>: естественная и миграционная убыль населения</w:t>
      </w:r>
      <w:r w:rsidR="00EE42A9">
        <w:t>, том числе и трудоспособного</w:t>
      </w:r>
      <w:r w:rsidR="00305C53" w:rsidRPr="00C5020B">
        <w:t xml:space="preserve">; </w:t>
      </w:r>
      <w:r w:rsidRPr="00C5020B">
        <w:t xml:space="preserve">  </w:t>
      </w:r>
    </w:p>
    <w:p w:rsidR="00305DE4" w:rsidRPr="00C5020B" w:rsidRDefault="00305DE4" w:rsidP="00305C53">
      <w:pPr>
        <w:pStyle w:val="a7"/>
        <w:ind w:left="164"/>
      </w:pPr>
      <w:r w:rsidRPr="00C5020B">
        <w:t>- для рынка труда характер</w:t>
      </w:r>
      <w:r w:rsidR="00661A00">
        <w:t>е</w:t>
      </w:r>
      <w:r w:rsidRPr="00C5020B">
        <w:t>н недостаток квалифицированных кадров</w:t>
      </w:r>
      <w:r w:rsidR="00305C53" w:rsidRPr="00C5020B">
        <w:t xml:space="preserve"> в некоторых отраслях</w:t>
      </w:r>
      <w:r w:rsidRPr="00C5020B">
        <w:t xml:space="preserve">;  </w:t>
      </w:r>
    </w:p>
    <w:p w:rsidR="00305DE4" w:rsidRPr="00C5020B" w:rsidRDefault="00305DE4" w:rsidP="00305DE4">
      <w:pPr>
        <w:pStyle w:val="a7"/>
        <w:ind w:left="164"/>
      </w:pPr>
      <w:r w:rsidRPr="00C5020B">
        <w:t xml:space="preserve">- </w:t>
      </w:r>
      <w:proofErr w:type="spellStart"/>
      <w:r w:rsidR="007C063B" w:rsidRPr="00C5020B">
        <w:t>монопрофильность</w:t>
      </w:r>
      <w:proofErr w:type="spellEnd"/>
      <w:r w:rsidRPr="00C5020B">
        <w:t xml:space="preserve">  экономики  (</w:t>
      </w:r>
      <w:r w:rsidR="007C063B" w:rsidRPr="00C5020B">
        <w:t>обрабатывающая промышленность</w:t>
      </w:r>
      <w:r w:rsidRPr="00C5020B">
        <w:t xml:space="preserve">),  сокращение  количества  субъектов  малого  и  среднего предпринимательства,  наличие  </w:t>
      </w:r>
      <w:r w:rsidR="007C063B" w:rsidRPr="00C5020B">
        <w:t>«</w:t>
      </w:r>
      <w:r w:rsidRPr="00C5020B">
        <w:t>теневого</w:t>
      </w:r>
      <w:r w:rsidR="007C063B" w:rsidRPr="00C5020B">
        <w:t>»</w:t>
      </w:r>
      <w:r w:rsidRPr="00C5020B">
        <w:t xml:space="preserve">  сектора  экономики; недостаток собственной доходной  базы  и  инвестиций  не  позволяет  в  полной мере  реализовывать проекты;</w:t>
      </w:r>
      <w:r w:rsidR="00BC137F">
        <w:t xml:space="preserve"> </w:t>
      </w:r>
    </w:p>
    <w:p w:rsidR="00CB6B7F" w:rsidRPr="004404B5" w:rsidRDefault="00305DE4" w:rsidP="009949B2">
      <w:pPr>
        <w:pStyle w:val="a7"/>
        <w:ind w:left="164" w:firstLine="545"/>
      </w:pPr>
      <w:r w:rsidRPr="004404B5">
        <w:t xml:space="preserve">- развитие социальной сферы ограничено </w:t>
      </w:r>
      <w:r w:rsidR="00CB6B7F" w:rsidRPr="004404B5">
        <w:t>недостатком квалифицированных кадров</w:t>
      </w:r>
      <w:r w:rsidR="004404B5" w:rsidRPr="004404B5">
        <w:t xml:space="preserve"> (здравоохранение, образование)</w:t>
      </w:r>
      <w:r w:rsidR="00CB6B7F" w:rsidRPr="004404B5">
        <w:t>;</w:t>
      </w:r>
    </w:p>
    <w:p w:rsidR="00305DE4" w:rsidRPr="00C5020B" w:rsidRDefault="00305DE4" w:rsidP="00C5020B">
      <w:pPr>
        <w:pStyle w:val="a7"/>
        <w:ind w:left="0"/>
      </w:pPr>
      <w:r w:rsidRPr="00C5020B">
        <w:t>- в сфере развития инфраструктуры</w:t>
      </w:r>
      <w:r w:rsidR="00CB6B7F" w:rsidRPr="00C5020B">
        <w:t xml:space="preserve"> -</w:t>
      </w:r>
      <w:r w:rsidRPr="00C5020B">
        <w:t xml:space="preserve"> </w:t>
      </w:r>
      <w:r w:rsidR="00CB6B7F" w:rsidRPr="00C5020B">
        <w:t>неудовлетворительное состояние жилищно-коммунальной инфраструктуры и материально-технического обеспечения жилищно-коммунального хозяйства</w:t>
      </w:r>
      <w:r w:rsidR="002B7D34" w:rsidRPr="00C5020B">
        <w:t xml:space="preserve"> </w:t>
      </w:r>
      <w:r w:rsidRPr="00C5020B">
        <w:t>требует значительных  финансовых  вложений  на  модернизацию  и  техническое переоснащение; необходимо также комплексное решение проблем развития транспортной  инфраструктуры,  экологических проблем  и  проблем обеспечения безопасности.</w:t>
      </w:r>
    </w:p>
    <w:p w:rsidR="00305DE4" w:rsidRPr="00C5020B" w:rsidRDefault="00305DE4" w:rsidP="00305DE4">
      <w:pPr>
        <w:pStyle w:val="a7"/>
        <w:ind w:left="164"/>
      </w:pPr>
      <w:r w:rsidRPr="00C5020B">
        <w:t>Снятие  системных  ограничений  будет  являться  важнейшим направлением  деятельности  органов  местного  самоуправления  по обеспечению  темпов  социально- экономического  развития  муниципального образования в дальнейшей перспективе.</w:t>
      </w:r>
    </w:p>
    <w:p w:rsidR="00305DE4" w:rsidRPr="00D87CF4" w:rsidRDefault="00305DE4" w:rsidP="005C5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1BB2" w:rsidRPr="00C5020B" w:rsidRDefault="00121BB2" w:rsidP="00DB4EE4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9629991"/>
      <w:bookmarkStart w:id="8" w:name="_Toc59630205"/>
      <w:r w:rsidRPr="00C5020B">
        <w:rPr>
          <w:rFonts w:ascii="Times New Roman" w:hAnsi="Times New Roman" w:cs="Times New Roman"/>
          <w:b/>
          <w:sz w:val="28"/>
          <w:szCs w:val="28"/>
        </w:rPr>
        <w:t>Приоритеты, цели, задачи и направления социально-экономического развития Верхнекамского округа</w:t>
      </w:r>
      <w:bookmarkEnd w:id="7"/>
      <w:bookmarkEnd w:id="8"/>
    </w:p>
    <w:p w:rsidR="005C238E" w:rsidRPr="00C5020B" w:rsidRDefault="005C238E" w:rsidP="005C238E">
      <w:pPr>
        <w:pStyle w:val="a6"/>
        <w:widowControl w:val="0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1BB2" w:rsidRPr="00C5020B" w:rsidRDefault="00C5020B" w:rsidP="00C5020B">
      <w:pPr>
        <w:pStyle w:val="a6"/>
        <w:widowControl w:val="0"/>
        <w:tabs>
          <w:tab w:val="left" w:pos="993"/>
          <w:tab w:val="left" w:pos="126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Национальными целями развития Российской Федерации на период до 2030 года являются:</w:t>
      </w:r>
    </w:p>
    <w:p w:rsidR="00C5020B" w:rsidRDefault="00C5020B" w:rsidP="00C5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сохранение населения</w:t>
      </w:r>
      <w:r>
        <w:rPr>
          <w:rFonts w:ascii="Times New Roman" w:hAnsi="Times New Roman" w:cs="Times New Roman"/>
          <w:sz w:val="28"/>
          <w:szCs w:val="28"/>
        </w:rPr>
        <w:t>, здоровье и благополучие людей;</w:t>
      </w:r>
      <w:r w:rsidRPr="00C5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0B" w:rsidRDefault="00C5020B" w:rsidP="00C5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возможности для сам</w:t>
      </w:r>
      <w:r>
        <w:rPr>
          <w:rFonts w:ascii="Times New Roman" w:hAnsi="Times New Roman" w:cs="Times New Roman"/>
          <w:sz w:val="28"/>
          <w:szCs w:val="28"/>
        </w:rPr>
        <w:t>ореализации и развития талантов;</w:t>
      </w:r>
      <w:r w:rsidRPr="00C5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0B" w:rsidRDefault="00C5020B" w:rsidP="00C5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комфортна</w:t>
      </w:r>
      <w:r>
        <w:rPr>
          <w:rFonts w:ascii="Times New Roman" w:hAnsi="Times New Roman" w:cs="Times New Roman"/>
          <w:sz w:val="28"/>
          <w:szCs w:val="28"/>
        </w:rPr>
        <w:t>я и безопасная среда для жизни;</w:t>
      </w:r>
    </w:p>
    <w:p w:rsidR="00C5020B" w:rsidRDefault="00C5020B" w:rsidP="00C5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достойный, эффективный труд и успешное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20B" w:rsidRPr="00C5020B" w:rsidRDefault="00C5020B" w:rsidP="00C5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0B">
        <w:rPr>
          <w:rFonts w:ascii="Times New Roman" w:hAnsi="Times New Roman" w:cs="Times New Roman"/>
          <w:sz w:val="28"/>
          <w:szCs w:val="28"/>
        </w:rPr>
        <w:t>цифровая трансформация.</w:t>
      </w:r>
    </w:p>
    <w:p w:rsidR="00C5020B" w:rsidRDefault="00DA3F2E" w:rsidP="00C5020B">
      <w:pPr>
        <w:pStyle w:val="a6"/>
        <w:widowControl w:val="0"/>
        <w:tabs>
          <w:tab w:val="left" w:pos="993"/>
          <w:tab w:val="left" w:pos="126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главное направление развития – это человек. Исходя из этого, можно сформулировать стратегическую цель социально-экономического развития Верхнекамского муниципального округа – </w:t>
      </w:r>
      <w:r w:rsidRPr="00DA3F2E">
        <w:rPr>
          <w:rFonts w:ascii="Times New Roman" w:hAnsi="Times New Roman" w:cs="Times New Roman"/>
          <w:b/>
          <w:sz w:val="28"/>
          <w:szCs w:val="28"/>
        </w:rPr>
        <w:t>сохранение и развитие человеческого потенциала за счет создания условий для устойчивого экономического роста и комфортных условий проживания.</w:t>
      </w:r>
    </w:p>
    <w:p w:rsidR="00342CED" w:rsidRDefault="00342CED" w:rsidP="00342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главной стратегической цели определены приоритеты </w:t>
      </w:r>
      <w:r w:rsidRPr="0034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социально-экономической политики Верхнекамского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4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2035 года:</w:t>
      </w:r>
    </w:p>
    <w:p w:rsidR="00342CED" w:rsidRPr="00C05E39" w:rsidRDefault="00342CED" w:rsidP="00342CE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05E39">
        <w:rPr>
          <w:b/>
          <w:color w:val="auto"/>
          <w:sz w:val="28"/>
          <w:szCs w:val="28"/>
        </w:rPr>
        <w:t xml:space="preserve">укрепление и развитие человеческого </w:t>
      </w:r>
      <w:r w:rsidR="00C05E39" w:rsidRPr="00C05E39">
        <w:rPr>
          <w:b/>
          <w:color w:val="auto"/>
          <w:sz w:val="28"/>
          <w:szCs w:val="28"/>
        </w:rPr>
        <w:t>потенциала;</w:t>
      </w:r>
    </w:p>
    <w:p w:rsidR="00342CED" w:rsidRPr="00C05E39" w:rsidRDefault="00342CED" w:rsidP="00342CED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C05E39">
        <w:rPr>
          <w:b/>
          <w:color w:val="auto"/>
          <w:sz w:val="28"/>
          <w:szCs w:val="28"/>
        </w:rPr>
        <w:t>развитие экономического потенциала</w:t>
      </w:r>
      <w:r w:rsidR="00C05E39" w:rsidRPr="00C05E39">
        <w:rPr>
          <w:b/>
          <w:color w:val="auto"/>
          <w:sz w:val="28"/>
          <w:szCs w:val="28"/>
        </w:rPr>
        <w:t>;</w:t>
      </w:r>
    </w:p>
    <w:p w:rsidR="00781832" w:rsidRPr="00C05E39" w:rsidRDefault="00781832" w:rsidP="00342CE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05E39">
        <w:rPr>
          <w:b/>
          <w:color w:val="auto"/>
          <w:sz w:val="28"/>
          <w:szCs w:val="28"/>
        </w:rPr>
        <w:t>повышение качества</w:t>
      </w:r>
      <w:r w:rsidR="00C05E39" w:rsidRPr="00C05E39">
        <w:rPr>
          <w:b/>
          <w:color w:val="auto"/>
          <w:sz w:val="28"/>
          <w:szCs w:val="28"/>
        </w:rPr>
        <w:t xml:space="preserve"> среды проживания;</w:t>
      </w:r>
    </w:p>
    <w:p w:rsidR="00781832" w:rsidRPr="00C05E39" w:rsidRDefault="00781832" w:rsidP="0078183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05E39">
        <w:rPr>
          <w:b/>
          <w:color w:val="auto"/>
          <w:sz w:val="28"/>
          <w:szCs w:val="28"/>
        </w:rPr>
        <w:t xml:space="preserve">формирование эффективных механизмов муниципального управления. </w:t>
      </w:r>
    </w:p>
    <w:p w:rsidR="00115B0E" w:rsidRPr="00115B0E" w:rsidRDefault="00115B0E" w:rsidP="00115B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B0E">
        <w:rPr>
          <w:color w:val="auto"/>
          <w:sz w:val="28"/>
          <w:szCs w:val="28"/>
        </w:rPr>
        <w:t xml:space="preserve">Выбор приоритетов определяет основные цели социально-экономического развития Верхнекамского муниципального </w:t>
      </w:r>
      <w:r>
        <w:rPr>
          <w:color w:val="auto"/>
          <w:sz w:val="28"/>
          <w:szCs w:val="28"/>
        </w:rPr>
        <w:t>округа</w:t>
      </w:r>
      <w:r w:rsidRPr="00115B0E">
        <w:rPr>
          <w:color w:val="auto"/>
          <w:sz w:val="28"/>
          <w:szCs w:val="28"/>
        </w:rPr>
        <w:t>.</w:t>
      </w:r>
    </w:p>
    <w:p w:rsidR="00115B0E" w:rsidRDefault="00115B0E" w:rsidP="00115B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B0E">
        <w:rPr>
          <w:color w:val="auto"/>
          <w:sz w:val="28"/>
          <w:szCs w:val="28"/>
        </w:rPr>
        <w:t xml:space="preserve">Цель </w:t>
      </w:r>
      <w:r>
        <w:rPr>
          <w:color w:val="auto"/>
          <w:sz w:val="28"/>
          <w:szCs w:val="28"/>
        </w:rPr>
        <w:t>1</w:t>
      </w:r>
      <w:r w:rsidRPr="00115B0E">
        <w:rPr>
          <w:color w:val="auto"/>
          <w:sz w:val="28"/>
          <w:szCs w:val="28"/>
        </w:rPr>
        <w:t>:</w:t>
      </w:r>
      <w:r w:rsidRPr="00115B0E">
        <w:rPr>
          <w:color w:val="FF0000"/>
          <w:sz w:val="28"/>
          <w:szCs w:val="28"/>
        </w:rPr>
        <w:t xml:space="preserve"> </w:t>
      </w:r>
      <w:r w:rsidRPr="00115B0E">
        <w:rPr>
          <w:color w:val="auto"/>
          <w:sz w:val="28"/>
          <w:szCs w:val="28"/>
        </w:rPr>
        <w:t>созда</w:t>
      </w:r>
      <w:r>
        <w:rPr>
          <w:color w:val="auto"/>
          <w:sz w:val="28"/>
          <w:szCs w:val="28"/>
        </w:rPr>
        <w:t>ние</w:t>
      </w:r>
      <w:r w:rsidRPr="00115B0E">
        <w:rPr>
          <w:color w:val="auto"/>
          <w:sz w:val="28"/>
          <w:szCs w:val="28"/>
        </w:rPr>
        <w:t xml:space="preserve"> услови</w:t>
      </w:r>
      <w:r>
        <w:rPr>
          <w:color w:val="auto"/>
          <w:sz w:val="28"/>
          <w:szCs w:val="28"/>
        </w:rPr>
        <w:t>й</w:t>
      </w:r>
      <w:r w:rsidRPr="00115B0E">
        <w:rPr>
          <w:color w:val="auto"/>
          <w:sz w:val="28"/>
          <w:szCs w:val="28"/>
        </w:rPr>
        <w:t xml:space="preserve"> для сохранения и</w:t>
      </w:r>
      <w:r>
        <w:rPr>
          <w:color w:val="auto"/>
          <w:sz w:val="28"/>
          <w:szCs w:val="28"/>
        </w:rPr>
        <w:t xml:space="preserve"> развития человеческого потенциала</w:t>
      </w:r>
      <w:r w:rsidRPr="00115B0E">
        <w:rPr>
          <w:color w:val="auto"/>
          <w:sz w:val="28"/>
          <w:szCs w:val="28"/>
        </w:rPr>
        <w:t>.</w:t>
      </w:r>
    </w:p>
    <w:p w:rsidR="00115B0E" w:rsidRPr="00115B0E" w:rsidRDefault="00115B0E" w:rsidP="00115B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B0E">
        <w:rPr>
          <w:color w:val="auto"/>
          <w:sz w:val="28"/>
          <w:szCs w:val="28"/>
        </w:rPr>
        <w:t xml:space="preserve">Цель </w:t>
      </w:r>
      <w:r w:rsidR="00DC32DE">
        <w:rPr>
          <w:color w:val="auto"/>
          <w:sz w:val="28"/>
          <w:szCs w:val="28"/>
        </w:rPr>
        <w:t>2</w:t>
      </w:r>
      <w:r w:rsidRPr="00115B0E">
        <w:rPr>
          <w:color w:val="auto"/>
          <w:sz w:val="28"/>
          <w:szCs w:val="28"/>
        </w:rPr>
        <w:t>: обеспеч</w:t>
      </w:r>
      <w:r>
        <w:rPr>
          <w:color w:val="auto"/>
          <w:sz w:val="28"/>
          <w:szCs w:val="28"/>
        </w:rPr>
        <w:t>ение</w:t>
      </w:r>
      <w:r w:rsidRPr="00115B0E">
        <w:rPr>
          <w:color w:val="auto"/>
          <w:sz w:val="28"/>
          <w:szCs w:val="28"/>
        </w:rPr>
        <w:t xml:space="preserve"> услови</w:t>
      </w:r>
      <w:r>
        <w:rPr>
          <w:color w:val="auto"/>
          <w:sz w:val="28"/>
          <w:szCs w:val="28"/>
        </w:rPr>
        <w:t>й</w:t>
      </w:r>
      <w:r w:rsidRPr="00115B0E">
        <w:rPr>
          <w:color w:val="auto"/>
          <w:sz w:val="28"/>
          <w:szCs w:val="28"/>
        </w:rPr>
        <w:t xml:space="preserve"> для развития существующих производств</w:t>
      </w:r>
      <w:r w:rsidRPr="00115B0E">
        <w:rPr>
          <w:color w:val="FF0000"/>
          <w:sz w:val="28"/>
          <w:szCs w:val="28"/>
        </w:rPr>
        <w:t xml:space="preserve"> </w:t>
      </w:r>
      <w:r w:rsidRPr="00115B0E">
        <w:rPr>
          <w:color w:val="auto"/>
          <w:sz w:val="28"/>
          <w:szCs w:val="28"/>
        </w:rPr>
        <w:t xml:space="preserve">и открытия новых. </w:t>
      </w:r>
    </w:p>
    <w:p w:rsidR="00115B0E" w:rsidRPr="00115B0E" w:rsidRDefault="00115B0E" w:rsidP="00115B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B0E">
        <w:rPr>
          <w:color w:val="auto"/>
          <w:sz w:val="28"/>
          <w:szCs w:val="28"/>
        </w:rPr>
        <w:t>Цель 3: обеспеч</w:t>
      </w:r>
      <w:r w:rsidR="002663C1">
        <w:rPr>
          <w:color w:val="auto"/>
          <w:sz w:val="28"/>
          <w:szCs w:val="28"/>
        </w:rPr>
        <w:t>ение</w:t>
      </w:r>
      <w:r w:rsidRPr="00115B0E">
        <w:rPr>
          <w:color w:val="auto"/>
          <w:sz w:val="28"/>
          <w:szCs w:val="28"/>
        </w:rPr>
        <w:t xml:space="preserve"> комфортн</w:t>
      </w:r>
      <w:r w:rsidR="002663C1">
        <w:rPr>
          <w:color w:val="auto"/>
          <w:sz w:val="28"/>
          <w:szCs w:val="28"/>
        </w:rPr>
        <w:t>ой</w:t>
      </w:r>
      <w:r w:rsidRPr="00115B0E">
        <w:rPr>
          <w:color w:val="auto"/>
          <w:sz w:val="28"/>
          <w:szCs w:val="28"/>
        </w:rPr>
        <w:t xml:space="preserve"> сред</w:t>
      </w:r>
      <w:r w:rsidR="002663C1">
        <w:rPr>
          <w:color w:val="auto"/>
          <w:sz w:val="28"/>
          <w:szCs w:val="28"/>
        </w:rPr>
        <w:t>ы</w:t>
      </w:r>
      <w:r w:rsidRPr="00115B0E">
        <w:rPr>
          <w:color w:val="auto"/>
          <w:sz w:val="28"/>
          <w:szCs w:val="28"/>
        </w:rPr>
        <w:t xml:space="preserve"> для проживания жителей </w:t>
      </w:r>
      <w:r w:rsidR="002663C1">
        <w:rPr>
          <w:color w:val="auto"/>
          <w:sz w:val="28"/>
          <w:szCs w:val="28"/>
        </w:rPr>
        <w:t>муниципального образования</w:t>
      </w:r>
      <w:r w:rsidRPr="00115B0E">
        <w:rPr>
          <w:color w:val="auto"/>
          <w:sz w:val="28"/>
          <w:szCs w:val="28"/>
        </w:rPr>
        <w:t>.</w:t>
      </w:r>
    </w:p>
    <w:p w:rsidR="00115B0E" w:rsidRPr="00115B0E" w:rsidRDefault="00115B0E" w:rsidP="00115B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15B0E">
        <w:rPr>
          <w:color w:val="auto"/>
          <w:sz w:val="28"/>
          <w:szCs w:val="28"/>
        </w:rPr>
        <w:t>Цель 4:</w:t>
      </w:r>
      <w:r w:rsidRPr="00115B0E">
        <w:rPr>
          <w:color w:val="FF0000"/>
          <w:sz w:val="28"/>
          <w:szCs w:val="28"/>
        </w:rPr>
        <w:t xml:space="preserve"> </w:t>
      </w:r>
      <w:r w:rsidRPr="00115B0E">
        <w:rPr>
          <w:color w:val="auto"/>
          <w:sz w:val="28"/>
          <w:szCs w:val="28"/>
        </w:rPr>
        <w:t>повы</w:t>
      </w:r>
      <w:r w:rsidR="002663C1">
        <w:rPr>
          <w:color w:val="auto"/>
          <w:sz w:val="28"/>
          <w:szCs w:val="28"/>
        </w:rPr>
        <w:t>шение</w:t>
      </w:r>
      <w:r w:rsidRPr="00115B0E">
        <w:rPr>
          <w:color w:val="auto"/>
          <w:sz w:val="28"/>
          <w:szCs w:val="28"/>
        </w:rPr>
        <w:t xml:space="preserve"> эффективност</w:t>
      </w:r>
      <w:r w:rsidR="002663C1">
        <w:rPr>
          <w:color w:val="auto"/>
          <w:sz w:val="28"/>
          <w:szCs w:val="28"/>
        </w:rPr>
        <w:t>и</w:t>
      </w:r>
      <w:r w:rsidRPr="00115B0E">
        <w:rPr>
          <w:color w:val="auto"/>
          <w:sz w:val="28"/>
          <w:szCs w:val="28"/>
        </w:rPr>
        <w:t xml:space="preserve"> муниципального управления.</w:t>
      </w:r>
    </w:p>
    <w:p w:rsidR="008C3CF2" w:rsidRDefault="008C3CF2" w:rsidP="008C3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CF2">
        <w:rPr>
          <w:rFonts w:ascii="Times New Roman" w:hAnsi="Times New Roman" w:cs="Times New Roman"/>
          <w:sz w:val="28"/>
          <w:szCs w:val="28"/>
        </w:rPr>
        <w:t xml:space="preserve">Реализация приоритета </w:t>
      </w:r>
      <w:r w:rsidRPr="004E4282">
        <w:rPr>
          <w:rFonts w:ascii="Times New Roman" w:hAnsi="Times New Roman" w:cs="Times New Roman"/>
          <w:i/>
          <w:sz w:val="28"/>
          <w:szCs w:val="28"/>
        </w:rPr>
        <w:t>«Укрепление и развитие человеческого потенциала»</w:t>
      </w:r>
      <w:r w:rsidRPr="008C3CF2">
        <w:rPr>
          <w:rFonts w:ascii="Times New Roman" w:hAnsi="Times New Roman" w:cs="Times New Roman"/>
          <w:sz w:val="28"/>
          <w:szCs w:val="28"/>
        </w:rPr>
        <w:t xml:space="preserve"> потребует решения следующих задач:</w:t>
      </w:r>
    </w:p>
    <w:p w:rsidR="008C3CF2" w:rsidRDefault="00620A79" w:rsidP="008C3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здоровья населения;</w:t>
      </w:r>
    </w:p>
    <w:p w:rsidR="00527676" w:rsidRPr="00DC32DE" w:rsidRDefault="00527676" w:rsidP="00DC3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76">
        <w:rPr>
          <w:rFonts w:ascii="Times New Roman" w:hAnsi="Times New Roman" w:cs="Times New Roman"/>
          <w:sz w:val="28"/>
          <w:szCs w:val="28"/>
        </w:rPr>
        <w:t xml:space="preserve">обеспечение конкурентоспособности образования за счет повышения </w:t>
      </w:r>
      <w:r w:rsidRPr="00DC3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 на муниципальном уровне;</w:t>
      </w:r>
    </w:p>
    <w:p w:rsidR="00DC32DE" w:rsidRDefault="00DC32DE" w:rsidP="00DC3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дальнейшее развитие инфраструктуры отрасли культуры, способствующей</w:t>
      </w:r>
      <w:r w:rsidRPr="00DC32D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развитию культурного потенциала населения</w:t>
      </w:r>
      <w:r w:rsidR="00AA388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AA3881" w:rsidRDefault="00AA3881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AA3881">
        <w:rPr>
          <w:rFonts w:ascii="Times New Roman" w:eastAsiaTheme="minorEastAsia" w:hAnsi="Times New Roman"/>
          <w:sz w:val="28"/>
          <w:szCs w:val="28"/>
          <w:lang w:eastAsia="ru-RU"/>
        </w:rPr>
        <w:t xml:space="preserve">азвитие </w:t>
      </w:r>
      <w:r w:rsidRPr="00AA3881">
        <w:rPr>
          <w:rFonts w:ascii="Times New Roman" w:hAnsi="Times New Roman" w:cs="Times New Roman"/>
          <w:sz w:val="28"/>
        </w:rPr>
        <w:t>физической культуры и спорта</w:t>
      </w:r>
      <w:r>
        <w:rPr>
          <w:rFonts w:ascii="Times New Roman" w:hAnsi="Times New Roman" w:cs="Times New Roman"/>
          <w:sz w:val="28"/>
        </w:rPr>
        <w:t>;</w:t>
      </w:r>
    </w:p>
    <w:p w:rsidR="00AA3881" w:rsidRDefault="00AA3881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A3881">
        <w:rPr>
          <w:rFonts w:ascii="Times New Roman" w:hAnsi="Times New Roman" w:cs="Times New Roman"/>
          <w:sz w:val="28"/>
        </w:rPr>
        <w:t>вовлечение молодежи в социально-экономические, общественно-политические и социокультурные процессы развития муниципального образования</w:t>
      </w:r>
      <w:r>
        <w:rPr>
          <w:rFonts w:ascii="Times New Roman" w:hAnsi="Times New Roman" w:cs="Times New Roman"/>
          <w:sz w:val="28"/>
        </w:rPr>
        <w:t>;</w:t>
      </w:r>
    </w:p>
    <w:p w:rsidR="00AA3881" w:rsidRDefault="00AA3881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881">
        <w:rPr>
          <w:rFonts w:ascii="Times New Roman" w:hAnsi="Times New Roman" w:cs="Times New Roman"/>
          <w:sz w:val="28"/>
        </w:rPr>
        <w:t>с</w:t>
      </w:r>
      <w:r w:rsidRPr="00AA3881">
        <w:rPr>
          <w:rFonts w:ascii="Times New Roman" w:hAnsi="Times New Roman" w:cs="Times New Roman"/>
          <w:sz w:val="28"/>
          <w:szCs w:val="28"/>
        </w:rPr>
        <w:t>оздание условий для развития эффективного рынка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82" w:rsidRDefault="004E4282" w:rsidP="004E42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CF2">
        <w:rPr>
          <w:rFonts w:ascii="Times New Roman" w:hAnsi="Times New Roman" w:cs="Times New Roman"/>
          <w:sz w:val="28"/>
          <w:szCs w:val="28"/>
        </w:rPr>
        <w:t xml:space="preserve">Реализация приоритета </w:t>
      </w:r>
      <w:r w:rsidRPr="004E4282">
        <w:rPr>
          <w:rFonts w:ascii="Times New Roman" w:hAnsi="Times New Roman" w:cs="Times New Roman"/>
          <w:i/>
          <w:sz w:val="28"/>
          <w:szCs w:val="28"/>
        </w:rPr>
        <w:t>«Развитие экономического потенциала»</w:t>
      </w:r>
      <w:r w:rsidRPr="008C3CF2">
        <w:rPr>
          <w:rFonts w:ascii="Times New Roman" w:hAnsi="Times New Roman" w:cs="Times New Roman"/>
          <w:sz w:val="28"/>
          <w:szCs w:val="28"/>
        </w:rPr>
        <w:t xml:space="preserve"> </w:t>
      </w:r>
      <w:r w:rsidR="00826E03">
        <w:rPr>
          <w:rFonts w:ascii="Times New Roman" w:hAnsi="Times New Roman" w:cs="Times New Roman"/>
          <w:sz w:val="28"/>
          <w:szCs w:val="28"/>
        </w:rPr>
        <w:t>будет направлено на</w:t>
      </w:r>
      <w:r w:rsidRPr="008C3C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26E03">
        <w:rPr>
          <w:rFonts w:ascii="Times New Roman" w:hAnsi="Times New Roman" w:cs="Times New Roman"/>
          <w:sz w:val="28"/>
          <w:szCs w:val="28"/>
        </w:rPr>
        <w:t>е</w:t>
      </w:r>
      <w:r w:rsidRPr="008C3CF2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4E4282" w:rsidRDefault="004E4282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4282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5F03BF">
        <w:rPr>
          <w:rFonts w:ascii="Times New Roman" w:hAnsi="Times New Roman" w:cs="Times New Roman"/>
          <w:sz w:val="28"/>
          <w:szCs w:val="28"/>
        </w:rPr>
        <w:t>базовых</w:t>
      </w:r>
      <w:r w:rsidRPr="004E4282">
        <w:rPr>
          <w:rFonts w:ascii="Times New Roman" w:hAnsi="Times New Roman" w:cs="Times New Roman"/>
          <w:sz w:val="28"/>
          <w:szCs w:val="28"/>
        </w:rPr>
        <w:t xml:space="preserve"> отраслей, обладающих значительным потенциалом развития в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282" w:rsidRDefault="004E4282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4282">
        <w:rPr>
          <w:rFonts w:ascii="Times New Roman" w:hAnsi="Times New Roman" w:cs="Times New Roman"/>
          <w:sz w:val="28"/>
          <w:szCs w:val="28"/>
        </w:rPr>
        <w:t>оздание условий для развития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282" w:rsidRDefault="004E4282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28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инвестиционной привлекательности и создание благоприятной деловой среды.</w:t>
      </w:r>
    </w:p>
    <w:p w:rsidR="00B6194C" w:rsidRDefault="00B6194C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Pr="00B6194C">
        <w:rPr>
          <w:rFonts w:ascii="Times New Roman" w:hAnsi="Times New Roman" w:cs="Times New Roman"/>
          <w:i/>
          <w:sz w:val="28"/>
          <w:szCs w:val="28"/>
        </w:rPr>
        <w:t>«Повышение качества среды проживания»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EA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B6194C" w:rsidRDefault="00B6194C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194C">
        <w:rPr>
          <w:rFonts w:ascii="Times New Roman" w:hAnsi="Times New Roman" w:cs="Times New Roman"/>
          <w:sz w:val="28"/>
          <w:szCs w:val="28"/>
        </w:rPr>
        <w:t>азвитие эффективной и безопасной системы обращения с отходами, обеспечение экологической безопасности, сохранение и улучшения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94C" w:rsidRDefault="00B6194C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194C">
        <w:rPr>
          <w:rFonts w:ascii="Times New Roman" w:hAnsi="Times New Roman" w:cs="Times New Roman"/>
          <w:sz w:val="28"/>
          <w:szCs w:val="28"/>
        </w:rPr>
        <w:t>овышение комплексной безопасности и устойчивости транспортной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94C" w:rsidRDefault="00B6194C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Pr="00B6194C">
        <w:rPr>
          <w:rFonts w:ascii="Times New Roman" w:hAnsi="Times New Roman" w:cs="Times New Roman"/>
          <w:sz w:val="28"/>
          <w:szCs w:val="28"/>
        </w:rPr>
        <w:t xml:space="preserve"> качества предоставления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94C" w:rsidRDefault="004967EA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7EA">
        <w:rPr>
          <w:rFonts w:ascii="Times New Roman" w:hAnsi="Times New Roman" w:cs="Times New Roman"/>
          <w:sz w:val="28"/>
          <w:szCs w:val="28"/>
        </w:rPr>
        <w:t>благоустройство населенных пунктов, повышение качества и комфорта городской и сельской среды;</w:t>
      </w:r>
    </w:p>
    <w:p w:rsidR="004967EA" w:rsidRDefault="004967EA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967EA">
        <w:rPr>
          <w:rFonts w:ascii="Times New Roman" w:hAnsi="Times New Roman" w:cs="Times New Roman"/>
          <w:sz w:val="28"/>
          <w:szCs w:val="28"/>
        </w:rPr>
        <w:t>крепление общественной безопасности и повышение защищенности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7EA" w:rsidRDefault="004967EA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</w:t>
      </w:r>
      <w:r w:rsidR="004A5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приоритета </w:t>
      </w:r>
      <w:r w:rsidRPr="004967EA">
        <w:rPr>
          <w:rFonts w:ascii="Times New Roman" w:hAnsi="Times New Roman" w:cs="Times New Roman"/>
          <w:i/>
          <w:sz w:val="28"/>
          <w:szCs w:val="28"/>
        </w:rPr>
        <w:t xml:space="preserve">«Формирование эффективных механизмов муниципального управления» </w:t>
      </w:r>
      <w:r>
        <w:rPr>
          <w:rFonts w:ascii="Times New Roman" w:hAnsi="Times New Roman" w:cs="Times New Roman"/>
          <w:sz w:val="28"/>
          <w:szCs w:val="28"/>
        </w:rPr>
        <w:t>потребуется решение следующих задач:</w:t>
      </w:r>
    </w:p>
    <w:p w:rsidR="004967EA" w:rsidRDefault="00DC0AB7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0AB7">
        <w:rPr>
          <w:rFonts w:ascii="Times New Roman" w:hAnsi="Times New Roman" w:cs="Times New Roman"/>
          <w:sz w:val="28"/>
          <w:szCs w:val="28"/>
        </w:rPr>
        <w:t>ормирование информационного пространства с учетом потребностей граждан и общества для получения качественных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DBA" w:rsidRDefault="004A5DBA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5DBA">
        <w:rPr>
          <w:rFonts w:ascii="Times New Roman" w:hAnsi="Times New Roman" w:cs="Times New Roman"/>
          <w:sz w:val="28"/>
          <w:szCs w:val="28"/>
        </w:rPr>
        <w:t>беспечение  сбалансированности  и  устойчивости   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DBA" w:rsidRPr="004A5DBA" w:rsidRDefault="004A5DBA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использования имущества Верхнекамского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AB7" w:rsidRPr="00DC0AB7" w:rsidRDefault="00DC0AB7" w:rsidP="00AA3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72D6" w:rsidRPr="001E72D6" w:rsidRDefault="001E72D6" w:rsidP="003D0A0D">
      <w:pPr>
        <w:pStyle w:val="Default"/>
        <w:jc w:val="center"/>
        <w:rPr>
          <w:b/>
          <w:sz w:val="28"/>
          <w:szCs w:val="28"/>
        </w:rPr>
      </w:pPr>
      <w:r w:rsidRPr="001E72D6">
        <w:rPr>
          <w:b/>
          <w:color w:val="auto"/>
          <w:sz w:val="28"/>
          <w:szCs w:val="28"/>
        </w:rPr>
        <w:t>2.1 Укрепление и ра</w:t>
      </w:r>
      <w:r w:rsidR="00DC32DE">
        <w:rPr>
          <w:b/>
          <w:color w:val="auto"/>
          <w:sz w:val="28"/>
          <w:szCs w:val="28"/>
        </w:rPr>
        <w:t>звитие человеческого потенциала</w:t>
      </w:r>
    </w:p>
    <w:p w:rsidR="000662FF" w:rsidRPr="001E72D6" w:rsidRDefault="000662FF" w:rsidP="000662FF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0662FF" w:rsidRDefault="001E72D6" w:rsidP="000662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«У</w:t>
      </w:r>
      <w:r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развитие человеческого потенциала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FF"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создание условий, при которых человек востребован, успешно развивается, реализуя свой личностный и трудовой потенциал. Приоритет включает сферы образования, здравоохранения, спорта и физической культуры, социальной политики, культуры и направлен на создание условий, при которых человек может реализовать свой профессиональный </w:t>
      </w:r>
      <w:r w:rsidR="00965225"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потенциал,</w:t>
      </w:r>
      <w:r w:rsidR="000662FF" w:rsidRPr="001E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 качественные услуги в месте своего проживания.</w:t>
      </w:r>
    </w:p>
    <w:p w:rsidR="00527676" w:rsidRDefault="00527676" w:rsidP="000662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76" w:rsidRDefault="00527676" w:rsidP="003D0A0D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«Создание условий для укрепления здоровья населения»</w:t>
      </w:r>
    </w:p>
    <w:p w:rsidR="003D0A0D" w:rsidRPr="00527676" w:rsidRDefault="003D0A0D" w:rsidP="003D0A0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A00" w:rsidRPr="00661A00" w:rsidRDefault="00661A00" w:rsidP="0066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населения </w:t>
      </w:r>
      <w:r w:rsidR="005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вестись в следующих направлениях:</w:t>
      </w:r>
    </w:p>
    <w:p w:rsidR="005D77BC" w:rsidRPr="00661A00" w:rsidRDefault="005D77BC" w:rsidP="005D77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новым диагностическим оборудованием;</w:t>
      </w:r>
    </w:p>
    <w:p w:rsidR="00661A00" w:rsidRDefault="00661A00" w:rsidP="005D77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врачебных кадров;</w:t>
      </w:r>
    </w:p>
    <w:p w:rsidR="005460B4" w:rsidRPr="005460B4" w:rsidRDefault="005460B4" w:rsidP="005D77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B4">
        <w:rPr>
          <w:rFonts w:ascii="Times New Roman" w:hAnsi="Times New Roman" w:cs="Times New Roman"/>
          <w:sz w:val="28"/>
          <w:szCs w:val="28"/>
        </w:rPr>
        <w:t>диспансеризация определенных возрастных групп;</w:t>
      </w:r>
    </w:p>
    <w:p w:rsidR="005460B4" w:rsidRPr="005D77BC" w:rsidRDefault="005D77BC" w:rsidP="005D77BC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7B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системы мотивации г</w:t>
      </w:r>
      <w:r w:rsidR="005460B4">
        <w:rPr>
          <w:rFonts w:ascii="Times New Roman" w:eastAsia="Calibri" w:hAnsi="Times New Roman" w:cs="Times New Roman"/>
          <w:sz w:val="28"/>
          <w:szCs w:val="28"/>
          <w:lang w:eastAsia="ru-RU"/>
        </w:rPr>
        <w:t>раждан к здоровому образу жизни.</w:t>
      </w:r>
    </w:p>
    <w:p w:rsidR="00527676" w:rsidRPr="00527676" w:rsidRDefault="00661A00" w:rsidP="00CB63DE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</w:t>
      </w:r>
      <w:r w:rsidR="005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5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происходить посредством реализации </w:t>
      </w:r>
      <w:r w:rsidR="005D77BC"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проектов «</w:t>
      </w:r>
      <w:r w:rsidR="005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Демография» и «Здравоохранение», 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Кировской области «Развитие здравоохранения</w:t>
      </w:r>
      <w:r w:rsidRPr="005D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D77BC" w:rsidRP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177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Верхнекамского муниципального округа </w:t>
      </w:r>
      <w:r w:rsidR="005D77BC" w:rsidRP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«Молодёжь и спорт </w:t>
      </w:r>
      <w:proofErr w:type="spellStart"/>
      <w:r w:rsidR="005D77BC" w:rsidRP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Верхнекам</w:t>
      </w:r>
      <w:r w:rsid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ья</w:t>
      </w:r>
      <w:proofErr w:type="spellEnd"/>
      <w:r w:rsidR="005D77BC" w:rsidRPr="005D77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527676" w:rsidRPr="00527676" w:rsidRDefault="00527676" w:rsidP="003D0A0D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«</w:t>
      </w:r>
      <w:r w:rsidRPr="00527676">
        <w:rPr>
          <w:rFonts w:ascii="Times New Roman" w:hAnsi="Times New Roman" w:cs="Times New Roman"/>
          <w:b/>
          <w:sz w:val="28"/>
          <w:szCs w:val="28"/>
        </w:rPr>
        <w:t>Обеспечение конкурентоспособности образования за счет повышения качества образования на муниципальном уровне»</w:t>
      </w:r>
    </w:p>
    <w:p w:rsidR="00527676" w:rsidRDefault="00527676" w:rsidP="0052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76" w:rsidRDefault="005778F5" w:rsidP="009912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78F5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8F5">
        <w:rPr>
          <w:rFonts w:ascii="Times New Roman" w:hAnsi="Times New Roman" w:cs="Times New Roman"/>
          <w:sz w:val="28"/>
          <w:szCs w:val="28"/>
        </w:rPr>
        <w:t xml:space="preserve"> качественного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по </w:t>
      </w:r>
      <w:r w:rsidR="00991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991288" w:rsidRDefault="00991288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1288">
        <w:rPr>
          <w:rFonts w:ascii="Times New Roman" w:hAnsi="Times New Roman" w:cs="Times New Roman"/>
          <w:sz w:val="28"/>
          <w:szCs w:val="28"/>
        </w:rPr>
        <w:t>редоставление места детям в возрасте от двух месяцев до 6 лет в муниципальных организациях, осуществляющих образовательную деятельность по общеобразовательным программам дошкольного образования в зависи</w:t>
      </w:r>
      <w:r>
        <w:rPr>
          <w:rFonts w:ascii="Times New Roman" w:hAnsi="Times New Roman" w:cs="Times New Roman"/>
          <w:sz w:val="28"/>
          <w:szCs w:val="28"/>
        </w:rPr>
        <w:t>мости от потребностей родителей;</w:t>
      </w:r>
    </w:p>
    <w:p w:rsidR="00991288" w:rsidRPr="00991288" w:rsidRDefault="00991288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991288">
        <w:rPr>
          <w:rFonts w:ascii="Times New Roman" w:hAnsi="Times New Roman" w:cs="Times New Roman"/>
          <w:sz w:val="28"/>
          <w:szCs w:val="28"/>
        </w:rPr>
        <w:t>ормирование муниципальной образовательной сети, обеспечивающей доступность качественного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для жителей муниципалитета;</w:t>
      </w:r>
    </w:p>
    <w:p w:rsidR="00991288" w:rsidRPr="00991288" w:rsidRDefault="00991288" w:rsidP="00991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1288">
        <w:rPr>
          <w:rFonts w:ascii="Times New Roman" w:hAnsi="Times New Roman" w:cs="Times New Roman"/>
          <w:sz w:val="28"/>
          <w:szCs w:val="28"/>
        </w:rPr>
        <w:t>риведение зданий общеобразовательных учреждений в соответствии с нормативными требованиями пожарной и антитеррористической безопасности, санитарного законодательства для создания</w:t>
      </w:r>
      <w:r w:rsidRPr="0099128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 современ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ных условий обучения;</w:t>
      </w:r>
    </w:p>
    <w:p w:rsidR="00991288" w:rsidRPr="00991288" w:rsidRDefault="00991288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91288">
        <w:rPr>
          <w:rFonts w:ascii="Times New Roman" w:hAnsi="Times New Roman" w:cs="Times New Roman"/>
          <w:bCs/>
          <w:sz w:val="28"/>
          <w:szCs w:val="28"/>
        </w:rPr>
        <w:t>овершенствование кадровой политики в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 образовательных организациях;</w:t>
      </w:r>
    </w:p>
    <w:p w:rsidR="00991288" w:rsidRDefault="00991288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91288">
        <w:rPr>
          <w:rFonts w:ascii="Times New Roman" w:hAnsi="Times New Roman" w:cs="Times New Roman"/>
          <w:bCs/>
          <w:sz w:val="28"/>
          <w:szCs w:val="28"/>
        </w:rPr>
        <w:t>овершенствование системы дополнительного обра</w:t>
      </w:r>
      <w:r w:rsidR="009F51A9">
        <w:rPr>
          <w:rFonts w:ascii="Times New Roman" w:hAnsi="Times New Roman" w:cs="Times New Roman"/>
          <w:bCs/>
          <w:sz w:val="28"/>
          <w:szCs w:val="28"/>
        </w:rPr>
        <w:t>зования детей и занятости детей;</w:t>
      </w:r>
    </w:p>
    <w:p w:rsidR="009F51A9" w:rsidRPr="009F51A9" w:rsidRDefault="009F51A9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1A9">
        <w:rPr>
          <w:rFonts w:ascii="Times New Roman" w:hAnsi="Times New Roman" w:cs="Times New Roman"/>
          <w:sz w:val="28"/>
          <w:szCs w:val="28"/>
        </w:rPr>
        <w:t>актуализация содержания основных профессиональных образовательных программ с учетом требований ФГОС, программ дополнительного профессионального образования с учетом профессиональных стандартов, кадровых потребностей рынка труда.</w:t>
      </w:r>
    </w:p>
    <w:p w:rsidR="005778F5" w:rsidRDefault="00154EF6" w:rsidP="0099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поставленной задачи будут использоваться следующие инструменты:</w:t>
      </w:r>
    </w:p>
    <w:p w:rsidR="00F53967" w:rsidRPr="00F53967" w:rsidRDefault="00F53967" w:rsidP="00F5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53967">
        <w:rPr>
          <w:rFonts w:ascii="Times New Roman" w:hAnsi="Times New Roman" w:cs="Times New Roman"/>
          <w:bCs/>
          <w:sz w:val="28"/>
          <w:szCs w:val="28"/>
        </w:rPr>
        <w:t>ациональный проект «Образование»;</w:t>
      </w:r>
    </w:p>
    <w:p w:rsidR="00F53967" w:rsidRDefault="00F53967" w:rsidP="00F5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53967">
        <w:rPr>
          <w:rFonts w:ascii="Times New Roman" w:hAnsi="Times New Roman" w:cs="Times New Roman"/>
          <w:bCs/>
          <w:sz w:val="28"/>
          <w:szCs w:val="28"/>
        </w:rPr>
        <w:t xml:space="preserve">едеральные проекты: «Успех каждого ребёнка», «Современная школа»; </w:t>
      </w:r>
    </w:p>
    <w:p w:rsidR="001771CA" w:rsidRDefault="00F53967" w:rsidP="00F5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67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F53967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53967">
        <w:rPr>
          <w:rFonts w:ascii="Times New Roman" w:hAnsi="Times New Roman" w:cs="Times New Roman"/>
          <w:bCs/>
          <w:sz w:val="28"/>
          <w:szCs w:val="28"/>
        </w:rPr>
        <w:t xml:space="preserve"> Российской Ф</w:t>
      </w:r>
      <w:r w:rsidR="001771CA">
        <w:rPr>
          <w:rFonts w:ascii="Times New Roman" w:hAnsi="Times New Roman" w:cs="Times New Roman"/>
          <w:bCs/>
          <w:sz w:val="28"/>
          <w:szCs w:val="28"/>
        </w:rPr>
        <w:t>едерации «Развитие образования»;</w:t>
      </w:r>
    </w:p>
    <w:p w:rsidR="00F53967" w:rsidRPr="00F53967" w:rsidRDefault="00F53967" w:rsidP="00F5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67">
        <w:rPr>
          <w:rFonts w:ascii="Times New Roman" w:hAnsi="Times New Roman" w:cs="Times New Roman"/>
          <w:bCs/>
          <w:sz w:val="28"/>
          <w:szCs w:val="28"/>
        </w:rPr>
        <w:t>государственная программа Кировской</w:t>
      </w:r>
      <w:r w:rsidR="001771CA">
        <w:rPr>
          <w:rFonts w:ascii="Times New Roman" w:hAnsi="Times New Roman" w:cs="Times New Roman"/>
          <w:bCs/>
          <w:sz w:val="28"/>
          <w:szCs w:val="28"/>
        </w:rPr>
        <w:t xml:space="preserve"> области «Развитие образования»</w:t>
      </w:r>
      <w:r w:rsidRPr="00F53967">
        <w:rPr>
          <w:rFonts w:ascii="Times New Roman" w:hAnsi="Times New Roman" w:cs="Times New Roman"/>
          <w:bCs/>
          <w:sz w:val="28"/>
          <w:szCs w:val="28"/>
        </w:rPr>
        <w:t xml:space="preserve">;      </w:t>
      </w:r>
    </w:p>
    <w:p w:rsidR="00F53967" w:rsidRPr="00F53967" w:rsidRDefault="00F53967" w:rsidP="00F5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67">
        <w:rPr>
          <w:rFonts w:ascii="Times New Roman" w:hAnsi="Times New Roman" w:cs="Times New Roman"/>
          <w:bCs/>
          <w:sz w:val="28"/>
          <w:szCs w:val="28"/>
        </w:rPr>
        <w:t>муниципальная программа Верхнекамского муниципального округа Кировской области «Развитие образования</w:t>
      </w:r>
      <w:r w:rsidR="001771C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7676" w:rsidRDefault="00527676" w:rsidP="00991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2DE" w:rsidRDefault="00DC32DE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C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="00A0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«</w:t>
      </w:r>
      <w:r w:rsidRPr="00DC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и дальнейшее развитие инфраструктуры отрасли культуры, способствующей</w:t>
      </w:r>
      <w:r w:rsidRPr="00DC32D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развитию к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ультурного потенциала населения</w:t>
      </w:r>
      <w:r w:rsidR="00A0501F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4E30F4" w:rsidRDefault="004E30F4" w:rsidP="00DC3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E30F4" w:rsidRDefault="00C42298" w:rsidP="004E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Направления р</w:t>
      </w:r>
      <w:r w:rsidRPr="00C42298">
        <w:rPr>
          <w:rFonts w:ascii="Times New Roman" w:eastAsiaTheme="minorEastAsia" w:hAnsi="Times New Roman"/>
          <w:sz w:val="28"/>
          <w:szCs w:val="28"/>
          <w:lang w:eastAsia="ru-RU"/>
        </w:rPr>
        <w:t>азвитие культурного потенциала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населения:</w:t>
      </w:r>
    </w:p>
    <w:p w:rsidR="0061499D" w:rsidRPr="0061499D" w:rsidRDefault="0061499D" w:rsidP="006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61499D">
        <w:rPr>
          <w:rFonts w:ascii="Times New Roman" w:eastAsiaTheme="minorEastAsia" w:hAnsi="Times New Roman"/>
          <w:sz w:val="28"/>
          <w:szCs w:val="28"/>
          <w:lang w:eastAsia="ru-RU"/>
        </w:rPr>
        <w:t>одернизация материально-технической базы учреждений культуры и дополнительного образования в сфере культуры путем проведения капитальных ремонтов, обновления  звукового и музыкального оборудования, компьютеризации учреждений, пополнения книжного фонда и т.д.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1499D" w:rsidRPr="0061499D" w:rsidRDefault="0061499D" w:rsidP="0061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61499D">
        <w:rPr>
          <w:rFonts w:ascii="Times New Roman" w:eastAsiaTheme="minorEastAsia" w:hAnsi="Times New Roman"/>
          <w:sz w:val="28"/>
          <w:szCs w:val="28"/>
          <w:lang w:eastAsia="ru-RU"/>
        </w:rPr>
        <w:t>овышение качества и расширение спектра муниципальных услуг в сфере культуры;</w:t>
      </w:r>
    </w:p>
    <w:p w:rsidR="0061499D" w:rsidRDefault="0061499D" w:rsidP="00CB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61499D">
        <w:rPr>
          <w:rFonts w:ascii="Times New Roman" w:eastAsiaTheme="minorEastAsia" w:hAnsi="Times New Roman"/>
          <w:sz w:val="28"/>
          <w:szCs w:val="28"/>
          <w:lang w:eastAsia="ru-RU"/>
        </w:rPr>
        <w:t xml:space="preserve">оздание условий и возможностей для всестороннего развития, творческой самореализации, дополнительного образования в сфере культуры. </w:t>
      </w:r>
    </w:p>
    <w:p w:rsidR="00B909AA" w:rsidRPr="005442C2" w:rsidRDefault="005442C2" w:rsidP="00CB6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3DE">
        <w:rPr>
          <w:rFonts w:ascii="Times New Roman" w:eastAsiaTheme="minorEastAsia" w:hAnsi="Times New Roman"/>
          <w:sz w:val="28"/>
          <w:szCs w:val="28"/>
          <w:lang w:eastAsia="ru-RU"/>
        </w:rPr>
        <w:t>Инструментами</w:t>
      </w:r>
      <w:r w:rsidRPr="005442C2">
        <w:rPr>
          <w:rFonts w:ascii="Times New Roman" w:hAnsi="Times New Roman" w:cs="Times New Roman"/>
          <w:sz w:val="28"/>
          <w:szCs w:val="28"/>
        </w:rPr>
        <w:t xml:space="preserve"> решения поставленной задачи будут:</w:t>
      </w:r>
    </w:p>
    <w:p w:rsidR="00B909AA" w:rsidRPr="005442C2" w:rsidRDefault="001771CA" w:rsidP="00B909AA">
      <w:pPr>
        <w:pStyle w:val="1"/>
        <w:shd w:val="clear" w:color="auto" w:fill="FFFFFF"/>
        <w:autoSpaceDE w:val="0"/>
        <w:autoSpaceDN w:val="0"/>
        <w:adjustRightInd w:val="0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«Культура»;</w:t>
      </w:r>
    </w:p>
    <w:p w:rsidR="00B909AA" w:rsidRPr="005442C2" w:rsidRDefault="00B909AA" w:rsidP="00B909AA">
      <w:pPr>
        <w:pStyle w:val="1"/>
        <w:shd w:val="clear" w:color="auto" w:fill="FFFFFF"/>
        <w:autoSpaceDE w:val="0"/>
        <w:autoSpaceDN w:val="0"/>
        <w:adjustRightInd w:val="0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442C2">
        <w:rPr>
          <w:rFonts w:ascii="Times New Roman" w:hAnsi="Times New Roman" w:cs="Times New Roman"/>
          <w:sz w:val="28"/>
          <w:szCs w:val="28"/>
        </w:rPr>
        <w:t>федеральный проект «Местный дом культуры»</w:t>
      </w:r>
      <w:r w:rsidR="001771CA">
        <w:rPr>
          <w:rFonts w:ascii="Times New Roman" w:hAnsi="Times New Roman" w:cs="Times New Roman"/>
          <w:sz w:val="28"/>
          <w:szCs w:val="28"/>
        </w:rPr>
        <w:t>;</w:t>
      </w:r>
      <w:r w:rsidRPr="005442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9AA" w:rsidRPr="005442C2" w:rsidRDefault="001771CA" w:rsidP="00B909AA">
      <w:pPr>
        <w:pStyle w:val="1"/>
        <w:shd w:val="clear" w:color="auto" w:fill="FFFFFF"/>
        <w:autoSpaceDE w:val="0"/>
        <w:autoSpaceDN w:val="0"/>
        <w:adjustRightInd w:val="0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09AA" w:rsidRPr="005442C2">
        <w:rPr>
          <w:rFonts w:ascii="Times New Roman" w:hAnsi="Times New Roman" w:cs="Times New Roman"/>
          <w:sz w:val="28"/>
          <w:szCs w:val="28"/>
        </w:rPr>
        <w:t>роект по  поддержке местны</w:t>
      </w:r>
      <w:r>
        <w:rPr>
          <w:rFonts w:ascii="Times New Roman" w:hAnsi="Times New Roman" w:cs="Times New Roman"/>
          <w:sz w:val="28"/>
          <w:szCs w:val="28"/>
        </w:rPr>
        <w:t>х инициатив в Кировской области;</w:t>
      </w:r>
    </w:p>
    <w:p w:rsidR="00B909AA" w:rsidRPr="00FD5E41" w:rsidRDefault="00B909AA" w:rsidP="00B909AA">
      <w:pPr>
        <w:pStyle w:val="1"/>
        <w:shd w:val="clear" w:color="auto" w:fill="FFFFFF"/>
        <w:autoSpaceDE w:val="0"/>
        <w:autoSpaceDN w:val="0"/>
        <w:adjustRightInd w:val="0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442C2">
        <w:rPr>
          <w:rFonts w:ascii="Times New Roman" w:hAnsi="Times New Roman" w:cs="Times New Roman"/>
          <w:sz w:val="28"/>
          <w:szCs w:val="28"/>
        </w:rPr>
        <w:t>государственная программа Кировс</w:t>
      </w:r>
      <w:r w:rsidR="001771CA">
        <w:rPr>
          <w:rFonts w:ascii="Times New Roman" w:hAnsi="Times New Roman" w:cs="Times New Roman"/>
          <w:sz w:val="28"/>
          <w:szCs w:val="28"/>
        </w:rPr>
        <w:t>кой области «Развитие культуры»;</w:t>
      </w:r>
      <w:r w:rsidRPr="005442C2">
        <w:rPr>
          <w:rFonts w:ascii="Times New Roman" w:hAnsi="Times New Roman" w:cs="Times New Roman"/>
          <w:sz w:val="28"/>
          <w:szCs w:val="28"/>
        </w:rPr>
        <w:t xml:space="preserve"> </w:t>
      </w:r>
      <w:r w:rsidRPr="00FD5E41">
        <w:rPr>
          <w:rFonts w:ascii="Times New Roman" w:hAnsi="Times New Roman" w:cs="Times New Roman"/>
          <w:sz w:val="28"/>
          <w:szCs w:val="28"/>
        </w:rPr>
        <w:t>муниципальн</w:t>
      </w:r>
      <w:r w:rsidR="00FD5E41" w:rsidRPr="00FD5E41">
        <w:rPr>
          <w:rFonts w:ascii="Times New Roman" w:hAnsi="Times New Roman" w:cs="Times New Roman"/>
          <w:sz w:val="28"/>
          <w:szCs w:val="28"/>
        </w:rPr>
        <w:t>ая</w:t>
      </w:r>
      <w:r w:rsidRPr="00FD5E4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D5E41" w:rsidRPr="00FD5E41">
        <w:rPr>
          <w:rFonts w:ascii="Times New Roman" w:hAnsi="Times New Roman" w:cs="Times New Roman"/>
          <w:sz w:val="28"/>
          <w:szCs w:val="28"/>
        </w:rPr>
        <w:t>а</w:t>
      </w:r>
      <w:r w:rsidRPr="00FD5E41">
        <w:rPr>
          <w:rFonts w:ascii="Times New Roman" w:hAnsi="Times New Roman" w:cs="Times New Roman"/>
          <w:sz w:val="28"/>
          <w:szCs w:val="28"/>
        </w:rPr>
        <w:t xml:space="preserve"> </w:t>
      </w:r>
      <w:r w:rsidR="001771CA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Кировской области </w:t>
      </w:r>
      <w:r w:rsidRPr="00FD5E41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FD5E41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Pr="00FD5E41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CB63DE" w:rsidRDefault="00CB63DE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0501F" w:rsidRDefault="00A0501F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2085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2.1.4.</w:t>
      </w:r>
      <w:r w:rsidRPr="009D208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D2085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«</w:t>
      </w:r>
      <w:r w:rsidR="00CE3C0E" w:rsidRPr="009D208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Развитие </w:t>
      </w:r>
      <w:r w:rsidRPr="009D2085">
        <w:rPr>
          <w:rFonts w:ascii="Times New Roman" w:hAnsi="Times New Roman" w:cs="Times New Roman"/>
          <w:b/>
          <w:sz w:val="28"/>
        </w:rPr>
        <w:t>физической культур</w:t>
      </w:r>
      <w:r w:rsidR="00CE3C0E" w:rsidRPr="009D2085">
        <w:rPr>
          <w:rFonts w:ascii="Times New Roman" w:hAnsi="Times New Roman" w:cs="Times New Roman"/>
          <w:b/>
          <w:sz w:val="28"/>
        </w:rPr>
        <w:t>ы</w:t>
      </w:r>
      <w:r w:rsidRPr="009D2085">
        <w:rPr>
          <w:rFonts w:ascii="Times New Roman" w:hAnsi="Times New Roman" w:cs="Times New Roman"/>
          <w:b/>
          <w:sz w:val="28"/>
        </w:rPr>
        <w:t xml:space="preserve"> и спорт</w:t>
      </w:r>
      <w:r w:rsidR="00CE3C0E" w:rsidRPr="009D2085">
        <w:rPr>
          <w:rFonts w:ascii="Times New Roman" w:hAnsi="Times New Roman" w:cs="Times New Roman"/>
          <w:b/>
          <w:sz w:val="28"/>
        </w:rPr>
        <w:t>а</w:t>
      </w:r>
      <w:r w:rsidRPr="009D2085">
        <w:rPr>
          <w:rFonts w:ascii="Times New Roman" w:hAnsi="Times New Roman" w:cs="Times New Roman"/>
          <w:b/>
          <w:sz w:val="28"/>
        </w:rPr>
        <w:t>»</w:t>
      </w:r>
    </w:p>
    <w:p w:rsidR="00CB63DE" w:rsidRDefault="00CB63DE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28F7" w:rsidRPr="009D2085" w:rsidRDefault="00CE3C0E" w:rsidP="00A050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4"/>
          <w:lang w:bidi="en-US"/>
        </w:rPr>
      </w:pP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Основным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и</w:t>
      </w: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направлени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я</w:t>
      </w: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м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и</w:t>
      </w: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развития физкультуры и спорта явля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ю</w:t>
      </w: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тся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:</w:t>
      </w:r>
    </w:p>
    <w:p w:rsidR="00A0501F" w:rsidRPr="009D2085" w:rsidRDefault="00A0501F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sz w:val="28"/>
          <w:szCs w:val="24"/>
          <w:lang w:bidi="en-US"/>
        </w:rPr>
      </w:pP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создание для всех категорий и групп населения условий для занятий физической культурой и спортом, а также</w:t>
      </w:r>
      <w:r w:rsidR="005E28F7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подготовка спортивного резерва;</w:t>
      </w:r>
    </w:p>
    <w:p w:rsidR="005E28F7" w:rsidRPr="009D2085" w:rsidRDefault="00B43BCD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085">
        <w:rPr>
          <w:rFonts w:ascii="Times New Roman" w:hAnsi="Times New Roman" w:cs="Times New Roman"/>
          <w:sz w:val="28"/>
          <w:szCs w:val="28"/>
        </w:rPr>
        <w:t>участие</w:t>
      </w:r>
      <w:r w:rsidR="005E28F7" w:rsidRPr="009D2085">
        <w:rPr>
          <w:rFonts w:ascii="Times New Roman" w:hAnsi="Times New Roman" w:cs="Times New Roman"/>
          <w:sz w:val="28"/>
          <w:szCs w:val="28"/>
        </w:rPr>
        <w:t xml:space="preserve"> граждан в физкультурных и спортивных мероприятиях</w:t>
      </w:r>
      <w:r w:rsidR="00D33E22" w:rsidRPr="009D2085">
        <w:rPr>
          <w:rFonts w:ascii="Times New Roman" w:hAnsi="Times New Roman" w:cs="Times New Roman"/>
          <w:sz w:val="28"/>
          <w:szCs w:val="28"/>
        </w:rPr>
        <w:t>;</w:t>
      </w:r>
    </w:p>
    <w:p w:rsidR="00D33E22" w:rsidRPr="009D2085" w:rsidRDefault="00D33E22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085">
        <w:rPr>
          <w:rFonts w:ascii="Times New Roman" w:hAnsi="Times New Roman" w:cs="Times New Roman"/>
          <w:sz w:val="28"/>
          <w:szCs w:val="28"/>
        </w:rPr>
        <w:t>создание и обновление объектов спортивной инфраструктуры и материально-технической базы.</w:t>
      </w:r>
    </w:p>
    <w:p w:rsidR="004873B8" w:rsidRDefault="004873B8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происходить посредством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085" w:rsidRDefault="009D2085" w:rsidP="009D208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B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73B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3B8">
        <w:rPr>
          <w:rFonts w:ascii="Times New Roman" w:hAnsi="Times New Roman" w:cs="Times New Roman"/>
          <w:sz w:val="28"/>
          <w:szCs w:val="28"/>
        </w:rPr>
        <w:t xml:space="preserve"> «Спорт – норма жизни»</w:t>
      </w:r>
      <w:r w:rsidRPr="009D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Демография»;</w:t>
      </w:r>
    </w:p>
    <w:p w:rsidR="004873B8" w:rsidRPr="004873B8" w:rsidRDefault="004873B8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3B8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физи</w:t>
      </w:r>
      <w:r>
        <w:rPr>
          <w:rFonts w:ascii="Times New Roman" w:hAnsi="Times New Roman" w:cs="Times New Roman"/>
          <w:sz w:val="28"/>
          <w:szCs w:val="28"/>
        </w:rPr>
        <w:t>ческой культуры и спорта»;</w:t>
      </w:r>
    </w:p>
    <w:p w:rsidR="004873B8" w:rsidRPr="009D2085" w:rsidRDefault="009D2085" w:rsidP="005E28F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08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351A2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proofErr w:type="spellStart"/>
      <w:r w:rsidR="006351A2">
        <w:rPr>
          <w:rFonts w:ascii="Times New Roman" w:hAnsi="Times New Roman" w:cs="Times New Roman"/>
          <w:sz w:val="28"/>
          <w:szCs w:val="28"/>
        </w:rPr>
        <w:t>Киросвкой</w:t>
      </w:r>
      <w:proofErr w:type="spellEnd"/>
      <w:r w:rsidR="006351A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D2085">
        <w:rPr>
          <w:rFonts w:ascii="Times New Roman" w:hAnsi="Times New Roman" w:cs="Times New Roman"/>
          <w:sz w:val="28"/>
          <w:szCs w:val="28"/>
        </w:rPr>
        <w:t xml:space="preserve">«Молодёжь и спорт </w:t>
      </w:r>
      <w:proofErr w:type="spellStart"/>
      <w:r w:rsidRPr="009D2085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Pr="009D2085">
        <w:rPr>
          <w:rFonts w:ascii="Times New Roman" w:hAnsi="Times New Roman" w:cs="Times New Roman"/>
          <w:sz w:val="28"/>
          <w:szCs w:val="28"/>
        </w:rPr>
        <w:t>».</w:t>
      </w:r>
    </w:p>
    <w:p w:rsidR="00A0501F" w:rsidRPr="009D2085" w:rsidRDefault="00A0501F" w:rsidP="00A05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0F29" w:rsidRPr="009D2085" w:rsidRDefault="005E28F7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2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2.1.5. Задача «</w:t>
      </w:r>
      <w:r w:rsidRPr="009D2085">
        <w:rPr>
          <w:rFonts w:ascii="Times New Roman" w:hAnsi="Times New Roman" w:cs="Times New Roman"/>
          <w:b/>
          <w:sz w:val="28"/>
        </w:rPr>
        <w:t>Вовлечение молодежи в социально-экономические, общественно-политические и социокультурные процессы развития муниципального образования»</w:t>
      </w:r>
    </w:p>
    <w:p w:rsidR="005E28F7" w:rsidRPr="009D2085" w:rsidRDefault="005E28F7" w:rsidP="005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B43BCD" w:rsidRPr="009D2085" w:rsidRDefault="00B43BCD" w:rsidP="005E28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4"/>
          <w:lang w:bidi="en-US"/>
        </w:rPr>
      </w:pP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Для вовлечения молодежи в процессы развития муниципального образования требуется работа в следующих направлениях:</w:t>
      </w:r>
    </w:p>
    <w:p w:rsidR="00B43BCD" w:rsidRPr="009D2085" w:rsidRDefault="005E28F7" w:rsidP="005E28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proofErr w:type="gramStart"/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создание условий для участия молодежи в социально-экономической, общественно-политической культур</w:t>
      </w:r>
      <w:r w:rsidR="00B43BCD"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ной и спортивной жизни общества </w:t>
      </w:r>
      <w:r w:rsidR="00B43BCD" w:rsidRPr="009D2085">
        <w:rPr>
          <w:rFonts w:ascii="Times New Roman" w:eastAsia="Lucida Sans Unicode" w:hAnsi="Times New Roman" w:cs="Tahoma"/>
          <w:sz w:val="28"/>
          <w:szCs w:val="28"/>
          <w:lang w:bidi="en-US"/>
        </w:rPr>
        <w:t>(</w:t>
      </w:r>
      <w:r w:rsidR="00B43BCD" w:rsidRPr="009D2085">
        <w:rPr>
          <w:rFonts w:ascii="Times New Roman" w:hAnsi="Times New Roman" w:cs="Times New Roman"/>
          <w:sz w:val="28"/>
          <w:szCs w:val="28"/>
        </w:rPr>
        <w:t>проведение массовых молодежных мероприятий, районных конкурсов, учебных сборов, семинаров, слетов, конференций, обеспечение участия молодежи в муниципальных, межмуниципальных, региональных, межрегиональных, Всероссийских, международных конкурсах, фестивалях, конференциях, семинарах, лагерях, олимпиадах, форумах, сессиях очно-заочных школ и других формах мероприятий для молодежи)</w:t>
      </w:r>
      <w:r w:rsidR="00B43BCD" w:rsidRPr="009D2085">
        <w:rPr>
          <w:rFonts w:ascii="Times New Roman" w:eastAsia="Lucida Sans Unicode" w:hAnsi="Times New Roman" w:cs="Tahoma"/>
          <w:sz w:val="28"/>
          <w:szCs w:val="28"/>
          <w:lang w:bidi="en-US"/>
        </w:rPr>
        <w:t>;</w:t>
      </w:r>
      <w:proofErr w:type="gramEnd"/>
    </w:p>
    <w:p w:rsidR="005E28F7" w:rsidRPr="009D2085" w:rsidRDefault="005E28F7" w:rsidP="005E28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4"/>
          <w:lang w:bidi="en-US"/>
        </w:rPr>
      </w:pPr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поддержка общественных инициатив и проектов, в том числе в сфере добровольчества (</w:t>
      </w:r>
      <w:proofErr w:type="spellStart"/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волонтерства</w:t>
      </w:r>
      <w:proofErr w:type="spellEnd"/>
      <w:r w:rsidRPr="009D2085">
        <w:rPr>
          <w:rFonts w:ascii="Times New Roman" w:eastAsia="Lucida Sans Unicode" w:hAnsi="Times New Roman" w:cs="Tahoma"/>
          <w:sz w:val="28"/>
          <w:szCs w:val="24"/>
          <w:lang w:bidi="en-US"/>
        </w:rPr>
        <w:t>);</w:t>
      </w:r>
    </w:p>
    <w:p w:rsidR="00DC32DE" w:rsidRPr="009D2085" w:rsidRDefault="00B43BCD" w:rsidP="00B4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85">
        <w:rPr>
          <w:rFonts w:ascii="Times New Roman" w:hAnsi="Times New Roman" w:cs="Times New Roman"/>
          <w:sz w:val="28"/>
          <w:szCs w:val="28"/>
        </w:rPr>
        <w:t>оказание содействия в улучшении жилищных условий молодых семей.</w:t>
      </w:r>
    </w:p>
    <w:p w:rsidR="009D2085" w:rsidRDefault="009D2085" w:rsidP="009D2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поставленной задачи будут использоваться следующие инструменты:</w:t>
      </w:r>
    </w:p>
    <w:p w:rsidR="009D2085" w:rsidRDefault="009D2085" w:rsidP="009D2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ф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едеральны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проект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ы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«Молодёжь России»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и 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«Социальная активность»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наци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онального проекта «Образование»;</w:t>
      </w:r>
    </w:p>
    <w:p w:rsidR="009D2085" w:rsidRPr="009D2085" w:rsidRDefault="009D2085" w:rsidP="009D2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осударственная программа Российской Федерации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«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Обеспечение доступным и комфортным жильем и коммунальными услугами граждан Российской  Федерации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»;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</w:t>
      </w:r>
    </w:p>
    <w:p w:rsidR="009D2085" w:rsidRPr="009D2085" w:rsidRDefault="009D2085" w:rsidP="009D2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г</w:t>
      </w:r>
      <w:r w:rsidRPr="009D208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осударственная программа Кировской области «Обеспеч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ение граждан доступным жильём»;</w:t>
      </w:r>
    </w:p>
    <w:p w:rsidR="006351A2" w:rsidRDefault="009D2085" w:rsidP="009D20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>г</w:t>
      </w:r>
      <w:r w:rsidRPr="009D2085">
        <w:rPr>
          <w:rFonts w:ascii="Times New Roman" w:eastAsia="Lucida Sans Unicode" w:hAnsi="Times New Roman" w:cs="Tahoma"/>
          <w:sz w:val="28"/>
          <w:szCs w:val="28"/>
          <w:lang w:bidi="en-US"/>
        </w:rPr>
        <w:t>осударственная программа Кировской области «Развитие образования»</w:t>
      </w:r>
      <w:r w:rsidR="006351A2">
        <w:rPr>
          <w:rFonts w:ascii="Times New Roman" w:eastAsia="Lucida Sans Unicode" w:hAnsi="Times New Roman" w:cs="Tahoma"/>
          <w:sz w:val="28"/>
          <w:szCs w:val="28"/>
          <w:lang w:bidi="en-US"/>
        </w:rPr>
        <w:t>;</w:t>
      </w:r>
    </w:p>
    <w:p w:rsidR="006351A2" w:rsidRPr="009D2085" w:rsidRDefault="006351A2" w:rsidP="006351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8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208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Киросвкой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D2085">
        <w:rPr>
          <w:rFonts w:ascii="Times New Roman" w:hAnsi="Times New Roman" w:cs="Times New Roman"/>
          <w:sz w:val="28"/>
          <w:szCs w:val="28"/>
        </w:rPr>
        <w:t xml:space="preserve">«Молодёжь и спорт </w:t>
      </w:r>
      <w:proofErr w:type="spellStart"/>
      <w:r w:rsidRPr="009D2085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Pr="009D2085">
        <w:rPr>
          <w:rFonts w:ascii="Times New Roman" w:hAnsi="Times New Roman" w:cs="Times New Roman"/>
          <w:sz w:val="28"/>
          <w:szCs w:val="28"/>
        </w:rPr>
        <w:t>».</w:t>
      </w:r>
    </w:p>
    <w:p w:rsidR="009D2085" w:rsidRDefault="009D2085" w:rsidP="009D20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D33E22" w:rsidRPr="001940B5" w:rsidRDefault="00D33E22" w:rsidP="003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2.1.6. Задача «</w:t>
      </w:r>
      <w:r w:rsidR="0014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940B5" w:rsidRPr="001940B5">
        <w:rPr>
          <w:rFonts w:ascii="Times New Roman" w:hAnsi="Times New Roman" w:cs="Times New Roman"/>
          <w:b/>
          <w:sz w:val="28"/>
          <w:szCs w:val="28"/>
        </w:rPr>
        <w:t>оздание условий для развития эффективного рынка труда»</w:t>
      </w:r>
    </w:p>
    <w:p w:rsidR="00DB4EE4" w:rsidRDefault="00DB4EE4" w:rsidP="001940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0B5" w:rsidRPr="001940B5" w:rsidRDefault="001940B5" w:rsidP="001940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0B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</w:t>
      </w:r>
      <w:r w:rsidR="009A0E22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194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направления</w:t>
      </w:r>
      <w:r w:rsidR="009A0E22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143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эффективного рынка труда являются</w:t>
      </w:r>
      <w:r w:rsidRPr="001940B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43EF3" w:rsidRDefault="00143EF3" w:rsidP="00194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F5"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услуг в сфере занятости населения,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C800F5">
        <w:rPr>
          <w:rFonts w:ascii="Times New Roman" w:hAnsi="Times New Roman" w:cs="Times New Roman"/>
          <w:sz w:val="28"/>
          <w:szCs w:val="28"/>
        </w:rPr>
        <w:t xml:space="preserve"> услуг по содействию гражданам в поиске подходящей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0B5" w:rsidRPr="001940B5" w:rsidRDefault="005C222A" w:rsidP="00194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0B5" w:rsidRP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лицами пожилого возраста новых компетенций и квалификаций для трудоустройства, в том числе в организ</w:t>
      </w:r>
      <w:r w:rsidR="009A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 малого и среднего бизнеса;</w:t>
      </w:r>
    </w:p>
    <w:p w:rsidR="001940B5" w:rsidRPr="001940B5" w:rsidRDefault="009A0E22" w:rsidP="00194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40B5" w:rsidRP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мониторинга потребности в профессиональном обучении и дополнительном профессиональном образовании женщин, находящихся в отпуске по уходу за ребёнком до достижения им возраста 3-х лет указанных категорий, развитие практики организации их профессионального обучения и дополнительног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образования;</w:t>
      </w:r>
    </w:p>
    <w:p w:rsidR="001940B5" w:rsidRDefault="009A0E22" w:rsidP="00194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40B5" w:rsidRP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рудоустройство инвалидов на рабочие места, созданные или выделе</w:t>
      </w:r>
      <w:r w:rsidR="00A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в счет квоты для инвалидов.</w:t>
      </w:r>
    </w:p>
    <w:p w:rsidR="00143EF3" w:rsidRPr="001940B5" w:rsidRDefault="00EB6BEF" w:rsidP="00194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реализации являются:</w:t>
      </w:r>
    </w:p>
    <w:p w:rsidR="00EB6BEF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национальный проект «Демография», </w:t>
      </w:r>
    </w:p>
    <w:p w:rsidR="00AD44F9" w:rsidRPr="00AD44F9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F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проект «Создание условий для осуществления трудовой занятости женщин с детьми, включая ликвидацию очереди в ясли для детей до трех лет»;</w:t>
      </w:r>
    </w:p>
    <w:p w:rsidR="00AD44F9" w:rsidRPr="00EB6BEF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поколение», входящего в национальный проект </w:t>
      </w:r>
      <w:r w:rsidRPr="00EB6BEF">
        <w:rPr>
          <w:rFonts w:ascii="Times New Roman" w:eastAsia="Calibri" w:hAnsi="Times New Roman" w:cs="Times New Roman"/>
          <w:sz w:val="28"/>
          <w:szCs w:val="28"/>
          <w:lang w:eastAsia="ru-RU"/>
        </w:rPr>
        <w:t>«Демография»;</w:t>
      </w:r>
    </w:p>
    <w:p w:rsidR="00AD44F9" w:rsidRPr="00AD44F9" w:rsidRDefault="001771CA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</w:t>
      </w:r>
      <w:r w:rsidR="00AD44F9" w:rsidRPr="00AD44F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Концепции государственной семейной политики в РФ на период до 2025 года»;</w:t>
      </w:r>
    </w:p>
    <w:p w:rsidR="00AD44F9" w:rsidRPr="00AD44F9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4F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 Российской Федерации «Содействие занятости населения</w:t>
      </w:r>
      <w:r w:rsidR="009D20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771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D44F9" w:rsidRPr="00AD44F9" w:rsidRDefault="00AD44F9" w:rsidP="00AD44F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Кировской области «Содействие занятости населения Кировской области</w:t>
      </w:r>
      <w:r w:rsidR="0017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D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44F9" w:rsidRPr="00341F6B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41F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закон Кировской области «О социальной защите инвалидов в Кировской области»;</w:t>
      </w:r>
    </w:p>
    <w:p w:rsidR="00AD44F9" w:rsidRPr="00341F6B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41F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«Об утверждении Порядка установления работодателям квоты для приема на работу инвалидов и резервирования рабочих мест по профессиям, наиболее подходящим для трудоустройства инвалидов, на территории Кировской области</w:t>
      </w:r>
      <w:r w:rsidR="00EB6BEF" w:rsidRPr="00341F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».</w:t>
      </w:r>
    </w:p>
    <w:p w:rsidR="00AD44F9" w:rsidRDefault="00AD44F9" w:rsidP="00AD44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E41" w:rsidRDefault="0075100B" w:rsidP="003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0B"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5100B">
        <w:rPr>
          <w:rFonts w:ascii="Times New Roman" w:hAnsi="Times New Roman" w:cs="Times New Roman"/>
          <w:b/>
          <w:sz w:val="28"/>
          <w:szCs w:val="28"/>
        </w:rPr>
        <w:t>азвитие экономического потенциала</w:t>
      </w:r>
    </w:p>
    <w:p w:rsidR="0075100B" w:rsidRDefault="0075100B" w:rsidP="007510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00B" w:rsidRPr="0075100B" w:rsidRDefault="0075100B" w:rsidP="00751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экономического потенциала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00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75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повышение конкурентоспособности производимых товаров и организацию производства импортозамещающей продукции, расширение ассортимента и повышение качества производимой продукции, совершенствование технологий, </w:t>
      </w:r>
      <w:r w:rsidRPr="00751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применяемых на предприятиях.</w:t>
      </w:r>
    </w:p>
    <w:p w:rsidR="0075100B" w:rsidRDefault="0075100B" w:rsidP="007510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00B" w:rsidRDefault="0075100B" w:rsidP="003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="00893862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93862" w:rsidRPr="0089386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5F03BF">
        <w:rPr>
          <w:rFonts w:ascii="Times New Roman" w:hAnsi="Times New Roman" w:cs="Times New Roman"/>
          <w:b/>
          <w:sz w:val="28"/>
          <w:szCs w:val="28"/>
        </w:rPr>
        <w:t xml:space="preserve">базовых </w:t>
      </w:r>
      <w:r w:rsidR="00893862" w:rsidRPr="00893862">
        <w:rPr>
          <w:rFonts w:ascii="Times New Roman" w:hAnsi="Times New Roman" w:cs="Times New Roman"/>
          <w:b/>
          <w:sz w:val="28"/>
          <w:szCs w:val="28"/>
        </w:rPr>
        <w:t>отраслей, обладающих значительным потенциалом развития в долгосрочной перспективе</w:t>
      </w:r>
      <w:r w:rsidR="00893862">
        <w:rPr>
          <w:rFonts w:ascii="Times New Roman" w:hAnsi="Times New Roman" w:cs="Times New Roman"/>
          <w:b/>
          <w:sz w:val="28"/>
          <w:szCs w:val="28"/>
        </w:rPr>
        <w:t>»</w:t>
      </w:r>
    </w:p>
    <w:p w:rsidR="00893862" w:rsidRDefault="00893862" w:rsidP="007510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62" w:rsidRPr="00893862" w:rsidRDefault="006B7C20" w:rsidP="00893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7C20">
        <w:rPr>
          <w:rFonts w:ascii="Times New Roman" w:hAnsi="Times New Roman" w:cs="Times New Roman"/>
          <w:sz w:val="28"/>
          <w:szCs w:val="28"/>
        </w:rPr>
        <w:t>Развитие приоритетных отраслей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осуществляться  по следующим о</w:t>
      </w:r>
      <w:r w:rsidR="00893862">
        <w:rPr>
          <w:rFonts w:ascii="Times New Roman" w:eastAsia="Calibri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9386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93862" w:rsidRDefault="006351A2" w:rsidP="0089386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>альнейше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>риоритетной отрасл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промышленности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производств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электрооборудования:</w:t>
      </w:r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асширение ассортимента выпускаемой продукции, в том числе поддержка политики </w:t>
      </w:r>
      <w:proofErr w:type="spellStart"/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="00893862"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привлечением федерального финансирования. </w:t>
      </w:r>
    </w:p>
    <w:p w:rsidR="00893862" w:rsidRPr="00893862" w:rsidRDefault="00893862" w:rsidP="0089386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862">
        <w:rPr>
          <w:rFonts w:ascii="Times New Roman" w:hAnsi="Times New Roman" w:cs="Times New Roman"/>
          <w:sz w:val="28"/>
          <w:szCs w:val="28"/>
        </w:rPr>
        <w:t>Лесопромышленный комплекс.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A8">
        <w:rPr>
          <w:rFonts w:ascii="Times New Roman" w:hAnsi="Times New Roman" w:cs="Times New Roman"/>
          <w:sz w:val="28"/>
          <w:szCs w:val="28"/>
        </w:rPr>
        <w:t xml:space="preserve">Поддержка предприятий, занимающихся обработкой древесины и </w:t>
      </w:r>
      <w:r w:rsidR="000835A8" w:rsidRPr="00C158E6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0835A8">
        <w:rPr>
          <w:rFonts w:ascii="Times New Roman" w:hAnsi="Times New Roman"/>
          <w:sz w:val="28"/>
          <w:szCs w:val="28"/>
          <w:lang w:eastAsia="ru-RU"/>
        </w:rPr>
        <w:t>м</w:t>
      </w:r>
      <w:r w:rsidR="000835A8" w:rsidRPr="00C158E6">
        <w:rPr>
          <w:rFonts w:ascii="Times New Roman" w:hAnsi="Times New Roman"/>
          <w:sz w:val="28"/>
          <w:szCs w:val="28"/>
          <w:lang w:eastAsia="ru-RU"/>
        </w:rPr>
        <w:t xml:space="preserve"> изделий из дерева</w:t>
      </w:r>
      <w:r w:rsidR="000835A8">
        <w:rPr>
          <w:rFonts w:ascii="Times New Roman" w:hAnsi="Times New Roman"/>
          <w:sz w:val="28"/>
          <w:szCs w:val="28"/>
          <w:lang w:eastAsia="ru-RU"/>
        </w:rPr>
        <w:t>.</w:t>
      </w:r>
    </w:p>
    <w:p w:rsidR="00893862" w:rsidRDefault="00893862" w:rsidP="0089386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862">
        <w:rPr>
          <w:rFonts w:ascii="Times New Roman" w:hAnsi="Times New Roman" w:cs="Times New Roman"/>
          <w:sz w:val="28"/>
          <w:szCs w:val="28"/>
        </w:rPr>
        <w:t>Химическая промышленность.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Возобновление разработки </w:t>
      </w:r>
      <w:proofErr w:type="spellStart"/>
      <w:r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>Вятско</w:t>
      </w:r>
      <w:proofErr w:type="spellEnd"/>
      <w:r w:rsidRPr="00893862">
        <w:rPr>
          <w:rFonts w:ascii="Times New Roman" w:eastAsia="Calibri" w:hAnsi="Times New Roman" w:cs="Times New Roman"/>
          <w:sz w:val="28"/>
          <w:szCs w:val="28"/>
          <w:lang w:eastAsia="ru-RU"/>
        </w:rPr>
        <w:t>-Камского  месторождения фосфоритов. Производство обогащенных фосфоритов и сложных гранулированных минеральных удобрений на основе фосфоритной муки.</w:t>
      </w:r>
    </w:p>
    <w:p w:rsidR="00700AD8" w:rsidRPr="00700AD8" w:rsidRDefault="00E73BE4" w:rsidP="00E73BE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</w:t>
      </w:r>
      <w:r w:rsidR="007258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отраслей </w:t>
      </w:r>
      <w:r w:rsidR="00700AD8" w:rsidRPr="00700AD8">
        <w:rPr>
          <w:rFonts w:ascii="Times New Roman" w:hAnsi="Times New Roman" w:cs="Times New Roman"/>
          <w:sz w:val="28"/>
          <w:szCs w:val="28"/>
        </w:rPr>
        <w:t>будут использоваться следующие методы реализации:</w:t>
      </w:r>
    </w:p>
    <w:p w:rsidR="007258DA" w:rsidRPr="007258DA" w:rsidRDefault="007258DA" w:rsidP="00E73BE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DA">
        <w:rPr>
          <w:rFonts w:ascii="Times New Roman" w:hAnsi="Times New Roman" w:cs="Times New Roman"/>
          <w:sz w:val="28"/>
          <w:szCs w:val="28"/>
        </w:rPr>
        <w:t>освоение производства новых видов продукции;</w:t>
      </w:r>
    </w:p>
    <w:p w:rsidR="000835A8" w:rsidRPr="007258DA" w:rsidRDefault="007258DA" w:rsidP="007258DA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DA">
        <w:rPr>
          <w:rFonts w:ascii="Times New Roman" w:hAnsi="Times New Roman" w:cs="Times New Roman"/>
          <w:sz w:val="28"/>
          <w:szCs w:val="28"/>
        </w:rPr>
        <w:t>внедрение современных технологий производства</w:t>
      </w:r>
      <w:r w:rsidR="00700AD8">
        <w:rPr>
          <w:rFonts w:ascii="Times New Roman" w:hAnsi="Times New Roman" w:cs="Times New Roman"/>
          <w:sz w:val="28"/>
          <w:szCs w:val="28"/>
        </w:rPr>
        <w:t>;</w:t>
      </w:r>
    </w:p>
    <w:p w:rsidR="007258DA" w:rsidRDefault="007258DA" w:rsidP="00E73BE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DA">
        <w:rPr>
          <w:rFonts w:ascii="Times New Roman" w:hAnsi="Times New Roman" w:cs="Times New Roman"/>
          <w:sz w:val="28"/>
          <w:szCs w:val="28"/>
        </w:rPr>
        <w:t>поиск новых рынков сбыта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8DA" w:rsidRPr="007258DA" w:rsidRDefault="007258DA" w:rsidP="00E73BE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производственных предприятий необходимой</w:t>
      </w:r>
      <w:r w:rsidRPr="00EE5124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E73BE4" w:rsidRDefault="00E73BE4" w:rsidP="00E73BE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35A8" w:rsidRDefault="000835A8" w:rsidP="000835A8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2.2.2. Задача «</w:t>
      </w:r>
      <w:r w:rsidRPr="000835A8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бизнеса»</w:t>
      </w:r>
    </w:p>
    <w:p w:rsidR="000835A8" w:rsidRDefault="000835A8" w:rsidP="000835A8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8" w:rsidRPr="00893862" w:rsidRDefault="00700AD8" w:rsidP="00700AD8">
      <w:pPr>
        <w:pStyle w:val="a6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</w:t>
      </w:r>
      <w:r w:rsidRPr="00700AD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я:</w:t>
      </w:r>
    </w:p>
    <w:p w:rsidR="00700AD8" w:rsidRP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доход»;</w:t>
      </w:r>
    </w:p>
    <w:p w:rsidR="00700AD8" w:rsidRP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>обеспечение доступности деловых услуг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доход»;</w:t>
      </w:r>
    </w:p>
    <w:p w:rsidR="00700AD8" w:rsidRP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 и популяризация  предпринимательства;</w:t>
      </w:r>
    </w:p>
    <w:p w:rsidR="00700AD8" w:rsidRP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доход»;</w:t>
      </w:r>
    </w:p>
    <w:p w:rsidR="00700AD8" w:rsidRP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>содействие развитию торговли и потребительского рынка, создание условий для обеспечения жителей округа услугами общественного питания, торговли и бытового обслуживания;</w:t>
      </w:r>
    </w:p>
    <w:p w:rsidR="00700AD8" w:rsidRDefault="00700AD8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8"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 w:rsidRPr="00700AD8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700AD8">
        <w:rPr>
          <w:rFonts w:ascii="Times New Roman" w:hAnsi="Times New Roman" w:cs="Times New Roman"/>
          <w:sz w:val="28"/>
          <w:szCs w:val="28"/>
        </w:rPr>
        <w:t>.</w:t>
      </w:r>
    </w:p>
    <w:p w:rsidR="001771CA" w:rsidRDefault="001771CA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реализации поставленной задачи будут:</w:t>
      </w:r>
    </w:p>
    <w:p w:rsidR="001771CA" w:rsidRDefault="001771CA" w:rsidP="001771CA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1C6ED1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«Экономическое развитие и</w:t>
      </w:r>
      <w:r>
        <w:rPr>
          <w:rFonts w:ascii="Times New Roman" w:hAnsi="Times New Roman" w:cs="Times New Roman"/>
          <w:sz w:val="28"/>
          <w:szCs w:val="28"/>
        </w:rPr>
        <w:t xml:space="preserve"> поддержка предпринимательства»;</w:t>
      </w:r>
    </w:p>
    <w:p w:rsidR="001771CA" w:rsidRDefault="001771CA" w:rsidP="001771CA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Верхнекамского муниципального округа Кировской области </w:t>
      </w:r>
      <w:r w:rsidRPr="001771CA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489" w:rsidRDefault="00AB0489" w:rsidP="001771CA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BF1" w:rsidRPr="002D5BF1" w:rsidRDefault="00AB0489" w:rsidP="003D0A0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5BF1">
        <w:rPr>
          <w:rFonts w:ascii="Times New Roman" w:hAnsi="Times New Roman" w:cs="Times New Roman"/>
          <w:b/>
          <w:sz w:val="28"/>
          <w:szCs w:val="28"/>
        </w:rPr>
        <w:t>2.2.3. Задача</w:t>
      </w:r>
      <w:r w:rsidR="002D5BF1" w:rsidRPr="002D5B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«Повышение инвестиционной привлекательности и создание благоприятной деловой среды»</w:t>
      </w:r>
    </w:p>
    <w:p w:rsidR="002D5BF1" w:rsidRPr="002D5BF1" w:rsidRDefault="002D5BF1" w:rsidP="002D5B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направления:</w:t>
      </w:r>
    </w:p>
    <w:p w:rsidR="002D5BF1" w:rsidRPr="002D5BF1" w:rsidRDefault="002D5BF1" w:rsidP="002D5B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1. Привлечение федерального финансирования для поддержки приоритетных направлений экономики.</w:t>
      </w:r>
    </w:p>
    <w:p w:rsidR="002D5BF1" w:rsidRPr="002D5BF1" w:rsidRDefault="002D5BF1" w:rsidP="002D5B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Поддержка политики </w:t>
      </w:r>
      <w:proofErr w:type="spellStart"/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5BF1" w:rsidRPr="002D5BF1" w:rsidRDefault="002D5BF1" w:rsidP="002D5B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3. Расширение географии привлечения инвесторов, реализующих инвестиционные проекты на территории муниципального образования.</w:t>
      </w:r>
    </w:p>
    <w:p w:rsidR="002D5BF1" w:rsidRPr="002D5BF1" w:rsidRDefault="002D5BF1" w:rsidP="002D5B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BF1">
        <w:rPr>
          <w:rFonts w:ascii="Times New Roman" w:eastAsia="Calibri" w:hAnsi="Times New Roman" w:cs="Times New Roman"/>
          <w:sz w:val="28"/>
          <w:szCs w:val="28"/>
          <w:lang w:eastAsia="ru-RU"/>
        </w:rPr>
        <w:t>4. Формирование готовых инвестиционных площадок, обеспеченных необходимой инфраструктурой.</w:t>
      </w:r>
    </w:p>
    <w:p w:rsidR="00046973" w:rsidRDefault="00046973" w:rsidP="0004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поставленной задачи будут использоваться следующие инструменты:</w:t>
      </w:r>
    </w:p>
    <w:p w:rsidR="00046973" w:rsidRDefault="00046973" w:rsidP="00046973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6ED1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«Экономическое развитие и</w:t>
      </w:r>
      <w:r>
        <w:rPr>
          <w:rFonts w:ascii="Times New Roman" w:hAnsi="Times New Roman" w:cs="Times New Roman"/>
          <w:sz w:val="28"/>
          <w:szCs w:val="28"/>
        </w:rPr>
        <w:t xml:space="preserve"> поддержка предпринимательства»;</w:t>
      </w:r>
    </w:p>
    <w:p w:rsidR="00046973" w:rsidRDefault="00046973" w:rsidP="003D0A0D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6ED1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«Развитие отраслей промышленного комплекса»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CA" w:rsidRDefault="001771CA" w:rsidP="00700AD8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73" w:rsidRPr="00046973" w:rsidRDefault="00046973" w:rsidP="002104E8">
      <w:pPr>
        <w:pStyle w:val="a6"/>
        <w:numPr>
          <w:ilvl w:val="1"/>
          <w:numId w:val="1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6973">
        <w:rPr>
          <w:rFonts w:ascii="Times New Roman" w:hAnsi="Times New Roman" w:cs="Times New Roman"/>
          <w:b/>
          <w:sz w:val="28"/>
          <w:szCs w:val="28"/>
        </w:rPr>
        <w:t>овышение качества среды проживания</w:t>
      </w:r>
    </w:p>
    <w:p w:rsidR="00046973" w:rsidRDefault="00046973" w:rsidP="0004697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C20" w:rsidRDefault="006B7C20" w:rsidP="006B7C2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C20">
        <w:rPr>
          <w:rFonts w:ascii="Times New Roman" w:hAnsi="Times New Roman" w:cs="Times New Roman"/>
          <w:b w:val="0"/>
          <w:sz w:val="28"/>
          <w:szCs w:val="28"/>
        </w:rPr>
        <w:t>Приоритет</w:t>
      </w:r>
      <w:r w:rsidR="00B6194C"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>
        <w:rPr>
          <w:rFonts w:ascii="Times New Roman" w:hAnsi="Times New Roman" w:cs="Times New Roman"/>
          <w:b w:val="0"/>
          <w:sz w:val="28"/>
          <w:szCs w:val="28"/>
        </w:rPr>
        <w:t>овышение качества среды проживания</w:t>
      </w:r>
      <w:r w:rsidR="00B6194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B7C20">
        <w:rPr>
          <w:rFonts w:ascii="Times New Roman" w:hAnsi="Times New Roman" w:cs="Times New Roman"/>
          <w:b w:val="0"/>
          <w:sz w:val="28"/>
          <w:szCs w:val="28"/>
        </w:rPr>
        <w:t xml:space="preserve"> направлен на</w:t>
      </w:r>
      <w:r w:rsidRPr="006B7C20">
        <w:rPr>
          <w:sz w:val="28"/>
          <w:szCs w:val="28"/>
        </w:rPr>
        <w:t xml:space="preserve"> </w:t>
      </w:r>
      <w:r w:rsidRPr="006B7C20">
        <w:rPr>
          <w:rFonts w:ascii="Times New Roman" w:hAnsi="Times New Roman" w:cs="Times New Roman"/>
          <w:b w:val="0"/>
          <w:sz w:val="28"/>
          <w:szCs w:val="28"/>
        </w:rPr>
        <w:t>создание благоприятных условий для жизни населения. В связи с этим меры экологического характера, разрешение транспортных проблем, увеличение эксплуатационной надежности инженерной инфраструктуры, комплексное развитие городских и сельских территорий</w:t>
      </w:r>
      <w:r w:rsidR="00E209F5">
        <w:rPr>
          <w:rFonts w:ascii="Times New Roman" w:hAnsi="Times New Roman" w:cs="Times New Roman"/>
          <w:b w:val="0"/>
          <w:sz w:val="28"/>
          <w:szCs w:val="28"/>
        </w:rPr>
        <w:t>, обеспечение безопасности населения</w:t>
      </w:r>
      <w:r w:rsidRPr="006B7C20">
        <w:rPr>
          <w:rFonts w:ascii="Times New Roman" w:hAnsi="Times New Roman" w:cs="Times New Roman"/>
          <w:b w:val="0"/>
          <w:sz w:val="28"/>
          <w:szCs w:val="28"/>
        </w:rPr>
        <w:t xml:space="preserve"> рассматриваются в качестве основы улучшения качества жизни.</w:t>
      </w:r>
    </w:p>
    <w:p w:rsidR="004E4282" w:rsidRPr="006B7C20" w:rsidRDefault="004E4282" w:rsidP="006B7C2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3862" w:rsidRDefault="002104E8" w:rsidP="0028014A">
      <w:pPr>
        <w:pStyle w:val="a6"/>
        <w:numPr>
          <w:ilvl w:val="2"/>
          <w:numId w:val="10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BC">
        <w:rPr>
          <w:rFonts w:ascii="Times New Roman" w:hAnsi="Times New Roman" w:cs="Times New Roman"/>
          <w:b/>
          <w:sz w:val="28"/>
          <w:szCs w:val="28"/>
        </w:rPr>
        <w:t>Задача «</w:t>
      </w:r>
      <w:r w:rsidR="001E0BBC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1E0BBC" w:rsidRPr="001E0BBC">
        <w:rPr>
          <w:rFonts w:ascii="Times New Roman" w:hAnsi="Times New Roman" w:cs="Times New Roman"/>
          <w:b/>
          <w:sz w:val="28"/>
          <w:szCs w:val="28"/>
        </w:rPr>
        <w:t xml:space="preserve"> эффективной и безопасной системы обращения с отходами</w:t>
      </w:r>
      <w:r w:rsidR="00E209F5">
        <w:rPr>
          <w:rFonts w:ascii="Times New Roman" w:hAnsi="Times New Roman" w:cs="Times New Roman"/>
          <w:b/>
          <w:sz w:val="28"/>
          <w:szCs w:val="28"/>
        </w:rPr>
        <w:t>,</w:t>
      </w:r>
      <w:r w:rsidR="001E0BBC" w:rsidRPr="001E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9F5">
        <w:rPr>
          <w:rFonts w:ascii="Times New Roman" w:hAnsi="Times New Roman" w:cs="Times New Roman"/>
          <w:b/>
          <w:sz w:val="28"/>
          <w:szCs w:val="28"/>
        </w:rPr>
        <w:t>о</w:t>
      </w:r>
      <w:r w:rsidR="00E209F5" w:rsidRPr="003F063A">
        <w:rPr>
          <w:rFonts w:ascii="Times New Roman" w:hAnsi="Times New Roman" w:cs="Times New Roman"/>
          <w:b/>
          <w:sz w:val="28"/>
          <w:szCs w:val="28"/>
        </w:rPr>
        <w:t>беспечение экологической безопасности,</w:t>
      </w:r>
      <w:r w:rsidR="00E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9F5" w:rsidRPr="003F063A">
        <w:rPr>
          <w:rFonts w:ascii="Times New Roman" w:hAnsi="Times New Roman" w:cs="Times New Roman"/>
          <w:b/>
          <w:sz w:val="28"/>
          <w:szCs w:val="28"/>
        </w:rPr>
        <w:t>сохранени</w:t>
      </w:r>
      <w:r w:rsidR="00E209F5">
        <w:rPr>
          <w:rFonts w:ascii="Times New Roman" w:hAnsi="Times New Roman" w:cs="Times New Roman"/>
          <w:b/>
          <w:sz w:val="28"/>
          <w:szCs w:val="28"/>
        </w:rPr>
        <w:t>е</w:t>
      </w:r>
      <w:r w:rsidR="00E209F5" w:rsidRPr="003F063A">
        <w:rPr>
          <w:rFonts w:ascii="Times New Roman" w:hAnsi="Times New Roman" w:cs="Times New Roman"/>
          <w:b/>
          <w:sz w:val="28"/>
          <w:szCs w:val="28"/>
        </w:rPr>
        <w:t xml:space="preserve"> и улучшения состояния окружающей среды</w:t>
      </w:r>
      <w:r w:rsidR="001E0BBC" w:rsidRPr="001E0BBC">
        <w:rPr>
          <w:rFonts w:ascii="Times New Roman" w:hAnsi="Times New Roman" w:cs="Times New Roman"/>
          <w:b/>
          <w:sz w:val="28"/>
          <w:szCs w:val="28"/>
        </w:rPr>
        <w:t>»</w:t>
      </w:r>
    </w:p>
    <w:p w:rsidR="001E0BBC" w:rsidRPr="001E0BBC" w:rsidRDefault="001E0BBC" w:rsidP="001E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62" w:rsidRDefault="00E209F5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9F5">
        <w:rPr>
          <w:rFonts w:ascii="Times New Roman" w:hAnsi="Times New Roman" w:cs="Times New Roman"/>
          <w:sz w:val="28"/>
          <w:szCs w:val="28"/>
        </w:rPr>
        <w:t>Развитие эффективной и безопасной системы обращения с отходами и повышение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E209F5" w:rsidRDefault="00E209F5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B7E">
        <w:rPr>
          <w:rFonts w:ascii="Times New Roman" w:hAnsi="Times New Roman" w:cs="Times New Roman"/>
          <w:sz w:val="28"/>
          <w:szCs w:val="28"/>
        </w:rPr>
        <w:t>развитие инфраструктуры по обращению с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9F5" w:rsidRDefault="00E209F5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C0B">
        <w:rPr>
          <w:rFonts w:ascii="Times New Roman" w:hAnsi="Times New Roman" w:cs="Times New Roman"/>
          <w:sz w:val="28"/>
          <w:szCs w:val="28"/>
        </w:rPr>
        <w:t>обеспечение охраны окружающей среды и экологической безопасности, в том числе безопасности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C68" w:rsidRDefault="00E209F5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63A">
        <w:rPr>
          <w:rFonts w:ascii="Times New Roman" w:hAnsi="Times New Roman" w:cs="Times New Roman"/>
          <w:sz w:val="28"/>
          <w:szCs w:val="28"/>
        </w:rPr>
        <w:t>сохранение и повышение ресурсно-экологического потенциала лесов,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063A">
        <w:rPr>
          <w:rFonts w:ascii="Times New Roman" w:hAnsi="Times New Roman" w:cs="Times New Roman"/>
          <w:sz w:val="28"/>
          <w:szCs w:val="28"/>
        </w:rPr>
        <w:t xml:space="preserve"> использования лесов, их охраны, защиты и воспроизводства</w:t>
      </w:r>
      <w:r w:rsidR="009A0C68">
        <w:rPr>
          <w:rFonts w:ascii="Times New Roman" w:hAnsi="Times New Roman" w:cs="Times New Roman"/>
          <w:sz w:val="28"/>
          <w:szCs w:val="28"/>
        </w:rPr>
        <w:t>;</w:t>
      </w:r>
    </w:p>
    <w:p w:rsidR="00E209F5" w:rsidRPr="009A0C68" w:rsidRDefault="009A0C68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C68">
        <w:rPr>
          <w:rFonts w:ascii="Times New Roman" w:hAnsi="Times New Roman" w:cs="Times New Roman"/>
          <w:sz w:val="28"/>
          <w:szCs w:val="28"/>
        </w:rPr>
        <w:t>сохранение в населенных пунктах района муниципальной пожарной охраны</w:t>
      </w:r>
      <w:r w:rsidR="00E209F5" w:rsidRPr="009A0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9F5" w:rsidRDefault="0028014A" w:rsidP="00280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3155498"/>
      <w:r>
        <w:rPr>
          <w:rFonts w:ascii="Times New Roman" w:hAnsi="Times New Roman" w:cs="Times New Roman"/>
          <w:sz w:val="28"/>
          <w:szCs w:val="28"/>
        </w:rPr>
        <w:lastRenderedPageBreak/>
        <w:t>Инструменты реализации поставленной задачи:</w:t>
      </w:r>
    </w:p>
    <w:p w:rsidR="00E209F5" w:rsidRPr="004D1DC9" w:rsidRDefault="0028014A" w:rsidP="00280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09F5" w:rsidRPr="004D1DC9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«Охрана окружающей среды, воспроизводство и использование природных ресурсов»;</w:t>
      </w:r>
      <w:bookmarkEnd w:id="9"/>
    </w:p>
    <w:p w:rsidR="00E209F5" w:rsidRDefault="0028014A" w:rsidP="00280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09F5" w:rsidRPr="004D1DC9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</w:t>
      </w:r>
      <w:r w:rsidR="009A0C68">
        <w:rPr>
          <w:rFonts w:ascii="Times New Roman" w:hAnsi="Times New Roman" w:cs="Times New Roman"/>
          <w:sz w:val="28"/>
          <w:szCs w:val="28"/>
        </w:rPr>
        <w:t>ти «Развитие лесного хозяйства»;</w:t>
      </w:r>
    </w:p>
    <w:p w:rsidR="009A0C68" w:rsidRDefault="009A0C68" w:rsidP="009A0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Верхнекамского муниципального округа Кировской области «Обеспечение безопасности и жизнедеятельности населения».</w:t>
      </w:r>
    </w:p>
    <w:p w:rsidR="009A0C68" w:rsidRPr="004D1DC9" w:rsidRDefault="009A0C68" w:rsidP="00280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14A" w:rsidRPr="003D0A0D" w:rsidRDefault="002844B0" w:rsidP="003D0A0D">
      <w:pPr>
        <w:pStyle w:val="a6"/>
        <w:numPr>
          <w:ilvl w:val="2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«</w:t>
      </w:r>
      <w:r w:rsidR="0028014A" w:rsidRPr="003D0A0D">
        <w:rPr>
          <w:rFonts w:ascii="Times New Roman" w:hAnsi="Times New Roman" w:cs="Times New Roman"/>
          <w:b/>
          <w:sz w:val="28"/>
          <w:szCs w:val="28"/>
        </w:rPr>
        <w:t>Повышение комплексной безопасности и устойчивости трансп</w:t>
      </w:r>
      <w:r w:rsidR="003D0A0D">
        <w:rPr>
          <w:rFonts w:ascii="Times New Roman" w:hAnsi="Times New Roman" w:cs="Times New Roman"/>
          <w:b/>
          <w:sz w:val="28"/>
          <w:szCs w:val="28"/>
        </w:rPr>
        <w:t>ортной системы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09F5" w:rsidRDefault="00E209F5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661D" w:rsidRPr="00FA15F9" w:rsidRDefault="00FA15F9" w:rsidP="00226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5F9">
        <w:rPr>
          <w:rFonts w:ascii="Times New Roman" w:hAnsi="Times New Roman" w:cs="Times New Roman"/>
          <w:sz w:val="28"/>
          <w:szCs w:val="28"/>
        </w:rPr>
        <w:t>Р</w:t>
      </w:r>
      <w:r w:rsidR="0022661D" w:rsidRPr="00FA15F9">
        <w:rPr>
          <w:rFonts w:ascii="Times New Roman" w:hAnsi="Times New Roman" w:cs="Times New Roman"/>
          <w:sz w:val="28"/>
          <w:szCs w:val="28"/>
        </w:rPr>
        <w:t>азвити</w:t>
      </w:r>
      <w:r w:rsidRPr="00FA15F9">
        <w:rPr>
          <w:rFonts w:ascii="Times New Roman" w:hAnsi="Times New Roman" w:cs="Times New Roman"/>
          <w:sz w:val="28"/>
          <w:szCs w:val="28"/>
        </w:rPr>
        <w:t>е</w:t>
      </w:r>
      <w:r w:rsidR="0022661D" w:rsidRPr="00FA15F9">
        <w:rPr>
          <w:rFonts w:ascii="Times New Roman" w:hAnsi="Times New Roman" w:cs="Times New Roman"/>
          <w:sz w:val="28"/>
          <w:szCs w:val="28"/>
        </w:rPr>
        <w:t xml:space="preserve"> современной и развитой транспортной инфраструктуры</w:t>
      </w:r>
      <w:r w:rsidRPr="00FA15F9">
        <w:rPr>
          <w:rFonts w:ascii="Times New Roman" w:hAnsi="Times New Roman" w:cs="Times New Roman"/>
          <w:sz w:val="28"/>
          <w:szCs w:val="28"/>
        </w:rPr>
        <w:t xml:space="preserve"> будет осуществляться в следующих направлениях:</w:t>
      </w:r>
    </w:p>
    <w:p w:rsidR="0022661D" w:rsidRPr="0022661D" w:rsidRDefault="0022661D" w:rsidP="00226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2661D">
        <w:rPr>
          <w:rFonts w:ascii="Times New Roman" w:eastAsia="Calibri" w:hAnsi="Times New Roman" w:cs="Times New Roman"/>
          <w:sz w:val="28"/>
          <w:szCs w:val="28"/>
          <w:lang w:eastAsia="ru-RU"/>
        </w:rPr>
        <w:t>величение объема и повышение качества дорожных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2661D" w:rsidRPr="006E7E51" w:rsidRDefault="0022661D" w:rsidP="00226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2661D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комфортных условий и транспортной доступности при перевозке пассажиров.</w:t>
      </w:r>
      <w:r w:rsidR="006E7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701" w:rsidRPr="00257701">
        <w:rPr>
          <w:rFonts w:ascii="Times New Roman" w:hAnsi="Times New Roman" w:cs="Times New Roman"/>
          <w:sz w:val="28"/>
          <w:szCs w:val="28"/>
        </w:rPr>
        <w:t>Формирование и функционирование автобусных маршрутов социально и экономически обоснованных, учитывающих возможности</w:t>
      </w:r>
      <w:r w:rsidR="00257701">
        <w:t xml:space="preserve"> </w:t>
      </w:r>
      <w:r w:rsidR="006E7E51" w:rsidRPr="006E7E51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финансирования.</w:t>
      </w:r>
    </w:p>
    <w:p w:rsidR="00CE5679" w:rsidRDefault="00CE5679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67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комплексной безопасности и устойчивости транспортной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реализовываться через следующие инструменты: </w:t>
      </w:r>
    </w:p>
    <w:p w:rsidR="003D0A0D" w:rsidRPr="00CE5679" w:rsidRDefault="00CE5679" w:rsidP="00E209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679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 программу Кировской области «</w:t>
      </w:r>
      <w:r w:rsidRPr="00CE567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транспортной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5100B" w:rsidRDefault="00CE5679" w:rsidP="00893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4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 программу Верхнекамского муниципального округа Кировской области «</w:t>
      </w:r>
      <w:r w:rsidR="002844B0" w:rsidRPr="002844B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транспортной системы».</w:t>
      </w:r>
    </w:p>
    <w:p w:rsidR="002844B0" w:rsidRDefault="002844B0" w:rsidP="00284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4B0" w:rsidRPr="002844B0" w:rsidRDefault="002844B0" w:rsidP="002844B0">
      <w:pPr>
        <w:pStyle w:val="a6"/>
        <w:numPr>
          <w:ilvl w:val="2"/>
          <w:numId w:val="1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«</w:t>
      </w:r>
      <w:r w:rsidR="004967EA">
        <w:rPr>
          <w:rFonts w:ascii="Times New Roman" w:hAnsi="Times New Roman" w:cs="Times New Roman"/>
          <w:b/>
          <w:sz w:val="28"/>
          <w:szCs w:val="28"/>
        </w:rPr>
        <w:t>Улучшение</w:t>
      </w:r>
      <w:r w:rsidRPr="002844B0">
        <w:rPr>
          <w:rFonts w:ascii="Times New Roman" w:hAnsi="Times New Roman" w:cs="Times New Roman"/>
          <w:b/>
          <w:sz w:val="28"/>
          <w:szCs w:val="28"/>
        </w:rPr>
        <w:t xml:space="preserve"> качества предоставления </w:t>
      </w:r>
      <w:r w:rsidR="008D1268">
        <w:rPr>
          <w:rFonts w:ascii="Times New Roman" w:hAnsi="Times New Roman" w:cs="Times New Roman"/>
          <w:b/>
          <w:sz w:val="28"/>
          <w:szCs w:val="28"/>
        </w:rPr>
        <w:t>жилищно-</w:t>
      </w:r>
      <w:r w:rsidRPr="002844B0">
        <w:rPr>
          <w:rFonts w:ascii="Times New Roman" w:hAnsi="Times New Roman" w:cs="Times New Roman"/>
          <w:b/>
          <w:sz w:val="28"/>
          <w:szCs w:val="28"/>
        </w:rPr>
        <w:t>коммунальных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44B0" w:rsidRDefault="002844B0" w:rsidP="00284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43F8" w:rsidRDefault="004967EA" w:rsidP="00934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Улучшение </w:t>
      </w:r>
      <w:r w:rsidR="008D1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качества предоставления жилищно-коммунальных услуг будет </w:t>
      </w:r>
      <w:r w:rsidR="00F0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реализовываться </w:t>
      </w:r>
      <w:r w:rsidR="008D1268">
        <w:rPr>
          <w:rFonts w:ascii="Times New Roman" w:eastAsia="Calibri" w:hAnsi="Times New Roman" w:cs="Times New Roman"/>
          <w:sz w:val="28"/>
          <w:szCs w:val="28"/>
          <w:lang w:eastAsia="ru-RU"/>
        </w:rPr>
        <w:t>через следующие основные мероприятия:</w:t>
      </w:r>
    </w:p>
    <w:p w:rsidR="009343F8" w:rsidRPr="009343F8" w:rsidRDefault="009343F8" w:rsidP="00934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3F8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FF5BD1" w:rsidRPr="009343F8" w:rsidRDefault="00FF5BD1" w:rsidP="00934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63A">
        <w:rPr>
          <w:rFonts w:ascii="Times New Roman" w:hAnsi="Times New Roman" w:cs="Times New Roman"/>
          <w:sz w:val="28"/>
          <w:szCs w:val="28"/>
        </w:rPr>
        <w:t xml:space="preserve">привлечение внебюджетных источников, использование концессионных соглашений на модернизацию жилищно-коммунального хозяйства и </w:t>
      </w:r>
      <w:r w:rsidRPr="00934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благоустройство территорий; </w:t>
      </w:r>
    </w:p>
    <w:p w:rsidR="009343F8" w:rsidRDefault="009343F8" w:rsidP="0093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F8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реконструкция, модернизация и строительство объектов водоснабжения, водоотведения</w:t>
      </w:r>
      <w:r w:rsidRPr="003F063A">
        <w:rPr>
          <w:rFonts w:ascii="Times New Roman" w:hAnsi="Times New Roman" w:cs="Times New Roman"/>
          <w:sz w:val="28"/>
          <w:szCs w:val="28"/>
        </w:rPr>
        <w:t xml:space="preserve"> и очистки сточных вод, отвечающих современным экологическим требованиям, с целью обеспечения требуемого качества питьевой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3F8" w:rsidRDefault="009343F8" w:rsidP="00F01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82A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энергосберегающих т</w:t>
      </w:r>
      <w:r w:rsidR="005F06D1">
        <w:rPr>
          <w:rFonts w:ascii="Times New Roman" w:eastAsia="Calibri" w:hAnsi="Times New Roman" w:cs="Times New Roman"/>
          <w:sz w:val="28"/>
          <w:szCs w:val="28"/>
          <w:lang w:eastAsia="ru-RU"/>
        </w:rPr>
        <w:t>ехнологий в коммунальную сферу;</w:t>
      </w:r>
    </w:p>
    <w:p w:rsidR="005F06D1" w:rsidRPr="00F0182A" w:rsidRDefault="005F06D1" w:rsidP="00F01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63A">
        <w:rPr>
          <w:rFonts w:ascii="Times New Roman" w:hAnsi="Times New Roman" w:cs="Times New Roman"/>
          <w:sz w:val="28"/>
          <w:szCs w:val="28"/>
        </w:rPr>
        <w:t xml:space="preserve">обеспечение переселения граждан из </w:t>
      </w:r>
      <w:r>
        <w:rPr>
          <w:rFonts w:ascii="Times New Roman" w:hAnsi="Times New Roman" w:cs="Times New Roman"/>
          <w:sz w:val="28"/>
          <w:szCs w:val="28"/>
        </w:rPr>
        <w:t xml:space="preserve">ветхих и </w:t>
      </w:r>
      <w:r w:rsidRPr="003F063A">
        <w:rPr>
          <w:rFonts w:ascii="Times New Roman" w:hAnsi="Times New Roman" w:cs="Times New Roman"/>
          <w:sz w:val="28"/>
          <w:szCs w:val="28"/>
        </w:rPr>
        <w:t>аварийных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2A" w:rsidRPr="00F0182A" w:rsidRDefault="00F0182A" w:rsidP="00F01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82A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Инструментами достижения поставленной задачи являются:</w:t>
      </w:r>
    </w:p>
    <w:p w:rsidR="002844B0" w:rsidRDefault="00F0182A" w:rsidP="00F0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844B0" w:rsidRPr="00F0182A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осударственная программа Кировской области «Развитие жилищно-коммунального</w:t>
      </w:r>
      <w:r w:rsidR="002844B0" w:rsidRPr="001C6ED1">
        <w:rPr>
          <w:rFonts w:ascii="Times New Roman" w:hAnsi="Times New Roman" w:cs="Times New Roman"/>
          <w:sz w:val="28"/>
          <w:szCs w:val="28"/>
        </w:rPr>
        <w:t xml:space="preserve"> комплекса и повышение энергетической эффективности»;</w:t>
      </w:r>
    </w:p>
    <w:p w:rsidR="00F0182A" w:rsidRDefault="00F0182A" w:rsidP="00F0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Верхнекамского муниципального округа Кировской области «Обеспечение безопасности и жизнедеятельности населения».</w:t>
      </w:r>
    </w:p>
    <w:p w:rsidR="00F0182A" w:rsidRDefault="00F0182A" w:rsidP="00F0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82A" w:rsidRDefault="00F0182A" w:rsidP="003B2FFD">
      <w:pPr>
        <w:pStyle w:val="a6"/>
        <w:numPr>
          <w:ilvl w:val="2"/>
          <w:numId w:val="10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6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A0C68" w:rsidRPr="009A0C68">
        <w:rPr>
          <w:rFonts w:ascii="Times New Roman" w:hAnsi="Times New Roman" w:cs="Times New Roman"/>
          <w:b/>
          <w:sz w:val="28"/>
          <w:szCs w:val="28"/>
        </w:rPr>
        <w:t>«Благоустройство населенных пунктов, повышение качества и комфорта городской и сельской среды»</w:t>
      </w:r>
    </w:p>
    <w:p w:rsidR="003B2FFD" w:rsidRDefault="003B2FFD" w:rsidP="003B2FF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36" w:rsidRDefault="000F0B36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1C0B03" w:rsidRPr="001C0B03" w:rsidRDefault="001C0B03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03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территорий;</w:t>
      </w:r>
    </w:p>
    <w:p w:rsidR="001C0B03" w:rsidRPr="001C0B03" w:rsidRDefault="001C0B03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03">
        <w:rPr>
          <w:rFonts w:ascii="Times New Roman" w:hAnsi="Times New Roman" w:cs="Times New Roman"/>
          <w:sz w:val="28"/>
          <w:szCs w:val="28"/>
        </w:rPr>
        <w:t>реконструкция и строительство парковых зон, скверов, детских и спортивных площадок, отвечающих современным требованиям безопасности, развитие городского досугового пространства;</w:t>
      </w:r>
    </w:p>
    <w:p w:rsidR="003B2FFD" w:rsidRDefault="00216B9D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03">
        <w:rPr>
          <w:rFonts w:ascii="Times New Roman" w:hAnsi="Times New Roman" w:cs="Times New Roman"/>
          <w:sz w:val="28"/>
          <w:szCs w:val="28"/>
        </w:rPr>
        <w:t>улучшение освещения территорий, озеленение и сокращение количества неухоженных участков</w:t>
      </w:r>
      <w:r w:rsidR="000F0B36">
        <w:rPr>
          <w:rFonts w:ascii="Times New Roman" w:hAnsi="Times New Roman" w:cs="Times New Roman"/>
          <w:sz w:val="28"/>
          <w:szCs w:val="28"/>
        </w:rPr>
        <w:t>.</w:t>
      </w:r>
    </w:p>
    <w:p w:rsidR="000F0B36" w:rsidRPr="001C0B03" w:rsidRDefault="000F0B36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реализации:</w:t>
      </w:r>
    </w:p>
    <w:p w:rsidR="001C0B03" w:rsidRPr="001C0B03" w:rsidRDefault="003B2FFD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03">
        <w:rPr>
          <w:rFonts w:ascii="Times New Roman" w:hAnsi="Times New Roman" w:cs="Times New Roman"/>
          <w:sz w:val="28"/>
          <w:szCs w:val="28"/>
        </w:rPr>
        <w:t>национальн</w:t>
      </w:r>
      <w:r w:rsidR="001C0B03" w:rsidRPr="001C0B03">
        <w:rPr>
          <w:rFonts w:ascii="Times New Roman" w:hAnsi="Times New Roman" w:cs="Times New Roman"/>
          <w:sz w:val="28"/>
          <w:szCs w:val="28"/>
        </w:rPr>
        <w:t>ый</w:t>
      </w:r>
      <w:r w:rsidRPr="001C0B03">
        <w:rPr>
          <w:rFonts w:ascii="Times New Roman" w:hAnsi="Times New Roman" w:cs="Times New Roman"/>
          <w:sz w:val="28"/>
          <w:szCs w:val="28"/>
        </w:rPr>
        <w:t xml:space="preserve"> проект «Жилье и городская среда»</w:t>
      </w:r>
      <w:r w:rsidR="001C0B03" w:rsidRPr="001C0B03">
        <w:rPr>
          <w:rFonts w:ascii="Times New Roman" w:hAnsi="Times New Roman" w:cs="Times New Roman"/>
          <w:sz w:val="28"/>
          <w:szCs w:val="28"/>
        </w:rPr>
        <w:t>;</w:t>
      </w:r>
    </w:p>
    <w:p w:rsidR="003B2FFD" w:rsidRDefault="003B2FFD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03">
        <w:rPr>
          <w:rFonts w:ascii="Times New Roman" w:hAnsi="Times New Roman" w:cs="Times New Roman"/>
          <w:sz w:val="28"/>
          <w:szCs w:val="28"/>
        </w:rPr>
        <w:t>государственн</w:t>
      </w:r>
      <w:r w:rsidR="001C0B03" w:rsidRPr="001C0B03">
        <w:rPr>
          <w:rFonts w:ascii="Times New Roman" w:hAnsi="Times New Roman" w:cs="Times New Roman"/>
          <w:sz w:val="28"/>
          <w:szCs w:val="28"/>
        </w:rPr>
        <w:t>ая программа</w:t>
      </w:r>
      <w:r w:rsidRPr="001C0B03">
        <w:rPr>
          <w:rFonts w:ascii="Times New Roman" w:hAnsi="Times New Roman" w:cs="Times New Roman"/>
          <w:sz w:val="28"/>
          <w:szCs w:val="28"/>
        </w:rPr>
        <w:t xml:space="preserve"> Кировской области «Формирование современной городской среды в населенных пунктах»</w:t>
      </w:r>
      <w:r w:rsidR="001C0B03">
        <w:rPr>
          <w:rFonts w:ascii="Times New Roman" w:hAnsi="Times New Roman" w:cs="Times New Roman"/>
          <w:sz w:val="28"/>
          <w:szCs w:val="28"/>
        </w:rPr>
        <w:t>;</w:t>
      </w:r>
    </w:p>
    <w:p w:rsidR="001C0B03" w:rsidRDefault="001C0B03" w:rsidP="003B2F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Верхнекамского муниципального округа Кировской области «Формирование современной городской среды»;</w:t>
      </w:r>
    </w:p>
    <w:p w:rsidR="001C0B03" w:rsidRDefault="001C0B03" w:rsidP="001C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Верхнекамского муниципального округа Кировской области «Обеспечение безопасности</w:t>
      </w:r>
      <w:r w:rsidR="007935DE">
        <w:rPr>
          <w:rFonts w:ascii="Times New Roman" w:hAnsi="Times New Roman" w:cs="Times New Roman"/>
          <w:sz w:val="28"/>
          <w:szCs w:val="28"/>
        </w:rPr>
        <w:t xml:space="preserve"> и жизнедеятельности населения»;</w:t>
      </w:r>
    </w:p>
    <w:p w:rsidR="00B470E1" w:rsidRPr="00B470E1" w:rsidRDefault="00B470E1" w:rsidP="001C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470E1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 по поддержке местных инициатив в Кировской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70E1" w:rsidRDefault="00B470E1" w:rsidP="001C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36" w:rsidRPr="000F0B36" w:rsidRDefault="000F0B36" w:rsidP="000F0B36">
      <w:pPr>
        <w:pStyle w:val="a6"/>
        <w:numPr>
          <w:ilvl w:val="2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36">
        <w:rPr>
          <w:rFonts w:ascii="Times New Roman" w:hAnsi="Times New Roman" w:cs="Times New Roman"/>
          <w:b/>
          <w:sz w:val="28"/>
          <w:szCs w:val="28"/>
        </w:rPr>
        <w:t>Задача «Укрепление общественной безопасности и повышение защищенности населения»</w:t>
      </w:r>
    </w:p>
    <w:p w:rsidR="001C0B03" w:rsidRDefault="001C0B03" w:rsidP="000F0B3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1F" w:rsidRPr="006F051F" w:rsidRDefault="006F051F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8"/>
          <w:szCs w:val="28"/>
        </w:rPr>
        <w:t>Для укрепления общественной безопасности и повышение защищенности населения будет проводиться работа по следующим направлениям:</w:t>
      </w:r>
    </w:p>
    <w:p w:rsidR="000F0B36" w:rsidRPr="006F051F" w:rsidRDefault="000F0B36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="006F051F">
        <w:rPr>
          <w:rFonts w:ascii="Times New Roman" w:hAnsi="Times New Roman" w:cs="Times New Roman"/>
          <w:sz w:val="28"/>
          <w:szCs w:val="28"/>
        </w:rPr>
        <w:t>;</w:t>
      </w:r>
    </w:p>
    <w:p w:rsidR="000F0B36" w:rsidRPr="006F051F" w:rsidRDefault="000F0B36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8"/>
          <w:szCs w:val="28"/>
        </w:rPr>
        <w:t>предупреждение чрезвычайных ситуаций</w:t>
      </w:r>
      <w:r w:rsidR="006F051F">
        <w:rPr>
          <w:rFonts w:ascii="Times New Roman" w:hAnsi="Times New Roman" w:cs="Times New Roman"/>
          <w:sz w:val="28"/>
          <w:szCs w:val="28"/>
        </w:rPr>
        <w:t>;</w:t>
      </w:r>
    </w:p>
    <w:p w:rsidR="006F051F" w:rsidRPr="006F051F" w:rsidRDefault="006F051F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8"/>
          <w:szCs w:val="28"/>
        </w:rPr>
        <w:t>реализация профилактических мер по противодействию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B36" w:rsidRPr="006F051F" w:rsidRDefault="006F051F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8"/>
          <w:szCs w:val="28"/>
        </w:rPr>
        <w:t xml:space="preserve">Инструментами реализации </w:t>
      </w:r>
      <w:r>
        <w:rPr>
          <w:rFonts w:ascii="Times New Roman" w:hAnsi="Times New Roman" w:cs="Times New Roman"/>
          <w:sz w:val="28"/>
          <w:szCs w:val="28"/>
        </w:rPr>
        <w:t>поставленной задачи будут:</w:t>
      </w:r>
    </w:p>
    <w:p w:rsidR="000F0B36" w:rsidRDefault="006F051F" w:rsidP="000F0B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F0B36" w:rsidRPr="00FC6E88">
        <w:rPr>
          <w:rFonts w:ascii="Times New Roman" w:hAnsi="Times New Roman"/>
          <w:sz w:val="28"/>
          <w:szCs w:val="28"/>
        </w:rPr>
        <w:t>осударственная программа Кировской области «Обеспечение безопасности и жизнедеятельности населения»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6F051F" w:rsidRDefault="006F051F" w:rsidP="006F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Верхнекамского муниципального округа Кировской области «Обеспечение безопасности и жизнедеятельности населения».</w:t>
      </w:r>
    </w:p>
    <w:p w:rsidR="00826E03" w:rsidRDefault="00826E03" w:rsidP="006F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E03" w:rsidRDefault="0044065A" w:rsidP="0044065A">
      <w:pPr>
        <w:pStyle w:val="a6"/>
        <w:numPr>
          <w:ilvl w:val="1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5A">
        <w:rPr>
          <w:rFonts w:ascii="Times New Roman" w:hAnsi="Times New Roman" w:cs="Times New Roman"/>
          <w:b/>
          <w:sz w:val="28"/>
          <w:szCs w:val="28"/>
        </w:rPr>
        <w:t>Формирование эффективных механ</w:t>
      </w:r>
      <w:r>
        <w:rPr>
          <w:rFonts w:ascii="Times New Roman" w:hAnsi="Times New Roman" w:cs="Times New Roman"/>
          <w:b/>
          <w:sz w:val="28"/>
          <w:szCs w:val="28"/>
        </w:rPr>
        <w:t>измов муниципального управления</w:t>
      </w:r>
    </w:p>
    <w:p w:rsidR="00DB4EE4" w:rsidRDefault="00DB4EE4" w:rsidP="00DB4E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11193" w:rsidRPr="00236241" w:rsidRDefault="00236241" w:rsidP="002362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41">
        <w:rPr>
          <w:rFonts w:ascii="Times New Roman" w:hAnsi="Times New Roman" w:cs="Times New Roman"/>
          <w:sz w:val="28"/>
          <w:szCs w:val="28"/>
        </w:rPr>
        <w:lastRenderedPageBreak/>
        <w:t>Приоритет «Формирование эффективных механизмов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241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E609BD" w:rsidRPr="00DC0AB7">
        <w:rPr>
          <w:rFonts w:ascii="Times New Roman" w:hAnsi="Times New Roman" w:cs="Times New Roman"/>
          <w:sz w:val="28"/>
          <w:szCs w:val="28"/>
        </w:rPr>
        <w:t xml:space="preserve">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</w:t>
      </w:r>
      <w:r w:rsidR="00DC0AB7" w:rsidRPr="00DC0AB7">
        <w:rPr>
          <w:rFonts w:ascii="Times New Roman" w:hAnsi="Times New Roman" w:cs="Times New Roman"/>
          <w:sz w:val="28"/>
          <w:szCs w:val="28"/>
        </w:rPr>
        <w:t>а также</w:t>
      </w:r>
      <w:r w:rsidR="00DC0AB7">
        <w:rPr>
          <w:sz w:val="28"/>
          <w:szCs w:val="28"/>
        </w:rPr>
        <w:t xml:space="preserve"> </w:t>
      </w:r>
      <w:r w:rsidRPr="00236241">
        <w:rPr>
          <w:rFonts w:ascii="Times New Roman" w:hAnsi="Times New Roman" w:cs="Times New Roman"/>
          <w:sz w:val="28"/>
          <w:szCs w:val="28"/>
        </w:rPr>
        <w:t>повышение качества управления финансами и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51F" w:rsidRPr="00236241" w:rsidRDefault="006F051F" w:rsidP="0023624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946" w:rsidRPr="00E609BD" w:rsidRDefault="00E609BD" w:rsidP="00DB4EE4">
      <w:pPr>
        <w:pStyle w:val="a6"/>
        <w:numPr>
          <w:ilvl w:val="2"/>
          <w:numId w:val="10"/>
        </w:numPr>
        <w:ind w:left="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9BD">
        <w:rPr>
          <w:rFonts w:ascii="Times New Roman" w:hAnsi="Times New Roman" w:cs="Times New Roman"/>
          <w:b/>
          <w:sz w:val="28"/>
          <w:szCs w:val="28"/>
        </w:rPr>
        <w:t xml:space="preserve">Задача «Формирование информационного пространства с учетом потребностей граждан и общества для получения качественных муниципальных услуг»   </w:t>
      </w:r>
    </w:p>
    <w:p w:rsidR="00E609BD" w:rsidRPr="00E609BD" w:rsidRDefault="00E609BD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9BD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E609BD">
        <w:rPr>
          <w:rFonts w:ascii="Times New Roman" w:hAnsi="Times New Roman"/>
          <w:sz w:val="28"/>
          <w:szCs w:val="28"/>
        </w:rPr>
        <w:t>ф</w:t>
      </w:r>
      <w:r w:rsidRPr="00E609BD">
        <w:rPr>
          <w:rFonts w:ascii="Times New Roman" w:hAnsi="Times New Roman" w:cs="Times New Roman"/>
          <w:sz w:val="28"/>
          <w:szCs w:val="28"/>
        </w:rPr>
        <w:t>ормированию информационного пространства с учетом потребностей граждан и общества для получения качественных муниципальных услуг</w:t>
      </w:r>
      <w:r>
        <w:rPr>
          <w:rFonts w:ascii="Times New Roman" w:hAnsi="Times New Roman"/>
          <w:sz w:val="28"/>
          <w:szCs w:val="28"/>
        </w:rPr>
        <w:t>:</w:t>
      </w:r>
      <w:r w:rsidRPr="00E609BD">
        <w:rPr>
          <w:rFonts w:ascii="Times New Roman" w:hAnsi="Times New Roman"/>
          <w:sz w:val="28"/>
          <w:szCs w:val="28"/>
        </w:rPr>
        <w:t xml:space="preserve"> </w:t>
      </w:r>
    </w:p>
    <w:p w:rsidR="00E609BD" w:rsidRPr="00E609BD" w:rsidRDefault="00E609BD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9BD">
        <w:rPr>
          <w:rFonts w:ascii="Times New Roman" w:hAnsi="Times New Roman"/>
          <w:sz w:val="28"/>
          <w:szCs w:val="28"/>
        </w:rPr>
        <w:t xml:space="preserve">создание условий для использования информационных технологий; </w:t>
      </w:r>
    </w:p>
    <w:p w:rsidR="00E609BD" w:rsidRDefault="00E609BD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9BD">
        <w:rPr>
          <w:rFonts w:ascii="Times New Roman" w:hAnsi="Times New Roman"/>
          <w:sz w:val="28"/>
          <w:szCs w:val="28"/>
        </w:rPr>
        <w:t>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справок.</w:t>
      </w:r>
    </w:p>
    <w:p w:rsidR="00E609BD" w:rsidRDefault="00267FC7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Инструментами формирования информационного пространства являются:</w:t>
      </w:r>
    </w:p>
    <w:p w:rsidR="00267FC7" w:rsidRDefault="00267FC7" w:rsidP="00E609BD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020B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5020B"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 в Российской Федерации на 2017 – 2030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FC7" w:rsidRPr="00267FC7" w:rsidRDefault="00267FC7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C7">
        <w:rPr>
          <w:rFonts w:ascii="Times New Roman" w:hAnsi="Times New Roman" w:cs="Times New Roman"/>
          <w:sz w:val="28"/>
          <w:szCs w:val="28"/>
        </w:rPr>
        <w:t>национальной программы «Цифровая экономика Российской Федерации»;</w:t>
      </w:r>
    </w:p>
    <w:p w:rsidR="00267FC7" w:rsidRDefault="00267FC7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C7">
        <w:rPr>
          <w:rFonts w:ascii="Times New Roman" w:hAnsi="Times New Roman" w:cs="Times New Roman"/>
          <w:sz w:val="28"/>
          <w:szCs w:val="28"/>
        </w:rPr>
        <w:t>региональный проект «Цифровое государственное управление»  государственной программы «Информационное общество»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FC7" w:rsidRDefault="00267FC7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C7">
        <w:rPr>
          <w:rFonts w:ascii="Times New Roman" w:hAnsi="Times New Roman" w:cs="Times New Roman"/>
          <w:sz w:val="28"/>
          <w:szCs w:val="28"/>
        </w:rPr>
        <w:t xml:space="preserve"> </w:t>
      </w:r>
      <w:r w:rsidR="007857E6">
        <w:rPr>
          <w:rFonts w:ascii="Times New Roman" w:hAnsi="Times New Roman" w:cs="Times New Roman"/>
          <w:sz w:val="28"/>
          <w:szCs w:val="28"/>
        </w:rPr>
        <w:t>г</w:t>
      </w:r>
      <w:r w:rsidR="007857E6" w:rsidRPr="001C6ED1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«Информационное общество»</w:t>
      </w:r>
      <w:r w:rsidR="007857E6">
        <w:rPr>
          <w:rFonts w:ascii="Times New Roman" w:hAnsi="Times New Roman" w:cs="Times New Roman"/>
          <w:sz w:val="28"/>
          <w:szCs w:val="28"/>
        </w:rPr>
        <w:t>;</w:t>
      </w:r>
    </w:p>
    <w:p w:rsidR="007857E6" w:rsidRDefault="007857E6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Верхнекамского района Кировской области «Развитие муниципального управления».</w:t>
      </w:r>
    </w:p>
    <w:p w:rsidR="007857E6" w:rsidRDefault="007857E6" w:rsidP="00E609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E6" w:rsidRPr="007F74B1" w:rsidRDefault="007857E6" w:rsidP="007F74B1">
      <w:pPr>
        <w:pStyle w:val="a6"/>
        <w:numPr>
          <w:ilvl w:val="2"/>
          <w:numId w:val="10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B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F74B1" w:rsidRPr="007F74B1">
        <w:rPr>
          <w:rFonts w:ascii="Times New Roman" w:hAnsi="Times New Roman" w:cs="Times New Roman"/>
          <w:b/>
          <w:sz w:val="28"/>
          <w:szCs w:val="28"/>
        </w:rPr>
        <w:t>«Обеспечение  сбалансированности  и  устойчивости    бюджета</w:t>
      </w:r>
      <w:r w:rsidR="00F51AD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7F74B1" w:rsidRPr="007F74B1">
        <w:rPr>
          <w:rFonts w:ascii="Times New Roman" w:hAnsi="Times New Roman" w:cs="Times New Roman"/>
          <w:b/>
          <w:sz w:val="28"/>
          <w:szCs w:val="28"/>
        </w:rPr>
        <w:t>»</w:t>
      </w:r>
    </w:p>
    <w:p w:rsidR="00267FC7" w:rsidRDefault="00267FC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4B1" w:rsidRPr="007F74B1" w:rsidRDefault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>Основные направления деятельности, обеспечивающие решение поставленной задачи:</w:t>
      </w:r>
    </w:p>
    <w:p w:rsidR="007F74B1" w:rsidRPr="007F74B1" w:rsidRDefault="007F74B1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>снижение недоимки по налогам и сборам, зачисляемым в бюджет Верхнекамского муниципального округа;</w:t>
      </w:r>
    </w:p>
    <w:p w:rsidR="007F74B1" w:rsidRPr="007F74B1" w:rsidRDefault="007F74B1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>организация мониторинга деятельности муниципальных  учреждений в целях оптимизации расходов на обеспечение их деятельности;</w:t>
      </w:r>
    </w:p>
    <w:p w:rsidR="007F74B1" w:rsidRDefault="007F74B1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>эффективное управление муниципальным долгом.</w:t>
      </w:r>
    </w:p>
    <w:p w:rsidR="00F51AD1" w:rsidRDefault="00A15EA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обеспечения сбалансированности и устойчивости бюджета являются:</w:t>
      </w:r>
    </w:p>
    <w:p w:rsidR="00A15EAF" w:rsidRDefault="00A15EAF" w:rsidP="00A15EA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6ED1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«Управление государственными финансами и регулирование межбюджетных отношений»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EAF" w:rsidRDefault="003F755A" w:rsidP="00A15EA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15EAF">
        <w:rPr>
          <w:rFonts w:ascii="Times New Roman" w:hAnsi="Times New Roman" w:cs="Times New Roman"/>
          <w:sz w:val="28"/>
          <w:szCs w:val="28"/>
        </w:rPr>
        <w:t>униципальная программа Верхнекамского муниципального округа «Управление муниципальными финансами».</w:t>
      </w:r>
    </w:p>
    <w:p w:rsidR="004A5DBA" w:rsidRDefault="004A5DBA" w:rsidP="00A15EA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55A" w:rsidRPr="003F755A" w:rsidRDefault="003F755A" w:rsidP="003F755A">
      <w:pPr>
        <w:pStyle w:val="a6"/>
        <w:numPr>
          <w:ilvl w:val="2"/>
          <w:numId w:val="10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5A">
        <w:rPr>
          <w:rFonts w:ascii="Times New Roman" w:hAnsi="Times New Roman" w:cs="Times New Roman"/>
          <w:b/>
          <w:sz w:val="28"/>
          <w:szCs w:val="28"/>
        </w:rPr>
        <w:t>Задача «</w:t>
      </w:r>
      <w:r w:rsidRPr="003F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эффективности использования имущества Верхнекамского муниципального округа»</w:t>
      </w:r>
    </w:p>
    <w:p w:rsidR="003F755A" w:rsidRDefault="003F755A" w:rsidP="003F755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AF" w:rsidRDefault="00B10DA3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B10DA3" w:rsidRDefault="00B10DA3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хозяйственный оборот объектов недвижимого имущества и земельных участков, в </w:t>
      </w:r>
      <w:proofErr w:type="spellStart"/>
      <w:r w:rsidRPr="00B10DA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10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используемых неэффективно;</w:t>
      </w:r>
    </w:p>
    <w:p w:rsidR="00B10DA3" w:rsidRDefault="00B10DA3" w:rsidP="00B10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DA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потребности граждан земельными участками для жилищного строительства, в том ч</w:t>
      </w:r>
      <w:r w:rsidR="00867C25">
        <w:rPr>
          <w:rFonts w:ascii="Times New Roman" w:eastAsia="Calibri" w:hAnsi="Times New Roman" w:cs="Times New Roman"/>
          <w:sz w:val="28"/>
          <w:szCs w:val="28"/>
          <w:lang w:eastAsia="ru-RU"/>
        </w:rPr>
        <w:t>исле льготных категорий граждан;</w:t>
      </w:r>
    </w:p>
    <w:p w:rsidR="00867C25" w:rsidRPr="00867C25" w:rsidRDefault="00867C25" w:rsidP="00867C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учета объектов муниципальной собственности в казне и реестре имущества муниципального округа.</w:t>
      </w:r>
    </w:p>
    <w:p w:rsidR="00B10DA3" w:rsidRPr="00867C25" w:rsidRDefault="00B10DA3" w:rsidP="00867C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7C25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Инструменты реализации:</w:t>
      </w:r>
    </w:p>
    <w:p w:rsidR="00B10DA3" w:rsidRPr="00B10DA3" w:rsidRDefault="00B10DA3" w:rsidP="00B10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DA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 Кировской области «Управление государственным имуществом»;</w:t>
      </w:r>
    </w:p>
    <w:p w:rsidR="00B10DA3" w:rsidRPr="00B10DA3" w:rsidRDefault="00B10DA3" w:rsidP="00B10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D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 Верхнекамского муниципального округа Кировской области «Управление муниципальным имуществом»</w:t>
      </w:r>
      <w:r w:rsidR="00F343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0DA3" w:rsidRDefault="00B10DA3" w:rsidP="00B10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BE" w:rsidRPr="00B10DA3" w:rsidRDefault="00D074BE" w:rsidP="00B10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6B" w:rsidRPr="00341F6B" w:rsidRDefault="00341F6B" w:rsidP="00341F6B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Сценарии развития</w:t>
      </w:r>
    </w:p>
    <w:p w:rsidR="00341F6B" w:rsidRPr="00341F6B" w:rsidRDefault="00341F6B" w:rsidP="0034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Долгосрочным прогнозом социально-экономического развития Верхнекамского муниципального округа на период до 2035 года предусмотрена реализация трех сценариев развития  –  консервативного, базового и целевого, которые отражают возможные условия и направления социально-экономического развития муниципального образования.</w:t>
      </w:r>
    </w:p>
    <w:p w:rsidR="009F11C2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Консервативный  сценарий. </w:t>
      </w:r>
    </w:p>
    <w:p w:rsidR="00341F6B" w:rsidRPr="00341F6B" w:rsidRDefault="009F11C2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Консервативный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сценарий не предполагает значительного ускоре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темпов экономического роста, 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F063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риоритетом при данном сценарии должно стать сохранение имеющегося потенциала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параметры сценария: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традиционных сфер экономики, сохранение </w:t>
      </w:r>
      <w:proofErr w:type="spellStart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монопрофильности</w:t>
      </w:r>
      <w:proofErr w:type="spellEnd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341F6B" w:rsidRPr="00341F6B" w:rsidRDefault="009F11C2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63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недостаточный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рост инвестиционной активности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сокращение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численности населения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зависимость от средств вышестоящих бюджетов;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недостаточно комфортная среда проживания.</w:t>
      </w:r>
    </w:p>
    <w:p w:rsidR="009F11C2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сценарий. </w:t>
      </w:r>
    </w:p>
    <w:p w:rsidR="009F11C2" w:rsidRDefault="009F11C2" w:rsidP="00341F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F063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Базовый сценарий характеризуется повышенными требованиями к росту конкурентоспособности и эффективности экономики. 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параметры сценария: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относительная экономическая и финансовая стабильность</w:t>
      </w:r>
      <w:r w:rsidR="009F11C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11C2" w:rsidRPr="009F11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11C2" w:rsidRPr="003F063A">
        <w:rPr>
          <w:rFonts w:ascii="Times New Roman" w:hAnsi="Times New Roman" w:cs="Times New Roman"/>
          <w:iCs/>
          <w:sz w:val="28"/>
          <w:szCs w:val="28"/>
        </w:rPr>
        <w:t>переход к новым производственным технологиям в промышленности, лесоперерабатывающем комплексе, использование</w:t>
      </w:r>
      <w:r w:rsidR="009F11C2">
        <w:rPr>
          <w:rFonts w:ascii="Times New Roman" w:hAnsi="Times New Roman" w:cs="Times New Roman"/>
          <w:iCs/>
          <w:sz w:val="28"/>
          <w:szCs w:val="28"/>
        </w:rPr>
        <w:t xml:space="preserve"> современного оборудования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улучшение инвестиционного климата;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человеческого потенциала через модернизацию социальной сферы;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управления, способствующей устойчивому развитию;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среды проживания.</w:t>
      </w:r>
    </w:p>
    <w:p w:rsidR="004D2487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Целевой сценарий. </w:t>
      </w:r>
    </w:p>
    <w:p w:rsidR="00341F6B" w:rsidRPr="00341F6B" w:rsidRDefault="004D2487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сценарий п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редполагает полное раскрытие потенциала развития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устойчивый рост объемов промышленного производства</w:t>
      </w:r>
      <w:r w:rsidR="004D2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новейших технологий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объема инвестиции</w:t>
      </w:r>
      <w:r w:rsidR="004D2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разные сферы деятельности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81E0D" w:rsidRPr="00341F6B" w:rsidRDefault="00F81E0D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F063A">
        <w:rPr>
          <w:rFonts w:ascii="Times New Roman" w:eastAsiaTheme="minorEastAsia" w:hAnsi="Times New Roman" w:cs="Times New Roman"/>
          <w:color w:val="000000"/>
          <w:sz w:val="28"/>
          <w:szCs w:val="28"/>
        </w:rPr>
        <w:t>цифровизаци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всех сфер деятельности;</w:t>
      </w:r>
    </w:p>
    <w:p w:rsidR="00341F6B" w:rsidRPr="00341F6B" w:rsidRDefault="00F81E0D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стабилизация 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341F6B"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создан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благоприятн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проживания.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основного сценария долгосрочного развития Верхнекамского района, в соответствии, с параметрами которого определены количественные значения </w:t>
      </w:r>
      <w:proofErr w:type="gramStart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достижения целей социально-экономического развития региона</w:t>
      </w:r>
      <w:proofErr w:type="gramEnd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период до 2035 года, принят базовый сценарий.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1F6B" w:rsidRPr="00F81E0D" w:rsidRDefault="00341F6B" w:rsidP="00F81E0D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1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и этапы реализации Стратегии</w:t>
      </w:r>
    </w:p>
    <w:p w:rsidR="00341F6B" w:rsidRPr="00341F6B" w:rsidRDefault="00341F6B" w:rsidP="0034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1F6B" w:rsidRPr="00341F6B" w:rsidRDefault="00341F6B" w:rsidP="00341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Стратегией предусмотрена реализация </w:t>
      </w:r>
      <w:r w:rsidR="00E81622">
        <w:rPr>
          <w:rFonts w:ascii="Times New Roman" w:eastAsia="Calibri" w:hAnsi="Times New Roman" w:cs="Times New Roman"/>
          <w:sz w:val="28"/>
          <w:szCs w:val="28"/>
          <w:lang w:eastAsia="ru-RU"/>
        </w:rPr>
        <w:t>трёх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этапов: </w:t>
      </w:r>
    </w:p>
    <w:p w:rsidR="00341F6B" w:rsidRPr="00341F6B" w:rsidRDefault="00341F6B" w:rsidP="00341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1 этап – 20</w:t>
      </w:r>
      <w:r w:rsidR="005B465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–202</w:t>
      </w:r>
      <w:r w:rsidR="005B465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годы; </w:t>
      </w:r>
    </w:p>
    <w:p w:rsidR="00341F6B" w:rsidRPr="00341F6B" w:rsidRDefault="00341F6B" w:rsidP="00341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2 этап – 202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–202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годы; </w:t>
      </w:r>
    </w:p>
    <w:p w:rsidR="00341F6B" w:rsidRPr="00341F6B" w:rsidRDefault="00341F6B" w:rsidP="00341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3 этап – 20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–203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ды.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отдельных  этапов в реализации Стратегии  обусловлено необходимостью обеспечения последовательного решения целей и задач социально-экономического развития.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На первом этапе и втором этапах реализации стратегии (20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–202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годы) предполагается совершенствование механизмов привлечения инвестиций, улучшение делового климата для обеспечения экономического развития, уменьшение сокращения численности населения за счет повышение продолжительности жизни и создания благоприятной среды проживания.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третьем 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тап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</w:t>
      </w:r>
      <w:r w:rsidR="0060322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–2035 годы)</w:t>
      </w:r>
      <w:r w:rsidRPr="00341F6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стоит задача достижения стабильного экономического роста за счет развития разных отраслей экономики, привлечения дополнительных инвестиций, увеличение доходности бюджета как одного из основных источников решения социальных задач и создания комфортной среды проживания.</w:t>
      </w:r>
    </w:p>
    <w:p w:rsidR="00341F6B" w:rsidRPr="00341F6B" w:rsidRDefault="00341F6B" w:rsidP="00341F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341F6B" w:rsidRPr="00341F6B" w:rsidRDefault="00341F6B" w:rsidP="0034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Механизм реализации Стратегии</w:t>
      </w:r>
    </w:p>
    <w:p w:rsidR="00341F6B" w:rsidRPr="00341F6B" w:rsidRDefault="00341F6B" w:rsidP="0034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основного механизма реализации Стратегии предлагается программный и проектный подход, предусматривающий долгосрочное стратегическое планирование. 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Перечень </w:t>
      </w:r>
      <w:proofErr w:type="gramStart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программ Верхнекамского 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, планируемых к реализации представлен</w:t>
      </w:r>
      <w:proofErr w:type="gramEnd"/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 к Стратегии.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Продолжится участие района в реализации государственных программ и 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национальных проектах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Стратегии будет осуществляться путем разработки Плана мероприятий по ее реализации.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выполнения стратегических задач социально-экономического развития района должны быть закреплены в соответствующих муниципальных программах района, по которым осуществляется ежегодный мониторинг их достижения и оценка эффективности реализации программ.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Документами, в которых отражаются результаты мониторинга реализации Стратегии, являются: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ежегодный отчет главы Верхнекамского 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1F6B" w:rsidRPr="00341F6B" w:rsidRDefault="00341F6B" w:rsidP="00341F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сводный годовой доклад о ходе реализации и об оценке эффективности муниципальных программ Верхнекамского </w:t>
      </w:r>
      <w:r w:rsidR="00F81E0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341F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204B" w:rsidRDefault="0032204B" w:rsidP="0032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2204B" w:rsidRPr="0032204B" w:rsidRDefault="0032204B" w:rsidP="0032204B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 реализации Стратегии</w:t>
      </w:r>
    </w:p>
    <w:p w:rsidR="0032204B" w:rsidRPr="0032204B" w:rsidRDefault="0032204B" w:rsidP="0032204B">
      <w:pPr>
        <w:pStyle w:val="a6"/>
        <w:spacing w:after="0" w:line="240" w:lineRule="auto"/>
        <w:ind w:left="45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204B" w:rsidRPr="0032204B" w:rsidRDefault="0032204B" w:rsidP="00322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04B">
        <w:rPr>
          <w:rFonts w:ascii="Times New Roman" w:eastAsia="Calibri" w:hAnsi="Times New Roman" w:cs="Times New Roman"/>
          <w:sz w:val="28"/>
          <w:szCs w:val="28"/>
          <w:lang w:eastAsia="ru-RU"/>
        </w:rPr>
        <w:t>В ходе реализации  мероприятий  Стратегии  к  2035 году планируется достичь следующих результатов:</w:t>
      </w:r>
    </w:p>
    <w:p w:rsidR="004D31EA" w:rsidRDefault="004D31EA" w:rsidP="004D31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>снижение смертности и увеличение пр</w:t>
      </w:r>
      <w:r>
        <w:rPr>
          <w:rFonts w:ascii="Times New Roman" w:hAnsi="Times New Roman" w:cs="Times New Roman"/>
          <w:sz w:val="28"/>
          <w:szCs w:val="28"/>
        </w:rPr>
        <w:t>одолжительности жизни населения;</w:t>
      </w:r>
    </w:p>
    <w:p w:rsidR="004D31EA" w:rsidRPr="00385AFE" w:rsidRDefault="004D31EA" w:rsidP="004D31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>повышение уровня доступности, качества и эффективности всех уровней образования, зд</w:t>
      </w:r>
      <w:r>
        <w:rPr>
          <w:rFonts w:ascii="Times New Roman" w:hAnsi="Times New Roman" w:cs="Times New Roman"/>
          <w:sz w:val="28"/>
          <w:szCs w:val="28"/>
        </w:rPr>
        <w:t>равоохранения, культуры, спорта;</w:t>
      </w:r>
    </w:p>
    <w:p w:rsidR="00C0686F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 xml:space="preserve">стабильный рост экономики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5AFE">
        <w:rPr>
          <w:rFonts w:ascii="Times New Roman" w:hAnsi="Times New Roman" w:cs="Times New Roman"/>
          <w:sz w:val="28"/>
          <w:szCs w:val="28"/>
        </w:rPr>
        <w:t>, в том числе увеличение объемов промышленного производства</w:t>
      </w:r>
      <w:r w:rsidRPr="00C0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9F2E5F">
        <w:rPr>
          <w:rFonts w:ascii="Times New Roman" w:hAnsi="Times New Roman" w:cs="Times New Roman"/>
          <w:sz w:val="28"/>
          <w:szCs w:val="28"/>
        </w:rPr>
        <w:t>модернизации текущего и внедрения нового высокотехнологичного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6F" w:rsidRPr="00385AFE" w:rsidRDefault="00C0686F" w:rsidP="00C06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2E5F">
        <w:rPr>
          <w:rFonts w:ascii="Times New Roman" w:hAnsi="Times New Roman" w:cs="Times New Roman"/>
          <w:sz w:val="28"/>
          <w:szCs w:val="28"/>
        </w:rPr>
        <w:t>величение притока инвестиций в экономику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EA" w:rsidRPr="00385AFE" w:rsidRDefault="004D31EA" w:rsidP="004D31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>модернизация объект</w:t>
      </w:r>
      <w:r>
        <w:rPr>
          <w:rFonts w:ascii="Times New Roman" w:hAnsi="Times New Roman" w:cs="Times New Roman"/>
          <w:sz w:val="28"/>
          <w:szCs w:val="28"/>
        </w:rPr>
        <w:t>ов коммунальной инфраструктуры;</w:t>
      </w:r>
    </w:p>
    <w:p w:rsidR="00C0686F" w:rsidRPr="00C0686F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6F">
        <w:rPr>
          <w:rFonts w:ascii="Times New Roman" w:hAnsi="Times New Roman" w:cs="Times New Roman"/>
          <w:sz w:val="28"/>
          <w:szCs w:val="28"/>
        </w:rPr>
        <w:t>значительное увеличение доли протяженности автомобильных дорог местного значения, отвечающим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6F" w:rsidRPr="00385AFE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</w:t>
      </w:r>
      <w:r w:rsidRPr="00385AFE">
        <w:rPr>
          <w:rFonts w:ascii="Times New Roman" w:hAnsi="Times New Roman" w:cs="Times New Roman"/>
          <w:sz w:val="28"/>
          <w:szCs w:val="28"/>
        </w:rPr>
        <w:t xml:space="preserve"> путем обеспечения широкополо</w:t>
      </w:r>
      <w:r>
        <w:rPr>
          <w:rFonts w:ascii="Times New Roman" w:hAnsi="Times New Roman" w:cs="Times New Roman"/>
          <w:sz w:val="28"/>
          <w:szCs w:val="28"/>
        </w:rPr>
        <w:t>сного доступа к сети «Интернет»;</w:t>
      </w:r>
    </w:p>
    <w:p w:rsidR="00B40EC6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Pr="00385AFE">
        <w:rPr>
          <w:rFonts w:ascii="Times New Roman" w:hAnsi="Times New Roman" w:cs="Times New Roman"/>
          <w:sz w:val="28"/>
          <w:szCs w:val="28"/>
        </w:rPr>
        <w:t xml:space="preserve"> состояния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385AFE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AFE">
        <w:rPr>
          <w:rFonts w:ascii="Times New Roman" w:hAnsi="Times New Roman" w:cs="Times New Roman"/>
          <w:sz w:val="28"/>
          <w:szCs w:val="28"/>
        </w:rPr>
        <w:t xml:space="preserve"> новых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5AFE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AFE">
        <w:rPr>
          <w:rFonts w:ascii="Times New Roman" w:hAnsi="Times New Roman" w:cs="Times New Roman"/>
          <w:sz w:val="28"/>
          <w:szCs w:val="28"/>
        </w:rPr>
        <w:t xml:space="preserve"> действующих сооружений полной очистки сточных во</w:t>
      </w:r>
      <w:r w:rsidR="00B40EC6">
        <w:rPr>
          <w:rFonts w:ascii="Times New Roman" w:hAnsi="Times New Roman" w:cs="Times New Roman"/>
          <w:sz w:val="28"/>
          <w:szCs w:val="28"/>
        </w:rPr>
        <w:t>д;</w:t>
      </w:r>
    </w:p>
    <w:p w:rsidR="00241C3D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>рост поступлений налоговых и неналоговых доходов за счет увеличения налоговой базы и повышения собираемости</w:t>
      </w:r>
      <w:r w:rsidR="00241C3D">
        <w:rPr>
          <w:rFonts w:ascii="Times New Roman" w:hAnsi="Times New Roman" w:cs="Times New Roman"/>
          <w:sz w:val="28"/>
          <w:szCs w:val="28"/>
        </w:rPr>
        <w:t xml:space="preserve"> налогов;</w:t>
      </w:r>
      <w:r w:rsidRPr="0038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6F" w:rsidRPr="00385AFE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E">
        <w:rPr>
          <w:rFonts w:ascii="Times New Roman" w:hAnsi="Times New Roman" w:cs="Times New Roman"/>
          <w:sz w:val="28"/>
          <w:szCs w:val="28"/>
        </w:rPr>
        <w:t xml:space="preserve">создание учета и управления </w:t>
      </w:r>
      <w:r w:rsidR="002E00DD">
        <w:rPr>
          <w:rFonts w:ascii="Times New Roman" w:hAnsi="Times New Roman" w:cs="Times New Roman"/>
          <w:sz w:val="28"/>
          <w:szCs w:val="28"/>
        </w:rPr>
        <w:t>муниципальным имуществом.</w:t>
      </w:r>
    </w:p>
    <w:p w:rsidR="00C0686F" w:rsidRDefault="00C0686F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26">
        <w:rPr>
          <w:rFonts w:ascii="Times New Roman" w:hAnsi="Times New Roman" w:cs="Times New Roman"/>
          <w:sz w:val="28"/>
          <w:szCs w:val="28"/>
        </w:rPr>
        <w:t>Оценка реализации приоритетных направлений социально-экономического развития Кировской области будет осуществляться на основании показателей, представленных в приложении к настоящей Стратегии.</w:t>
      </w:r>
    </w:p>
    <w:p w:rsidR="00D522D2" w:rsidRPr="00D90826" w:rsidRDefault="00D522D2" w:rsidP="00C0686F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04B" w:rsidRPr="0032204B" w:rsidRDefault="0032204B" w:rsidP="0032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финансовых ресурсов, необходимых для реализации</w:t>
      </w:r>
    </w:p>
    <w:p w:rsidR="0032204B" w:rsidRPr="0032204B" w:rsidRDefault="0032204B" w:rsidP="0032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Стратегии</w:t>
      </w:r>
    </w:p>
    <w:p w:rsidR="0032204B" w:rsidRPr="0032204B" w:rsidRDefault="0032204B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Стратегии потребует привлечения значительных финансовых ресурсов. Источниками финансирования реализации </w:t>
      </w:r>
      <w:r w:rsidRPr="0032204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станут </w:t>
      </w:r>
      <w:r w:rsidRPr="0032204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(федеральный, областной и местный бюджеты) и внебюджетные средства (средства предприятий и организаций и др.).</w:t>
      </w:r>
    </w:p>
    <w:p w:rsidR="0032204B" w:rsidRPr="0032204B" w:rsidRDefault="0032204B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Внебюджетные средства, в первую очередь, будут использоваться на реализацию инвестиционных проектов предприятий, а также могут привлекаться для реализации инфраструктурных проектов на принципах </w:t>
      </w:r>
      <w:proofErr w:type="spellStart"/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-частного партнерства.</w:t>
      </w:r>
    </w:p>
    <w:p w:rsidR="0032204B" w:rsidRPr="0032204B" w:rsidRDefault="0032204B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средства, в первоочередном порядке, будут направляться на развитие образования, здравоохранения, культуры и спорта, обеспечение социальной поддержки населения, а также как на развитие дорожного, жилищно-коммунального хозяйства.</w:t>
      </w:r>
    </w:p>
    <w:p w:rsidR="0032204B" w:rsidRPr="0032204B" w:rsidRDefault="0032204B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Стратегическое и бюджетное  планирования в Верхнекамском </w:t>
      </w:r>
      <w:r w:rsidR="00D908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рамках муниципальных программ, в которых конкретизируются мероприятия, направленные на достижение поставленных целей.</w:t>
      </w:r>
      <w:proofErr w:type="gramEnd"/>
    </w:p>
    <w:p w:rsidR="0032204B" w:rsidRDefault="0032204B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по итогам </w:t>
      </w:r>
      <w:proofErr w:type="gramStart"/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эффективности реализации муниципальных программ Верхнекамского </w:t>
      </w:r>
      <w:r w:rsidR="00D908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proofErr w:type="gramEnd"/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мониторинга хода реализации Стратегии объем бюджетных средств на реализацию Стратегии может уточняться с учетом бюджетных возможностей Верхнекамского </w:t>
      </w:r>
      <w:r w:rsidR="00D908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322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08B3" w:rsidRDefault="00EB08B3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8B3" w:rsidRDefault="00EB08B3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8B3" w:rsidRDefault="00EB08B3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8B3" w:rsidRPr="0032204B" w:rsidRDefault="00EB08B3" w:rsidP="00322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DA3" w:rsidRDefault="00B10DA3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5F" w:rsidRPr="00D21E5F" w:rsidRDefault="00D21E5F" w:rsidP="00D21E5F">
      <w:pPr>
        <w:tabs>
          <w:tab w:val="left" w:pos="1276"/>
          <w:tab w:val="left" w:pos="1843"/>
        </w:tabs>
        <w:spacing w:after="0" w:line="240" w:lineRule="auto"/>
        <w:ind w:right="-45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Toc21688348"/>
      <w:r w:rsidRPr="00D21E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21E5F" w:rsidRPr="00D21E5F" w:rsidRDefault="00D21E5F" w:rsidP="00D21E5F">
      <w:pPr>
        <w:tabs>
          <w:tab w:val="left" w:pos="1276"/>
          <w:tab w:val="left" w:pos="1843"/>
        </w:tabs>
        <w:spacing w:after="0" w:line="240" w:lineRule="auto"/>
        <w:ind w:right="-45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E5F" w:rsidRPr="00D21E5F" w:rsidRDefault="00D21E5F" w:rsidP="00D21E5F">
      <w:pPr>
        <w:tabs>
          <w:tab w:val="left" w:pos="1276"/>
          <w:tab w:val="left" w:pos="1843"/>
        </w:tabs>
        <w:spacing w:after="0" w:line="240" w:lineRule="auto"/>
        <w:ind w:right="-45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1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Показатели </w:t>
      </w:r>
      <w:proofErr w:type="gramStart"/>
      <w:r w:rsidRPr="00D21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достижения целей социально-экономического развития Верхнекамского муниципального округа Кировской области</w:t>
      </w:r>
      <w:bookmarkEnd w:id="10"/>
      <w:proofErr w:type="gramEnd"/>
    </w:p>
    <w:p w:rsidR="00D21E5F" w:rsidRPr="00D21E5F" w:rsidRDefault="00D21E5F" w:rsidP="00D21E5F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31" w:type="dxa"/>
        <w:tblLayout w:type="fixed"/>
        <w:tblLook w:val="01E0" w:firstRow="1" w:lastRow="1" w:firstColumn="1" w:lastColumn="1" w:noHBand="0" w:noVBand="0"/>
      </w:tblPr>
      <w:tblGrid>
        <w:gridCol w:w="597"/>
        <w:gridCol w:w="2981"/>
        <w:gridCol w:w="1371"/>
        <w:gridCol w:w="1255"/>
        <w:gridCol w:w="1275"/>
        <w:gridCol w:w="1276"/>
        <w:gridCol w:w="1276"/>
      </w:tblGrid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proofErr w:type="gramStart"/>
            <w:r w:rsidRPr="00D21E5F">
              <w:rPr>
                <w:sz w:val="24"/>
                <w:szCs w:val="24"/>
              </w:rPr>
              <w:t>п</w:t>
            </w:r>
            <w:proofErr w:type="gramEnd"/>
            <w:r w:rsidRPr="00D21E5F">
              <w:rPr>
                <w:sz w:val="24"/>
                <w:szCs w:val="24"/>
              </w:rPr>
              <w:t>/п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Показатель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2021 год (факт)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2024 год</w:t>
            </w:r>
          </w:p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2029 год (прогноз)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2035 год (прогноз)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center"/>
              <w:rPr>
                <w:b/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Стратегическая цель - сохранение и развитие человеческого потенциала за счет создания условий для устойчивого экономического роста и комфортных условий проживания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center"/>
              <w:rPr>
                <w:b/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Демографические показатели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24870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23226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21315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22377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11021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11051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10882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10823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Численность детей в возрасте от 0-17 лет включительно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4 231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3 871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3480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3120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center"/>
              <w:rPr>
                <w:b/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Приоритет «Укрепление и развитие человеческого потенциала»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Продолжительность жизни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лет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73,2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81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21E5F">
              <w:rPr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Доля детей в возрасте 1-6 лет, получающих дошкольную образовательную услугу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68,2</w:t>
            </w:r>
          </w:p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68,7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69,3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70,0</w:t>
            </w:r>
          </w:p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color w:val="000000"/>
                <w:sz w:val="24"/>
                <w:szCs w:val="24"/>
              </w:rPr>
              <w:t>Доля выпускников общеобразовательных организаций, сдавших Единый государственный экзамен, в числе выпускников общеобразовательных организаций, участвовавших в Едином государственном экзамене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76,0</w:t>
            </w:r>
          </w:p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6"/>
                <w:szCs w:val="26"/>
              </w:rPr>
            </w:pPr>
            <w:r w:rsidRPr="00D21E5F"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Количество созданных (реконструированных) и капитально отремонтированных объектов учреждений культуры (единиц, с нарастающим итогом)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единиц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6"/>
                <w:szCs w:val="26"/>
              </w:rPr>
            </w:pPr>
            <w:r w:rsidRPr="00D21E5F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 xml:space="preserve">Доля граждан, ведущих здоровый образ жизни и </w:t>
            </w:r>
            <w:r w:rsidRPr="00D21E5F">
              <w:rPr>
                <w:sz w:val="24"/>
                <w:szCs w:val="24"/>
              </w:rP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56,6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63,0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65,0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 xml:space="preserve">Доля молодых людей, участвующих в реализации общественных инициатив и проектов, в том числе в сфере </w:t>
            </w:r>
            <w:proofErr w:type="spellStart"/>
            <w:r w:rsidRPr="00D21E5F">
              <w:rPr>
                <w:sz w:val="24"/>
                <w:szCs w:val="24"/>
              </w:rPr>
              <w:t>волонтерства</w:t>
            </w:r>
            <w:proofErr w:type="spellEnd"/>
            <w:r w:rsidRPr="00D21E5F">
              <w:rPr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15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рублей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23 897,8</w:t>
            </w:r>
          </w:p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28 250,0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37 305,0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53 690,0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center"/>
              <w:rPr>
                <w:b/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Приоритет «Развитие экономического потенциала»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 xml:space="preserve">Объем промышленного производства 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млн. рублей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14 942,1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16 280,1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19 429,0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23 843,5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единиц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398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450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млн. рублей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252,6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378,9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792,1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820,6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Приоритет «Повышение качества среды проживания»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Доля протяженности автомобильных дорог местного значения, отвечающим нормативным требованиям, в общей протяженности автомобильных дорог местного значения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22,5</w:t>
            </w:r>
          </w:p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33,4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25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Количество обустроенных мест массового отдыха населения (нарастающим итогом)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единиц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не менее 19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не менее 19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не менее 19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34,4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30,0</w:t>
            </w:r>
          </w:p>
        </w:tc>
      </w:tr>
      <w:tr w:rsidR="00D21E5F" w:rsidRPr="00D21E5F" w:rsidTr="00D34E4E">
        <w:tc>
          <w:tcPr>
            <w:tcW w:w="10031" w:type="dxa"/>
            <w:gridSpan w:val="7"/>
          </w:tcPr>
          <w:p w:rsidR="00D21E5F" w:rsidRPr="00D21E5F" w:rsidRDefault="00D21E5F" w:rsidP="00D21E5F">
            <w:pPr>
              <w:jc w:val="both"/>
              <w:rPr>
                <w:b/>
                <w:sz w:val="24"/>
                <w:szCs w:val="24"/>
              </w:rPr>
            </w:pPr>
            <w:r w:rsidRPr="00D21E5F">
              <w:rPr>
                <w:b/>
                <w:sz w:val="24"/>
                <w:szCs w:val="24"/>
              </w:rPr>
              <w:t>Приоритет «Формирование эффективных механизмов муниципального управления»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 xml:space="preserve">Доля обращений за </w:t>
            </w:r>
            <w:r w:rsidRPr="00D21E5F">
              <w:rPr>
                <w:sz w:val="24"/>
                <w:szCs w:val="24"/>
              </w:rPr>
              <w:lastRenderedPageBreak/>
              <w:t>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100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Объем налоговых доходов бюджета на душу населения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тыс. рублей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10,4</w:t>
            </w:r>
          </w:p>
        </w:tc>
      </w:tr>
      <w:tr w:rsidR="00D21E5F" w:rsidRPr="00D21E5F" w:rsidTr="00D34E4E">
        <w:tc>
          <w:tcPr>
            <w:tcW w:w="597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района</w:t>
            </w:r>
          </w:p>
        </w:tc>
        <w:tc>
          <w:tcPr>
            <w:tcW w:w="1371" w:type="dxa"/>
          </w:tcPr>
          <w:p w:rsidR="00D21E5F" w:rsidRPr="00D21E5F" w:rsidRDefault="00D21E5F" w:rsidP="00D21E5F">
            <w:pPr>
              <w:jc w:val="both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  <w:lang w:val="en-US"/>
              </w:rPr>
            </w:pPr>
            <w:r w:rsidRPr="00D21E5F">
              <w:rPr>
                <w:sz w:val="24"/>
                <w:szCs w:val="24"/>
              </w:rPr>
              <w:t>89,</w:t>
            </w:r>
            <w:r w:rsidRPr="00D21E5F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275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  <w:lang w:val="en-US"/>
              </w:rPr>
            </w:pPr>
            <w:r w:rsidRPr="00D21E5F">
              <w:rPr>
                <w:sz w:val="24"/>
                <w:szCs w:val="24"/>
                <w:lang w:val="en-US"/>
              </w:rPr>
              <w:t>89</w:t>
            </w:r>
            <w:r w:rsidRPr="00D21E5F">
              <w:rPr>
                <w:sz w:val="24"/>
                <w:szCs w:val="24"/>
              </w:rPr>
              <w:t>,</w:t>
            </w:r>
            <w:r w:rsidRPr="00D21E5F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</w:rPr>
            </w:pPr>
            <w:r w:rsidRPr="00D21E5F">
              <w:rPr>
                <w:sz w:val="24"/>
                <w:szCs w:val="24"/>
                <w:lang w:val="en-US"/>
              </w:rPr>
              <w:t>89,9</w:t>
            </w:r>
          </w:p>
        </w:tc>
        <w:tc>
          <w:tcPr>
            <w:tcW w:w="1276" w:type="dxa"/>
          </w:tcPr>
          <w:p w:rsidR="00D21E5F" w:rsidRPr="00D21E5F" w:rsidRDefault="00D21E5F" w:rsidP="00D21E5F">
            <w:pPr>
              <w:jc w:val="center"/>
              <w:rPr>
                <w:sz w:val="24"/>
                <w:szCs w:val="24"/>
                <w:lang w:val="en-US"/>
              </w:rPr>
            </w:pPr>
            <w:r w:rsidRPr="00D21E5F">
              <w:rPr>
                <w:sz w:val="24"/>
                <w:szCs w:val="24"/>
              </w:rPr>
              <w:t>9</w:t>
            </w:r>
            <w:r w:rsidRPr="00D21E5F">
              <w:rPr>
                <w:sz w:val="24"/>
                <w:szCs w:val="24"/>
                <w:lang w:val="en-US"/>
              </w:rPr>
              <w:t>0</w:t>
            </w:r>
            <w:r w:rsidRPr="00D21E5F">
              <w:rPr>
                <w:sz w:val="24"/>
                <w:szCs w:val="24"/>
              </w:rPr>
              <w:t>,</w:t>
            </w:r>
            <w:r w:rsidRPr="00D21E5F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D21E5F" w:rsidRPr="00D21E5F" w:rsidRDefault="00D21E5F" w:rsidP="00D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5F" w:rsidRPr="0032204B" w:rsidRDefault="00D21E5F" w:rsidP="007F74B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E5F" w:rsidRPr="0032204B" w:rsidSect="00DC32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AE" w:rsidRDefault="00C66AAE" w:rsidP="009F51A9">
      <w:pPr>
        <w:spacing w:after="0" w:line="240" w:lineRule="auto"/>
      </w:pPr>
      <w:r>
        <w:separator/>
      </w:r>
    </w:p>
  </w:endnote>
  <w:endnote w:type="continuationSeparator" w:id="0">
    <w:p w:rsidR="00C66AAE" w:rsidRDefault="00C66AAE" w:rsidP="009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AE" w:rsidRDefault="00C66AAE" w:rsidP="009F51A9">
      <w:pPr>
        <w:spacing w:after="0" w:line="240" w:lineRule="auto"/>
      </w:pPr>
      <w:r>
        <w:separator/>
      </w:r>
    </w:p>
  </w:footnote>
  <w:footnote w:type="continuationSeparator" w:id="0">
    <w:p w:rsidR="00C66AAE" w:rsidRDefault="00C66AAE" w:rsidP="009F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815"/>
    <w:multiLevelType w:val="multilevel"/>
    <w:tmpl w:val="1F984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17892887"/>
    <w:multiLevelType w:val="hybridMultilevel"/>
    <w:tmpl w:val="07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5823"/>
    <w:multiLevelType w:val="hybridMultilevel"/>
    <w:tmpl w:val="AFB41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63B42"/>
    <w:multiLevelType w:val="multilevel"/>
    <w:tmpl w:val="1738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">
    <w:nsid w:val="3FCB13C2"/>
    <w:multiLevelType w:val="multilevel"/>
    <w:tmpl w:val="58CE6E8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4EE66BE"/>
    <w:multiLevelType w:val="hybridMultilevel"/>
    <w:tmpl w:val="788885FC"/>
    <w:lvl w:ilvl="0" w:tplc="89FAD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61B0F"/>
    <w:multiLevelType w:val="hybridMultilevel"/>
    <w:tmpl w:val="B7467490"/>
    <w:lvl w:ilvl="0" w:tplc="8D48940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9FF28FB"/>
    <w:multiLevelType w:val="hybridMultilevel"/>
    <w:tmpl w:val="7A92BD4E"/>
    <w:lvl w:ilvl="0" w:tplc="0DD045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B5587"/>
    <w:multiLevelType w:val="hybridMultilevel"/>
    <w:tmpl w:val="B374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1D5"/>
    <w:multiLevelType w:val="hybridMultilevel"/>
    <w:tmpl w:val="814A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87438"/>
    <w:multiLevelType w:val="multilevel"/>
    <w:tmpl w:val="AB3457B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77641BE4"/>
    <w:multiLevelType w:val="hybridMultilevel"/>
    <w:tmpl w:val="82D6E12A"/>
    <w:lvl w:ilvl="0" w:tplc="B5506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46"/>
    <w:rsid w:val="000247EE"/>
    <w:rsid w:val="00026E33"/>
    <w:rsid w:val="00046973"/>
    <w:rsid w:val="000662FF"/>
    <w:rsid w:val="00076109"/>
    <w:rsid w:val="000835A8"/>
    <w:rsid w:val="000C3697"/>
    <w:rsid w:val="000D5F49"/>
    <w:rsid w:val="000F0B36"/>
    <w:rsid w:val="000F6AA4"/>
    <w:rsid w:val="001068B7"/>
    <w:rsid w:val="00107DEB"/>
    <w:rsid w:val="00111193"/>
    <w:rsid w:val="00115B0E"/>
    <w:rsid w:val="00121BB2"/>
    <w:rsid w:val="00143EF3"/>
    <w:rsid w:val="00144DB8"/>
    <w:rsid w:val="001522F8"/>
    <w:rsid w:val="001534A8"/>
    <w:rsid w:val="00154EF6"/>
    <w:rsid w:val="0016261C"/>
    <w:rsid w:val="00162EC2"/>
    <w:rsid w:val="001771CA"/>
    <w:rsid w:val="001860C8"/>
    <w:rsid w:val="001940B5"/>
    <w:rsid w:val="00197BF2"/>
    <w:rsid w:val="001B24E0"/>
    <w:rsid w:val="001B739C"/>
    <w:rsid w:val="001C0B03"/>
    <w:rsid w:val="001C1FBB"/>
    <w:rsid w:val="001D1C2C"/>
    <w:rsid w:val="001D23EF"/>
    <w:rsid w:val="001D70C5"/>
    <w:rsid w:val="001E0053"/>
    <w:rsid w:val="001E0BBC"/>
    <w:rsid w:val="001E5B21"/>
    <w:rsid w:val="001E72D6"/>
    <w:rsid w:val="001F0C7E"/>
    <w:rsid w:val="002104E8"/>
    <w:rsid w:val="00216B9D"/>
    <w:rsid w:val="0022661D"/>
    <w:rsid w:val="002349A7"/>
    <w:rsid w:val="00236241"/>
    <w:rsid w:val="00241C3D"/>
    <w:rsid w:val="002427FD"/>
    <w:rsid w:val="00244448"/>
    <w:rsid w:val="00245CB8"/>
    <w:rsid w:val="0025087A"/>
    <w:rsid w:val="002540DE"/>
    <w:rsid w:val="00257701"/>
    <w:rsid w:val="00257CCC"/>
    <w:rsid w:val="002663C1"/>
    <w:rsid w:val="00267FC7"/>
    <w:rsid w:val="0028014A"/>
    <w:rsid w:val="002844B0"/>
    <w:rsid w:val="00296302"/>
    <w:rsid w:val="002A51C5"/>
    <w:rsid w:val="002B54EA"/>
    <w:rsid w:val="002B7D34"/>
    <w:rsid w:val="002C0E95"/>
    <w:rsid w:val="002D5BF1"/>
    <w:rsid w:val="002E00DD"/>
    <w:rsid w:val="002F3E2D"/>
    <w:rsid w:val="0030243D"/>
    <w:rsid w:val="00305C53"/>
    <w:rsid w:val="00305DE4"/>
    <w:rsid w:val="003107C4"/>
    <w:rsid w:val="0032204B"/>
    <w:rsid w:val="00335C0D"/>
    <w:rsid w:val="003362EF"/>
    <w:rsid w:val="00341258"/>
    <w:rsid w:val="00341F6B"/>
    <w:rsid w:val="00342CED"/>
    <w:rsid w:val="00354538"/>
    <w:rsid w:val="00383310"/>
    <w:rsid w:val="003915A8"/>
    <w:rsid w:val="003B2FFD"/>
    <w:rsid w:val="003C2822"/>
    <w:rsid w:val="003D0A0D"/>
    <w:rsid w:val="003F6CA2"/>
    <w:rsid w:val="003F755A"/>
    <w:rsid w:val="004378F1"/>
    <w:rsid w:val="004404B5"/>
    <w:rsid w:val="0044065A"/>
    <w:rsid w:val="00471C8C"/>
    <w:rsid w:val="004824D9"/>
    <w:rsid w:val="004873B8"/>
    <w:rsid w:val="004967EA"/>
    <w:rsid w:val="004A0A02"/>
    <w:rsid w:val="004A5DBA"/>
    <w:rsid w:val="004D2487"/>
    <w:rsid w:val="004D31EA"/>
    <w:rsid w:val="004E30F4"/>
    <w:rsid w:val="004E4282"/>
    <w:rsid w:val="004F1AAF"/>
    <w:rsid w:val="005037CE"/>
    <w:rsid w:val="00515965"/>
    <w:rsid w:val="005221AE"/>
    <w:rsid w:val="00527676"/>
    <w:rsid w:val="005300DE"/>
    <w:rsid w:val="0053313C"/>
    <w:rsid w:val="005442C2"/>
    <w:rsid w:val="005460B4"/>
    <w:rsid w:val="00550F29"/>
    <w:rsid w:val="0055402A"/>
    <w:rsid w:val="00562438"/>
    <w:rsid w:val="005778F5"/>
    <w:rsid w:val="005855BD"/>
    <w:rsid w:val="00585648"/>
    <w:rsid w:val="005A6508"/>
    <w:rsid w:val="005B4657"/>
    <w:rsid w:val="005B713C"/>
    <w:rsid w:val="005C222A"/>
    <w:rsid w:val="005C238E"/>
    <w:rsid w:val="005C5E0F"/>
    <w:rsid w:val="005C6C17"/>
    <w:rsid w:val="005D77BC"/>
    <w:rsid w:val="005E28F7"/>
    <w:rsid w:val="005E4899"/>
    <w:rsid w:val="005F03BF"/>
    <w:rsid w:val="005F06D1"/>
    <w:rsid w:val="005F5030"/>
    <w:rsid w:val="00603224"/>
    <w:rsid w:val="0061499D"/>
    <w:rsid w:val="00615BEE"/>
    <w:rsid w:val="00620A79"/>
    <w:rsid w:val="00623419"/>
    <w:rsid w:val="00630C19"/>
    <w:rsid w:val="00632814"/>
    <w:rsid w:val="006351A2"/>
    <w:rsid w:val="0065611A"/>
    <w:rsid w:val="00661A00"/>
    <w:rsid w:val="006918D1"/>
    <w:rsid w:val="006A19A4"/>
    <w:rsid w:val="006A3917"/>
    <w:rsid w:val="006B7C20"/>
    <w:rsid w:val="006E1CCE"/>
    <w:rsid w:val="006E7E51"/>
    <w:rsid w:val="006F018C"/>
    <w:rsid w:val="006F051F"/>
    <w:rsid w:val="006F6D8C"/>
    <w:rsid w:val="00700AD8"/>
    <w:rsid w:val="00702F5B"/>
    <w:rsid w:val="007072D8"/>
    <w:rsid w:val="00712F19"/>
    <w:rsid w:val="0072269D"/>
    <w:rsid w:val="007258DA"/>
    <w:rsid w:val="00735310"/>
    <w:rsid w:val="00736936"/>
    <w:rsid w:val="007467A1"/>
    <w:rsid w:val="0075100B"/>
    <w:rsid w:val="00761EC3"/>
    <w:rsid w:val="00781832"/>
    <w:rsid w:val="007857E6"/>
    <w:rsid w:val="007935DE"/>
    <w:rsid w:val="007C063B"/>
    <w:rsid w:val="007C7154"/>
    <w:rsid w:val="007D288C"/>
    <w:rsid w:val="007E76CA"/>
    <w:rsid w:val="007F37DF"/>
    <w:rsid w:val="007F6ECD"/>
    <w:rsid w:val="007F74B1"/>
    <w:rsid w:val="007F7941"/>
    <w:rsid w:val="00826E03"/>
    <w:rsid w:val="00841C61"/>
    <w:rsid w:val="00857AF5"/>
    <w:rsid w:val="00867C25"/>
    <w:rsid w:val="00874140"/>
    <w:rsid w:val="00893862"/>
    <w:rsid w:val="008A31E2"/>
    <w:rsid w:val="008C29B2"/>
    <w:rsid w:val="008C3CF2"/>
    <w:rsid w:val="008D1268"/>
    <w:rsid w:val="008D4972"/>
    <w:rsid w:val="008F2EAF"/>
    <w:rsid w:val="008F5032"/>
    <w:rsid w:val="00912F32"/>
    <w:rsid w:val="00924A59"/>
    <w:rsid w:val="009343F8"/>
    <w:rsid w:val="0093716A"/>
    <w:rsid w:val="0094150C"/>
    <w:rsid w:val="0094696E"/>
    <w:rsid w:val="00965225"/>
    <w:rsid w:val="00991288"/>
    <w:rsid w:val="009938AE"/>
    <w:rsid w:val="009949B2"/>
    <w:rsid w:val="009A0C68"/>
    <w:rsid w:val="009A0E22"/>
    <w:rsid w:val="009A1823"/>
    <w:rsid w:val="009C3CF8"/>
    <w:rsid w:val="009C5432"/>
    <w:rsid w:val="009D2085"/>
    <w:rsid w:val="009E2697"/>
    <w:rsid w:val="009E6F41"/>
    <w:rsid w:val="009F11C2"/>
    <w:rsid w:val="009F2798"/>
    <w:rsid w:val="009F5070"/>
    <w:rsid w:val="009F51A9"/>
    <w:rsid w:val="009F63A0"/>
    <w:rsid w:val="00A0501F"/>
    <w:rsid w:val="00A14338"/>
    <w:rsid w:val="00A15EAF"/>
    <w:rsid w:val="00A46E56"/>
    <w:rsid w:val="00A57A73"/>
    <w:rsid w:val="00A7198D"/>
    <w:rsid w:val="00A722EF"/>
    <w:rsid w:val="00A7741E"/>
    <w:rsid w:val="00A8595A"/>
    <w:rsid w:val="00A95287"/>
    <w:rsid w:val="00A963EB"/>
    <w:rsid w:val="00AA3881"/>
    <w:rsid w:val="00AA63EF"/>
    <w:rsid w:val="00AB0489"/>
    <w:rsid w:val="00AB1FC2"/>
    <w:rsid w:val="00AC0FCE"/>
    <w:rsid w:val="00AC399B"/>
    <w:rsid w:val="00AC547E"/>
    <w:rsid w:val="00AD44F9"/>
    <w:rsid w:val="00AE3497"/>
    <w:rsid w:val="00B029F6"/>
    <w:rsid w:val="00B10DA3"/>
    <w:rsid w:val="00B21B6B"/>
    <w:rsid w:val="00B33A94"/>
    <w:rsid w:val="00B3637E"/>
    <w:rsid w:val="00B40EC6"/>
    <w:rsid w:val="00B43BCD"/>
    <w:rsid w:val="00B470E1"/>
    <w:rsid w:val="00B6194C"/>
    <w:rsid w:val="00B65C67"/>
    <w:rsid w:val="00B747DB"/>
    <w:rsid w:val="00B909AA"/>
    <w:rsid w:val="00B92DC4"/>
    <w:rsid w:val="00BA7CBC"/>
    <w:rsid w:val="00BC137F"/>
    <w:rsid w:val="00BE02FF"/>
    <w:rsid w:val="00BE6B54"/>
    <w:rsid w:val="00C05E39"/>
    <w:rsid w:val="00C0686F"/>
    <w:rsid w:val="00C2486B"/>
    <w:rsid w:val="00C42298"/>
    <w:rsid w:val="00C5020B"/>
    <w:rsid w:val="00C66AAE"/>
    <w:rsid w:val="00C67A56"/>
    <w:rsid w:val="00CB1B6E"/>
    <w:rsid w:val="00CB63DE"/>
    <w:rsid w:val="00CB6B7F"/>
    <w:rsid w:val="00CC421C"/>
    <w:rsid w:val="00CE3C0E"/>
    <w:rsid w:val="00CE561D"/>
    <w:rsid w:val="00CE5679"/>
    <w:rsid w:val="00D074BE"/>
    <w:rsid w:val="00D12555"/>
    <w:rsid w:val="00D21E5F"/>
    <w:rsid w:val="00D251B8"/>
    <w:rsid w:val="00D33E22"/>
    <w:rsid w:val="00D34E4E"/>
    <w:rsid w:val="00D522D2"/>
    <w:rsid w:val="00D64C94"/>
    <w:rsid w:val="00D65FA8"/>
    <w:rsid w:val="00D66CDF"/>
    <w:rsid w:val="00D75193"/>
    <w:rsid w:val="00D869BD"/>
    <w:rsid w:val="00D87CF4"/>
    <w:rsid w:val="00D90826"/>
    <w:rsid w:val="00D9542E"/>
    <w:rsid w:val="00DA2BED"/>
    <w:rsid w:val="00DA3F2E"/>
    <w:rsid w:val="00DA49A0"/>
    <w:rsid w:val="00DB4EE4"/>
    <w:rsid w:val="00DC0AB7"/>
    <w:rsid w:val="00DC32DE"/>
    <w:rsid w:val="00DF35D1"/>
    <w:rsid w:val="00E209F5"/>
    <w:rsid w:val="00E53519"/>
    <w:rsid w:val="00E609BD"/>
    <w:rsid w:val="00E71DDC"/>
    <w:rsid w:val="00E73BE4"/>
    <w:rsid w:val="00E81622"/>
    <w:rsid w:val="00E81A17"/>
    <w:rsid w:val="00E81B63"/>
    <w:rsid w:val="00E92016"/>
    <w:rsid w:val="00EB08B3"/>
    <w:rsid w:val="00EB6BEF"/>
    <w:rsid w:val="00EC04E6"/>
    <w:rsid w:val="00EC4048"/>
    <w:rsid w:val="00ED0946"/>
    <w:rsid w:val="00EE0928"/>
    <w:rsid w:val="00EE42A9"/>
    <w:rsid w:val="00F0182A"/>
    <w:rsid w:val="00F0368A"/>
    <w:rsid w:val="00F05258"/>
    <w:rsid w:val="00F11A67"/>
    <w:rsid w:val="00F343B7"/>
    <w:rsid w:val="00F51AD1"/>
    <w:rsid w:val="00F53967"/>
    <w:rsid w:val="00F57D42"/>
    <w:rsid w:val="00F63B16"/>
    <w:rsid w:val="00F650D0"/>
    <w:rsid w:val="00F81E0D"/>
    <w:rsid w:val="00FA15F9"/>
    <w:rsid w:val="00FA5AFC"/>
    <w:rsid w:val="00FB4305"/>
    <w:rsid w:val="00FD196C"/>
    <w:rsid w:val="00FD5E41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09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">
    <w:name w:val="Знак Знак Знак Знак9"/>
    <w:basedOn w:val="a"/>
    <w:rsid w:val="00EC04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rsid w:val="007F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 Знак8"/>
    <w:basedOn w:val="a"/>
    <w:rsid w:val="00D87C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qFormat/>
    <w:rsid w:val="006234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3419"/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 Знак Знак7"/>
    <w:basedOn w:val="a"/>
    <w:rsid w:val="006A19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6A19A4"/>
    <w:pPr>
      <w:ind w:left="720"/>
      <w:contextualSpacing/>
    </w:pPr>
  </w:style>
  <w:style w:type="paragraph" w:customStyle="1" w:styleId="6">
    <w:name w:val="Знак Знак Знак Знак6"/>
    <w:basedOn w:val="a"/>
    <w:rsid w:val="00F63B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">
    <w:name w:val="Знак Знак Знак Знак5"/>
    <w:basedOn w:val="a"/>
    <w:rsid w:val="006A39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"/>
    <w:basedOn w:val="a"/>
    <w:link w:val="a8"/>
    <w:uiPriority w:val="1"/>
    <w:qFormat/>
    <w:rsid w:val="00305DE4"/>
    <w:pPr>
      <w:widowControl w:val="0"/>
      <w:autoSpaceDE w:val="0"/>
      <w:autoSpaceDN w:val="0"/>
      <w:spacing w:after="0" w:line="240" w:lineRule="auto"/>
      <w:ind w:left="163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305D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нак Знак Знак Знак4"/>
    <w:basedOn w:val="a"/>
    <w:rsid w:val="00342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42C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нак Знак Знак Знак3"/>
    <w:basedOn w:val="a"/>
    <w:rsid w:val="005D77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rsid w:val="00B909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">
    <w:name w:val="Знак Знак Знак Знак2"/>
    <w:basedOn w:val="a"/>
    <w:rsid w:val="007510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"/>
    <w:basedOn w:val="a"/>
    <w:rsid w:val="002D5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B7C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B7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D1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F74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 Знак Знак Знак"/>
    <w:basedOn w:val="a"/>
    <w:rsid w:val="00341F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rsid w:val="003220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">
    <w:name w:val="Знак Знак Знак Знак"/>
    <w:basedOn w:val="a"/>
    <w:rsid w:val="004D31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 Знак Знак Знак"/>
    <w:basedOn w:val="a"/>
    <w:rsid w:val="009F51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header"/>
    <w:basedOn w:val="a"/>
    <w:link w:val="af2"/>
    <w:uiPriority w:val="99"/>
    <w:unhideWhenUsed/>
    <w:rsid w:val="009F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F51A9"/>
  </w:style>
  <w:style w:type="paragraph" w:styleId="af3">
    <w:name w:val="footer"/>
    <w:basedOn w:val="a"/>
    <w:link w:val="af4"/>
    <w:uiPriority w:val="99"/>
    <w:unhideWhenUsed/>
    <w:rsid w:val="009F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F51A9"/>
  </w:style>
  <w:style w:type="paragraph" w:customStyle="1" w:styleId="af5">
    <w:name w:val="Знак Знак Знак Знак"/>
    <w:basedOn w:val="a"/>
    <w:rsid w:val="00B470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09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">
    <w:name w:val="Знак Знак Знак Знак9"/>
    <w:basedOn w:val="a"/>
    <w:rsid w:val="00EC04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rsid w:val="007F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 Знак8"/>
    <w:basedOn w:val="a"/>
    <w:rsid w:val="00D87C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qFormat/>
    <w:rsid w:val="006234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3419"/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 Знак Знак7"/>
    <w:basedOn w:val="a"/>
    <w:rsid w:val="006A19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6A19A4"/>
    <w:pPr>
      <w:ind w:left="720"/>
      <w:contextualSpacing/>
    </w:pPr>
  </w:style>
  <w:style w:type="paragraph" w:customStyle="1" w:styleId="6">
    <w:name w:val="Знак Знак Знак Знак6"/>
    <w:basedOn w:val="a"/>
    <w:rsid w:val="00F63B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">
    <w:name w:val="Знак Знак Знак Знак5"/>
    <w:basedOn w:val="a"/>
    <w:rsid w:val="006A39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"/>
    <w:basedOn w:val="a"/>
    <w:link w:val="a8"/>
    <w:uiPriority w:val="1"/>
    <w:qFormat/>
    <w:rsid w:val="00305DE4"/>
    <w:pPr>
      <w:widowControl w:val="0"/>
      <w:autoSpaceDE w:val="0"/>
      <w:autoSpaceDN w:val="0"/>
      <w:spacing w:after="0" w:line="240" w:lineRule="auto"/>
      <w:ind w:left="163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305D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нак Знак Знак Знак4"/>
    <w:basedOn w:val="a"/>
    <w:rsid w:val="00342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42C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нак Знак Знак Знак3"/>
    <w:basedOn w:val="a"/>
    <w:rsid w:val="005D77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rsid w:val="00B909A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">
    <w:name w:val="Знак Знак Знак Знак2"/>
    <w:basedOn w:val="a"/>
    <w:rsid w:val="007510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"/>
    <w:basedOn w:val="a"/>
    <w:rsid w:val="002D5B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B7C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B7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D1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F74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 Знак Знак Знак"/>
    <w:basedOn w:val="a"/>
    <w:rsid w:val="00341F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rsid w:val="003220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">
    <w:name w:val="Знак Знак Знак Знак"/>
    <w:basedOn w:val="a"/>
    <w:rsid w:val="004D31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 Знак Знак Знак"/>
    <w:basedOn w:val="a"/>
    <w:rsid w:val="009F51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header"/>
    <w:basedOn w:val="a"/>
    <w:link w:val="af2"/>
    <w:uiPriority w:val="99"/>
    <w:unhideWhenUsed/>
    <w:rsid w:val="009F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F51A9"/>
  </w:style>
  <w:style w:type="paragraph" w:styleId="af3">
    <w:name w:val="footer"/>
    <w:basedOn w:val="a"/>
    <w:link w:val="af4"/>
    <w:uiPriority w:val="99"/>
    <w:unhideWhenUsed/>
    <w:rsid w:val="009F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F51A9"/>
  </w:style>
  <w:style w:type="paragraph" w:customStyle="1" w:styleId="af5">
    <w:name w:val="Знак Знак Знак Знак"/>
    <w:basedOn w:val="a"/>
    <w:rsid w:val="00B470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3797-0E73-420A-A4ED-DE6ECEE6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30</Pages>
  <Words>8390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cp:lastPrinted>2022-06-27T10:16:00Z</cp:lastPrinted>
  <dcterms:created xsi:type="dcterms:W3CDTF">2021-02-05T07:58:00Z</dcterms:created>
  <dcterms:modified xsi:type="dcterms:W3CDTF">2022-06-27T10:16:00Z</dcterms:modified>
</cp:coreProperties>
</file>