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AB" w:rsidRDefault="00473BAB" w:rsidP="009D0152">
      <w:pPr>
        <w:pStyle w:val="ConsPlusNormal"/>
        <w:outlineLvl w:val="0"/>
        <w:rPr>
          <w:rFonts w:ascii="Times New Roman" w:hAnsi="Times New Roman" w:cs="Times New Roman"/>
          <w:sz w:val="28"/>
          <w:szCs w:val="28"/>
        </w:rPr>
      </w:pPr>
    </w:p>
    <w:p w:rsidR="00473BAB" w:rsidRDefault="00473BAB" w:rsidP="009D0152">
      <w:pPr>
        <w:pStyle w:val="ConsPlusNormal"/>
        <w:outlineLvl w:val="0"/>
        <w:rPr>
          <w:rFonts w:ascii="Times New Roman" w:hAnsi="Times New Roman" w:cs="Times New Roman"/>
          <w:sz w:val="28"/>
          <w:szCs w:val="28"/>
        </w:rPr>
      </w:pPr>
    </w:p>
    <w:p w:rsidR="00473BAB" w:rsidRDefault="00473BAB" w:rsidP="009D0152">
      <w:pPr>
        <w:pStyle w:val="ConsPlusNormal"/>
        <w:outlineLvl w:val="0"/>
        <w:rPr>
          <w:rFonts w:ascii="Times New Roman" w:hAnsi="Times New Roman" w:cs="Times New Roman"/>
          <w:sz w:val="28"/>
          <w:szCs w:val="28"/>
        </w:rPr>
      </w:pPr>
    </w:p>
    <w:p w:rsidR="007953FF" w:rsidRPr="007953FF" w:rsidRDefault="00473BAB" w:rsidP="009D0152">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F33EA3">
        <w:rPr>
          <w:rFonts w:ascii="Times New Roman" w:hAnsi="Times New Roman" w:cs="Times New Roman"/>
          <w:sz w:val="28"/>
          <w:szCs w:val="28"/>
        </w:rPr>
        <w:t xml:space="preserve"> </w:t>
      </w:r>
      <w:r w:rsidR="007511AA">
        <w:rPr>
          <w:rFonts w:ascii="Times New Roman" w:hAnsi="Times New Roman" w:cs="Times New Roman"/>
          <w:sz w:val="28"/>
          <w:szCs w:val="28"/>
        </w:rPr>
        <w:t xml:space="preserve"> </w:t>
      </w:r>
      <w:r w:rsidR="007953FF">
        <w:rPr>
          <w:rFonts w:ascii="Times New Roman" w:hAnsi="Times New Roman" w:cs="Times New Roman"/>
          <w:sz w:val="28"/>
          <w:szCs w:val="28"/>
        </w:rPr>
        <w:t xml:space="preserve"> </w:t>
      </w:r>
      <w:r w:rsidR="007953FF" w:rsidRPr="007953FF">
        <w:rPr>
          <w:rFonts w:ascii="Times New Roman" w:hAnsi="Times New Roman" w:cs="Times New Roman"/>
          <w:sz w:val="28"/>
          <w:szCs w:val="28"/>
        </w:rPr>
        <w:t>Приложение</w:t>
      </w:r>
    </w:p>
    <w:p w:rsidR="007953FF" w:rsidRDefault="007953FF" w:rsidP="004E46CC">
      <w:pPr>
        <w:tabs>
          <w:tab w:val="left" w:pos="1185"/>
        </w:tabs>
        <w:rPr>
          <w:sz w:val="28"/>
          <w:szCs w:val="28"/>
        </w:rPr>
      </w:pPr>
    </w:p>
    <w:p w:rsidR="007953FF" w:rsidRPr="007953FF" w:rsidRDefault="007953FF" w:rsidP="007953FF">
      <w:pPr>
        <w:ind w:left="5387"/>
        <w:jc w:val="both"/>
        <w:rPr>
          <w:sz w:val="28"/>
          <w:szCs w:val="28"/>
        </w:rPr>
      </w:pPr>
      <w:r w:rsidRPr="007953FF">
        <w:rPr>
          <w:sz w:val="28"/>
          <w:szCs w:val="28"/>
        </w:rPr>
        <w:t>УТВЕРЖДЕНО</w:t>
      </w:r>
    </w:p>
    <w:p w:rsidR="007953FF" w:rsidRPr="00771CD9" w:rsidRDefault="007953FF" w:rsidP="007953FF">
      <w:pPr>
        <w:tabs>
          <w:tab w:val="left" w:pos="5640"/>
        </w:tabs>
        <w:ind w:left="5387"/>
        <w:rPr>
          <w:sz w:val="26"/>
          <w:szCs w:val="26"/>
        </w:rPr>
      </w:pPr>
    </w:p>
    <w:p w:rsidR="007953FF" w:rsidRPr="007953FF" w:rsidRDefault="007953FF" w:rsidP="007953FF">
      <w:pPr>
        <w:tabs>
          <w:tab w:val="left" w:pos="5640"/>
        </w:tabs>
        <w:ind w:left="5387"/>
        <w:rPr>
          <w:sz w:val="28"/>
          <w:szCs w:val="28"/>
        </w:rPr>
      </w:pPr>
      <w:r w:rsidRPr="007953FF">
        <w:rPr>
          <w:sz w:val="28"/>
          <w:szCs w:val="28"/>
        </w:rPr>
        <w:t>постановлением администрации</w:t>
      </w:r>
    </w:p>
    <w:p w:rsidR="007953FF" w:rsidRPr="007953FF" w:rsidRDefault="007953FF" w:rsidP="007953FF">
      <w:pPr>
        <w:tabs>
          <w:tab w:val="left" w:pos="5640"/>
        </w:tabs>
        <w:ind w:left="5387"/>
        <w:rPr>
          <w:sz w:val="28"/>
          <w:szCs w:val="28"/>
        </w:rPr>
      </w:pPr>
      <w:r w:rsidRPr="007953FF">
        <w:rPr>
          <w:sz w:val="28"/>
          <w:szCs w:val="28"/>
        </w:rPr>
        <w:t>Верхнекамского муниципального округа</w:t>
      </w:r>
    </w:p>
    <w:p w:rsidR="007953FF" w:rsidRPr="007953FF" w:rsidRDefault="007953FF" w:rsidP="007953FF">
      <w:pPr>
        <w:ind w:left="5387"/>
        <w:rPr>
          <w:sz w:val="28"/>
          <w:szCs w:val="28"/>
        </w:rPr>
      </w:pPr>
      <w:r w:rsidRPr="007953FF">
        <w:rPr>
          <w:sz w:val="28"/>
          <w:szCs w:val="28"/>
        </w:rPr>
        <w:t xml:space="preserve">от                 №    </w:t>
      </w:r>
    </w:p>
    <w:p w:rsidR="007953FF" w:rsidRPr="007953FF" w:rsidRDefault="007953FF" w:rsidP="007953FF">
      <w:pPr>
        <w:ind w:firstLine="709"/>
        <w:jc w:val="center"/>
        <w:rPr>
          <w:sz w:val="28"/>
          <w:szCs w:val="28"/>
        </w:rPr>
      </w:pPr>
    </w:p>
    <w:p w:rsidR="007953FF" w:rsidRDefault="009D0152" w:rsidP="004E46CC">
      <w:pPr>
        <w:tabs>
          <w:tab w:val="left" w:pos="1185"/>
        </w:tabs>
        <w:rPr>
          <w:sz w:val="28"/>
          <w:szCs w:val="28"/>
        </w:rPr>
      </w:pPr>
      <w:r>
        <w:rPr>
          <w:sz w:val="28"/>
          <w:szCs w:val="28"/>
        </w:rPr>
        <w:t xml:space="preserve">  </w:t>
      </w:r>
    </w:p>
    <w:p w:rsidR="009D0152" w:rsidRPr="009D0152" w:rsidRDefault="009D0152" w:rsidP="009D0152">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w:t>
      </w:r>
    </w:p>
    <w:p w:rsidR="009D0152" w:rsidRPr="009D0152" w:rsidRDefault="000C05CE" w:rsidP="009D015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«Д</w:t>
      </w:r>
      <w:r w:rsidR="009D0152">
        <w:rPr>
          <w:rFonts w:ascii="Times New Roman" w:hAnsi="Times New Roman" w:cs="Times New Roman"/>
          <w:sz w:val="28"/>
          <w:szCs w:val="28"/>
        </w:rPr>
        <w:t>ача письменных разъяснений налогоплательщикам и налоговым агентам по вопросам</w:t>
      </w:r>
    </w:p>
    <w:p w:rsidR="009D0152" w:rsidRPr="009D0152" w:rsidRDefault="009D0152" w:rsidP="009D0152">
      <w:pPr>
        <w:pStyle w:val="ConsPlusTitle"/>
        <w:jc w:val="center"/>
        <w:rPr>
          <w:rFonts w:ascii="Times New Roman" w:hAnsi="Times New Roman" w:cs="Times New Roman"/>
          <w:sz w:val="28"/>
          <w:szCs w:val="28"/>
        </w:rPr>
      </w:pPr>
      <w:r w:rsidRPr="009D0152">
        <w:rPr>
          <w:rFonts w:ascii="Times New Roman" w:hAnsi="Times New Roman" w:cs="Times New Roman"/>
          <w:sz w:val="28"/>
          <w:szCs w:val="28"/>
        </w:rPr>
        <w:t xml:space="preserve"> </w:t>
      </w:r>
      <w:r>
        <w:rPr>
          <w:rFonts w:ascii="Times New Roman" w:hAnsi="Times New Roman" w:cs="Times New Roman"/>
          <w:sz w:val="28"/>
          <w:szCs w:val="28"/>
        </w:rPr>
        <w:t>применения муниципальных нормативных</w:t>
      </w:r>
      <w:r w:rsidRPr="009D0152">
        <w:rPr>
          <w:rFonts w:ascii="Times New Roman" w:hAnsi="Times New Roman" w:cs="Times New Roman"/>
          <w:sz w:val="28"/>
          <w:szCs w:val="28"/>
        </w:rPr>
        <w:t xml:space="preserve"> </w:t>
      </w:r>
      <w:r>
        <w:rPr>
          <w:rFonts w:ascii="Times New Roman" w:hAnsi="Times New Roman" w:cs="Times New Roman"/>
          <w:sz w:val="28"/>
          <w:szCs w:val="28"/>
        </w:rPr>
        <w:t>правовых актов о местных налога</w:t>
      </w:r>
      <w:r w:rsidR="00521EDF">
        <w:rPr>
          <w:rFonts w:ascii="Times New Roman" w:hAnsi="Times New Roman" w:cs="Times New Roman"/>
          <w:sz w:val="28"/>
          <w:szCs w:val="28"/>
        </w:rPr>
        <w:t>х</w:t>
      </w:r>
      <w:r>
        <w:rPr>
          <w:rFonts w:ascii="Times New Roman" w:hAnsi="Times New Roman" w:cs="Times New Roman"/>
          <w:sz w:val="28"/>
          <w:szCs w:val="28"/>
        </w:rPr>
        <w:t xml:space="preserve"> и сборах»</w:t>
      </w:r>
    </w:p>
    <w:p w:rsidR="009D0152" w:rsidRPr="009D0152" w:rsidRDefault="009D0152" w:rsidP="009D0152">
      <w:pPr>
        <w:rPr>
          <w:b/>
          <w:sz w:val="28"/>
          <w:szCs w:val="28"/>
        </w:rPr>
      </w:pPr>
    </w:p>
    <w:p w:rsidR="009D0152" w:rsidRDefault="009D0152" w:rsidP="004E46CC">
      <w:pPr>
        <w:tabs>
          <w:tab w:val="left" w:pos="1185"/>
        </w:tabs>
        <w:rPr>
          <w:sz w:val="28"/>
          <w:szCs w:val="28"/>
        </w:rPr>
      </w:pPr>
    </w:p>
    <w:p w:rsidR="009D0152" w:rsidRDefault="009D0152" w:rsidP="004E46CC">
      <w:pPr>
        <w:tabs>
          <w:tab w:val="left" w:pos="1185"/>
        </w:tabs>
        <w:rPr>
          <w:sz w:val="28"/>
          <w:szCs w:val="28"/>
        </w:rPr>
      </w:pPr>
    </w:p>
    <w:p w:rsidR="007953FF" w:rsidRPr="00D16565" w:rsidRDefault="007953FF" w:rsidP="00D16565">
      <w:pPr>
        <w:pStyle w:val="ConsPlusTitle"/>
        <w:spacing w:line="360" w:lineRule="auto"/>
        <w:ind w:firstLine="540"/>
        <w:jc w:val="both"/>
        <w:outlineLvl w:val="1"/>
        <w:rPr>
          <w:rFonts w:ascii="Times New Roman" w:hAnsi="Times New Roman" w:cs="Times New Roman"/>
          <w:sz w:val="26"/>
          <w:szCs w:val="26"/>
        </w:rPr>
      </w:pPr>
      <w:r w:rsidRPr="00D16565">
        <w:rPr>
          <w:rFonts w:ascii="Times New Roman" w:hAnsi="Times New Roman" w:cs="Times New Roman"/>
          <w:sz w:val="26"/>
          <w:szCs w:val="26"/>
        </w:rPr>
        <w:t>1. Общие положения.</w:t>
      </w:r>
    </w:p>
    <w:p w:rsidR="007953FF" w:rsidRPr="00D16565" w:rsidRDefault="00D16565" w:rsidP="00D16565">
      <w:pPr>
        <w:pStyle w:val="ConsPlusNormal"/>
        <w:widowControl/>
        <w:suppressAutoHyphens/>
        <w:spacing w:line="360" w:lineRule="auto"/>
        <w:ind w:firstLine="539"/>
        <w:jc w:val="both"/>
        <w:rPr>
          <w:rFonts w:ascii="Times New Roman" w:hAnsi="Times New Roman" w:cs="Times New Roman"/>
          <w:sz w:val="26"/>
          <w:szCs w:val="26"/>
        </w:rPr>
      </w:pPr>
      <w:proofErr w:type="gramStart"/>
      <w:r w:rsidRPr="00D16565">
        <w:rPr>
          <w:rFonts w:ascii="Times New Roman" w:hAnsi="Times New Roman" w:cs="Times New Roman"/>
          <w:sz w:val="26"/>
          <w:szCs w:val="26"/>
        </w:rPr>
        <w:t>1.1.</w:t>
      </w:r>
      <w:r w:rsidR="007953FF" w:rsidRPr="00D16565">
        <w:rPr>
          <w:rFonts w:ascii="Times New Roman" w:hAnsi="Times New Roman" w:cs="Times New Roman"/>
          <w:sz w:val="26"/>
          <w:szCs w:val="26"/>
        </w:rPr>
        <w:t>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w:t>
      </w:r>
      <w:r w:rsidR="007511AA">
        <w:rPr>
          <w:rFonts w:ascii="Times New Roman" w:hAnsi="Times New Roman" w:cs="Times New Roman"/>
          <w:sz w:val="26"/>
          <w:szCs w:val="26"/>
        </w:rPr>
        <w:t xml:space="preserve">тративный регламент) определяет </w:t>
      </w:r>
      <w:r w:rsidR="007953FF" w:rsidRPr="00D16565">
        <w:rPr>
          <w:rFonts w:ascii="Times New Roman" w:hAnsi="Times New Roman" w:cs="Times New Roman"/>
          <w:sz w:val="26"/>
          <w:szCs w:val="26"/>
        </w:rPr>
        <w:t>стандарт, состав, сроки и последовательность действий (административных процедур)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w:t>
      </w:r>
      <w:proofErr w:type="gramEnd"/>
      <w:r w:rsidR="007953FF" w:rsidRPr="00D16565">
        <w:rPr>
          <w:rFonts w:ascii="Times New Roman" w:hAnsi="Times New Roman" w:cs="Times New Roman"/>
          <w:sz w:val="26"/>
          <w:szCs w:val="26"/>
        </w:rPr>
        <w:t xml:space="preserve"> </w:t>
      </w:r>
      <w:proofErr w:type="gramStart"/>
      <w:r w:rsidR="007953FF" w:rsidRPr="00D16565">
        <w:rPr>
          <w:rFonts w:ascii="Times New Roman" w:hAnsi="Times New Roman" w:cs="Times New Roman"/>
          <w:sz w:val="26"/>
          <w:szCs w:val="26"/>
        </w:rPr>
        <w:t>налогах</w:t>
      </w:r>
      <w:proofErr w:type="gramEnd"/>
      <w:r w:rsidR="007953FF" w:rsidRPr="00D16565">
        <w:rPr>
          <w:rFonts w:ascii="Times New Roman" w:hAnsi="Times New Roman" w:cs="Times New Roman"/>
          <w:sz w:val="26"/>
          <w:szCs w:val="26"/>
        </w:rPr>
        <w:t xml:space="preserve"> и сборах.</w:t>
      </w:r>
    </w:p>
    <w:p w:rsidR="007953FF" w:rsidRPr="00D16565" w:rsidRDefault="007953FF" w:rsidP="00D16565">
      <w:pPr>
        <w:pStyle w:val="ConsPlusNormal"/>
        <w:widowControl/>
        <w:suppressAutoHyphens/>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Основные понятия в настоящем Административном регламенте используются в том же значении, в котором они приведены в Фе</w:t>
      </w:r>
      <w:r w:rsidR="00B27B1D">
        <w:rPr>
          <w:rFonts w:ascii="Times New Roman" w:hAnsi="Times New Roman" w:cs="Times New Roman"/>
          <w:sz w:val="26"/>
          <w:szCs w:val="26"/>
        </w:rPr>
        <w:t>деральном законе от 27.07.2010 № 210-ФЗ «</w:t>
      </w:r>
      <w:r w:rsidRPr="00D16565">
        <w:rPr>
          <w:rFonts w:ascii="Times New Roman" w:hAnsi="Times New Roman" w:cs="Times New Roman"/>
          <w:sz w:val="26"/>
          <w:szCs w:val="26"/>
        </w:rPr>
        <w:t>Об организации предоставления госуда</w:t>
      </w:r>
      <w:r w:rsidR="00B27B1D">
        <w:rPr>
          <w:rFonts w:ascii="Times New Roman" w:hAnsi="Times New Roman" w:cs="Times New Roman"/>
          <w:sz w:val="26"/>
          <w:szCs w:val="26"/>
        </w:rPr>
        <w:t>рственных и муниципальных услуг» (далее - Закон №</w:t>
      </w:r>
      <w:r w:rsidRPr="00D16565">
        <w:rPr>
          <w:rFonts w:ascii="Times New Roman" w:hAnsi="Times New Roman" w:cs="Times New Roman"/>
          <w:sz w:val="26"/>
          <w:szCs w:val="26"/>
        </w:rPr>
        <w:t xml:space="preserve"> 210-ФЗ) и иных нормативных правовых актах Российской Федерации и Кировской области.</w:t>
      </w:r>
    </w:p>
    <w:p w:rsidR="007953FF" w:rsidRPr="00D16565" w:rsidRDefault="007953FF" w:rsidP="00D16565">
      <w:pPr>
        <w:pStyle w:val="ConsPlusNormal"/>
        <w:spacing w:before="220" w:line="360" w:lineRule="auto"/>
        <w:ind w:firstLine="540"/>
        <w:jc w:val="both"/>
        <w:rPr>
          <w:rFonts w:ascii="Times New Roman" w:hAnsi="Times New Roman" w:cs="Times New Roman"/>
          <w:sz w:val="26"/>
          <w:szCs w:val="26"/>
        </w:rPr>
      </w:pPr>
      <w:r w:rsidRPr="00D16565">
        <w:rPr>
          <w:rFonts w:ascii="Times New Roman" w:hAnsi="Times New Roman" w:cs="Times New Roman"/>
          <w:sz w:val="26"/>
          <w:szCs w:val="26"/>
        </w:rPr>
        <w:t>1.2. Описание заявителей.</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proofErr w:type="gramStart"/>
      <w:r w:rsidRPr="00D16565">
        <w:rPr>
          <w:rFonts w:ascii="Times New Roman" w:hAnsi="Times New Roman" w:cs="Times New Roman"/>
          <w:sz w:val="26"/>
          <w:szCs w:val="26"/>
        </w:rPr>
        <w:t xml:space="preserve">Заявителями при предоставлении муниципальной услуги являются </w:t>
      </w:r>
      <w:r w:rsidRPr="00D16565">
        <w:rPr>
          <w:rFonts w:ascii="Times New Roman" w:hAnsi="Times New Roman" w:cs="Times New Roman"/>
          <w:sz w:val="26"/>
          <w:szCs w:val="26"/>
        </w:rPr>
        <w:lastRenderedPageBreak/>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D16565">
          <w:rPr>
            <w:rFonts w:ascii="Times New Roman" w:hAnsi="Times New Roman" w:cs="Times New Roman"/>
            <w:sz w:val="26"/>
            <w:szCs w:val="26"/>
          </w:rPr>
          <w:t>частях 2</w:t>
        </w:r>
      </w:hyperlink>
      <w:r w:rsidRPr="00D16565">
        <w:rPr>
          <w:rFonts w:ascii="Times New Roman" w:hAnsi="Times New Roman" w:cs="Times New Roman"/>
          <w:sz w:val="26"/>
          <w:szCs w:val="26"/>
        </w:rPr>
        <w:t xml:space="preserve"> и </w:t>
      </w:r>
      <w:hyperlink r:id="rId8" w:history="1">
        <w:r w:rsidRPr="00D16565">
          <w:rPr>
            <w:rFonts w:ascii="Times New Roman" w:hAnsi="Times New Roman" w:cs="Times New Roman"/>
            <w:sz w:val="26"/>
            <w:szCs w:val="26"/>
          </w:rPr>
          <w:t>3 статьи 1</w:t>
        </w:r>
      </w:hyperlink>
      <w:r w:rsidR="00B27B1D">
        <w:rPr>
          <w:rFonts w:ascii="Times New Roman" w:hAnsi="Times New Roman" w:cs="Times New Roman"/>
          <w:sz w:val="26"/>
          <w:szCs w:val="26"/>
        </w:rPr>
        <w:t xml:space="preserve"> Закона №</w:t>
      </w:r>
      <w:r w:rsidRPr="00D16565">
        <w:rPr>
          <w:rFonts w:ascii="Times New Roman" w:hAnsi="Times New Roman" w:cs="Times New Roman"/>
          <w:sz w:val="26"/>
          <w:szCs w:val="26"/>
        </w:rPr>
        <w:t xml:space="preserve"> 210-ФЗ, либо к уполномоченным в соответствии с законодательством Российской</w:t>
      </w:r>
      <w:proofErr w:type="gramEnd"/>
      <w:r w:rsidRPr="00D16565">
        <w:rPr>
          <w:rFonts w:ascii="Times New Roman" w:hAnsi="Times New Roman" w:cs="Times New Roman"/>
          <w:sz w:val="26"/>
          <w:szCs w:val="26"/>
        </w:rPr>
        <w:t xml:space="preserve"> Федерации экспертам, указа</w:t>
      </w:r>
      <w:r w:rsidR="00B27B1D">
        <w:rPr>
          <w:rFonts w:ascii="Times New Roman" w:hAnsi="Times New Roman" w:cs="Times New Roman"/>
          <w:sz w:val="26"/>
          <w:szCs w:val="26"/>
        </w:rPr>
        <w:t>нным в части 2 статьи 1 Закона №</w:t>
      </w:r>
      <w:r w:rsidRPr="00D16565">
        <w:rPr>
          <w:rFonts w:ascii="Times New Roman" w:hAnsi="Times New Roman" w:cs="Times New Roman"/>
          <w:sz w:val="26"/>
          <w:szCs w:val="26"/>
        </w:rPr>
        <w:t xml:space="preserve"> 210-ФЗ, или в организации, указан</w:t>
      </w:r>
      <w:r w:rsidR="00B27B1D">
        <w:rPr>
          <w:rFonts w:ascii="Times New Roman" w:hAnsi="Times New Roman" w:cs="Times New Roman"/>
          <w:sz w:val="26"/>
          <w:szCs w:val="26"/>
        </w:rPr>
        <w:t>ные в пункте 5 статьи 2 Закона №</w:t>
      </w:r>
      <w:r w:rsidRPr="00D16565">
        <w:rPr>
          <w:rFonts w:ascii="Times New Roman" w:hAnsi="Times New Roman" w:cs="Times New Roman"/>
          <w:sz w:val="26"/>
          <w:szCs w:val="26"/>
        </w:rPr>
        <w:t xml:space="preserve"> 210-ФЗ, с запросом о предоставлении муниципальной услуги, в том числе в порядке, уст</w:t>
      </w:r>
      <w:r w:rsidR="00B27B1D">
        <w:rPr>
          <w:rFonts w:ascii="Times New Roman" w:hAnsi="Times New Roman" w:cs="Times New Roman"/>
          <w:sz w:val="26"/>
          <w:szCs w:val="26"/>
        </w:rPr>
        <w:t>ановленном статьей 15.1 Закона №</w:t>
      </w:r>
      <w:r w:rsidRPr="00D16565">
        <w:rPr>
          <w:rFonts w:ascii="Times New Roman" w:hAnsi="Times New Roman" w:cs="Times New Roman"/>
          <w:sz w:val="26"/>
          <w:szCs w:val="26"/>
        </w:rPr>
        <w:t xml:space="preserve"> 210-ФЗ, выраженным в устной, письменной или электронной форме.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 Требования к порядку информирования о предоставлении муниципальной услуги.</w:t>
      </w:r>
    </w:p>
    <w:p w:rsidR="007953FF" w:rsidRPr="00D16565" w:rsidRDefault="00912814" w:rsidP="00B27B1D">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1.3.1.</w:t>
      </w:r>
      <w:r w:rsidR="007953FF" w:rsidRPr="00D16565">
        <w:rPr>
          <w:rFonts w:ascii="Times New Roman"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lastRenderedPageBreak/>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sidR="00B27B1D">
        <w:rPr>
          <w:rFonts w:ascii="Times New Roman" w:hAnsi="Times New Roman" w:cs="Times New Roman"/>
          <w:sz w:val="26"/>
          <w:szCs w:val="26"/>
        </w:rPr>
        <w:t>казания муниципальной услуги в «Личном кабинете»</w:t>
      </w:r>
      <w:r w:rsidRPr="00D16565">
        <w:rPr>
          <w:rFonts w:ascii="Times New Roman" w:hAnsi="Times New Roman" w:cs="Times New Roman"/>
          <w:sz w:val="26"/>
          <w:szCs w:val="26"/>
        </w:rPr>
        <w:t xml:space="preserve"> пользователя.</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1.3.1.5. Информация о порядке предоставления муниципальной услуги предоставляется бесплатно.</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1.3.2.1. Информацию о месте нахождения и графике работы, контактных телефонах, адресах электронной почты, официальном сайте муниципального образования </w:t>
      </w:r>
      <w:r w:rsidR="00912814">
        <w:rPr>
          <w:rFonts w:ascii="Times New Roman" w:hAnsi="Times New Roman" w:cs="Times New Roman"/>
          <w:sz w:val="26"/>
          <w:szCs w:val="26"/>
        </w:rPr>
        <w:t>Верхнекамский</w:t>
      </w:r>
      <w:r w:rsidRPr="00D16565">
        <w:rPr>
          <w:rFonts w:ascii="Times New Roman" w:hAnsi="Times New Roman" w:cs="Times New Roman"/>
          <w:sz w:val="26"/>
          <w:szCs w:val="26"/>
        </w:rPr>
        <w:t xml:space="preserve"> муниципальный округ Кировской области, о многофункциональном центре можно получить:</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на официальном сайте муниципального образования </w:t>
      </w:r>
      <w:r w:rsidR="00912814">
        <w:rPr>
          <w:rFonts w:ascii="Times New Roman" w:hAnsi="Times New Roman" w:cs="Times New Roman"/>
          <w:sz w:val="26"/>
          <w:szCs w:val="26"/>
        </w:rPr>
        <w:t>Верхнекамский</w:t>
      </w:r>
      <w:r w:rsidRPr="00D16565">
        <w:rPr>
          <w:rFonts w:ascii="Times New Roman" w:hAnsi="Times New Roman" w:cs="Times New Roman"/>
          <w:sz w:val="26"/>
          <w:szCs w:val="26"/>
        </w:rPr>
        <w:t xml:space="preserve"> муниципальный округ Кировской области в информаци</w:t>
      </w:r>
      <w:r w:rsidR="00B27B1D">
        <w:rPr>
          <w:rFonts w:ascii="Times New Roman" w:hAnsi="Times New Roman" w:cs="Times New Roman"/>
          <w:sz w:val="26"/>
          <w:szCs w:val="26"/>
        </w:rPr>
        <w:t>онно-телекоммуникационной сети «Интернет»</w:t>
      </w:r>
      <w:r w:rsidR="001E3F0B">
        <w:rPr>
          <w:rFonts w:ascii="Times New Roman" w:hAnsi="Times New Roman" w:cs="Times New Roman"/>
          <w:sz w:val="26"/>
          <w:szCs w:val="26"/>
        </w:rPr>
        <w:t xml:space="preserve"> - </w:t>
      </w:r>
      <w:hyperlink r:id="rId9" w:history="1">
        <w:r w:rsidR="001E3F0B" w:rsidRPr="00AC4F9A">
          <w:rPr>
            <w:rStyle w:val="ac"/>
            <w:rFonts w:ascii="Times New Roman" w:hAnsi="Times New Roman" w:cs="Times New Roman"/>
            <w:sz w:val="26"/>
            <w:szCs w:val="26"/>
          </w:rPr>
          <w:t>https://верхнекамский-округ.рф</w:t>
        </w:r>
      </w:hyperlink>
      <w:r w:rsidR="001E3F0B">
        <w:rPr>
          <w:rFonts w:ascii="Times New Roman" w:hAnsi="Times New Roman" w:cs="Times New Roman"/>
          <w:sz w:val="26"/>
          <w:szCs w:val="26"/>
        </w:rPr>
        <w:t xml:space="preserve"> (далее – официальный сайт муниципального образования)</w:t>
      </w:r>
      <w:r w:rsidRPr="00D16565">
        <w:rPr>
          <w:rFonts w:ascii="Times New Roman" w:hAnsi="Times New Roman" w:cs="Times New Roman"/>
          <w:sz w:val="26"/>
          <w:szCs w:val="26"/>
        </w:rPr>
        <w:t>;</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на Региональном портале;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на Едином портале;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на информационных стендах в администрации </w:t>
      </w:r>
      <w:r w:rsidR="00912814">
        <w:rPr>
          <w:rFonts w:ascii="Times New Roman" w:hAnsi="Times New Roman" w:cs="Times New Roman"/>
          <w:sz w:val="26"/>
          <w:szCs w:val="26"/>
        </w:rPr>
        <w:t>Верхнекамского</w:t>
      </w:r>
      <w:r w:rsidRPr="00D16565">
        <w:rPr>
          <w:rFonts w:ascii="Times New Roman" w:hAnsi="Times New Roman" w:cs="Times New Roman"/>
          <w:sz w:val="26"/>
          <w:szCs w:val="26"/>
        </w:rPr>
        <w:t xml:space="preserve"> муниципального округа;</w:t>
      </w:r>
    </w:p>
    <w:p w:rsidR="007953FF" w:rsidRPr="00D16565" w:rsidRDefault="007953FF" w:rsidP="00B27B1D">
      <w:pPr>
        <w:pStyle w:val="ConsPlusNormal"/>
        <w:spacing w:line="360" w:lineRule="auto"/>
        <w:ind w:firstLine="540"/>
        <w:jc w:val="both"/>
        <w:rPr>
          <w:rFonts w:ascii="Times New Roman" w:hAnsi="Times New Roman" w:cs="Times New Roman"/>
          <w:sz w:val="26"/>
          <w:szCs w:val="26"/>
        </w:rPr>
      </w:pPr>
      <w:r w:rsidRPr="00D16565">
        <w:rPr>
          <w:rFonts w:ascii="Times New Roman" w:hAnsi="Times New Roman" w:cs="Times New Roman"/>
          <w:sz w:val="26"/>
          <w:szCs w:val="26"/>
        </w:rPr>
        <w:t>при личном обращении заявителя;</w:t>
      </w:r>
    </w:p>
    <w:p w:rsidR="007953FF" w:rsidRPr="00D16565" w:rsidRDefault="007953FF" w:rsidP="00B27B1D">
      <w:pPr>
        <w:pStyle w:val="ConsPlusNormal"/>
        <w:spacing w:line="360" w:lineRule="auto"/>
        <w:ind w:firstLine="540"/>
        <w:jc w:val="both"/>
        <w:rPr>
          <w:rFonts w:ascii="Times New Roman" w:hAnsi="Times New Roman" w:cs="Times New Roman"/>
          <w:sz w:val="26"/>
          <w:szCs w:val="26"/>
        </w:rPr>
      </w:pPr>
      <w:r w:rsidRPr="00D16565">
        <w:rPr>
          <w:rFonts w:ascii="Times New Roman" w:hAnsi="Times New Roman" w:cs="Times New Roman"/>
          <w:sz w:val="26"/>
          <w:szCs w:val="26"/>
        </w:rPr>
        <w:t>при обращении в письменной форме, в форме электронного документа;</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по телефону.</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1.3.3. Информация о муниципальной услуге внесена в Реестр муниципальных услуг муниципального образования </w:t>
      </w:r>
      <w:r w:rsidR="00912814">
        <w:rPr>
          <w:rFonts w:ascii="Times New Roman" w:hAnsi="Times New Roman" w:cs="Times New Roman"/>
          <w:sz w:val="26"/>
          <w:szCs w:val="26"/>
        </w:rPr>
        <w:t>Верхнекамский</w:t>
      </w:r>
      <w:r w:rsidRPr="00D16565">
        <w:rPr>
          <w:rFonts w:ascii="Times New Roman" w:hAnsi="Times New Roman" w:cs="Times New Roman"/>
          <w:sz w:val="26"/>
          <w:szCs w:val="26"/>
        </w:rPr>
        <w:t xml:space="preserve"> муниципальный округ Кировской области.</w:t>
      </w:r>
    </w:p>
    <w:p w:rsidR="007953FF" w:rsidRPr="00D16565" w:rsidRDefault="007953FF" w:rsidP="00D16565">
      <w:pPr>
        <w:pStyle w:val="ConsPlusTitle"/>
        <w:spacing w:before="220" w:line="360" w:lineRule="auto"/>
        <w:ind w:firstLine="540"/>
        <w:jc w:val="both"/>
        <w:outlineLvl w:val="1"/>
        <w:rPr>
          <w:rFonts w:ascii="Times New Roman" w:hAnsi="Times New Roman" w:cs="Times New Roman"/>
          <w:sz w:val="26"/>
          <w:szCs w:val="26"/>
        </w:rPr>
      </w:pPr>
      <w:r w:rsidRPr="00D16565">
        <w:rPr>
          <w:rFonts w:ascii="Times New Roman" w:hAnsi="Times New Roman" w:cs="Times New Roman"/>
          <w:sz w:val="26"/>
          <w:szCs w:val="26"/>
        </w:rPr>
        <w:t>2. Стандарт предоставления муниципальной услуги.</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2.1. Наим</w:t>
      </w:r>
      <w:r w:rsidR="00B27B1D">
        <w:rPr>
          <w:rFonts w:ascii="Times New Roman" w:hAnsi="Times New Roman" w:cs="Times New Roman"/>
          <w:sz w:val="26"/>
          <w:szCs w:val="26"/>
        </w:rPr>
        <w:t>енование муниципальной услуги: «</w:t>
      </w:r>
      <w:r w:rsidRPr="00D16565">
        <w:rPr>
          <w:rFonts w:ascii="Times New Roman" w:hAnsi="Times New Roman" w:cs="Times New Roman"/>
          <w:sz w:val="26"/>
          <w:szCs w:val="26"/>
        </w:rPr>
        <w:t xml:space="preserve">Дача письменных разъяснений </w:t>
      </w:r>
      <w:r w:rsidRPr="00D16565">
        <w:rPr>
          <w:rFonts w:ascii="Times New Roman" w:hAnsi="Times New Roman" w:cs="Times New Roman"/>
          <w:sz w:val="26"/>
          <w:szCs w:val="26"/>
        </w:rPr>
        <w:lastRenderedPageBreak/>
        <w:t>налогоплательщикам и налоговым агентам по вопросам применения муниципальных нормативных правовых актов о местных н</w:t>
      </w:r>
      <w:r w:rsidR="00B27B1D">
        <w:rPr>
          <w:rFonts w:ascii="Times New Roman" w:hAnsi="Times New Roman" w:cs="Times New Roman"/>
          <w:sz w:val="26"/>
          <w:szCs w:val="26"/>
        </w:rPr>
        <w:t>алогах и сборах»</w:t>
      </w:r>
      <w:r w:rsidRPr="00D16565">
        <w:rPr>
          <w:rFonts w:ascii="Times New Roman" w:hAnsi="Times New Roman" w:cs="Times New Roman"/>
          <w:sz w:val="26"/>
          <w:szCs w:val="26"/>
        </w:rPr>
        <w:t xml:space="preserve"> (далее - муниципальная услуга).</w:t>
      </w:r>
    </w:p>
    <w:p w:rsidR="007953FF"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2.2. Наименование органа, предоставляющего муниципальную услугу: администрация </w:t>
      </w:r>
      <w:r w:rsidR="00912814">
        <w:rPr>
          <w:rFonts w:ascii="Times New Roman" w:hAnsi="Times New Roman" w:cs="Times New Roman"/>
          <w:sz w:val="26"/>
          <w:szCs w:val="26"/>
        </w:rPr>
        <w:t>Верхнекамского</w:t>
      </w:r>
      <w:r w:rsidRPr="00D16565">
        <w:rPr>
          <w:rFonts w:ascii="Times New Roman" w:hAnsi="Times New Roman" w:cs="Times New Roman"/>
          <w:sz w:val="26"/>
          <w:szCs w:val="26"/>
        </w:rPr>
        <w:t xml:space="preserve"> муниципального округа Кировской области (далее - </w:t>
      </w:r>
      <w:r w:rsidR="0015253A">
        <w:rPr>
          <w:rFonts w:ascii="Times New Roman" w:hAnsi="Times New Roman" w:cs="Times New Roman"/>
          <w:sz w:val="26"/>
          <w:szCs w:val="26"/>
        </w:rPr>
        <w:t>администрация) в лице Финансового управления</w:t>
      </w:r>
      <w:r w:rsidRPr="00D16565">
        <w:rPr>
          <w:rFonts w:ascii="Times New Roman" w:hAnsi="Times New Roman" w:cs="Times New Roman"/>
          <w:sz w:val="26"/>
          <w:szCs w:val="26"/>
        </w:rPr>
        <w:t xml:space="preserve"> администрации </w:t>
      </w:r>
      <w:r w:rsidR="00912814">
        <w:rPr>
          <w:rFonts w:ascii="Times New Roman" w:hAnsi="Times New Roman" w:cs="Times New Roman"/>
          <w:sz w:val="26"/>
          <w:szCs w:val="26"/>
        </w:rPr>
        <w:t>Верхнекамского</w:t>
      </w:r>
      <w:r w:rsidRPr="00D16565">
        <w:rPr>
          <w:rFonts w:ascii="Times New Roman" w:hAnsi="Times New Roman" w:cs="Times New Roman"/>
          <w:sz w:val="26"/>
          <w:szCs w:val="26"/>
        </w:rPr>
        <w:t xml:space="preserve"> муниципального округа.</w:t>
      </w:r>
    </w:p>
    <w:p w:rsidR="001E3F0B" w:rsidRPr="00D16565" w:rsidRDefault="001E3F0B" w:rsidP="00B27B1D">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2.3. Результат предоставления муниципальной услуги.</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либо отказ в предоставлении муниципальной услуги.</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bookmarkStart w:id="0" w:name="P70"/>
      <w:bookmarkEnd w:id="0"/>
      <w:r w:rsidRPr="00D16565">
        <w:rPr>
          <w:rFonts w:ascii="Times New Roman" w:hAnsi="Times New Roman" w:cs="Times New Roman"/>
          <w:sz w:val="26"/>
          <w:szCs w:val="26"/>
        </w:rPr>
        <w:t>2.4. Срок предоставления муниципальной услуги.</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Обращения заявителей по вопросам применения муниципальных правовых актов о налогах и сборах рассмат</w:t>
      </w:r>
      <w:r w:rsidR="00BD0AC0">
        <w:rPr>
          <w:rFonts w:ascii="Times New Roman" w:hAnsi="Times New Roman" w:cs="Times New Roman"/>
          <w:sz w:val="26"/>
          <w:szCs w:val="26"/>
        </w:rPr>
        <w:t xml:space="preserve">риваются </w:t>
      </w:r>
      <w:r w:rsidRPr="00D16565">
        <w:rPr>
          <w:rFonts w:ascii="Times New Roman" w:hAnsi="Times New Roman" w:cs="Times New Roman"/>
          <w:sz w:val="26"/>
          <w:szCs w:val="26"/>
        </w:rPr>
        <w:t>в течение двух месяцев со дня регистрации соответствующего обращения</w:t>
      </w:r>
      <w:r w:rsidR="001E3F0B">
        <w:rPr>
          <w:rFonts w:ascii="Times New Roman" w:hAnsi="Times New Roman" w:cs="Times New Roman"/>
          <w:sz w:val="26"/>
          <w:szCs w:val="26"/>
        </w:rPr>
        <w:t>.</w:t>
      </w:r>
      <w:r w:rsidRPr="00D16565">
        <w:rPr>
          <w:rFonts w:ascii="Times New Roman" w:hAnsi="Times New Roman" w:cs="Times New Roman"/>
          <w:sz w:val="26"/>
          <w:szCs w:val="26"/>
        </w:rPr>
        <w:t xml:space="preserve"> </w:t>
      </w:r>
      <w:r w:rsidR="001E3F0B">
        <w:rPr>
          <w:rFonts w:ascii="Times New Roman" w:hAnsi="Times New Roman" w:cs="Times New Roman"/>
          <w:sz w:val="26"/>
          <w:szCs w:val="26"/>
        </w:rPr>
        <w:t>С</w:t>
      </w:r>
      <w:r w:rsidRPr="00D16565">
        <w:rPr>
          <w:rFonts w:ascii="Times New Roman" w:hAnsi="Times New Roman" w:cs="Times New Roman"/>
          <w:sz w:val="26"/>
          <w:szCs w:val="26"/>
        </w:rPr>
        <w:t>рок может быть продлен, но не более чем на 30 дней.</w:t>
      </w:r>
    </w:p>
    <w:p w:rsidR="001E3F0B" w:rsidRPr="001E3F0B" w:rsidRDefault="007953FF" w:rsidP="001E3F0B">
      <w:pPr>
        <w:autoSpaceDE w:val="0"/>
        <w:autoSpaceDN w:val="0"/>
        <w:adjustRightInd w:val="0"/>
        <w:spacing w:line="360" w:lineRule="exact"/>
        <w:ind w:firstLine="708"/>
        <w:jc w:val="both"/>
        <w:rPr>
          <w:sz w:val="26"/>
          <w:szCs w:val="26"/>
          <w:lang w:eastAsia="ru-RU"/>
        </w:rPr>
      </w:pPr>
      <w:r w:rsidRPr="00D16565">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w:t>
      </w:r>
      <w:r w:rsidR="001E3F0B">
        <w:rPr>
          <w:sz w:val="26"/>
          <w:szCs w:val="26"/>
          <w:lang w:eastAsia="ru-RU"/>
        </w:rPr>
        <w:t xml:space="preserve">, в федеральном реестре, </w:t>
      </w:r>
      <w:r w:rsidR="001E3F0B" w:rsidRPr="001E3F0B">
        <w:rPr>
          <w:sz w:val="26"/>
          <w:szCs w:val="26"/>
          <w:lang w:eastAsia="ru-RU"/>
        </w:rPr>
        <w:t>в Едином портале государственных и муниципальных услуг (функций).</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bookmarkStart w:id="1" w:name="P73"/>
      <w:bookmarkEnd w:id="1"/>
      <w:r w:rsidRPr="00D16565">
        <w:rPr>
          <w:rFonts w:ascii="Times New Roman" w:hAnsi="Times New Roman" w:cs="Times New Roman"/>
          <w:sz w:val="26"/>
          <w:szCs w:val="26"/>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1E3F0B"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Pr="00D16565">
        <w:rPr>
          <w:rFonts w:ascii="Times New Roman" w:hAnsi="Times New Roman" w:cs="Times New Roman"/>
          <w:sz w:val="26"/>
          <w:szCs w:val="26"/>
        </w:rPr>
        <w:lastRenderedPageBreak/>
        <w:t>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Заявитель в своем письменном обращении в обязательном порядке указывает:</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наименование организации или фамилию, имя, отчество (при наличии) гражданина, направившего обращение;</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полный почтовый адрес заявителя, по которому должен быть направлен ответ;</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содержание обращения;</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подпись лица;</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дату обращения.</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953FF" w:rsidRPr="00D16565"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2.6.</w:t>
      </w:r>
      <w:r w:rsidR="001E3F0B">
        <w:rPr>
          <w:rFonts w:ascii="Times New Roman" w:hAnsi="Times New Roman" w:cs="Times New Roman"/>
          <w:sz w:val="26"/>
          <w:szCs w:val="26"/>
        </w:rPr>
        <w:t>2</w:t>
      </w:r>
      <w:r w:rsidRPr="00D16565">
        <w:rPr>
          <w:rFonts w:ascii="Times New Roman" w:hAnsi="Times New Roman" w:cs="Times New Roman"/>
          <w:sz w:val="26"/>
          <w:szCs w:val="26"/>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16565">
        <w:rPr>
          <w:rFonts w:ascii="Times New Roman" w:hAnsi="Times New Roman" w:cs="Times New Roman"/>
          <w:sz w:val="26"/>
          <w:szCs w:val="26"/>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16565">
        <w:rPr>
          <w:rFonts w:ascii="Times New Roman" w:hAnsi="Times New Roman" w:cs="Times New Roman"/>
          <w:sz w:val="26"/>
          <w:szCs w:val="26"/>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E3F0B" w:rsidRDefault="007953FF" w:rsidP="00B27B1D">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При личном прием</w:t>
      </w:r>
      <w:r w:rsidR="00F96A60">
        <w:rPr>
          <w:rFonts w:ascii="Times New Roman" w:hAnsi="Times New Roman" w:cs="Times New Roman"/>
          <w:sz w:val="26"/>
          <w:szCs w:val="26"/>
        </w:rPr>
        <w:t xml:space="preserve">е </w:t>
      </w:r>
      <w:r w:rsidRPr="00D16565">
        <w:rPr>
          <w:rFonts w:ascii="Times New Roman" w:hAnsi="Times New Roman" w:cs="Times New Roman"/>
          <w:sz w:val="26"/>
          <w:szCs w:val="26"/>
        </w:rPr>
        <w:t>заявитель предъявляет документ, удостоверяющий его лично</w:t>
      </w:r>
      <w:r w:rsidR="001E3F0B">
        <w:rPr>
          <w:rFonts w:ascii="Times New Roman" w:hAnsi="Times New Roman" w:cs="Times New Roman"/>
          <w:sz w:val="26"/>
          <w:szCs w:val="26"/>
        </w:rPr>
        <w:t>сть.</w:t>
      </w:r>
    </w:p>
    <w:p w:rsidR="007953FF" w:rsidRDefault="001E3F0B" w:rsidP="00B27B1D">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2.6.3</w:t>
      </w:r>
      <w:r w:rsidR="007953FF" w:rsidRPr="00D16565">
        <w:rPr>
          <w:rFonts w:ascii="Times New Roman" w:hAnsi="Times New Roman" w:cs="Times New Roman"/>
          <w:sz w:val="26"/>
          <w:szCs w:val="26"/>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7953FF" w:rsidRPr="00D16565">
        <w:rPr>
          <w:rFonts w:ascii="Times New Roman" w:hAnsi="Times New Roman" w:cs="Times New Roman"/>
          <w:sz w:val="26"/>
          <w:szCs w:val="26"/>
        </w:rPr>
        <w:lastRenderedPageBreak/>
        <w:t>предоставлением муниципальной услуги.</w:t>
      </w:r>
    </w:p>
    <w:p w:rsidR="001E3F0B" w:rsidRPr="001E3F0B" w:rsidRDefault="001E3F0B" w:rsidP="00B27B1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2.6.4. </w:t>
      </w:r>
      <w:r w:rsidRPr="001E3F0B">
        <w:rPr>
          <w:rFonts w:ascii="Times New Roman" w:hAnsi="Times New Roman" w:cs="Times New Roman"/>
          <w:sz w:val="26"/>
          <w:szCs w:val="26"/>
        </w:rPr>
        <w:t>При предоставлении муниципальной услуги администрация не вправе требовать от заявителя:</w:t>
      </w:r>
    </w:p>
    <w:p w:rsidR="001E3F0B" w:rsidRPr="001E3F0B" w:rsidRDefault="001E3F0B" w:rsidP="00B27B1D">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E3F0B" w:rsidRPr="001E3F0B" w:rsidRDefault="001E3F0B" w:rsidP="00B27B1D">
      <w:pPr>
        <w:pStyle w:val="ConsPlusNormal"/>
        <w:spacing w:line="360" w:lineRule="auto"/>
        <w:ind w:firstLine="539"/>
        <w:jc w:val="both"/>
        <w:rPr>
          <w:rFonts w:ascii="Times New Roman" w:hAnsi="Times New Roman" w:cs="Times New Roman"/>
          <w:sz w:val="26"/>
          <w:szCs w:val="26"/>
        </w:rPr>
      </w:pPr>
      <w:proofErr w:type="gramStart"/>
      <w:r w:rsidRPr="001E3F0B">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1E3F0B">
        <w:rPr>
          <w:rFonts w:ascii="Times New Roman" w:hAnsi="Times New Roman" w:cs="Times New Roman"/>
          <w:sz w:val="26"/>
          <w:szCs w:val="26"/>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E3F0B" w:rsidRPr="001E3F0B" w:rsidRDefault="001E3F0B" w:rsidP="00BB4563">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E3F0B" w:rsidRPr="001E3F0B" w:rsidRDefault="001E3F0B" w:rsidP="00BB4563">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F0B" w:rsidRPr="001E3F0B" w:rsidRDefault="001E3F0B" w:rsidP="00BB4563">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1E3F0B">
        <w:rPr>
          <w:rFonts w:ascii="Times New Roman" w:hAnsi="Times New Roman" w:cs="Times New Roman"/>
          <w:sz w:val="26"/>
          <w:szCs w:val="26"/>
        </w:rPr>
        <w:lastRenderedPageBreak/>
        <w:t>предоставлении муниципальной услуги;</w:t>
      </w:r>
    </w:p>
    <w:p w:rsidR="001E3F0B" w:rsidRPr="001E3F0B" w:rsidRDefault="001E3F0B" w:rsidP="00BB4563">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F0B" w:rsidRPr="001E3F0B" w:rsidRDefault="001E3F0B" w:rsidP="00BB4563">
      <w:pPr>
        <w:pStyle w:val="ConsPlusNormal"/>
        <w:spacing w:line="360" w:lineRule="auto"/>
        <w:ind w:firstLine="539"/>
        <w:jc w:val="both"/>
        <w:rPr>
          <w:rFonts w:ascii="Times New Roman" w:hAnsi="Times New Roman" w:cs="Times New Roman"/>
          <w:sz w:val="26"/>
          <w:szCs w:val="26"/>
        </w:rPr>
      </w:pPr>
      <w:r w:rsidRPr="001E3F0B">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F0B" w:rsidRDefault="001E3F0B" w:rsidP="00BB4563">
      <w:pPr>
        <w:pStyle w:val="ConsPlusNormal"/>
        <w:spacing w:line="360" w:lineRule="auto"/>
        <w:ind w:firstLine="539"/>
        <w:jc w:val="both"/>
        <w:rPr>
          <w:rFonts w:ascii="Times New Roman" w:hAnsi="Times New Roman" w:cs="Times New Roman"/>
          <w:sz w:val="26"/>
          <w:szCs w:val="26"/>
        </w:rPr>
      </w:pPr>
      <w:proofErr w:type="gramStart"/>
      <w:r w:rsidRPr="001E3F0B">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E3F0B">
        <w:rPr>
          <w:rFonts w:ascii="Times New Roman" w:hAnsi="Times New Roman" w:cs="Times New Roman"/>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bookmarkStart w:id="2" w:name="P88"/>
      <w:bookmarkEnd w:id="2"/>
      <w:r w:rsidRPr="00D16565">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E0513" w:rsidRPr="003E0513"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2.8. Исчерпывающий перечень оснований </w:t>
      </w:r>
      <w:r w:rsidR="003E0513" w:rsidRPr="003E0513">
        <w:rPr>
          <w:rFonts w:ascii="Times New Roman" w:hAnsi="Times New Roman" w:cs="Times New Roman"/>
          <w:sz w:val="26"/>
          <w:szCs w:val="26"/>
        </w:rPr>
        <w:t>для приостановления или отказа в предоставлении муниципальной услуги</w:t>
      </w:r>
    </w:p>
    <w:p w:rsidR="007953FF" w:rsidRPr="00D16565"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2.8.1. </w:t>
      </w:r>
      <w:r w:rsidR="007953FF" w:rsidRPr="00D16565">
        <w:rPr>
          <w:rFonts w:ascii="Times New Roman" w:hAnsi="Times New Roman" w:cs="Times New Roman"/>
          <w:sz w:val="26"/>
          <w:szCs w:val="26"/>
        </w:rPr>
        <w:t>В предоставлении муниципальной услуги</w:t>
      </w:r>
      <w:r w:rsidR="007953FF" w:rsidRPr="00D16565">
        <w:rPr>
          <w:rFonts w:ascii="Times New Roman" w:hAnsi="Times New Roman" w:cs="Times New Roman"/>
          <w:sz w:val="26"/>
          <w:szCs w:val="26"/>
          <w:lang w:eastAsia="ar-SA"/>
        </w:rPr>
        <w:t xml:space="preserve"> должно быть отказано</w:t>
      </w:r>
      <w:r w:rsidR="007953FF" w:rsidRPr="00D16565">
        <w:rPr>
          <w:rFonts w:ascii="Times New Roman" w:hAnsi="Times New Roman" w:cs="Times New Roman"/>
          <w:sz w:val="26"/>
          <w:szCs w:val="26"/>
        </w:rPr>
        <w:t xml:space="preserve"> в следующих случаях:</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 xml:space="preserve">1. Если в письменном обращении не </w:t>
      </w:r>
      <w:proofErr w:type="gramStart"/>
      <w:r w:rsidRPr="00D16565">
        <w:rPr>
          <w:rFonts w:ascii="Times New Roman" w:hAnsi="Times New Roman" w:cs="Times New Roman"/>
          <w:sz w:val="26"/>
          <w:szCs w:val="26"/>
        </w:rPr>
        <w:t>указаны</w:t>
      </w:r>
      <w:proofErr w:type="gramEnd"/>
      <w:r w:rsidRPr="00D16565">
        <w:rPr>
          <w:rFonts w:ascii="Times New Roman" w:hAnsi="Times New Roman" w:cs="Times New Roman"/>
          <w:sz w:val="26"/>
          <w:szCs w:val="26"/>
        </w:rPr>
        <w:t xml:space="preserve"> фамилия гражданина, </w:t>
      </w:r>
      <w:r w:rsidRPr="00D16565">
        <w:rPr>
          <w:rFonts w:ascii="Times New Roman" w:hAnsi="Times New Roman" w:cs="Times New Roman"/>
          <w:sz w:val="26"/>
          <w:szCs w:val="26"/>
        </w:rPr>
        <w:lastRenderedPageBreak/>
        <w:t>направившего обращение, или почтовый адрес, по которому должен быть направлен ответ, ответ на обращение не дается.</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 xml:space="preserve">2. Если текст письменного обращения не поддается прочтению, ответ на обращение не </w:t>
      </w:r>
      <w:proofErr w:type="gramStart"/>
      <w:r w:rsidRPr="00D16565">
        <w:rPr>
          <w:rFonts w:ascii="Times New Roman" w:hAnsi="Times New Roman" w:cs="Times New Roman"/>
          <w:sz w:val="26"/>
          <w:szCs w:val="26"/>
        </w:rPr>
        <w:t>дается</w:t>
      </w:r>
      <w:proofErr w:type="gramEnd"/>
      <w:r w:rsidRPr="00D16565">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 xml:space="preserve">3. Если текст письменного обращения не позволяет определить суть предложения, заявления или жалобы, ответ на обращение не </w:t>
      </w:r>
      <w:proofErr w:type="gramStart"/>
      <w:r w:rsidRPr="00D16565">
        <w:rPr>
          <w:rFonts w:ascii="Times New Roman" w:hAnsi="Times New Roman" w:cs="Times New Roman"/>
          <w:sz w:val="26"/>
          <w:szCs w:val="26"/>
        </w:rPr>
        <w:t>дается</w:t>
      </w:r>
      <w:proofErr w:type="gramEnd"/>
      <w:r w:rsidRPr="00D16565">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 xml:space="preserve">4. </w:t>
      </w:r>
      <w:proofErr w:type="gramStart"/>
      <w:r w:rsidRPr="00D16565">
        <w:rPr>
          <w:rFonts w:ascii="Times New Roman" w:hAnsi="Times New Roman" w:cs="Times New Roman"/>
          <w:sz w:val="26"/>
          <w:szCs w:val="26"/>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12814">
        <w:rPr>
          <w:rFonts w:ascii="Times New Roman" w:hAnsi="Times New Roman" w:cs="Times New Roman"/>
          <w:sz w:val="26"/>
          <w:szCs w:val="26"/>
        </w:rPr>
        <w:t>Верхнекамского</w:t>
      </w:r>
      <w:r w:rsidRPr="00D16565">
        <w:rPr>
          <w:rFonts w:ascii="Times New Roman" w:hAnsi="Times New Roman" w:cs="Times New Roman"/>
          <w:sz w:val="26"/>
          <w:szCs w:val="26"/>
        </w:rPr>
        <w:t xml:space="preserve"> муниципального округа,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D16565">
        <w:rPr>
          <w:rFonts w:ascii="Times New Roman" w:hAnsi="Times New Roman" w:cs="Times New Roman"/>
          <w:sz w:val="26"/>
          <w:szCs w:val="26"/>
        </w:rPr>
        <w:t xml:space="preserve"> О данном решении уведомляется гражданин, направивший обращение.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53FF"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1.</w:t>
      </w:r>
      <w:r w:rsidRPr="00D16565">
        <w:rPr>
          <w:rFonts w:ascii="Times New Roman" w:hAnsi="Times New Roman" w:cs="Times New Roman"/>
          <w:sz w:val="26"/>
          <w:szCs w:val="26"/>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2.8.2. </w:t>
      </w:r>
      <w:r w:rsidRPr="003E0513">
        <w:rPr>
          <w:rFonts w:ascii="Times New Roman" w:hAnsi="Times New Roman" w:cs="Times New Roman"/>
          <w:sz w:val="26"/>
          <w:szCs w:val="26"/>
        </w:rPr>
        <w:t>Оснований для приостановления предоставления услуги не предусмотрено законодательством Российской Федерации.</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2.8.</w:t>
      </w:r>
      <w:r w:rsidR="003E0513">
        <w:rPr>
          <w:rFonts w:ascii="Times New Roman" w:hAnsi="Times New Roman" w:cs="Times New Roman"/>
          <w:sz w:val="26"/>
          <w:szCs w:val="26"/>
        </w:rPr>
        <w:t>3</w:t>
      </w:r>
      <w:r w:rsidRPr="00D16565">
        <w:rPr>
          <w:rFonts w:ascii="Times New Roman" w:hAnsi="Times New Roman" w:cs="Times New Roman"/>
          <w:sz w:val="26"/>
          <w:szCs w:val="26"/>
        </w:rPr>
        <w:t>.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2.9. Размер платы, взимаемой с заявителя при предоставлении муниципальной услуги.</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Предоставление муниципальной услуги осуществляется на бесплатной основе.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2.11. Срок и порядок регистрации запроса о предоставлении муниципальной услуги, в том числе в электронной форме.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Обращение,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Обращение, поступившее посредством почтовой или электронной связи, в том числе через официальный сайт</w:t>
      </w:r>
      <w:r w:rsidR="003E0513">
        <w:rPr>
          <w:rFonts w:ascii="Times New Roman" w:hAnsi="Times New Roman" w:cs="Times New Roman"/>
          <w:sz w:val="26"/>
          <w:szCs w:val="26"/>
        </w:rPr>
        <w:t xml:space="preserve"> муниципального образования</w:t>
      </w:r>
      <w:r w:rsidRPr="00D16565">
        <w:rPr>
          <w:rFonts w:ascii="Times New Roman" w:hAnsi="Times New Roman" w:cs="Times New Roman"/>
          <w:sz w:val="26"/>
          <w:szCs w:val="26"/>
        </w:rPr>
        <w:t>, подлежит обязательной регистрации в течение 1 рабочего дня с момента поступления.</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2.12</w:t>
      </w:r>
      <w:r w:rsidRPr="003E0513">
        <w:rPr>
          <w:rFonts w:ascii="Times New Roman" w:hAnsi="Times New Roman" w:cs="Times New Roman"/>
          <w:sz w:val="26"/>
          <w:szCs w:val="26"/>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2.1</w:t>
      </w:r>
      <w:r>
        <w:rPr>
          <w:rFonts w:ascii="Times New Roman" w:hAnsi="Times New Roman" w:cs="Times New Roman"/>
          <w:sz w:val="26"/>
          <w:szCs w:val="26"/>
        </w:rPr>
        <w:t>2</w:t>
      </w:r>
      <w:r w:rsidRPr="003E0513">
        <w:rPr>
          <w:rFonts w:ascii="Times New Roman" w:hAnsi="Times New Roman" w:cs="Times New Roman"/>
          <w:sz w:val="26"/>
          <w:szCs w:val="26"/>
        </w:rPr>
        <w:t xml:space="preserve">.2. Места для заполнения заявлений и иных документов оборудуются стульями, столами (стойками), бланками заявлений, письменными </w:t>
      </w:r>
      <w:r w:rsidRPr="003E0513">
        <w:rPr>
          <w:rFonts w:ascii="Times New Roman" w:hAnsi="Times New Roman" w:cs="Times New Roman"/>
          <w:sz w:val="26"/>
          <w:szCs w:val="26"/>
        </w:rPr>
        <w:lastRenderedPageBreak/>
        <w:t>принадлежностями.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2.12</w:t>
      </w:r>
      <w:r w:rsidRPr="003E0513">
        <w:rPr>
          <w:rFonts w:ascii="Times New Roman" w:hAnsi="Times New Roman" w:cs="Times New Roman"/>
          <w:sz w:val="26"/>
          <w:szCs w:val="26"/>
        </w:rPr>
        <w:t xml:space="preserve">.3. </w:t>
      </w:r>
      <w:proofErr w:type="gramStart"/>
      <w:r w:rsidRPr="003E0513">
        <w:rPr>
          <w:rFonts w:ascii="Times New Roman" w:hAnsi="Times New Roman" w:cs="Times New Roman"/>
          <w:sz w:val="26"/>
          <w:szCs w:val="26"/>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3E0513">
        <w:rPr>
          <w:rFonts w:ascii="Times New Roman" w:hAnsi="Times New Roman" w:cs="Times New Roman"/>
          <w:sz w:val="26"/>
          <w:szCs w:val="26"/>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2.12</w:t>
      </w:r>
      <w:r w:rsidRPr="003E0513">
        <w:rPr>
          <w:rFonts w:ascii="Times New Roman" w:hAnsi="Times New Roman" w:cs="Times New Roman"/>
          <w:sz w:val="26"/>
          <w:szCs w:val="26"/>
        </w:rPr>
        <w:t>.4. Места для информирования должны быть оборудованы информационными стендами, содержащими следующую информацию:</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перечень, формы документов для заполнения, образцы заполнения документов, бланки для заполнения;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основания для отказа в предоставлении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порядок обжалования решений, действий (бездействия) администрации, ее должностных лиц, либо муниципальных служащих;</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2.12</w:t>
      </w:r>
      <w:r w:rsidRPr="003E0513">
        <w:rPr>
          <w:rFonts w:ascii="Times New Roman" w:hAnsi="Times New Roman" w:cs="Times New Roman"/>
          <w:sz w:val="26"/>
          <w:szCs w:val="26"/>
        </w:rPr>
        <w:t>.5. Кабинеты (кабинки) приема заявителей должны быть оборудованы информационными табличками с указанием:</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номера кабинета (кабинки);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фамилии, имени и отчества специалиста, осуществляющего прием заявителей;</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дней и часов приема, времени перерыва на обед.</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2.1</w:t>
      </w:r>
      <w:r>
        <w:rPr>
          <w:rFonts w:ascii="Times New Roman" w:hAnsi="Times New Roman" w:cs="Times New Roman"/>
          <w:sz w:val="26"/>
          <w:szCs w:val="26"/>
        </w:rPr>
        <w:t>2</w:t>
      </w:r>
      <w:r w:rsidRPr="003E0513">
        <w:rPr>
          <w:rFonts w:ascii="Times New Roman" w:hAnsi="Times New Roman" w:cs="Times New Roman"/>
          <w:sz w:val="26"/>
          <w:szCs w:val="26"/>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2.13. Показатели доступности и качества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2.13</w:t>
      </w:r>
      <w:r w:rsidRPr="003E0513">
        <w:rPr>
          <w:rFonts w:ascii="Times New Roman" w:hAnsi="Times New Roman" w:cs="Times New Roman"/>
          <w:sz w:val="26"/>
          <w:szCs w:val="26"/>
        </w:rPr>
        <w:t>.1. Показателем доступности муниципальной услуги является: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транспортная доступность к местам предоставления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наличие различных каналов получения информации о порядке получения муниципальной услуги и ходе ее предоставления;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2.13</w:t>
      </w:r>
      <w:r w:rsidRPr="003E0513">
        <w:rPr>
          <w:rFonts w:ascii="Times New Roman" w:hAnsi="Times New Roman" w:cs="Times New Roman"/>
          <w:sz w:val="26"/>
          <w:szCs w:val="26"/>
        </w:rPr>
        <w:t>.2. Показателями качества муниципальной услуги являются: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соблюдение срока предоставления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2.13</w:t>
      </w:r>
      <w:r w:rsidRPr="003E0513">
        <w:rPr>
          <w:rFonts w:ascii="Times New Roman" w:hAnsi="Times New Roman" w:cs="Times New Roman"/>
          <w:sz w:val="26"/>
          <w:szCs w:val="26"/>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2.13</w:t>
      </w:r>
      <w:r w:rsidRPr="003E0513">
        <w:rPr>
          <w:rFonts w:ascii="Times New Roman" w:hAnsi="Times New Roman" w:cs="Times New Roman"/>
          <w:sz w:val="26"/>
          <w:szCs w:val="26"/>
        </w:rPr>
        <w:t>.4. Получение муниципальной услуги по экстерриториальному принципу невозможно.</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2.13</w:t>
      </w:r>
      <w:r w:rsidRPr="003E0513">
        <w:rPr>
          <w:rFonts w:ascii="Times New Roman" w:hAnsi="Times New Roman" w:cs="Times New Roman"/>
          <w:sz w:val="26"/>
          <w:szCs w:val="26"/>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3E0513" w:rsidRPr="003E0513"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2.14. </w:t>
      </w:r>
      <w:r w:rsidR="003E0513" w:rsidRPr="003E0513">
        <w:rPr>
          <w:rFonts w:ascii="Times New Roman" w:hAnsi="Times New Roman" w:cs="Times New Roman"/>
          <w:sz w:val="26"/>
          <w:szCs w:val="26"/>
        </w:rPr>
        <w:t>Особенности предоставления муниципальной услуги в многофункциональном центре</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w:t>
      </w:r>
      <w:r w:rsidRPr="003E0513">
        <w:rPr>
          <w:rFonts w:ascii="Times New Roman" w:hAnsi="Times New Roman" w:cs="Times New Roman"/>
          <w:sz w:val="26"/>
          <w:szCs w:val="26"/>
        </w:rPr>
        <w:lastRenderedPageBreak/>
        <w:t>центром и администрацией.</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2.15</w:t>
      </w:r>
      <w:r w:rsidRPr="003E0513">
        <w:rPr>
          <w:rFonts w:ascii="Times New Roman" w:hAnsi="Times New Roman" w:cs="Times New Roman"/>
          <w:sz w:val="26"/>
          <w:szCs w:val="26"/>
        </w:rPr>
        <w:t>. Особенности предоставления муниципальной услуги в электронной форме</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2.1</w:t>
      </w:r>
      <w:r>
        <w:rPr>
          <w:rFonts w:ascii="Times New Roman" w:hAnsi="Times New Roman" w:cs="Times New Roman"/>
          <w:sz w:val="26"/>
          <w:szCs w:val="26"/>
        </w:rPr>
        <w:t>5</w:t>
      </w:r>
      <w:r w:rsidRPr="003E0513">
        <w:rPr>
          <w:rFonts w:ascii="Times New Roman" w:hAnsi="Times New Roman" w:cs="Times New Roman"/>
          <w:sz w:val="26"/>
          <w:szCs w:val="26"/>
        </w:rPr>
        <w:t>.1. Особенности предоставления муниципальной услуги в электронной форме:</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получение информации о предоставляемой муниципальной услуге в сети «Интернет», в том числе на официальном сайте муниципального образования В</w:t>
      </w:r>
      <w:r w:rsidR="00E44CD5">
        <w:rPr>
          <w:rFonts w:ascii="Times New Roman" w:hAnsi="Times New Roman" w:cs="Times New Roman"/>
          <w:sz w:val="26"/>
          <w:szCs w:val="26"/>
        </w:rPr>
        <w:t>ерхнекамский муниципальный округ</w:t>
      </w:r>
      <w:r w:rsidRPr="003E0513">
        <w:rPr>
          <w:rFonts w:ascii="Times New Roman" w:hAnsi="Times New Roman" w:cs="Times New Roman"/>
          <w:sz w:val="26"/>
          <w:szCs w:val="26"/>
        </w:rPr>
        <w:t>, на Едином портале государственных и муниципальных услуг (функций), портале Кировской области;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В</w:t>
      </w:r>
      <w:r w:rsidR="000C3827">
        <w:rPr>
          <w:rFonts w:ascii="Times New Roman" w:hAnsi="Times New Roman" w:cs="Times New Roman"/>
          <w:sz w:val="26"/>
          <w:szCs w:val="26"/>
        </w:rPr>
        <w:t>ерхнекамский муниципальный округ</w:t>
      </w:r>
      <w:r w:rsidRPr="003E0513">
        <w:rPr>
          <w:rFonts w:ascii="Times New Roman" w:hAnsi="Times New Roman" w:cs="Times New Roman"/>
          <w:sz w:val="26"/>
          <w:szCs w:val="26"/>
        </w:rPr>
        <w:t>, на Едином портале государственных и муниципальных услуг (функций), портале Кировской области;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 xml:space="preserve">осуществление с использованием Единого портала государственных и муниципальных услуг (функций), Портала Кировской </w:t>
      </w:r>
      <w:proofErr w:type="gramStart"/>
      <w:r w:rsidRPr="003E0513">
        <w:rPr>
          <w:rFonts w:ascii="Times New Roman" w:hAnsi="Times New Roman" w:cs="Times New Roman"/>
          <w:sz w:val="26"/>
          <w:szCs w:val="26"/>
        </w:rPr>
        <w:t>области мониторинга хода предоставления муниципальной услуги</w:t>
      </w:r>
      <w:proofErr w:type="gramEnd"/>
      <w:r w:rsidRPr="003E0513">
        <w:rPr>
          <w:rFonts w:ascii="Times New Roman" w:hAnsi="Times New Roman" w:cs="Times New Roman"/>
          <w:sz w:val="26"/>
          <w:szCs w:val="26"/>
        </w:rPr>
        <w:t xml:space="preserve"> через «Личный кабинет пользователя»;</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bookmarkStart w:id="3" w:name="Par188"/>
      <w:bookmarkEnd w:id="3"/>
      <w:r w:rsidRPr="003E0513">
        <w:rPr>
          <w:rFonts w:ascii="Times New Roman" w:hAnsi="Times New Roman" w:cs="Times New Roman"/>
          <w:sz w:val="26"/>
          <w:szCs w:val="26"/>
        </w:rPr>
        <w:t>для физических лиц: простая электронная подпись либо усиленная неквалифицированная подпись;</w:t>
      </w:r>
    </w:p>
    <w:p w:rsidR="003E0513" w:rsidRPr="003E0513" w:rsidRDefault="003E0513" w:rsidP="00BB4563">
      <w:pPr>
        <w:pStyle w:val="ConsPlusNormal"/>
        <w:spacing w:line="360" w:lineRule="auto"/>
        <w:ind w:firstLine="539"/>
        <w:jc w:val="both"/>
        <w:rPr>
          <w:rFonts w:ascii="Times New Roman" w:hAnsi="Times New Roman" w:cs="Times New Roman"/>
          <w:sz w:val="26"/>
          <w:szCs w:val="26"/>
        </w:rPr>
      </w:pPr>
      <w:r w:rsidRPr="003E0513">
        <w:rPr>
          <w:rFonts w:ascii="Times New Roman" w:hAnsi="Times New Roman" w:cs="Times New Roman"/>
          <w:sz w:val="26"/>
          <w:szCs w:val="26"/>
        </w:rPr>
        <w:t xml:space="preserve"> для юридических лиц: усиленная квалифицированная подпись.</w:t>
      </w:r>
    </w:p>
    <w:p w:rsidR="007953FF" w:rsidRPr="00D16565" w:rsidRDefault="007953FF" w:rsidP="00D16565">
      <w:pPr>
        <w:pStyle w:val="ConsPlusTitle"/>
        <w:spacing w:before="220" w:line="360" w:lineRule="auto"/>
        <w:ind w:firstLine="540"/>
        <w:jc w:val="both"/>
        <w:outlineLvl w:val="1"/>
        <w:rPr>
          <w:rFonts w:ascii="Times New Roman" w:hAnsi="Times New Roman" w:cs="Times New Roman"/>
          <w:sz w:val="26"/>
          <w:szCs w:val="26"/>
        </w:rPr>
      </w:pPr>
      <w:r w:rsidRPr="00D16565">
        <w:rPr>
          <w:rFonts w:ascii="Times New Roman" w:hAnsi="Times New Roman" w:cs="Times New Roman"/>
          <w:sz w:val="26"/>
          <w:szCs w:val="26"/>
        </w:rPr>
        <w:t xml:space="preserve">3. Состав, последовательность и сроки выполнения административных </w:t>
      </w:r>
      <w:r w:rsidRPr="00D16565">
        <w:rPr>
          <w:rFonts w:ascii="Times New Roman" w:hAnsi="Times New Roman" w:cs="Times New Roman"/>
          <w:sz w:val="26"/>
          <w:szCs w:val="26"/>
        </w:rPr>
        <w:lastRenderedPageBreak/>
        <w:t>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3.1. Последовательность административных процедур.</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Последовательность административных процедур исполнения муниципальной услуги включает в себя следующие действия:</w:t>
      </w:r>
    </w:p>
    <w:p w:rsidR="007953FF"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прием и регистрация обращения;</w:t>
      </w:r>
    </w:p>
    <w:p w:rsidR="004C396B" w:rsidRPr="00D16565" w:rsidRDefault="004C396B" w:rsidP="00BB4563">
      <w:pPr>
        <w:pStyle w:val="ConsPlusNormal"/>
        <w:spacing w:line="360" w:lineRule="auto"/>
        <w:ind w:firstLine="539"/>
        <w:jc w:val="both"/>
        <w:rPr>
          <w:rFonts w:ascii="Times New Roman" w:hAnsi="Times New Roman" w:cs="Times New Roman"/>
          <w:sz w:val="26"/>
          <w:szCs w:val="26"/>
        </w:rPr>
      </w:pPr>
      <w:r w:rsidRPr="00B56F5E">
        <w:rPr>
          <w:rFonts w:ascii="Times New Roman" w:hAnsi="Times New Roman" w:cs="Times New Roman"/>
          <w:sz w:val="26"/>
          <w:szCs w:val="26"/>
        </w:rPr>
        <w:t>направление межведомственных запросов;</w:t>
      </w:r>
    </w:p>
    <w:p w:rsidR="007953FF"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рассмотрение обращения и направление ответа на обращение заявителю.</w:t>
      </w:r>
    </w:p>
    <w:p w:rsidR="00B2677F" w:rsidRPr="00B2677F" w:rsidRDefault="00B2677F" w:rsidP="00BB4563">
      <w:pPr>
        <w:pStyle w:val="ConsPlusNormal"/>
        <w:spacing w:line="360" w:lineRule="auto"/>
        <w:ind w:firstLine="539"/>
        <w:jc w:val="both"/>
        <w:rPr>
          <w:rFonts w:ascii="Times New Roman" w:hAnsi="Times New Roman" w:cs="Times New Roman"/>
          <w:sz w:val="26"/>
          <w:szCs w:val="26"/>
        </w:rPr>
      </w:pPr>
      <w:r w:rsidRPr="00B2677F">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B2677F" w:rsidRDefault="00B2677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прием и регистрация обращения;</w:t>
      </w:r>
    </w:p>
    <w:p w:rsidR="004C396B" w:rsidRPr="00D16565" w:rsidRDefault="004C396B" w:rsidP="00BB4563">
      <w:pPr>
        <w:pStyle w:val="ConsPlusNormal"/>
        <w:spacing w:line="360" w:lineRule="auto"/>
        <w:ind w:firstLine="539"/>
        <w:jc w:val="both"/>
        <w:rPr>
          <w:rFonts w:ascii="Times New Roman" w:hAnsi="Times New Roman" w:cs="Times New Roman"/>
          <w:sz w:val="26"/>
          <w:szCs w:val="26"/>
        </w:rPr>
      </w:pPr>
      <w:r w:rsidRPr="00B56F5E">
        <w:rPr>
          <w:rFonts w:ascii="Times New Roman" w:hAnsi="Times New Roman" w:cs="Times New Roman"/>
          <w:sz w:val="26"/>
          <w:szCs w:val="26"/>
        </w:rPr>
        <w:t>направление межведомственных запросов;</w:t>
      </w:r>
    </w:p>
    <w:p w:rsidR="00F07B4B" w:rsidRDefault="00F07B4B"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рассмотрение обращения и направление ответа на обращение заявителю.</w:t>
      </w:r>
    </w:p>
    <w:p w:rsidR="00B2677F" w:rsidRPr="00B2677F" w:rsidRDefault="00B2677F" w:rsidP="00BB4563">
      <w:pPr>
        <w:pStyle w:val="ConsPlusNormal"/>
        <w:spacing w:line="360" w:lineRule="auto"/>
        <w:ind w:firstLine="539"/>
        <w:jc w:val="both"/>
        <w:rPr>
          <w:rFonts w:ascii="Times New Roman" w:hAnsi="Times New Roman" w:cs="Times New Roman"/>
          <w:sz w:val="26"/>
          <w:szCs w:val="26"/>
        </w:rPr>
      </w:pPr>
      <w:r w:rsidRPr="00B2677F">
        <w:rPr>
          <w:rFonts w:ascii="Times New Roman" w:hAnsi="Times New Roman" w:cs="Times New Roman"/>
          <w:sz w:val="26"/>
          <w:szCs w:val="26"/>
        </w:rPr>
        <w:t>Перечень процедур (действий), выполняемых многофункциональным центром:</w:t>
      </w:r>
    </w:p>
    <w:p w:rsidR="00B2677F" w:rsidRPr="00B2677F" w:rsidRDefault="00B2677F" w:rsidP="00BB4563">
      <w:pPr>
        <w:pStyle w:val="ConsPlusNormal"/>
        <w:spacing w:line="360" w:lineRule="auto"/>
        <w:ind w:firstLine="539"/>
        <w:jc w:val="both"/>
        <w:rPr>
          <w:rFonts w:ascii="Times New Roman" w:hAnsi="Times New Roman" w:cs="Times New Roman"/>
          <w:sz w:val="26"/>
          <w:szCs w:val="26"/>
        </w:rPr>
      </w:pPr>
      <w:r w:rsidRPr="00B2677F">
        <w:rPr>
          <w:rFonts w:ascii="Times New Roman" w:hAnsi="Times New Roman" w:cs="Times New Roman"/>
          <w:sz w:val="26"/>
          <w:szCs w:val="26"/>
        </w:rPr>
        <w:t>прием и регистрация заявления и представленных документов;</w:t>
      </w:r>
    </w:p>
    <w:p w:rsidR="00B2677F" w:rsidRPr="00D16565" w:rsidRDefault="00B2677F" w:rsidP="00BB4563">
      <w:pPr>
        <w:pStyle w:val="ConsPlusNormal"/>
        <w:spacing w:line="360" w:lineRule="auto"/>
        <w:ind w:firstLine="539"/>
        <w:jc w:val="both"/>
        <w:rPr>
          <w:rFonts w:ascii="Times New Roman" w:hAnsi="Times New Roman" w:cs="Times New Roman"/>
          <w:sz w:val="26"/>
          <w:szCs w:val="26"/>
        </w:rPr>
      </w:pPr>
      <w:r w:rsidRPr="00B2677F">
        <w:rPr>
          <w:rFonts w:ascii="Times New Roman" w:hAnsi="Times New Roman" w:cs="Times New Roman"/>
          <w:sz w:val="26"/>
          <w:szCs w:val="26"/>
        </w:rPr>
        <w:t>уведомление заявителя о готовности результата предоставления муниципальной</w:t>
      </w:r>
      <w:r w:rsidRPr="007529A0">
        <w:rPr>
          <w:sz w:val="28"/>
          <w:szCs w:val="28"/>
        </w:rPr>
        <w:t xml:space="preserve"> </w:t>
      </w:r>
      <w:r w:rsidRPr="00B2677F">
        <w:rPr>
          <w:rFonts w:ascii="Times New Roman" w:hAnsi="Times New Roman" w:cs="Times New Roman"/>
          <w:sz w:val="26"/>
          <w:szCs w:val="26"/>
        </w:rPr>
        <w:t>услуги.</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3.1.1. Прием и регистрация обращения.</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документа, удостоверяющего личность заявителя (его представителя);</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документа, подтверждающего полномочия представителя заявителя.</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В случае отсутствия оснований для отказа в приеме документов специалист, ответственный за прием и регистрацию документов:</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регистрирует в установленном порядке поступившие документы;</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lastRenderedPageBreak/>
        <w:t xml:space="preserve">оформляет уведомление о приеме документов и вручает (направляет) его заявителю; </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направляет документы на рассмотрение специалистом, ответственным за предоставление муниципальной услуги.</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953FF" w:rsidRPr="00D16565"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Максимальный срок выполнения административной процедуры не может превышать 1 рабочий день.</w:t>
      </w:r>
    </w:p>
    <w:p w:rsidR="004C396B" w:rsidRPr="00B56F5E"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3.1.2. </w:t>
      </w:r>
      <w:r w:rsidR="004C396B" w:rsidRPr="00B56F5E">
        <w:rPr>
          <w:rFonts w:ascii="Times New Roman" w:hAnsi="Times New Roman" w:cs="Times New Roman"/>
          <w:sz w:val="26"/>
          <w:szCs w:val="26"/>
        </w:rPr>
        <w:t>Описание последовательности административных действий при формировании и направлении межведомственных запросов.</w:t>
      </w:r>
    </w:p>
    <w:p w:rsidR="004C396B" w:rsidRPr="00B56F5E" w:rsidRDefault="004C396B" w:rsidP="00BB4563">
      <w:pPr>
        <w:pStyle w:val="ConsPlusNormal"/>
        <w:spacing w:line="360" w:lineRule="auto"/>
        <w:ind w:firstLine="539"/>
        <w:jc w:val="both"/>
        <w:rPr>
          <w:rFonts w:ascii="Times New Roman" w:hAnsi="Times New Roman" w:cs="Times New Roman"/>
          <w:sz w:val="26"/>
          <w:szCs w:val="26"/>
        </w:rPr>
      </w:pPr>
      <w:r w:rsidRPr="00B56F5E">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4C396B" w:rsidRPr="00B56F5E" w:rsidRDefault="004C396B" w:rsidP="00BB4563">
      <w:pPr>
        <w:pStyle w:val="ConsPlusNormal"/>
        <w:spacing w:line="360" w:lineRule="auto"/>
        <w:ind w:firstLine="539"/>
        <w:jc w:val="both"/>
        <w:rPr>
          <w:rFonts w:ascii="Times New Roman" w:hAnsi="Times New Roman" w:cs="Times New Roman"/>
          <w:sz w:val="26"/>
          <w:szCs w:val="26"/>
        </w:rPr>
      </w:pPr>
      <w:proofErr w:type="gramStart"/>
      <w:r w:rsidRPr="00B56F5E">
        <w:rPr>
          <w:rFonts w:ascii="Times New Roman" w:hAnsi="Times New Roman" w:cs="Times New Roman"/>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4C396B" w:rsidRPr="00B56F5E" w:rsidRDefault="004C396B" w:rsidP="00BB4563">
      <w:pPr>
        <w:pStyle w:val="ConsPlusNormal"/>
        <w:spacing w:line="360" w:lineRule="auto"/>
        <w:ind w:firstLine="539"/>
        <w:jc w:val="both"/>
        <w:rPr>
          <w:rFonts w:ascii="Times New Roman" w:hAnsi="Times New Roman" w:cs="Times New Roman"/>
          <w:sz w:val="26"/>
          <w:szCs w:val="26"/>
        </w:rPr>
      </w:pPr>
      <w:r w:rsidRPr="00B56F5E">
        <w:rPr>
          <w:rFonts w:ascii="Times New Roman" w:hAnsi="Times New Roman" w:cs="Times New Roman"/>
          <w:sz w:val="26"/>
          <w:szCs w:val="26"/>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C396B" w:rsidRPr="00B56F5E" w:rsidRDefault="004C396B" w:rsidP="00BB4563">
      <w:pPr>
        <w:pStyle w:val="ConsPlusNormal"/>
        <w:spacing w:line="360" w:lineRule="auto"/>
        <w:ind w:firstLine="539"/>
        <w:jc w:val="both"/>
        <w:rPr>
          <w:rFonts w:ascii="Times New Roman" w:hAnsi="Times New Roman" w:cs="Times New Roman"/>
          <w:sz w:val="26"/>
          <w:szCs w:val="26"/>
        </w:rPr>
      </w:pPr>
      <w:r w:rsidRPr="00B56F5E">
        <w:rPr>
          <w:rFonts w:ascii="Times New Roman" w:hAnsi="Times New Roman" w:cs="Times New Roman"/>
          <w:sz w:val="26"/>
          <w:szCs w:val="26"/>
        </w:rPr>
        <w:t xml:space="preserve">Срок выполнения административной процедуры не может превышать </w:t>
      </w:r>
      <w:r w:rsidR="00B56F5E">
        <w:rPr>
          <w:rFonts w:ascii="Times New Roman" w:hAnsi="Times New Roman" w:cs="Times New Roman"/>
          <w:sz w:val="26"/>
          <w:szCs w:val="26"/>
        </w:rPr>
        <w:t>3</w:t>
      </w:r>
      <w:r w:rsidRPr="00B56F5E">
        <w:rPr>
          <w:rFonts w:ascii="Times New Roman" w:hAnsi="Times New Roman" w:cs="Times New Roman"/>
          <w:sz w:val="26"/>
          <w:szCs w:val="26"/>
        </w:rPr>
        <w:t xml:space="preserve"> рабочих дня с момента поступления зарегистрированного заявления специалисту, </w:t>
      </w:r>
      <w:r w:rsidRPr="00B56F5E">
        <w:rPr>
          <w:rFonts w:ascii="Times New Roman" w:hAnsi="Times New Roman" w:cs="Times New Roman"/>
          <w:sz w:val="26"/>
          <w:szCs w:val="26"/>
        </w:rPr>
        <w:lastRenderedPageBreak/>
        <w:t>ответственному за предоставление услуги.</w:t>
      </w:r>
    </w:p>
    <w:p w:rsidR="004C396B" w:rsidRDefault="00B56F5E"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3.1.3. </w:t>
      </w:r>
      <w:r w:rsidR="004C396B">
        <w:rPr>
          <w:rFonts w:ascii="Times New Roman" w:hAnsi="Times New Roman" w:cs="Times New Roman"/>
          <w:sz w:val="26"/>
          <w:szCs w:val="26"/>
        </w:rPr>
        <w:t>Р</w:t>
      </w:r>
      <w:r w:rsidR="004C396B" w:rsidRPr="00D16565">
        <w:rPr>
          <w:rFonts w:ascii="Times New Roman" w:hAnsi="Times New Roman" w:cs="Times New Roman"/>
          <w:sz w:val="26"/>
          <w:szCs w:val="26"/>
        </w:rPr>
        <w:t>ассмотрение обращения и направление ответа на обращение заявителю.</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Специалист, ответственный за прием и регистрацию документов, в течение 1 рабочего дня с момента передачи (поступления) документов передает обращение для рассмотрения вместе с приложенными документами</w:t>
      </w:r>
      <w:r w:rsidR="00C3796C">
        <w:rPr>
          <w:rFonts w:ascii="Times New Roman" w:hAnsi="Times New Roman" w:cs="Times New Roman"/>
          <w:sz w:val="26"/>
          <w:szCs w:val="26"/>
        </w:rPr>
        <w:t xml:space="preserve"> специалисту</w:t>
      </w:r>
      <w:r w:rsidR="00F07B4B">
        <w:rPr>
          <w:rFonts w:ascii="Times New Roman" w:hAnsi="Times New Roman" w:cs="Times New Roman"/>
          <w:sz w:val="26"/>
          <w:szCs w:val="26"/>
        </w:rPr>
        <w:t>, ответственному за предоставление муниципальной услуги</w:t>
      </w:r>
      <w:r w:rsidRPr="00D16565">
        <w:rPr>
          <w:rFonts w:ascii="Times New Roman" w:hAnsi="Times New Roman" w:cs="Times New Roman"/>
          <w:sz w:val="26"/>
          <w:szCs w:val="26"/>
        </w:rPr>
        <w:t>.</w:t>
      </w:r>
    </w:p>
    <w:p w:rsidR="007953FF" w:rsidRPr="00D16565" w:rsidRDefault="00F07B4B"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Специалист,</w:t>
      </w:r>
      <w:r w:rsidR="007953FF" w:rsidRPr="00D16565">
        <w:rPr>
          <w:rFonts w:ascii="Times New Roman" w:hAnsi="Times New Roman" w:cs="Times New Roman"/>
          <w:sz w:val="26"/>
          <w:szCs w:val="26"/>
        </w:rPr>
        <w:t xml:space="preserve"> обеспечивает рассмотрение обращения и подготовку ответа в сроки, установленные </w:t>
      </w:r>
      <w:r w:rsidR="007953FF" w:rsidRPr="00F33EA3">
        <w:rPr>
          <w:rFonts w:ascii="Times New Roman" w:hAnsi="Times New Roman" w:cs="Times New Roman"/>
          <w:sz w:val="26"/>
          <w:szCs w:val="26"/>
        </w:rPr>
        <w:t>пунктом 2.4</w:t>
      </w:r>
      <w:r w:rsidR="007953FF" w:rsidRPr="00D16565">
        <w:rPr>
          <w:rFonts w:ascii="Times New Roman" w:hAnsi="Times New Roman" w:cs="Times New Roman"/>
          <w:sz w:val="26"/>
          <w:szCs w:val="26"/>
        </w:rPr>
        <w:t xml:space="preserve"> Административного регламента.</w:t>
      </w:r>
      <w:r>
        <w:rPr>
          <w:rFonts w:ascii="Times New Roman" w:hAnsi="Times New Roman" w:cs="Times New Roman"/>
          <w:sz w:val="26"/>
          <w:szCs w:val="26"/>
        </w:rPr>
        <w:t xml:space="preserve"> О</w:t>
      </w:r>
      <w:r w:rsidR="007953FF" w:rsidRPr="00D16565">
        <w:rPr>
          <w:rFonts w:ascii="Times New Roman" w:hAnsi="Times New Roman" w:cs="Times New Roman"/>
          <w:sz w:val="26"/>
          <w:szCs w:val="26"/>
        </w:rPr>
        <w:t>формляет письменное разъяснение.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 xml:space="preserve">Ответ на вопрос предоставляется в простой, четкой и понятной форме за подписью главы </w:t>
      </w:r>
      <w:r w:rsidR="00912814">
        <w:rPr>
          <w:rFonts w:ascii="Times New Roman" w:hAnsi="Times New Roman" w:cs="Times New Roman"/>
          <w:sz w:val="26"/>
          <w:szCs w:val="26"/>
        </w:rPr>
        <w:t>Верхнекамского</w:t>
      </w:r>
      <w:r w:rsidRPr="00D16565">
        <w:rPr>
          <w:rFonts w:ascii="Times New Roman" w:hAnsi="Times New Roman" w:cs="Times New Roman"/>
          <w:sz w:val="26"/>
          <w:szCs w:val="26"/>
        </w:rPr>
        <w:t xml:space="preserve"> муниципального округа либо лица, его замещающего.</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953FF" w:rsidRPr="00D16565"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После подписания ответа специалист, ответственный за прием и регистрацию документов, направляет адресату по почте либо вручает адресату лично в течение 1 рабочего дня с момента подписания.</w:t>
      </w:r>
    </w:p>
    <w:p w:rsidR="007953FF" w:rsidRDefault="007953FF" w:rsidP="00BB4563">
      <w:pPr>
        <w:pStyle w:val="ConsPlusNormal"/>
        <w:spacing w:line="360" w:lineRule="auto"/>
        <w:ind w:firstLine="539"/>
        <w:jc w:val="both"/>
        <w:rPr>
          <w:rFonts w:ascii="Times New Roman" w:hAnsi="Times New Roman" w:cs="Times New Roman"/>
          <w:sz w:val="26"/>
          <w:szCs w:val="26"/>
        </w:rPr>
      </w:pPr>
      <w:r w:rsidRPr="00D16565">
        <w:rPr>
          <w:rFonts w:ascii="Times New Roman" w:hAnsi="Times New Roman" w:cs="Times New Roman"/>
          <w:sz w:val="26"/>
          <w:szCs w:val="26"/>
        </w:rPr>
        <w:t>Ответ на обращение, поступающее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7B4B" w:rsidRPr="00F07B4B" w:rsidRDefault="004C396B"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3.2</w:t>
      </w:r>
      <w:r w:rsidR="00F07B4B" w:rsidRPr="00F07B4B">
        <w:rPr>
          <w:rFonts w:ascii="Times New Roman" w:hAnsi="Times New Roman" w:cs="Times New Roman"/>
          <w:sz w:val="26"/>
          <w:szCs w:val="26"/>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07B4B" w:rsidRP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C396B" w:rsidRPr="004C396B" w:rsidRDefault="004C396B" w:rsidP="00BB4563">
      <w:pPr>
        <w:pStyle w:val="ConsPlusNormal"/>
        <w:spacing w:line="360" w:lineRule="auto"/>
        <w:ind w:firstLine="539"/>
        <w:jc w:val="both"/>
        <w:rPr>
          <w:rFonts w:ascii="Times New Roman" w:hAnsi="Times New Roman" w:cs="Times New Roman"/>
          <w:sz w:val="26"/>
          <w:szCs w:val="26"/>
        </w:rPr>
      </w:pPr>
      <w:r w:rsidRPr="004C396B">
        <w:rPr>
          <w:rFonts w:ascii="Times New Roman" w:hAnsi="Times New Roman" w:cs="Times New Roman"/>
          <w:sz w:val="26"/>
          <w:szCs w:val="26"/>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w:t>
      </w:r>
      <w:r w:rsidR="00BB4563">
        <w:rPr>
          <w:rFonts w:ascii="Times New Roman" w:hAnsi="Times New Roman" w:cs="Times New Roman"/>
          <w:sz w:val="26"/>
          <w:szCs w:val="26"/>
        </w:rPr>
        <w:t>слуги направляются заявителю в «Личный кабинет»</w:t>
      </w:r>
      <w:r w:rsidRPr="004C396B">
        <w:rPr>
          <w:rFonts w:ascii="Times New Roman" w:hAnsi="Times New Roman" w:cs="Times New Roman"/>
          <w:sz w:val="26"/>
          <w:szCs w:val="26"/>
        </w:rPr>
        <w:t xml:space="preserve"> Единого портала или Регионального портала.</w:t>
      </w:r>
    </w:p>
    <w:p w:rsidR="004C396B" w:rsidRPr="004C396B" w:rsidRDefault="004C396B" w:rsidP="00BB4563">
      <w:pPr>
        <w:pStyle w:val="ConsPlusNormal"/>
        <w:spacing w:line="360" w:lineRule="auto"/>
        <w:ind w:firstLine="539"/>
        <w:jc w:val="both"/>
        <w:rPr>
          <w:rFonts w:ascii="Times New Roman" w:hAnsi="Times New Roman" w:cs="Times New Roman"/>
          <w:sz w:val="26"/>
          <w:szCs w:val="26"/>
        </w:rPr>
      </w:pPr>
      <w:r w:rsidRPr="004C396B">
        <w:rPr>
          <w:rFonts w:ascii="Times New Roman" w:hAnsi="Times New Roman" w:cs="Times New Roman"/>
          <w:sz w:val="26"/>
          <w:szCs w:val="26"/>
        </w:rPr>
        <w:lastRenderedPageBreak/>
        <w:t>3.</w:t>
      </w:r>
      <w:r>
        <w:rPr>
          <w:rFonts w:ascii="Times New Roman" w:hAnsi="Times New Roman" w:cs="Times New Roman"/>
          <w:sz w:val="26"/>
          <w:szCs w:val="26"/>
        </w:rPr>
        <w:t>2</w:t>
      </w:r>
      <w:r w:rsidRPr="004C396B">
        <w:rPr>
          <w:rFonts w:ascii="Times New Roman" w:hAnsi="Times New Roman" w:cs="Times New Roman"/>
          <w:sz w:val="26"/>
          <w:szCs w:val="26"/>
        </w:rPr>
        <w:t>.1. Описание последовательности действий при приеме и регистрации документов.</w:t>
      </w:r>
    </w:p>
    <w:p w:rsidR="004C396B" w:rsidRPr="004C396B" w:rsidRDefault="004C396B" w:rsidP="00BB4563">
      <w:pPr>
        <w:pStyle w:val="ConsPlusNormal"/>
        <w:spacing w:line="360" w:lineRule="auto"/>
        <w:ind w:firstLine="539"/>
        <w:jc w:val="both"/>
        <w:rPr>
          <w:rFonts w:ascii="Times New Roman" w:hAnsi="Times New Roman" w:cs="Times New Roman"/>
          <w:sz w:val="26"/>
          <w:szCs w:val="26"/>
        </w:rPr>
      </w:pPr>
      <w:r w:rsidRPr="004C396B">
        <w:rPr>
          <w:rFonts w:ascii="Times New Roman" w:hAnsi="Times New Roman" w:cs="Times New Roman"/>
          <w:sz w:val="26"/>
          <w:szCs w:val="26"/>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F07B4B" w:rsidRDefault="00F07B4B" w:rsidP="00BB4563">
      <w:pPr>
        <w:pStyle w:val="ConsPlusNormal"/>
        <w:spacing w:line="360" w:lineRule="auto"/>
        <w:ind w:firstLine="539"/>
        <w:jc w:val="both"/>
        <w:rPr>
          <w:rFonts w:ascii="Times New Roman" w:hAnsi="Times New Roman" w:cs="Times New Roman"/>
          <w:sz w:val="26"/>
          <w:szCs w:val="26"/>
        </w:rPr>
      </w:pPr>
      <w:r w:rsidRPr="00F07B4B">
        <w:rPr>
          <w:rFonts w:ascii="Times New Roman" w:hAnsi="Times New Roman" w:cs="Times New Roman"/>
          <w:sz w:val="26"/>
          <w:szCs w:val="26"/>
        </w:rPr>
        <w:t>Максимальный срок выполнения административной процедуры не может превышать 1 рабочего дня.</w:t>
      </w:r>
    </w:p>
    <w:p w:rsidR="00F169D4" w:rsidRPr="00B56F5E" w:rsidRDefault="004C396B"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3.2.2. </w:t>
      </w:r>
      <w:r w:rsidR="00F169D4" w:rsidRPr="00B56F5E">
        <w:rPr>
          <w:rFonts w:ascii="Times New Roman" w:hAnsi="Times New Roman" w:cs="Times New Roman"/>
          <w:sz w:val="26"/>
          <w:szCs w:val="26"/>
        </w:rPr>
        <w:t>Описание последовательности административных действий при формировании и направлении межведомственных запросов.</w:t>
      </w:r>
    </w:p>
    <w:p w:rsidR="00F169D4"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3.1.2 настоящего Административного регламента.</w:t>
      </w:r>
    </w:p>
    <w:p w:rsid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3.2.3. Р</w:t>
      </w:r>
      <w:r w:rsidRPr="00D16565">
        <w:rPr>
          <w:rFonts w:ascii="Times New Roman" w:hAnsi="Times New Roman" w:cs="Times New Roman"/>
          <w:sz w:val="26"/>
          <w:szCs w:val="26"/>
        </w:rPr>
        <w:t>ассмотрение обращения и направление ответа на обращение заявителю.</w:t>
      </w:r>
    </w:p>
    <w:p w:rsidR="004C396B" w:rsidRPr="000F42DF" w:rsidRDefault="004C396B"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Последовательность действий при рассмотрении заявления и представленных документов в целях предоставлени</w:t>
      </w:r>
      <w:r w:rsidR="000F42DF">
        <w:rPr>
          <w:rFonts w:ascii="Times New Roman" w:hAnsi="Times New Roman" w:cs="Times New Roman"/>
          <w:sz w:val="26"/>
          <w:szCs w:val="26"/>
        </w:rPr>
        <w:t>я (об отказе в предоставлении) муниципальной услуги</w:t>
      </w:r>
      <w:r w:rsidRPr="000F42DF">
        <w:rPr>
          <w:rFonts w:ascii="Times New Roman" w:hAnsi="Times New Roman" w:cs="Times New Roman"/>
          <w:sz w:val="26"/>
          <w:szCs w:val="26"/>
        </w:rPr>
        <w:t xml:space="preserve"> аналогична последовательности, указанной в пункте 3.</w:t>
      </w:r>
      <w:r w:rsidR="000F42DF">
        <w:rPr>
          <w:rFonts w:ascii="Times New Roman" w:hAnsi="Times New Roman" w:cs="Times New Roman"/>
          <w:sz w:val="26"/>
          <w:szCs w:val="26"/>
        </w:rPr>
        <w:t>1.3</w:t>
      </w:r>
      <w:r w:rsidRPr="000F42DF">
        <w:rPr>
          <w:rFonts w:ascii="Times New Roman" w:hAnsi="Times New Roman" w:cs="Times New Roman"/>
          <w:sz w:val="26"/>
          <w:szCs w:val="26"/>
        </w:rPr>
        <w:t xml:space="preserve"> настоящего Административного регламента.</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Pr="000F42DF">
        <w:rPr>
          <w:rFonts w:ascii="Times New Roman" w:hAnsi="Times New Roman" w:cs="Times New Roman"/>
          <w:sz w:val="26"/>
          <w:szCs w:val="26"/>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Pr="000F42DF">
        <w:rPr>
          <w:rFonts w:ascii="Times New Roman" w:hAnsi="Times New Roman" w:cs="Times New Roman"/>
          <w:sz w:val="26"/>
          <w:szCs w:val="26"/>
        </w:rPr>
        <w:t xml:space="preserve"> </w:t>
      </w:r>
      <w:proofErr w:type="gramStart"/>
      <w:r w:rsidRPr="000F42DF">
        <w:rPr>
          <w:rFonts w:ascii="Times New Roman" w:hAnsi="Times New Roman" w:cs="Times New Roman"/>
          <w:sz w:val="26"/>
          <w:szCs w:val="26"/>
        </w:rPr>
        <w:t>числе</w:t>
      </w:r>
      <w:proofErr w:type="gramEnd"/>
      <w:r w:rsidRPr="000F42DF">
        <w:rPr>
          <w:rFonts w:ascii="Times New Roman" w:hAnsi="Times New Roman" w:cs="Times New Roman"/>
          <w:sz w:val="26"/>
          <w:szCs w:val="26"/>
        </w:rPr>
        <w:t xml:space="preserve"> путем оборудования в многофункциональном центре рабочих мест, предназначенных </w:t>
      </w:r>
      <w:r w:rsidR="00BB4563">
        <w:rPr>
          <w:rFonts w:ascii="Times New Roman" w:hAnsi="Times New Roman" w:cs="Times New Roman"/>
          <w:sz w:val="26"/>
          <w:szCs w:val="26"/>
        </w:rPr>
        <w:t>для обеспечения доступа к сети «Интернет»</w:t>
      </w:r>
      <w:r w:rsidRPr="000F42DF">
        <w:rPr>
          <w:rFonts w:ascii="Times New Roman" w:hAnsi="Times New Roman" w:cs="Times New Roman"/>
          <w:sz w:val="26"/>
          <w:szCs w:val="26"/>
        </w:rPr>
        <w:t>.</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Pr="000F42DF">
        <w:rPr>
          <w:rFonts w:ascii="Times New Roman" w:hAnsi="Times New Roman" w:cs="Times New Roman"/>
          <w:sz w:val="26"/>
          <w:szCs w:val="26"/>
        </w:rPr>
        <w:t xml:space="preserve">.1. Описание последовательности действий при приеме и регистрации </w:t>
      </w:r>
      <w:r w:rsidRPr="000F42DF">
        <w:rPr>
          <w:rFonts w:ascii="Times New Roman" w:hAnsi="Times New Roman" w:cs="Times New Roman"/>
          <w:sz w:val="26"/>
          <w:szCs w:val="26"/>
        </w:rPr>
        <w:lastRenderedPageBreak/>
        <w:t>документов.</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документа, удостоверяющего личность заявителя (его представителя);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документа, подтверждающего полномочия представителя заявителя.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Специалист, ответственный за прием и регистрацию документов:</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регистрирует в установленном порядке поступившие документы;</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оформляет уведомление о приеме документов и передает его заявителю;</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направляет заявление на предоставление муниципальной услуги и комплект необходимых документов в Администрацию.</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Срок выполнения административной процедуры не может превышать 2 рабочих дня.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Pr="000F42DF">
        <w:rPr>
          <w:rFonts w:ascii="Times New Roman" w:hAnsi="Times New Roman" w:cs="Times New Roman"/>
          <w:sz w:val="26"/>
          <w:szCs w:val="26"/>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3.</w:t>
      </w:r>
      <w:r>
        <w:rPr>
          <w:rFonts w:ascii="Times New Roman" w:hAnsi="Times New Roman" w:cs="Times New Roman"/>
          <w:sz w:val="26"/>
          <w:szCs w:val="26"/>
        </w:rPr>
        <w:t>3</w:t>
      </w:r>
      <w:r w:rsidRPr="000F42DF">
        <w:rPr>
          <w:rFonts w:ascii="Times New Roman" w:hAnsi="Times New Roman" w:cs="Times New Roman"/>
          <w:sz w:val="26"/>
          <w:szCs w:val="26"/>
        </w:rPr>
        <w:t>.3. Описание последовательности действий при выдаче документов заявителю.</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документ, удостоверяющий личность заявителя либо его представителя;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документ, подтверждающий полномочия представителя заявителя.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Выдача результата предоставления муниципальной услуги в </w:t>
      </w:r>
      <w:r w:rsidRPr="000F42DF">
        <w:rPr>
          <w:rFonts w:ascii="Times New Roman" w:hAnsi="Times New Roman" w:cs="Times New Roman"/>
          <w:sz w:val="26"/>
          <w:szCs w:val="26"/>
        </w:rPr>
        <w:lastRenderedPageBreak/>
        <w:t>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3.3</w:t>
      </w:r>
      <w:r w:rsidRPr="000F42DF">
        <w:rPr>
          <w:rFonts w:ascii="Times New Roman" w:hAnsi="Times New Roman" w:cs="Times New Roman"/>
          <w:sz w:val="26"/>
          <w:szCs w:val="26"/>
        </w:rPr>
        <w:t>.4. Особенности выполнения административных процедур (действий) в многофункциональном центре.</w:t>
      </w:r>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В случае подачи запроса на предоставление муниципальной услуги через многофункциональный центр:</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953FF" w:rsidRPr="00D16565" w:rsidRDefault="007953FF" w:rsidP="00BB4563">
      <w:pPr>
        <w:pStyle w:val="ConsPlusTitle"/>
        <w:spacing w:line="360" w:lineRule="auto"/>
        <w:ind w:firstLine="539"/>
        <w:jc w:val="both"/>
        <w:outlineLvl w:val="1"/>
        <w:rPr>
          <w:rFonts w:ascii="Times New Roman" w:hAnsi="Times New Roman" w:cs="Times New Roman"/>
          <w:sz w:val="26"/>
          <w:szCs w:val="26"/>
        </w:rPr>
      </w:pPr>
      <w:r w:rsidRPr="00D16565">
        <w:rPr>
          <w:rFonts w:ascii="Times New Roman" w:hAnsi="Times New Roman" w:cs="Times New Roman"/>
          <w:sz w:val="26"/>
          <w:szCs w:val="26"/>
        </w:rPr>
        <w:t xml:space="preserve">4. Формы </w:t>
      </w:r>
      <w:proofErr w:type="gramStart"/>
      <w:r w:rsidRPr="00D16565">
        <w:rPr>
          <w:rFonts w:ascii="Times New Roman" w:hAnsi="Times New Roman" w:cs="Times New Roman"/>
          <w:sz w:val="26"/>
          <w:szCs w:val="26"/>
        </w:rPr>
        <w:t>контроля за</w:t>
      </w:r>
      <w:proofErr w:type="gramEnd"/>
      <w:r w:rsidRPr="00D16565">
        <w:rPr>
          <w:rFonts w:ascii="Times New Roman" w:hAnsi="Times New Roman" w:cs="Times New Roman"/>
          <w:sz w:val="26"/>
          <w:szCs w:val="26"/>
        </w:rPr>
        <w:t xml:space="preserve"> исполнением Административного регламента.</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4.1. </w:t>
      </w:r>
      <w:r w:rsidRPr="000F42DF">
        <w:rPr>
          <w:rFonts w:ascii="Times New Roman" w:hAnsi="Times New Roman" w:cs="Times New Roman"/>
          <w:sz w:val="26"/>
          <w:szCs w:val="26"/>
        </w:rPr>
        <w:t>Порядок осуществления текущего контроля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Текущий </w:t>
      </w:r>
      <w:proofErr w:type="gramStart"/>
      <w:r w:rsidRPr="000F42DF">
        <w:rPr>
          <w:rFonts w:ascii="Times New Roman" w:hAnsi="Times New Roman" w:cs="Times New Roman"/>
          <w:sz w:val="26"/>
          <w:szCs w:val="26"/>
        </w:rPr>
        <w:t>контроль за</w:t>
      </w:r>
      <w:proofErr w:type="gramEnd"/>
      <w:r w:rsidRPr="000F42DF">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w:t>
      </w:r>
      <w:r w:rsidRPr="000F42DF">
        <w:rPr>
          <w:rFonts w:ascii="Times New Roman" w:hAnsi="Times New Roman" w:cs="Times New Roman"/>
          <w:sz w:val="26"/>
          <w:szCs w:val="26"/>
        </w:rPr>
        <w:lastRenderedPageBreak/>
        <w:t xml:space="preserve">требований к заполнению, ведению и хранению документов, регламентирующих деятельность по предоставлению муниципальной услуги. </w:t>
      </w:r>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Глава Верхнекамского муниципального округа, а также уполномоченное им должностное лицо, осуществляя контроль, вправе:</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контролировать соблюдение порядка и условий предоставления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назначать ответственных специалистов администрации для постоянного наблюдения за предоставлением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4.2. </w:t>
      </w:r>
      <w:r w:rsidRPr="000F42DF">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Проверки проводятся в целях </w:t>
      </w:r>
      <w:proofErr w:type="gramStart"/>
      <w:r w:rsidRPr="000F42DF">
        <w:rPr>
          <w:rFonts w:ascii="Times New Roman" w:hAnsi="Times New Roman" w:cs="Times New Roman"/>
          <w:sz w:val="26"/>
          <w:szCs w:val="26"/>
        </w:rPr>
        <w:t>контроля за</w:t>
      </w:r>
      <w:proofErr w:type="gramEnd"/>
      <w:r w:rsidRPr="000F42DF">
        <w:rPr>
          <w:rFonts w:ascii="Times New Roman" w:hAnsi="Times New Roman" w:cs="Times New Roman"/>
          <w:sz w:val="26"/>
          <w:szCs w:val="26"/>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Проверки могут быть плановыми и внеплановыми.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Внеплановые проверки проводятся по конкретному обращению заявителя. </w:t>
      </w:r>
      <w:r w:rsidRPr="000F42DF">
        <w:rPr>
          <w:rFonts w:ascii="Times New Roman" w:hAnsi="Times New Roman" w:cs="Times New Roman"/>
          <w:sz w:val="26"/>
          <w:szCs w:val="26"/>
        </w:rPr>
        <w:lastRenderedPageBreak/>
        <w:t>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Для проведения проверки создается комиссия, в состав которой включаются муниципальные служащие администрации.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Проверка осуществляется на основании распоряжения главы Верхнекамского муниципального округа.</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4.3. </w:t>
      </w:r>
      <w:r w:rsidRPr="000F42DF">
        <w:rPr>
          <w:rFonts w:ascii="Times New Roman" w:hAnsi="Times New Roman" w:cs="Times New Roman"/>
          <w:sz w:val="26"/>
          <w:szCs w:val="26"/>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4.4. </w:t>
      </w:r>
      <w:r w:rsidRPr="000F42DF">
        <w:rPr>
          <w:rFonts w:ascii="Times New Roman" w:hAnsi="Times New Roman" w:cs="Times New Roman"/>
          <w:sz w:val="26"/>
          <w:szCs w:val="26"/>
        </w:rPr>
        <w:t xml:space="preserve">Положения, характеризующие требования к порядку и формам </w:t>
      </w:r>
      <w:proofErr w:type="gramStart"/>
      <w:r w:rsidRPr="000F42DF">
        <w:rPr>
          <w:rFonts w:ascii="Times New Roman" w:hAnsi="Times New Roman" w:cs="Times New Roman"/>
          <w:sz w:val="26"/>
          <w:szCs w:val="26"/>
        </w:rPr>
        <w:t xml:space="preserve">контроля </w:t>
      </w:r>
      <w:r w:rsidRPr="000F42DF">
        <w:rPr>
          <w:rFonts w:ascii="Times New Roman" w:hAnsi="Times New Roman" w:cs="Times New Roman"/>
          <w:sz w:val="26"/>
          <w:szCs w:val="26"/>
        </w:rPr>
        <w:lastRenderedPageBreak/>
        <w:t>за</w:t>
      </w:r>
      <w:proofErr w:type="gramEnd"/>
      <w:r w:rsidRPr="000F42DF">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Граждане, их объединения и организации могут сообщить обо всех результатах </w:t>
      </w:r>
      <w:proofErr w:type="gramStart"/>
      <w:r w:rsidRPr="000F42DF">
        <w:rPr>
          <w:rFonts w:ascii="Times New Roman" w:hAnsi="Times New Roman" w:cs="Times New Roman"/>
          <w:sz w:val="26"/>
          <w:szCs w:val="26"/>
        </w:rPr>
        <w:t>контроля за</w:t>
      </w:r>
      <w:proofErr w:type="gramEnd"/>
      <w:r w:rsidRPr="000F42DF">
        <w:rPr>
          <w:rFonts w:ascii="Times New Roman" w:hAnsi="Times New Roman" w:cs="Times New Roman"/>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F42DF" w:rsidRPr="000F42DF" w:rsidRDefault="000F42DF" w:rsidP="00BB4563">
      <w:pPr>
        <w:pStyle w:val="ConsPlusTitle"/>
        <w:spacing w:line="360" w:lineRule="auto"/>
        <w:ind w:firstLine="539"/>
        <w:jc w:val="both"/>
        <w:outlineLvl w:val="1"/>
        <w:rPr>
          <w:rFonts w:ascii="Times New Roman" w:hAnsi="Times New Roman" w:cs="Times New Roman"/>
          <w:sz w:val="26"/>
          <w:szCs w:val="26"/>
        </w:rPr>
      </w:pPr>
      <w:r>
        <w:rPr>
          <w:rFonts w:ascii="Times New Roman" w:hAnsi="Times New Roman" w:cs="Times New Roman"/>
          <w:sz w:val="26"/>
          <w:szCs w:val="26"/>
        </w:rPr>
        <w:t>5</w:t>
      </w:r>
      <w:r w:rsidRPr="000F42DF">
        <w:rPr>
          <w:rFonts w:ascii="Times New Roman"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F42DF">
        <w:rPr>
          <w:rFonts w:ascii="Times New Roman" w:hAnsi="Times New Roman" w:cs="Times New Roman"/>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5.1. </w:t>
      </w:r>
      <w:r w:rsidRPr="000F42DF">
        <w:rPr>
          <w:rFonts w:ascii="Times New Roman" w:hAnsi="Times New Roman" w:cs="Times New Roman"/>
          <w:sz w:val="26"/>
          <w:szCs w:val="26"/>
        </w:rPr>
        <w:t>Информация для заявителя о его праве подать жалобу</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F42DF">
        <w:rPr>
          <w:rFonts w:ascii="Times New Roman" w:hAnsi="Times New Roman" w:cs="Times New Roman"/>
          <w:sz w:val="26"/>
          <w:szCs w:val="26"/>
        </w:rPr>
        <w:t xml:space="preserve">, </w:t>
      </w:r>
      <w:proofErr w:type="gramStart"/>
      <w:r w:rsidRPr="000F42DF">
        <w:rPr>
          <w:rFonts w:ascii="Times New Roman" w:hAnsi="Times New Roman" w:cs="Times New Roman"/>
          <w:sz w:val="26"/>
          <w:szCs w:val="26"/>
        </w:rPr>
        <w:t xml:space="preserve">включенных в исчерпывающие перечни процедур в сферах строительства, утвержденные </w:t>
      </w:r>
      <w:r w:rsidRPr="000F42DF">
        <w:rPr>
          <w:rFonts w:ascii="Times New Roman" w:hAnsi="Times New Roman" w:cs="Times New Roman"/>
          <w:sz w:val="26"/>
          <w:szCs w:val="26"/>
        </w:rPr>
        <w:lastRenderedPageBreak/>
        <w:t>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r w:rsidRPr="000F42DF">
        <w:rPr>
          <w:rFonts w:ascii="Times New Roman" w:hAnsi="Times New Roman" w:cs="Times New Roman"/>
          <w:sz w:val="26"/>
          <w:szCs w:val="26"/>
        </w:rPr>
        <w:t>Предмет жалобы</w:t>
      </w:r>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Заявитель может обратиться с жалобой, в том числе в следующих случаях:</w:t>
      </w:r>
    </w:p>
    <w:p w:rsidR="000F42DF" w:rsidRPr="000F42DF" w:rsidRDefault="000F42DF" w:rsidP="00BB4563">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4" w:name="dst221"/>
      <w:bookmarkEnd w:id="4"/>
      <w:r w:rsidRPr="000F42DF">
        <w:rPr>
          <w:rFonts w:ascii="Times New Roman" w:hAnsi="Times New Roman" w:cs="Times New Roman"/>
          <w:sz w:val="26"/>
          <w:szCs w:val="26"/>
        </w:rPr>
        <w:t xml:space="preserve">нарушение срока предоставления муниципальной услуги. </w:t>
      </w:r>
      <w:proofErr w:type="gramStart"/>
      <w:r w:rsidRPr="000F42D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5" w:name="dst295"/>
      <w:bookmarkStart w:id="6" w:name="dst103"/>
      <w:bookmarkEnd w:id="5"/>
      <w:bookmarkEnd w:id="6"/>
      <w:r w:rsidRPr="000F42DF">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7" w:name="dst222"/>
      <w:bookmarkEnd w:id="7"/>
      <w:proofErr w:type="gramStart"/>
      <w:r w:rsidRPr="000F42DF">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42D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F42DF">
        <w:rPr>
          <w:rFonts w:ascii="Times New Roman" w:hAnsi="Times New Roman" w:cs="Times New Roman"/>
          <w:sz w:val="26"/>
          <w:szCs w:val="26"/>
        </w:rPr>
        <w:lastRenderedPageBreak/>
        <w:t>соответствующих муниципальных услуг в полном объеме в порядке, определенном частью 1.3 статьи 16 Федерального закона № 210-ФЗ;</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8" w:name="dst105"/>
      <w:bookmarkEnd w:id="8"/>
      <w:r w:rsidRPr="000F42DF">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9" w:name="dst223"/>
      <w:bookmarkEnd w:id="9"/>
      <w:proofErr w:type="gramStart"/>
      <w:r w:rsidRPr="000F42DF">
        <w:rPr>
          <w:rFonts w:ascii="Times New Roman" w:hAnsi="Times New Roman" w:cs="Times New Roman"/>
          <w:sz w:val="26"/>
          <w:szCs w:val="26"/>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42D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10" w:name="dst225"/>
      <w:bookmarkEnd w:id="10"/>
      <w:proofErr w:type="gramStart"/>
      <w:r w:rsidRPr="000F42DF">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42D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bookmarkStart w:id="11" w:name="dst296"/>
      <w:bookmarkEnd w:id="11"/>
      <w:r w:rsidRPr="000F42DF">
        <w:rPr>
          <w:rFonts w:ascii="Times New Roman" w:hAnsi="Times New Roman" w:cs="Times New Roman"/>
          <w:sz w:val="26"/>
          <w:szCs w:val="26"/>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5.3. </w:t>
      </w:r>
      <w:r w:rsidRPr="000F42DF">
        <w:rPr>
          <w:rFonts w:ascii="Times New Roman" w:hAnsi="Times New Roman" w:cs="Times New Roman"/>
          <w:sz w:val="26"/>
          <w:szCs w:val="26"/>
        </w:rPr>
        <w:t>Органы муниципальной власти, организации, должностные лица, которым может быть направлена жалоба</w:t>
      </w:r>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F42DF" w:rsidRPr="000F42DF" w:rsidRDefault="000F42DF" w:rsidP="00BB4563">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5.4. </w:t>
      </w:r>
      <w:r w:rsidRPr="000F42DF">
        <w:rPr>
          <w:rFonts w:ascii="Times New Roman" w:hAnsi="Times New Roman" w:cs="Times New Roman"/>
          <w:sz w:val="26"/>
          <w:szCs w:val="26"/>
        </w:rPr>
        <w:t>Порядок подачи и рассмотрения жалобы</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0F42DF">
        <w:rPr>
          <w:rFonts w:ascii="Times New Roman" w:hAnsi="Times New Roman" w:cs="Times New Roman"/>
          <w:sz w:val="26"/>
          <w:szCs w:val="26"/>
        </w:rPr>
        <w:lastRenderedPageBreak/>
        <w:t>муниципальную услугу.</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5.4.2. </w:t>
      </w:r>
      <w:proofErr w:type="gramStart"/>
      <w:r w:rsidRPr="000F42DF">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F42DF">
        <w:rPr>
          <w:rFonts w:ascii="Times New Roman" w:hAnsi="Times New Roman" w:cs="Times New Roman"/>
          <w:sz w:val="26"/>
          <w:szCs w:val="26"/>
        </w:rPr>
        <w:t xml:space="preserve"> личном </w:t>
      </w:r>
      <w:proofErr w:type="gramStart"/>
      <w:r w:rsidRPr="000F42DF">
        <w:rPr>
          <w:rFonts w:ascii="Times New Roman" w:hAnsi="Times New Roman" w:cs="Times New Roman"/>
          <w:sz w:val="26"/>
          <w:szCs w:val="26"/>
        </w:rPr>
        <w:t>приёме</w:t>
      </w:r>
      <w:proofErr w:type="gramEnd"/>
      <w:r w:rsidRPr="000F42DF">
        <w:rPr>
          <w:rFonts w:ascii="Times New Roman" w:hAnsi="Times New Roman" w:cs="Times New Roman"/>
          <w:sz w:val="26"/>
          <w:szCs w:val="26"/>
        </w:rPr>
        <w:t xml:space="preserve"> заявителя.</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proofErr w:type="gramStart"/>
      <w:r w:rsidRPr="000F42DF">
        <w:rPr>
          <w:rFonts w:ascii="Times New Roman" w:hAnsi="Times New Roman" w:cs="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w:t>
      </w:r>
      <w:r w:rsidR="007511AA">
        <w:rPr>
          <w:rFonts w:ascii="Times New Roman" w:hAnsi="Times New Roman" w:cs="Times New Roman"/>
          <w:sz w:val="26"/>
          <w:szCs w:val="26"/>
        </w:rPr>
        <w:t>онно-телекоммуникационной сети «Интернет»</w:t>
      </w:r>
      <w:r w:rsidRPr="000F42DF">
        <w:rPr>
          <w:rFonts w:ascii="Times New Roman" w:hAnsi="Times New Roman" w:cs="Times New Roman"/>
          <w:sz w:val="26"/>
          <w:szCs w:val="26"/>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При поступлении жалобы многофункциональный центр обеспечивает ее </w:t>
      </w:r>
      <w:r w:rsidRPr="000F42DF">
        <w:rPr>
          <w:rFonts w:ascii="Times New Roman" w:hAnsi="Times New Roman" w:cs="Times New Roman"/>
          <w:sz w:val="26"/>
          <w:szCs w:val="26"/>
        </w:rPr>
        <w:lastRenderedPageBreak/>
        <w:t>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5.4.3. Жалоба должна содержать:</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proofErr w:type="gramStart"/>
      <w:r w:rsidRPr="000F42DF">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w:t>
      </w:r>
      <w:r w:rsidRPr="000F42DF">
        <w:rPr>
          <w:rFonts w:ascii="Times New Roman" w:hAnsi="Times New Roman" w:cs="Times New Roman"/>
          <w:sz w:val="26"/>
          <w:szCs w:val="26"/>
        </w:rPr>
        <w:lastRenderedPageBreak/>
        <w:t xml:space="preserve">услуги, нарушение порядка которой обжалуется, либо в месте, где заявителем получен результат муниципальной услуги).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Время приёма жалоб должно совпадать со временем предоставления муниципальных услуг.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5.4.6. При подаче жалобы в электронном виде документы, указанные в пункте </w:t>
      </w:r>
      <w:r w:rsidR="00A430DA">
        <w:rPr>
          <w:rFonts w:ascii="Times New Roman" w:hAnsi="Times New Roman" w:cs="Times New Roman"/>
          <w:sz w:val="26"/>
          <w:szCs w:val="26"/>
        </w:rPr>
        <w:t xml:space="preserve">     </w:t>
      </w:r>
      <w:r w:rsidRPr="000F42DF">
        <w:rPr>
          <w:rFonts w:ascii="Times New Roman" w:hAnsi="Times New Roman" w:cs="Times New Roman"/>
          <w:sz w:val="26"/>
          <w:szCs w:val="26"/>
        </w:rPr>
        <w:t xml:space="preserve">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В электронном виде жалоба может быть подана заявителем посредством: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sidRPr="000F42DF">
        <w:rPr>
          <w:rFonts w:ascii="Times New Roman" w:hAnsi="Times New Roman" w:cs="Times New Roman"/>
          <w:sz w:val="26"/>
          <w:szCs w:val="26"/>
        </w:rPr>
        <w:t xml:space="preserve">Единого портала государственных и муниципальных услуг (функций) (за исключением жалоб на решения и действия (бездействие) привлекаемых </w:t>
      </w:r>
      <w:r w:rsidRPr="000F42DF">
        <w:rPr>
          <w:rFonts w:ascii="Times New Roman" w:hAnsi="Times New Roman" w:cs="Times New Roman"/>
          <w:sz w:val="26"/>
          <w:szCs w:val="26"/>
        </w:rPr>
        <w:lastRenderedPageBreak/>
        <w:t>организаций, многофункциональных центров и их должностных лиц и работников);</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proofErr w:type="gramStart"/>
      <w:r w:rsidRPr="000F42DF">
        <w:rPr>
          <w:rFonts w:ascii="Times New Roman" w:hAnsi="Times New Roman" w:cs="Times New Roman"/>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Портала Кировской области.</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F42DF" w:rsidRPr="000F42DF" w:rsidRDefault="000F42DF" w:rsidP="007511AA">
      <w:pPr>
        <w:pStyle w:val="ConsPlusNormal"/>
        <w:spacing w:line="360" w:lineRule="auto"/>
        <w:ind w:firstLine="540"/>
        <w:jc w:val="both"/>
        <w:rPr>
          <w:rFonts w:ascii="Times New Roman" w:hAnsi="Times New Roman" w:cs="Times New Roman"/>
          <w:sz w:val="26"/>
          <w:szCs w:val="26"/>
        </w:rPr>
      </w:pPr>
      <w:r w:rsidRPr="000F42DF">
        <w:rPr>
          <w:rFonts w:ascii="Times New Roman" w:hAnsi="Times New Roman" w:cs="Times New Roman"/>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F42DF" w:rsidRPr="000F42DF" w:rsidRDefault="000F42DF" w:rsidP="007511AA">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5.5. </w:t>
      </w:r>
      <w:r w:rsidRPr="000F42DF">
        <w:rPr>
          <w:rFonts w:ascii="Times New Roman" w:hAnsi="Times New Roman" w:cs="Times New Roman"/>
          <w:sz w:val="26"/>
          <w:szCs w:val="26"/>
        </w:rPr>
        <w:t>Сроки рассмотрения жалобы</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proofErr w:type="gramStart"/>
      <w:r w:rsidRPr="000F42DF">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w:t>
      </w:r>
      <w:r w:rsidRPr="000F42DF">
        <w:rPr>
          <w:rFonts w:ascii="Times New Roman" w:hAnsi="Times New Roman" w:cs="Times New Roman"/>
          <w:sz w:val="26"/>
          <w:szCs w:val="26"/>
        </w:rPr>
        <w:lastRenderedPageBreak/>
        <w:t>отказа органа, предоставляющего муниципальную</w:t>
      </w:r>
      <w:r w:rsidRPr="00440010">
        <w:rPr>
          <w:rFonts w:ascii="Times New Roman" w:hAnsi="Times New Roman" w:cs="Times New Roman"/>
          <w:sz w:val="26"/>
          <w:szCs w:val="26"/>
        </w:rPr>
        <w:t xml:space="preserve"> услугу, многофункционального центра, организаций, предусмотренных частью 1.1 статьи 16 Федерального закона № 210-ФЗ, в</w:t>
      </w:r>
      <w:proofErr w:type="gramEnd"/>
      <w:r w:rsidRPr="00440010">
        <w:rPr>
          <w:rFonts w:ascii="Times New Roman" w:hAnsi="Times New Roman" w:cs="Times New Roman"/>
          <w:sz w:val="26"/>
          <w:szCs w:val="26"/>
        </w:rPr>
        <w:t xml:space="preserve"> </w:t>
      </w:r>
      <w:proofErr w:type="gramStart"/>
      <w:r w:rsidRPr="00440010">
        <w:rPr>
          <w:rFonts w:ascii="Times New Roman" w:hAnsi="Times New Roman" w:cs="Times New Roman"/>
          <w:sz w:val="26"/>
          <w:szCs w:val="26"/>
        </w:rPr>
        <w:t>приеме</w:t>
      </w:r>
      <w:proofErr w:type="gramEnd"/>
      <w:r w:rsidRPr="00440010">
        <w:rPr>
          <w:rFonts w:ascii="Times New Roman" w:hAnsi="Times New Roman" w:cs="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42DF" w:rsidRPr="00440010" w:rsidRDefault="00440010" w:rsidP="007511AA">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5.6. </w:t>
      </w:r>
      <w:r w:rsidR="000F42DF" w:rsidRPr="00440010">
        <w:rPr>
          <w:rFonts w:ascii="Times New Roman" w:hAnsi="Times New Roman" w:cs="Times New Roman"/>
          <w:sz w:val="26"/>
          <w:szCs w:val="26"/>
        </w:rPr>
        <w:t>Результат рассмотрения жалобы</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5.6.1. По результатам рассмотрения жалобы принимается решение:</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proofErr w:type="gramStart"/>
      <w:r w:rsidRPr="00440010">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в удовлетворении жалобы отказывается.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0010">
        <w:rPr>
          <w:rFonts w:ascii="Times New Roman" w:hAnsi="Times New Roman" w:cs="Times New Roman"/>
          <w:sz w:val="26"/>
          <w:szCs w:val="26"/>
        </w:rPr>
        <w:t>неудобства</w:t>
      </w:r>
      <w:proofErr w:type="gramEnd"/>
      <w:r w:rsidRPr="00440010">
        <w:rPr>
          <w:rFonts w:ascii="Times New Roman" w:hAnsi="Times New Roman" w:cs="Times New Roman"/>
          <w:sz w:val="26"/>
          <w:szCs w:val="26"/>
        </w:rPr>
        <w:t xml:space="preserve"> и указывается информация о дальнейших </w:t>
      </w:r>
      <w:proofErr w:type="gramStart"/>
      <w:r w:rsidRPr="00440010">
        <w:rPr>
          <w:rFonts w:ascii="Times New Roman" w:hAnsi="Times New Roman" w:cs="Times New Roman"/>
          <w:sz w:val="26"/>
          <w:szCs w:val="26"/>
        </w:rPr>
        <w:t>действиях</w:t>
      </w:r>
      <w:proofErr w:type="gramEnd"/>
      <w:r w:rsidRPr="00440010">
        <w:rPr>
          <w:rFonts w:ascii="Times New Roman" w:hAnsi="Times New Roman" w:cs="Times New Roman"/>
          <w:sz w:val="26"/>
          <w:szCs w:val="26"/>
        </w:rPr>
        <w:t>, которые необходимо совершить заявителю в целях получения муниципальной услуги.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 xml:space="preserve">В случае признания </w:t>
      </w:r>
      <w:proofErr w:type="gramStart"/>
      <w:r w:rsidRPr="00440010">
        <w:rPr>
          <w:rFonts w:ascii="Times New Roman" w:hAnsi="Times New Roman" w:cs="Times New Roman"/>
          <w:sz w:val="26"/>
          <w:szCs w:val="26"/>
        </w:rPr>
        <w:t>жалобы</w:t>
      </w:r>
      <w:proofErr w:type="gramEnd"/>
      <w:r w:rsidRPr="00440010">
        <w:rPr>
          <w:rFonts w:ascii="Times New Roman" w:hAnsi="Times New Roman" w:cs="Times New Roman"/>
          <w:sz w:val="26"/>
          <w:szCs w:val="26"/>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5.6.3. В ответе по результатам рассмотрения жалобы указываются: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proofErr w:type="gramStart"/>
      <w:r w:rsidRPr="00440010">
        <w:rPr>
          <w:rFonts w:ascii="Times New Roman" w:hAnsi="Times New Roman" w:cs="Times New Roman"/>
          <w:sz w:val="26"/>
          <w:szCs w:val="26"/>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фамилия, имя, отчество (последнее – при наличии) или наименование заявителя;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основания для принятия решения по жалобе;</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принятое по жалобе решение;</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сведения о порядке обжалования принятого по жалобе решения.</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proofErr w:type="gramStart"/>
      <w:r w:rsidRPr="00440010">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440010">
        <w:rPr>
          <w:rFonts w:ascii="Times New Roman" w:hAnsi="Times New Roman" w:cs="Times New Roman"/>
          <w:sz w:val="26"/>
          <w:szCs w:val="26"/>
        </w:rPr>
        <w:t xml:space="preserve"> привлекаемой организации, вид которой установлен законодательством Российской Федерации. </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w:t>
      </w:r>
      <w:r w:rsidRPr="00440010">
        <w:rPr>
          <w:rFonts w:ascii="Times New Roman" w:hAnsi="Times New Roman" w:cs="Times New Roman"/>
          <w:sz w:val="26"/>
          <w:szCs w:val="26"/>
        </w:rPr>
        <w:lastRenderedPageBreak/>
        <w:t xml:space="preserve">в следующих случаях: </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F42DF" w:rsidRPr="00440010" w:rsidRDefault="00440010" w:rsidP="007511AA">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5.7. </w:t>
      </w:r>
      <w:r w:rsidR="000F42DF" w:rsidRPr="00440010">
        <w:rPr>
          <w:rFonts w:ascii="Times New Roman" w:hAnsi="Times New Roman" w:cs="Times New Roman"/>
          <w:sz w:val="26"/>
          <w:szCs w:val="26"/>
        </w:rPr>
        <w:t>Порядок информирования заявителя о результатах рассмотрения жалобы</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В случае</w:t>
      </w:r>
      <w:proofErr w:type="gramStart"/>
      <w:r w:rsidRPr="00440010">
        <w:rPr>
          <w:rFonts w:ascii="Times New Roman" w:hAnsi="Times New Roman" w:cs="Times New Roman"/>
          <w:sz w:val="26"/>
          <w:szCs w:val="26"/>
        </w:rPr>
        <w:t>,</w:t>
      </w:r>
      <w:proofErr w:type="gramEnd"/>
      <w:r w:rsidRPr="00440010">
        <w:rPr>
          <w:rFonts w:ascii="Times New Roman" w:hAnsi="Times New Roman" w:cs="Times New Roman"/>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0F42DF" w:rsidRPr="00440010" w:rsidRDefault="00440010" w:rsidP="007511AA">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5.8. </w:t>
      </w:r>
      <w:r w:rsidR="000F42DF" w:rsidRPr="00440010">
        <w:rPr>
          <w:rFonts w:ascii="Times New Roman" w:hAnsi="Times New Roman" w:cs="Times New Roman"/>
          <w:sz w:val="26"/>
          <w:szCs w:val="26"/>
        </w:rPr>
        <w:t>Порядок обжалования решения по жалобе</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proofErr w:type="gramStart"/>
      <w:r w:rsidRPr="00440010">
        <w:rPr>
          <w:rFonts w:ascii="Times New Roman" w:hAnsi="Times New Roman" w:cs="Times New Roman"/>
          <w:sz w:val="26"/>
          <w:szCs w:val="26"/>
        </w:rPr>
        <w:t xml:space="preserve">Информация о досудебном (внесудебном) порядке обжалования решений и </w:t>
      </w:r>
      <w:r w:rsidRPr="00440010">
        <w:rPr>
          <w:rFonts w:ascii="Times New Roman" w:hAnsi="Times New Roman" w:cs="Times New Roman"/>
          <w:sz w:val="26"/>
          <w:szCs w:val="26"/>
        </w:rPr>
        <w:lastRenderedPageBreak/>
        <w:t>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440010">
        <w:rPr>
          <w:rFonts w:ascii="Times New Roman" w:hAnsi="Times New Roman" w:cs="Times New Roman"/>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440010">
        <w:rPr>
          <w:rFonts w:ascii="Times New Roman" w:hAnsi="Times New Roman" w:cs="Times New Roman"/>
          <w:sz w:val="26"/>
          <w:szCs w:val="26"/>
        </w:rPr>
        <w:t xml:space="preserve"> </w:t>
      </w:r>
      <w:proofErr w:type="gramStart"/>
      <w:r w:rsidRPr="00440010">
        <w:rPr>
          <w:rFonts w:ascii="Times New Roman" w:hAnsi="Times New Roman" w:cs="Times New Roman"/>
          <w:sz w:val="26"/>
          <w:szCs w:val="26"/>
        </w:rPr>
        <w:t>Портале</w:t>
      </w:r>
      <w:proofErr w:type="gramEnd"/>
      <w:r w:rsidRPr="00440010">
        <w:rPr>
          <w:rFonts w:ascii="Times New Roman" w:hAnsi="Times New Roman" w:cs="Times New Roman"/>
          <w:sz w:val="26"/>
          <w:szCs w:val="26"/>
        </w:rPr>
        <w:t xml:space="preserve"> Кировской области.</w:t>
      </w:r>
    </w:p>
    <w:p w:rsidR="000F42DF" w:rsidRPr="00440010" w:rsidRDefault="000F42DF" w:rsidP="007511AA">
      <w:pPr>
        <w:pStyle w:val="ConsPlusNormal"/>
        <w:spacing w:line="360" w:lineRule="auto"/>
        <w:ind w:firstLine="539"/>
        <w:jc w:val="both"/>
        <w:rPr>
          <w:rFonts w:ascii="Times New Roman" w:hAnsi="Times New Roman" w:cs="Times New Roman"/>
          <w:sz w:val="26"/>
          <w:szCs w:val="26"/>
        </w:rPr>
      </w:pPr>
      <w:r w:rsidRPr="00440010">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Информацию о порядке подачи и рассмотрения жалобы можно получить:</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на официальном сайте муниципального образования Верхнекамский муниципальный округ;</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на Едином портале государственных и муниципальных услуг (функций);</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на Портале Кировской области;</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на информационных стендах в местах предоставления муниципальной услуги;</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при личном обращении заявителя в администрацию Верхнекамского муниципального округа или многофункциональный центр;</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при обращении в письменной форме, в форме электронного документа;</w:t>
      </w:r>
    </w:p>
    <w:p w:rsidR="000F42DF" w:rsidRPr="00440010" w:rsidRDefault="000F42DF" w:rsidP="007511AA">
      <w:pPr>
        <w:pStyle w:val="ConsPlusNormal"/>
        <w:spacing w:line="360" w:lineRule="auto"/>
        <w:ind w:firstLine="540"/>
        <w:jc w:val="both"/>
        <w:rPr>
          <w:rFonts w:ascii="Times New Roman" w:hAnsi="Times New Roman" w:cs="Times New Roman"/>
          <w:sz w:val="26"/>
          <w:szCs w:val="26"/>
        </w:rPr>
      </w:pPr>
      <w:r w:rsidRPr="00440010">
        <w:rPr>
          <w:rFonts w:ascii="Times New Roman" w:hAnsi="Times New Roman" w:cs="Times New Roman"/>
          <w:sz w:val="26"/>
          <w:szCs w:val="26"/>
        </w:rPr>
        <w:t>по телефону.</w:t>
      </w:r>
    </w:p>
    <w:p w:rsidR="00521E7D" w:rsidRPr="00D16565" w:rsidRDefault="00440010" w:rsidP="007511AA">
      <w:pPr>
        <w:pStyle w:val="ConsPlusNormal"/>
        <w:ind w:left="4956" w:firstLine="289"/>
        <w:outlineLvl w:val="1"/>
        <w:rPr>
          <w:rFonts w:ascii="Times New Roman" w:hAnsi="Times New Roman" w:cs="Times New Roman"/>
          <w:sz w:val="26"/>
          <w:szCs w:val="26"/>
        </w:rPr>
      </w:pPr>
      <w:r>
        <w:rPr>
          <w:rFonts w:ascii="Times New Roman" w:hAnsi="Times New Roman" w:cs="Times New Roman"/>
          <w:sz w:val="26"/>
          <w:szCs w:val="26"/>
        </w:rPr>
        <w:br w:type="page"/>
      </w:r>
      <w:r w:rsidR="00521E7D" w:rsidRPr="00D16565">
        <w:rPr>
          <w:rFonts w:ascii="Times New Roman" w:hAnsi="Times New Roman" w:cs="Times New Roman"/>
          <w:sz w:val="26"/>
          <w:szCs w:val="26"/>
        </w:rPr>
        <w:lastRenderedPageBreak/>
        <w:t>Приложение</w:t>
      </w:r>
    </w:p>
    <w:p w:rsidR="00521E7D" w:rsidRDefault="00521E7D" w:rsidP="00521E7D">
      <w:pPr>
        <w:ind w:left="4956"/>
        <w:jc w:val="center"/>
        <w:rPr>
          <w:sz w:val="26"/>
          <w:szCs w:val="26"/>
        </w:rPr>
      </w:pPr>
      <w:r w:rsidRPr="00D16565">
        <w:rPr>
          <w:sz w:val="26"/>
          <w:szCs w:val="26"/>
        </w:rPr>
        <w:t>к Административному регламенту</w:t>
      </w:r>
    </w:p>
    <w:p w:rsidR="00521E7D" w:rsidRDefault="00521E7D" w:rsidP="00521E7D">
      <w:pPr>
        <w:ind w:left="4956"/>
        <w:jc w:val="center"/>
        <w:rPr>
          <w:sz w:val="26"/>
          <w:szCs w:val="26"/>
        </w:rPr>
      </w:pPr>
    </w:p>
    <w:p w:rsidR="00521E7D" w:rsidRDefault="00521E7D" w:rsidP="00521E7D">
      <w:pPr>
        <w:pStyle w:val="ConsPlusNormal"/>
        <w:spacing w:line="360" w:lineRule="auto"/>
        <w:jc w:val="right"/>
        <w:rPr>
          <w:rFonts w:ascii="Times New Roman" w:hAnsi="Times New Roman" w:cs="Times New Roman"/>
          <w:sz w:val="28"/>
          <w:szCs w:val="28"/>
        </w:rPr>
      </w:pPr>
      <w:r w:rsidRPr="00440010">
        <w:rPr>
          <w:rFonts w:ascii="Times New Roman" w:hAnsi="Times New Roman" w:cs="Times New Roman"/>
          <w:sz w:val="28"/>
          <w:szCs w:val="28"/>
        </w:rPr>
        <w:t xml:space="preserve">В администрацию </w:t>
      </w:r>
      <w:proofErr w:type="gramStart"/>
      <w:r>
        <w:rPr>
          <w:rFonts w:ascii="Times New Roman" w:hAnsi="Times New Roman" w:cs="Times New Roman"/>
          <w:sz w:val="28"/>
          <w:szCs w:val="28"/>
        </w:rPr>
        <w:t>Верхнекамского</w:t>
      </w:r>
      <w:proofErr w:type="gramEnd"/>
    </w:p>
    <w:p w:rsidR="00521E7D" w:rsidRPr="00440010" w:rsidRDefault="00521E7D" w:rsidP="00521E7D">
      <w:pPr>
        <w:pStyle w:val="ConsPlusNormal"/>
        <w:spacing w:line="360" w:lineRule="auto"/>
        <w:jc w:val="right"/>
        <w:rPr>
          <w:rFonts w:ascii="Times New Roman" w:hAnsi="Times New Roman" w:cs="Times New Roman"/>
          <w:sz w:val="28"/>
          <w:szCs w:val="28"/>
        </w:rPr>
      </w:pPr>
      <w:r w:rsidRPr="00440010">
        <w:rPr>
          <w:rFonts w:ascii="Times New Roman" w:hAnsi="Times New Roman" w:cs="Times New Roman"/>
          <w:sz w:val="28"/>
          <w:szCs w:val="28"/>
        </w:rPr>
        <w:t>муниципального округа</w:t>
      </w:r>
    </w:p>
    <w:p w:rsidR="00521E7D" w:rsidRPr="00440010" w:rsidRDefault="00521E7D" w:rsidP="00521E7D">
      <w:pPr>
        <w:pStyle w:val="ConsPlusNormal"/>
        <w:tabs>
          <w:tab w:val="left" w:pos="5103"/>
        </w:tabs>
        <w:jc w:val="right"/>
        <w:rPr>
          <w:rFonts w:ascii="Times New Roman" w:hAnsi="Times New Roman" w:cs="Times New Roman"/>
          <w:sz w:val="20"/>
        </w:rPr>
      </w:pPr>
      <w:r w:rsidRPr="00440010">
        <w:rPr>
          <w:rFonts w:ascii="Times New Roman" w:hAnsi="Times New Roman" w:cs="Times New Roman"/>
          <w:sz w:val="28"/>
          <w:szCs w:val="28"/>
        </w:rPr>
        <w:t>от</w:t>
      </w:r>
      <w:r w:rsidRPr="00440010">
        <w:rPr>
          <w:rFonts w:ascii="Times New Roman" w:hAnsi="Times New Roman" w:cs="Times New Roman"/>
          <w:sz w:val="20"/>
        </w:rPr>
        <w:t xml:space="preserve"> _________________________________________</w:t>
      </w:r>
    </w:p>
    <w:p w:rsidR="00521E7D" w:rsidRPr="00440010" w:rsidRDefault="00521E7D" w:rsidP="00521E7D">
      <w:pPr>
        <w:pStyle w:val="ConsPlusNormal"/>
        <w:ind w:left="4248" w:firstLine="708"/>
        <w:jc w:val="center"/>
        <w:rPr>
          <w:rFonts w:ascii="Times New Roman" w:hAnsi="Times New Roman" w:cs="Times New Roman"/>
          <w:sz w:val="20"/>
        </w:rPr>
      </w:pPr>
      <w:r w:rsidRPr="00440010">
        <w:rPr>
          <w:rFonts w:ascii="Times New Roman" w:hAnsi="Times New Roman" w:cs="Times New Roman"/>
          <w:sz w:val="20"/>
        </w:rPr>
        <w:t>(ФИО физического лица)</w:t>
      </w:r>
    </w:p>
    <w:p w:rsidR="00521E7D" w:rsidRPr="00440010" w:rsidRDefault="00521E7D" w:rsidP="00521E7D">
      <w:pPr>
        <w:pStyle w:val="ConsPlusNormal"/>
        <w:jc w:val="right"/>
        <w:rPr>
          <w:rFonts w:ascii="Times New Roman" w:hAnsi="Times New Roman" w:cs="Times New Roman"/>
          <w:sz w:val="20"/>
        </w:rPr>
      </w:pPr>
      <w:r w:rsidRPr="00440010">
        <w:rPr>
          <w:rFonts w:ascii="Times New Roman" w:hAnsi="Times New Roman" w:cs="Times New Roman"/>
          <w:sz w:val="20"/>
        </w:rPr>
        <w:t>_________________________________________</w:t>
      </w:r>
    </w:p>
    <w:p w:rsidR="00521E7D" w:rsidRPr="00440010" w:rsidRDefault="00521E7D" w:rsidP="00521E7D">
      <w:pPr>
        <w:pStyle w:val="ConsPlusNormal"/>
        <w:ind w:left="4248" w:firstLine="708"/>
        <w:jc w:val="center"/>
        <w:rPr>
          <w:rFonts w:ascii="Times New Roman" w:hAnsi="Times New Roman" w:cs="Times New Roman"/>
          <w:sz w:val="20"/>
        </w:rPr>
      </w:pPr>
      <w:r w:rsidRPr="00440010">
        <w:rPr>
          <w:rFonts w:ascii="Times New Roman" w:hAnsi="Times New Roman" w:cs="Times New Roman"/>
          <w:sz w:val="20"/>
        </w:rPr>
        <w:t>(ФИО руководителя организации)</w:t>
      </w:r>
    </w:p>
    <w:p w:rsidR="00521E7D" w:rsidRPr="00440010" w:rsidRDefault="00521E7D" w:rsidP="00521E7D">
      <w:pPr>
        <w:pStyle w:val="ConsPlusNormal"/>
        <w:jc w:val="right"/>
        <w:rPr>
          <w:rFonts w:ascii="Times New Roman" w:hAnsi="Times New Roman" w:cs="Times New Roman"/>
          <w:sz w:val="20"/>
        </w:rPr>
      </w:pPr>
      <w:r w:rsidRPr="00440010">
        <w:rPr>
          <w:rFonts w:ascii="Times New Roman" w:hAnsi="Times New Roman" w:cs="Times New Roman"/>
          <w:sz w:val="20"/>
        </w:rPr>
        <w:t>__________________________________________</w:t>
      </w:r>
    </w:p>
    <w:p w:rsidR="00521E7D" w:rsidRPr="00440010" w:rsidRDefault="00521E7D" w:rsidP="00521E7D">
      <w:pPr>
        <w:pStyle w:val="ConsPlusNormal"/>
        <w:ind w:left="4248" w:firstLine="708"/>
        <w:jc w:val="center"/>
        <w:rPr>
          <w:rFonts w:ascii="Times New Roman" w:hAnsi="Times New Roman" w:cs="Times New Roman"/>
          <w:sz w:val="20"/>
        </w:rPr>
      </w:pPr>
      <w:r w:rsidRPr="00440010">
        <w:rPr>
          <w:rFonts w:ascii="Times New Roman" w:hAnsi="Times New Roman" w:cs="Times New Roman"/>
          <w:sz w:val="20"/>
        </w:rPr>
        <w:t>(адрес)</w:t>
      </w:r>
    </w:p>
    <w:p w:rsidR="00521E7D" w:rsidRPr="00440010" w:rsidRDefault="00521E7D" w:rsidP="00521E7D">
      <w:pPr>
        <w:pStyle w:val="ConsPlusNormal"/>
        <w:jc w:val="right"/>
        <w:rPr>
          <w:rFonts w:ascii="Times New Roman" w:hAnsi="Times New Roman" w:cs="Times New Roman"/>
          <w:sz w:val="20"/>
        </w:rPr>
      </w:pPr>
      <w:r w:rsidRPr="00440010">
        <w:rPr>
          <w:rFonts w:ascii="Times New Roman" w:hAnsi="Times New Roman" w:cs="Times New Roman"/>
          <w:sz w:val="20"/>
        </w:rPr>
        <w:t>__________________________________________</w:t>
      </w:r>
    </w:p>
    <w:p w:rsidR="00521E7D" w:rsidRDefault="00521E7D" w:rsidP="00521E7D">
      <w:pPr>
        <w:ind w:left="4956"/>
        <w:jc w:val="center"/>
        <w:rPr>
          <w:sz w:val="20"/>
          <w:szCs w:val="20"/>
        </w:rPr>
      </w:pPr>
      <w:r w:rsidRPr="00440010">
        <w:rPr>
          <w:sz w:val="20"/>
          <w:szCs w:val="20"/>
        </w:rPr>
        <w:t>(контактный телефон)</w:t>
      </w:r>
    </w:p>
    <w:p w:rsidR="00521E7D" w:rsidRDefault="00521E7D" w:rsidP="00521E7D">
      <w:pPr>
        <w:ind w:left="4956"/>
        <w:jc w:val="center"/>
        <w:rPr>
          <w:sz w:val="20"/>
          <w:szCs w:val="20"/>
        </w:rPr>
      </w:pPr>
    </w:p>
    <w:p w:rsidR="00521E7D" w:rsidRDefault="00521E7D" w:rsidP="00521E7D">
      <w:pPr>
        <w:pStyle w:val="ConsPlusNormal"/>
        <w:spacing w:line="360" w:lineRule="auto"/>
        <w:jc w:val="center"/>
        <w:rPr>
          <w:rFonts w:ascii="Times New Roman" w:hAnsi="Times New Roman" w:cs="Times New Roman"/>
          <w:sz w:val="26"/>
          <w:szCs w:val="26"/>
        </w:rPr>
      </w:pPr>
    </w:p>
    <w:p w:rsidR="00521E7D" w:rsidRPr="00D16565" w:rsidRDefault="00521E7D" w:rsidP="00521E7D">
      <w:pPr>
        <w:pStyle w:val="ConsPlusNormal"/>
        <w:spacing w:line="360" w:lineRule="auto"/>
        <w:jc w:val="center"/>
        <w:rPr>
          <w:rFonts w:ascii="Times New Roman" w:hAnsi="Times New Roman" w:cs="Times New Roman"/>
          <w:sz w:val="26"/>
          <w:szCs w:val="26"/>
        </w:rPr>
      </w:pPr>
      <w:r w:rsidRPr="00D16565">
        <w:rPr>
          <w:rFonts w:ascii="Times New Roman" w:hAnsi="Times New Roman" w:cs="Times New Roman"/>
          <w:sz w:val="26"/>
          <w:szCs w:val="26"/>
        </w:rPr>
        <w:t>ЗАЯВЛЕНИЕ</w:t>
      </w:r>
    </w:p>
    <w:p w:rsidR="00521E7D" w:rsidRPr="00D16565" w:rsidRDefault="00521E7D" w:rsidP="00521E7D">
      <w:pPr>
        <w:pStyle w:val="ConsPlusNormal"/>
        <w:spacing w:line="360" w:lineRule="auto"/>
        <w:jc w:val="center"/>
        <w:rPr>
          <w:rFonts w:ascii="Times New Roman" w:hAnsi="Times New Roman" w:cs="Times New Roman"/>
          <w:sz w:val="26"/>
          <w:szCs w:val="26"/>
        </w:rPr>
      </w:pPr>
      <w:r w:rsidRPr="00D16565">
        <w:rPr>
          <w:rFonts w:ascii="Times New Roman" w:hAnsi="Times New Roman" w:cs="Times New Roman"/>
          <w:sz w:val="26"/>
          <w:szCs w:val="26"/>
        </w:rPr>
        <w:t>по даче письменных разъяснений по вопросам применения</w:t>
      </w:r>
    </w:p>
    <w:p w:rsidR="00521E7D" w:rsidRPr="00D16565" w:rsidRDefault="00521E7D" w:rsidP="00521E7D">
      <w:pPr>
        <w:pStyle w:val="ConsPlusNormal"/>
        <w:spacing w:line="360" w:lineRule="auto"/>
        <w:jc w:val="center"/>
        <w:rPr>
          <w:rFonts w:ascii="Times New Roman" w:hAnsi="Times New Roman" w:cs="Times New Roman"/>
          <w:sz w:val="26"/>
          <w:szCs w:val="26"/>
        </w:rPr>
      </w:pPr>
      <w:r w:rsidRPr="00D16565">
        <w:rPr>
          <w:rFonts w:ascii="Times New Roman" w:hAnsi="Times New Roman" w:cs="Times New Roman"/>
          <w:sz w:val="26"/>
          <w:szCs w:val="26"/>
        </w:rPr>
        <w:t>муниципальных нормативных правовых актов о местных налогах и сборах</w:t>
      </w:r>
    </w:p>
    <w:p w:rsidR="00521E7D" w:rsidRPr="00D16565" w:rsidRDefault="00521E7D" w:rsidP="00521E7D">
      <w:pPr>
        <w:pStyle w:val="ConsPlusNormal"/>
        <w:spacing w:line="360" w:lineRule="auto"/>
        <w:rPr>
          <w:rFonts w:ascii="Times New Roman" w:hAnsi="Times New Roman" w:cs="Times New Roman"/>
          <w:sz w:val="26"/>
          <w:szCs w:val="26"/>
        </w:rPr>
      </w:pPr>
    </w:p>
    <w:p w:rsidR="00521E7D" w:rsidRDefault="00521E7D" w:rsidP="00521E7D">
      <w:pPr>
        <w:pStyle w:val="ConsPlusNormal"/>
        <w:spacing w:line="360" w:lineRule="auto"/>
        <w:jc w:val="both"/>
        <w:rPr>
          <w:rFonts w:ascii="Times New Roman" w:hAnsi="Times New Roman" w:cs="Times New Roman"/>
          <w:sz w:val="26"/>
          <w:szCs w:val="26"/>
        </w:rPr>
      </w:pPr>
      <w:r w:rsidRPr="00D16565">
        <w:rPr>
          <w:rFonts w:ascii="Times New Roman" w:hAnsi="Times New Roman" w:cs="Times New Roman"/>
          <w:sz w:val="26"/>
          <w:szCs w:val="26"/>
        </w:rPr>
        <w:t xml:space="preserve">Прошу дать разъяснение по вопросу </w:t>
      </w:r>
      <w:r>
        <w:rPr>
          <w:rFonts w:ascii="Times New Roman" w:hAnsi="Times New Roman" w:cs="Times New Roman"/>
          <w:sz w:val="26"/>
          <w:szCs w:val="26"/>
        </w:rPr>
        <w:t>______________________________________</w:t>
      </w:r>
    </w:p>
    <w:p w:rsidR="00521E7D" w:rsidRDefault="00521E7D" w:rsidP="00521E7D">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521E7D" w:rsidRDefault="00521E7D" w:rsidP="00521E7D">
      <w:pPr>
        <w:pStyle w:val="ConsPlusNormal"/>
        <w:spacing w:line="360" w:lineRule="auto"/>
        <w:jc w:val="both"/>
        <w:rPr>
          <w:sz w:val="20"/>
        </w:rPr>
      </w:pPr>
      <w:r>
        <w:rPr>
          <w:sz w:val="20"/>
        </w:rPr>
        <w:t>_________________________________________________________________________________________</w:t>
      </w:r>
    </w:p>
    <w:p w:rsidR="00521E7D" w:rsidRDefault="00521E7D" w:rsidP="00521E7D">
      <w:pPr>
        <w:pStyle w:val="ConsPlusNormal"/>
        <w:spacing w:line="360" w:lineRule="auto"/>
        <w:jc w:val="both"/>
        <w:rPr>
          <w:sz w:val="20"/>
        </w:rPr>
      </w:pPr>
      <w:r>
        <w:rPr>
          <w:sz w:val="20"/>
        </w:rPr>
        <w:t>_________________________________________________________________________________________</w:t>
      </w:r>
    </w:p>
    <w:p w:rsidR="00521E7D" w:rsidRDefault="00521E7D" w:rsidP="00521E7D">
      <w:pPr>
        <w:pStyle w:val="ConsPlusNormal"/>
        <w:spacing w:line="360" w:lineRule="auto"/>
        <w:jc w:val="both"/>
        <w:rPr>
          <w:sz w:val="20"/>
        </w:rPr>
      </w:pPr>
      <w:r>
        <w:rPr>
          <w:sz w:val="20"/>
        </w:rPr>
        <w:t>_____________________________________________________________________________________________</w:t>
      </w:r>
    </w:p>
    <w:tbl>
      <w:tblPr>
        <w:tblW w:w="0" w:type="auto"/>
        <w:tblLayout w:type="fixed"/>
        <w:tblCellMar>
          <w:top w:w="102" w:type="dxa"/>
          <w:left w:w="62" w:type="dxa"/>
          <w:bottom w:w="102" w:type="dxa"/>
          <w:right w:w="62" w:type="dxa"/>
        </w:tblCellMar>
        <w:tblLook w:val="0000"/>
      </w:tblPr>
      <w:tblGrid>
        <w:gridCol w:w="1502"/>
        <w:gridCol w:w="4584"/>
        <w:gridCol w:w="2984"/>
      </w:tblGrid>
      <w:tr w:rsidR="00521E7D" w:rsidRPr="00D16565" w:rsidTr="000C3827">
        <w:trPr>
          <w:trHeight w:val="1064"/>
        </w:trPr>
        <w:tc>
          <w:tcPr>
            <w:tcW w:w="1502" w:type="dxa"/>
          </w:tcPr>
          <w:p w:rsidR="00521E7D" w:rsidRDefault="00521E7D" w:rsidP="000C3827">
            <w:pPr>
              <w:pStyle w:val="ConsPlusNormal"/>
              <w:spacing w:line="360" w:lineRule="auto"/>
              <w:jc w:val="both"/>
              <w:rPr>
                <w:rFonts w:ascii="Times New Roman" w:hAnsi="Times New Roman" w:cs="Times New Roman"/>
                <w:szCs w:val="22"/>
              </w:rPr>
            </w:pPr>
          </w:p>
          <w:p w:rsidR="00521E7D" w:rsidRPr="00D16565" w:rsidRDefault="00521E7D" w:rsidP="000C3827">
            <w:pPr>
              <w:pStyle w:val="ConsPlusNormal"/>
              <w:spacing w:line="360" w:lineRule="auto"/>
              <w:jc w:val="both"/>
              <w:rPr>
                <w:rFonts w:ascii="Times New Roman" w:hAnsi="Times New Roman" w:cs="Times New Roman"/>
                <w:szCs w:val="22"/>
              </w:rPr>
            </w:pPr>
            <w:r w:rsidRPr="00D16565">
              <w:rPr>
                <w:rFonts w:ascii="Times New Roman" w:hAnsi="Times New Roman" w:cs="Times New Roman"/>
                <w:szCs w:val="22"/>
              </w:rPr>
              <w:t>Заявитель:</w:t>
            </w:r>
          </w:p>
        </w:tc>
        <w:tc>
          <w:tcPr>
            <w:tcW w:w="4584" w:type="dxa"/>
          </w:tcPr>
          <w:p w:rsidR="00521E7D" w:rsidRDefault="00521E7D" w:rsidP="000C3827">
            <w:pPr>
              <w:pStyle w:val="ConsPlusNormal"/>
              <w:spacing w:line="360" w:lineRule="auto"/>
              <w:jc w:val="center"/>
              <w:rPr>
                <w:rFonts w:ascii="Times New Roman" w:hAnsi="Times New Roman" w:cs="Times New Roman"/>
                <w:szCs w:val="22"/>
              </w:rPr>
            </w:pPr>
          </w:p>
          <w:p w:rsidR="00521E7D" w:rsidRPr="00D16565" w:rsidRDefault="00521E7D" w:rsidP="000C3827">
            <w:pPr>
              <w:pStyle w:val="ConsPlusNormal"/>
              <w:jc w:val="center"/>
              <w:rPr>
                <w:rFonts w:ascii="Times New Roman" w:hAnsi="Times New Roman" w:cs="Times New Roman"/>
                <w:szCs w:val="22"/>
              </w:rPr>
            </w:pPr>
            <w:r w:rsidRPr="00D16565">
              <w:rPr>
                <w:rFonts w:ascii="Times New Roman" w:hAnsi="Times New Roman" w:cs="Times New Roman"/>
                <w:szCs w:val="22"/>
              </w:rPr>
              <w:t>___________________________________</w:t>
            </w:r>
          </w:p>
          <w:p w:rsidR="00521E7D" w:rsidRPr="00D16565" w:rsidRDefault="00521E7D" w:rsidP="000C3827">
            <w:pPr>
              <w:pStyle w:val="ConsPlusNormal"/>
              <w:jc w:val="center"/>
              <w:rPr>
                <w:rFonts w:ascii="Times New Roman" w:hAnsi="Times New Roman" w:cs="Times New Roman"/>
                <w:szCs w:val="22"/>
              </w:rPr>
            </w:pPr>
            <w:r w:rsidRPr="00D16565">
              <w:rPr>
                <w:rFonts w:ascii="Times New Roman" w:hAnsi="Times New Roman" w:cs="Times New Roman"/>
                <w:szCs w:val="22"/>
              </w:rPr>
              <w:t>(Ф.И.О., должность представителя юридического лица; Ф.И.О. гражданина)</w:t>
            </w:r>
          </w:p>
        </w:tc>
        <w:tc>
          <w:tcPr>
            <w:tcW w:w="2984" w:type="dxa"/>
          </w:tcPr>
          <w:p w:rsidR="00521E7D" w:rsidRDefault="00521E7D" w:rsidP="000C3827">
            <w:pPr>
              <w:pStyle w:val="ConsPlusNormal"/>
              <w:spacing w:line="360" w:lineRule="auto"/>
              <w:jc w:val="center"/>
              <w:rPr>
                <w:rFonts w:ascii="Times New Roman" w:hAnsi="Times New Roman" w:cs="Times New Roman"/>
                <w:szCs w:val="22"/>
              </w:rPr>
            </w:pPr>
          </w:p>
          <w:p w:rsidR="00521E7D" w:rsidRPr="00D16565" w:rsidRDefault="00521E7D" w:rsidP="000C3827">
            <w:pPr>
              <w:pStyle w:val="ConsPlusNormal"/>
              <w:spacing w:line="360" w:lineRule="auto"/>
              <w:jc w:val="center"/>
              <w:rPr>
                <w:rFonts w:ascii="Times New Roman" w:hAnsi="Times New Roman" w:cs="Times New Roman"/>
                <w:szCs w:val="22"/>
              </w:rPr>
            </w:pPr>
            <w:r w:rsidRPr="00D16565">
              <w:rPr>
                <w:rFonts w:ascii="Times New Roman" w:hAnsi="Times New Roman" w:cs="Times New Roman"/>
                <w:szCs w:val="22"/>
              </w:rPr>
              <w:t>_____________________</w:t>
            </w:r>
          </w:p>
          <w:p w:rsidR="00521E7D" w:rsidRPr="00D16565" w:rsidRDefault="00521E7D" w:rsidP="000C3827">
            <w:pPr>
              <w:pStyle w:val="ConsPlusNormal"/>
              <w:spacing w:line="360" w:lineRule="auto"/>
              <w:jc w:val="center"/>
              <w:rPr>
                <w:rFonts w:ascii="Times New Roman" w:hAnsi="Times New Roman" w:cs="Times New Roman"/>
                <w:szCs w:val="22"/>
              </w:rPr>
            </w:pPr>
            <w:r w:rsidRPr="00D16565">
              <w:rPr>
                <w:rFonts w:ascii="Times New Roman" w:hAnsi="Times New Roman" w:cs="Times New Roman"/>
                <w:szCs w:val="22"/>
              </w:rPr>
              <w:t>(подпись)</w:t>
            </w:r>
          </w:p>
        </w:tc>
      </w:tr>
    </w:tbl>
    <w:p w:rsidR="00521E7D" w:rsidRDefault="00521E7D" w:rsidP="00521E7D"/>
    <w:p w:rsidR="00521E7D" w:rsidRDefault="00521E7D" w:rsidP="00521E7D">
      <w:pPr>
        <w:pStyle w:val="Standard"/>
        <w:shd w:val="clear" w:color="auto" w:fill="FFFFFF"/>
        <w:ind w:firstLine="708"/>
        <w:jc w:val="both"/>
        <w:rPr>
          <w:rFonts w:eastAsia="Lucida Sans Unicode"/>
          <w:bCs/>
          <w:kern w:val="2"/>
          <w:szCs w:val="24"/>
          <w:lang w:eastAsia="ar-SA"/>
        </w:rPr>
      </w:pPr>
    </w:p>
    <w:p w:rsidR="00521E7D" w:rsidRDefault="00521E7D" w:rsidP="00521E7D">
      <w:pPr>
        <w:pStyle w:val="Standard"/>
        <w:shd w:val="clear" w:color="auto" w:fill="FFFFFF"/>
        <w:ind w:firstLine="708"/>
        <w:jc w:val="both"/>
        <w:rPr>
          <w:rFonts w:eastAsia="Lucida Sans Unicode"/>
          <w:bCs/>
          <w:kern w:val="2"/>
          <w:szCs w:val="24"/>
          <w:lang w:eastAsia="ar-SA"/>
        </w:rPr>
      </w:pPr>
      <w:proofErr w:type="gramStart"/>
      <w:r>
        <w:rPr>
          <w:rFonts w:eastAsia="Lucida Sans Unicode"/>
          <w:bCs/>
          <w:kern w:val="2"/>
          <w:szCs w:val="24"/>
          <w:lang w:eastAsia="ar-SA"/>
        </w:rPr>
        <w:t>Даю</w:t>
      </w:r>
      <w:r w:rsidRPr="00C97278">
        <w:rPr>
          <w:rFonts w:eastAsia="Lucida Sans Unicode"/>
          <w:bCs/>
          <w:kern w:val="2"/>
          <w:szCs w:val="24"/>
          <w:lang w:eastAsia="ar-SA"/>
        </w:rPr>
        <w:t xml:space="preserve">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521E7D" w:rsidRDefault="00521E7D" w:rsidP="00521E7D">
      <w:pPr>
        <w:pStyle w:val="Standard"/>
        <w:shd w:val="clear" w:color="auto" w:fill="FFFFFF"/>
        <w:ind w:firstLine="708"/>
        <w:jc w:val="both"/>
        <w:rPr>
          <w:rFonts w:eastAsia="Lucida Sans Unicode"/>
          <w:bCs/>
          <w:kern w:val="2"/>
          <w:szCs w:val="24"/>
          <w:lang w:eastAsia="ar-SA"/>
        </w:rPr>
      </w:pPr>
    </w:p>
    <w:p w:rsidR="00521E7D" w:rsidRDefault="00521E7D" w:rsidP="00521E7D"/>
    <w:tbl>
      <w:tblPr>
        <w:tblW w:w="0" w:type="auto"/>
        <w:tblLayout w:type="fixed"/>
        <w:tblCellMar>
          <w:top w:w="102" w:type="dxa"/>
          <w:left w:w="62" w:type="dxa"/>
          <w:bottom w:w="102" w:type="dxa"/>
          <w:right w:w="62" w:type="dxa"/>
        </w:tblCellMar>
        <w:tblLook w:val="0000"/>
      </w:tblPr>
      <w:tblGrid>
        <w:gridCol w:w="3842"/>
        <w:gridCol w:w="1451"/>
        <w:gridCol w:w="3777"/>
      </w:tblGrid>
      <w:tr w:rsidR="00521E7D" w:rsidRPr="00D16565" w:rsidTr="000C3827">
        <w:trPr>
          <w:trHeight w:val="567"/>
        </w:trPr>
        <w:tc>
          <w:tcPr>
            <w:tcW w:w="3842" w:type="dxa"/>
          </w:tcPr>
          <w:p w:rsidR="00521E7D" w:rsidRPr="00D16565" w:rsidRDefault="00521E7D" w:rsidP="000C3827">
            <w:pPr>
              <w:pStyle w:val="ConsPlusNormal"/>
              <w:spacing w:line="360" w:lineRule="auto"/>
              <w:jc w:val="right"/>
              <w:rPr>
                <w:rFonts w:ascii="Times New Roman" w:hAnsi="Times New Roman" w:cs="Times New Roman"/>
                <w:szCs w:val="22"/>
              </w:rPr>
            </w:pPr>
            <w:r w:rsidRPr="00D16565">
              <w:rPr>
                <w:rFonts w:ascii="Times New Roman" w:hAnsi="Times New Roman" w:cs="Times New Roman"/>
                <w:szCs w:val="22"/>
              </w:rPr>
              <w:t>"___" __________ 20___ г.</w:t>
            </w:r>
          </w:p>
        </w:tc>
        <w:tc>
          <w:tcPr>
            <w:tcW w:w="1451" w:type="dxa"/>
          </w:tcPr>
          <w:p w:rsidR="00521E7D" w:rsidRPr="00D16565" w:rsidRDefault="00521E7D" w:rsidP="000C3827">
            <w:pPr>
              <w:pStyle w:val="ConsPlusNormal"/>
              <w:spacing w:line="360" w:lineRule="auto"/>
              <w:rPr>
                <w:rFonts w:ascii="Times New Roman" w:hAnsi="Times New Roman" w:cs="Times New Roman"/>
                <w:szCs w:val="22"/>
              </w:rPr>
            </w:pPr>
          </w:p>
        </w:tc>
        <w:tc>
          <w:tcPr>
            <w:tcW w:w="3777" w:type="dxa"/>
          </w:tcPr>
          <w:p w:rsidR="00521E7D" w:rsidRDefault="00521E7D" w:rsidP="000C3827">
            <w:pPr>
              <w:pStyle w:val="ConsPlusNormal"/>
              <w:spacing w:line="360" w:lineRule="auto"/>
              <w:jc w:val="both"/>
              <w:rPr>
                <w:rFonts w:ascii="Times New Roman" w:hAnsi="Times New Roman" w:cs="Times New Roman"/>
                <w:szCs w:val="22"/>
              </w:rPr>
            </w:pPr>
            <w:r w:rsidRPr="00D16565">
              <w:rPr>
                <w:rFonts w:ascii="Times New Roman" w:hAnsi="Times New Roman" w:cs="Times New Roman"/>
                <w:szCs w:val="22"/>
              </w:rPr>
              <w:t>М.П.</w:t>
            </w:r>
          </w:p>
          <w:p w:rsidR="00521E7D" w:rsidRPr="00D16565" w:rsidRDefault="00521E7D" w:rsidP="000C3827">
            <w:pPr>
              <w:pStyle w:val="ConsPlusNormal"/>
              <w:spacing w:line="360" w:lineRule="auto"/>
              <w:jc w:val="both"/>
              <w:rPr>
                <w:rFonts w:ascii="Times New Roman" w:hAnsi="Times New Roman" w:cs="Times New Roman"/>
                <w:szCs w:val="22"/>
              </w:rPr>
            </w:pPr>
          </w:p>
        </w:tc>
      </w:tr>
    </w:tbl>
    <w:p w:rsidR="00521E7D" w:rsidRDefault="00521E7D" w:rsidP="00521E7D"/>
    <w:p w:rsidR="00440010" w:rsidRPr="00D16565" w:rsidRDefault="00440010" w:rsidP="00521E7D">
      <w:pPr>
        <w:spacing w:after="200" w:line="276" w:lineRule="auto"/>
        <w:rPr>
          <w:szCs w:val="22"/>
        </w:rPr>
      </w:pPr>
      <w:bookmarkStart w:id="12" w:name="_GoBack"/>
      <w:bookmarkEnd w:id="12"/>
    </w:p>
    <w:sectPr w:rsidR="00440010" w:rsidRPr="00D16565" w:rsidSect="00440010">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20F" w:rsidRDefault="008D220F" w:rsidP="007953FF">
      <w:r>
        <w:separator/>
      </w:r>
    </w:p>
  </w:endnote>
  <w:endnote w:type="continuationSeparator" w:id="1">
    <w:p w:rsidR="008D220F" w:rsidRDefault="008D220F" w:rsidP="007953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20F" w:rsidRDefault="008D220F" w:rsidP="007953FF">
      <w:r>
        <w:separator/>
      </w:r>
    </w:p>
  </w:footnote>
  <w:footnote w:type="continuationSeparator" w:id="1">
    <w:p w:rsidR="008D220F" w:rsidRDefault="008D220F" w:rsidP="0079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4260"/>
      <w:docPartObj>
        <w:docPartGallery w:val="Page Numbers (Top of Page)"/>
        <w:docPartUnique/>
      </w:docPartObj>
    </w:sdtPr>
    <w:sdtContent>
      <w:p w:rsidR="00B50729" w:rsidRDefault="00B50729">
        <w:pPr>
          <w:pStyle w:val="a8"/>
          <w:jc w:val="center"/>
        </w:pPr>
        <w:fldSimple w:instr=" PAGE   \* MERGEFORMAT ">
          <w:r>
            <w:rPr>
              <w:noProof/>
            </w:rPr>
            <w:t>1</w:t>
          </w:r>
        </w:fldSimple>
      </w:p>
    </w:sdtContent>
  </w:sdt>
  <w:p w:rsidR="00B50729" w:rsidRDefault="00B5072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74B51"/>
    <w:rsid w:val="00067898"/>
    <w:rsid w:val="00083DD1"/>
    <w:rsid w:val="000C05CE"/>
    <w:rsid w:val="000C3827"/>
    <w:rsid w:val="000C5BA7"/>
    <w:rsid w:val="000F42DF"/>
    <w:rsid w:val="0015253A"/>
    <w:rsid w:val="00174881"/>
    <w:rsid w:val="001A2FAF"/>
    <w:rsid w:val="001E3F0B"/>
    <w:rsid w:val="0027288A"/>
    <w:rsid w:val="002A7542"/>
    <w:rsid w:val="00301F3E"/>
    <w:rsid w:val="003E0513"/>
    <w:rsid w:val="003F62B6"/>
    <w:rsid w:val="00440010"/>
    <w:rsid w:val="00473BAB"/>
    <w:rsid w:val="004C396B"/>
    <w:rsid w:val="004D0CE0"/>
    <w:rsid w:val="004E46CC"/>
    <w:rsid w:val="00521E7D"/>
    <w:rsid w:val="00521EDF"/>
    <w:rsid w:val="00551BF1"/>
    <w:rsid w:val="00567C5E"/>
    <w:rsid w:val="006C4C5C"/>
    <w:rsid w:val="007433BF"/>
    <w:rsid w:val="007511AA"/>
    <w:rsid w:val="00787F42"/>
    <w:rsid w:val="007953FF"/>
    <w:rsid w:val="0079562F"/>
    <w:rsid w:val="007A2B3B"/>
    <w:rsid w:val="007F4CF1"/>
    <w:rsid w:val="00813D07"/>
    <w:rsid w:val="008D220F"/>
    <w:rsid w:val="00912814"/>
    <w:rsid w:val="009150BC"/>
    <w:rsid w:val="00961792"/>
    <w:rsid w:val="0099200D"/>
    <w:rsid w:val="009D0152"/>
    <w:rsid w:val="00A430DA"/>
    <w:rsid w:val="00AA6D4D"/>
    <w:rsid w:val="00B2677F"/>
    <w:rsid w:val="00B27B1D"/>
    <w:rsid w:val="00B50729"/>
    <w:rsid w:val="00B56F5E"/>
    <w:rsid w:val="00BA331A"/>
    <w:rsid w:val="00BB4563"/>
    <w:rsid w:val="00BD0AC0"/>
    <w:rsid w:val="00C3796C"/>
    <w:rsid w:val="00C9031B"/>
    <w:rsid w:val="00CC7999"/>
    <w:rsid w:val="00D16565"/>
    <w:rsid w:val="00D36873"/>
    <w:rsid w:val="00D67B4A"/>
    <w:rsid w:val="00E275CE"/>
    <w:rsid w:val="00E44CD5"/>
    <w:rsid w:val="00E74B51"/>
    <w:rsid w:val="00ED525D"/>
    <w:rsid w:val="00F0460E"/>
    <w:rsid w:val="00F07B4B"/>
    <w:rsid w:val="00F15CBC"/>
    <w:rsid w:val="00F169D4"/>
    <w:rsid w:val="00F23028"/>
    <w:rsid w:val="00F33EA3"/>
    <w:rsid w:val="00F96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6C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4E46CC"/>
    <w:pPr>
      <w:keepNext/>
      <w:keepLines/>
      <w:spacing w:before="960" w:after="120"/>
      <w:jc w:val="center"/>
    </w:pPr>
    <w:rPr>
      <w:b/>
      <w:noProof/>
      <w:sz w:val="32"/>
      <w:szCs w:val="20"/>
      <w:lang w:eastAsia="ru-RU"/>
    </w:rPr>
  </w:style>
  <w:style w:type="paragraph" w:styleId="a4">
    <w:name w:val="Balloon Text"/>
    <w:basedOn w:val="a"/>
    <w:link w:val="a5"/>
    <w:uiPriority w:val="99"/>
    <w:semiHidden/>
    <w:unhideWhenUsed/>
    <w:rsid w:val="004E46CC"/>
    <w:rPr>
      <w:rFonts w:ascii="Tahoma" w:hAnsi="Tahoma" w:cs="Tahoma"/>
      <w:sz w:val="16"/>
      <w:szCs w:val="16"/>
    </w:rPr>
  </w:style>
  <w:style w:type="character" w:customStyle="1" w:styleId="a5">
    <w:name w:val="Текст выноски Знак"/>
    <w:basedOn w:val="a0"/>
    <w:link w:val="a4"/>
    <w:uiPriority w:val="99"/>
    <w:semiHidden/>
    <w:rsid w:val="004E46CC"/>
    <w:rPr>
      <w:rFonts w:ascii="Tahoma" w:eastAsia="Times New Roman" w:hAnsi="Tahoma" w:cs="Tahoma"/>
      <w:sz w:val="16"/>
      <w:szCs w:val="16"/>
      <w:lang w:eastAsia="ar-SA"/>
    </w:rPr>
  </w:style>
  <w:style w:type="paragraph" w:customStyle="1" w:styleId="ConsPlusTitle">
    <w:name w:val="ConsPlusTitle"/>
    <w:rsid w:val="004E4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E46CC"/>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4E46CC"/>
    <w:pPr>
      <w:jc w:val="both"/>
    </w:pPr>
  </w:style>
  <w:style w:type="paragraph" w:styleId="a6">
    <w:name w:val="Subtitle"/>
    <w:basedOn w:val="a"/>
    <w:link w:val="a7"/>
    <w:qFormat/>
    <w:rsid w:val="004E46CC"/>
    <w:pPr>
      <w:jc w:val="center"/>
    </w:pPr>
    <w:rPr>
      <w:b/>
      <w:sz w:val="28"/>
      <w:szCs w:val="20"/>
    </w:rPr>
  </w:style>
  <w:style w:type="character" w:customStyle="1" w:styleId="a7">
    <w:name w:val="Подзаголовок Знак"/>
    <w:basedOn w:val="a0"/>
    <w:link w:val="a6"/>
    <w:rsid w:val="004E46CC"/>
    <w:rPr>
      <w:rFonts w:ascii="Times New Roman" w:eastAsia="Times New Roman" w:hAnsi="Times New Roman" w:cs="Times New Roman"/>
      <w:b/>
      <w:sz w:val="28"/>
      <w:szCs w:val="20"/>
    </w:rPr>
  </w:style>
  <w:style w:type="paragraph" w:styleId="a8">
    <w:name w:val="header"/>
    <w:basedOn w:val="a"/>
    <w:link w:val="a9"/>
    <w:uiPriority w:val="99"/>
    <w:unhideWhenUsed/>
    <w:rsid w:val="007953FF"/>
    <w:pPr>
      <w:tabs>
        <w:tab w:val="center" w:pos="4677"/>
        <w:tab w:val="right" w:pos="9355"/>
      </w:tabs>
    </w:pPr>
  </w:style>
  <w:style w:type="character" w:customStyle="1" w:styleId="a9">
    <w:name w:val="Верхний колонтитул Знак"/>
    <w:basedOn w:val="a0"/>
    <w:link w:val="a8"/>
    <w:uiPriority w:val="99"/>
    <w:rsid w:val="007953F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7953FF"/>
    <w:pPr>
      <w:tabs>
        <w:tab w:val="center" w:pos="4677"/>
        <w:tab w:val="right" w:pos="9355"/>
      </w:tabs>
    </w:pPr>
  </w:style>
  <w:style w:type="character" w:customStyle="1" w:styleId="ab">
    <w:name w:val="Нижний колонтитул Знак"/>
    <w:basedOn w:val="a0"/>
    <w:link w:val="aa"/>
    <w:uiPriority w:val="99"/>
    <w:semiHidden/>
    <w:rsid w:val="007953FF"/>
    <w:rPr>
      <w:rFonts w:ascii="Times New Roman" w:eastAsia="Times New Roman" w:hAnsi="Times New Roman" w:cs="Times New Roman"/>
      <w:sz w:val="24"/>
      <w:szCs w:val="24"/>
      <w:lang w:eastAsia="ar-SA"/>
    </w:rPr>
  </w:style>
  <w:style w:type="character" w:styleId="ac">
    <w:name w:val="Hyperlink"/>
    <w:basedOn w:val="a0"/>
    <w:uiPriority w:val="99"/>
    <w:unhideWhenUsed/>
    <w:rsid w:val="001E3F0B"/>
    <w:rPr>
      <w:color w:val="0000FF" w:themeColor="hyperlink"/>
      <w:u w:val="single"/>
    </w:rPr>
  </w:style>
  <w:style w:type="character" w:customStyle="1" w:styleId="ConsPlusNormal0">
    <w:name w:val="ConsPlusNormal Знак"/>
    <w:link w:val="ConsPlusNormal"/>
    <w:locked/>
    <w:rsid w:val="004C396B"/>
    <w:rPr>
      <w:rFonts w:ascii="Calibri" w:eastAsia="Times New Roman" w:hAnsi="Calibri" w:cs="Calibri"/>
      <w:szCs w:val="20"/>
      <w:lang w:eastAsia="ru-RU"/>
    </w:rPr>
  </w:style>
  <w:style w:type="paragraph" w:styleId="3">
    <w:name w:val="Body Text Indent 3"/>
    <w:basedOn w:val="a"/>
    <w:link w:val="30"/>
    <w:rsid w:val="000F42DF"/>
    <w:pPr>
      <w:spacing w:after="120"/>
      <w:ind w:left="283"/>
    </w:pPr>
    <w:rPr>
      <w:sz w:val="16"/>
      <w:szCs w:val="16"/>
    </w:rPr>
  </w:style>
  <w:style w:type="character" w:customStyle="1" w:styleId="30">
    <w:name w:val="Основной текст с отступом 3 Знак"/>
    <w:basedOn w:val="a0"/>
    <w:link w:val="3"/>
    <w:rsid w:val="000F42DF"/>
    <w:rPr>
      <w:rFonts w:ascii="Times New Roman" w:eastAsia="Times New Roman" w:hAnsi="Times New Roman" w:cs="Times New Roman"/>
      <w:sz w:val="16"/>
      <w:szCs w:val="16"/>
    </w:rPr>
  </w:style>
  <w:style w:type="paragraph" w:customStyle="1" w:styleId="Standard">
    <w:name w:val="Standard"/>
    <w:basedOn w:val="a"/>
    <w:rsid w:val="00440010"/>
    <w:pPr>
      <w:adjustRightInd w:val="0"/>
      <w:textAlignment w:val="baseline"/>
    </w:pPr>
    <w:rPr>
      <w:rFonts w:eastAsia="SimSun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6C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4E46CC"/>
    <w:pPr>
      <w:keepNext/>
      <w:keepLines/>
      <w:spacing w:before="960" w:after="120"/>
      <w:jc w:val="center"/>
    </w:pPr>
    <w:rPr>
      <w:b/>
      <w:noProof/>
      <w:sz w:val="32"/>
      <w:szCs w:val="20"/>
      <w:lang w:eastAsia="ru-RU"/>
    </w:rPr>
  </w:style>
  <w:style w:type="paragraph" w:styleId="a4">
    <w:name w:val="Balloon Text"/>
    <w:basedOn w:val="a"/>
    <w:link w:val="a5"/>
    <w:uiPriority w:val="99"/>
    <w:semiHidden/>
    <w:unhideWhenUsed/>
    <w:rsid w:val="004E46CC"/>
    <w:rPr>
      <w:rFonts w:ascii="Tahoma" w:hAnsi="Tahoma" w:cs="Tahoma"/>
      <w:sz w:val="16"/>
      <w:szCs w:val="16"/>
    </w:rPr>
  </w:style>
  <w:style w:type="character" w:customStyle="1" w:styleId="a5">
    <w:name w:val="Текст выноски Знак"/>
    <w:basedOn w:val="a0"/>
    <w:link w:val="a4"/>
    <w:uiPriority w:val="99"/>
    <w:semiHidden/>
    <w:rsid w:val="004E46CC"/>
    <w:rPr>
      <w:rFonts w:ascii="Tahoma" w:eastAsia="Times New Roman" w:hAnsi="Tahoma" w:cs="Tahoma"/>
      <w:sz w:val="16"/>
      <w:szCs w:val="16"/>
      <w:lang w:eastAsia="ar-SA"/>
    </w:rPr>
  </w:style>
  <w:style w:type="paragraph" w:customStyle="1" w:styleId="ConsPlusTitle">
    <w:name w:val="ConsPlusTitle"/>
    <w:rsid w:val="004E4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E46CC"/>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4E46CC"/>
    <w:pPr>
      <w:jc w:val="both"/>
    </w:pPr>
  </w:style>
  <w:style w:type="paragraph" w:styleId="a6">
    <w:name w:val="Subtitle"/>
    <w:basedOn w:val="a"/>
    <w:link w:val="a7"/>
    <w:qFormat/>
    <w:rsid w:val="004E46CC"/>
    <w:pPr>
      <w:jc w:val="center"/>
    </w:pPr>
    <w:rPr>
      <w:b/>
      <w:sz w:val="28"/>
      <w:szCs w:val="20"/>
    </w:rPr>
  </w:style>
  <w:style w:type="character" w:customStyle="1" w:styleId="a7">
    <w:name w:val="Подзаголовок Знак"/>
    <w:basedOn w:val="a0"/>
    <w:link w:val="a6"/>
    <w:rsid w:val="004E46CC"/>
    <w:rPr>
      <w:rFonts w:ascii="Times New Roman" w:eastAsia="Times New Roman" w:hAnsi="Times New Roman" w:cs="Times New Roman"/>
      <w:b/>
      <w:sz w:val="28"/>
      <w:szCs w:val="20"/>
    </w:rPr>
  </w:style>
  <w:style w:type="paragraph" w:styleId="a8">
    <w:name w:val="header"/>
    <w:basedOn w:val="a"/>
    <w:link w:val="a9"/>
    <w:uiPriority w:val="99"/>
    <w:unhideWhenUsed/>
    <w:rsid w:val="007953FF"/>
    <w:pPr>
      <w:tabs>
        <w:tab w:val="center" w:pos="4677"/>
        <w:tab w:val="right" w:pos="9355"/>
      </w:tabs>
    </w:pPr>
  </w:style>
  <w:style w:type="character" w:customStyle="1" w:styleId="a9">
    <w:name w:val="Верхний колонтитул Знак"/>
    <w:basedOn w:val="a0"/>
    <w:link w:val="a8"/>
    <w:uiPriority w:val="99"/>
    <w:rsid w:val="007953F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7953FF"/>
    <w:pPr>
      <w:tabs>
        <w:tab w:val="center" w:pos="4677"/>
        <w:tab w:val="right" w:pos="9355"/>
      </w:tabs>
    </w:pPr>
  </w:style>
  <w:style w:type="character" w:customStyle="1" w:styleId="ab">
    <w:name w:val="Нижний колонтитул Знак"/>
    <w:basedOn w:val="a0"/>
    <w:link w:val="aa"/>
    <w:uiPriority w:val="99"/>
    <w:semiHidden/>
    <w:rsid w:val="007953FF"/>
    <w:rPr>
      <w:rFonts w:ascii="Times New Roman" w:eastAsia="Times New Roman" w:hAnsi="Times New Roman" w:cs="Times New Roman"/>
      <w:sz w:val="24"/>
      <w:szCs w:val="24"/>
      <w:lang w:eastAsia="ar-SA"/>
    </w:rPr>
  </w:style>
  <w:style w:type="character" w:styleId="ac">
    <w:name w:val="Hyperlink"/>
    <w:basedOn w:val="a0"/>
    <w:uiPriority w:val="99"/>
    <w:unhideWhenUsed/>
    <w:rsid w:val="001E3F0B"/>
    <w:rPr>
      <w:color w:val="0000FF" w:themeColor="hyperlink"/>
      <w:u w:val="single"/>
    </w:rPr>
  </w:style>
  <w:style w:type="character" w:customStyle="1" w:styleId="ConsPlusNormal0">
    <w:name w:val="ConsPlusNormal Знак"/>
    <w:link w:val="ConsPlusNormal"/>
    <w:locked/>
    <w:rsid w:val="004C396B"/>
    <w:rPr>
      <w:rFonts w:ascii="Calibri" w:eastAsia="Times New Roman" w:hAnsi="Calibri" w:cs="Calibri"/>
      <w:szCs w:val="20"/>
      <w:lang w:eastAsia="ru-RU"/>
    </w:rPr>
  </w:style>
  <w:style w:type="paragraph" w:styleId="3">
    <w:name w:val="Body Text Indent 3"/>
    <w:basedOn w:val="a"/>
    <w:link w:val="30"/>
    <w:rsid w:val="000F42DF"/>
    <w:pPr>
      <w:spacing w:after="120"/>
      <w:ind w:left="283"/>
    </w:pPr>
    <w:rPr>
      <w:sz w:val="16"/>
      <w:szCs w:val="16"/>
      <w:lang w:val="x-none" w:eastAsia="x-none"/>
    </w:rPr>
  </w:style>
  <w:style w:type="character" w:customStyle="1" w:styleId="30">
    <w:name w:val="Основной текст с отступом 3 Знак"/>
    <w:basedOn w:val="a0"/>
    <w:link w:val="3"/>
    <w:rsid w:val="000F42DF"/>
    <w:rPr>
      <w:rFonts w:ascii="Times New Roman" w:eastAsia="Times New Roman" w:hAnsi="Times New Roman" w:cs="Times New Roman"/>
      <w:sz w:val="16"/>
      <w:szCs w:val="16"/>
      <w:lang w:val="x-none" w:eastAsia="x-none"/>
    </w:rPr>
  </w:style>
  <w:style w:type="paragraph" w:customStyle="1" w:styleId="Standard">
    <w:name w:val="Standard"/>
    <w:basedOn w:val="a"/>
    <w:rsid w:val="00440010"/>
    <w:pPr>
      <w:adjustRightInd w:val="0"/>
      <w:textAlignment w:val="baseline"/>
    </w:pPr>
    <w:rPr>
      <w:rFonts w:eastAsia="SimSun1"/>
      <w:szCs w:val="20"/>
      <w:lang w:eastAsia="ru-RU"/>
    </w:rPr>
  </w:style>
</w:styles>
</file>

<file path=word/webSettings.xml><?xml version="1.0" encoding="utf-8"?>
<w:webSettings xmlns:r="http://schemas.openxmlformats.org/officeDocument/2006/relationships" xmlns:w="http://schemas.openxmlformats.org/wordprocessingml/2006/main">
  <w:divs>
    <w:div w:id="9825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24FD020289238704A69F20D10931D15C955429F98C00525E7D87B29197A4906C045B56C45C6F9B12A39F5E3192934EEAAF89B8FCB2FDFw0p0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B0524FD020289238704A69F20D10931D15C955429F98C00525E7D87B29197A4906C045B76C4CCDACE26538A9A64B3A34EBAAFB9993wCp8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074;&#1077;&#1088;&#1093;&#1085;&#1077;&#1082;&#1072;&#1084;&#1089;&#1082;&#1080;&#1081;-&#1086;&#1082;&#1088;&#1091;&#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8E2-50F2-475B-8E16-2A4A3742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33</Pages>
  <Words>9460</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Липатникова</dc:creator>
  <cp:lastModifiedBy>Липатникова</cp:lastModifiedBy>
  <cp:revision>11</cp:revision>
  <cp:lastPrinted>2022-05-06T13:49:00Z</cp:lastPrinted>
  <dcterms:created xsi:type="dcterms:W3CDTF">2022-04-05T08:07:00Z</dcterms:created>
  <dcterms:modified xsi:type="dcterms:W3CDTF">2022-05-06T14:06:00Z</dcterms:modified>
</cp:coreProperties>
</file>