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5D" w:rsidRPr="002566D6" w:rsidRDefault="00640A5D" w:rsidP="00640A5D">
      <w:pPr>
        <w:ind w:left="5387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Приложение </w:t>
      </w:r>
    </w:p>
    <w:p w:rsidR="00640A5D" w:rsidRPr="002566D6" w:rsidRDefault="00640A5D" w:rsidP="00640A5D">
      <w:pPr>
        <w:ind w:left="5387" w:right="34"/>
        <w:rPr>
          <w:color w:val="000000"/>
          <w:sz w:val="28"/>
          <w:szCs w:val="28"/>
        </w:rPr>
      </w:pPr>
    </w:p>
    <w:p w:rsidR="00640A5D" w:rsidRPr="002566D6" w:rsidRDefault="00640A5D" w:rsidP="00640A5D">
      <w:pPr>
        <w:ind w:left="5387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УТВЕРЖДЕН</w:t>
      </w:r>
      <w:r w:rsidR="00462CFE">
        <w:rPr>
          <w:color w:val="000000"/>
          <w:sz w:val="28"/>
          <w:szCs w:val="28"/>
        </w:rPr>
        <w:t>О</w:t>
      </w: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постановлением администрации</w:t>
      </w: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Верхнекамского </w:t>
      </w:r>
      <w:r w:rsidR="001469DF" w:rsidRPr="002566D6">
        <w:rPr>
          <w:color w:val="000000"/>
          <w:sz w:val="28"/>
          <w:szCs w:val="28"/>
        </w:rPr>
        <w:t>муниципального округа</w:t>
      </w:r>
    </w:p>
    <w:p w:rsidR="00640A5D" w:rsidRPr="002566D6" w:rsidRDefault="009E1E06" w:rsidP="00640A5D">
      <w:pPr>
        <w:ind w:left="5387" w:righ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08.04.2022  </w:t>
      </w:r>
      <w:bookmarkStart w:id="0" w:name="_GoBack"/>
      <w:bookmarkEnd w:id="0"/>
      <w:r w:rsidR="001961D3" w:rsidRPr="002566D6">
        <w:rPr>
          <w:color w:val="000000"/>
          <w:sz w:val="28"/>
          <w:szCs w:val="28"/>
        </w:rPr>
        <w:t xml:space="preserve"> </w:t>
      </w:r>
      <w:r w:rsidR="00640A5D" w:rsidRPr="002566D6">
        <w:rPr>
          <w:color w:val="000000"/>
          <w:sz w:val="28"/>
          <w:szCs w:val="28"/>
        </w:rPr>
        <w:t>№</w:t>
      </w:r>
      <w:r w:rsidR="00C67A38" w:rsidRPr="002566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454</w:t>
      </w:r>
    </w:p>
    <w:p w:rsidR="00533E14" w:rsidRPr="002566D6" w:rsidRDefault="00533E14" w:rsidP="00640A5D">
      <w:pPr>
        <w:pStyle w:val="ConsPlusTitle"/>
        <w:spacing w:before="480"/>
        <w:jc w:val="center"/>
        <w:rPr>
          <w:sz w:val="28"/>
          <w:szCs w:val="28"/>
        </w:rPr>
      </w:pPr>
      <w:r w:rsidRPr="002566D6">
        <w:rPr>
          <w:sz w:val="28"/>
          <w:szCs w:val="28"/>
        </w:rPr>
        <w:t>ПО</w:t>
      </w:r>
      <w:r w:rsidR="00EA06F9">
        <w:rPr>
          <w:sz w:val="28"/>
          <w:szCs w:val="28"/>
        </w:rPr>
        <w:t>ЛОЖЕНИЕ</w:t>
      </w:r>
    </w:p>
    <w:p w:rsidR="00533E14" w:rsidRPr="002566D6" w:rsidRDefault="00EA06F9" w:rsidP="001469D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правовом отделе администрации                                                        Верхнекамского муниципального округа</w:t>
      </w:r>
    </w:p>
    <w:p w:rsidR="00E556DF" w:rsidRPr="002566D6" w:rsidRDefault="00E556DF" w:rsidP="001469DF">
      <w:pPr>
        <w:spacing w:after="480"/>
        <w:jc w:val="center"/>
        <w:rPr>
          <w:sz w:val="28"/>
          <w:szCs w:val="28"/>
        </w:rPr>
      </w:pPr>
      <w:r w:rsidRPr="002566D6">
        <w:rPr>
          <w:b/>
          <w:sz w:val="28"/>
          <w:szCs w:val="28"/>
        </w:rPr>
        <w:t>1. Общие положения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1.1. </w:t>
      </w:r>
      <w:r>
        <w:rPr>
          <w:sz w:val="28"/>
          <w:szCs w:val="28"/>
        </w:rPr>
        <w:t>Правовой</w:t>
      </w:r>
      <w:r w:rsidRPr="00EA06F9">
        <w:rPr>
          <w:sz w:val="28"/>
          <w:szCs w:val="28"/>
        </w:rPr>
        <w:t xml:space="preserve"> отдел администрации Верхнекамского муниципального округа (далее </w:t>
      </w:r>
      <w:r>
        <w:rPr>
          <w:sz w:val="28"/>
          <w:szCs w:val="28"/>
        </w:rPr>
        <w:t>– О</w:t>
      </w:r>
      <w:r w:rsidRPr="00EA06F9">
        <w:rPr>
          <w:sz w:val="28"/>
          <w:szCs w:val="28"/>
        </w:rPr>
        <w:t xml:space="preserve">тдел) является структурным подразделением администрации </w:t>
      </w:r>
      <w:r>
        <w:rPr>
          <w:sz w:val="28"/>
          <w:szCs w:val="28"/>
        </w:rPr>
        <w:t>Верхнекамского муниципального округа</w:t>
      </w:r>
      <w:r w:rsidR="00B52650">
        <w:rPr>
          <w:sz w:val="28"/>
          <w:szCs w:val="28"/>
        </w:rPr>
        <w:t>,</w:t>
      </w:r>
      <w:r w:rsidR="00B52650" w:rsidRPr="00B52650">
        <w:t xml:space="preserve"> </w:t>
      </w:r>
      <w:r w:rsidR="00B52650" w:rsidRPr="00B52650">
        <w:rPr>
          <w:sz w:val="28"/>
          <w:szCs w:val="28"/>
        </w:rPr>
        <w:t xml:space="preserve">образованным для правового обеспечения деятельности </w:t>
      </w:r>
      <w:r w:rsidR="00B52650">
        <w:rPr>
          <w:sz w:val="28"/>
          <w:szCs w:val="28"/>
        </w:rPr>
        <w:t>Главы Верхнекамского муниципального округа</w:t>
      </w:r>
      <w:r w:rsidR="00B52650" w:rsidRPr="00B52650">
        <w:rPr>
          <w:sz w:val="28"/>
          <w:szCs w:val="28"/>
        </w:rPr>
        <w:t xml:space="preserve">, администрации </w:t>
      </w:r>
      <w:r w:rsidR="00B52650">
        <w:rPr>
          <w:sz w:val="28"/>
          <w:szCs w:val="28"/>
        </w:rPr>
        <w:t>Верхнекамского муниципального округа,</w:t>
      </w:r>
      <w:r w:rsidR="001E432D">
        <w:rPr>
          <w:sz w:val="28"/>
          <w:szCs w:val="28"/>
        </w:rPr>
        <w:t xml:space="preserve"> Контрольно-счетной комиссии Верхнекамского муниципального округа (по соглашению)</w:t>
      </w:r>
      <w:r w:rsidR="00B52650" w:rsidRPr="00B52650">
        <w:rPr>
          <w:sz w:val="28"/>
          <w:szCs w:val="28"/>
        </w:rPr>
        <w:t>.</w:t>
      </w:r>
      <w:r w:rsidRPr="00EA06F9">
        <w:rPr>
          <w:sz w:val="28"/>
          <w:szCs w:val="28"/>
        </w:rPr>
        <w:t xml:space="preserve"> </w:t>
      </w:r>
    </w:p>
    <w:p w:rsidR="00951264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1.2. Отдел в своей деятельности руководствуется </w:t>
      </w:r>
      <w:r w:rsidR="00417B35" w:rsidRPr="00417B35">
        <w:rPr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proofErr w:type="gramStart"/>
      <w:r w:rsidR="00417B35" w:rsidRPr="00417B35">
        <w:rPr>
          <w:sz w:val="28"/>
          <w:szCs w:val="28"/>
        </w:rPr>
        <w:t xml:space="preserve">Федерации, Уставом Кировской области, законами Кировской области, указами и распоряжениями Губернатора области, постановлениями и распоряжениями Правительства области, </w:t>
      </w:r>
      <w:r w:rsidR="00433740">
        <w:rPr>
          <w:sz w:val="28"/>
          <w:szCs w:val="28"/>
        </w:rPr>
        <w:t xml:space="preserve">Уставом муниципального образования Верхнекамский муниципальный округ Кировской области, </w:t>
      </w:r>
      <w:r w:rsidR="00417B35" w:rsidRPr="00EA06F9">
        <w:rPr>
          <w:sz w:val="28"/>
          <w:szCs w:val="28"/>
        </w:rPr>
        <w:t>муниципальными правовыми актами</w:t>
      </w:r>
      <w:r w:rsidR="00417B35">
        <w:rPr>
          <w:sz w:val="28"/>
          <w:szCs w:val="28"/>
        </w:rPr>
        <w:t xml:space="preserve"> Верхнекамского муниципального округа</w:t>
      </w:r>
      <w:r w:rsidR="00417B35" w:rsidRPr="00417B35">
        <w:rPr>
          <w:sz w:val="28"/>
          <w:szCs w:val="28"/>
        </w:rPr>
        <w:t xml:space="preserve">, а также настоящим Положением о правовом </w:t>
      </w:r>
      <w:r w:rsidR="00951264">
        <w:rPr>
          <w:sz w:val="28"/>
          <w:szCs w:val="28"/>
        </w:rPr>
        <w:t xml:space="preserve">отделе </w:t>
      </w:r>
      <w:r w:rsidR="00417B35" w:rsidRPr="00417B35">
        <w:rPr>
          <w:sz w:val="28"/>
          <w:szCs w:val="28"/>
        </w:rPr>
        <w:t xml:space="preserve">администрации </w:t>
      </w:r>
      <w:r w:rsidR="00951264">
        <w:rPr>
          <w:sz w:val="28"/>
          <w:szCs w:val="28"/>
        </w:rPr>
        <w:t>Верхнекамского муниципального округа</w:t>
      </w:r>
      <w:r w:rsidR="00417B35" w:rsidRPr="00417B35">
        <w:rPr>
          <w:sz w:val="28"/>
          <w:szCs w:val="28"/>
        </w:rPr>
        <w:t xml:space="preserve"> (далее - Положение). </w:t>
      </w:r>
      <w:proofErr w:type="gramEnd"/>
    </w:p>
    <w:p w:rsid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1.3. Отдел непосредственно подчинен </w:t>
      </w:r>
      <w:r>
        <w:rPr>
          <w:sz w:val="28"/>
          <w:szCs w:val="28"/>
        </w:rPr>
        <w:t xml:space="preserve">главе Верхнекамского </w:t>
      </w:r>
      <w:r>
        <w:rPr>
          <w:sz w:val="28"/>
          <w:szCs w:val="28"/>
        </w:rPr>
        <w:lastRenderedPageBreak/>
        <w:t>муниципального округа</w:t>
      </w:r>
      <w:r w:rsidRPr="00EA06F9">
        <w:rPr>
          <w:sz w:val="28"/>
          <w:szCs w:val="28"/>
        </w:rPr>
        <w:t>.</w:t>
      </w:r>
    </w:p>
    <w:p w:rsidR="00951264" w:rsidRPr="00EA06F9" w:rsidRDefault="00951264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Отдел</w:t>
      </w:r>
      <w:r w:rsidRPr="00951264">
        <w:rPr>
          <w:sz w:val="28"/>
          <w:szCs w:val="28"/>
        </w:rPr>
        <w:t xml:space="preserve"> осуществляет свою деятельность во взаимодействии с </w:t>
      </w:r>
      <w:r w:rsidRPr="00EA06F9">
        <w:rPr>
          <w:sz w:val="28"/>
          <w:szCs w:val="28"/>
        </w:rPr>
        <w:t>отраслевы</w:t>
      </w:r>
      <w:r>
        <w:rPr>
          <w:sz w:val="28"/>
          <w:szCs w:val="28"/>
        </w:rPr>
        <w:t>ми</w:t>
      </w:r>
      <w:r w:rsidRPr="00EA06F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EA06F9">
        <w:rPr>
          <w:sz w:val="28"/>
          <w:szCs w:val="28"/>
        </w:rPr>
        <w:t>, структурны</w:t>
      </w:r>
      <w:r>
        <w:rPr>
          <w:sz w:val="28"/>
          <w:szCs w:val="28"/>
        </w:rPr>
        <w:t>ми</w:t>
      </w:r>
      <w:r w:rsidRPr="00EA06F9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ями</w:t>
      </w:r>
      <w:r w:rsidRPr="00EA06F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Верхнекамского муниципального округа</w:t>
      </w:r>
      <w:r w:rsidRPr="00951264">
        <w:rPr>
          <w:sz w:val="28"/>
          <w:szCs w:val="28"/>
        </w:rPr>
        <w:t xml:space="preserve">, органами местного самоуправления </w:t>
      </w:r>
      <w:r>
        <w:rPr>
          <w:sz w:val="28"/>
          <w:szCs w:val="28"/>
        </w:rPr>
        <w:t>Верхнекамского муниципального округа</w:t>
      </w:r>
      <w:r w:rsidRPr="00951264">
        <w:rPr>
          <w:sz w:val="28"/>
          <w:szCs w:val="28"/>
        </w:rPr>
        <w:t>, территориальными органами федеральных органов исполнительной власти, органами прокуратуры и судами, общественными объединениями и иными организациями в пределах своей компетенции.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  <w:r w:rsidRPr="00EA06F9">
        <w:rPr>
          <w:b/>
          <w:sz w:val="28"/>
          <w:szCs w:val="28"/>
        </w:rPr>
        <w:t>2. Основные задачи Отдела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2.1. Основными задачами Отдела являются: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2.1.1</w:t>
      </w:r>
      <w:r>
        <w:rPr>
          <w:sz w:val="28"/>
          <w:szCs w:val="28"/>
        </w:rPr>
        <w:t>.</w:t>
      </w:r>
      <w:r w:rsidRPr="00EA06F9">
        <w:rPr>
          <w:sz w:val="28"/>
          <w:szCs w:val="28"/>
        </w:rPr>
        <w:t xml:space="preserve"> Правовое обеспечение деятельности</w:t>
      </w:r>
      <w:r w:rsidR="00EF1184" w:rsidRPr="00EF1184">
        <w:rPr>
          <w:sz w:val="28"/>
          <w:szCs w:val="28"/>
        </w:rPr>
        <w:t xml:space="preserve"> </w:t>
      </w:r>
      <w:r w:rsidR="00EF1184">
        <w:rPr>
          <w:sz w:val="28"/>
          <w:szCs w:val="28"/>
        </w:rPr>
        <w:t>Главы Верхнекамского муниципального округа</w:t>
      </w:r>
      <w:r w:rsidR="00EF1184" w:rsidRPr="00B52650">
        <w:rPr>
          <w:sz w:val="28"/>
          <w:szCs w:val="28"/>
        </w:rPr>
        <w:t xml:space="preserve">, администрации </w:t>
      </w:r>
      <w:r w:rsidR="00EF1184">
        <w:rPr>
          <w:sz w:val="28"/>
          <w:szCs w:val="28"/>
        </w:rPr>
        <w:t>Верхнекамского муниципального округа, Контрольно-счетной комиссии Верхнекамского муниципального округа (по соглашению)</w:t>
      </w:r>
      <w:r w:rsidRPr="00EA06F9">
        <w:rPr>
          <w:sz w:val="28"/>
          <w:szCs w:val="28"/>
        </w:rPr>
        <w:t>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2.1.</w:t>
      </w:r>
      <w:r w:rsidR="00EF1184">
        <w:rPr>
          <w:sz w:val="28"/>
          <w:szCs w:val="28"/>
        </w:rPr>
        <w:t>2</w:t>
      </w:r>
      <w:r w:rsidRPr="00EA06F9">
        <w:rPr>
          <w:sz w:val="28"/>
          <w:szCs w:val="28"/>
        </w:rPr>
        <w:t xml:space="preserve">. Представление интересов администрации </w:t>
      </w:r>
      <w:r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 xml:space="preserve"> в судах, органах прокуратуры, юстиции, внутренних дел и иных органах при рассмотрении дел (вопросов).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  <w:r w:rsidRPr="00EA06F9">
        <w:rPr>
          <w:b/>
          <w:sz w:val="28"/>
          <w:szCs w:val="28"/>
        </w:rPr>
        <w:t>3. Функции Отдела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3.1.1. Отдел в соответствии с возложенными на него задачами:</w:t>
      </w:r>
    </w:p>
    <w:p w:rsidR="001B61CA" w:rsidRDefault="00EA06F9" w:rsidP="00EA06F9">
      <w:pPr>
        <w:pStyle w:val="ConsPlusNormal"/>
        <w:spacing w:line="360" w:lineRule="auto"/>
        <w:ind w:firstLine="540"/>
        <w:jc w:val="both"/>
      </w:pPr>
      <w:r w:rsidRPr="00EA06F9">
        <w:rPr>
          <w:sz w:val="28"/>
          <w:szCs w:val="28"/>
        </w:rPr>
        <w:t xml:space="preserve">3.1.2. </w:t>
      </w:r>
      <w:r w:rsidR="00EF1184">
        <w:rPr>
          <w:sz w:val="28"/>
          <w:szCs w:val="28"/>
        </w:rPr>
        <w:t>П</w:t>
      </w:r>
      <w:r w:rsidRPr="00EA06F9">
        <w:rPr>
          <w:sz w:val="28"/>
          <w:szCs w:val="28"/>
        </w:rPr>
        <w:t>роводит правовую экспертизу проектов муниципальных правовых актов на предмет их соответствия действующему законодательству.</w:t>
      </w:r>
      <w:r w:rsidR="00EF1184" w:rsidRPr="00EF1184">
        <w:t xml:space="preserve"> </w:t>
      </w:r>
    </w:p>
    <w:p w:rsidR="001B61CA" w:rsidRPr="001B61CA" w:rsidRDefault="001B61CA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1CA">
        <w:rPr>
          <w:sz w:val="28"/>
          <w:szCs w:val="28"/>
        </w:rPr>
        <w:t>3.1.3.</w:t>
      </w:r>
      <w:r>
        <w:rPr>
          <w:sz w:val="28"/>
          <w:szCs w:val="28"/>
        </w:rPr>
        <w:t xml:space="preserve"> Проводит э</w:t>
      </w:r>
      <w:r w:rsidRPr="001B61CA">
        <w:rPr>
          <w:sz w:val="28"/>
          <w:szCs w:val="28"/>
        </w:rPr>
        <w:t xml:space="preserve">кспертизу </w:t>
      </w:r>
      <w:r>
        <w:rPr>
          <w:sz w:val="28"/>
          <w:szCs w:val="28"/>
        </w:rPr>
        <w:t xml:space="preserve">муниципальных </w:t>
      </w:r>
      <w:r w:rsidRPr="001B61CA">
        <w:rPr>
          <w:sz w:val="28"/>
          <w:szCs w:val="28"/>
        </w:rPr>
        <w:t>нормативных правовых актов и их</w:t>
      </w:r>
      <w:r>
        <w:rPr>
          <w:sz w:val="28"/>
          <w:szCs w:val="28"/>
        </w:rPr>
        <w:t xml:space="preserve"> проектов</w:t>
      </w:r>
      <w:r w:rsidRPr="001B61CA">
        <w:rPr>
          <w:sz w:val="28"/>
          <w:szCs w:val="28"/>
        </w:rPr>
        <w:t xml:space="preserve"> с целью выявления и устранения в них положений, способствующих созданию условий для проявления коррупции.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3.1.4. Рассматривает протесты и представления </w:t>
      </w:r>
      <w:r>
        <w:rPr>
          <w:sz w:val="28"/>
          <w:szCs w:val="28"/>
        </w:rPr>
        <w:t>П</w:t>
      </w:r>
      <w:r w:rsidRPr="00EA06F9">
        <w:rPr>
          <w:sz w:val="28"/>
          <w:szCs w:val="28"/>
        </w:rPr>
        <w:t>рокура</w:t>
      </w:r>
      <w:r>
        <w:rPr>
          <w:sz w:val="28"/>
          <w:szCs w:val="28"/>
        </w:rPr>
        <w:t>туры</w:t>
      </w:r>
      <w:r w:rsidRPr="00EA06F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Верхнекамского района</w:t>
      </w:r>
      <w:r w:rsidRPr="00EA06F9">
        <w:rPr>
          <w:sz w:val="28"/>
          <w:szCs w:val="28"/>
        </w:rPr>
        <w:t xml:space="preserve"> совместно с отраслевыми органами и структурными подразделениями администрации </w:t>
      </w:r>
      <w:r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>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3.1.5. Проводит правовую экспертизу проектов договоров, соглашений, стороной в которых выступает администрация </w:t>
      </w:r>
      <w:r>
        <w:rPr>
          <w:sz w:val="28"/>
          <w:szCs w:val="28"/>
        </w:rPr>
        <w:t xml:space="preserve">Верхнекамского </w:t>
      </w:r>
      <w:r>
        <w:rPr>
          <w:sz w:val="28"/>
          <w:szCs w:val="28"/>
        </w:rPr>
        <w:lastRenderedPageBreak/>
        <w:t>муниципального округа</w:t>
      </w:r>
      <w:r w:rsidRPr="00EA06F9">
        <w:rPr>
          <w:sz w:val="28"/>
          <w:szCs w:val="28"/>
        </w:rPr>
        <w:t>, проектов уставов муниципальных учреждений.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3.1.6. Дает заключения и ответы в рамках своей компетенции по поступающим в Отдел служебным документам, обращениям, заявлениям, жалобам граждан и юридических лиц.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3.1.7. По поручениям главы </w:t>
      </w:r>
      <w:r>
        <w:rPr>
          <w:sz w:val="28"/>
          <w:szCs w:val="28"/>
        </w:rPr>
        <w:t xml:space="preserve">Верхнекамского муниципального округа </w:t>
      </w:r>
      <w:r w:rsidRPr="00EA06F9">
        <w:rPr>
          <w:sz w:val="28"/>
          <w:szCs w:val="28"/>
        </w:rPr>
        <w:t xml:space="preserve"> участвует совместно с отраслевыми органами и структурными подразделениями администрации </w:t>
      </w:r>
      <w:r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 xml:space="preserve"> в подготовке проектов муниципальных правовых актов.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3.1.8. Осуществляет подготовку предложений по совершенствованию муниципальных правовых актов.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3.1.9. Вносит предложения по приведению муниципальных правовых актов в соответствие с нормативными правовыми актами Российской Федерации и Кировской области.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3.1.10. </w:t>
      </w:r>
      <w:r w:rsidR="00A13055" w:rsidRPr="00A13055">
        <w:rPr>
          <w:sz w:val="28"/>
          <w:szCs w:val="28"/>
        </w:rPr>
        <w:t xml:space="preserve">Представляет по доверенности интересы </w:t>
      </w:r>
      <w:r w:rsidR="00A13055">
        <w:rPr>
          <w:sz w:val="28"/>
          <w:szCs w:val="28"/>
        </w:rPr>
        <w:t>главы Верхнекамского муниципального округа</w:t>
      </w:r>
      <w:r w:rsidR="00A13055" w:rsidRPr="00A13055">
        <w:rPr>
          <w:sz w:val="28"/>
          <w:szCs w:val="28"/>
        </w:rPr>
        <w:t xml:space="preserve">, администрации </w:t>
      </w:r>
      <w:r w:rsidR="00A13055">
        <w:rPr>
          <w:sz w:val="28"/>
          <w:szCs w:val="28"/>
        </w:rPr>
        <w:t>Верхнекамского муниципального округа</w:t>
      </w:r>
      <w:r w:rsidR="00A13055" w:rsidRPr="00A13055">
        <w:rPr>
          <w:sz w:val="28"/>
          <w:szCs w:val="28"/>
        </w:rPr>
        <w:t xml:space="preserve"> в арбитражных судах, судах общей юрисдикции.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3.1.11. Проводит консультирование муниципальных служащих по правовым вопросам, связанным со служебной деятельностью.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3.1.1</w:t>
      </w:r>
      <w:r w:rsidR="007B5F01">
        <w:rPr>
          <w:sz w:val="28"/>
          <w:szCs w:val="28"/>
        </w:rPr>
        <w:t>2</w:t>
      </w:r>
      <w:r w:rsidRPr="00EA06F9">
        <w:rPr>
          <w:sz w:val="28"/>
          <w:szCs w:val="28"/>
        </w:rPr>
        <w:t>. Осуществляет правовое обеспечение при проведении комиссий по аттестации муниципальных служащих, конкурсов на замещение вакантных должностей, квалификационных экзаменов.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3.1.1</w:t>
      </w:r>
      <w:r w:rsidR="007B5F01">
        <w:rPr>
          <w:sz w:val="28"/>
          <w:szCs w:val="28"/>
        </w:rPr>
        <w:t>3</w:t>
      </w:r>
      <w:r w:rsidRPr="00EA06F9">
        <w:rPr>
          <w:sz w:val="28"/>
          <w:szCs w:val="28"/>
        </w:rPr>
        <w:t xml:space="preserve">. Оказывает методическую и иную помощь отраслевым органам, структурным подразделениям администрации </w:t>
      </w:r>
      <w:r w:rsidR="00F619CD">
        <w:rPr>
          <w:sz w:val="28"/>
          <w:szCs w:val="28"/>
        </w:rPr>
        <w:t>Верхнекамского муниципального округа</w:t>
      </w:r>
      <w:r w:rsidR="00F619CD" w:rsidRPr="00EA06F9">
        <w:rPr>
          <w:sz w:val="28"/>
          <w:szCs w:val="28"/>
        </w:rPr>
        <w:t xml:space="preserve"> </w:t>
      </w:r>
      <w:r w:rsidRPr="00EA06F9">
        <w:rPr>
          <w:sz w:val="28"/>
          <w:szCs w:val="28"/>
        </w:rPr>
        <w:t>по правовым вопросам.</w:t>
      </w:r>
    </w:p>
    <w:p w:rsidR="00EA06F9" w:rsidRPr="00BD35C2" w:rsidRDefault="00EA06F9" w:rsidP="00BD35C2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  <w:r w:rsidRPr="00BD35C2">
        <w:rPr>
          <w:b/>
          <w:sz w:val="28"/>
          <w:szCs w:val="28"/>
        </w:rPr>
        <w:t>4. Права Отдела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4.1. Отдел во исполнение возложенных на него функций имеет право: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4.1.1. Вносить главе </w:t>
      </w:r>
      <w:r w:rsidR="00BD35C2"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 xml:space="preserve"> предложения по укреплению законности, правопорядка и совершенствованию правовой работы, а также по вопросам муниципальной службы.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lastRenderedPageBreak/>
        <w:t xml:space="preserve">4.1.2. Запрашивать и получать в установленном порядке от руководителей отраслевых органов, структурных подразделений администрации </w:t>
      </w:r>
      <w:r w:rsidR="00BD35C2"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>, руководителей муниципальных предприятий, учреждений и организаций, необходимые для осуществления деятельности Отдела информацию, документы и материалы.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4.1.3. Разрабатывать и вносить на рассмотрение главы </w:t>
      </w:r>
      <w:r w:rsidR="00BD35C2"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 xml:space="preserve"> проекты муниципальных правовых актов.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4.1.4. Привлекать по согласованию с руководителями отраслевых органов, структурных подразделений администрации </w:t>
      </w:r>
      <w:r w:rsidR="00BD35C2">
        <w:rPr>
          <w:sz w:val="28"/>
          <w:szCs w:val="28"/>
        </w:rPr>
        <w:t>Верхнекамского муниципального округа</w:t>
      </w:r>
      <w:r w:rsidR="00BD35C2" w:rsidRPr="00EA06F9">
        <w:rPr>
          <w:sz w:val="28"/>
          <w:szCs w:val="28"/>
        </w:rPr>
        <w:t xml:space="preserve"> </w:t>
      </w:r>
      <w:r w:rsidRPr="00EA06F9">
        <w:rPr>
          <w:sz w:val="28"/>
          <w:szCs w:val="28"/>
        </w:rPr>
        <w:t xml:space="preserve">специалистов отраслевых органов, структурных подразделений администрации </w:t>
      </w:r>
      <w:r w:rsidR="00BD35C2">
        <w:rPr>
          <w:sz w:val="28"/>
          <w:szCs w:val="28"/>
        </w:rPr>
        <w:t>Верхнекамского муниципального округа</w:t>
      </w:r>
      <w:r w:rsidR="00BD35C2" w:rsidRPr="00EA06F9">
        <w:rPr>
          <w:sz w:val="28"/>
          <w:szCs w:val="28"/>
        </w:rPr>
        <w:t xml:space="preserve"> </w:t>
      </w:r>
      <w:r w:rsidRPr="00EA06F9">
        <w:rPr>
          <w:sz w:val="28"/>
          <w:szCs w:val="28"/>
        </w:rPr>
        <w:t>для подготовки проектов правовых актов, а также для осуществления мероприятий, проводимых Отделом в соответствии с возложенными на него полномочиями.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4.1.5. В случае несоответствия действующему законодательству проектов муниципальных правовых актов представлять замечания по ним.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4.1.6. Принимать участие в работе совещательных органов при главе </w:t>
      </w:r>
      <w:r w:rsidR="00BD35C2">
        <w:rPr>
          <w:sz w:val="28"/>
          <w:szCs w:val="28"/>
        </w:rPr>
        <w:t xml:space="preserve">Верхнекамского муниципального округа </w:t>
      </w:r>
      <w:r w:rsidRPr="00EA06F9">
        <w:rPr>
          <w:sz w:val="28"/>
          <w:szCs w:val="28"/>
        </w:rPr>
        <w:t>в соответствии со своей компетенцией.</w:t>
      </w:r>
    </w:p>
    <w:p w:rsidR="00EA06F9" w:rsidRPr="00BD35C2" w:rsidRDefault="00EA06F9" w:rsidP="00BD35C2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  <w:r w:rsidRPr="00BD35C2">
        <w:rPr>
          <w:b/>
          <w:sz w:val="28"/>
          <w:szCs w:val="28"/>
        </w:rPr>
        <w:t>5. Организация работы Отдела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5.1. Руководство деятельностью Отдела осуществляет заведующий, который несет персональную ответственность за выполнение возложенных на Отдел функций.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5.2.Заведующий Отделом:</w:t>
      </w:r>
    </w:p>
    <w:p w:rsid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- </w:t>
      </w:r>
      <w:r w:rsidR="00A13055">
        <w:rPr>
          <w:sz w:val="28"/>
          <w:szCs w:val="28"/>
        </w:rPr>
        <w:t>о</w:t>
      </w:r>
      <w:r w:rsidR="00A13055" w:rsidRPr="00A13055">
        <w:rPr>
          <w:sz w:val="28"/>
          <w:szCs w:val="28"/>
        </w:rPr>
        <w:t xml:space="preserve">рганизует работу и </w:t>
      </w:r>
      <w:r w:rsidRPr="00EA06F9">
        <w:rPr>
          <w:sz w:val="28"/>
          <w:szCs w:val="28"/>
        </w:rPr>
        <w:t>руководит деятельностью Отдела;</w:t>
      </w:r>
    </w:p>
    <w:p w:rsidR="00B61EA6" w:rsidRDefault="00B61EA6" w:rsidP="00B61EA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B61EA6">
        <w:rPr>
          <w:sz w:val="28"/>
          <w:szCs w:val="28"/>
        </w:rPr>
        <w:t xml:space="preserve">частвует в установленном порядке в заседаниях </w:t>
      </w:r>
      <w:r>
        <w:rPr>
          <w:sz w:val="28"/>
          <w:szCs w:val="28"/>
        </w:rPr>
        <w:t>Думы Верхнекамского муниципального округа</w:t>
      </w:r>
      <w:r w:rsidRPr="00B61EA6">
        <w:rPr>
          <w:sz w:val="28"/>
          <w:szCs w:val="28"/>
        </w:rPr>
        <w:t xml:space="preserve">, совещаниях </w:t>
      </w:r>
      <w:r>
        <w:rPr>
          <w:sz w:val="28"/>
          <w:szCs w:val="28"/>
        </w:rPr>
        <w:t>Главы Верхнекамского муниципального округа</w:t>
      </w:r>
      <w:r w:rsidRPr="00B61EA6">
        <w:rPr>
          <w:sz w:val="28"/>
          <w:szCs w:val="28"/>
        </w:rPr>
        <w:t xml:space="preserve">, </w:t>
      </w:r>
      <w:r>
        <w:rPr>
          <w:sz w:val="28"/>
          <w:szCs w:val="28"/>
        </w:rPr>
        <w:t>первого заместителя главы администрации муниципального округа;</w:t>
      </w:r>
    </w:p>
    <w:p w:rsidR="00B61EA6" w:rsidRDefault="00B61EA6" w:rsidP="00B61EA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61EA6">
        <w:rPr>
          <w:sz w:val="28"/>
          <w:szCs w:val="28"/>
        </w:rPr>
        <w:t xml:space="preserve">одписывает и визирует документы и материалы, подготовленные по </w:t>
      </w:r>
      <w:r w:rsidRPr="00B61EA6">
        <w:rPr>
          <w:sz w:val="28"/>
          <w:szCs w:val="28"/>
        </w:rPr>
        <w:lastRenderedPageBreak/>
        <w:t xml:space="preserve">вопросам, входящим в компетенцию </w:t>
      </w:r>
      <w:r>
        <w:rPr>
          <w:sz w:val="28"/>
          <w:szCs w:val="28"/>
        </w:rPr>
        <w:t>Отдела;</w:t>
      </w:r>
    </w:p>
    <w:p w:rsidR="00B61EA6" w:rsidRDefault="00B61EA6" w:rsidP="00B61EA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61EA6">
        <w:rPr>
          <w:sz w:val="28"/>
          <w:szCs w:val="28"/>
        </w:rPr>
        <w:t xml:space="preserve">пределяет необходимость участия в суде конкретного работника </w:t>
      </w:r>
      <w:r>
        <w:rPr>
          <w:sz w:val="28"/>
          <w:szCs w:val="28"/>
        </w:rPr>
        <w:t>администрации Верхнекамского муниципального округа;</w:t>
      </w:r>
    </w:p>
    <w:p w:rsidR="00EA06F9" w:rsidRDefault="00D86335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06F9" w:rsidRPr="00EA06F9">
        <w:rPr>
          <w:sz w:val="28"/>
          <w:szCs w:val="28"/>
        </w:rPr>
        <w:t>распределяет обязанности между сотрудниками Отдела</w:t>
      </w:r>
      <w:r w:rsidR="00BC0C91" w:rsidRPr="00BC0C91">
        <w:t xml:space="preserve"> </w:t>
      </w:r>
      <w:r w:rsidR="00BC0C91" w:rsidRPr="00BC0C91">
        <w:rPr>
          <w:sz w:val="28"/>
          <w:szCs w:val="28"/>
        </w:rPr>
        <w:t xml:space="preserve">и разрабатывает их должностные </w:t>
      </w:r>
      <w:r w:rsidR="00BC0C91">
        <w:rPr>
          <w:sz w:val="28"/>
          <w:szCs w:val="28"/>
        </w:rPr>
        <w:t>инструкции</w:t>
      </w:r>
      <w:r w:rsidR="00BC0C91" w:rsidRPr="00BC0C91">
        <w:rPr>
          <w:sz w:val="28"/>
          <w:szCs w:val="28"/>
        </w:rPr>
        <w:t xml:space="preserve">, определяет работника </w:t>
      </w:r>
      <w:r w:rsidR="00BC0C91">
        <w:rPr>
          <w:sz w:val="28"/>
          <w:szCs w:val="28"/>
        </w:rPr>
        <w:t>Отдела</w:t>
      </w:r>
      <w:r w:rsidR="00BC0C91" w:rsidRPr="00BC0C91">
        <w:rPr>
          <w:sz w:val="28"/>
          <w:szCs w:val="28"/>
        </w:rPr>
        <w:t xml:space="preserve">, исполняющего обязанности </w:t>
      </w:r>
      <w:r w:rsidR="00BC0C91">
        <w:rPr>
          <w:sz w:val="28"/>
          <w:szCs w:val="28"/>
        </w:rPr>
        <w:t xml:space="preserve">заведующего </w:t>
      </w:r>
      <w:r w:rsidR="007B17FB">
        <w:rPr>
          <w:sz w:val="28"/>
          <w:szCs w:val="28"/>
        </w:rPr>
        <w:t>О</w:t>
      </w:r>
      <w:r w:rsidR="00BC0C91">
        <w:rPr>
          <w:sz w:val="28"/>
          <w:szCs w:val="28"/>
        </w:rPr>
        <w:t>тделом</w:t>
      </w:r>
      <w:r w:rsidR="00BC0C91" w:rsidRPr="00BC0C91">
        <w:rPr>
          <w:sz w:val="28"/>
          <w:szCs w:val="28"/>
        </w:rPr>
        <w:t xml:space="preserve"> в период его отсутствия</w:t>
      </w:r>
      <w:r w:rsidR="00EA06F9" w:rsidRPr="00EA06F9">
        <w:rPr>
          <w:sz w:val="28"/>
          <w:szCs w:val="28"/>
        </w:rPr>
        <w:t>;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- представляет главе </w:t>
      </w:r>
      <w:r w:rsidR="00BD35C2">
        <w:rPr>
          <w:sz w:val="28"/>
          <w:szCs w:val="28"/>
        </w:rPr>
        <w:t>Верхнекамского муниципального округа</w:t>
      </w:r>
      <w:r w:rsidR="00BD35C2" w:rsidRPr="00EA06F9">
        <w:rPr>
          <w:sz w:val="28"/>
          <w:szCs w:val="28"/>
        </w:rPr>
        <w:t xml:space="preserve"> </w:t>
      </w:r>
      <w:r w:rsidRPr="00EA06F9">
        <w:rPr>
          <w:sz w:val="28"/>
          <w:szCs w:val="28"/>
        </w:rPr>
        <w:t>предложения о премировании, о поощрении сотрудников Отдела и применении к ним мер дисциплинарного взыскания;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- осуществляет </w:t>
      </w:r>
      <w:proofErr w:type="gramStart"/>
      <w:r w:rsidRPr="00EA06F9">
        <w:rPr>
          <w:sz w:val="28"/>
          <w:szCs w:val="28"/>
        </w:rPr>
        <w:t>контроль за</w:t>
      </w:r>
      <w:proofErr w:type="gramEnd"/>
      <w:r w:rsidRPr="00EA06F9">
        <w:rPr>
          <w:sz w:val="28"/>
          <w:szCs w:val="28"/>
        </w:rPr>
        <w:t xml:space="preserve"> исполнением сотрудниками Отдела их должностных обязанностей, Правил внутреннего трудового распорядка администрации </w:t>
      </w:r>
      <w:r w:rsidR="00BD35C2"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>;</w:t>
      </w:r>
    </w:p>
    <w:p w:rsidR="00EA06F9" w:rsidRP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- представляет сотрудников </w:t>
      </w:r>
      <w:r w:rsidR="00BD35C2">
        <w:rPr>
          <w:sz w:val="28"/>
          <w:szCs w:val="28"/>
        </w:rPr>
        <w:t>О</w:t>
      </w:r>
      <w:r w:rsidRPr="00EA06F9">
        <w:rPr>
          <w:sz w:val="28"/>
          <w:szCs w:val="28"/>
        </w:rPr>
        <w:t xml:space="preserve">тдела при проведении аттестации и квалификационных экзаменов, готовит служебные характеристики в соответствии с Положением о муниципальной службе в </w:t>
      </w:r>
      <w:r w:rsidR="00BD35C2">
        <w:rPr>
          <w:sz w:val="28"/>
          <w:szCs w:val="28"/>
        </w:rPr>
        <w:t>Верхнекамском муниципальном округе</w:t>
      </w:r>
      <w:r w:rsidRPr="00EA06F9">
        <w:rPr>
          <w:sz w:val="28"/>
          <w:szCs w:val="28"/>
        </w:rPr>
        <w:t>.</w:t>
      </w:r>
    </w:p>
    <w:p w:rsid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 xml:space="preserve">5.3. Сотрудники Отдела являются муниципальными служащими, назначаются и освобождаются от должности главой </w:t>
      </w:r>
      <w:r w:rsidR="00BD35C2"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>.</w:t>
      </w:r>
    </w:p>
    <w:p w:rsidR="00A33515" w:rsidRPr="00EA06F9" w:rsidRDefault="00A33515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A33515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Отдела</w:t>
      </w:r>
      <w:r w:rsidRPr="00A33515">
        <w:rPr>
          <w:sz w:val="28"/>
          <w:szCs w:val="28"/>
        </w:rPr>
        <w:t xml:space="preserve"> несут дисциплинарную ответственность за невыполнение возложенных на них обязанностей, а также поручений </w:t>
      </w:r>
      <w:r>
        <w:rPr>
          <w:sz w:val="28"/>
          <w:szCs w:val="28"/>
        </w:rPr>
        <w:t>заведующего Отделом</w:t>
      </w:r>
      <w:r w:rsidRPr="00A33515">
        <w:rPr>
          <w:sz w:val="28"/>
          <w:szCs w:val="28"/>
        </w:rPr>
        <w:t>.</w:t>
      </w:r>
    </w:p>
    <w:p w:rsidR="00EA06F9" w:rsidRDefault="00EA06F9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06F9">
        <w:rPr>
          <w:sz w:val="28"/>
          <w:szCs w:val="28"/>
        </w:rPr>
        <w:t>5.</w:t>
      </w:r>
      <w:r w:rsidR="00A33515">
        <w:rPr>
          <w:sz w:val="28"/>
          <w:szCs w:val="28"/>
        </w:rPr>
        <w:t>5</w:t>
      </w:r>
      <w:r w:rsidRPr="00EA06F9">
        <w:rPr>
          <w:sz w:val="28"/>
          <w:szCs w:val="28"/>
        </w:rPr>
        <w:t xml:space="preserve">. Обеспечение Отдела техническими средствами, справочной правовой системой, периодическими изданиями и другой необходимой правовой литературой осуществляется администрацией муниципального образования </w:t>
      </w:r>
      <w:r w:rsidR="00BD35C2">
        <w:rPr>
          <w:sz w:val="28"/>
          <w:szCs w:val="28"/>
        </w:rPr>
        <w:t>Верхнекамского муниципального округа</w:t>
      </w:r>
      <w:r w:rsidRPr="00EA06F9">
        <w:rPr>
          <w:sz w:val="28"/>
          <w:szCs w:val="28"/>
        </w:rPr>
        <w:t>.</w:t>
      </w:r>
    </w:p>
    <w:p w:rsidR="00BD35C2" w:rsidRDefault="00BD35C2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BD35C2" w:rsidRPr="00EA06F9" w:rsidRDefault="00BD35C2" w:rsidP="00EA06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EA06F9" w:rsidRPr="00EA06F9" w:rsidRDefault="00EA06F9" w:rsidP="00BD35C2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 w:rsidRPr="00EA06F9">
        <w:rPr>
          <w:sz w:val="28"/>
          <w:szCs w:val="28"/>
        </w:rPr>
        <w:t>_______________________</w:t>
      </w:r>
    </w:p>
    <w:p w:rsidR="00E556DF" w:rsidRPr="002566D6" w:rsidRDefault="00E556DF" w:rsidP="00E556DF">
      <w:pPr>
        <w:pStyle w:val="ConsPlusNormal"/>
        <w:ind w:firstLine="540"/>
        <w:jc w:val="center"/>
        <w:rPr>
          <w:b/>
          <w:sz w:val="28"/>
          <w:szCs w:val="28"/>
        </w:rPr>
      </w:pPr>
    </w:p>
    <w:sectPr w:rsidR="00E556DF" w:rsidRPr="002566D6" w:rsidSect="0089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784820"/>
    <w:multiLevelType w:val="hybridMultilevel"/>
    <w:tmpl w:val="150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FF6CBE"/>
    <w:multiLevelType w:val="hybridMultilevel"/>
    <w:tmpl w:val="7136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14"/>
    <w:rsid w:val="00003052"/>
    <w:rsid w:val="0000343F"/>
    <w:rsid w:val="00010F54"/>
    <w:rsid w:val="000149C5"/>
    <w:rsid w:val="000249A5"/>
    <w:rsid w:val="00025474"/>
    <w:rsid w:val="000340C9"/>
    <w:rsid w:val="00043666"/>
    <w:rsid w:val="00043FFB"/>
    <w:rsid w:val="00045A8F"/>
    <w:rsid w:val="00051D6C"/>
    <w:rsid w:val="00064781"/>
    <w:rsid w:val="000759F0"/>
    <w:rsid w:val="00081E98"/>
    <w:rsid w:val="00085FE9"/>
    <w:rsid w:val="00092EFF"/>
    <w:rsid w:val="000A5BA0"/>
    <w:rsid w:val="000B06EC"/>
    <w:rsid w:val="000C5A0D"/>
    <w:rsid w:val="000E54AC"/>
    <w:rsid w:val="000F0A43"/>
    <w:rsid w:val="000F2338"/>
    <w:rsid w:val="000F3047"/>
    <w:rsid w:val="000F4778"/>
    <w:rsid w:val="001010BC"/>
    <w:rsid w:val="001044FB"/>
    <w:rsid w:val="00105ABD"/>
    <w:rsid w:val="00115D10"/>
    <w:rsid w:val="0012167F"/>
    <w:rsid w:val="0014631E"/>
    <w:rsid w:val="001469DF"/>
    <w:rsid w:val="00150D9F"/>
    <w:rsid w:val="00155458"/>
    <w:rsid w:val="00170265"/>
    <w:rsid w:val="00173ABD"/>
    <w:rsid w:val="00175A94"/>
    <w:rsid w:val="00180D58"/>
    <w:rsid w:val="0019378E"/>
    <w:rsid w:val="001961D3"/>
    <w:rsid w:val="001B3AC1"/>
    <w:rsid w:val="001B61CA"/>
    <w:rsid w:val="001D1045"/>
    <w:rsid w:val="001D5B5E"/>
    <w:rsid w:val="001D6F35"/>
    <w:rsid w:val="001D7073"/>
    <w:rsid w:val="001E2CCD"/>
    <w:rsid w:val="001E3596"/>
    <w:rsid w:val="001E432D"/>
    <w:rsid w:val="001E7311"/>
    <w:rsid w:val="002004CA"/>
    <w:rsid w:val="00211B6F"/>
    <w:rsid w:val="00222083"/>
    <w:rsid w:val="002249E3"/>
    <w:rsid w:val="00231229"/>
    <w:rsid w:val="00231E56"/>
    <w:rsid w:val="0024230A"/>
    <w:rsid w:val="00242418"/>
    <w:rsid w:val="00244D80"/>
    <w:rsid w:val="00253DBA"/>
    <w:rsid w:val="00254B30"/>
    <w:rsid w:val="002566D6"/>
    <w:rsid w:val="00256DE3"/>
    <w:rsid w:val="00263E6F"/>
    <w:rsid w:val="00272308"/>
    <w:rsid w:val="00293BBC"/>
    <w:rsid w:val="002A6280"/>
    <w:rsid w:val="002B6DC6"/>
    <w:rsid w:val="002B6F2C"/>
    <w:rsid w:val="002B77CF"/>
    <w:rsid w:val="002C6FD8"/>
    <w:rsid w:val="002D6ECA"/>
    <w:rsid w:val="002D77F3"/>
    <w:rsid w:val="002E0891"/>
    <w:rsid w:val="002E1D1B"/>
    <w:rsid w:val="002F049D"/>
    <w:rsid w:val="002F5430"/>
    <w:rsid w:val="003020AB"/>
    <w:rsid w:val="003158A5"/>
    <w:rsid w:val="00331332"/>
    <w:rsid w:val="00346BD4"/>
    <w:rsid w:val="003476E7"/>
    <w:rsid w:val="0035118B"/>
    <w:rsid w:val="0035459F"/>
    <w:rsid w:val="003667F3"/>
    <w:rsid w:val="00367E43"/>
    <w:rsid w:val="00375DFF"/>
    <w:rsid w:val="00383CF9"/>
    <w:rsid w:val="00391EAF"/>
    <w:rsid w:val="00393164"/>
    <w:rsid w:val="0039362D"/>
    <w:rsid w:val="00394121"/>
    <w:rsid w:val="003A4898"/>
    <w:rsid w:val="003C1203"/>
    <w:rsid w:val="003E119C"/>
    <w:rsid w:val="003E6923"/>
    <w:rsid w:val="003F73DF"/>
    <w:rsid w:val="004009B5"/>
    <w:rsid w:val="00400D06"/>
    <w:rsid w:val="004079FB"/>
    <w:rsid w:val="00410714"/>
    <w:rsid w:val="00412CDF"/>
    <w:rsid w:val="00417B35"/>
    <w:rsid w:val="00423408"/>
    <w:rsid w:val="004329BF"/>
    <w:rsid w:val="00433740"/>
    <w:rsid w:val="004450C6"/>
    <w:rsid w:val="004470A1"/>
    <w:rsid w:val="00455D8D"/>
    <w:rsid w:val="00462CFE"/>
    <w:rsid w:val="0049066A"/>
    <w:rsid w:val="004A46EB"/>
    <w:rsid w:val="004A7871"/>
    <w:rsid w:val="004B3671"/>
    <w:rsid w:val="004B7D04"/>
    <w:rsid w:val="004D62C3"/>
    <w:rsid w:val="004D64A4"/>
    <w:rsid w:val="004E5522"/>
    <w:rsid w:val="004F77A7"/>
    <w:rsid w:val="00500B40"/>
    <w:rsid w:val="00505AEB"/>
    <w:rsid w:val="0051198A"/>
    <w:rsid w:val="00515B0D"/>
    <w:rsid w:val="00523CE8"/>
    <w:rsid w:val="0052506E"/>
    <w:rsid w:val="005277F6"/>
    <w:rsid w:val="00531D2A"/>
    <w:rsid w:val="00533E14"/>
    <w:rsid w:val="00540DFC"/>
    <w:rsid w:val="00556EB7"/>
    <w:rsid w:val="0055769F"/>
    <w:rsid w:val="00563CC5"/>
    <w:rsid w:val="00572C68"/>
    <w:rsid w:val="005800DD"/>
    <w:rsid w:val="00581F32"/>
    <w:rsid w:val="0059472A"/>
    <w:rsid w:val="005A658C"/>
    <w:rsid w:val="005B2CB4"/>
    <w:rsid w:val="005B6D63"/>
    <w:rsid w:val="005C28AF"/>
    <w:rsid w:val="005C55C1"/>
    <w:rsid w:val="005D2034"/>
    <w:rsid w:val="005E3303"/>
    <w:rsid w:val="005E345C"/>
    <w:rsid w:val="005E52B4"/>
    <w:rsid w:val="005E7CD0"/>
    <w:rsid w:val="00617344"/>
    <w:rsid w:val="00624BFB"/>
    <w:rsid w:val="00636AD0"/>
    <w:rsid w:val="00640A5D"/>
    <w:rsid w:val="00645E52"/>
    <w:rsid w:val="0064710A"/>
    <w:rsid w:val="0065247C"/>
    <w:rsid w:val="00665CCA"/>
    <w:rsid w:val="006704B2"/>
    <w:rsid w:val="0067167E"/>
    <w:rsid w:val="00673B8B"/>
    <w:rsid w:val="00690D5B"/>
    <w:rsid w:val="00691E3D"/>
    <w:rsid w:val="006A3DDB"/>
    <w:rsid w:val="006A4505"/>
    <w:rsid w:val="006C3F6D"/>
    <w:rsid w:val="006C6436"/>
    <w:rsid w:val="006D5003"/>
    <w:rsid w:val="006F08E2"/>
    <w:rsid w:val="00706561"/>
    <w:rsid w:val="007115B7"/>
    <w:rsid w:val="0071259B"/>
    <w:rsid w:val="00723551"/>
    <w:rsid w:val="00724549"/>
    <w:rsid w:val="00744478"/>
    <w:rsid w:val="00752FF9"/>
    <w:rsid w:val="0077479A"/>
    <w:rsid w:val="00775B67"/>
    <w:rsid w:val="00776540"/>
    <w:rsid w:val="007836A8"/>
    <w:rsid w:val="007864AA"/>
    <w:rsid w:val="007975D5"/>
    <w:rsid w:val="007A3B7B"/>
    <w:rsid w:val="007A7143"/>
    <w:rsid w:val="007B01DA"/>
    <w:rsid w:val="007B17FB"/>
    <w:rsid w:val="007B2156"/>
    <w:rsid w:val="007B5F01"/>
    <w:rsid w:val="007C1AE6"/>
    <w:rsid w:val="007C2612"/>
    <w:rsid w:val="007C4878"/>
    <w:rsid w:val="007C5095"/>
    <w:rsid w:val="007D442D"/>
    <w:rsid w:val="007D5655"/>
    <w:rsid w:val="007D650F"/>
    <w:rsid w:val="007D664E"/>
    <w:rsid w:val="007D744D"/>
    <w:rsid w:val="007F3F5A"/>
    <w:rsid w:val="007F631B"/>
    <w:rsid w:val="00806946"/>
    <w:rsid w:val="008259FC"/>
    <w:rsid w:val="00836A41"/>
    <w:rsid w:val="008572D4"/>
    <w:rsid w:val="00861AD5"/>
    <w:rsid w:val="00892995"/>
    <w:rsid w:val="00895904"/>
    <w:rsid w:val="00896037"/>
    <w:rsid w:val="008B20AC"/>
    <w:rsid w:val="008B2A92"/>
    <w:rsid w:val="008B57ED"/>
    <w:rsid w:val="008D0C3B"/>
    <w:rsid w:val="008D4082"/>
    <w:rsid w:val="008D4A0A"/>
    <w:rsid w:val="008D4D8A"/>
    <w:rsid w:val="008E1E47"/>
    <w:rsid w:val="008E2626"/>
    <w:rsid w:val="008E303B"/>
    <w:rsid w:val="008E5D6B"/>
    <w:rsid w:val="008F1004"/>
    <w:rsid w:val="008F3B43"/>
    <w:rsid w:val="008F61C2"/>
    <w:rsid w:val="008F6764"/>
    <w:rsid w:val="0090164F"/>
    <w:rsid w:val="00903663"/>
    <w:rsid w:val="00904769"/>
    <w:rsid w:val="009049AD"/>
    <w:rsid w:val="00913415"/>
    <w:rsid w:val="00914C00"/>
    <w:rsid w:val="009235E9"/>
    <w:rsid w:val="009466FE"/>
    <w:rsid w:val="00951264"/>
    <w:rsid w:val="0096564E"/>
    <w:rsid w:val="00972C26"/>
    <w:rsid w:val="0098291E"/>
    <w:rsid w:val="00985364"/>
    <w:rsid w:val="009854AE"/>
    <w:rsid w:val="00993779"/>
    <w:rsid w:val="00993EED"/>
    <w:rsid w:val="00997FEB"/>
    <w:rsid w:val="009A0368"/>
    <w:rsid w:val="009B720A"/>
    <w:rsid w:val="009C32E9"/>
    <w:rsid w:val="009C6951"/>
    <w:rsid w:val="009D3AA3"/>
    <w:rsid w:val="009E1934"/>
    <w:rsid w:val="009E1E06"/>
    <w:rsid w:val="009E2D7A"/>
    <w:rsid w:val="009E4871"/>
    <w:rsid w:val="009F5407"/>
    <w:rsid w:val="00A04811"/>
    <w:rsid w:val="00A13055"/>
    <w:rsid w:val="00A16AFB"/>
    <w:rsid w:val="00A23087"/>
    <w:rsid w:val="00A231DE"/>
    <w:rsid w:val="00A27FF9"/>
    <w:rsid w:val="00A33515"/>
    <w:rsid w:val="00A4430B"/>
    <w:rsid w:val="00A50F33"/>
    <w:rsid w:val="00A51A4B"/>
    <w:rsid w:val="00A54055"/>
    <w:rsid w:val="00A600C5"/>
    <w:rsid w:val="00A83E50"/>
    <w:rsid w:val="00A84EF5"/>
    <w:rsid w:val="00A94180"/>
    <w:rsid w:val="00A9661F"/>
    <w:rsid w:val="00AA54D0"/>
    <w:rsid w:val="00AB157C"/>
    <w:rsid w:val="00AC2776"/>
    <w:rsid w:val="00AC339B"/>
    <w:rsid w:val="00AE3A5A"/>
    <w:rsid w:val="00AE5CD9"/>
    <w:rsid w:val="00AF2456"/>
    <w:rsid w:val="00AF595B"/>
    <w:rsid w:val="00B23FA4"/>
    <w:rsid w:val="00B4141D"/>
    <w:rsid w:val="00B415AE"/>
    <w:rsid w:val="00B46E54"/>
    <w:rsid w:val="00B52650"/>
    <w:rsid w:val="00B5516B"/>
    <w:rsid w:val="00B61EA6"/>
    <w:rsid w:val="00B807E5"/>
    <w:rsid w:val="00B85586"/>
    <w:rsid w:val="00B91C28"/>
    <w:rsid w:val="00B97765"/>
    <w:rsid w:val="00BB4A05"/>
    <w:rsid w:val="00BB539A"/>
    <w:rsid w:val="00BC0400"/>
    <w:rsid w:val="00BC0C91"/>
    <w:rsid w:val="00BC4422"/>
    <w:rsid w:val="00BD35C2"/>
    <w:rsid w:val="00BD63B6"/>
    <w:rsid w:val="00BD738C"/>
    <w:rsid w:val="00BE0D49"/>
    <w:rsid w:val="00BE16AA"/>
    <w:rsid w:val="00BE72D3"/>
    <w:rsid w:val="00BF3510"/>
    <w:rsid w:val="00C026A5"/>
    <w:rsid w:val="00C105E9"/>
    <w:rsid w:val="00C445F5"/>
    <w:rsid w:val="00C51F22"/>
    <w:rsid w:val="00C539AD"/>
    <w:rsid w:val="00C67A38"/>
    <w:rsid w:val="00C81908"/>
    <w:rsid w:val="00C835F4"/>
    <w:rsid w:val="00C84778"/>
    <w:rsid w:val="00CA1910"/>
    <w:rsid w:val="00CA4363"/>
    <w:rsid w:val="00CB5418"/>
    <w:rsid w:val="00CC5D2E"/>
    <w:rsid w:val="00CD01C6"/>
    <w:rsid w:val="00CD15D4"/>
    <w:rsid w:val="00CD30D2"/>
    <w:rsid w:val="00CD3936"/>
    <w:rsid w:val="00CF6226"/>
    <w:rsid w:val="00CF709A"/>
    <w:rsid w:val="00D0776F"/>
    <w:rsid w:val="00D1572E"/>
    <w:rsid w:val="00D27E4C"/>
    <w:rsid w:val="00D417FE"/>
    <w:rsid w:val="00D442B3"/>
    <w:rsid w:val="00D536C4"/>
    <w:rsid w:val="00D540C9"/>
    <w:rsid w:val="00D643CF"/>
    <w:rsid w:val="00D662D5"/>
    <w:rsid w:val="00D73D23"/>
    <w:rsid w:val="00D81550"/>
    <w:rsid w:val="00D83761"/>
    <w:rsid w:val="00D84117"/>
    <w:rsid w:val="00D86335"/>
    <w:rsid w:val="00D90295"/>
    <w:rsid w:val="00DA3984"/>
    <w:rsid w:val="00DA51D4"/>
    <w:rsid w:val="00DA6501"/>
    <w:rsid w:val="00DB2365"/>
    <w:rsid w:val="00DC0CA5"/>
    <w:rsid w:val="00DD079D"/>
    <w:rsid w:val="00DD1871"/>
    <w:rsid w:val="00E005DC"/>
    <w:rsid w:val="00E1376E"/>
    <w:rsid w:val="00E27B5C"/>
    <w:rsid w:val="00E316AD"/>
    <w:rsid w:val="00E43402"/>
    <w:rsid w:val="00E478DF"/>
    <w:rsid w:val="00E556DF"/>
    <w:rsid w:val="00E56EDA"/>
    <w:rsid w:val="00E5792E"/>
    <w:rsid w:val="00E57A51"/>
    <w:rsid w:val="00E627AC"/>
    <w:rsid w:val="00E67DD1"/>
    <w:rsid w:val="00E72B54"/>
    <w:rsid w:val="00E745A7"/>
    <w:rsid w:val="00E81B39"/>
    <w:rsid w:val="00E83B28"/>
    <w:rsid w:val="00E83B96"/>
    <w:rsid w:val="00E84A5C"/>
    <w:rsid w:val="00E87C20"/>
    <w:rsid w:val="00E90436"/>
    <w:rsid w:val="00E975FA"/>
    <w:rsid w:val="00EA06F9"/>
    <w:rsid w:val="00EB481E"/>
    <w:rsid w:val="00EC110B"/>
    <w:rsid w:val="00EC151B"/>
    <w:rsid w:val="00EF1184"/>
    <w:rsid w:val="00EF3767"/>
    <w:rsid w:val="00EF7214"/>
    <w:rsid w:val="00F13F90"/>
    <w:rsid w:val="00F15024"/>
    <w:rsid w:val="00F17A67"/>
    <w:rsid w:val="00F25AD7"/>
    <w:rsid w:val="00F27435"/>
    <w:rsid w:val="00F364B3"/>
    <w:rsid w:val="00F37B27"/>
    <w:rsid w:val="00F42DCE"/>
    <w:rsid w:val="00F47E21"/>
    <w:rsid w:val="00F5535A"/>
    <w:rsid w:val="00F619CD"/>
    <w:rsid w:val="00F77B61"/>
    <w:rsid w:val="00F827D9"/>
    <w:rsid w:val="00F90B75"/>
    <w:rsid w:val="00F9129D"/>
    <w:rsid w:val="00FA3AD0"/>
    <w:rsid w:val="00FA64F0"/>
    <w:rsid w:val="00FB25F6"/>
    <w:rsid w:val="00FB6AAC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33E1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E14"/>
    <w:pPr>
      <w:widowControl w:val="0"/>
      <w:autoSpaceDE w:val="0"/>
      <w:autoSpaceDN w:val="0"/>
    </w:pPr>
    <w:rPr>
      <w:b/>
      <w:sz w:val="24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33E1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E14"/>
    <w:pPr>
      <w:widowControl w:val="0"/>
      <w:autoSpaceDE w:val="0"/>
      <w:autoSpaceDN w:val="0"/>
    </w:pPr>
    <w:rPr>
      <w:b/>
      <w:sz w:val="24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DFF8-B268-44B4-A58D-1D9B27B5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Шмигальская</dc:creator>
  <cp:lastModifiedBy>secretGR</cp:lastModifiedBy>
  <cp:revision>151</cp:revision>
  <cp:lastPrinted>2022-04-08T10:37:00Z</cp:lastPrinted>
  <dcterms:created xsi:type="dcterms:W3CDTF">2022-01-12T10:53:00Z</dcterms:created>
  <dcterms:modified xsi:type="dcterms:W3CDTF">2022-04-08T10:37:00Z</dcterms:modified>
</cp:coreProperties>
</file>