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ПЕРЕЧЕНЬ</w:t>
      </w:r>
    </w:p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вопросов по проекту правового акта</w:t>
      </w:r>
    </w:p>
    <w:p w:rsidR="00643945" w:rsidRDefault="00643945" w:rsidP="00643945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3945" w:rsidTr="00643945">
        <w:trPr>
          <w:trHeight w:val="127"/>
        </w:trPr>
        <w:tc>
          <w:tcPr>
            <w:tcW w:w="9889" w:type="dxa"/>
          </w:tcPr>
          <w:p w:rsidR="00643945" w:rsidRPr="00633C28" w:rsidRDefault="00643945" w:rsidP="000C7534">
            <w:pPr>
              <w:pStyle w:val="Default"/>
              <w:rPr>
                <w:color w:val="FF0000"/>
                <w:sz w:val="28"/>
                <w:szCs w:val="28"/>
              </w:rPr>
            </w:pPr>
            <w:r w:rsidRPr="002B71A1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0C7534">
              <w:rPr>
                <w:color w:val="000000" w:themeColor="text1"/>
                <w:sz w:val="28"/>
                <w:szCs w:val="28"/>
              </w:rPr>
              <w:t>Верхнекамского муниципального округа</w:t>
            </w:r>
            <w:r w:rsidRPr="002B71A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2B71A1" w:rsidRDefault="00835F29" w:rsidP="00EA301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Костицына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Татьяна Николаевна</w:t>
            </w:r>
            <w:r w:rsidR="00643945" w:rsidRPr="002B71A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2B71A1" w:rsidRDefault="002B71A1" w:rsidP="00835F2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B71A1">
              <w:rPr>
                <w:color w:val="000000" w:themeColor="text1"/>
                <w:sz w:val="28"/>
                <w:szCs w:val="28"/>
              </w:rPr>
              <w:t>8(83339)</w:t>
            </w:r>
            <w:r w:rsidR="000C7534">
              <w:rPr>
                <w:color w:val="000000" w:themeColor="text1"/>
                <w:sz w:val="28"/>
                <w:szCs w:val="28"/>
              </w:rPr>
              <w:t>2-3</w:t>
            </w:r>
            <w:r w:rsidR="00835F29">
              <w:rPr>
                <w:color w:val="000000" w:themeColor="text1"/>
                <w:sz w:val="28"/>
                <w:szCs w:val="28"/>
              </w:rPr>
              <w:t>1</w:t>
            </w:r>
            <w:r w:rsidR="000C7534">
              <w:rPr>
                <w:color w:val="000000" w:themeColor="text1"/>
                <w:sz w:val="28"/>
                <w:szCs w:val="28"/>
              </w:rPr>
              <w:t>-33</w:t>
            </w:r>
            <w:r w:rsidR="00643945" w:rsidRPr="002B71A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835F29" w:rsidRDefault="00643945" w:rsidP="00835F2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2B71A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  <w:r w:rsidR="002B71A1">
              <w:rPr>
                <w:color w:val="000000" w:themeColor="text1"/>
                <w:sz w:val="28"/>
                <w:szCs w:val="28"/>
              </w:rPr>
              <w:t>:</w:t>
            </w:r>
            <w:r w:rsidRPr="002B71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35F29">
              <w:rPr>
                <w:color w:val="000000" w:themeColor="text1"/>
                <w:sz w:val="28"/>
                <w:szCs w:val="28"/>
                <w:lang w:val="en-US"/>
              </w:rPr>
              <w:t>ekonomika</w:t>
            </w:r>
            <w:proofErr w:type="spellEnd"/>
            <w:r w:rsidR="00835F29" w:rsidRPr="00835F2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835F29">
              <w:rPr>
                <w:color w:val="000000" w:themeColor="text1"/>
                <w:sz w:val="28"/>
                <w:szCs w:val="28"/>
                <w:lang w:val="en-US"/>
              </w:rPr>
              <w:t>avr</w:t>
            </w:r>
            <w:proofErr w:type="spellEnd"/>
            <w:r w:rsidR="00835F29" w:rsidRPr="00835F29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835F29">
              <w:rPr>
                <w:color w:val="000000" w:themeColor="text1"/>
                <w:sz w:val="28"/>
                <w:szCs w:val="28"/>
                <w:lang w:val="en-US"/>
              </w:rPr>
              <w:t>yandex</w:t>
            </w:r>
            <w:proofErr w:type="spellEnd"/>
            <w:r w:rsidR="00835F29" w:rsidRPr="00835F29">
              <w:rPr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835F29">
              <w:rPr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43945" w:rsidTr="00643945">
        <w:trPr>
          <w:trHeight w:val="456"/>
        </w:trPr>
        <w:tc>
          <w:tcPr>
            <w:tcW w:w="9889" w:type="dxa"/>
          </w:tcPr>
          <w:p w:rsidR="00643945" w:rsidRDefault="00643945" w:rsidP="00BD292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Оцените масштаб проблемы, на решение которой нацелено предлагаемое регулирование. Оцените эффективность предлагаемого регулирования</w:t>
            </w:r>
            <w:r w:rsidR="00BD2924">
              <w:rPr>
                <w:sz w:val="28"/>
                <w:szCs w:val="28"/>
              </w:rPr>
              <w:t xml:space="preserve">. </w:t>
            </w:r>
          </w:p>
        </w:tc>
      </w:tr>
      <w:tr w:rsidR="00643945" w:rsidTr="00643945">
        <w:trPr>
          <w:trHeight w:val="621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нововведения, предлагаемые разработчиком, в чем сущность таких изменений регулирования. Укажите на целесообразность, по</w:t>
            </w:r>
            <w:r w:rsidR="00BD2924">
              <w:rPr>
                <w:sz w:val="28"/>
                <w:szCs w:val="28"/>
              </w:rPr>
              <w:t xml:space="preserve"> Вашему мнению, таких изменений.</w:t>
            </w:r>
          </w:p>
        </w:tc>
      </w:tr>
      <w:tr w:rsidR="00643945" w:rsidTr="00643945">
        <w:trPr>
          <w:trHeight w:val="620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Считаете ли Вы, что нормы проекта правового акта не соответствуют или противоречат иным действующим нормативным правовым актам? Укажите нормы и </w:t>
            </w:r>
            <w:r w:rsidR="00BD2924">
              <w:rPr>
                <w:sz w:val="28"/>
                <w:szCs w:val="28"/>
              </w:rPr>
              <w:t>такие нормативные правовые акты.</w:t>
            </w:r>
          </w:p>
        </w:tc>
      </w:tr>
      <w:tr w:rsidR="00643945" w:rsidTr="00643945">
        <w:trPr>
          <w:trHeight w:val="621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Достаточен</w:t>
            </w:r>
            <w:proofErr w:type="gramEnd"/>
            <w:r>
              <w:rPr>
                <w:sz w:val="28"/>
                <w:szCs w:val="28"/>
              </w:rPr>
              <w:t>/недостаточен предлагаемый проектом правового акта перечень норм? Существует ли необходимость включения/исключения/замены предлагаемых норм? Поясните свою позицию</w:t>
            </w:r>
            <w:r w:rsidR="00BD29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43945" w:rsidTr="00643945">
        <w:trPr>
          <w:trHeight w:val="456"/>
        </w:trPr>
        <w:tc>
          <w:tcPr>
            <w:tcW w:w="9889" w:type="dxa"/>
          </w:tcPr>
          <w:p w:rsidR="00643945" w:rsidRDefault="00643945" w:rsidP="00BD292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Считаете ли Вы, что предлагаемые нормы проекта правового акта недостаточно обоснованы и (или) технически невыполнимы? Укажите такие нормы</w:t>
            </w:r>
            <w:r w:rsidR="00BD2924">
              <w:rPr>
                <w:sz w:val="28"/>
                <w:szCs w:val="28"/>
              </w:rPr>
              <w:t>.</w:t>
            </w:r>
          </w:p>
        </w:tc>
      </w:tr>
      <w:tr w:rsidR="00643945" w:rsidTr="00643945">
        <w:trPr>
          <w:trHeight w:val="292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Оцените затратную сторону предлагаемого регул</w:t>
            </w:r>
            <w:r w:rsidR="00BD2924">
              <w:rPr>
                <w:sz w:val="28"/>
                <w:szCs w:val="28"/>
              </w:rPr>
              <w:t>ирования. Поясните свою позицию.</w:t>
            </w:r>
          </w:p>
        </w:tc>
      </w:tr>
      <w:tr w:rsidR="00643945" w:rsidTr="00643945">
        <w:trPr>
          <w:trHeight w:val="456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Оцените предполагаемый положительный эффе</w:t>
            </w:r>
            <w:proofErr w:type="gramStart"/>
            <w:r>
              <w:rPr>
                <w:sz w:val="28"/>
                <w:szCs w:val="28"/>
              </w:rPr>
              <w:t>кт в сл</w:t>
            </w:r>
            <w:proofErr w:type="gramEnd"/>
            <w:r>
              <w:rPr>
                <w:sz w:val="28"/>
                <w:szCs w:val="28"/>
              </w:rPr>
              <w:t>учае принятия проекта правов</w:t>
            </w:r>
            <w:r w:rsidR="00BD2924">
              <w:rPr>
                <w:sz w:val="28"/>
                <w:szCs w:val="28"/>
              </w:rPr>
              <w:t>ого акта. Поясните свою позицию.</w:t>
            </w:r>
            <w:bookmarkStart w:id="0" w:name="_GoBack"/>
            <w:bookmarkEnd w:id="0"/>
          </w:p>
        </w:tc>
      </w:tr>
    </w:tbl>
    <w:p w:rsidR="00643945" w:rsidRDefault="00643945" w:rsidP="00643945">
      <w:pPr>
        <w:pStyle w:val="Default"/>
        <w:ind w:left="6372" w:firstLine="708"/>
        <w:jc w:val="both"/>
        <w:rPr>
          <w:color w:val="auto"/>
          <w:sz w:val="28"/>
          <w:szCs w:val="28"/>
        </w:rPr>
      </w:pPr>
    </w:p>
    <w:p w:rsidR="00643945" w:rsidRDefault="00643945" w:rsidP="00643945">
      <w:pPr>
        <w:pStyle w:val="Default"/>
        <w:ind w:left="6372" w:firstLine="708"/>
        <w:rPr>
          <w:color w:val="auto"/>
          <w:sz w:val="28"/>
          <w:szCs w:val="28"/>
        </w:rPr>
      </w:pPr>
    </w:p>
    <w:p w:rsidR="00200B05" w:rsidRDefault="00200B05"/>
    <w:sectPr w:rsidR="002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45"/>
    <w:rsid w:val="000C7534"/>
    <w:rsid w:val="00200B05"/>
    <w:rsid w:val="002B71A1"/>
    <w:rsid w:val="00311C49"/>
    <w:rsid w:val="00633C28"/>
    <w:rsid w:val="00643945"/>
    <w:rsid w:val="00835F29"/>
    <w:rsid w:val="00B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2024-07-10T06:09:00Z</dcterms:created>
  <dcterms:modified xsi:type="dcterms:W3CDTF">2024-08-06T08:19:00Z</dcterms:modified>
</cp:coreProperties>
</file>