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B01" w:rsidRPr="008D4B01" w:rsidRDefault="008D4B01" w:rsidP="008D4B01">
      <w:pPr>
        <w:jc w:val="right"/>
        <w:rPr>
          <w:sz w:val="26"/>
          <w:szCs w:val="26"/>
        </w:rPr>
      </w:pPr>
      <w:r w:rsidRPr="008D4B01">
        <w:rPr>
          <w:sz w:val="26"/>
          <w:szCs w:val="26"/>
        </w:rPr>
        <w:t>ПРОЕКТ</w:t>
      </w:r>
    </w:p>
    <w:p w:rsidR="008D4B01" w:rsidRDefault="008D4B01" w:rsidP="008D4B01">
      <w:pPr>
        <w:jc w:val="center"/>
        <w:rPr>
          <w:b/>
          <w:sz w:val="26"/>
          <w:szCs w:val="26"/>
        </w:rPr>
      </w:pPr>
    </w:p>
    <w:p w:rsidR="008D4B01" w:rsidRPr="00265531" w:rsidRDefault="008D4B01" w:rsidP="008D4B01">
      <w:pPr>
        <w:jc w:val="center"/>
        <w:rPr>
          <w:b/>
          <w:sz w:val="26"/>
          <w:szCs w:val="26"/>
        </w:rPr>
      </w:pPr>
      <w:proofErr w:type="gramStart"/>
      <w:r w:rsidRPr="00265531">
        <w:rPr>
          <w:b/>
          <w:sz w:val="26"/>
          <w:szCs w:val="26"/>
        </w:rPr>
        <w:t>П</w:t>
      </w:r>
      <w:proofErr w:type="gramEnd"/>
      <w:r w:rsidRPr="00265531">
        <w:rPr>
          <w:b/>
          <w:sz w:val="26"/>
          <w:szCs w:val="26"/>
        </w:rPr>
        <w:t xml:space="preserve"> А С П О Р Т</w:t>
      </w:r>
    </w:p>
    <w:p w:rsidR="008D4B01" w:rsidRPr="00265531" w:rsidRDefault="008D4B01" w:rsidP="008D4B01">
      <w:pPr>
        <w:jc w:val="center"/>
        <w:rPr>
          <w:b/>
          <w:sz w:val="26"/>
          <w:szCs w:val="26"/>
        </w:rPr>
      </w:pPr>
      <w:r w:rsidRPr="00265531">
        <w:rPr>
          <w:b/>
          <w:sz w:val="26"/>
          <w:szCs w:val="26"/>
        </w:rPr>
        <w:t xml:space="preserve">муниципальной программы Верхнекамского </w:t>
      </w:r>
      <w:r>
        <w:rPr>
          <w:b/>
          <w:sz w:val="26"/>
          <w:szCs w:val="26"/>
        </w:rPr>
        <w:t xml:space="preserve">муниципального округа </w:t>
      </w:r>
      <w:r w:rsidRPr="00265531">
        <w:rPr>
          <w:b/>
          <w:sz w:val="26"/>
          <w:szCs w:val="26"/>
        </w:rPr>
        <w:t xml:space="preserve"> Кировской области</w:t>
      </w:r>
    </w:p>
    <w:p w:rsidR="008D4B01" w:rsidRDefault="008D4B01" w:rsidP="008D4B01">
      <w:pPr>
        <w:jc w:val="center"/>
        <w:rPr>
          <w:b/>
          <w:sz w:val="26"/>
          <w:szCs w:val="26"/>
        </w:rPr>
      </w:pPr>
      <w:r w:rsidRPr="00F11E6E">
        <w:rPr>
          <w:b/>
          <w:sz w:val="26"/>
          <w:szCs w:val="26"/>
        </w:rPr>
        <w:t>«Обеспечение безопасности и жизнедеятельности населения»</w:t>
      </w:r>
    </w:p>
    <w:p w:rsidR="008D4B01" w:rsidRPr="00F11E6E" w:rsidRDefault="008D4B01" w:rsidP="008D4B01">
      <w:pPr>
        <w:jc w:val="center"/>
        <w:rPr>
          <w:b/>
          <w:sz w:val="26"/>
          <w:szCs w:val="26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7796"/>
      </w:tblGrid>
      <w:tr w:rsidR="00FC743C" w:rsidRPr="00265531" w:rsidTr="007404C3">
        <w:tc>
          <w:tcPr>
            <w:tcW w:w="2411" w:type="dxa"/>
          </w:tcPr>
          <w:p w:rsidR="00FC743C" w:rsidRPr="005F48E4" w:rsidRDefault="00FC743C" w:rsidP="00DE3BF0">
            <w:pPr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Ответственный  исполнитель муниципальной программы</w:t>
            </w:r>
          </w:p>
        </w:tc>
        <w:tc>
          <w:tcPr>
            <w:tcW w:w="7796" w:type="dxa"/>
          </w:tcPr>
          <w:p w:rsidR="00FC743C" w:rsidRPr="0005163A" w:rsidRDefault="00FC743C" w:rsidP="00DE3BF0">
            <w:pPr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администрация Верхнекамского муниципального округа</w:t>
            </w:r>
            <w:r w:rsidRPr="000516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Кировской области</w:t>
            </w:r>
          </w:p>
        </w:tc>
      </w:tr>
      <w:tr w:rsidR="00FC743C" w:rsidRPr="00265531" w:rsidTr="007404C3">
        <w:tc>
          <w:tcPr>
            <w:tcW w:w="2411" w:type="dxa"/>
          </w:tcPr>
          <w:p w:rsidR="00FC743C" w:rsidRPr="005F48E4" w:rsidRDefault="00FC743C" w:rsidP="00DE3BF0">
            <w:pPr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796" w:type="dxa"/>
          </w:tcPr>
          <w:p w:rsidR="00FC743C" w:rsidRPr="005F48E4" w:rsidRDefault="00FC743C" w:rsidP="00DE3BF0">
            <w:pPr>
              <w:jc w:val="both"/>
              <w:rPr>
                <w:sz w:val="26"/>
                <w:szCs w:val="26"/>
              </w:rPr>
            </w:pPr>
            <w:r w:rsidRPr="005F48E4">
              <w:rPr>
                <w:spacing w:val="-9"/>
                <w:sz w:val="26"/>
                <w:szCs w:val="26"/>
              </w:rPr>
              <w:t xml:space="preserve">Отдел жилищно-коммунального хозяйства, отдел по делам ГО и ЧС, управление экономического развития администрации, управление имущества Верхнекамского муниципального округа, МКУ «Благоустройство» </w:t>
            </w:r>
          </w:p>
        </w:tc>
      </w:tr>
      <w:tr w:rsidR="00FC743C" w:rsidRPr="00265531" w:rsidTr="007404C3">
        <w:tc>
          <w:tcPr>
            <w:tcW w:w="2411" w:type="dxa"/>
          </w:tcPr>
          <w:p w:rsidR="00FC743C" w:rsidRPr="005F48E4" w:rsidRDefault="00FC743C" w:rsidP="00DE3BF0">
            <w:pPr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Наименования</w:t>
            </w:r>
          </w:p>
          <w:p w:rsidR="00FC743C" w:rsidRPr="005F48E4" w:rsidRDefault="00FC743C" w:rsidP="00DE3BF0">
            <w:pPr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Подпрограмм</w:t>
            </w:r>
          </w:p>
        </w:tc>
        <w:tc>
          <w:tcPr>
            <w:tcW w:w="7796" w:type="dxa"/>
          </w:tcPr>
          <w:p w:rsidR="00FC743C" w:rsidRPr="005F48E4" w:rsidRDefault="00FC743C" w:rsidP="00DE3BF0">
            <w:pPr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«Профилактика правонарушений и преступлений»</w:t>
            </w:r>
          </w:p>
          <w:p w:rsidR="00FC743C" w:rsidRPr="005F48E4" w:rsidRDefault="00FC743C" w:rsidP="00DE3BF0">
            <w:pPr>
              <w:jc w:val="both"/>
              <w:rPr>
                <w:spacing w:val="-2"/>
                <w:sz w:val="26"/>
                <w:szCs w:val="26"/>
              </w:rPr>
            </w:pPr>
            <w:r w:rsidRPr="005F48E4">
              <w:rPr>
                <w:spacing w:val="-2"/>
                <w:sz w:val="26"/>
                <w:szCs w:val="26"/>
              </w:rPr>
              <w:t>«</w:t>
            </w:r>
            <w:r w:rsidRPr="005F48E4">
              <w:rPr>
                <w:sz w:val="26"/>
                <w:szCs w:val="26"/>
              </w:rPr>
              <w:t>Энергосбережение и повышение энергетической</w:t>
            </w:r>
            <w:r w:rsidRPr="005F48E4">
              <w:rPr>
                <w:sz w:val="26"/>
                <w:szCs w:val="26"/>
              </w:rPr>
              <w:br/>
              <w:t>эффективности муниципальных учреждений»</w:t>
            </w:r>
          </w:p>
          <w:p w:rsidR="00FC743C" w:rsidRDefault="00FC743C" w:rsidP="00DE3BF0">
            <w:pPr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«Профилактика терроризма, экстремизма и ликвидация последствий проявлений терроризма и экстремизма»</w:t>
            </w:r>
          </w:p>
          <w:p w:rsidR="00FC743C" w:rsidRPr="00E1299E" w:rsidRDefault="00FC743C" w:rsidP="00DE3BF0">
            <w:pPr>
              <w:rPr>
                <w:sz w:val="26"/>
                <w:szCs w:val="26"/>
              </w:rPr>
            </w:pPr>
            <w:r w:rsidRPr="00E1299E">
              <w:rPr>
                <w:sz w:val="26"/>
                <w:szCs w:val="26"/>
              </w:rPr>
              <w:t>«Пожарная безопасность в Верхнекамском муниципальном округе»</w:t>
            </w:r>
          </w:p>
        </w:tc>
      </w:tr>
      <w:tr w:rsidR="00FC743C" w:rsidRPr="00265531" w:rsidTr="007404C3">
        <w:tc>
          <w:tcPr>
            <w:tcW w:w="2411" w:type="dxa"/>
          </w:tcPr>
          <w:p w:rsidR="00FC743C" w:rsidRPr="005F48E4" w:rsidRDefault="00FC743C" w:rsidP="00DE3BF0">
            <w:pPr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Наименование</w:t>
            </w:r>
          </w:p>
          <w:p w:rsidR="00FC743C" w:rsidRPr="005F48E4" w:rsidRDefault="00FC743C" w:rsidP="00DE3BF0">
            <w:pPr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проекта</w:t>
            </w:r>
          </w:p>
        </w:tc>
        <w:tc>
          <w:tcPr>
            <w:tcW w:w="7796" w:type="dxa"/>
          </w:tcPr>
          <w:p w:rsidR="00FC743C" w:rsidRPr="00730484" w:rsidRDefault="00FC743C" w:rsidP="00DE3BF0">
            <w:pPr>
              <w:jc w:val="both"/>
              <w:rPr>
                <w:color w:val="FF0000"/>
                <w:sz w:val="26"/>
                <w:szCs w:val="26"/>
              </w:rPr>
            </w:pPr>
            <w:r w:rsidRPr="00730484">
              <w:rPr>
                <w:sz w:val="26"/>
                <w:szCs w:val="26"/>
              </w:rPr>
              <w:t>«</w:t>
            </w:r>
            <w:r w:rsidRPr="00730484">
              <w:rPr>
                <w:spacing w:val="2"/>
                <w:sz w:val="26"/>
                <w:szCs w:val="26"/>
                <w:shd w:val="clear" w:color="auto" w:fill="FFFFFF"/>
              </w:rPr>
              <w:t>Реконструкция системы водоснабжения Верхнекамского муниципального округа</w:t>
            </w:r>
            <w:r w:rsidRPr="00730484">
              <w:rPr>
                <w:sz w:val="26"/>
                <w:szCs w:val="26"/>
              </w:rPr>
              <w:t>»</w:t>
            </w:r>
          </w:p>
        </w:tc>
      </w:tr>
      <w:tr w:rsidR="00FC743C" w:rsidRPr="00265531" w:rsidTr="007404C3">
        <w:tc>
          <w:tcPr>
            <w:tcW w:w="2411" w:type="dxa"/>
          </w:tcPr>
          <w:p w:rsidR="00FC743C" w:rsidRPr="005F48E4" w:rsidRDefault="00FC743C" w:rsidP="00DE3BF0">
            <w:pPr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796" w:type="dxa"/>
          </w:tcPr>
          <w:p w:rsidR="00FC743C" w:rsidRPr="00FC743C" w:rsidRDefault="00FC743C" w:rsidP="00DE3BF0">
            <w:pPr>
              <w:ind w:left="-57"/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укрепление общественной безопасности и повышение защищенности населения;</w:t>
            </w:r>
          </w:p>
          <w:p w:rsidR="00FC743C" w:rsidRPr="005F48E4" w:rsidRDefault="00FC743C" w:rsidP="00DE3BF0">
            <w:pPr>
              <w:ind w:left="-57"/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повышение качества жилищно-коммунальных услуг;</w:t>
            </w:r>
          </w:p>
          <w:p w:rsidR="00FC743C" w:rsidRPr="005F48E4" w:rsidRDefault="00FC743C" w:rsidP="00DE3BF0">
            <w:pPr>
              <w:ind w:left="-57"/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создание комфортных условий проживания населения</w:t>
            </w:r>
          </w:p>
        </w:tc>
      </w:tr>
      <w:tr w:rsidR="00FC743C" w:rsidRPr="00265531" w:rsidTr="007404C3">
        <w:tc>
          <w:tcPr>
            <w:tcW w:w="2411" w:type="dxa"/>
          </w:tcPr>
          <w:p w:rsidR="00FC743C" w:rsidRPr="005F48E4" w:rsidRDefault="00FC743C" w:rsidP="00DE3BF0">
            <w:pPr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Задачи  муниципальной программы</w:t>
            </w:r>
          </w:p>
        </w:tc>
        <w:tc>
          <w:tcPr>
            <w:tcW w:w="7796" w:type="dxa"/>
          </w:tcPr>
          <w:p w:rsidR="00FC743C" w:rsidRPr="005F48E4" w:rsidRDefault="00FC743C" w:rsidP="00DE3BF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обеспечение общественного порядка и профилактика правонарушений;</w:t>
            </w:r>
          </w:p>
          <w:p w:rsidR="00FC743C" w:rsidRDefault="00FC743C" w:rsidP="00DE3BF0">
            <w:pPr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реализация профилактических мер по противодействию терроризму и экстремизму;</w:t>
            </w:r>
          </w:p>
          <w:p w:rsidR="00FC743C" w:rsidRPr="00E1299E" w:rsidRDefault="00FC743C" w:rsidP="00DE3BF0">
            <w:pPr>
              <w:jc w:val="both"/>
              <w:rPr>
                <w:sz w:val="26"/>
                <w:szCs w:val="26"/>
              </w:rPr>
            </w:pPr>
            <w:r w:rsidRPr="00E1299E">
              <w:rPr>
                <w:sz w:val="26"/>
                <w:szCs w:val="26"/>
                <w:shd w:val="clear" w:color="auto" w:fill="FFFFFF"/>
              </w:rPr>
              <w:t>обеспечение пожарной безопасности на территории Верхнекамского муниципального округа;</w:t>
            </w:r>
          </w:p>
          <w:p w:rsidR="00FC743C" w:rsidRPr="005F48E4" w:rsidRDefault="00FC743C" w:rsidP="00DE3BF0">
            <w:pPr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предупреждение чрезвычайных ситуаций;</w:t>
            </w:r>
          </w:p>
          <w:p w:rsidR="00FC743C" w:rsidRPr="005F48E4" w:rsidRDefault="00FC743C" w:rsidP="00DE3BF0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7030A0"/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 xml:space="preserve">создание эффективной и безопасной системы обращения с отходами; </w:t>
            </w:r>
            <w:r w:rsidRPr="005F48E4">
              <w:rPr>
                <w:spacing w:val="2"/>
                <w:sz w:val="26"/>
                <w:szCs w:val="26"/>
                <w:shd w:val="clear" w:color="auto" w:fill="FFFFFF"/>
              </w:rPr>
              <w:t>создание условий для обеспечения надлежащего качества предоставляемых жилищно-коммунальных услуг;</w:t>
            </w:r>
            <w:r w:rsidRPr="005F48E4">
              <w:rPr>
                <w:rFonts w:eastAsia="Calibri"/>
                <w:color w:val="7030A0"/>
                <w:sz w:val="26"/>
                <w:szCs w:val="26"/>
              </w:rPr>
              <w:t xml:space="preserve"> </w:t>
            </w:r>
          </w:p>
          <w:p w:rsidR="00FC743C" w:rsidRPr="005F48E4" w:rsidRDefault="00FC743C" w:rsidP="00DE3BF0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5F48E4">
              <w:rPr>
                <w:color w:val="000000"/>
                <w:sz w:val="26"/>
                <w:szCs w:val="26"/>
              </w:rPr>
              <w:t>приведение в надлежащее состояние объектов благоустройства и муниципального жилищного фонда;</w:t>
            </w:r>
          </w:p>
          <w:p w:rsidR="00FC743C" w:rsidRPr="005F48E4" w:rsidRDefault="00FC743C" w:rsidP="00DE3BF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5F48E4">
              <w:rPr>
                <w:spacing w:val="2"/>
                <w:sz w:val="26"/>
                <w:szCs w:val="26"/>
                <w:shd w:val="clear" w:color="auto" w:fill="FFFFFF"/>
              </w:rPr>
              <w:t xml:space="preserve">создание условий для повышения </w:t>
            </w:r>
            <w:proofErr w:type="spellStart"/>
            <w:r w:rsidRPr="005F48E4">
              <w:rPr>
                <w:spacing w:val="2"/>
                <w:sz w:val="26"/>
                <w:szCs w:val="26"/>
                <w:shd w:val="clear" w:color="auto" w:fill="FFFFFF"/>
              </w:rPr>
              <w:t>энергоэффективности</w:t>
            </w:r>
            <w:proofErr w:type="spellEnd"/>
          </w:p>
        </w:tc>
      </w:tr>
      <w:tr w:rsidR="00FC743C" w:rsidRPr="00265531" w:rsidTr="007404C3">
        <w:tc>
          <w:tcPr>
            <w:tcW w:w="2411" w:type="dxa"/>
          </w:tcPr>
          <w:p w:rsidR="00FC743C" w:rsidRPr="005F48E4" w:rsidRDefault="00FC743C" w:rsidP="00DE3BF0">
            <w:pPr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 xml:space="preserve">Целевые показатели эффективности реализации муниципальной программы </w:t>
            </w:r>
          </w:p>
        </w:tc>
        <w:tc>
          <w:tcPr>
            <w:tcW w:w="7796" w:type="dxa"/>
          </w:tcPr>
          <w:p w:rsidR="00FC743C" w:rsidRPr="005F48E4" w:rsidRDefault="00FC743C" w:rsidP="00DE3BF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доля противоправных деяний, совершенных в общественных местах и на улицах, от общего количества зарегистрированных преступлений;</w:t>
            </w:r>
          </w:p>
          <w:p w:rsidR="00FC743C" w:rsidRDefault="00FC743C" w:rsidP="00DE3BF0">
            <w:pPr>
              <w:autoSpaceDE w:val="0"/>
              <w:autoSpaceDN w:val="0"/>
              <w:adjustRightInd w:val="0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5F48E4">
              <w:rPr>
                <w:rFonts w:eastAsia="Arial"/>
                <w:sz w:val="26"/>
                <w:szCs w:val="26"/>
                <w:lang w:eastAsia="ar-SA"/>
              </w:rPr>
              <w:t>количество проведенных мероприятий, направленных на профилактику экстремизма и противодействие терроризму;</w:t>
            </w:r>
          </w:p>
          <w:p w:rsidR="00FC743C" w:rsidRPr="00E1299E" w:rsidRDefault="00FC743C" w:rsidP="00DE3BF0">
            <w:pPr>
              <w:autoSpaceDE w:val="0"/>
              <w:autoSpaceDN w:val="0"/>
              <w:adjustRightInd w:val="0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E1299E">
              <w:rPr>
                <w:sz w:val="26"/>
                <w:szCs w:val="26"/>
                <w:shd w:val="clear" w:color="auto" w:fill="FFFFFF"/>
              </w:rPr>
              <w:t xml:space="preserve">доля подразделений противопожарной службы Верхнекамского муниципального округа, имеющих лицензию на осуществление деятельности по тушению пожаров в населенных пунктах, на </w:t>
            </w:r>
            <w:r w:rsidRPr="00E1299E">
              <w:rPr>
                <w:sz w:val="26"/>
                <w:szCs w:val="26"/>
                <w:shd w:val="clear" w:color="auto" w:fill="FFFFFF"/>
              </w:rPr>
              <w:lastRenderedPageBreak/>
              <w:t>производственных объектах и объектах инфраструктуры, от общего количества пожарных подразделений, подлежащих лицензированию;</w:t>
            </w:r>
          </w:p>
          <w:p w:rsidR="00FC743C" w:rsidRPr="005F48E4" w:rsidRDefault="00FC743C" w:rsidP="00DE3BF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1299E">
              <w:rPr>
                <w:rFonts w:eastAsia="Arial"/>
                <w:sz w:val="26"/>
                <w:szCs w:val="26"/>
                <w:lang w:eastAsia="ar-SA"/>
              </w:rPr>
              <w:t>уровень готовности</w:t>
            </w:r>
            <w:r w:rsidRPr="005F48E4">
              <w:rPr>
                <w:rFonts w:eastAsia="Arial"/>
                <w:sz w:val="26"/>
                <w:szCs w:val="26"/>
                <w:lang w:eastAsia="ar-SA"/>
              </w:rPr>
              <w:t xml:space="preserve"> органов управления, сил и средств, предназначенных для предупреждения и ликвидации чрезвычайных ситуаций природного и техногенного характера, а также сил и сре</w:t>
            </w:r>
            <w:proofErr w:type="gramStart"/>
            <w:r w:rsidRPr="005F48E4">
              <w:rPr>
                <w:rFonts w:eastAsia="Arial"/>
                <w:sz w:val="26"/>
                <w:szCs w:val="26"/>
                <w:lang w:eastAsia="ar-SA"/>
              </w:rPr>
              <w:t>дств гр</w:t>
            </w:r>
            <w:proofErr w:type="gramEnd"/>
            <w:r w:rsidRPr="005F48E4">
              <w:rPr>
                <w:rFonts w:eastAsia="Arial"/>
                <w:sz w:val="26"/>
                <w:szCs w:val="26"/>
                <w:lang w:eastAsia="ar-SA"/>
              </w:rPr>
              <w:t>ажданской обороны;</w:t>
            </w:r>
          </w:p>
          <w:p w:rsidR="00FC743C" w:rsidRPr="005F48E4" w:rsidRDefault="00FC743C" w:rsidP="00DE3BF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количество ликвидированных несанкционированных свалок;</w:t>
            </w:r>
          </w:p>
          <w:p w:rsidR="00FC743C" w:rsidRPr="005F48E4" w:rsidRDefault="00FC743C" w:rsidP="00DE3BF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доля потерь тепловой энергии в суммарном объеме отпуска тепловой энергии;</w:t>
            </w:r>
          </w:p>
          <w:p w:rsidR="00FC743C" w:rsidRPr="005F48E4" w:rsidRDefault="00FC743C" w:rsidP="00DE3BF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доля  утечек и неучтенного расхода воды  в суммарном объеме воды;</w:t>
            </w:r>
          </w:p>
          <w:p w:rsidR="00FC743C" w:rsidRPr="005F48E4" w:rsidRDefault="00FC743C" w:rsidP="00DE3BF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расходы бюджета муниципального образования на благоустройство в расчёте на одного жителя;</w:t>
            </w:r>
          </w:p>
          <w:p w:rsidR="00FC743C" w:rsidRPr="005F48E4" w:rsidRDefault="00FC743C" w:rsidP="00DE3BF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FF0000"/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 xml:space="preserve">количество реализованных </w:t>
            </w:r>
            <w:proofErr w:type="spellStart"/>
            <w:r w:rsidRPr="005F48E4">
              <w:rPr>
                <w:sz w:val="26"/>
                <w:szCs w:val="26"/>
              </w:rPr>
              <w:t>энергосервисных</w:t>
            </w:r>
            <w:proofErr w:type="spellEnd"/>
            <w:r w:rsidRPr="005F48E4">
              <w:rPr>
                <w:sz w:val="26"/>
                <w:szCs w:val="26"/>
              </w:rPr>
              <w:t xml:space="preserve"> контрактов</w:t>
            </w:r>
          </w:p>
        </w:tc>
      </w:tr>
      <w:tr w:rsidR="00FC743C" w:rsidRPr="00265531" w:rsidTr="007404C3">
        <w:tc>
          <w:tcPr>
            <w:tcW w:w="2411" w:type="dxa"/>
          </w:tcPr>
          <w:p w:rsidR="00FC743C" w:rsidRPr="005F48E4" w:rsidRDefault="00FC743C" w:rsidP="00DE3BF0">
            <w:pPr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796" w:type="dxa"/>
          </w:tcPr>
          <w:p w:rsidR="00FC743C" w:rsidRPr="00FC743C" w:rsidRDefault="00FC743C" w:rsidP="00FC743C">
            <w:pPr>
              <w:pStyle w:val="a3"/>
              <w:numPr>
                <w:ilvl w:val="1"/>
                <w:numId w:val="2"/>
              </w:numPr>
              <w:ind w:left="1309" w:hanging="1276"/>
              <w:jc w:val="both"/>
              <w:rPr>
                <w:sz w:val="26"/>
                <w:szCs w:val="26"/>
              </w:rPr>
            </w:pPr>
            <w:r w:rsidRPr="00FC743C">
              <w:rPr>
                <w:sz w:val="26"/>
                <w:szCs w:val="26"/>
              </w:rPr>
              <w:t>годы</w:t>
            </w:r>
          </w:p>
        </w:tc>
      </w:tr>
      <w:tr w:rsidR="00FC743C" w:rsidRPr="00265531" w:rsidTr="007404C3">
        <w:tc>
          <w:tcPr>
            <w:tcW w:w="2411" w:type="dxa"/>
          </w:tcPr>
          <w:p w:rsidR="00FC743C" w:rsidRPr="005F48E4" w:rsidRDefault="00FC743C" w:rsidP="00293809">
            <w:pPr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Ресурсное обеспечение  муниципальной программы</w:t>
            </w:r>
          </w:p>
        </w:tc>
        <w:tc>
          <w:tcPr>
            <w:tcW w:w="7796" w:type="dxa"/>
          </w:tcPr>
          <w:p w:rsidR="00FC743C" w:rsidRPr="00E1299E" w:rsidRDefault="00FC743C" w:rsidP="00DE3BF0">
            <w:pPr>
              <w:jc w:val="both"/>
              <w:rPr>
                <w:sz w:val="26"/>
                <w:szCs w:val="26"/>
              </w:rPr>
            </w:pPr>
            <w:r w:rsidRPr="00E1299E">
              <w:rPr>
                <w:sz w:val="26"/>
                <w:szCs w:val="26"/>
              </w:rPr>
              <w:t>Общий объем финансирования Программы составляет</w:t>
            </w:r>
          </w:p>
          <w:p w:rsidR="00FC743C" w:rsidRPr="00E1299E" w:rsidRDefault="00293809" w:rsidP="00DE3BF0">
            <w:pPr>
              <w:jc w:val="both"/>
              <w:rPr>
                <w:sz w:val="26"/>
                <w:szCs w:val="26"/>
              </w:rPr>
            </w:pPr>
            <w:r w:rsidRPr="001B4189">
              <w:rPr>
                <w:sz w:val="26"/>
                <w:szCs w:val="26"/>
              </w:rPr>
              <w:t>5</w:t>
            </w:r>
            <w:r w:rsidR="001B4189" w:rsidRPr="001B4189">
              <w:rPr>
                <w:sz w:val="26"/>
                <w:szCs w:val="26"/>
              </w:rPr>
              <w:t>66 364,77</w:t>
            </w:r>
            <w:r w:rsidR="00FC743C" w:rsidRPr="001B4189">
              <w:rPr>
                <w:sz w:val="26"/>
                <w:szCs w:val="26"/>
              </w:rPr>
              <w:t xml:space="preserve"> </w:t>
            </w:r>
            <w:r w:rsidR="00FC743C" w:rsidRPr="00E1299E">
              <w:rPr>
                <w:sz w:val="26"/>
                <w:szCs w:val="26"/>
              </w:rPr>
              <w:t>тыс. руб., в том числе:</w:t>
            </w:r>
          </w:p>
          <w:p w:rsidR="00FC743C" w:rsidRPr="00E1299E" w:rsidRDefault="00FC743C" w:rsidP="00DE3BF0">
            <w:pPr>
              <w:tabs>
                <w:tab w:val="left" w:pos="4994"/>
              </w:tabs>
              <w:jc w:val="both"/>
              <w:rPr>
                <w:sz w:val="26"/>
                <w:szCs w:val="26"/>
              </w:rPr>
            </w:pPr>
            <w:r w:rsidRPr="00E1299E">
              <w:rPr>
                <w:sz w:val="26"/>
                <w:szCs w:val="26"/>
              </w:rPr>
              <w:t xml:space="preserve">областной бюджет  </w:t>
            </w:r>
            <w:r w:rsidR="00293809" w:rsidRPr="00293809">
              <w:rPr>
                <w:sz w:val="26"/>
                <w:szCs w:val="26"/>
              </w:rPr>
              <w:t>74</w:t>
            </w:r>
            <w:r w:rsidR="00293809">
              <w:rPr>
                <w:sz w:val="26"/>
                <w:szCs w:val="26"/>
              </w:rPr>
              <w:t xml:space="preserve"> </w:t>
            </w:r>
            <w:r w:rsidR="00293809" w:rsidRPr="00293809">
              <w:rPr>
                <w:sz w:val="26"/>
                <w:szCs w:val="26"/>
              </w:rPr>
              <w:t>031,2</w:t>
            </w:r>
            <w:r w:rsidRPr="00293809">
              <w:rPr>
                <w:sz w:val="26"/>
                <w:szCs w:val="26"/>
              </w:rPr>
              <w:t xml:space="preserve"> </w:t>
            </w:r>
            <w:r w:rsidRPr="00E1299E">
              <w:rPr>
                <w:sz w:val="26"/>
                <w:szCs w:val="26"/>
              </w:rPr>
              <w:t>тыс. рублей,</w:t>
            </w:r>
            <w:r w:rsidRPr="00E1299E">
              <w:rPr>
                <w:sz w:val="26"/>
                <w:szCs w:val="26"/>
              </w:rPr>
              <w:tab/>
            </w:r>
          </w:p>
          <w:p w:rsidR="00FC743C" w:rsidRPr="00E1299E" w:rsidRDefault="00FC743C" w:rsidP="00DE3BF0">
            <w:pPr>
              <w:tabs>
                <w:tab w:val="left" w:pos="4994"/>
              </w:tabs>
              <w:jc w:val="both"/>
              <w:rPr>
                <w:sz w:val="26"/>
                <w:szCs w:val="26"/>
              </w:rPr>
            </w:pPr>
            <w:r w:rsidRPr="00E1299E">
              <w:rPr>
                <w:sz w:val="26"/>
                <w:szCs w:val="26"/>
              </w:rPr>
              <w:t xml:space="preserve">местный бюджет </w:t>
            </w:r>
            <w:r w:rsidR="00293809" w:rsidRPr="00293809">
              <w:rPr>
                <w:sz w:val="26"/>
                <w:szCs w:val="26"/>
              </w:rPr>
              <w:t>478 186,57</w:t>
            </w:r>
            <w:r w:rsidRPr="00293809">
              <w:rPr>
                <w:sz w:val="26"/>
                <w:szCs w:val="26"/>
              </w:rPr>
              <w:t xml:space="preserve"> </w:t>
            </w:r>
            <w:r w:rsidRPr="00E1299E">
              <w:rPr>
                <w:sz w:val="26"/>
                <w:szCs w:val="26"/>
              </w:rPr>
              <w:t xml:space="preserve">тыс. рублей, </w:t>
            </w:r>
          </w:p>
          <w:p w:rsidR="00FC743C" w:rsidRPr="00E1299E" w:rsidRDefault="00FC743C" w:rsidP="001B4189">
            <w:pPr>
              <w:jc w:val="both"/>
              <w:rPr>
                <w:sz w:val="26"/>
                <w:szCs w:val="26"/>
              </w:rPr>
            </w:pPr>
            <w:r w:rsidRPr="00E1299E">
              <w:rPr>
                <w:sz w:val="26"/>
                <w:szCs w:val="26"/>
              </w:rPr>
              <w:t xml:space="preserve">внебюджетные источники </w:t>
            </w:r>
            <w:r w:rsidRPr="001B4189">
              <w:rPr>
                <w:sz w:val="26"/>
                <w:szCs w:val="26"/>
              </w:rPr>
              <w:t>1</w:t>
            </w:r>
            <w:r w:rsidR="001B4189" w:rsidRPr="001B4189">
              <w:rPr>
                <w:sz w:val="26"/>
                <w:szCs w:val="26"/>
              </w:rPr>
              <w:t>4 147,0</w:t>
            </w:r>
            <w:r w:rsidRPr="001B4189">
              <w:rPr>
                <w:sz w:val="26"/>
                <w:szCs w:val="26"/>
              </w:rPr>
              <w:t xml:space="preserve"> </w:t>
            </w:r>
            <w:r w:rsidRPr="00E1299E">
              <w:rPr>
                <w:sz w:val="26"/>
                <w:szCs w:val="26"/>
              </w:rPr>
              <w:t>тыс. рублей</w:t>
            </w:r>
          </w:p>
        </w:tc>
      </w:tr>
      <w:tr w:rsidR="00FC743C" w:rsidRPr="00265531" w:rsidTr="007404C3">
        <w:tc>
          <w:tcPr>
            <w:tcW w:w="2411" w:type="dxa"/>
          </w:tcPr>
          <w:p w:rsidR="00FC743C" w:rsidRPr="005F48E4" w:rsidRDefault="00FC743C" w:rsidP="00DE3BF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 xml:space="preserve">Справочно: объем налоговых расходов </w:t>
            </w:r>
          </w:p>
        </w:tc>
        <w:tc>
          <w:tcPr>
            <w:tcW w:w="7796" w:type="dxa"/>
          </w:tcPr>
          <w:p w:rsidR="00FC743C" w:rsidRPr="005F48E4" w:rsidRDefault="00FC743C" w:rsidP="00DE3BF0">
            <w:pPr>
              <w:jc w:val="both"/>
              <w:rPr>
                <w:sz w:val="26"/>
                <w:szCs w:val="26"/>
              </w:rPr>
            </w:pPr>
            <w:r w:rsidRPr="005F48E4">
              <w:rPr>
                <w:sz w:val="26"/>
                <w:szCs w:val="26"/>
              </w:rPr>
              <w:t>отсутствуют</w:t>
            </w:r>
            <w:bookmarkStart w:id="0" w:name="_GoBack"/>
            <w:bookmarkEnd w:id="0"/>
          </w:p>
        </w:tc>
      </w:tr>
    </w:tbl>
    <w:p w:rsidR="008D4B01" w:rsidRDefault="008D4B01" w:rsidP="008D4B01"/>
    <w:p w:rsidR="00BA58FD" w:rsidRDefault="00BA58FD"/>
    <w:sectPr w:rsidR="00BA5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A5D40"/>
    <w:multiLevelType w:val="multilevel"/>
    <w:tmpl w:val="D228DC42"/>
    <w:lvl w:ilvl="0">
      <w:start w:val="2022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6"/>
      <w:numFmt w:val="decimal"/>
      <w:lvlText w:val="%1-%2"/>
      <w:lvlJc w:val="left"/>
      <w:pPr>
        <w:ind w:left="234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51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68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85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1160" w:hanging="1800"/>
      </w:pPr>
      <w:rPr>
        <w:rFonts w:hint="default"/>
      </w:rPr>
    </w:lvl>
  </w:abstractNum>
  <w:abstractNum w:abstractNumId="1">
    <w:nsid w:val="08C04FEB"/>
    <w:multiLevelType w:val="multilevel"/>
    <w:tmpl w:val="705C0148"/>
    <w:lvl w:ilvl="0">
      <w:start w:val="2022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B01"/>
    <w:rsid w:val="001B4189"/>
    <w:rsid w:val="00293809"/>
    <w:rsid w:val="008D4B01"/>
    <w:rsid w:val="00BA58FD"/>
    <w:rsid w:val="00FC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B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4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B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2023-11-14T05:46:00Z</cp:lastPrinted>
  <dcterms:created xsi:type="dcterms:W3CDTF">2023-11-13T07:51:00Z</dcterms:created>
  <dcterms:modified xsi:type="dcterms:W3CDTF">2023-11-14T05:47:00Z</dcterms:modified>
</cp:coreProperties>
</file>