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7D8" w:rsidRPr="008809F0" w:rsidRDefault="009D77D8" w:rsidP="0072701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8809F0">
        <w:t xml:space="preserve">                                                                                                                  Приложение  № </w:t>
      </w:r>
      <w:r w:rsidR="00F117DB">
        <w:t>4</w:t>
      </w:r>
    </w:p>
    <w:p w:rsidR="009D77D8" w:rsidRPr="008809F0" w:rsidRDefault="009D77D8" w:rsidP="0072701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8809F0">
        <w:t xml:space="preserve">                                                                                                                      к Учетной политике</w:t>
      </w:r>
    </w:p>
    <w:p w:rsidR="009D77D8" w:rsidRPr="008809F0" w:rsidRDefault="009D77D8" w:rsidP="0072701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8809F0">
        <w:t xml:space="preserve">                                                                                                                               Финансового управления</w:t>
      </w:r>
    </w:p>
    <w:p w:rsidR="00246E2E" w:rsidRDefault="009D77D8" w:rsidP="0072701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8809F0">
        <w:t xml:space="preserve">                                                                                                                             Верхнекамского </w:t>
      </w:r>
      <w:r w:rsidR="00246E2E">
        <w:t xml:space="preserve">   </w:t>
      </w:r>
    </w:p>
    <w:p w:rsidR="009D77D8" w:rsidRDefault="00246E2E" w:rsidP="0072701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t xml:space="preserve">                                                                                                                           муниципального округа               </w:t>
      </w:r>
    </w:p>
    <w:p w:rsidR="0003220E" w:rsidRPr="008809F0" w:rsidRDefault="0003220E" w:rsidP="0072701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t xml:space="preserve">                                                                                                                                     для целей бюджетного учета</w:t>
      </w:r>
    </w:p>
    <w:p w:rsidR="009D77D8" w:rsidRPr="008809F0" w:rsidRDefault="009D77D8" w:rsidP="00727010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8809F0">
        <w:t xml:space="preserve">                                                                                                                           </w:t>
      </w:r>
    </w:p>
    <w:p w:rsidR="009D77D8" w:rsidRPr="008809F0" w:rsidRDefault="009D77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bookmarkStart w:id="0" w:name="Par443"/>
      <w:bookmarkEnd w:id="0"/>
    </w:p>
    <w:p w:rsidR="009D77D8" w:rsidRPr="008809F0" w:rsidRDefault="009D77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  <w:r w:rsidRPr="008809F0">
        <w:rPr>
          <w:b/>
          <w:bCs/>
          <w:sz w:val="24"/>
          <w:szCs w:val="24"/>
        </w:rPr>
        <w:t>Рабочий план счетов</w:t>
      </w:r>
    </w:p>
    <w:p w:rsidR="009D77D8" w:rsidRPr="008809F0" w:rsidRDefault="009D77D8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tbl>
      <w:tblPr>
        <w:tblW w:w="11767" w:type="dxa"/>
        <w:tblInd w:w="-74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395"/>
        <w:gridCol w:w="1275"/>
        <w:gridCol w:w="43"/>
        <w:gridCol w:w="1134"/>
        <w:gridCol w:w="809"/>
        <w:gridCol w:w="142"/>
        <w:gridCol w:w="100"/>
        <w:gridCol w:w="1034"/>
        <w:gridCol w:w="1276"/>
        <w:gridCol w:w="283"/>
        <w:gridCol w:w="1134"/>
        <w:gridCol w:w="142"/>
      </w:tblGrid>
      <w:tr w:rsidR="0009286B" w:rsidRPr="008809F0" w:rsidTr="00FC7282">
        <w:trPr>
          <w:gridAfter w:val="2"/>
          <w:wAfter w:w="1276" w:type="dxa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286B" w:rsidRPr="008809F0" w:rsidRDefault="00092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Наименование счета</w:t>
            </w:r>
          </w:p>
        </w:tc>
        <w:tc>
          <w:tcPr>
            <w:tcW w:w="60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286B" w:rsidRPr="008809F0" w:rsidRDefault="0009286B" w:rsidP="00F6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Номер счета</w:t>
            </w:r>
            <w:r w:rsidRPr="008809F0">
              <w:rPr>
                <w:rFonts w:asciiTheme="minorHAnsi" w:hAnsiTheme="minorHAnsi"/>
                <w:lang w:val="en-US"/>
              </w:rPr>
              <w:t xml:space="preserve"> </w:t>
            </w:r>
          </w:p>
        </w:tc>
      </w:tr>
      <w:tr w:rsidR="0009286B" w:rsidRPr="008809F0" w:rsidTr="00FC7282">
        <w:trPr>
          <w:gridAfter w:val="2"/>
          <w:wAfter w:w="1276" w:type="dxa"/>
        </w:trPr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286B" w:rsidRPr="008809F0" w:rsidRDefault="00092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9286B" w:rsidRPr="008809F0" w:rsidRDefault="0009286B" w:rsidP="0063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аналитический </w:t>
            </w:r>
            <w:r w:rsidRPr="008809F0">
              <w:rPr>
                <w:rFonts w:asciiTheme="minorHAnsi" w:hAnsiTheme="minorHAnsi"/>
              </w:rPr>
              <w:t>код</w:t>
            </w:r>
            <w:r>
              <w:rPr>
                <w:rFonts w:asciiTheme="minorHAnsi" w:hAnsiTheme="minorHAnsi"/>
              </w:rPr>
              <w:t xml:space="preserve"> по </w:t>
            </w:r>
            <w:r w:rsidR="00637B63">
              <w:rPr>
                <w:rFonts w:asciiTheme="minorHAnsi" w:hAnsiTheme="minorHAnsi"/>
              </w:rPr>
              <w:t>бюджетной 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86B" w:rsidRPr="008809F0" w:rsidRDefault="00637B63" w:rsidP="0063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код вида деятельности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86B" w:rsidRPr="008809F0" w:rsidRDefault="00637B63" w:rsidP="0063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shd w:val="clear" w:color="auto" w:fill="FFFFFF"/>
              </w:rPr>
            </w:pPr>
            <w:r>
              <w:rPr>
                <w:rFonts w:asciiTheme="minorHAnsi" w:hAnsiTheme="minorHAnsi"/>
                <w:shd w:val="clear" w:color="auto" w:fill="FFFFFF"/>
              </w:rPr>
              <w:t>код объекта учета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86B" w:rsidRPr="008809F0" w:rsidRDefault="00637B63" w:rsidP="0063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shd w:val="clear" w:color="auto" w:fill="FFFFFF"/>
              </w:rPr>
            </w:pPr>
            <w:r>
              <w:rPr>
                <w:rFonts w:asciiTheme="minorHAnsi" w:hAnsiTheme="minorHAnsi"/>
                <w:shd w:val="clear" w:color="auto" w:fill="FFFFFF"/>
              </w:rPr>
              <w:t>код группы и вида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86B" w:rsidRPr="008809F0" w:rsidRDefault="00637B63" w:rsidP="0063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shd w:val="clear" w:color="auto" w:fill="FFFFFF"/>
              </w:rPr>
            </w:pPr>
            <w:r>
              <w:rPr>
                <w:rFonts w:asciiTheme="minorHAnsi" w:hAnsiTheme="minorHAnsi"/>
                <w:shd w:val="clear" w:color="auto" w:fill="FFFFFF"/>
              </w:rPr>
              <w:t xml:space="preserve">аналитический код по </w:t>
            </w:r>
            <w:r w:rsidR="00F337B6">
              <w:rPr>
                <w:rFonts w:asciiTheme="minorHAnsi" w:hAnsiTheme="minorHAnsi"/>
                <w:shd w:val="clear" w:color="auto" w:fill="FFFFFF"/>
              </w:rPr>
              <w:t>КОСГУ</w:t>
            </w:r>
          </w:p>
        </w:tc>
      </w:tr>
      <w:tr w:rsidR="0009286B" w:rsidRPr="008809F0" w:rsidTr="00FC7282">
        <w:trPr>
          <w:gridAfter w:val="2"/>
          <w:wAfter w:w="1276" w:type="dxa"/>
        </w:trPr>
        <w:tc>
          <w:tcPr>
            <w:tcW w:w="104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286B" w:rsidRPr="008809F0" w:rsidRDefault="00092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Theme="minorHAnsi" w:hAnsiTheme="minorHAnsi"/>
                <w:b/>
                <w:bCs/>
              </w:rPr>
            </w:pPr>
            <w:bookmarkStart w:id="1" w:name="Par447"/>
            <w:bookmarkEnd w:id="1"/>
            <w:r w:rsidRPr="008809F0">
              <w:rPr>
                <w:rFonts w:asciiTheme="minorHAnsi" w:hAnsiTheme="minorHAnsi"/>
                <w:b/>
                <w:bCs/>
              </w:rPr>
              <w:t>1. Нефинансовые активы</w:t>
            </w:r>
          </w:p>
        </w:tc>
      </w:tr>
      <w:tr w:rsidR="0009286B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286B" w:rsidRPr="008809F0" w:rsidRDefault="0009286B" w:rsidP="00556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Машины и оборудование - иное движимое имущество учреждения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286B" w:rsidRPr="008809F0" w:rsidRDefault="000F647D" w:rsidP="000F6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г</w:t>
            </w:r>
            <w:r w:rsidR="0009286B" w:rsidRPr="008809F0">
              <w:rPr>
                <w:rFonts w:asciiTheme="minorHAnsi" w:hAnsiTheme="minorHAnsi"/>
              </w:rPr>
              <w:t>КБ</w:t>
            </w:r>
            <w:r>
              <w:rPr>
                <w:rFonts w:asciiTheme="minorHAnsi" w:hAnsiTheme="minorHAnsi"/>
              </w:rPr>
              <w:t>К</w:t>
            </w:r>
            <w:proofErr w:type="spellEnd"/>
            <w:r w:rsidR="0009286B" w:rsidRPr="008809F0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6B" w:rsidRPr="008809F0" w:rsidRDefault="00092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6B" w:rsidRPr="008809F0" w:rsidRDefault="00EA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6B" w:rsidRPr="008809F0" w:rsidRDefault="00EA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6B" w:rsidRPr="008809F0" w:rsidRDefault="0009286B" w:rsidP="00017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310, 410</w:t>
            </w:r>
          </w:p>
        </w:tc>
      </w:tr>
      <w:tr w:rsidR="000F647D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647D" w:rsidRPr="008809F0" w:rsidRDefault="000F647D" w:rsidP="00556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Производственный и хозяйственный инвентарь - иное движимое имущество учреждения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647D" w:rsidRDefault="000F647D" w:rsidP="000F647D">
            <w:pPr>
              <w:jc w:val="center"/>
            </w:pPr>
            <w:proofErr w:type="spellStart"/>
            <w:r w:rsidRPr="00133F2C">
              <w:rPr>
                <w:rFonts w:asciiTheme="minorHAnsi" w:hAnsiTheme="minorHAnsi"/>
              </w:rPr>
              <w:t>гКБК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D" w:rsidRDefault="000F647D" w:rsidP="0009286B">
            <w:pPr>
              <w:jc w:val="center"/>
            </w:pPr>
            <w:r w:rsidRPr="006B2092"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D" w:rsidRDefault="000F647D" w:rsidP="00EA45A0">
            <w:pPr>
              <w:jc w:val="center"/>
            </w:pPr>
            <w:r w:rsidRPr="004651FC">
              <w:rPr>
                <w:rFonts w:asciiTheme="minorHAnsi" w:hAnsiTheme="minorHAnsi"/>
              </w:rPr>
              <w:t>101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D" w:rsidRPr="008809F0" w:rsidRDefault="000F6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D" w:rsidRPr="008809F0" w:rsidRDefault="000F647D" w:rsidP="00017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310, 410</w:t>
            </w:r>
          </w:p>
        </w:tc>
      </w:tr>
      <w:tr w:rsidR="00246E2E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6E2E" w:rsidRPr="008809F0" w:rsidRDefault="00246E2E" w:rsidP="00556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Прочие основные </w:t>
            </w:r>
            <w:proofErr w:type="gramStart"/>
            <w:r>
              <w:rPr>
                <w:rFonts w:asciiTheme="minorHAnsi" w:hAnsiTheme="minorHAnsi"/>
              </w:rPr>
              <w:t>средства-иное</w:t>
            </w:r>
            <w:proofErr w:type="gramEnd"/>
            <w:r>
              <w:rPr>
                <w:rFonts w:asciiTheme="minorHAnsi" w:hAnsiTheme="minorHAnsi"/>
              </w:rPr>
              <w:t xml:space="preserve"> движимое имущество учреждения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6E2E" w:rsidRPr="00133F2C" w:rsidRDefault="00246E2E" w:rsidP="000F647D">
            <w:pPr>
              <w:jc w:val="center"/>
              <w:rPr>
                <w:rFonts w:asciiTheme="minorHAnsi" w:hAnsiTheme="minorHAnsi"/>
              </w:rPr>
            </w:pPr>
            <w:proofErr w:type="spellStart"/>
            <w:r w:rsidRPr="00133F2C">
              <w:rPr>
                <w:rFonts w:asciiTheme="minorHAnsi" w:hAnsiTheme="minorHAnsi"/>
              </w:rPr>
              <w:t>гКБК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2E" w:rsidRPr="006B2092" w:rsidRDefault="00246E2E" w:rsidP="0009286B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2E" w:rsidRPr="004651FC" w:rsidRDefault="00246E2E" w:rsidP="00EA45A0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2E" w:rsidRDefault="00246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2E" w:rsidRPr="008809F0" w:rsidRDefault="00246E2E" w:rsidP="00017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310,410</w:t>
            </w:r>
          </w:p>
        </w:tc>
      </w:tr>
      <w:tr w:rsidR="000305A5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05A5" w:rsidRDefault="000305A5" w:rsidP="00556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Права пользования программным обеспечением и базами данных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05A5" w:rsidRPr="00133F2C" w:rsidRDefault="000305A5" w:rsidP="000F647D">
            <w:pPr>
              <w:jc w:val="center"/>
              <w:rPr>
                <w:rFonts w:asciiTheme="minorHAnsi" w:hAnsiTheme="minorHAnsi"/>
              </w:rPr>
            </w:pPr>
            <w:proofErr w:type="spellStart"/>
            <w:r w:rsidRPr="00133F2C">
              <w:rPr>
                <w:rFonts w:asciiTheme="minorHAnsi" w:hAnsiTheme="minorHAnsi"/>
              </w:rPr>
              <w:t>гКБК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A5" w:rsidRDefault="000305A5" w:rsidP="0009286B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A5" w:rsidRDefault="000305A5" w:rsidP="00EA45A0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A5" w:rsidRPr="000305A5" w:rsidRDefault="0003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</w:rPr>
              <w:t>6I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A5" w:rsidRPr="000305A5" w:rsidRDefault="000305A5" w:rsidP="0003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n-US"/>
              </w:rPr>
              <w:t>352,</w:t>
            </w:r>
            <w:r>
              <w:rPr>
                <w:rFonts w:asciiTheme="minorHAnsi" w:hAnsiTheme="minorHAnsi"/>
              </w:rPr>
              <w:t>452</w:t>
            </w:r>
          </w:p>
        </w:tc>
      </w:tr>
      <w:tr w:rsidR="000F647D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647D" w:rsidRPr="008809F0" w:rsidRDefault="000F647D" w:rsidP="00376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Амортизация  машин и оборудования - иного движимого имущества учреждения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647D" w:rsidRDefault="000F647D" w:rsidP="000F647D">
            <w:pPr>
              <w:jc w:val="center"/>
            </w:pPr>
            <w:proofErr w:type="spellStart"/>
            <w:r w:rsidRPr="00427862">
              <w:rPr>
                <w:rFonts w:asciiTheme="minorHAnsi" w:hAnsiTheme="minorHAnsi"/>
              </w:rPr>
              <w:t>гКБК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D" w:rsidRDefault="000F647D" w:rsidP="0009286B">
            <w:pPr>
              <w:jc w:val="center"/>
            </w:pPr>
            <w:r w:rsidRPr="006B2092"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D" w:rsidRPr="008809F0" w:rsidRDefault="000F6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D" w:rsidRPr="008809F0" w:rsidRDefault="000F6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D" w:rsidRPr="008809F0" w:rsidRDefault="000F647D" w:rsidP="00017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41</w:t>
            </w:r>
            <w:r>
              <w:rPr>
                <w:rFonts w:asciiTheme="minorHAnsi" w:hAnsiTheme="minorHAnsi"/>
              </w:rPr>
              <w:t>1</w:t>
            </w:r>
          </w:p>
        </w:tc>
      </w:tr>
      <w:tr w:rsidR="000F647D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647D" w:rsidRPr="008809F0" w:rsidRDefault="000F647D" w:rsidP="00376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Амортизация производственного и хозяйственного инвентаря - иного движимого имущества учреждения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647D" w:rsidRDefault="000F647D" w:rsidP="000F647D">
            <w:pPr>
              <w:jc w:val="center"/>
            </w:pPr>
            <w:proofErr w:type="spellStart"/>
            <w:r w:rsidRPr="00427862">
              <w:rPr>
                <w:rFonts w:asciiTheme="minorHAnsi" w:hAnsiTheme="minorHAnsi"/>
              </w:rPr>
              <w:t>гКБК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D" w:rsidRDefault="000F647D" w:rsidP="0009286B">
            <w:pPr>
              <w:jc w:val="center"/>
            </w:pPr>
            <w:r w:rsidRPr="006B2092"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D" w:rsidRPr="008809F0" w:rsidRDefault="000F6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D" w:rsidRPr="008809F0" w:rsidRDefault="000F6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D" w:rsidRPr="008809F0" w:rsidRDefault="000F647D" w:rsidP="00017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41</w:t>
            </w:r>
            <w:r>
              <w:rPr>
                <w:rFonts w:asciiTheme="minorHAnsi" w:hAnsiTheme="minorHAnsi"/>
              </w:rPr>
              <w:t>1</w:t>
            </w:r>
          </w:p>
        </w:tc>
      </w:tr>
      <w:tr w:rsidR="00246E2E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6E2E" w:rsidRPr="008809F0" w:rsidRDefault="00246E2E" w:rsidP="00246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Амортизация прочих основных </w:t>
            </w:r>
            <w:proofErr w:type="gramStart"/>
            <w:r>
              <w:rPr>
                <w:rFonts w:asciiTheme="minorHAnsi" w:hAnsiTheme="minorHAnsi"/>
              </w:rPr>
              <w:t>средств-иного</w:t>
            </w:r>
            <w:proofErr w:type="gramEnd"/>
            <w:r>
              <w:rPr>
                <w:rFonts w:asciiTheme="minorHAnsi" w:hAnsiTheme="minorHAnsi"/>
              </w:rPr>
              <w:t xml:space="preserve"> движимого имущества учреждения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6E2E" w:rsidRPr="00427862" w:rsidRDefault="00246E2E" w:rsidP="000F647D">
            <w:pPr>
              <w:jc w:val="center"/>
              <w:rPr>
                <w:rFonts w:asciiTheme="minorHAnsi" w:hAnsiTheme="minorHAnsi"/>
              </w:rPr>
            </w:pPr>
            <w:proofErr w:type="spellStart"/>
            <w:r w:rsidRPr="00427862">
              <w:rPr>
                <w:rFonts w:asciiTheme="minorHAnsi" w:hAnsiTheme="minorHAnsi"/>
              </w:rPr>
              <w:t>гКБК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2E" w:rsidRPr="006B2092" w:rsidRDefault="00246E2E" w:rsidP="0009286B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2E" w:rsidRDefault="00246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2E" w:rsidRDefault="00246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2E" w:rsidRPr="008809F0" w:rsidRDefault="00246E2E" w:rsidP="00017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411</w:t>
            </w:r>
          </w:p>
        </w:tc>
      </w:tr>
      <w:tr w:rsidR="000305A5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05A5" w:rsidRDefault="000305A5" w:rsidP="00246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Амортизация прав пользования программным обеспечением и базами данных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05A5" w:rsidRPr="00427862" w:rsidRDefault="000305A5" w:rsidP="000F647D">
            <w:pPr>
              <w:jc w:val="center"/>
              <w:rPr>
                <w:rFonts w:asciiTheme="minorHAnsi" w:hAnsiTheme="minorHAnsi"/>
              </w:rPr>
            </w:pPr>
            <w:proofErr w:type="spellStart"/>
            <w:r w:rsidRPr="00427862">
              <w:rPr>
                <w:rFonts w:asciiTheme="minorHAnsi" w:hAnsiTheme="minorHAnsi"/>
              </w:rPr>
              <w:t>гКБК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A5" w:rsidRDefault="000305A5" w:rsidP="0009286B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A5" w:rsidRDefault="0003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A5" w:rsidRDefault="0003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6I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A5" w:rsidRDefault="000305A5" w:rsidP="00017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452</w:t>
            </w:r>
          </w:p>
        </w:tc>
      </w:tr>
      <w:tr w:rsidR="00F96101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96101" w:rsidRPr="008809F0" w:rsidRDefault="00F96101" w:rsidP="00376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Прочие материальные запасы - иное движимое имущество учреждения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96101" w:rsidRDefault="00F96101" w:rsidP="00F96101">
            <w:pPr>
              <w:jc w:val="center"/>
            </w:pPr>
            <w:proofErr w:type="spellStart"/>
            <w:r w:rsidRPr="00765D5E">
              <w:rPr>
                <w:rFonts w:asciiTheme="minorHAnsi" w:hAnsiTheme="minorHAnsi"/>
              </w:rPr>
              <w:t>гКБК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01" w:rsidRDefault="00F96101" w:rsidP="0009286B">
            <w:pPr>
              <w:jc w:val="center"/>
            </w:pPr>
            <w:r w:rsidRPr="006B2092"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01" w:rsidRPr="008809F0" w:rsidRDefault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01" w:rsidRPr="008809F0" w:rsidRDefault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101" w:rsidRPr="008809F0" w:rsidRDefault="00F96101" w:rsidP="0009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34</w:t>
            </w:r>
            <w:r w:rsidR="0009110B">
              <w:rPr>
                <w:rFonts w:asciiTheme="minorHAnsi" w:hAnsiTheme="minorHAnsi"/>
              </w:rPr>
              <w:t>6</w:t>
            </w:r>
            <w:r w:rsidRPr="008809F0">
              <w:rPr>
                <w:rFonts w:asciiTheme="minorHAnsi" w:hAnsiTheme="minorHAnsi"/>
              </w:rPr>
              <w:t>, 44</w:t>
            </w:r>
            <w:r w:rsidR="0009110B">
              <w:rPr>
                <w:rFonts w:asciiTheme="minorHAnsi" w:hAnsiTheme="minorHAnsi"/>
              </w:rPr>
              <w:t>6</w:t>
            </w:r>
          </w:p>
        </w:tc>
      </w:tr>
      <w:tr w:rsidR="0009286B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286B" w:rsidRPr="008809F0" w:rsidRDefault="0009286B" w:rsidP="00376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Вложения в основные средства - иное движимое имущество учреждения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286B" w:rsidRPr="008809F0" w:rsidRDefault="0009286B" w:rsidP="00EA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КРБ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6B" w:rsidRDefault="0009286B" w:rsidP="0009286B">
            <w:pPr>
              <w:jc w:val="center"/>
            </w:pPr>
            <w:r w:rsidRPr="006B2092"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6B" w:rsidRPr="008809F0" w:rsidRDefault="00EA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6B" w:rsidRPr="008809F0" w:rsidRDefault="00EA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6B" w:rsidRPr="008809F0" w:rsidRDefault="0009286B" w:rsidP="00017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310, 410</w:t>
            </w:r>
          </w:p>
        </w:tc>
      </w:tr>
      <w:tr w:rsidR="00EA45A0" w:rsidRPr="008809F0" w:rsidTr="00FC7282">
        <w:trPr>
          <w:gridAfter w:val="1"/>
          <w:wAfter w:w="142" w:type="dxa"/>
        </w:trPr>
        <w:tc>
          <w:tcPr>
            <w:tcW w:w="104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45A0" w:rsidRPr="008809F0" w:rsidRDefault="00EA45A0" w:rsidP="00EA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Theme="minorHAnsi" w:hAnsiTheme="minorHAnsi"/>
                <w:b/>
                <w:bCs/>
              </w:rPr>
            </w:pPr>
            <w:bookmarkStart w:id="2" w:name="Par654"/>
            <w:bookmarkEnd w:id="2"/>
            <w:r w:rsidRPr="008809F0">
              <w:rPr>
                <w:rFonts w:asciiTheme="minorHAnsi" w:hAnsiTheme="minorHAnsi"/>
                <w:b/>
                <w:bCs/>
              </w:rPr>
              <w:t>2. Финансовые активы</w:t>
            </w:r>
          </w:p>
        </w:tc>
        <w:tc>
          <w:tcPr>
            <w:tcW w:w="1134" w:type="dxa"/>
          </w:tcPr>
          <w:p w:rsidR="00EA45A0" w:rsidRPr="008809F0" w:rsidRDefault="00EA45A0" w:rsidP="00017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Theme="minorHAnsi" w:hAnsiTheme="minorHAnsi"/>
                <w:b/>
                <w:bCs/>
              </w:rPr>
            </w:pPr>
          </w:p>
        </w:tc>
      </w:tr>
      <w:tr w:rsidR="0009286B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286B" w:rsidRPr="008809F0" w:rsidRDefault="0009286B" w:rsidP="00DB5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Денежные средства во временном распоряжении учреждения на лицевой счет в органе казначейства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286B" w:rsidRPr="008809F0" w:rsidRDefault="0009286B" w:rsidP="006A7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КИФ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6B" w:rsidRDefault="00CB4327" w:rsidP="0009286B">
            <w:pPr>
              <w:jc w:val="center"/>
            </w:pPr>
            <w:r>
              <w:rPr>
                <w:rFonts w:asciiTheme="minorHAnsi" w:hAnsiTheme="minorHAnsi"/>
              </w:rPr>
              <w:t>3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6B" w:rsidRPr="008809F0" w:rsidRDefault="00CB4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6B" w:rsidRPr="008809F0" w:rsidRDefault="00CB4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6B" w:rsidRPr="008809F0" w:rsidRDefault="0009286B" w:rsidP="00017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510,610</w:t>
            </w:r>
          </w:p>
        </w:tc>
      </w:tr>
      <w:tr w:rsidR="0009286B" w:rsidRPr="008809F0" w:rsidTr="00FC7282">
        <w:trPr>
          <w:gridAfter w:val="2"/>
          <w:wAfter w:w="1276" w:type="dxa"/>
          <w:trHeight w:val="33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286B" w:rsidRPr="008809F0" w:rsidRDefault="0009286B" w:rsidP="00DB5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Денежные средства  в кассе учреждения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286B" w:rsidRPr="008809F0" w:rsidRDefault="0009286B" w:rsidP="006A7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КИФ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6B" w:rsidRDefault="0009286B" w:rsidP="0009286B">
            <w:pPr>
              <w:jc w:val="center"/>
            </w:pPr>
            <w:r w:rsidRPr="006B2092"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6B" w:rsidRPr="008809F0" w:rsidRDefault="00CB4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6B" w:rsidRPr="008809F0" w:rsidRDefault="00CB4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6B" w:rsidRPr="008809F0" w:rsidRDefault="0009286B" w:rsidP="00017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510,610</w:t>
            </w:r>
          </w:p>
        </w:tc>
      </w:tr>
      <w:tr w:rsidR="0009286B" w:rsidRPr="008809F0" w:rsidTr="00FC7282">
        <w:trPr>
          <w:gridAfter w:val="2"/>
          <w:wAfter w:w="1276" w:type="dxa"/>
          <w:trHeight w:val="35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286B" w:rsidRPr="008809F0" w:rsidRDefault="0009286B" w:rsidP="00DB5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lastRenderedPageBreak/>
              <w:t>Денежные документы в кассе учреждения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286B" w:rsidRPr="008809F0" w:rsidRDefault="0009286B" w:rsidP="006A7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КРБ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6B" w:rsidRDefault="0009286B" w:rsidP="0009286B">
            <w:pPr>
              <w:jc w:val="center"/>
            </w:pPr>
            <w:r w:rsidRPr="006B2092"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6B" w:rsidRPr="008809F0" w:rsidRDefault="00CB4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6B" w:rsidRPr="008809F0" w:rsidRDefault="00CB4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6B" w:rsidRPr="008809F0" w:rsidRDefault="0009286B" w:rsidP="00017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510,610</w:t>
            </w:r>
          </w:p>
        </w:tc>
      </w:tr>
      <w:tr w:rsidR="0009286B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286B" w:rsidRPr="008809F0" w:rsidRDefault="00225088" w:rsidP="0022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Расчеты по поступлениям </w:t>
            </w:r>
            <w:r w:rsidR="004329FE">
              <w:rPr>
                <w:rFonts w:asciiTheme="minorHAnsi" w:hAnsiTheme="minorHAnsi"/>
              </w:rPr>
              <w:t xml:space="preserve">текущего характера </w:t>
            </w:r>
            <w:r w:rsidR="0009286B" w:rsidRPr="008809F0">
              <w:rPr>
                <w:rFonts w:asciiTheme="minorHAnsi" w:hAnsiTheme="minorHAnsi"/>
              </w:rPr>
              <w:t>от других бюджетов бюджетной системы Российской Федерации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286B" w:rsidRPr="008809F0" w:rsidRDefault="0009286B" w:rsidP="006A7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КДБ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6B" w:rsidRDefault="0009286B" w:rsidP="0009286B">
            <w:pPr>
              <w:jc w:val="center"/>
            </w:pPr>
            <w:r w:rsidRPr="006B2092"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6B" w:rsidRPr="008809F0" w:rsidRDefault="00CB4327" w:rsidP="00A46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6B" w:rsidRPr="008809F0" w:rsidRDefault="00CB4327" w:rsidP="00A46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6B" w:rsidRPr="008809F0" w:rsidRDefault="0009286B" w:rsidP="0009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56</w:t>
            </w:r>
            <w:r w:rsidR="0009110B">
              <w:rPr>
                <w:rFonts w:asciiTheme="minorHAnsi" w:hAnsiTheme="minorHAnsi"/>
              </w:rPr>
              <w:t>1</w:t>
            </w:r>
            <w:r w:rsidRPr="008809F0">
              <w:rPr>
                <w:rFonts w:asciiTheme="minorHAnsi" w:hAnsiTheme="minorHAnsi"/>
              </w:rPr>
              <w:t>,66</w:t>
            </w:r>
            <w:r w:rsidR="0009110B">
              <w:rPr>
                <w:rFonts w:asciiTheme="minorHAnsi" w:hAnsiTheme="minorHAnsi"/>
              </w:rPr>
              <w:t>1</w:t>
            </w:r>
          </w:p>
        </w:tc>
      </w:tr>
      <w:tr w:rsidR="0009110B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110B" w:rsidRDefault="0009110B" w:rsidP="0009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Расчеты по поступлениям капитального характера </w:t>
            </w:r>
            <w:r w:rsidRPr="008809F0">
              <w:rPr>
                <w:rFonts w:asciiTheme="minorHAnsi" w:hAnsiTheme="minorHAnsi"/>
              </w:rPr>
              <w:t>от других бюджетов бюджетной системы Российской Федерации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110B" w:rsidRPr="008809F0" w:rsidRDefault="0009110B" w:rsidP="006A7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КДБ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10B" w:rsidRPr="006B2092" w:rsidRDefault="0009110B" w:rsidP="0009286B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10B" w:rsidRDefault="0009110B" w:rsidP="00A46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10B" w:rsidRDefault="0009110B" w:rsidP="00A46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10B" w:rsidRPr="008809F0" w:rsidRDefault="0009110B" w:rsidP="00017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561,661</w:t>
            </w:r>
          </w:p>
        </w:tc>
      </w:tr>
      <w:tr w:rsidR="006A75AC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A75AC" w:rsidRPr="008809F0" w:rsidRDefault="00225088" w:rsidP="0022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Расчеты </w:t>
            </w:r>
            <w:r w:rsidR="006A75AC" w:rsidRPr="008809F0">
              <w:rPr>
                <w:rFonts w:asciiTheme="minorHAnsi" w:hAnsiTheme="minorHAnsi"/>
              </w:rPr>
              <w:t>по невыясненным поступлениям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A75AC" w:rsidRPr="008809F0" w:rsidRDefault="006A75AC" w:rsidP="006A7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КДБ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AC" w:rsidRDefault="006A75AC" w:rsidP="0009286B">
            <w:pPr>
              <w:jc w:val="center"/>
            </w:pPr>
            <w:r w:rsidRPr="006B2092"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AC" w:rsidRPr="008809F0" w:rsidRDefault="006A75AC" w:rsidP="00A46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AC" w:rsidRPr="008809F0" w:rsidRDefault="006A75AC" w:rsidP="00A46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AC" w:rsidRPr="008809F0" w:rsidRDefault="006A75AC" w:rsidP="00017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560,660</w:t>
            </w:r>
          </w:p>
        </w:tc>
      </w:tr>
      <w:tr w:rsidR="006A75AC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A75AC" w:rsidRPr="008809F0" w:rsidRDefault="00225088" w:rsidP="003E7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Расчеты </w:t>
            </w:r>
            <w:r w:rsidR="006A75AC" w:rsidRPr="008809F0">
              <w:rPr>
                <w:rFonts w:asciiTheme="minorHAnsi" w:hAnsiTheme="minorHAnsi"/>
              </w:rPr>
              <w:t xml:space="preserve"> по авансам по услугам связи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A75AC" w:rsidRPr="008809F0" w:rsidRDefault="006A75AC" w:rsidP="006A7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КРБ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AC" w:rsidRDefault="006A75AC" w:rsidP="0009286B">
            <w:pPr>
              <w:jc w:val="center"/>
            </w:pPr>
            <w:r w:rsidRPr="006B2092"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AC" w:rsidRPr="008809F0" w:rsidRDefault="006A7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AC" w:rsidRPr="008809F0" w:rsidRDefault="006A7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AC" w:rsidRPr="008809F0" w:rsidRDefault="006A75AC" w:rsidP="0009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56</w:t>
            </w:r>
            <w:r w:rsidR="0009110B">
              <w:rPr>
                <w:rFonts w:asciiTheme="minorHAnsi" w:hAnsiTheme="minorHAnsi"/>
              </w:rPr>
              <w:t>х</w:t>
            </w:r>
            <w:r w:rsidRPr="008809F0">
              <w:rPr>
                <w:rFonts w:asciiTheme="minorHAnsi" w:hAnsiTheme="minorHAnsi"/>
              </w:rPr>
              <w:t>,66</w:t>
            </w:r>
            <w:r w:rsidR="0009110B">
              <w:rPr>
                <w:rFonts w:asciiTheme="minorHAnsi" w:hAnsiTheme="minorHAnsi"/>
              </w:rPr>
              <w:t>х</w:t>
            </w:r>
          </w:p>
        </w:tc>
      </w:tr>
      <w:tr w:rsidR="006A75AC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A75AC" w:rsidRPr="008809F0" w:rsidRDefault="00C264F1" w:rsidP="00C26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Расчеты с </w:t>
            </w:r>
            <w:r w:rsidR="006A75AC" w:rsidRPr="008809F0">
              <w:rPr>
                <w:rFonts w:asciiTheme="minorHAnsi" w:hAnsiTheme="minorHAnsi"/>
                <w:shd w:val="clear" w:color="auto" w:fill="FFFFFF"/>
              </w:rPr>
              <w:t>подотчетны</w:t>
            </w:r>
            <w:r>
              <w:rPr>
                <w:rFonts w:asciiTheme="minorHAnsi" w:hAnsiTheme="minorHAnsi"/>
                <w:shd w:val="clear" w:color="auto" w:fill="FFFFFF"/>
              </w:rPr>
              <w:t>ми</w:t>
            </w:r>
            <w:r w:rsidR="006A75AC" w:rsidRPr="008809F0">
              <w:rPr>
                <w:rFonts w:asciiTheme="minorHAnsi" w:hAnsiTheme="minorHAnsi"/>
                <w:shd w:val="clear" w:color="auto" w:fill="FFFFFF"/>
              </w:rPr>
              <w:t xml:space="preserve"> лиц</w:t>
            </w:r>
            <w:r>
              <w:rPr>
                <w:rFonts w:asciiTheme="minorHAnsi" w:hAnsiTheme="minorHAnsi"/>
                <w:shd w:val="clear" w:color="auto" w:fill="FFFFFF"/>
              </w:rPr>
              <w:t xml:space="preserve">ами </w:t>
            </w:r>
            <w:r w:rsidR="006A75AC" w:rsidRPr="008809F0">
              <w:rPr>
                <w:rFonts w:asciiTheme="minorHAnsi" w:hAnsiTheme="minorHAnsi"/>
                <w:shd w:val="clear" w:color="auto" w:fill="FFFFFF"/>
              </w:rPr>
              <w:t xml:space="preserve">по прочим </w:t>
            </w:r>
            <w:r w:rsidR="001E25B6">
              <w:rPr>
                <w:rFonts w:asciiTheme="minorHAnsi" w:hAnsiTheme="minorHAnsi"/>
                <w:shd w:val="clear" w:color="auto" w:fill="FFFFFF"/>
              </w:rPr>
              <w:t xml:space="preserve">несоциальным </w:t>
            </w:r>
            <w:r w:rsidR="006A75AC" w:rsidRPr="008809F0">
              <w:rPr>
                <w:rFonts w:asciiTheme="minorHAnsi" w:hAnsiTheme="minorHAnsi"/>
                <w:shd w:val="clear" w:color="auto" w:fill="FFFFFF"/>
              </w:rPr>
              <w:t>выплатам</w:t>
            </w:r>
            <w:r w:rsidR="001E25B6">
              <w:rPr>
                <w:rFonts w:asciiTheme="minorHAnsi" w:hAnsiTheme="minorHAnsi"/>
                <w:shd w:val="clear" w:color="auto" w:fill="FFFFFF"/>
              </w:rPr>
              <w:t xml:space="preserve"> персоналу в денежной форме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A75AC" w:rsidRPr="008809F0" w:rsidRDefault="006A75AC" w:rsidP="006A7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КРБ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AC" w:rsidRDefault="006A75AC" w:rsidP="0009286B">
            <w:pPr>
              <w:jc w:val="center"/>
            </w:pPr>
            <w:r w:rsidRPr="006B2092"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AC" w:rsidRPr="008809F0" w:rsidRDefault="006A75AC" w:rsidP="00601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AC" w:rsidRPr="008809F0" w:rsidRDefault="006A75AC" w:rsidP="00601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AC" w:rsidRPr="008809F0" w:rsidRDefault="006A75AC" w:rsidP="00125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56</w:t>
            </w:r>
            <w:r w:rsidR="001252A6">
              <w:rPr>
                <w:rFonts w:asciiTheme="minorHAnsi" w:hAnsiTheme="minorHAnsi"/>
              </w:rPr>
              <w:t>7</w:t>
            </w:r>
            <w:r w:rsidRPr="008809F0">
              <w:rPr>
                <w:rFonts w:asciiTheme="minorHAnsi" w:hAnsiTheme="minorHAnsi"/>
              </w:rPr>
              <w:t>,66</w:t>
            </w:r>
            <w:r w:rsidR="001252A6">
              <w:rPr>
                <w:rFonts w:asciiTheme="minorHAnsi" w:hAnsiTheme="minorHAnsi"/>
              </w:rPr>
              <w:t>7</w:t>
            </w:r>
          </w:p>
        </w:tc>
      </w:tr>
      <w:tr w:rsidR="001252A6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252A6" w:rsidRPr="008809F0" w:rsidRDefault="00125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Расчеты с </w:t>
            </w:r>
            <w:r w:rsidRPr="008809F0">
              <w:rPr>
                <w:rFonts w:asciiTheme="minorHAnsi" w:hAnsiTheme="minorHAnsi"/>
                <w:shd w:val="clear" w:color="auto" w:fill="FFFFFF"/>
              </w:rPr>
              <w:t>подотчетны</w:t>
            </w:r>
            <w:r>
              <w:rPr>
                <w:rFonts w:asciiTheme="minorHAnsi" w:hAnsiTheme="minorHAnsi"/>
                <w:shd w:val="clear" w:color="auto" w:fill="FFFFFF"/>
              </w:rPr>
              <w:t>ми</w:t>
            </w:r>
            <w:r w:rsidRPr="008809F0">
              <w:rPr>
                <w:rFonts w:asciiTheme="minorHAnsi" w:hAnsiTheme="minorHAnsi"/>
                <w:shd w:val="clear" w:color="auto" w:fill="FFFFFF"/>
              </w:rPr>
              <w:t xml:space="preserve"> лиц</w:t>
            </w:r>
            <w:r>
              <w:rPr>
                <w:rFonts w:asciiTheme="minorHAnsi" w:hAnsiTheme="minorHAnsi"/>
                <w:shd w:val="clear" w:color="auto" w:fill="FFFFFF"/>
              </w:rPr>
              <w:t xml:space="preserve">ами </w:t>
            </w:r>
            <w:r w:rsidRPr="008809F0">
              <w:rPr>
                <w:rFonts w:asciiTheme="minorHAnsi" w:hAnsiTheme="minorHAnsi"/>
              </w:rPr>
              <w:t>по оплате услуг связи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252A6" w:rsidRDefault="001252A6" w:rsidP="00F6422D">
            <w:pPr>
              <w:jc w:val="center"/>
            </w:pPr>
            <w:r w:rsidRPr="00BB0900">
              <w:rPr>
                <w:rFonts w:asciiTheme="minorHAnsi" w:hAnsiTheme="minorHAnsi"/>
              </w:rPr>
              <w:t>КРБ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2A6" w:rsidRDefault="001252A6" w:rsidP="00F96101">
            <w:pPr>
              <w:jc w:val="center"/>
            </w:pPr>
            <w:r w:rsidRPr="006B2092"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2A6" w:rsidRPr="008809F0" w:rsidRDefault="001252A6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2A6" w:rsidRPr="008809F0" w:rsidRDefault="001252A6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2A6" w:rsidRDefault="001252A6" w:rsidP="001252A6">
            <w:pPr>
              <w:jc w:val="center"/>
            </w:pPr>
            <w:r w:rsidRPr="00BE7A78">
              <w:rPr>
                <w:rFonts w:asciiTheme="minorHAnsi" w:hAnsiTheme="minorHAnsi"/>
              </w:rPr>
              <w:t>567,667</w:t>
            </w:r>
          </w:p>
        </w:tc>
      </w:tr>
      <w:tr w:rsidR="001252A6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252A6" w:rsidRPr="008809F0" w:rsidRDefault="00125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Расчеты с </w:t>
            </w:r>
            <w:r w:rsidRPr="008809F0">
              <w:rPr>
                <w:rFonts w:asciiTheme="minorHAnsi" w:hAnsiTheme="minorHAnsi"/>
                <w:shd w:val="clear" w:color="auto" w:fill="FFFFFF"/>
              </w:rPr>
              <w:t>подотчетны</w:t>
            </w:r>
            <w:r>
              <w:rPr>
                <w:rFonts w:asciiTheme="minorHAnsi" w:hAnsiTheme="minorHAnsi"/>
                <w:shd w:val="clear" w:color="auto" w:fill="FFFFFF"/>
              </w:rPr>
              <w:t>ми</w:t>
            </w:r>
            <w:r w:rsidRPr="008809F0">
              <w:rPr>
                <w:rFonts w:asciiTheme="minorHAnsi" w:hAnsiTheme="minorHAnsi"/>
                <w:shd w:val="clear" w:color="auto" w:fill="FFFFFF"/>
              </w:rPr>
              <w:t xml:space="preserve"> лиц</w:t>
            </w:r>
            <w:r>
              <w:rPr>
                <w:rFonts w:asciiTheme="minorHAnsi" w:hAnsiTheme="minorHAnsi"/>
                <w:shd w:val="clear" w:color="auto" w:fill="FFFFFF"/>
              </w:rPr>
              <w:t xml:space="preserve">ами </w:t>
            </w:r>
            <w:r w:rsidRPr="008809F0">
              <w:rPr>
                <w:rFonts w:asciiTheme="minorHAnsi" w:hAnsiTheme="minorHAnsi"/>
              </w:rPr>
              <w:t xml:space="preserve"> по оплате работ, услуг по содержанию имущества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252A6" w:rsidRDefault="001252A6" w:rsidP="00F6422D">
            <w:pPr>
              <w:jc w:val="center"/>
            </w:pPr>
            <w:r w:rsidRPr="00BB0900">
              <w:rPr>
                <w:rFonts w:asciiTheme="minorHAnsi" w:hAnsiTheme="minorHAnsi"/>
              </w:rPr>
              <w:t>КРБ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2A6" w:rsidRDefault="001252A6" w:rsidP="00F96101">
            <w:pPr>
              <w:jc w:val="center"/>
            </w:pPr>
            <w:r w:rsidRPr="006B2092"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2A6" w:rsidRPr="008809F0" w:rsidRDefault="001252A6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2A6" w:rsidRPr="008809F0" w:rsidRDefault="001252A6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2A6" w:rsidRDefault="001252A6" w:rsidP="001252A6">
            <w:pPr>
              <w:jc w:val="center"/>
            </w:pPr>
            <w:r w:rsidRPr="00BE7A78">
              <w:rPr>
                <w:rFonts w:asciiTheme="minorHAnsi" w:hAnsiTheme="minorHAnsi"/>
              </w:rPr>
              <w:t>567,667</w:t>
            </w:r>
          </w:p>
        </w:tc>
      </w:tr>
      <w:tr w:rsidR="001252A6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252A6" w:rsidRPr="008809F0" w:rsidRDefault="00125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Расчеты с </w:t>
            </w:r>
            <w:r w:rsidRPr="008809F0">
              <w:rPr>
                <w:rFonts w:asciiTheme="minorHAnsi" w:hAnsiTheme="minorHAnsi"/>
                <w:shd w:val="clear" w:color="auto" w:fill="FFFFFF"/>
              </w:rPr>
              <w:t>подотчетны</w:t>
            </w:r>
            <w:r>
              <w:rPr>
                <w:rFonts w:asciiTheme="minorHAnsi" w:hAnsiTheme="minorHAnsi"/>
                <w:shd w:val="clear" w:color="auto" w:fill="FFFFFF"/>
              </w:rPr>
              <w:t>ми</w:t>
            </w:r>
            <w:r w:rsidRPr="008809F0">
              <w:rPr>
                <w:rFonts w:asciiTheme="minorHAnsi" w:hAnsiTheme="minorHAnsi"/>
                <w:shd w:val="clear" w:color="auto" w:fill="FFFFFF"/>
              </w:rPr>
              <w:t xml:space="preserve"> лиц</w:t>
            </w:r>
            <w:r>
              <w:rPr>
                <w:rFonts w:asciiTheme="minorHAnsi" w:hAnsiTheme="minorHAnsi"/>
                <w:shd w:val="clear" w:color="auto" w:fill="FFFFFF"/>
              </w:rPr>
              <w:t xml:space="preserve">ами </w:t>
            </w:r>
            <w:r w:rsidRPr="008809F0">
              <w:rPr>
                <w:rFonts w:asciiTheme="minorHAnsi" w:hAnsiTheme="minorHAnsi"/>
              </w:rPr>
              <w:t xml:space="preserve"> по оплате прочих работ, услуг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252A6" w:rsidRDefault="001252A6" w:rsidP="00F6422D">
            <w:pPr>
              <w:jc w:val="center"/>
            </w:pPr>
            <w:r w:rsidRPr="00BB0900">
              <w:rPr>
                <w:rFonts w:asciiTheme="minorHAnsi" w:hAnsiTheme="minorHAnsi"/>
              </w:rPr>
              <w:t>КРБ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2A6" w:rsidRDefault="001252A6" w:rsidP="00F96101">
            <w:pPr>
              <w:jc w:val="center"/>
            </w:pPr>
            <w:r w:rsidRPr="006B2092"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2A6" w:rsidRPr="008809F0" w:rsidRDefault="001252A6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2A6" w:rsidRPr="008809F0" w:rsidRDefault="001252A6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2A6" w:rsidRDefault="001252A6" w:rsidP="001252A6">
            <w:pPr>
              <w:jc w:val="center"/>
            </w:pPr>
            <w:r w:rsidRPr="00BE7A78">
              <w:rPr>
                <w:rFonts w:asciiTheme="minorHAnsi" w:hAnsiTheme="minorHAnsi"/>
              </w:rPr>
              <w:t>567,667</w:t>
            </w:r>
          </w:p>
        </w:tc>
      </w:tr>
      <w:tr w:rsidR="001252A6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252A6" w:rsidRPr="008809F0" w:rsidRDefault="00125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Расчеты с </w:t>
            </w:r>
            <w:r w:rsidRPr="008809F0">
              <w:rPr>
                <w:rFonts w:asciiTheme="minorHAnsi" w:hAnsiTheme="minorHAnsi"/>
                <w:shd w:val="clear" w:color="auto" w:fill="FFFFFF"/>
              </w:rPr>
              <w:t>подотчетны</w:t>
            </w:r>
            <w:r>
              <w:rPr>
                <w:rFonts w:asciiTheme="minorHAnsi" w:hAnsiTheme="minorHAnsi"/>
                <w:shd w:val="clear" w:color="auto" w:fill="FFFFFF"/>
              </w:rPr>
              <w:t>ми</w:t>
            </w:r>
            <w:r w:rsidRPr="008809F0">
              <w:rPr>
                <w:rFonts w:asciiTheme="minorHAnsi" w:hAnsiTheme="minorHAnsi"/>
                <w:shd w:val="clear" w:color="auto" w:fill="FFFFFF"/>
              </w:rPr>
              <w:t xml:space="preserve"> лиц</w:t>
            </w:r>
            <w:r>
              <w:rPr>
                <w:rFonts w:asciiTheme="minorHAnsi" w:hAnsiTheme="minorHAnsi"/>
                <w:shd w:val="clear" w:color="auto" w:fill="FFFFFF"/>
              </w:rPr>
              <w:t>ами</w:t>
            </w:r>
            <w:r w:rsidRPr="008809F0">
              <w:rPr>
                <w:rFonts w:asciiTheme="minorHAnsi" w:hAnsiTheme="minorHAnsi"/>
              </w:rPr>
              <w:t xml:space="preserve"> по приобретению материальных запасов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252A6" w:rsidRDefault="001252A6" w:rsidP="00F6422D">
            <w:pPr>
              <w:jc w:val="center"/>
            </w:pPr>
            <w:r w:rsidRPr="00BB0900">
              <w:rPr>
                <w:rFonts w:asciiTheme="minorHAnsi" w:hAnsiTheme="minorHAnsi"/>
              </w:rPr>
              <w:t>КРБ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2A6" w:rsidRDefault="001252A6" w:rsidP="00F96101">
            <w:pPr>
              <w:jc w:val="center"/>
            </w:pPr>
            <w:r w:rsidRPr="006B2092"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2A6" w:rsidRPr="008809F0" w:rsidRDefault="001252A6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2A6" w:rsidRPr="008809F0" w:rsidRDefault="001252A6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2A6" w:rsidRDefault="001252A6" w:rsidP="001252A6">
            <w:pPr>
              <w:jc w:val="center"/>
            </w:pPr>
            <w:r w:rsidRPr="00BE7A78">
              <w:rPr>
                <w:rFonts w:asciiTheme="minorHAnsi" w:hAnsiTheme="minorHAnsi"/>
              </w:rPr>
              <w:t>567,667</w:t>
            </w:r>
          </w:p>
        </w:tc>
      </w:tr>
      <w:tr w:rsidR="0066506E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Расчеты по доходам бюджета от возмещений государственным внебюджетным фондом расходов страхователя</w:t>
            </w:r>
          </w:p>
          <w:p w:rsidR="0066506E" w:rsidRDefault="00665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506E" w:rsidRPr="00BB0900" w:rsidRDefault="0066506E" w:rsidP="00F6422D">
            <w:pPr>
              <w:jc w:val="center"/>
              <w:rPr>
                <w:rFonts w:asciiTheme="minorHAnsi" w:hAnsiTheme="minorHAnsi"/>
              </w:rPr>
            </w:pPr>
            <w:r w:rsidRPr="00BB0900">
              <w:rPr>
                <w:rFonts w:asciiTheme="minorHAnsi" w:hAnsiTheme="minorHAnsi"/>
              </w:rPr>
              <w:t>КРБ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6E" w:rsidRPr="006B2092" w:rsidRDefault="0066506E" w:rsidP="00F96101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6E" w:rsidRDefault="0066506E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6E" w:rsidRDefault="0066506E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6E" w:rsidRPr="00BE7A78" w:rsidRDefault="0066506E" w:rsidP="001252A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139</w:t>
            </w:r>
          </w:p>
        </w:tc>
      </w:tr>
      <w:tr w:rsidR="006A75AC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A75AC" w:rsidRPr="008809F0" w:rsidRDefault="006A75AC" w:rsidP="00B20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Расчеты с финансовым органом по поступлениям в бюджет (в части доходов бюджета) 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A75AC" w:rsidRPr="008809F0" w:rsidRDefault="006A75AC" w:rsidP="00F6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КДБ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AC" w:rsidRPr="008809F0" w:rsidRDefault="00F6422D" w:rsidP="00D13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AC" w:rsidRPr="008809F0" w:rsidRDefault="00F6422D" w:rsidP="00D13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AC" w:rsidRPr="008809F0" w:rsidRDefault="00F6422D" w:rsidP="00D13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AC" w:rsidRPr="008809F0" w:rsidRDefault="0009110B" w:rsidP="0009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151</w:t>
            </w:r>
            <w:r w:rsidR="006A75AC" w:rsidRPr="008809F0">
              <w:rPr>
                <w:rFonts w:asciiTheme="minorHAnsi" w:hAnsiTheme="minorHAnsi"/>
              </w:rPr>
              <w:t>,1</w:t>
            </w:r>
            <w:r>
              <w:rPr>
                <w:rFonts w:asciiTheme="minorHAnsi" w:hAnsiTheme="minorHAnsi"/>
              </w:rPr>
              <w:t>6</w:t>
            </w:r>
            <w:r w:rsidR="006A75AC" w:rsidRPr="008809F0">
              <w:rPr>
                <w:rFonts w:asciiTheme="minorHAnsi" w:hAnsiTheme="minorHAnsi"/>
              </w:rPr>
              <w:t>1,18</w:t>
            </w:r>
            <w:r w:rsidR="00F6422D">
              <w:rPr>
                <w:rFonts w:asciiTheme="minorHAnsi" w:hAnsiTheme="minorHAnsi"/>
              </w:rPr>
              <w:t>1</w:t>
            </w:r>
          </w:p>
        </w:tc>
      </w:tr>
      <w:tr w:rsidR="00F6422D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6422D" w:rsidRPr="008809F0" w:rsidRDefault="00F6422D" w:rsidP="00B20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Расчеты с финансовым органом по поступлениям в бюджет </w:t>
            </w:r>
            <w:r w:rsidRPr="008809F0">
              <w:rPr>
                <w:rFonts w:asciiTheme="minorHAnsi" w:hAnsiTheme="minorHAnsi"/>
                <w:shd w:val="clear" w:color="auto" w:fill="FFFFFF"/>
              </w:rPr>
              <w:t>(в части источников финансирования дефицита бюджета)</w:t>
            </w:r>
            <w:r w:rsidRPr="008809F0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6422D" w:rsidRPr="008809F0" w:rsidRDefault="00F6422D" w:rsidP="00F6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КИФ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2D" w:rsidRPr="008809F0" w:rsidRDefault="00F6422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2D" w:rsidRPr="008809F0" w:rsidRDefault="00F6422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2D" w:rsidRPr="008809F0" w:rsidRDefault="00F6422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2D" w:rsidRPr="008809F0" w:rsidRDefault="00F6422D" w:rsidP="00017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710</w:t>
            </w:r>
          </w:p>
        </w:tc>
      </w:tr>
      <w:tr w:rsidR="00F6422D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6422D" w:rsidRPr="008809F0" w:rsidRDefault="00D404EA" w:rsidP="002E3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Расчеты</w:t>
            </w:r>
            <w:r w:rsidR="00F6422D" w:rsidRPr="008809F0">
              <w:rPr>
                <w:rFonts w:asciiTheme="minorHAnsi" w:hAnsiTheme="minorHAnsi"/>
              </w:rPr>
              <w:t xml:space="preserve"> с финансовым органом по наличным денежным средствам 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6422D" w:rsidRPr="008809F0" w:rsidRDefault="00B74DE8" w:rsidP="00F6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КРБ</w:t>
            </w:r>
            <w:r w:rsidR="00F6422D" w:rsidRPr="008809F0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2D" w:rsidRPr="008809F0" w:rsidRDefault="00F6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2D" w:rsidRPr="008809F0" w:rsidRDefault="00F6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2D" w:rsidRPr="008809F0" w:rsidRDefault="00F6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2D" w:rsidRPr="008809F0" w:rsidRDefault="00F6422D" w:rsidP="00017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560,660</w:t>
            </w:r>
          </w:p>
        </w:tc>
      </w:tr>
      <w:tr w:rsidR="00E2724C" w:rsidRPr="008809F0" w:rsidTr="00FC7282">
        <w:trPr>
          <w:gridAfter w:val="1"/>
          <w:wAfter w:w="142" w:type="dxa"/>
        </w:trPr>
        <w:tc>
          <w:tcPr>
            <w:tcW w:w="104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724C" w:rsidRPr="008809F0" w:rsidRDefault="00E27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Theme="minorHAnsi" w:hAnsiTheme="minorHAnsi"/>
                <w:b/>
                <w:bCs/>
              </w:rPr>
            </w:pPr>
            <w:bookmarkStart w:id="3" w:name="Par779"/>
            <w:bookmarkEnd w:id="3"/>
            <w:r w:rsidRPr="008809F0">
              <w:rPr>
                <w:rFonts w:asciiTheme="minorHAnsi" w:hAnsiTheme="minorHAnsi"/>
                <w:b/>
                <w:bCs/>
              </w:rPr>
              <w:t>3. Обязательства</w:t>
            </w:r>
          </w:p>
        </w:tc>
        <w:tc>
          <w:tcPr>
            <w:tcW w:w="1134" w:type="dxa"/>
          </w:tcPr>
          <w:p w:rsidR="00E2724C" w:rsidRPr="008809F0" w:rsidRDefault="00E2724C" w:rsidP="00017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Theme="minorHAnsi" w:hAnsiTheme="minorHAnsi"/>
                <w:b/>
                <w:bCs/>
              </w:rPr>
            </w:pPr>
          </w:p>
        </w:tc>
      </w:tr>
      <w:tr w:rsidR="00F6422D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6422D" w:rsidRPr="008809F0" w:rsidRDefault="00F6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  <w:shd w:val="clear" w:color="auto" w:fill="FFFFFF"/>
              </w:rPr>
              <w:t>Расчеты с бюджетами бюджетной системы Российской Федерации по привлеченным бюджетным кредитам (в части начисленных процентов, штрафов и пеней)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6422D" w:rsidRPr="008809F0" w:rsidRDefault="00F6422D" w:rsidP="006D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КРБ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2D" w:rsidRPr="008809F0" w:rsidRDefault="006D35B9" w:rsidP="00CD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2D" w:rsidRPr="008809F0" w:rsidRDefault="006D35B9" w:rsidP="00CD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2D" w:rsidRPr="008809F0" w:rsidRDefault="006D35B9" w:rsidP="00CD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2D" w:rsidRPr="008809F0" w:rsidRDefault="00F6422D" w:rsidP="00017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710,810</w:t>
            </w:r>
          </w:p>
        </w:tc>
      </w:tr>
      <w:tr w:rsidR="006D35B9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35B9" w:rsidRPr="008809F0" w:rsidRDefault="006D35B9" w:rsidP="00113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  <w:shd w:val="clear" w:color="auto" w:fill="FFFFFF"/>
              </w:rPr>
              <w:t>Расчеты с бюджетами бюджетной системы Российской Федерации по привлеченным бюджетным кредитам</w:t>
            </w:r>
            <w:r w:rsidR="00D51175">
              <w:rPr>
                <w:rFonts w:asciiTheme="minorHAnsi" w:hAnsiTheme="minorHAnsi"/>
                <w:shd w:val="clear" w:color="auto" w:fill="FFFFFF"/>
              </w:rPr>
              <w:t xml:space="preserve"> (в части </w:t>
            </w:r>
            <w:r w:rsidR="00D51175" w:rsidRPr="008809F0">
              <w:rPr>
                <w:rFonts w:asciiTheme="minorHAnsi" w:hAnsiTheme="minorHAnsi"/>
                <w:shd w:val="clear" w:color="auto" w:fill="FFFFFF"/>
              </w:rPr>
              <w:t>источников финансирования дефицита бюджета</w:t>
            </w:r>
            <w:r w:rsidR="00D51175">
              <w:rPr>
                <w:rFonts w:asciiTheme="minorHAnsi" w:hAnsiTheme="minorHAnsi"/>
                <w:shd w:val="clear" w:color="auto" w:fill="FFFFFF"/>
              </w:rPr>
              <w:t>)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35B9" w:rsidRPr="008809F0" w:rsidRDefault="006D35B9" w:rsidP="006D3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КИФ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B9" w:rsidRPr="008809F0" w:rsidRDefault="006D35B9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B9" w:rsidRPr="008809F0" w:rsidRDefault="006D35B9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B9" w:rsidRPr="008809F0" w:rsidRDefault="006D35B9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B9" w:rsidRPr="008809F0" w:rsidRDefault="006D35B9" w:rsidP="00017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710,810</w:t>
            </w:r>
          </w:p>
        </w:tc>
      </w:tr>
      <w:tr w:rsidR="00136CA2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6CA2" w:rsidRPr="008809F0" w:rsidRDefault="00136CA2" w:rsidP="001179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  <w:shd w:val="clear" w:color="auto" w:fill="FFFFFF"/>
              </w:rPr>
              <w:t>Расчеты с иными кредиторами по государственному (муниципальному) долгу</w:t>
            </w:r>
            <w:r w:rsidR="008F1408">
              <w:rPr>
                <w:rFonts w:asciiTheme="minorHAnsi" w:hAnsiTheme="minorHAnsi"/>
                <w:shd w:val="clear" w:color="auto" w:fill="FFFFFF"/>
              </w:rPr>
              <w:t xml:space="preserve"> </w:t>
            </w:r>
            <w:r w:rsidR="008F1408">
              <w:rPr>
                <w:rFonts w:asciiTheme="minorHAnsi" w:hAnsiTheme="minorHAnsi"/>
                <w:shd w:val="clear" w:color="auto" w:fill="FFFFFF"/>
              </w:rPr>
              <w:lastRenderedPageBreak/>
              <w:t xml:space="preserve">(в части </w:t>
            </w:r>
            <w:r w:rsidR="008F1408" w:rsidRPr="008809F0">
              <w:rPr>
                <w:rFonts w:asciiTheme="minorHAnsi" w:hAnsiTheme="minorHAnsi"/>
                <w:shd w:val="clear" w:color="auto" w:fill="FFFFFF"/>
              </w:rPr>
              <w:t>источников финансирования дефицита бюджета</w:t>
            </w:r>
            <w:r w:rsidR="008F1408">
              <w:rPr>
                <w:rFonts w:asciiTheme="minorHAnsi" w:hAnsiTheme="minorHAnsi"/>
                <w:shd w:val="clear" w:color="auto" w:fill="FFFFFF"/>
              </w:rPr>
              <w:t>)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6CA2" w:rsidRPr="008809F0" w:rsidRDefault="00136CA2" w:rsidP="0013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lastRenderedPageBreak/>
              <w:t xml:space="preserve">КИФ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017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710,810</w:t>
            </w:r>
          </w:p>
        </w:tc>
      </w:tr>
      <w:tr w:rsidR="00136CA2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6CA2" w:rsidRPr="008809F0" w:rsidRDefault="00136CA2" w:rsidP="008F1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  <w:shd w:val="clear" w:color="auto" w:fill="FFFFFF"/>
              </w:rPr>
              <w:lastRenderedPageBreak/>
              <w:t>Расчеты с иными кредиторами по государственному (муниципальному)</w:t>
            </w:r>
            <w:r w:rsidR="008F1408">
              <w:rPr>
                <w:rFonts w:asciiTheme="minorHAnsi" w:hAnsiTheme="minorHAnsi"/>
                <w:shd w:val="clear" w:color="auto" w:fill="FFFFFF"/>
              </w:rPr>
              <w:t xml:space="preserve"> долгу </w:t>
            </w:r>
            <w:r w:rsidRPr="008809F0">
              <w:rPr>
                <w:rFonts w:asciiTheme="minorHAnsi" w:hAnsiTheme="minorHAnsi"/>
                <w:shd w:val="clear" w:color="auto" w:fill="FFFFFF"/>
              </w:rPr>
              <w:t xml:space="preserve">(в части начисленных процентов, штрафов и пеней) 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6CA2" w:rsidRPr="008809F0" w:rsidRDefault="00136CA2" w:rsidP="0013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КРБ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017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710,810</w:t>
            </w:r>
          </w:p>
        </w:tc>
      </w:tr>
      <w:tr w:rsidR="006D35B9" w:rsidRPr="008809F0" w:rsidTr="00FC7282">
        <w:trPr>
          <w:gridAfter w:val="2"/>
          <w:wAfter w:w="1276" w:type="dxa"/>
          <w:trHeight w:val="49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35B9" w:rsidRPr="008809F0" w:rsidRDefault="006D35B9" w:rsidP="009A7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  <w:shd w:val="clear" w:color="auto" w:fill="FFFFFF"/>
              </w:rPr>
              <w:t xml:space="preserve">Расчеты по оплате труда 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35B9" w:rsidRPr="008809F0" w:rsidRDefault="006D35B9" w:rsidP="0013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КРБ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B9" w:rsidRPr="008809F0" w:rsidRDefault="00136CA2" w:rsidP="00856F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B9" w:rsidRPr="008809F0" w:rsidRDefault="00136CA2" w:rsidP="00856F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B9" w:rsidRPr="008809F0" w:rsidRDefault="00136CA2" w:rsidP="00856F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B9" w:rsidRPr="008809F0" w:rsidRDefault="006D35B9" w:rsidP="00017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73</w:t>
            </w:r>
            <w:r w:rsidR="000305A5">
              <w:rPr>
                <w:rFonts w:asciiTheme="minorHAnsi" w:hAnsiTheme="minorHAnsi"/>
              </w:rPr>
              <w:t>7</w:t>
            </w:r>
            <w:r w:rsidRPr="008809F0">
              <w:rPr>
                <w:rFonts w:asciiTheme="minorHAnsi" w:hAnsiTheme="minorHAnsi"/>
              </w:rPr>
              <w:t>,83</w:t>
            </w:r>
            <w:r w:rsidR="000305A5">
              <w:rPr>
                <w:rFonts w:asciiTheme="minorHAnsi" w:hAnsiTheme="minorHAnsi"/>
              </w:rPr>
              <w:t>7</w:t>
            </w:r>
          </w:p>
          <w:p w:rsidR="006D35B9" w:rsidRPr="008809F0" w:rsidRDefault="006D35B9" w:rsidP="00017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136CA2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6CA2" w:rsidRPr="008809F0" w:rsidRDefault="0013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  <w:shd w:val="clear" w:color="auto" w:fill="FFFFFF"/>
              </w:rPr>
              <w:t>Расчеты</w:t>
            </w:r>
            <w:r w:rsidRPr="008809F0">
              <w:rPr>
                <w:rFonts w:asciiTheme="minorHAnsi" w:hAnsiTheme="minorHAnsi"/>
              </w:rPr>
              <w:t xml:space="preserve"> по прочим </w:t>
            </w:r>
            <w:r w:rsidR="001E25B6">
              <w:rPr>
                <w:rFonts w:asciiTheme="minorHAnsi" w:hAnsiTheme="minorHAnsi"/>
              </w:rPr>
              <w:t xml:space="preserve">несоциальным </w:t>
            </w:r>
            <w:r w:rsidRPr="008809F0">
              <w:rPr>
                <w:rFonts w:asciiTheme="minorHAnsi" w:hAnsiTheme="minorHAnsi"/>
              </w:rPr>
              <w:t>выплатам</w:t>
            </w:r>
            <w:r w:rsidR="001E25B6">
              <w:rPr>
                <w:rFonts w:asciiTheme="minorHAnsi" w:hAnsiTheme="minorHAnsi"/>
              </w:rPr>
              <w:t xml:space="preserve"> персоналу в денежной форме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6CA2" w:rsidRPr="008809F0" w:rsidRDefault="00136CA2" w:rsidP="0013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КРБ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030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73</w:t>
            </w:r>
            <w:r w:rsidR="000305A5">
              <w:rPr>
                <w:rFonts w:asciiTheme="minorHAnsi" w:hAnsiTheme="minorHAnsi"/>
              </w:rPr>
              <w:t>7</w:t>
            </w:r>
            <w:r w:rsidRPr="008809F0">
              <w:rPr>
                <w:rFonts w:asciiTheme="minorHAnsi" w:hAnsiTheme="minorHAnsi"/>
              </w:rPr>
              <w:t>,8</w:t>
            </w:r>
            <w:r w:rsidR="000305A5">
              <w:rPr>
                <w:rFonts w:asciiTheme="minorHAnsi" w:hAnsiTheme="minorHAnsi"/>
              </w:rPr>
              <w:t>37</w:t>
            </w:r>
          </w:p>
        </w:tc>
      </w:tr>
      <w:tr w:rsidR="00136CA2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6CA2" w:rsidRPr="008809F0" w:rsidRDefault="00136CA2" w:rsidP="00461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  <w:shd w:val="clear" w:color="auto" w:fill="FFFFFF"/>
              </w:rPr>
              <w:t>Расчеты</w:t>
            </w:r>
            <w:r w:rsidRPr="008809F0">
              <w:rPr>
                <w:rFonts w:asciiTheme="minorHAnsi" w:hAnsiTheme="minorHAnsi"/>
              </w:rPr>
              <w:t xml:space="preserve"> по </w:t>
            </w:r>
            <w:r w:rsidR="00461243">
              <w:rPr>
                <w:rFonts w:asciiTheme="minorHAnsi" w:hAnsiTheme="minorHAnsi"/>
              </w:rPr>
              <w:t>социальным пособиям и компенсации персоналу в денежной форме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6CA2" w:rsidRPr="008809F0" w:rsidRDefault="00136CA2" w:rsidP="0013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КРБ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461243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461243">
            <w:pPr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73</w:t>
            </w:r>
            <w:r w:rsidR="00461243">
              <w:rPr>
                <w:rFonts w:asciiTheme="minorHAnsi" w:hAnsiTheme="minorHAnsi"/>
              </w:rPr>
              <w:t>7</w:t>
            </w:r>
            <w:r w:rsidRPr="008809F0">
              <w:rPr>
                <w:rFonts w:asciiTheme="minorHAnsi" w:hAnsiTheme="minorHAnsi"/>
              </w:rPr>
              <w:t>,83</w:t>
            </w:r>
            <w:r w:rsidR="00461243">
              <w:rPr>
                <w:rFonts w:asciiTheme="minorHAnsi" w:hAnsiTheme="minorHAnsi"/>
              </w:rPr>
              <w:t>7</w:t>
            </w:r>
          </w:p>
        </w:tc>
      </w:tr>
      <w:tr w:rsidR="00136CA2" w:rsidRPr="008809F0" w:rsidTr="00FC7282">
        <w:trPr>
          <w:gridAfter w:val="2"/>
          <w:wAfter w:w="1276" w:type="dxa"/>
          <w:trHeight w:val="3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6CA2" w:rsidRPr="008809F0" w:rsidRDefault="0013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  <w:shd w:val="clear" w:color="auto" w:fill="FFFFFF"/>
              </w:rPr>
              <w:t>Расчеты</w:t>
            </w:r>
            <w:r w:rsidRPr="008809F0">
              <w:rPr>
                <w:rFonts w:asciiTheme="minorHAnsi" w:hAnsiTheme="minorHAnsi"/>
              </w:rPr>
              <w:t xml:space="preserve"> по услугам связи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6CA2" w:rsidRPr="008809F0" w:rsidRDefault="00136CA2" w:rsidP="0013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КРБ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0305A5">
            <w:pPr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73</w:t>
            </w:r>
            <w:r w:rsidR="000305A5">
              <w:rPr>
                <w:rFonts w:asciiTheme="minorHAnsi" w:hAnsiTheme="minorHAnsi"/>
              </w:rPr>
              <w:t>х</w:t>
            </w:r>
            <w:r w:rsidRPr="008809F0">
              <w:rPr>
                <w:rFonts w:asciiTheme="minorHAnsi" w:hAnsiTheme="minorHAnsi"/>
              </w:rPr>
              <w:t>,83</w:t>
            </w:r>
            <w:r w:rsidR="000305A5">
              <w:rPr>
                <w:rFonts w:asciiTheme="minorHAnsi" w:hAnsiTheme="minorHAnsi"/>
              </w:rPr>
              <w:t>х</w:t>
            </w:r>
          </w:p>
        </w:tc>
      </w:tr>
      <w:tr w:rsidR="00136CA2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6CA2" w:rsidRPr="008809F0" w:rsidRDefault="0013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  <w:shd w:val="clear" w:color="auto" w:fill="FFFFFF"/>
              </w:rPr>
              <w:t>Расчеты</w:t>
            </w:r>
            <w:r w:rsidRPr="008809F0">
              <w:rPr>
                <w:rFonts w:asciiTheme="minorHAnsi" w:hAnsiTheme="minorHAnsi"/>
              </w:rPr>
              <w:t xml:space="preserve"> по работам, услугам по содержанию имущества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6CA2" w:rsidRDefault="00136CA2" w:rsidP="00136CA2">
            <w:pPr>
              <w:jc w:val="center"/>
            </w:pPr>
            <w:r w:rsidRPr="00334853">
              <w:rPr>
                <w:rFonts w:asciiTheme="minorHAnsi" w:hAnsiTheme="minorHAnsi"/>
              </w:rPr>
              <w:t>КРБ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0305A5">
            <w:pPr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73</w:t>
            </w:r>
            <w:r w:rsidR="000305A5">
              <w:rPr>
                <w:rFonts w:asciiTheme="minorHAnsi" w:hAnsiTheme="minorHAnsi"/>
              </w:rPr>
              <w:t>х</w:t>
            </w:r>
            <w:r w:rsidRPr="008809F0">
              <w:rPr>
                <w:rFonts w:asciiTheme="minorHAnsi" w:hAnsiTheme="minorHAnsi"/>
              </w:rPr>
              <w:t>,83</w:t>
            </w:r>
            <w:r w:rsidR="000305A5">
              <w:rPr>
                <w:rFonts w:asciiTheme="minorHAnsi" w:hAnsiTheme="minorHAnsi"/>
              </w:rPr>
              <w:t>х</w:t>
            </w:r>
          </w:p>
        </w:tc>
      </w:tr>
      <w:tr w:rsidR="00136CA2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6CA2" w:rsidRPr="008809F0" w:rsidRDefault="0013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  <w:shd w:val="clear" w:color="auto" w:fill="FFFFFF"/>
              </w:rPr>
              <w:t>Расчеты</w:t>
            </w:r>
            <w:r w:rsidRPr="008809F0">
              <w:rPr>
                <w:rFonts w:asciiTheme="minorHAnsi" w:hAnsiTheme="minorHAnsi"/>
              </w:rPr>
              <w:t xml:space="preserve"> по прочим работам, услугам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6CA2" w:rsidRDefault="00136CA2" w:rsidP="00136CA2">
            <w:pPr>
              <w:jc w:val="center"/>
            </w:pPr>
            <w:r w:rsidRPr="00334853">
              <w:rPr>
                <w:rFonts w:asciiTheme="minorHAnsi" w:hAnsiTheme="minorHAnsi"/>
              </w:rPr>
              <w:t>КРБ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0305A5">
            <w:pPr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73</w:t>
            </w:r>
            <w:r w:rsidR="000305A5">
              <w:rPr>
                <w:rFonts w:asciiTheme="minorHAnsi" w:hAnsiTheme="minorHAnsi"/>
              </w:rPr>
              <w:t>х</w:t>
            </w:r>
            <w:r w:rsidRPr="008809F0">
              <w:rPr>
                <w:rFonts w:asciiTheme="minorHAnsi" w:hAnsiTheme="minorHAnsi"/>
              </w:rPr>
              <w:t>,83</w:t>
            </w:r>
            <w:r w:rsidR="000305A5">
              <w:rPr>
                <w:rFonts w:asciiTheme="minorHAnsi" w:hAnsiTheme="minorHAnsi"/>
              </w:rPr>
              <w:t>х</w:t>
            </w:r>
          </w:p>
        </w:tc>
      </w:tr>
      <w:tr w:rsidR="00136CA2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6CA2" w:rsidRPr="008809F0" w:rsidRDefault="0013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  <w:shd w:val="clear" w:color="auto" w:fill="FFFFFF"/>
              </w:rPr>
              <w:t>Расчеты</w:t>
            </w:r>
            <w:r w:rsidRPr="008809F0">
              <w:rPr>
                <w:rFonts w:asciiTheme="minorHAnsi" w:hAnsiTheme="minorHAnsi"/>
              </w:rPr>
              <w:t xml:space="preserve"> по приобретению основных средств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6CA2" w:rsidRDefault="00136CA2" w:rsidP="00136CA2">
            <w:pPr>
              <w:jc w:val="center"/>
            </w:pPr>
            <w:r w:rsidRPr="00334853">
              <w:rPr>
                <w:rFonts w:asciiTheme="minorHAnsi" w:hAnsiTheme="minorHAnsi"/>
              </w:rPr>
              <w:t>КРБ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0305A5">
            <w:pPr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73</w:t>
            </w:r>
            <w:r w:rsidR="000305A5">
              <w:rPr>
                <w:rFonts w:asciiTheme="minorHAnsi" w:hAnsiTheme="minorHAnsi"/>
              </w:rPr>
              <w:t>х</w:t>
            </w:r>
            <w:r w:rsidRPr="008809F0">
              <w:rPr>
                <w:rFonts w:asciiTheme="minorHAnsi" w:hAnsiTheme="minorHAnsi"/>
              </w:rPr>
              <w:t>,83</w:t>
            </w:r>
            <w:r w:rsidR="000305A5">
              <w:rPr>
                <w:rFonts w:asciiTheme="minorHAnsi" w:hAnsiTheme="minorHAnsi"/>
              </w:rPr>
              <w:t>х</w:t>
            </w:r>
          </w:p>
        </w:tc>
      </w:tr>
      <w:tr w:rsidR="00136CA2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6CA2" w:rsidRPr="008809F0" w:rsidRDefault="0013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  <w:shd w:val="clear" w:color="auto" w:fill="FFFFFF"/>
              </w:rPr>
              <w:t>Расчеты</w:t>
            </w:r>
            <w:r w:rsidRPr="008809F0">
              <w:rPr>
                <w:rFonts w:asciiTheme="minorHAnsi" w:hAnsiTheme="minorHAnsi"/>
              </w:rPr>
              <w:t xml:space="preserve"> по приобретению материальных запасов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6CA2" w:rsidRDefault="00136CA2" w:rsidP="00136CA2">
            <w:pPr>
              <w:jc w:val="center"/>
            </w:pPr>
            <w:r w:rsidRPr="00334853">
              <w:rPr>
                <w:rFonts w:asciiTheme="minorHAnsi" w:hAnsiTheme="minorHAnsi"/>
              </w:rPr>
              <w:t>КРБ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0305A5">
            <w:pPr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73</w:t>
            </w:r>
            <w:r w:rsidR="000305A5">
              <w:rPr>
                <w:rFonts w:asciiTheme="minorHAnsi" w:hAnsiTheme="minorHAnsi"/>
              </w:rPr>
              <w:t>х</w:t>
            </w:r>
            <w:r w:rsidRPr="008809F0">
              <w:rPr>
                <w:rFonts w:asciiTheme="minorHAnsi" w:hAnsiTheme="minorHAnsi"/>
              </w:rPr>
              <w:t>,83</w:t>
            </w:r>
            <w:r w:rsidR="000305A5">
              <w:rPr>
                <w:rFonts w:asciiTheme="minorHAnsi" w:hAnsiTheme="minorHAnsi"/>
              </w:rPr>
              <w:t>х</w:t>
            </w:r>
          </w:p>
        </w:tc>
      </w:tr>
      <w:tr w:rsidR="00136CA2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6CA2" w:rsidRPr="008809F0" w:rsidRDefault="0013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  <w:shd w:val="clear" w:color="auto" w:fill="FFFFFF"/>
              </w:rPr>
              <w:t>Расчеты</w:t>
            </w:r>
            <w:r w:rsidRPr="008809F0">
              <w:rPr>
                <w:rFonts w:asciiTheme="minorHAnsi" w:hAnsiTheme="minorHAnsi"/>
              </w:rPr>
              <w:t xml:space="preserve"> по приобретению иных финансовых активов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6CA2" w:rsidRDefault="00136CA2" w:rsidP="00136CA2">
            <w:pPr>
              <w:jc w:val="center"/>
            </w:pPr>
            <w:r w:rsidRPr="0047169A">
              <w:rPr>
                <w:rFonts w:asciiTheme="minorHAnsi" w:hAnsiTheme="minorHAnsi"/>
              </w:rPr>
              <w:t>КРБ</w:t>
            </w:r>
            <w:r w:rsidR="0047169A">
              <w:rPr>
                <w:rFonts w:asciiTheme="minorHAnsi" w:hAnsiTheme="minorHAnsi"/>
              </w:rPr>
              <w:t>, КИФ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461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73</w:t>
            </w:r>
            <w:r w:rsidR="00461243">
              <w:rPr>
                <w:rFonts w:asciiTheme="minorHAnsi" w:hAnsiTheme="minorHAnsi"/>
              </w:rPr>
              <w:t>х</w:t>
            </w:r>
            <w:r w:rsidRPr="008809F0">
              <w:rPr>
                <w:rFonts w:asciiTheme="minorHAnsi" w:hAnsiTheme="minorHAnsi"/>
              </w:rPr>
              <w:t>,83</w:t>
            </w:r>
            <w:r w:rsidR="00461243">
              <w:rPr>
                <w:rFonts w:asciiTheme="minorHAnsi" w:hAnsiTheme="minorHAnsi"/>
              </w:rPr>
              <w:t>х</w:t>
            </w:r>
          </w:p>
        </w:tc>
      </w:tr>
      <w:tr w:rsidR="00136CA2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6CA2" w:rsidRPr="008809F0" w:rsidRDefault="0013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  <w:shd w:val="clear" w:color="auto" w:fill="FFFFFF"/>
              </w:rPr>
              <w:t>Расчеты</w:t>
            </w:r>
            <w:r w:rsidRPr="008809F0">
              <w:rPr>
                <w:rFonts w:asciiTheme="minorHAnsi" w:hAnsiTheme="minorHAnsi"/>
              </w:rPr>
              <w:t xml:space="preserve"> по налогу на доходы на физических лиц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6CA2" w:rsidRDefault="00136CA2" w:rsidP="00136CA2">
            <w:pPr>
              <w:jc w:val="center"/>
            </w:pPr>
            <w:r w:rsidRPr="009973C6">
              <w:rPr>
                <w:rFonts w:asciiTheme="minorHAnsi" w:hAnsiTheme="minorHAnsi"/>
              </w:rPr>
              <w:t>КРБ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2847BB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2847BB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2847BB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0305A5">
            <w:pPr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73</w:t>
            </w:r>
            <w:r w:rsidR="000305A5">
              <w:rPr>
                <w:rFonts w:asciiTheme="minorHAnsi" w:hAnsiTheme="minorHAnsi"/>
              </w:rPr>
              <w:t>1</w:t>
            </w:r>
            <w:r w:rsidRPr="008809F0">
              <w:rPr>
                <w:rFonts w:asciiTheme="minorHAnsi" w:hAnsiTheme="minorHAnsi"/>
              </w:rPr>
              <w:t>,83</w:t>
            </w:r>
            <w:r w:rsidR="000305A5">
              <w:rPr>
                <w:rFonts w:asciiTheme="minorHAnsi" w:hAnsiTheme="minorHAnsi"/>
              </w:rPr>
              <w:t>1</w:t>
            </w:r>
          </w:p>
        </w:tc>
      </w:tr>
      <w:tr w:rsidR="00136CA2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6CA2" w:rsidRPr="008809F0" w:rsidRDefault="0013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  <w:shd w:val="clear" w:color="auto" w:fill="FFFFFF"/>
              </w:rPr>
              <w:t>Расчеты</w:t>
            </w:r>
            <w:r w:rsidRPr="008809F0">
              <w:rPr>
                <w:rFonts w:asciiTheme="minorHAnsi" w:hAnsiTheme="minorHAnsi"/>
              </w:rPr>
              <w:t xml:space="preserve">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6CA2" w:rsidRDefault="00136CA2" w:rsidP="00136CA2">
            <w:pPr>
              <w:jc w:val="center"/>
            </w:pPr>
            <w:r w:rsidRPr="009973C6">
              <w:rPr>
                <w:rFonts w:asciiTheme="minorHAnsi" w:hAnsiTheme="minorHAnsi"/>
              </w:rPr>
              <w:t>КРБ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F96101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F96101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F96101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0305A5">
            <w:pPr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73</w:t>
            </w:r>
            <w:r w:rsidR="000305A5">
              <w:rPr>
                <w:rFonts w:asciiTheme="minorHAnsi" w:hAnsiTheme="minorHAnsi"/>
              </w:rPr>
              <w:t>1</w:t>
            </w:r>
            <w:r w:rsidRPr="008809F0">
              <w:rPr>
                <w:rFonts w:asciiTheme="minorHAnsi" w:hAnsiTheme="minorHAnsi"/>
              </w:rPr>
              <w:t>,83</w:t>
            </w:r>
            <w:r w:rsidR="000305A5">
              <w:rPr>
                <w:rFonts w:asciiTheme="minorHAnsi" w:hAnsiTheme="minorHAnsi"/>
              </w:rPr>
              <w:t>1</w:t>
            </w:r>
          </w:p>
        </w:tc>
      </w:tr>
      <w:tr w:rsidR="00136CA2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6CA2" w:rsidRPr="008809F0" w:rsidRDefault="0013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  <w:shd w:val="clear" w:color="auto" w:fill="FFFFFF"/>
              </w:rPr>
              <w:t>Расчеты</w:t>
            </w:r>
            <w:r w:rsidRPr="008809F0">
              <w:rPr>
                <w:rFonts w:asciiTheme="minorHAnsi" w:hAnsiTheme="minorHAnsi"/>
              </w:rPr>
              <w:t xml:space="preserve"> по прочим платежам в бюджет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6CA2" w:rsidRDefault="00136CA2" w:rsidP="00136CA2">
            <w:pPr>
              <w:jc w:val="center"/>
            </w:pPr>
            <w:r w:rsidRPr="009973C6">
              <w:rPr>
                <w:rFonts w:asciiTheme="minorHAnsi" w:hAnsiTheme="minorHAnsi"/>
              </w:rPr>
              <w:t>КРБ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F96101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F96101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F96101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0305A5">
            <w:pPr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73</w:t>
            </w:r>
            <w:r w:rsidR="000305A5">
              <w:rPr>
                <w:rFonts w:asciiTheme="minorHAnsi" w:hAnsiTheme="minorHAnsi"/>
              </w:rPr>
              <w:t>1</w:t>
            </w:r>
            <w:r w:rsidRPr="008809F0">
              <w:rPr>
                <w:rFonts w:asciiTheme="minorHAnsi" w:hAnsiTheme="minorHAnsi"/>
              </w:rPr>
              <w:t>,83</w:t>
            </w:r>
            <w:r w:rsidR="000305A5">
              <w:rPr>
                <w:rFonts w:asciiTheme="minorHAnsi" w:hAnsiTheme="minorHAnsi"/>
              </w:rPr>
              <w:t>1</w:t>
            </w:r>
          </w:p>
        </w:tc>
      </w:tr>
      <w:tr w:rsidR="002F1136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1136" w:rsidRPr="008809F0" w:rsidRDefault="002F1136" w:rsidP="00317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  <w:shd w:val="clear" w:color="auto" w:fill="FFFFFF"/>
              </w:rPr>
              <w:t>Расчеты</w:t>
            </w:r>
            <w:r w:rsidRPr="008809F0">
              <w:rPr>
                <w:rFonts w:asciiTheme="minorHAnsi" w:hAnsiTheme="minorHAnsi"/>
              </w:rPr>
              <w:t xml:space="preserve"> по налогу на имущество организаций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1136" w:rsidRDefault="002F1136" w:rsidP="002F1136">
            <w:pPr>
              <w:jc w:val="center"/>
            </w:pPr>
            <w:r w:rsidRPr="00E62A75">
              <w:rPr>
                <w:rFonts w:asciiTheme="minorHAnsi" w:hAnsiTheme="minorHAnsi"/>
              </w:rPr>
              <w:t>КРБ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36" w:rsidRPr="008809F0" w:rsidRDefault="002F1136" w:rsidP="00F96101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36" w:rsidRPr="008809F0" w:rsidRDefault="002F1136" w:rsidP="00F96101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36" w:rsidRPr="008809F0" w:rsidRDefault="002F1136" w:rsidP="00F96101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36" w:rsidRPr="008809F0" w:rsidRDefault="002F1136" w:rsidP="000305A5">
            <w:pPr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73</w:t>
            </w:r>
            <w:r w:rsidR="000305A5">
              <w:rPr>
                <w:rFonts w:asciiTheme="minorHAnsi" w:hAnsiTheme="minorHAnsi"/>
              </w:rPr>
              <w:t>1</w:t>
            </w:r>
            <w:r w:rsidRPr="008809F0">
              <w:rPr>
                <w:rFonts w:asciiTheme="minorHAnsi" w:hAnsiTheme="minorHAnsi"/>
              </w:rPr>
              <w:t>,83</w:t>
            </w:r>
            <w:r w:rsidR="000305A5">
              <w:rPr>
                <w:rFonts w:asciiTheme="minorHAnsi" w:hAnsiTheme="minorHAnsi"/>
              </w:rPr>
              <w:t>1</w:t>
            </w:r>
          </w:p>
        </w:tc>
      </w:tr>
      <w:tr w:rsidR="002F1136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1136" w:rsidRPr="008809F0" w:rsidRDefault="002F1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  <w:shd w:val="clear" w:color="auto" w:fill="FFFFFF"/>
              </w:rPr>
              <w:t>Расчеты</w:t>
            </w:r>
            <w:r w:rsidRPr="008809F0">
              <w:rPr>
                <w:rFonts w:asciiTheme="minorHAnsi" w:hAnsiTheme="minorHAnsi"/>
              </w:rPr>
              <w:t xml:space="preserve">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1136" w:rsidRDefault="002F1136" w:rsidP="002F1136">
            <w:pPr>
              <w:jc w:val="center"/>
            </w:pPr>
            <w:r w:rsidRPr="00E62A75">
              <w:rPr>
                <w:rFonts w:asciiTheme="minorHAnsi" w:hAnsiTheme="minorHAnsi"/>
              </w:rPr>
              <w:t>КРБ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36" w:rsidRPr="008809F0" w:rsidRDefault="002F1136" w:rsidP="00F96101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36" w:rsidRPr="008809F0" w:rsidRDefault="002F1136" w:rsidP="00F96101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36" w:rsidRPr="008809F0" w:rsidRDefault="002F1136" w:rsidP="00F96101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36" w:rsidRPr="008809F0" w:rsidRDefault="002F1136" w:rsidP="000305A5">
            <w:pPr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73</w:t>
            </w:r>
            <w:r w:rsidR="000305A5">
              <w:rPr>
                <w:rFonts w:asciiTheme="minorHAnsi" w:hAnsiTheme="minorHAnsi"/>
              </w:rPr>
              <w:t>1</w:t>
            </w:r>
            <w:r w:rsidRPr="008809F0">
              <w:rPr>
                <w:rFonts w:asciiTheme="minorHAnsi" w:hAnsiTheme="minorHAnsi"/>
              </w:rPr>
              <w:t>,83</w:t>
            </w:r>
            <w:r w:rsidR="000305A5">
              <w:rPr>
                <w:rFonts w:asciiTheme="minorHAnsi" w:hAnsiTheme="minorHAnsi"/>
              </w:rPr>
              <w:t>1</w:t>
            </w:r>
          </w:p>
        </w:tc>
      </w:tr>
      <w:tr w:rsidR="002F1136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1136" w:rsidRPr="008809F0" w:rsidRDefault="002F1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  <w:shd w:val="clear" w:color="auto" w:fill="FFFFFF"/>
              </w:rPr>
              <w:t>Расчеты</w:t>
            </w:r>
            <w:r w:rsidRPr="008809F0">
              <w:rPr>
                <w:rFonts w:asciiTheme="minorHAnsi" w:hAnsiTheme="minorHAnsi"/>
              </w:rPr>
              <w:t xml:space="preserve"> по страховым взносам на обязательное медицинское страхование в </w:t>
            </w:r>
            <w:proofErr w:type="gramStart"/>
            <w:r w:rsidRPr="008809F0">
              <w:rPr>
                <w:rFonts w:asciiTheme="minorHAnsi" w:hAnsiTheme="minorHAnsi"/>
              </w:rPr>
              <w:t>Федеральный</w:t>
            </w:r>
            <w:proofErr w:type="gramEnd"/>
            <w:r w:rsidRPr="008809F0">
              <w:rPr>
                <w:rFonts w:asciiTheme="minorHAnsi" w:hAnsiTheme="minorHAnsi"/>
              </w:rPr>
              <w:t xml:space="preserve"> ФОМС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1136" w:rsidRDefault="002F1136" w:rsidP="002F1136">
            <w:pPr>
              <w:jc w:val="center"/>
            </w:pPr>
            <w:r w:rsidRPr="00E62A75">
              <w:rPr>
                <w:rFonts w:asciiTheme="minorHAnsi" w:hAnsiTheme="minorHAnsi"/>
              </w:rPr>
              <w:t>КРБ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36" w:rsidRPr="008809F0" w:rsidRDefault="002F1136" w:rsidP="00F96101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36" w:rsidRPr="008809F0" w:rsidRDefault="002F1136" w:rsidP="00F96101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36" w:rsidRPr="008809F0" w:rsidRDefault="002F1136" w:rsidP="00F96101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36" w:rsidRPr="008809F0" w:rsidRDefault="002F1136" w:rsidP="000305A5">
            <w:pPr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73</w:t>
            </w:r>
            <w:r w:rsidR="000305A5">
              <w:rPr>
                <w:rFonts w:asciiTheme="minorHAnsi" w:hAnsiTheme="minorHAnsi"/>
              </w:rPr>
              <w:t>1</w:t>
            </w:r>
            <w:r w:rsidRPr="008809F0">
              <w:rPr>
                <w:rFonts w:asciiTheme="minorHAnsi" w:hAnsiTheme="minorHAnsi"/>
              </w:rPr>
              <w:t>,83</w:t>
            </w:r>
            <w:r w:rsidR="000305A5">
              <w:rPr>
                <w:rFonts w:asciiTheme="minorHAnsi" w:hAnsiTheme="minorHAnsi"/>
              </w:rPr>
              <w:t>1</w:t>
            </w:r>
          </w:p>
        </w:tc>
      </w:tr>
      <w:tr w:rsidR="002F1136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1136" w:rsidRPr="008809F0" w:rsidRDefault="002F1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  <w:shd w:val="clear" w:color="auto" w:fill="FFFFFF"/>
              </w:rPr>
              <w:t>Расчеты</w:t>
            </w:r>
            <w:r w:rsidRPr="008809F0">
              <w:rPr>
                <w:rFonts w:asciiTheme="minorHAnsi" w:hAnsiTheme="minorHAnsi"/>
              </w:rPr>
              <w:t xml:space="preserve">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1136" w:rsidRDefault="002F1136" w:rsidP="002F1136">
            <w:pPr>
              <w:jc w:val="center"/>
            </w:pPr>
            <w:r w:rsidRPr="00E62A75">
              <w:rPr>
                <w:rFonts w:asciiTheme="minorHAnsi" w:hAnsiTheme="minorHAnsi"/>
              </w:rPr>
              <w:t>КРБ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36" w:rsidRPr="008809F0" w:rsidRDefault="002F1136" w:rsidP="00F96101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36" w:rsidRPr="008809F0" w:rsidRDefault="002F1136" w:rsidP="00F96101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36" w:rsidRPr="008809F0" w:rsidRDefault="002F1136" w:rsidP="00F96101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36" w:rsidRPr="008809F0" w:rsidRDefault="002F1136" w:rsidP="000305A5">
            <w:pPr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73</w:t>
            </w:r>
            <w:r w:rsidR="000305A5">
              <w:rPr>
                <w:rFonts w:asciiTheme="minorHAnsi" w:hAnsiTheme="minorHAnsi"/>
              </w:rPr>
              <w:t>1</w:t>
            </w:r>
            <w:r w:rsidRPr="008809F0">
              <w:rPr>
                <w:rFonts w:asciiTheme="minorHAnsi" w:hAnsiTheme="minorHAnsi"/>
              </w:rPr>
              <w:t>,83</w:t>
            </w:r>
            <w:r w:rsidR="000305A5">
              <w:rPr>
                <w:rFonts w:asciiTheme="minorHAnsi" w:hAnsiTheme="minorHAnsi"/>
              </w:rPr>
              <w:t>1</w:t>
            </w:r>
          </w:p>
        </w:tc>
      </w:tr>
      <w:tr w:rsidR="00692F6A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F6A" w:rsidRPr="008809F0" w:rsidRDefault="00692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shd w:val="clear" w:color="auto" w:fill="FFFFFF"/>
              </w:rPr>
            </w:pPr>
            <w:r>
              <w:rPr>
                <w:rFonts w:asciiTheme="minorHAnsi" w:hAnsiTheme="minorHAnsi"/>
                <w:shd w:val="clear" w:color="auto" w:fill="FFFFFF"/>
              </w:rPr>
              <w:t>Расчеты по единому налоговому платежу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F6A" w:rsidRPr="00E62A75" w:rsidRDefault="00692F6A" w:rsidP="002F1136">
            <w:pPr>
              <w:jc w:val="center"/>
              <w:rPr>
                <w:rFonts w:asciiTheme="minorHAnsi" w:hAnsiTheme="minorHAnsi"/>
              </w:rPr>
            </w:pPr>
            <w:r w:rsidRPr="00E62A75">
              <w:rPr>
                <w:rFonts w:asciiTheme="minorHAnsi" w:hAnsiTheme="minorHAnsi"/>
              </w:rPr>
              <w:t>КРБ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6A" w:rsidRDefault="00692F6A" w:rsidP="00F96101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6A" w:rsidRDefault="00692F6A" w:rsidP="00F96101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6A" w:rsidRDefault="00692F6A" w:rsidP="00F96101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6A" w:rsidRPr="008809F0" w:rsidRDefault="00692F6A" w:rsidP="000305A5">
            <w:pPr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73</w:t>
            </w:r>
            <w:r>
              <w:rPr>
                <w:rFonts w:asciiTheme="minorHAnsi" w:hAnsiTheme="minorHAnsi"/>
              </w:rPr>
              <w:t>1</w:t>
            </w:r>
            <w:r w:rsidRPr="008809F0">
              <w:rPr>
                <w:rFonts w:asciiTheme="minorHAnsi" w:hAnsiTheme="minorHAnsi"/>
              </w:rPr>
              <w:t>,83</w:t>
            </w:r>
            <w:r>
              <w:rPr>
                <w:rFonts w:asciiTheme="minorHAnsi" w:hAnsiTheme="minorHAnsi"/>
              </w:rPr>
              <w:t>1</w:t>
            </w:r>
          </w:p>
        </w:tc>
      </w:tr>
      <w:tr w:rsidR="00692F6A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F6A" w:rsidRDefault="00692F6A" w:rsidP="00692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shd w:val="clear" w:color="auto" w:fill="FFFFFF"/>
              </w:rPr>
            </w:pPr>
            <w:r>
              <w:rPr>
                <w:rFonts w:asciiTheme="minorHAnsi" w:hAnsiTheme="minorHAnsi"/>
                <w:shd w:val="clear" w:color="auto" w:fill="FFFFFF"/>
              </w:rPr>
              <w:lastRenderedPageBreak/>
              <w:t>Расчеты по единому страховому тарифу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2F6A" w:rsidRPr="00E62A75" w:rsidRDefault="00692F6A" w:rsidP="002F1136">
            <w:pPr>
              <w:jc w:val="center"/>
              <w:rPr>
                <w:rFonts w:asciiTheme="minorHAnsi" w:hAnsiTheme="minorHAnsi"/>
              </w:rPr>
            </w:pPr>
            <w:r w:rsidRPr="00E62A75">
              <w:rPr>
                <w:rFonts w:asciiTheme="minorHAnsi" w:hAnsiTheme="minorHAnsi"/>
              </w:rPr>
              <w:t>КРБ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6A" w:rsidRDefault="00692F6A" w:rsidP="00F96101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6A" w:rsidRDefault="00692F6A" w:rsidP="00F96101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6A" w:rsidRDefault="00692F6A" w:rsidP="00F96101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6A" w:rsidRPr="008809F0" w:rsidRDefault="00692F6A" w:rsidP="000305A5">
            <w:pPr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73</w:t>
            </w:r>
            <w:r>
              <w:rPr>
                <w:rFonts w:asciiTheme="minorHAnsi" w:hAnsiTheme="minorHAnsi"/>
              </w:rPr>
              <w:t>1</w:t>
            </w:r>
            <w:r w:rsidRPr="008809F0">
              <w:rPr>
                <w:rFonts w:asciiTheme="minorHAnsi" w:hAnsiTheme="minorHAnsi"/>
              </w:rPr>
              <w:t>,83</w:t>
            </w:r>
            <w:r>
              <w:rPr>
                <w:rFonts w:asciiTheme="minorHAnsi" w:hAnsiTheme="minorHAnsi"/>
              </w:rPr>
              <w:t>1</w:t>
            </w:r>
          </w:p>
        </w:tc>
      </w:tr>
      <w:tr w:rsidR="00136CA2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6CA2" w:rsidRPr="008809F0" w:rsidRDefault="0013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  <w:shd w:val="clear" w:color="auto" w:fill="FFFFFF"/>
              </w:rPr>
              <w:t>Расчеты</w:t>
            </w:r>
            <w:r w:rsidRPr="008809F0">
              <w:rPr>
                <w:rFonts w:asciiTheme="minorHAnsi" w:hAnsiTheme="minorHAnsi"/>
              </w:rPr>
              <w:t xml:space="preserve"> по средствам, полученным во временное распоряжение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6CA2" w:rsidRPr="008809F0" w:rsidRDefault="00136CA2" w:rsidP="00954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proofErr w:type="spellStart"/>
            <w:r w:rsidRPr="008809F0">
              <w:rPr>
                <w:rFonts w:asciiTheme="minorHAnsi" w:hAnsiTheme="minorHAnsi"/>
              </w:rPr>
              <w:t>гКБК</w:t>
            </w:r>
            <w:proofErr w:type="spellEnd"/>
            <w:r w:rsidRPr="008809F0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954EB9" w:rsidP="002847BB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954EB9" w:rsidP="002847BB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954EB9" w:rsidP="002847BB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017446">
            <w:pPr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730,830</w:t>
            </w:r>
          </w:p>
        </w:tc>
      </w:tr>
      <w:tr w:rsidR="00136CA2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6CA2" w:rsidRPr="008809F0" w:rsidRDefault="0013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  <w:shd w:val="clear" w:color="auto" w:fill="FFFFFF"/>
              </w:rPr>
              <w:t>Расчеты по удержаниям из выплат по оплате труда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6CA2" w:rsidRPr="008809F0" w:rsidRDefault="00136CA2" w:rsidP="00954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КРБ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954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954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954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017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730,830</w:t>
            </w:r>
          </w:p>
        </w:tc>
      </w:tr>
      <w:tr w:rsidR="00954EB9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54EB9" w:rsidRPr="008809F0" w:rsidRDefault="00954EB9" w:rsidP="00E5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Расчеты по платежам из бюджета с финансовым органом 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54EB9" w:rsidRPr="008809F0" w:rsidRDefault="00954EB9" w:rsidP="00954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КРБ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B9" w:rsidRPr="008809F0" w:rsidRDefault="00954EB9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B9" w:rsidRPr="008809F0" w:rsidRDefault="00954EB9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B9" w:rsidRPr="008809F0" w:rsidRDefault="00954EB9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90A" w:rsidRDefault="00954EB9" w:rsidP="00866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211,212,213,</w:t>
            </w:r>
          </w:p>
          <w:p w:rsidR="008665A6" w:rsidRDefault="00954EB9" w:rsidP="00866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221</w:t>
            </w:r>
            <w:r w:rsidR="00B2790A">
              <w:rPr>
                <w:rFonts w:asciiTheme="minorHAnsi" w:hAnsiTheme="minorHAnsi"/>
              </w:rPr>
              <w:t>,</w:t>
            </w:r>
            <w:r w:rsidRPr="008809F0">
              <w:rPr>
                <w:rFonts w:asciiTheme="minorHAnsi" w:hAnsiTheme="minorHAnsi"/>
              </w:rPr>
              <w:t>225,226,</w:t>
            </w:r>
            <w:r w:rsidR="00461243">
              <w:rPr>
                <w:rFonts w:asciiTheme="minorHAnsi" w:hAnsiTheme="minorHAnsi"/>
              </w:rPr>
              <w:t xml:space="preserve"> </w:t>
            </w:r>
            <w:r w:rsidR="000B4778">
              <w:rPr>
                <w:rFonts w:asciiTheme="minorHAnsi" w:hAnsiTheme="minorHAnsi"/>
              </w:rPr>
              <w:t>266</w:t>
            </w:r>
            <w:r w:rsidR="00461243">
              <w:rPr>
                <w:rFonts w:asciiTheme="minorHAnsi" w:hAnsiTheme="minorHAnsi"/>
              </w:rPr>
              <w:t>,</w:t>
            </w:r>
            <w:r w:rsidRPr="008809F0">
              <w:rPr>
                <w:rFonts w:asciiTheme="minorHAnsi" w:hAnsiTheme="minorHAnsi"/>
              </w:rPr>
              <w:t>29</w:t>
            </w:r>
            <w:r>
              <w:rPr>
                <w:rFonts w:asciiTheme="minorHAnsi" w:hAnsiTheme="minorHAnsi"/>
              </w:rPr>
              <w:t>1</w:t>
            </w:r>
            <w:r w:rsidRPr="008809F0">
              <w:rPr>
                <w:rFonts w:asciiTheme="minorHAnsi" w:hAnsiTheme="minorHAnsi"/>
              </w:rPr>
              <w:t>,</w:t>
            </w:r>
            <w:r w:rsidR="005319E2">
              <w:rPr>
                <w:rFonts w:asciiTheme="minorHAnsi" w:hAnsiTheme="minorHAnsi"/>
              </w:rPr>
              <w:t>29</w:t>
            </w:r>
            <w:r w:rsidR="00461243">
              <w:rPr>
                <w:rFonts w:asciiTheme="minorHAnsi" w:hAnsiTheme="minorHAnsi"/>
              </w:rPr>
              <w:t>2</w:t>
            </w:r>
            <w:r w:rsidR="005319E2">
              <w:rPr>
                <w:rFonts w:asciiTheme="minorHAnsi" w:hAnsiTheme="minorHAnsi"/>
              </w:rPr>
              <w:t>,</w:t>
            </w:r>
          </w:p>
          <w:p w:rsidR="00954EB9" w:rsidRPr="008809F0" w:rsidRDefault="00954EB9" w:rsidP="00866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231</w:t>
            </w:r>
            <w:r w:rsidR="005319E2">
              <w:rPr>
                <w:rFonts w:asciiTheme="minorHAnsi" w:hAnsiTheme="minorHAnsi"/>
              </w:rPr>
              <w:t>,</w:t>
            </w:r>
            <w:r w:rsidR="008665A6">
              <w:rPr>
                <w:rFonts w:asciiTheme="minorHAnsi" w:hAnsiTheme="minorHAnsi"/>
              </w:rPr>
              <w:t>310,</w:t>
            </w:r>
            <w:r w:rsidR="005319E2">
              <w:rPr>
                <w:rFonts w:asciiTheme="minorHAnsi" w:hAnsiTheme="minorHAnsi"/>
              </w:rPr>
              <w:t>346</w:t>
            </w:r>
          </w:p>
        </w:tc>
      </w:tr>
      <w:tr w:rsidR="00954EB9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54EB9" w:rsidRPr="008809F0" w:rsidRDefault="00954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  <w:shd w:val="clear" w:color="auto" w:fill="FFFFFF"/>
              </w:rPr>
              <w:t>Расчеты по платежам из бюджета с финансовыми органами (в части расчетов по источникам финансирования дефицита бюджета)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54EB9" w:rsidRPr="008809F0" w:rsidRDefault="00954EB9" w:rsidP="00954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КИФ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B9" w:rsidRPr="008809F0" w:rsidRDefault="00954EB9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B9" w:rsidRPr="008809F0" w:rsidRDefault="00954EB9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B9" w:rsidRPr="008809F0" w:rsidRDefault="00954EB9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B9" w:rsidRPr="008809F0" w:rsidRDefault="00954EB9" w:rsidP="00017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810</w:t>
            </w:r>
          </w:p>
        </w:tc>
      </w:tr>
      <w:tr w:rsidR="00954EB9" w:rsidRPr="008809F0" w:rsidTr="00FC7282">
        <w:trPr>
          <w:gridAfter w:val="1"/>
          <w:wAfter w:w="142" w:type="dxa"/>
        </w:trPr>
        <w:tc>
          <w:tcPr>
            <w:tcW w:w="104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54EB9" w:rsidRPr="008809F0" w:rsidRDefault="00954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Theme="minorHAnsi" w:hAnsiTheme="minorHAnsi"/>
                <w:b/>
                <w:bCs/>
              </w:rPr>
            </w:pPr>
            <w:bookmarkStart w:id="4" w:name="Par898"/>
            <w:bookmarkEnd w:id="4"/>
            <w:r w:rsidRPr="008809F0">
              <w:rPr>
                <w:rFonts w:asciiTheme="minorHAnsi" w:hAnsiTheme="minorHAnsi"/>
                <w:b/>
                <w:bCs/>
              </w:rPr>
              <w:t>4. Финансовый результат</w:t>
            </w:r>
          </w:p>
        </w:tc>
        <w:tc>
          <w:tcPr>
            <w:tcW w:w="1134" w:type="dxa"/>
          </w:tcPr>
          <w:p w:rsidR="00954EB9" w:rsidRPr="008809F0" w:rsidRDefault="00954EB9" w:rsidP="00017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Theme="minorHAnsi" w:hAnsiTheme="minorHAnsi"/>
                <w:b/>
                <w:bCs/>
              </w:rPr>
            </w:pPr>
          </w:p>
        </w:tc>
      </w:tr>
      <w:tr w:rsidR="00136CA2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6CA2" w:rsidRPr="008809F0" w:rsidRDefault="0013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  <w:shd w:val="clear" w:color="auto" w:fill="FFFFFF"/>
              </w:rPr>
              <w:t>Доходы текущего финансового года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6CA2" w:rsidRPr="00FC7282" w:rsidRDefault="00FC7282" w:rsidP="00887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FC7282">
              <w:rPr>
                <w:rFonts w:asciiTheme="minorHAnsi" w:hAnsiTheme="minorHAnsi"/>
              </w:rPr>
              <w:t>КДБ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FC7282" w:rsidRDefault="00887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FC7282"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887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401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887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C67E53" w:rsidP="00C67E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151</w:t>
            </w:r>
            <w:r w:rsidR="00136CA2" w:rsidRPr="008809F0">
              <w:rPr>
                <w:rFonts w:asciiTheme="minorHAnsi" w:hAnsiTheme="minorHAnsi"/>
              </w:rPr>
              <w:t>,1</w:t>
            </w:r>
            <w:r>
              <w:rPr>
                <w:rFonts w:asciiTheme="minorHAnsi" w:hAnsiTheme="minorHAnsi"/>
              </w:rPr>
              <w:t>6</w:t>
            </w:r>
            <w:r w:rsidR="00136CA2" w:rsidRPr="008809F0">
              <w:rPr>
                <w:rFonts w:asciiTheme="minorHAnsi" w:hAnsiTheme="minorHAnsi"/>
              </w:rPr>
              <w:t>1</w:t>
            </w:r>
          </w:p>
        </w:tc>
      </w:tr>
      <w:tr w:rsidR="00B6025C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6025C" w:rsidRPr="008809F0" w:rsidRDefault="00B60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shd w:val="clear" w:color="auto" w:fill="FFFFFF"/>
              </w:rPr>
            </w:pPr>
            <w:r>
              <w:rPr>
                <w:rFonts w:asciiTheme="minorHAnsi" w:hAnsiTheme="minorHAnsi"/>
                <w:shd w:val="clear" w:color="auto" w:fill="FFFFFF"/>
              </w:rPr>
              <w:t>Доходы будущих периодов к признанию в текущем году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6025C" w:rsidRPr="00FC7282" w:rsidRDefault="00B6025C" w:rsidP="00887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FC7282">
              <w:rPr>
                <w:rFonts w:asciiTheme="minorHAnsi" w:hAnsiTheme="minorHAnsi"/>
              </w:rPr>
              <w:t>КДБ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5C" w:rsidRPr="00FC7282" w:rsidRDefault="00B60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5C" w:rsidRDefault="00B60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401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5C" w:rsidRDefault="00B60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5C" w:rsidRDefault="00B6025C" w:rsidP="00C67E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151.161</w:t>
            </w:r>
          </w:p>
        </w:tc>
      </w:tr>
      <w:tr w:rsidR="00B6025C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6025C" w:rsidRDefault="00B60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shd w:val="clear" w:color="auto" w:fill="FFFFFF"/>
              </w:rPr>
            </w:pPr>
            <w:r>
              <w:rPr>
                <w:rFonts w:asciiTheme="minorHAnsi" w:hAnsiTheme="minorHAnsi"/>
                <w:shd w:val="clear" w:color="auto" w:fill="FFFFFF"/>
              </w:rPr>
              <w:t>Доходы будущих периодов к признанию в очередные годы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6025C" w:rsidRPr="00FC7282" w:rsidRDefault="00B6025C" w:rsidP="00887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FC7282">
              <w:rPr>
                <w:rFonts w:asciiTheme="minorHAnsi" w:hAnsiTheme="minorHAnsi"/>
              </w:rPr>
              <w:t>КДБ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5C" w:rsidRDefault="00B60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5C" w:rsidRDefault="00B60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401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5C" w:rsidRDefault="00B60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5C" w:rsidRDefault="00B6025C" w:rsidP="00C67E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151,161</w:t>
            </w:r>
          </w:p>
        </w:tc>
      </w:tr>
      <w:tr w:rsidR="00B6025C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6025C" w:rsidRDefault="00B60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shd w:val="clear" w:color="auto" w:fill="FFFFFF"/>
              </w:rPr>
            </w:pPr>
            <w:r>
              <w:rPr>
                <w:rFonts w:asciiTheme="minorHAnsi" w:hAnsiTheme="minorHAnsi"/>
                <w:shd w:val="clear" w:color="auto" w:fill="FFFFFF"/>
              </w:rPr>
              <w:t>Доходы будущих периодов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6025C" w:rsidRPr="00FC7282" w:rsidRDefault="00B6025C" w:rsidP="00887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FC7282">
              <w:rPr>
                <w:rFonts w:asciiTheme="minorHAnsi" w:hAnsiTheme="minorHAnsi"/>
              </w:rPr>
              <w:t>КДБ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5C" w:rsidRDefault="00B60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5C" w:rsidRDefault="00B60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401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5C" w:rsidRDefault="00B60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5C" w:rsidRDefault="00B6025C" w:rsidP="00C67E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151,161</w:t>
            </w:r>
          </w:p>
        </w:tc>
      </w:tr>
      <w:tr w:rsidR="00136CA2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6CA2" w:rsidRPr="008809F0" w:rsidRDefault="0013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  <w:shd w:val="clear" w:color="auto" w:fill="FFFFFF"/>
              </w:rPr>
              <w:t>Расходы текущего финансового года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6CA2" w:rsidRPr="00FC7282" w:rsidRDefault="00FC7282" w:rsidP="00887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FC7282">
              <w:rPr>
                <w:rFonts w:asciiTheme="minorHAnsi" w:hAnsiTheme="minorHAnsi"/>
              </w:rPr>
              <w:t>КРБ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FC7282" w:rsidRDefault="00887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FC7282"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887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401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887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90A" w:rsidRDefault="00136CA2" w:rsidP="00C67E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211,212,213,</w:t>
            </w:r>
          </w:p>
          <w:p w:rsidR="00B2790A" w:rsidRDefault="00136CA2" w:rsidP="00C67E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221</w:t>
            </w:r>
            <w:r w:rsidR="00B2790A">
              <w:rPr>
                <w:rFonts w:asciiTheme="minorHAnsi" w:hAnsiTheme="minorHAnsi"/>
              </w:rPr>
              <w:t>,</w:t>
            </w:r>
            <w:r w:rsidRPr="008809F0">
              <w:rPr>
                <w:rFonts w:asciiTheme="minorHAnsi" w:hAnsiTheme="minorHAnsi"/>
              </w:rPr>
              <w:t>225,</w:t>
            </w:r>
            <w:r w:rsidR="00686B2A">
              <w:rPr>
                <w:rFonts w:asciiTheme="minorHAnsi" w:hAnsiTheme="minorHAnsi"/>
              </w:rPr>
              <w:t>2</w:t>
            </w:r>
            <w:r w:rsidR="00B2790A">
              <w:rPr>
                <w:rFonts w:asciiTheme="minorHAnsi" w:hAnsiTheme="minorHAnsi"/>
              </w:rPr>
              <w:t>26,</w:t>
            </w:r>
          </w:p>
          <w:p w:rsidR="00B2790A" w:rsidRDefault="005319E2" w:rsidP="00B27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266,291</w:t>
            </w:r>
            <w:r w:rsidR="00C67E53">
              <w:rPr>
                <w:rFonts w:asciiTheme="minorHAnsi" w:hAnsiTheme="minorHAnsi"/>
              </w:rPr>
              <w:t>,292</w:t>
            </w:r>
            <w:r>
              <w:rPr>
                <w:rFonts w:asciiTheme="minorHAnsi" w:hAnsiTheme="minorHAnsi"/>
              </w:rPr>
              <w:t>,</w:t>
            </w:r>
          </w:p>
          <w:p w:rsidR="00B2790A" w:rsidRDefault="00B2790A" w:rsidP="00B27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271,272,</w:t>
            </w:r>
          </w:p>
          <w:p w:rsidR="00136CA2" w:rsidRPr="008809F0" w:rsidRDefault="00136CA2" w:rsidP="00B27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231,</w:t>
            </w:r>
            <w:r w:rsidR="00686B2A">
              <w:rPr>
                <w:rFonts w:asciiTheme="minorHAnsi" w:hAnsiTheme="minorHAnsi"/>
              </w:rPr>
              <w:t xml:space="preserve"> </w:t>
            </w:r>
            <w:r w:rsidR="00887EF1">
              <w:rPr>
                <w:rFonts w:asciiTheme="minorHAnsi" w:hAnsiTheme="minorHAnsi"/>
              </w:rPr>
              <w:t>241,</w:t>
            </w:r>
            <w:r w:rsidR="00C67E53">
              <w:rPr>
                <w:rFonts w:asciiTheme="minorHAnsi" w:hAnsiTheme="minorHAnsi"/>
              </w:rPr>
              <w:t>281</w:t>
            </w:r>
          </w:p>
        </w:tc>
      </w:tr>
      <w:tr w:rsidR="00136CA2" w:rsidRPr="00F75BD4" w:rsidTr="00FC7282">
        <w:trPr>
          <w:gridAfter w:val="2"/>
          <w:wAfter w:w="1276" w:type="dxa"/>
          <w:trHeight w:val="4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6CA2" w:rsidRPr="008809F0" w:rsidRDefault="0013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Финансовый результат прошлых отчетных периодов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6CA2" w:rsidRPr="00FC7282" w:rsidRDefault="00136CA2" w:rsidP="00535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proofErr w:type="spellStart"/>
            <w:r w:rsidRPr="00FC7282">
              <w:rPr>
                <w:rFonts w:asciiTheme="minorHAnsi" w:hAnsiTheme="minorHAnsi"/>
              </w:rPr>
              <w:t>гКБК</w:t>
            </w:r>
            <w:proofErr w:type="spellEnd"/>
            <w:r w:rsidRPr="00FC7282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FC7282" w:rsidRDefault="00535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FC7282"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AD2A32" w:rsidRDefault="00535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AD2A32">
              <w:rPr>
                <w:rFonts w:asciiTheme="minorHAnsi" w:hAnsiTheme="minorHAnsi"/>
              </w:rPr>
              <w:t>401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AD2A32" w:rsidRDefault="00535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AD2A32">
              <w:rPr>
                <w:rFonts w:asciiTheme="minorHAnsi" w:hAnsiTheme="minorHAnsi"/>
              </w:rPr>
              <w:t>30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F75BD4" w:rsidRDefault="00F75BD4" w:rsidP="00017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F75BD4">
              <w:rPr>
                <w:rFonts w:asciiTheme="minorHAnsi" w:hAnsiTheme="minorHAnsi"/>
              </w:rPr>
              <w:t>000</w:t>
            </w:r>
          </w:p>
        </w:tc>
      </w:tr>
      <w:tr w:rsidR="00136CA2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6CA2" w:rsidRPr="008809F0" w:rsidRDefault="00136CA2" w:rsidP="00263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Расходы будущих периодов 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6CA2" w:rsidRPr="00FC7282" w:rsidRDefault="00136CA2" w:rsidP="00A86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FC7282">
              <w:rPr>
                <w:rFonts w:asciiTheme="minorHAnsi" w:hAnsiTheme="minorHAnsi"/>
              </w:rPr>
              <w:t xml:space="preserve">КРБ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FC7282" w:rsidRDefault="00A86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FC7282"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Default="00A86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401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Default="00A86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A86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226</w:t>
            </w:r>
          </w:p>
        </w:tc>
      </w:tr>
      <w:tr w:rsidR="00136CA2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6CA2" w:rsidRPr="008809F0" w:rsidRDefault="00136CA2" w:rsidP="00263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Резервы предстоящих расходов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6CA2" w:rsidRPr="00FC7282" w:rsidRDefault="00136CA2" w:rsidP="00494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FC7282">
              <w:rPr>
                <w:rFonts w:asciiTheme="minorHAnsi" w:hAnsiTheme="minorHAnsi"/>
              </w:rPr>
              <w:t xml:space="preserve">КРБ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FC7282" w:rsidRDefault="00494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FC7282"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494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401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494FFC" w:rsidP="00C67E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</w:t>
            </w:r>
            <w:r w:rsidR="00C67E53">
              <w:rPr>
                <w:rFonts w:asciiTheme="minorHAnsi" w:hAnsiTheme="minorHAnsi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136CA2" w:rsidP="00494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211,213</w:t>
            </w:r>
            <w:r w:rsidR="00494FFC">
              <w:rPr>
                <w:rFonts w:asciiTheme="minorHAnsi" w:hAnsiTheme="minorHAnsi"/>
              </w:rPr>
              <w:t xml:space="preserve"> </w:t>
            </w:r>
          </w:p>
        </w:tc>
      </w:tr>
      <w:tr w:rsidR="00F54A29" w:rsidRPr="008809F0" w:rsidTr="00FC7282">
        <w:trPr>
          <w:gridAfter w:val="1"/>
          <w:wAfter w:w="142" w:type="dxa"/>
        </w:trPr>
        <w:tc>
          <w:tcPr>
            <w:tcW w:w="104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4A29" w:rsidRPr="008809F0" w:rsidRDefault="00F54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Theme="minorHAnsi" w:hAnsiTheme="minorHAnsi"/>
                <w:b/>
                <w:bCs/>
              </w:rPr>
            </w:pPr>
            <w:bookmarkStart w:id="5" w:name="Par935"/>
            <w:bookmarkEnd w:id="5"/>
            <w:r w:rsidRPr="008809F0">
              <w:rPr>
                <w:rFonts w:asciiTheme="minorHAnsi" w:hAnsiTheme="minorHAnsi"/>
                <w:b/>
                <w:bCs/>
              </w:rPr>
              <w:t>5. Санкционирование расходов</w:t>
            </w:r>
          </w:p>
        </w:tc>
        <w:tc>
          <w:tcPr>
            <w:tcW w:w="1134" w:type="dxa"/>
          </w:tcPr>
          <w:p w:rsidR="00F54A29" w:rsidRPr="008809F0" w:rsidRDefault="00F54A29" w:rsidP="00017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Theme="minorHAnsi" w:hAnsiTheme="minorHAnsi"/>
                <w:b/>
                <w:bCs/>
              </w:rPr>
            </w:pPr>
          </w:p>
        </w:tc>
      </w:tr>
      <w:tr w:rsidR="00136CA2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6CA2" w:rsidRPr="008809F0" w:rsidRDefault="00136CA2" w:rsidP="00F03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Доведенные лимиты бюджетных обязательств текущего финансового года 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36CA2" w:rsidRPr="008809F0" w:rsidRDefault="00136CA2" w:rsidP="00F54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КРБ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F54A29" w:rsidP="00B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F54A29" w:rsidP="00B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2" w:rsidRPr="008809F0" w:rsidRDefault="00F54A29" w:rsidP="00B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90A" w:rsidRDefault="00B2790A" w:rsidP="00B27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211,212,213,</w:t>
            </w:r>
          </w:p>
          <w:p w:rsidR="00B2790A" w:rsidRDefault="00B2790A" w:rsidP="00B27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221</w:t>
            </w:r>
            <w:r>
              <w:rPr>
                <w:rFonts w:asciiTheme="minorHAnsi" w:hAnsiTheme="minorHAnsi"/>
              </w:rPr>
              <w:t>,</w:t>
            </w:r>
            <w:r w:rsidRPr="008809F0">
              <w:rPr>
                <w:rFonts w:asciiTheme="minorHAnsi" w:hAnsiTheme="minorHAnsi"/>
              </w:rPr>
              <w:t>225,</w:t>
            </w:r>
            <w:r>
              <w:rPr>
                <w:rFonts w:asciiTheme="minorHAnsi" w:hAnsiTheme="minorHAnsi"/>
              </w:rPr>
              <w:t>226,</w:t>
            </w:r>
          </w:p>
          <w:p w:rsidR="00B2790A" w:rsidRDefault="00B2790A" w:rsidP="00B27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266,291,292,297</w:t>
            </w:r>
          </w:p>
          <w:p w:rsidR="00136CA2" w:rsidRPr="008809F0" w:rsidRDefault="00B2790A" w:rsidP="00B27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231</w:t>
            </w:r>
            <w:r>
              <w:rPr>
                <w:rFonts w:asciiTheme="minorHAnsi" w:hAnsiTheme="minorHAnsi"/>
              </w:rPr>
              <w:t>,346,310</w:t>
            </w:r>
          </w:p>
        </w:tc>
      </w:tr>
      <w:tr w:rsidR="005319E2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19E2" w:rsidRPr="008809F0" w:rsidRDefault="005319E2" w:rsidP="00B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shd w:val="clear" w:color="auto" w:fill="FFFFFF"/>
              </w:rPr>
            </w:pPr>
            <w:r w:rsidRPr="008809F0">
              <w:rPr>
                <w:rFonts w:asciiTheme="minorHAnsi" w:hAnsiTheme="minorHAnsi"/>
                <w:shd w:val="clear" w:color="auto" w:fill="FFFFFF"/>
              </w:rPr>
              <w:t xml:space="preserve">Лимиты бюджетных обязательств </w:t>
            </w:r>
            <w:r w:rsidRPr="008809F0">
              <w:rPr>
                <w:rFonts w:asciiTheme="minorHAnsi" w:hAnsiTheme="minorHAnsi"/>
              </w:rPr>
              <w:t>текущего финансового года</w:t>
            </w:r>
            <w:r w:rsidRPr="008809F0">
              <w:rPr>
                <w:rFonts w:asciiTheme="minorHAnsi" w:hAnsiTheme="minorHAnsi"/>
                <w:shd w:val="clear" w:color="auto" w:fill="FFFFFF"/>
              </w:rPr>
              <w:t xml:space="preserve"> к распределению 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19E2" w:rsidRPr="008809F0" w:rsidRDefault="005319E2" w:rsidP="00F54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КРБ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E2" w:rsidRPr="008809F0" w:rsidRDefault="005319E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E2" w:rsidRPr="008809F0" w:rsidRDefault="005319E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E2" w:rsidRPr="008809F0" w:rsidRDefault="005319E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90A" w:rsidRDefault="00B2790A" w:rsidP="00B27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211,212,213,</w:t>
            </w:r>
          </w:p>
          <w:p w:rsidR="00B2790A" w:rsidRDefault="00B2790A" w:rsidP="00B27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221</w:t>
            </w:r>
            <w:r>
              <w:rPr>
                <w:rFonts w:asciiTheme="minorHAnsi" w:hAnsiTheme="minorHAnsi"/>
              </w:rPr>
              <w:t>,</w:t>
            </w:r>
            <w:r w:rsidRPr="008809F0">
              <w:rPr>
                <w:rFonts w:asciiTheme="minorHAnsi" w:hAnsiTheme="minorHAnsi"/>
              </w:rPr>
              <w:t>225,</w:t>
            </w:r>
            <w:r>
              <w:rPr>
                <w:rFonts w:asciiTheme="minorHAnsi" w:hAnsiTheme="minorHAnsi"/>
              </w:rPr>
              <w:t>226,</w:t>
            </w:r>
          </w:p>
          <w:p w:rsidR="00B2790A" w:rsidRDefault="00B2790A" w:rsidP="00B27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266,291,292,297</w:t>
            </w:r>
          </w:p>
          <w:p w:rsidR="005319E2" w:rsidRDefault="00B2790A" w:rsidP="00B2790A">
            <w:r>
              <w:rPr>
                <w:rFonts w:asciiTheme="minorHAnsi" w:hAnsiTheme="minorHAnsi"/>
              </w:rPr>
              <w:t xml:space="preserve">     </w:t>
            </w:r>
            <w:r w:rsidRPr="008809F0">
              <w:rPr>
                <w:rFonts w:asciiTheme="minorHAnsi" w:hAnsiTheme="minorHAnsi"/>
              </w:rPr>
              <w:t>231</w:t>
            </w:r>
            <w:r>
              <w:rPr>
                <w:rFonts w:asciiTheme="minorHAnsi" w:hAnsiTheme="minorHAnsi"/>
              </w:rPr>
              <w:t>,346,310</w:t>
            </w:r>
          </w:p>
        </w:tc>
      </w:tr>
      <w:tr w:rsidR="005319E2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19E2" w:rsidRPr="008809F0" w:rsidRDefault="005319E2" w:rsidP="00B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Лимиты бюджетных обязательств текущего финансового года получателей бюджетных средств 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19E2" w:rsidRPr="008809F0" w:rsidRDefault="005319E2" w:rsidP="00F54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КРБ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E2" w:rsidRPr="008809F0" w:rsidRDefault="005319E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E2" w:rsidRPr="008809F0" w:rsidRDefault="005319E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E2" w:rsidRPr="008809F0" w:rsidRDefault="005319E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90A" w:rsidRDefault="00B2790A" w:rsidP="00B27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211,212,213,</w:t>
            </w:r>
          </w:p>
          <w:p w:rsidR="00B2790A" w:rsidRDefault="00B2790A" w:rsidP="00B27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221</w:t>
            </w:r>
            <w:r>
              <w:rPr>
                <w:rFonts w:asciiTheme="minorHAnsi" w:hAnsiTheme="minorHAnsi"/>
              </w:rPr>
              <w:t>,</w:t>
            </w:r>
            <w:r w:rsidRPr="008809F0">
              <w:rPr>
                <w:rFonts w:asciiTheme="minorHAnsi" w:hAnsiTheme="minorHAnsi"/>
              </w:rPr>
              <w:t>225,</w:t>
            </w:r>
            <w:r>
              <w:rPr>
                <w:rFonts w:asciiTheme="minorHAnsi" w:hAnsiTheme="minorHAnsi"/>
              </w:rPr>
              <w:t>226,</w:t>
            </w:r>
          </w:p>
          <w:p w:rsidR="00B2790A" w:rsidRDefault="00B2790A" w:rsidP="00B27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266,291,292,297</w:t>
            </w:r>
          </w:p>
          <w:p w:rsidR="005319E2" w:rsidRDefault="00B2790A" w:rsidP="00B2790A">
            <w:r>
              <w:rPr>
                <w:rFonts w:asciiTheme="minorHAnsi" w:hAnsiTheme="minorHAnsi"/>
              </w:rPr>
              <w:t xml:space="preserve">     </w:t>
            </w:r>
            <w:r w:rsidRPr="008809F0">
              <w:rPr>
                <w:rFonts w:asciiTheme="minorHAnsi" w:hAnsiTheme="minorHAnsi"/>
              </w:rPr>
              <w:t>231</w:t>
            </w:r>
            <w:r>
              <w:rPr>
                <w:rFonts w:asciiTheme="minorHAnsi" w:hAnsiTheme="minorHAnsi"/>
              </w:rPr>
              <w:t>,346,310</w:t>
            </w:r>
          </w:p>
        </w:tc>
      </w:tr>
      <w:tr w:rsidR="005319E2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19E2" w:rsidRPr="008809F0" w:rsidRDefault="005319E2" w:rsidP="00723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Доведенные лимиты бюджетных </w:t>
            </w:r>
            <w:r w:rsidRPr="008809F0">
              <w:rPr>
                <w:rFonts w:asciiTheme="minorHAnsi" w:hAnsiTheme="minorHAnsi"/>
              </w:rPr>
              <w:lastRenderedPageBreak/>
              <w:t xml:space="preserve">обязательств на </w:t>
            </w:r>
            <w:r w:rsidRPr="008809F0">
              <w:rPr>
                <w:rFonts w:asciiTheme="minorHAnsi" w:hAnsiTheme="minorHAnsi"/>
                <w:shd w:val="clear" w:color="auto" w:fill="FFFFFF"/>
              </w:rPr>
              <w:t xml:space="preserve">первый год, следующий за </w:t>
            </w:r>
            <w:proofErr w:type="gramStart"/>
            <w:r w:rsidRPr="008809F0">
              <w:rPr>
                <w:rFonts w:asciiTheme="minorHAnsi" w:hAnsiTheme="minorHAnsi"/>
                <w:shd w:val="clear" w:color="auto" w:fill="FFFFFF"/>
              </w:rPr>
              <w:t>текущим</w:t>
            </w:r>
            <w:proofErr w:type="gramEnd"/>
            <w:r w:rsidRPr="008809F0">
              <w:rPr>
                <w:rFonts w:asciiTheme="minorHAnsi" w:hAnsiTheme="minorHAnsi"/>
                <w:shd w:val="clear" w:color="auto" w:fill="FFFFFF"/>
              </w:rPr>
              <w:t xml:space="preserve">  (очередной финансовый год)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19E2" w:rsidRPr="008809F0" w:rsidRDefault="005319E2" w:rsidP="00F54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lastRenderedPageBreak/>
              <w:t xml:space="preserve">КРБ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E2" w:rsidRPr="008809F0" w:rsidRDefault="005319E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E2" w:rsidRPr="008809F0" w:rsidRDefault="005319E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E2" w:rsidRPr="008809F0" w:rsidRDefault="005319E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90A" w:rsidRDefault="00B2790A" w:rsidP="00B27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211,212,213,</w:t>
            </w:r>
          </w:p>
          <w:p w:rsidR="00B2790A" w:rsidRDefault="00B2790A" w:rsidP="00B27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lastRenderedPageBreak/>
              <w:t>221</w:t>
            </w:r>
            <w:r>
              <w:rPr>
                <w:rFonts w:asciiTheme="minorHAnsi" w:hAnsiTheme="minorHAnsi"/>
              </w:rPr>
              <w:t>,</w:t>
            </w:r>
            <w:r w:rsidRPr="008809F0">
              <w:rPr>
                <w:rFonts w:asciiTheme="minorHAnsi" w:hAnsiTheme="minorHAnsi"/>
              </w:rPr>
              <w:t>225,</w:t>
            </w:r>
            <w:r>
              <w:rPr>
                <w:rFonts w:asciiTheme="minorHAnsi" w:hAnsiTheme="minorHAnsi"/>
              </w:rPr>
              <w:t>226,</w:t>
            </w:r>
          </w:p>
          <w:p w:rsidR="00B2790A" w:rsidRDefault="00B2790A" w:rsidP="00B27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266,291,292,297</w:t>
            </w:r>
          </w:p>
          <w:p w:rsidR="005319E2" w:rsidRDefault="00B2790A" w:rsidP="00B2790A">
            <w:r>
              <w:rPr>
                <w:rFonts w:asciiTheme="minorHAnsi" w:hAnsiTheme="minorHAnsi"/>
              </w:rPr>
              <w:t xml:space="preserve">     </w:t>
            </w:r>
            <w:r w:rsidRPr="008809F0">
              <w:rPr>
                <w:rFonts w:asciiTheme="minorHAnsi" w:hAnsiTheme="minorHAnsi"/>
              </w:rPr>
              <w:t>231</w:t>
            </w:r>
            <w:r>
              <w:rPr>
                <w:rFonts w:asciiTheme="minorHAnsi" w:hAnsiTheme="minorHAnsi"/>
              </w:rPr>
              <w:t>,346,310</w:t>
            </w:r>
          </w:p>
        </w:tc>
      </w:tr>
      <w:tr w:rsidR="005319E2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19E2" w:rsidRPr="008809F0" w:rsidRDefault="005319E2" w:rsidP="00EC7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  <w:shd w:val="clear" w:color="auto" w:fill="FFFFFF"/>
              </w:rPr>
              <w:lastRenderedPageBreak/>
              <w:t xml:space="preserve">Лимиты бюджетных обязательств первого года, следующего за </w:t>
            </w:r>
            <w:proofErr w:type="gramStart"/>
            <w:r w:rsidRPr="008809F0">
              <w:rPr>
                <w:rFonts w:asciiTheme="minorHAnsi" w:hAnsiTheme="minorHAnsi"/>
                <w:shd w:val="clear" w:color="auto" w:fill="FFFFFF"/>
              </w:rPr>
              <w:t>текущим</w:t>
            </w:r>
            <w:proofErr w:type="gramEnd"/>
            <w:r w:rsidRPr="008809F0">
              <w:rPr>
                <w:rFonts w:asciiTheme="minorHAnsi" w:hAnsiTheme="minorHAnsi"/>
                <w:shd w:val="clear" w:color="auto" w:fill="FFFFFF"/>
              </w:rPr>
              <w:t xml:space="preserve">  (очередного финансового года) к распределению</w:t>
            </w:r>
            <w:r w:rsidRPr="008809F0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19E2" w:rsidRPr="008809F0" w:rsidRDefault="005319E2" w:rsidP="00F54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КРБ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E2" w:rsidRPr="008809F0" w:rsidRDefault="005319E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E2" w:rsidRPr="008809F0" w:rsidRDefault="005319E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E2" w:rsidRPr="008809F0" w:rsidRDefault="005319E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90A" w:rsidRDefault="00B2790A" w:rsidP="00B27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211,212,213,</w:t>
            </w:r>
          </w:p>
          <w:p w:rsidR="00B2790A" w:rsidRDefault="00B2790A" w:rsidP="00B27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221</w:t>
            </w:r>
            <w:r>
              <w:rPr>
                <w:rFonts w:asciiTheme="minorHAnsi" w:hAnsiTheme="minorHAnsi"/>
              </w:rPr>
              <w:t>,</w:t>
            </w:r>
            <w:r w:rsidRPr="008809F0">
              <w:rPr>
                <w:rFonts w:asciiTheme="minorHAnsi" w:hAnsiTheme="minorHAnsi"/>
              </w:rPr>
              <w:t>225,</w:t>
            </w:r>
            <w:r>
              <w:rPr>
                <w:rFonts w:asciiTheme="minorHAnsi" w:hAnsiTheme="minorHAnsi"/>
              </w:rPr>
              <w:t>226,</w:t>
            </w:r>
          </w:p>
          <w:p w:rsidR="00B2790A" w:rsidRDefault="00B2790A" w:rsidP="00B27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266,291,292,297</w:t>
            </w:r>
          </w:p>
          <w:p w:rsidR="005319E2" w:rsidRDefault="00B2790A" w:rsidP="00B2790A">
            <w:r>
              <w:rPr>
                <w:rFonts w:asciiTheme="minorHAnsi" w:hAnsiTheme="minorHAnsi"/>
              </w:rPr>
              <w:t xml:space="preserve">     </w:t>
            </w:r>
            <w:r w:rsidRPr="008809F0">
              <w:rPr>
                <w:rFonts w:asciiTheme="minorHAnsi" w:hAnsiTheme="minorHAnsi"/>
              </w:rPr>
              <w:t>231</w:t>
            </w:r>
            <w:r>
              <w:rPr>
                <w:rFonts w:asciiTheme="minorHAnsi" w:hAnsiTheme="minorHAnsi"/>
              </w:rPr>
              <w:t>,346,310</w:t>
            </w:r>
          </w:p>
        </w:tc>
      </w:tr>
      <w:tr w:rsidR="005319E2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19E2" w:rsidRPr="008809F0" w:rsidRDefault="005319E2" w:rsidP="00EC7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Лимиты бюджетных обязательств первого года, следующего за </w:t>
            </w:r>
            <w:proofErr w:type="gramStart"/>
            <w:r w:rsidRPr="008809F0">
              <w:rPr>
                <w:rFonts w:asciiTheme="minorHAnsi" w:hAnsiTheme="minorHAnsi"/>
              </w:rPr>
              <w:t>текущим</w:t>
            </w:r>
            <w:proofErr w:type="gramEnd"/>
            <w:r w:rsidRPr="008809F0">
              <w:rPr>
                <w:rFonts w:asciiTheme="minorHAnsi" w:hAnsiTheme="minorHAnsi"/>
              </w:rPr>
              <w:t xml:space="preserve"> </w:t>
            </w:r>
            <w:r w:rsidRPr="008809F0">
              <w:rPr>
                <w:rFonts w:asciiTheme="minorHAnsi" w:hAnsiTheme="minorHAnsi"/>
                <w:shd w:val="clear" w:color="auto" w:fill="FFFFFF"/>
              </w:rPr>
              <w:t>(очередного финансового года)</w:t>
            </w:r>
            <w:r w:rsidRPr="008809F0">
              <w:rPr>
                <w:rFonts w:asciiTheme="minorHAnsi" w:hAnsiTheme="minorHAnsi"/>
              </w:rPr>
              <w:t xml:space="preserve">, получателей бюджетных средств 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19E2" w:rsidRPr="008809F0" w:rsidRDefault="005319E2" w:rsidP="00F54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КРБ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E2" w:rsidRPr="008809F0" w:rsidRDefault="005319E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E2" w:rsidRPr="008809F0" w:rsidRDefault="005319E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E2" w:rsidRPr="008809F0" w:rsidRDefault="005319E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90A" w:rsidRDefault="00B2790A" w:rsidP="00B27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211,212,213,</w:t>
            </w:r>
          </w:p>
          <w:p w:rsidR="00B2790A" w:rsidRDefault="00B2790A" w:rsidP="00B27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221</w:t>
            </w:r>
            <w:r>
              <w:rPr>
                <w:rFonts w:asciiTheme="minorHAnsi" w:hAnsiTheme="minorHAnsi"/>
              </w:rPr>
              <w:t>,</w:t>
            </w:r>
            <w:r w:rsidRPr="008809F0">
              <w:rPr>
                <w:rFonts w:asciiTheme="minorHAnsi" w:hAnsiTheme="minorHAnsi"/>
              </w:rPr>
              <w:t>225,</w:t>
            </w:r>
            <w:r>
              <w:rPr>
                <w:rFonts w:asciiTheme="minorHAnsi" w:hAnsiTheme="minorHAnsi"/>
              </w:rPr>
              <w:t>226,</w:t>
            </w:r>
          </w:p>
          <w:p w:rsidR="00B2790A" w:rsidRDefault="00B2790A" w:rsidP="00B27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266,291,292,297</w:t>
            </w:r>
          </w:p>
          <w:p w:rsidR="005319E2" w:rsidRDefault="00B2790A" w:rsidP="00B2790A">
            <w:r>
              <w:rPr>
                <w:rFonts w:asciiTheme="minorHAnsi" w:hAnsiTheme="minorHAnsi"/>
              </w:rPr>
              <w:t xml:space="preserve">     </w:t>
            </w:r>
            <w:r w:rsidRPr="008809F0">
              <w:rPr>
                <w:rFonts w:asciiTheme="minorHAnsi" w:hAnsiTheme="minorHAnsi"/>
              </w:rPr>
              <w:t>231</w:t>
            </w:r>
            <w:r>
              <w:rPr>
                <w:rFonts w:asciiTheme="minorHAnsi" w:hAnsiTheme="minorHAnsi"/>
              </w:rPr>
              <w:t>,346,310</w:t>
            </w:r>
          </w:p>
        </w:tc>
      </w:tr>
      <w:tr w:rsidR="005319E2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19E2" w:rsidRPr="008809F0" w:rsidRDefault="005319E2" w:rsidP="00657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proofErr w:type="gramStart"/>
            <w:r w:rsidRPr="008809F0">
              <w:rPr>
                <w:rFonts w:asciiTheme="minorHAnsi" w:hAnsiTheme="minorHAnsi"/>
              </w:rPr>
              <w:t>Доведенные лимиты бюджетных обязательств на второй</w:t>
            </w:r>
            <w:r w:rsidRPr="008809F0">
              <w:rPr>
                <w:rFonts w:asciiTheme="minorHAnsi" w:hAnsiTheme="minorHAnsi"/>
                <w:shd w:val="clear" w:color="auto" w:fill="FFFFFF"/>
              </w:rPr>
              <w:t xml:space="preserve"> год, следующий за текущим  (первый год, следующий за очередным финансовым годом)</w:t>
            </w:r>
            <w:proofErr w:type="gramEnd"/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19E2" w:rsidRPr="008809F0" w:rsidRDefault="005319E2" w:rsidP="00F54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КРБ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E2" w:rsidRPr="008809F0" w:rsidRDefault="005319E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E2" w:rsidRPr="008809F0" w:rsidRDefault="005319E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E2" w:rsidRPr="008809F0" w:rsidRDefault="005319E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90A" w:rsidRDefault="00B2790A" w:rsidP="00B27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211,212,213,</w:t>
            </w:r>
          </w:p>
          <w:p w:rsidR="00B2790A" w:rsidRDefault="00B2790A" w:rsidP="00B27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221</w:t>
            </w:r>
            <w:r>
              <w:rPr>
                <w:rFonts w:asciiTheme="minorHAnsi" w:hAnsiTheme="minorHAnsi"/>
              </w:rPr>
              <w:t>,</w:t>
            </w:r>
            <w:r w:rsidRPr="008809F0">
              <w:rPr>
                <w:rFonts w:asciiTheme="minorHAnsi" w:hAnsiTheme="minorHAnsi"/>
              </w:rPr>
              <w:t>225,</w:t>
            </w:r>
            <w:r>
              <w:rPr>
                <w:rFonts w:asciiTheme="minorHAnsi" w:hAnsiTheme="minorHAnsi"/>
              </w:rPr>
              <w:t>226,</w:t>
            </w:r>
          </w:p>
          <w:p w:rsidR="00B2790A" w:rsidRDefault="00B2790A" w:rsidP="00B27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266,291,292,297</w:t>
            </w:r>
          </w:p>
          <w:p w:rsidR="005319E2" w:rsidRDefault="00B2790A" w:rsidP="00B2790A">
            <w:r>
              <w:rPr>
                <w:rFonts w:asciiTheme="minorHAnsi" w:hAnsiTheme="minorHAnsi"/>
              </w:rPr>
              <w:t xml:space="preserve">     </w:t>
            </w:r>
            <w:r w:rsidRPr="008809F0">
              <w:rPr>
                <w:rFonts w:asciiTheme="minorHAnsi" w:hAnsiTheme="minorHAnsi"/>
              </w:rPr>
              <w:t>231</w:t>
            </w:r>
            <w:r>
              <w:rPr>
                <w:rFonts w:asciiTheme="minorHAnsi" w:hAnsiTheme="minorHAnsi"/>
              </w:rPr>
              <w:t>,346,310</w:t>
            </w:r>
          </w:p>
        </w:tc>
      </w:tr>
      <w:tr w:rsidR="005319E2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19E2" w:rsidRPr="008809F0" w:rsidRDefault="005319E2" w:rsidP="00ED3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  <w:shd w:val="clear" w:color="auto" w:fill="FFFFFF"/>
              </w:rPr>
              <w:t xml:space="preserve">Лимиты бюджетных обязательств второго года, следующего за </w:t>
            </w:r>
            <w:proofErr w:type="gramStart"/>
            <w:r w:rsidRPr="008809F0">
              <w:rPr>
                <w:rFonts w:asciiTheme="minorHAnsi" w:hAnsiTheme="minorHAnsi"/>
                <w:shd w:val="clear" w:color="auto" w:fill="FFFFFF"/>
              </w:rPr>
              <w:t>текущим</w:t>
            </w:r>
            <w:proofErr w:type="gramEnd"/>
            <w:r w:rsidRPr="008809F0">
              <w:rPr>
                <w:rFonts w:asciiTheme="minorHAnsi" w:hAnsiTheme="minorHAnsi"/>
                <w:shd w:val="clear" w:color="auto" w:fill="FFFFFF"/>
              </w:rPr>
              <w:t xml:space="preserve"> (первого года, следующего за очередным) к распределению 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19E2" w:rsidRPr="008809F0" w:rsidRDefault="005319E2" w:rsidP="00F54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КРБ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E2" w:rsidRPr="008809F0" w:rsidRDefault="005319E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E2" w:rsidRPr="008809F0" w:rsidRDefault="005319E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E2" w:rsidRPr="008809F0" w:rsidRDefault="005319E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90A" w:rsidRDefault="00B2790A" w:rsidP="00B27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211,212,213,</w:t>
            </w:r>
          </w:p>
          <w:p w:rsidR="00B2790A" w:rsidRDefault="00B2790A" w:rsidP="00B27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221</w:t>
            </w:r>
            <w:r>
              <w:rPr>
                <w:rFonts w:asciiTheme="minorHAnsi" w:hAnsiTheme="minorHAnsi"/>
              </w:rPr>
              <w:t>,</w:t>
            </w:r>
            <w:r w:rsidRPr="008809F0">
              <w:rPr>
                <w:rFonts w:asciiTheme="minorHAnsi" w:hAnsiTheme="minorHAnsi"/>
              </w:rPr>
              <w:t>225,</w:t>
            </w:r>
            <w:r>
              <w:rPr>
                <w:rFonts w:asciiTheme="minorHAnsi" w:hAnsiTheme="minorHAnsi"/>
              </w:rPr>
              <w:t>226,</w:t>
            </w:r>
          </w:p>
          <w:p w:rsidR="00B2790A" w:rsidRDefault="00B2790A" w:rsidP="00B27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266,291,292,297</w:t>
            </w:r>
          </w:p>
          <w:p w:rsidR="005319E2" w:rsidRDefault="00B2790A" w:rsidP="00B2790A">
            <w:r>
              <w:rPr>
                <w:rFonts w:asciiTheme="minorHAnsi" w:hAnsiTheme="minorHAnsi"/>
              </w:rPr>
              <w:t xml:space="preserve">     </w:t>
            </w:r>
            <w:r w:rsidRPr="008809F0">
              <w:rPr>
                <w:rFonts w:asciiTheme="minorHAnsi" w:hAnsiTheme="minorHAnsi"/>
              </w:rPr>
              <w:t>231</w:t>
            </w:r>
            <w:r>
              <w:rPr>
                <w:rFonts w:asciiTheme="minorHAnsi" w:hAnsiTheme="minorHAnsi"/>
              </w:rPr>
              <w:t>,346,310</w:t>
            </w:r>
          </w:p>
        </w:tc>
      </w:tr>
      <w:tr w:rsidR="005319E2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19E2" w:rsidRPr="008809F0" w:rsidRDefault="005319E2" w:rsidP="00ED3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shd w:val="clear" w:color="auto" w:fill="FFFFFF"/>
              </w:rPr>
            </w:pPr>
            <w:r w:rsidRPr="008809F0">
              <w:rPr>
                <w:rFonts w:asciiTheme="minorHAnsi" w:hAnsiTheme="minorHAnsi"/>
              </w:rPr>
              <w:t xml:space="preserve">Лимиты бюджетных обязательств </w:t>
            </w:r>
            <w:r w:rsidRPr="008809F0">
              <w:rPr>
                <w:rFonts w:asciiTheme="minorHAnsi" w:hAnsiTheme="minorHAnsi"/>
                <w:shd w:val="clear" w:color="auto" w:fill="FFFFFF"/>
              </w:rPr>
              <w:t xml:space="preserve">второго года, следующего за </w:t>
            </w:r>
            <w:proofErr w:type="gramStart"/>
            <w:r w:rsidRPr="008809F0">
              <w:rPr>
                <w:rFonts w:asciiTheme="minorHAnsi" w:hAnsiTheme="minorHAnsi"/>
                <w:shd w:val="clear" w:color="auto" w:fill="FFFFFF"/>
              </w:rPr>
              <w:t>текущим</w:t>
            </w:r>
            <w:proofErr w:type="gramEnd"/>
            <w:r w:rsidRPr="008809F0">
              <w:rPr>
                <w:rFonts w:asciiTheme="minorHAnsi" w:hAnsiTheme="minorHAnsi"/>
                <w:shd w:val="clear" w:color="auto" w:fill="FFFFFF"/>
              </w:rPr>
              <w:t xml:space="preserve"> (первого года, следующего за очередным) </w:t>
            </w:r>
            <w:r w:rsidRPr="008809F0">
              <w:rPr>
                <w:rFonts w:asciiTheme="minorHAnsi" w:hAnsiTheme="minorHAnsi"/>
              </w:rPr>
              <w:t>получателей бюджетных средств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19E2" w:rsidRPr="008809F0" w:rsidRDefault="005319E2" w:rsidP="00F54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КРБ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E2" w:rsidRPr="008809F0" w:rsidRDefault="005319E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E2" w:rsidRPr="008809F0" w:rsidRDefault="005319E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E2" w:rsidRPr="008809F0" w:rsidRDefault="005319E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90A" w:rsidRDefault="00B2790A" w:rsidP="00B27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211,212,213,</w:t>
            </w:r>
          </w:p>
          <w:p w:rsidR="00B2790A" w:rsidRDefault="00B2790A" w:rsidP="00B27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221</w:t>
            </w:r>
            <w:r>
              <w:rPr>
                <w:rFonts w:asciiTheme="minorHAnsi" w:hAnsiTheme="minorHAnsi"/>
              </w:rPr>
              <w:t>,</w:t>
            </w:r>
            <w:r w:rsidRPr="008809F0">
              <w:rPr>
                <w:rFonts w:asciiTheme="minorHAnsi" w:hAnsiTheme="minorHAnsi"/>
              </w:rPr>
              <w:t>225,</w:t>
            </w:r>
            <w:r>
              <w:rPr>
                <w:rFonts w:asciiTheme="minorHAnsi" w:hAnsiTheme="minorHAnsi"/>
              </w:rPr>
              <w:t>226,</w:t>
            </w:r>
          </w:p>
          <w:p w:rsidR="00B2790A" w:rsidRDefault="00B2790A" w:rsidP="00B27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266,291,292,297</w:t>
            </w:r>
          </w:p>
          <w:p w:rsidR="005319E2" w:rsidRDefault="00B2790A" w:rsidP="00B2790A">
            <w:r>
              <w:rPr>
                <w:rFonts w:asciiTheme="minorHAnsi" w:hAnsiTheme="minorHAnsi"/>
              </w:rPr>
              <w:t xml:space="preserve">     </w:t>
            </w:r>
            <w:r w:rsidRPr="008809F0">
              <w:rPr>
                <w:rFonts w:asciiTheme="minorHAnsi" w:hAnsiTheme="minorHAnsi"/>
              </w:rPr>
              <w:t>231</w:t>
            </w:r>
            <w:r>
              <w:rPr>
                <w:rFonts w:asciiTheme="minorHAnsi" w:hAnsiTheme="minorHAnsi"/>
              </w:rPr>
              <w:t>,346,310</w:t>
            </w:r>
          </w:p>
        </w:tc>
      </w:tr>
      <w:tr w:rsidR="005319E2" w:rsidRPr="00686B2A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19E2" w:rsidRPr="008809F0" w:rsidRDefault="005319E2" w:rsidP="00686B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Лимиты бюджетных обязательств </w:t>
            </w:r>
            <w:r>
              <w:rPr>
                <w:rFonts w:asciiTheme="minorHAnsi" w:hAnsiTheme="minorHAnsi"/>
                <w:shd w:val="clear" w:color="auto" w:fill="FFFFFF"/>
              </w:rPr>
              <w:t xml:space="preserve">на иные очередные </w:t>
            </w:r>
            <w:r w:rsidRPr="008809F0">
              <w:rPr>
                <w:rFonts w:asciiTheme="minorHAnsi" w:hAnsiTheme="minorHAnsi"/>
                <w:shd w:val="clear" w:color="auto" w:fill="FFFFFF"/>
              </w:rPr>
              <w:t>года</w:t>
            </w:r>
            <w:r>
              <w:rPr>
                <w:rFonts w:asciiTheme="minorHAnsi" w:hAnsiTheme="minorHAnsi"/>
                <w:shd w:val="clear" w:color="auto" w:fill="FFFFFF"/>
              </w:rPr>
              <w:t xml:space="preserve"> (за пределами планового периода</w:t>
            </w:r>
            <w:r w:rsidRPr="008809F0">
              <w:rPr>
                <w:rFonts w:asciiTheme="minorHAnsi" w:hAnsiTheme="minorHAnsi"/>
                <w:shd w:val="clear" w:color="auto" w:fill="FFFFFF"/>
              </w:rPr>
              <w:t xml:space="preserve">) </w:t>
            </w:r>
            <w:r w:rsidRPr="008809F0">
              <w:rPr>
                <w:rFonts w:asciiTheme="minorHAnsi" w:hAnsiTheme="minorHAnsi"/>
              </w:rPr>
              <w:t>получателей бюджетных средств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19E2" w:rsidRPr="00686B2A" w:rsidRDefault="005319E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686B2A">
              <w:rPr>
                <w:rFonts w:asciiTheme="minorHAnsi" w:hAnsiTheme="minorHAnsi"/>
              </w:rPr>
              <w:t xml:space="preserve">КРБ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E2" w:rsidRPr="00686B2A" w:rsidRDefault="005319E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686B2A"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E2" w:rsidRPr="00686B2A" w:rsidRDefault="005319E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686B2A">
              <w:rPr>
                <w:rFonts w:asciiTheme="minorHAnsi" w:hAnsiTheme="minorHAnsi"/>
              </w:rPr>
              <w:t>501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E2" w:rsidRPr="00686B2A" w:rsidRDefault="005319E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686B2A">
              <w:rPr>
                <w:rFonts w:asciiTheme="minorHAnsi" w:hAnsiTheme="minorHAnsi"/>
              </w:rPr>
              <w:t>93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90A" w:rsidRDefault="00B2790A" w:rsidP="00B27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211,212,213,</w:t>
            </w:r>
          </w:p>
          <w:p w:rsidR="00B2790A" w:rsidRDefault="00B2790A" w:rsidP="00B27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221</w:t>
            </w:r>
            <w:r>
              <w:rPr>
                <w:rFonts w:asciiTheme="minorHAnsi" w:hAnsiTheme="minorHAnsi"/>
              </w:rPr>
              <w:t>,</w:t>
            </w:r>
            <w:r w:rsidRPr="008809F0">
              <w:rPr>
                <w:rFonts w:asciiTheme="minorHAnsi" w:hAnsiTheme="minorHAnsi"/>
              </w:rPr>
              <w:t>225,</w:t>
            </w:r>
            <w:r>
              <w:rPr>
                <w:rFonts w:asciiTheme="minorHAnsi" w:hAnsiTheme="minorHAnsi"/>
              </w:rPr>
              <w:t>226,</w:t>
            </w:r>
          </w:p>
          <w:p w:rsidR="00B2790A" w:rsidRDefault="00B2790A" w:rsidP="00B27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266,291,292,297</w:t>
            </w:r>
          </w:p>
          <w:p w:rsidR="005319E2" w:rsidRDefault="00B2790A" w:rsidP="00B2790A">
            <w:r>
              <w:rPr>
                <w:rFonts w:asciiTheme="minorHAnsi" w:hAnsiTheme="minorHAnsi"/>
              </w:rPr>
              <w:t xml:space="preserve">     </w:t>
            </w:r>
            <w:r w:rsidRPr="008809F0">
              <w:rPr>
                <w:rFonts w:asciiTheme="minorHAnsi" w:hAnsiTheme="minorHAnsi"/>
              </w:rPr>
              <w:t>231</w:t>
            </w:r>
            <w:r>
              <w:rPr>
                <w:rFonts w:asciiTheme="minorHAnsi" w:hAnsiTheme="minorHAnsi"/>
              </w:rPr>
              <w:t>,346,310</w:t>
            </w:r>
          </w:p>
        </w:tc>
      </w:tr>
      <w:tr w:rsidR="005319E2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19E2" w:rsidRPr="00445734" w:rsidRDefault="005319E2" w:rsidP="0022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445734">
              <w:rPr>
                <w:rFonts w:asciiTheme="minorHAnsi" w:hAnsiTheme="minorHAnsi"/>
              </w:rPr>
              <w:t>Доведенные</w:t>
            </w:r>
            <w:r w:rsidRPr="00445734">
              <w:rPr>
                <w:rFonts w:asciiTheme="minorHAnsi" w:hAnsiTheme="minorHAnsi"/>
                <w:shd w:val="clear" w:color="auto" w:fill="FFFFFF"/>
              </w:rPr>
              <w:t xml:space="preserve"> лимиты бюджетных обязательств второго года, следующего за  </w:t>
            </w:r>
            <w:proofErr w:type="gramStart"/>
            <w:r w:rsidRPr="00445734">
              <w:rPr>
                <w:rFonts w:asciiTheme="minorHAnsi" w:hAnsiTheme="minorHAnsi"/>
                <w:shd w:val="clear" w:color="auto" w:fill="FFFFFF"/>
              </w:rPr>
              <w:t>очередным</w:t>
            </w:r>
            <w:proofErr w:type="gramEnd"/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19E2" w:rsidRPr="008809F0" w:rsidRDefault="005319E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КРБ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E2" w:rsidRPr="008809F0" w:rsidRDefault="005319E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E2" w:rsidRPr="008809F0" w:rsidRDefault="005319E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E2" w:rsidRPr="008809F0" w:rsidRDefault="005319E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90A" w:rsidRDefault="00B2790A" w:rsidP="00B27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211,212,213,</w:t>
            </w:r>
          </w:p>
          <w:p w:rsidR="00B2790A" w:rsidRDefault="00B2790A" w:rsidP="00B27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221</w:t>
            </w:r>
            <w:r>
              <w:rPr>
                <w:rFonts w:asciiTheme="minorHAnsi" w:hAnsiTheme="minorHAnsi"/>
              </w:rPr>
              <w:t>,</w:t>
            </w:r>
            <w:r w:rsidRPr="008809F0">
              <w:rPr>
                <w:rFonts w:asciiTheme="minorHAnsi" w:hAnsiTheme="minorHAnsi"/>
              </w:rPr>
              <w:t>225,</w:t>
            </w:r>
            <w:r>
              <w:rPr>
                <w:rFonts w:asciiTheme="minorHAnsi" w:hAnsiTheme="minorHAnsi"/>
              </w:rPr>
              <w:t>226,</w:t>
            </w:r>
          </w:p>
          <w:p w:rsidR="00B2790A" w:rsidRDefault="00B2790A" w:rsidP="00B27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266,291,292,297</w:t>
            </w:r>
          </w:p>
          <w:p w:rsidR="005319E2" w:rsidRDefault="00B2790A" w:rsidP="00B2790A">
            <w:r>
              <w:rPr>
                <w:rFonts w:asciiTheme="minorHAnsi" w:hAnsiTheme="minorHAnsi"/>
              </w:rPr>
              <w:t xml:space="preserve">     </w:t>
            </w:r>
            <w:r w:rsidRPr="008809F0">
              <w:rPr>
                <w:rFonts w:asciiTheme="minorHAnsi" w:hAnsiTheme="minorHAnsi"/>
              </w:rPr>
              <w:t>231</w:t>
            </w:r>
            <w:r>
              <w:rPr>
                <w:rFonts w:asciiTheme="minorHAnsi" w:hAnsiTheme="minorHAnsi"/>
              </w:rPr>
              <w:t>,346,310</w:t>
            </w:r>
          </w:p>
        </w:tc>
      </w:tr>
      <w:tr w:rsidR="005319E2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19E2" w:rsidRPr="00445734" w:rsidRDefault="005319E2" w:rsidP="00ED3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445734">
              <w:rPr>
                <w:rFonts w:asciiTheme="minorHAnsi" w:hAnsiTheme="minorHAnsi"/>
                <w:shd w:val="clear" w:color="auto" w:fill="FFFFFF"/>
              </w:rPr>
              <w:t xml:space="preserve">Лимиты бюджетных обязательств второго года, следующего за  </w:t>
            </w:r>
            <w:proofErr w:type="gramStart"/>
            <w:r w:rsidRPr="00445734">
              <w:rPr>
                <w:rFonts w:asciiTheme="minorHAnsi" w:hAnsiTheme="minorHAnsi"/>
                <w:shd w:val="clear" w:color="auto" w:fill="FFFFFF"/>
              </w:rPr>
              <w:t>очередным</w:t>
            </w:r>
            <w:proofErr w:type="gramEnd"/>
            <w:r w:rsidRPr="00445734">
              <w:rPr>
                <w:rFonts w:asciiTheme="minorHAnsi" w:hAnsiTheme="minorHAnsi"/>
                <w:shd w:val="clear" w:color="auto" w:fill="FFFFFF"/>
              </w:rPr>
              <w:t xml:space="preserve">, к распределению 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19E2" w:rsidRPr="008809F0" w:rsidRDefault="005319E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КРБ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E2" w:rsidRPr="008809F0" w:rsidRDefault="005319E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E2" w:rsidRPr="008809F0" w:rsidRDefault="005319E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E2" w:rsidRPr="008809F0" w:rsidRDefault="005319E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90A" w:rsidRDefault="00B2790A" w:rsidP="00B27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211,212,213,</w:t>
            </w:r>
          </w:p>
          <w:p w:rsidR="00B2790A" w:rsidRDefault="00B2790A" w:rsidP="00B27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221</w:t>
            </w:r>
            <w:r>
              <w:rPr>
                <w:rFonts w:asciiTheme="minorHAnsi" w:hAnsiTheme="minorHAnsi"/>
              </w:rPr>
              <w:t>,</w:t>
            </w:r>
            <w:r w:rsidRPr="008809F0">
              <w:rPr>
                <w:rFonts w:asciiTheme="minorHAnsi" w:hAnsiTheme="minorHAnsi"/>
              </w:rPr>
              <w:t>225,</w:t>
            </w:r>
            <w:r>
              <w:rPr>
                <w:rFonts w:asciiTheme="minorHAnsi" w:hAnsiTheme="minorHAnsi"/>
              </w:rPr>
              <w:t>226,</w:t>
            </w:r>
          </w:p>
          <w:p w:rsidR="00B2790A" w:rsidRDefault="00B2790A" w:rsidP="00B27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266,291,292,297</w:t>
            </w:r>
          </w:p>
          <w:p w:rsidR="005319E2" w:rsidRDefault="00B2790A" w:rsidP="00B2790A">
            <w:r>
              <w:rPr>
                <w:rFonts w:asciiTheme="minorHAnsi" w:hAnsiTheme="minorHAnsi"/>
              </w:rPr>
              <w:t xml:space="preserve">     </w:t>
            </w:r>
            <w:r w:rsidRPr="008809F0">
              <w:rPr>
                <w:rFonts w:asciiTheme="minorHAnsi" w:hAnsiTheme="minorHAnsi"/>
              </w:rPr>
              <w:t>231</w:t>
            </w:r>
            <w:r>
              <w:rPr>
                <w:rFonts w:asciiTheme="minorHAnsi" w:hAnsiTheme="minorHAnsi"/>
              </w:rPr>
              <w:t>,346,310</w:t>
            </w:r>
          </w:p>
        </w:tc>
      </w:tr>
      <w:tr w:rsidR="005319E2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19E2" w:rsidRPr="00445734" w:rsidRDefault="005319E2" w:rsidP="00ED3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445734">
              <w:rPr>
                <w:rFonts w:asciiTheme="minorHAnsi" w:hAnsiTheme="minorHAnsi"/>
                <w:shd w:val="clear" w:color="auto" w:fill="FFFFFF"/>
              </w:rPr>
              <w:t xml:space="preserve">Лимиты бюджетных обязательств второго года, следующего за  </w:t>
            </w:r>
            <w:proofErr w:type="gramStart"/>
            <w:r w:rsidRPr="00445734">
              <w:rPr>
                <w:rFonts w:asciiTheme="minorHAnsi" w:hAnsiTheme="minorHAnsi"/>
                <w:shd w:val="clear" w:color="auto" w:fill="FFFFFF"/>
              </w:rPr>
              <w:t>очередным</w:t>
            </w:r>
            <w:proofErr w:type="gramEnd"/>
            <w:r w:rsidRPr="00445734">
              <w:rPr>
                <w:rFonts w:asciiTheme="minorHAnsi" w:hAnsiTheme="minorHAnsi"/>
                <w:shd w:val="clear" w:color="auto" w:fill="FFFFFF"/>
              </w:rPr>
              <w:t xml:space="preserve">,  </w:t>
            </w:r>
            <w:r w:rsidRPr="00445734">
              <w:rPr>
                <w:rFonts w:asciiTheme="minorHAnsi" w:hAnsiTheme="minorHAnsi"/>
              </w:rPr>
              <w:t>получателей бюджетных средств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19E2" w:rsidRPr="008809F0" w:rsidRDefault="005319E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КРБ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E2" w:rsidRPr="008809F0" w:rsidRDefault="005319E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E2" w:rsidRPr="008809F0" w:rsidRDefault="005319E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E2" w:rsidRPr="008809F0" w:rsidRDefault="005319E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90A" w:rsidRDefault="00B2790A" w:rsidP="00B27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211,212,213,</w:t>
            </w:r>
          </w:p>
          <w:p w:rsidR="00B2790A" w:rsidRDefault="00B2790A" w:rsidP="00B27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221</w:t>
            </w:r>
            <w:r>
              <w:rPr>
                <w:rFonts w:asciiTheme="minorHAnsi" w:hAnsiTheme="minorHAnsi"/>
              </w:rPr>
              <w:t>,</w:t>
            </w:r>
            <w:r w:rsidRPr="008809F0">
              <w:rPr>
                <w:rFonts w:asciiTheme="minorHAnsi" w:hAnsiTheme="minorHAnsi"/>
              </w:rPr>
              <w:t>225,</w:t>
            </w:r>
            <w:r>
              <w:rPr>
                <w:rFonts w:asciiTheme="minorHAnsi" w:hAnsiTheme="minorHAnsi"/>
              </w:rPr>
              <w:t>226,</w:t>
            </w:r>
          </w:p>
          <w:p w:rsidR="00B2790A" w:rsidRDefault="00B2790A" w:rsidP="00B27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266,291,292,297</w:t>
            </w:r>
          </w:p>
          <w:p w:rsidR="005319E2" w:rsidRDefault="00B2790A" w:rsidP="00B2790A">
            <w:r>
              <w:rPr>
                <w:rFonts w:asciiTheme="minorHAnsi" w:hAnsiTheme="minorHAnsi"/>
              </w:rPr>
              <w:t xml:space="preserve">     </w:t>
            </w:r>
            <w:r w:rsidRPr="008809F0">
              <w:rPr>
                <w:rFonts w:asciiTheme="minorHAnsi" w:hAnsiTheme="minorHAnsi"/>
              </w:rPr>
              <w:t>231</w:t>
            </w:r>
            <w:r>
              <w:rPr>
                <w:rFonts w:asciiTheme="minorHAnsi" w:hAnsiTheme="minorHAnsi"/>
              </w:rPr>
              <w:t>,346,310</w:t>
            </w:r>
          </w:p>
        </w:tc>
      </w:tr>
      <w:tr w:rsidR="005319E2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19E2" w:rsidRPr="008809F0" w:rsidRDefault="005319E2" w:rsidP="00502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Принятые обязательства на текущий финансовый год (в части расходов бюджета)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19E2" w:rsidRPr="008809F0" w:rsidRDefault="005319E2" w:rsidP="007B4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КРБ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E2" w:rsidRPr="008809F0" w:rsidRDefault="00531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E2" w:rsidRPr="008809F0" w:rsidRDefault="00531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E2" w:rsidRPr="008809F0" w:rsidRDefault="00531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90A" w:rsidRDefault="00B2790A" w:rsidP="00B27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211,212,213,</w:t>
            </w:r>
          </w:p>
          <w:p w:rsidR="00B2790A" w:rsidRDefault="00B2790A" w:rsidP="00B27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221</w:t>
            </w:r>
            <w:r>
              <w:rPr>
                <w:rFonts w:asciiTheme="minorHAnsi" w:hAnsiTheme="minorHAnsi"/>
              </w:rPr>
              <w:t>,</w:t>
            </w:r>
            <w:r w:rsidRPr="008809F0">
              <w:rPr>
                <w:rFonts w:asciiTheme="minorHAnsi" w:hAnsiTheme="minorHAnsi"/>
              </w:rPr>
              <w:t>225,</w:t>
            </w:r>
            <w:r>
              <w:rPr>
                <w:rFonts w:asciiTheme="minorHAnsi" w:hAnsiTheme="minorHAnsi"/>
              </w:rPr>
              <w:t>226,</w:t>
            </w:r>
          </w:p>
          <w:p w:rsidR="00B2790A" w:rsidRDefault="00B2790A" w:rsidP="00B27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266,291,292,297</w:t>
            </w:r>
          </w:p>
          <w:p w:rsidR="005319E2" w:rsidRDefault="00B2790A" w:rsidP="00B2790A">
            <w:r>
              <w:rPr>
                <w:rFonts w:asciiTheme="minorHAnsi" w:hAnsiTheme="minorHAnsi"/>
              </w:rPr>
              <w:lastRenderedPageBreak/>
              <w:t xml:space="preserve">     </w:t>
            </w:r>
            <w:r w:rsidRPr="008809F0">
              <w:rPr>
                <w:rFonts w:asciiTheme="minorHAnsi" w:hAnsiTheme="minorHAnsi"/>
              </w:rPr>
              <w:t>231</w:t>
            </w:r>
            <w:r>
              <w:rPr>
                <w:rFonts w:asciiTheme="minorHAnsi" w:hAnsiTheme="minorHAnsi"/>
              </w:rPr>
              <w:t>,346,310</w:t>
            </w:r>
          </w:p>
        </w:tc>
      </w:tr>
      <w:tr w:rsidR="007B48E3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48E3" w:rsidRPr="008809F0" w:rsidRDefault="007B48E3" w:rsidP="00BC2B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lastRenderedPageBreak/>
              <w:t xml:space="preserve">Принятые обязательства на текущий финансовый год </w:t>
            </w:r>
            <w:r w:rsidRPr="008809F0">
              <w:rPr>
                <w:rFonts w:asciiTheme="minorHAnsi" w:hAnsiTheme="minorHAnsi"/>
                <w:shd w:val="clear" w:color="auto" w:fill="FFFFFF"/>
              </w:rPr>
              <w:t>(в части источников финансирования дефицита бюджета)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48E3" w:rsidRPr="008809F0" w:rsidRDefault="000D334A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КИФ</w:t>
            </w:r>
            <w:r w:rsidR="007B48E3" w:rsidRPr="008809F0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8E3" w:rsidRPr="008809F0" w:rsidRDefault="007B48E3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8E3" w:rsidRPr="008809F0" w:rsidRDefault="007B48E3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8E3" w:rsidRPr="008809F0" w:rsidRDefault="007B48E3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8E3" w:rsidRPr="008809F0" w:rsidRDefault="007B48E3" w:rsidP="007B4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810</w:t>
            </w:r>
          </w:p>
        </w:tc>
      </w:tr>
      <w:tr w:rsidR="000D334A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D334A" w:rsidRPr="008809F0" w:rsidRDefault="000D334A" w:rsidP="0022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Принятые денежные обязательства на текущий финансовый год (в части расходов бюджета)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D334A" w:rsidRPr="008809F0" w:rsidRDefault="000D334A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КРБ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4A" w:rsidRPr="008809F0" w:rsidRDefault="000D334A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4A" w:rsidRPr="008809F0" w:rsidRDefault="000D334A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4A" w:rsidRPr="008809F0" w:rsidRDefault="000D334A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75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211,212,213,</w:t>
            </w:r>
          </w:p>
          <w:p w:rsidR="00A26075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221</w:t>
            </w:r>
            <w:r>
              <w:rPr>
                <w:rFonts w:asciiTheme="minorHAnsi" w:hAnsiTheme="minorHAnsi"/>
              </w:rPr>
              <w:t>,</w:t>
            </w:r>
            <w:r w:rsidRPr="008809F0">
              <w:rPr>
                <w:rFonts w:asciiTheme="minorHAnsi" w:hAnsiTheme="minorHAnsi"/>
              </w:rPr>
              <w:t>225,</w:t>
            </w:r>
            <w:r>
              <w:rPr>
                <w:rFonts w:asciiTheme="minorHAnsi" w:hAnsiTheme="minorHAnsi"/>
              </w:rPr>
              <w:t>226,</w:t>
            </w:r>
          </w:p>
          <w:p w:rsidR="00A26075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266,291,292,297</w:t>
            </w:r>
          </w:p>
          <w:p w:rsidR="000D334A" w:rsidRPr="008809F0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</w:t>
            </w:r>
            <w:r w:rsidRPr="008809F0">
              <w:rPr>
                <w:rFonts w:asciiTheme="minorHAnsi" w:hAnsiTheme="minorHAnsi"/>
              </w:rPr>
              <w:t>231</w:t>
            </w:r>
            <w:r>
              <w:rPr>
                <w:rFonts w:asciiTheme="minorHAnsi" w:hAnsiTheme="minorHAnsi"/>
              </w:rPr>
              <w:t>,346,310</w:t>
            </w:r>
          </w:p>
        </w:tc>
      </w:tr>
      <w:tr w:rsidR="000D334A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D334A" w:rsidRPr="008809F0" w:rsidRDefault="000D334A" w:rsidP="0022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Принятые денежные обязательства на текущий финансовый год </w:t>
            </w:r>
            <w:r w:rsidRPr="008809F0">
              <w:rPr>
                <w:rFonts w:asciiTheme="minorHAnsi" w:hAnsiTheme="minorHAnsi"/>
                <w:shd w:val="clear" w:color="auto" w:fill="FFFFFF"/>
              </w:rPr>
              <w:t>(в части источников финансирования дефицита бюджета)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D334A" w:rsidRPr="008809F0" w:rsidRDefault="000D334A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КИФ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4A" w:rsidRPr="008809F0" w:rsidRDefault="000D334A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4A" w:rsidRPr="008809F0" w:rsidRDefault="000D334A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4A" w:rsidRPr="008809F0" w:rsidRDefault="000D334A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4A" w:rsidRPr="008809F0" w:rsidRDefault="000D334A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810</w:t>
            </w:r>
          </w:p>
        </w:tc>
      </w:tr>
      <w:tr w:rsidR="00D477E1" w:rsidRPr="009C41AB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77E1" w:rsidRPr="008809F0" w:rsidRDefault="009C41AB" w:rsidP="00223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Принимаемые обязательства на текущий финансовый год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77E1" w:rsidRPr="009C41AB" w:rsidRDefault="00D477E1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9C41AB">
              <w:rPr>
                <w:rFonts w:asciiTheme="minorHAnsi" w:hAnsiTheme="minorHAnsi"/>
              </w:rPr>
              <w:t xml:space="preserve">КРБ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E1" w:rsidRPr="009C41AB" w:rsidRDefault="00D477E1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9C41AB"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E1" w:rsidRPr="009C41AB" w:rsidRDefault="00D477E1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9C41AB">
              <w:rPr>
                <w:rFonts w:asciiTheme="minorHAnsi" w:hAnsiTheme="minorHAnsi"/>
              </w:rPr>
              <w:t>502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E1" w:rsidRPr="009C41AB" w:rsidRDefault="00D477E1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9C41AB">
              <w:rPr>
                <w:rFonts w:asciiTheme="minorHAnsi" w:hAnsiTheme="minorHAnsi"/>
              </w:rPr>
              <w:t>17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E1" w:rsidRPr="009C41AB" w:rsidRDefault="00D477E1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9C41AB">
              <w:rPr>
                <w:rFonts w:asciiTheme="minorHAnsi" w:hAnsiTheme="minorHAnsi"/>
              </w:rPr>
              <w:t>231</w:t>
            </w:r>
          </w:p>
        </w:tc>
      </w:tr>
      <w:tr w:rsidR="00D477E1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77E1" w:rsidRPr="008809F0" w:rsidRDefault="00D477E1" w:rsidP="00D00C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Принятые обязательства на первый год, следующий </w:t>
            </w:r>
            <w:proofErr w:type="gramStart"/>
            <w:r w:rsidRPr="008809F0">
              <w:rPr>
                <w:rFonts w:asciiTheme="minorHAnsi" w:hAnsiTheme="minorHAnsi"/>
              </w:rPr>
              <w:t>за</w:t>
            </w:r>
            <w:proofErr w:type="gramEnd"/>
            <w:r w:rsidRPr="008809F0">
              <w:rPr>
                <w:rFonts w:asciiTheme="minorHAnsi" w:hAnsiTheme="minorHAnsi"/>
              </w:rPr>
              <w:t xml:space="preserve"> текущим </w:t>
            </w:r>
            <w:r w:rsidRPr="008809F0">
              <w:rPr>
                <w:rFonts w:asciiTheme="minorHAnsi" w:hAnsiTheme="minorHAnsi"/>
                <w:shd w:val="clear" w:color="auto" w:fill="FFFFFF"/>
              </w:rPr>
              <w:t>(очередного финансового года)</w:t>
            </w:r>
            <w:r w:rsidRPr="008809F0">
              <w:rPr>
                <w:rFonts w:asciiTheme="minorHAnsi" w:hAnsiTheme="minorHAnsi"/>
              </w:rPr>
              <w:t xml:space="preserve"> (в части расходов бюджета)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77E1" w:rsidRPr="008809F0" w:rsidRDefault="00D477E1" w:rsidP="00D4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КРБ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E1" w:rsidRPr="008809F0" w:rsidRDefault="00D477E1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E1" w:rsidRPr="008809F0" w:rsidRDefault="00D477E1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E1" w:rsidRPr="008809F0" w:rsidRDefault="00D477E1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75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211,212,213,</w:t>
            </w:r>
          </w:p>
          <w:p w:rsidR="00A26075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221</w:t>
            </w:r>
            <w:r>
              <w:rPr>
                <w:rFonts w:asciiTheme="minorHAnsi" w:hAnsiTheme="minorHAnsi"/>
              </w:rPr>
              <w:t>,</w:t>
            </w:r>
            <w:r w:rsidRPr="008809F0">
              <w:rPr>
                <w:rFonts w:asciiTheme="minorHAnsi" w:hAnsiTheme="minorHAnsi"/>
              </w:rPr>
              <w:t>225,</w:t>
            </w:r>
            <w:r>
              <w:rPr>
                <w:rFonts w:asciiTheme="minorHAnsi" w:hAnsiTheme="minorHAnsi"/>
              </w:rPr>
              <w:t>226,</w:t>
            </w:r>
          </w:p>
          <w:p w:rsidR="00A26075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266,291,292,297</w:t>
            </w:r>
          </w:p>
          <w:p w:rsidR="00D477E1" w:rsidRPr="008809F0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</w:t>
            </w:r>
            <w:r w:rsidRPr="008809F0">
              <w:rPr>
                <w:rFonts w:asciiTheme="minorHAnsi" w:hAnsiTheme="minorHAnsi"/>
              </w:rPr>
              <w:t>231</w:t>
            </w:r>
            <w:r>
              <w:rPr>
                <w:rFonts w:asciiTheme="minorHAnsi" w:hAnsiTheme="minorHAnsi"/>
              </w:rPr>
              <w:t>,346,310</w:t>
            </w:r>
          </w:p>
        </w:tc>
      </w:tr>
      <w:tr w:rsidR="00D477E1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77E1" w:rsidRPr="008809F0" w:rsidRDefault="00D477E1" w:rsidP="00D00C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proofErr w:type="gramStart"/>
            <w:r w:rsidRPr="008809F0">
              <w:rPr>
                <w:rFonts w:asciiTheme="minorHAnsi" w:hAnsiTheme="minorHAnsi"/>
              </w:rPr>
              <w:t xml:space="preserve">Принятые обязательства на первый год, следующий за текущим </w:t>
            </w:r>
            <w:r w:rsidRPr="008809F0">
              <w:rPr>
                <w:rFonts w:asciiTheme="minorHAnsi" w:hAnsiTheme="minorHAnsi"/>
                <w:shd w:val="clear" w:color="auto" w:fill="FFFFFF"/>
              </w:rPr>
              <w:t>(очередного финансового года)</w:t>
            </w:r>
            <w:r w:rsidRPr="008809F0">
              <w:rPr>
                <w:rFonts w:asciiTheme="minorHAnsi" w:hAnsiTheme="minorHAnsi"/>
              </w:rPr>
              <w:t xml:space="preserve"> </w:t>
            </w:r>
            <w:r w:rsidRPr="008809F0">
              <w:rPr>
                <w:rFonts w:asciiTheme="minorHAnsi" w:hAnsiTheme="minorHAnsi"/>
                <w:shd w:val="clear" w:color="auto" w:fill="FFFFFF"/>
              </w:rPr>
              <w:t>(в части источников финансирования дефицита бюджета)</w:t>
            </w:r>
            <w:proofErr w:type="gramEnd"/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77E1" w:rsidRPr="008809F0" w:rsidRDefault="00D477E1" w:rsidP="00D4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КИФ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E1" w:rsidRPr="008809F0" w:rsidRDefault="00D477E1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E1" w:rsidRPr="008809F0" w:rsidRDefault="00D477E1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E1" w:rsidRPr="008809F0" w:rsidRDefault="00D477E1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E1" w:rsidRPr="008809F0" w:rsidRDefault="00D477E1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810</w:t>
            </w:r>
          </w:p>
        </w:tc>
      </w:tr>
      <w:tr w:rsidR="00D477E1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77E1" w:rsidRPr="008809F0" w:rsidRDefault="00E54D57" w:rsidP="00D00C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E54D57">
              <w:rPr>
                <w:rFonts w:asciiTheme="minorHAnsi" w:hAnsiTheme="minorHAnsi"/>
              </w:rPr>
              <w:t>Принимаемые обязательства на первый год, следующий за текущим финансовым годом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77E1" w:rsidRPr="00E54D57" w:rsidRDefault="00D477E1" w:rsidP="00D4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E54D57">
              <w:rPr>
                <w:rFonts w:asciiTheme="minorHAnsi" w:hAnsiTheme="minorHAnsi"/>
              </w:rPr>
              <w:t>КРБ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E1" w:rsidRPr="00E54D57" w:rsidRDefault="00D477E1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E54D57"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E1" w:rsidRPr="00E54D57" w:rsidRDefault="00D477E1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E54D57">
              <w:rPr>
                <w:rFonts w:asciiTheme="minorHAnsi" w:hAnsiTheme="minorHAnsi"/>
              </w:rPr>
              <w:t>502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E1" w:rsidRPr="00E54D57" w:rsidRDefault="00D477E1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E54D57">
              <w:rPr>
                <w:rFonts w:asciiTheme="minorHAnsi" w:hAnsiTheme="minorHAnsi"/>
              </w:rPr>
              <w:t>27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E1" w:rsidRPr="00E54D57" w:rsidRDefault="00D477E1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E54D57">
              <w:rPr>
                <w:rFonts w:asciiTheme="minorHAnsi" w:hAnsiTheme="minorHAnsi"/>
              </w:rPr>
              <w:t>231</w:t>
            </w:r>
          </w:p>
        </w:tc>
      </w:tr>
      <w:tr w:rsidR="005319E2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19E2" w:rsidRPr="008809F0" w:rsidRDefault="005319E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Принимаемые обязательства на второй год, следующий за текущим финансовым годом 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19E2" w:rsidRPr="008809F0" w:rsidRDefault="005319E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КРБ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E2" w:rsidRPr="008809F0" w:rsidRDefault="005319E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E2" w:rsidRPr="008809F0" w:rsidRDefault="005319E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E2" w:rsidRPr="008809F0" w:rsidRDefault="005319E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75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211,212,213,</w:t>
            </w:r>
          </w:p>
          <w:p w:rsidR="00A26075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221</w:t>
            </w:r>
            <w:r>
              <w:rPr>
                <w:rFonts w:asciiTheme="minorHAnsi" w:hAnsiTheme="minorHAnsi"/>
              </w:rPr>
              <w:t>,</w:t>
            </w:r>
            <w:r w:rsidRPr="008809F0">
              <w:rPr>
                <w:rFonts w:asciiTheme="minorHAnsi" w:hAnsiTheme="minorHAnsi"/>
              </w:rPr>
              <w:t>225,</w:t>
            </w:r>
            <w:r>
              <w:rPr>
                <w:rFonts w:asciiTheme="minorHAnsi" w:hAnsiTheme="minorHAnsi"/>
              </w:rPr>
              <w:t>226,</w:t>
            </w:r>
          </w:p>
          <w:p w:rsidR="00A26075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266,291,292,297</w:t>
            </w:r>
          </w:p>
          <w:p w:rsidR="005319E2" w:rsidRDefault="00A26075" w:rsidP="00A26075">
            <w:r>
              <w:rPr>
                <w:rFonts w:asciiTheme="minorHAnsi" w:hAnsiTheme="minorHAnsi"/>
              </w:rPr>
              <w:t xml:space="preserve">     </w:t>
            </w:r>
            <w:r w:rsidRPr="008809F0">
              <w:rPr>
                <w:rFonts w:asciiTheme="minorHAnsi" w:hAnsiTheme="minorHAnsi"/>
              </w:rPr>
              <w:t>231</w:t>
            </w:r>
            <w:r>
              <w:rPr>
                <w:rFonts w:asciiTheme="minorHAnsi" w:hAnsiTheme="minorHAnsi"/>
              </w:rPr>
              <w:t>,346,310</w:t>
            </w:r>
          </w:p>
        </w:tc>
      </w:tr>
      <w:tr w:rsidR="005319E2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19E2" w:rsidRPr="008809F0" w:rsidRDefault="005319E2" w:rsidP="00CA4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Принятые обязательства на второй год, следующий </w:t>
            </w:r>
            <w:proofErr w:type="gramStart"/>
            <w:r w:rsidRPr="008809F0">
              <w:rPr>
                <w:rFonts w:asciiTheme="minorHAnsi" w:hAnsiTheme="minorHAnsi"/>
              </w:rPr>
              <w:t>за</w:t>
            </w:r>
            <w:proofErr w:type="gramEnd"/>
            <w:r w:rsidRPr="008809F0">
              <w:rPr>
                <w:rFonts w:asciiTheme="minorHAnsi" w:hAnsiTheme="minorHAnsi"/>
              </w:rPr>
              <w:t xml:space="preserve"> текущим (в части расходов бюджета)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319E2" w:rsidRPr="008809F0" w:rsidRDefault="005319E2" w:rsidP="00D01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КРБ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E2" w:rsidRPr="008809F0" w:rsidRDefault="005319E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E2" w:rsidRPr="008809F0" w:rsidRDefault="005319E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E2" w:rsidRPr="008809F0" w:rsidRDefault="005319E2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75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211,212,213,</w:t>
            </w:r>
          </w:p>
          <w:p w:rsidR="00A26075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221</w:t>
            </w:r>
            <w:r>
              <w:rPr>
                <w:rFonts w:asciiTheme="minorHAnsi" w:hAnsiTheme="minorHAnsi"/>
              </w:rPr>
              <w:t>,</w:t>
            </w:r>
            <w:r w:rsidRPr="008809F0">
              <w:rPr>
                <w:rFonts w:asciiTheme="minorHAnsi" w:hAnsiTheme="minorHAnsi"/>
              </w:rPr>
              <w:t>225,</w:t>
            </w:r>
            <w:r>
              <w:rPr>
                <w:rFonts w:asciiTheme="minorHAnsi" w:hAnsiTheme="minorHAnsi"/>
              </w:rPr>
              <w:t>226,</w:t>
            </w:r>
          </w:p>
          <w:p w:rsidR="00A26075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266,291,292,297</w:t>
            </w:r>
          </w:p>
          <w:p w:rsidR="005319E2" w:rsidRDefault="00A26075" w:rsidP="00A26075">
            <w:r>
              <w:rPr>
                <w:rFonts w:asciiTheme="minorHAnsi" w:hAnsiTheme="minorHAnsi"/>
              </w:rPr>
              <w:t xml:space="preserve">     </w:t>
            </w:r>
            <w:r w:rsidRPr="008809F0">
              <w:rPr>
                <w:rFonts w:asciiTheme="minorHAnsi" w:hAnsiTheme="minorHAnsi"/>
              </w:rPr>
              <w:t>231</w:t>
            </w:r>
            <w:r>
              <w:rPr>
                <w:rFonts w:asciiTheme="minorHAnsi" w:hAnsiTheme="minorHAnsi"/>
              </w:rPr>
              <w:t>,346,310</w:t>
            </w:r>
          </w:p>
        </w:tc>
      </w:tr>
      <w:tr w:rsidR="00EF413D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CA4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proofErr w:type="gramStart"/>
            <w:r w:rsidRPr="008809F0">
              <w:rPr>
                <w:rFonts w:asciiTheme="minorHAnsi" w:hAnsiTheme="minorHAnsi"/>
              </w:rPr>
              <w:t xml:space="preserve">Принятые обязательства на второй год, следующий за текущим </w:t>
            </w:r>
            <w:r w:rsidRPr="008809F0">
              <w:rPr>
                <w:rFonts w:asciiTheme="minorHAnsi" w:hAnsiTheme="minorHAnsi"/>
                <w:shd w:val="clear" w:color="auto" w:fill="FFFFFF"/>
              </w:rPr>
              <w:t>(в части источников финансирования дефицита бюджета)</w:t>
            </w:r>
            <w:proofErr w:type="gramEnd"/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КИФ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810</w:t>
            </w:r>
          </w:p>
        </w:tc>
      </w:tr>
      <w:tr w:rsidR="00EF413D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CA4B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Отложенные обязательства на иные очередные года (за пределами планового периода)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A95AC2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A95AC2">
              <w:rPr>
                <w:rFonts w:asciiTheme="minorHAnsi" w:hAnsiTheme="minorHAnsi"/>
              </w:rPr>
              <w:t>КРБ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A95AC2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A95AC2"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A95AC2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A95AC2">
              <w:rPr>
                <w:rFonts w:asciiTheme="minorHAnsi" w:hAnsiTheme="minorHAnsi"/>
              </w:rPr>
              <w:t>502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A95AC2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A95AC2">
              <w:rPr>
                <w:rFonts w:asciiTheme="minorHAnsi" w:hAnsiTheme="minorHAnsi"/>
              </w:rPr>
              <w:t>99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A95AC2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A95AC2">
              <w:rPr>
                <w:rFonts w:asciiTheme="minorHAnsi" w:hAnsiTheme="minorHAnsi"/>
              </w:rPr>
              <w:t>211,213</w:t>
            </w:r>
          </w:p>
        </w:tc>
      </w:tr>
      <w:tr w:rsidR="00EF413D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085903">
            <w:pPr>
              <w:pStyle w:val="s1"/>
              <w:shd w:val="clear" w:color="auto" w:fill="FFFFFF"/>
              <w:spacing w:before="0" w:beforeAutospacing="0" w:after="300" w:afterAutospacing="0" w:line="270" w:lineRule="atLeast"/>
              <w:rPr>
                <w:rFonts w:asciiTheme="minorHAnsi" w:hAnsiTheme="minorHAnsi"/>
                <w:sz w:val="22"/>
                <w:szCs w:val="22"/>
              </w:rPr>
            </w:pPr>
            <w:r w:rsidRPr="008809F0">
              <w:rPr>
                <w:rFonts w:asciiTheme="minorHAnsi" w:hAnsiTheme="minorHAnsi"/>
                <w:sz w:val="22"/>
                <w:szCs w:val="22"/>
              </w:rPr>
              <w:t>Доведенные бюджетные ассигнования текущего финансового года (в части расходов бюджета)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572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КРБ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D01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75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211,212,213,</w:t>
            </w:r>
          </w:p>
          <w:p w:rsidR="00A26075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221</w:t>
            </w:r>
            <w:r>
              <w:rPr>
                <w:rFonts w:asciiTheme="minorHAnsi" w:hAnsiTheme="minorHAnsi"/>
              </w:rPr>
              <w:t>,</w:t>
            </w:r>
            <w:r w:rsidRPr="008809F0">
              <w:rPr>
                <w:rFonts w:asciiTheme="minorHAnsi" w:hAnsiTheme="minorHAnsi"/>
              </w:rPr>
              <w:t>225,</w:t>
            </w:r>
            <w:r>
              <w:rPr>
                <w:rFonts w:asciiTheme="minorHAnsi" w:hAnsiTheme="minorHAnsi"/>
              </w:rPr>
              <w:t>226,</w:t>
            </w:r>
          </w:p>
          <w:p w:rsidR="00A26075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266,291,292,297</w:t>
            </w:r>
          </w:p>
          <w:p w:rsidR="00EF413D" w:rsidRPr="008809F0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</w:t>
            </w:r>
            <w:r w:rsidRPr="008809F0">
              <w:rPr>
                <w:rFonts w:asciiTheme="minorHAnsi" w:hAnsiTheme="minorHAnsi"/>
              </w:rPr>
              <w:t>231</w:t>
            </w:r>
            <w:r>
              <w:rPr>
                <w:rFonts w:asciiTheme="minorHAnsi" w:hAnsiTheme="minorHAnsi"/>
              </w:rPr>
              <w:t>,346,310</w:t>
            </w:r>
          </w:p>
        </w:tc>
      </w:tr>
      <w:tr w:rsidR="00EF413D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085903">
            <w:pPr>
              <w:pStyle w:val="s1"/>
              <w:shd w:val="clear" w:color="auto" w:fill="FFFFFF"/>
              <w:spacing w:before="0" w:beforeAutospacing="0" w:after="300" w:afterAutospacing="0" w:line="270" w:lineRule="atLeast"/>
              <w:rPr>
                <w:rFonts w:asciiTheme="minorHAnsi" w:hAnsiTheme="minorHAnsi"/>
                <w:sz w:val="22"/>
                <w:szCs w:val="22"/>
              </w:rPr>
            </w:pPr>
            <w:r w:rsidRPr="008809F0">
              <w:rPr>
                <w:rFonts w:asciiTheme="minorHAnsi" w:hAnsiTheme="minorHAnsi"/>
                <w:sz w:val="22"/>
                <w:szCs w:val="22"/>
              </w:rPr>
              <w:t xml:space="preserve">Доведенные бюджетные ассигнования текущего финансового года </w:t>
            </w:r>
            <w:r w:rsidRPr="008809F0">
              <w:rPr>
                <w:rFonts w:asciiTheme="minorHAnsi" w:hAnsiTheme="minorHAnsi"/>
                <w:sz w:val="22"/>
                <w:szCs w:val="22"/>
                <w:shd w:val="clear" w:color="auto" w:fill="FFFFFF"/>
              </w:rPr>
              <w:t xml:space="preserve">(в части источников финансирования дефицита </w:t>
            </w:r>
            <w:r w:rsidRPr="008809F0">
              <w:rPr>
                <w:rFonts w:asciiTheme="minorHAnsi" w:hAnsiTheme="minorHAnsi"/>
                <w:sz w:val="22"/>
                <w:szCs w:val="22"/>
                <w:shd w:val="clear" w:color="auto" w:fill="FFFFFF"/>
              </w:rPr>
              <w:lastRenderedPageBreak/>
              <w:t>бюджета)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lastRenderedPageBreak/>
              <w:t xml:space="preserve">КИФ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710,</w:t>
            </w:r>
            <w:r w:rsidRPr="008809F0">
              <w:rPr>
                <w:rFonts w:asciiTheme="minorHAnsi" w:hAnsiTheme="minorHAnsi"/>
              </w:rPr>
              <w:t>810</w:t>
            </w:r>
          </w:p>
        </w:tc>
      </w:tr>
      <w:tr w:rsidR="00EF413D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FE6CA0">
            <w:pPr>
              <w:pStyle w:val="s1"/>
              <w:shd w:val="clear" w:color="auto" w:fill="FFFFFF"/>
              <w:spacing w:before="0" w:beforeAutospacing="0" w:after="300" w:afterAutospacing="0" w:line="270" w:lineRule="atLeast"/>
              <w:rPr>
                <w:rFonts w:asciiTheme="minorHAnsi" w:hAnsiTheme="minorHAnsi"/>
                <w:sz w:val="22"/>
                <w:szCs w:val="22"/>
              </w:rPr>
            </w:pPr>
            <w:r w:rsidRPr="008809F0">
              <w:rPr>
                <w:rFonts w:asciiTheme="minorHAnsi" w:hAnsiTheme="minorHAnsi"/>
                <w:sz w:val="22"/>
                <w:szCs w:val="22"/>
              </w:rPr>
              <w:lastRenderedPageBreak/>
              <w:t>Бюджетные ассигнования текущего финансового года к распределению (в части расходов бюджета)</w:t>
            </w:r>
          </w:p>
          <w:p w:rsidR="00EF413D" w:rsidRPr="008809F0" w:rsidRDefault="00EF413D" w:rsidP="002E3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E73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КРБ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75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211,212,213,</w:t>
            </w:r>
          </w:p>
          <w:p w:rsidR="00A26075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221</w:t>
            </w:r>
            <w:r>
              <w:rPr>
                <w:rFonts w:asciiTheme="minorHAnsi" w:hAnsiTheme="minorHAnsi"/>
              </w:rPr>
              <w:t>,</w:t>
            </w:r>
            <w:r w:rsidRPr="008809F0">
              <w:rPr>
                <w:rFonts w:asciiTheme="minorHAnsi" w:hAnsiTheme="minorHAnsi"/>
              </w:rPr>
              <w:t>225,</w:t>
            </w:r>
            <w:r>
              <w:rPr>
                <w:rFonts w:asciiTheme="minorHAnsi" w:hAnsiTheme="minorHAnsi"/>
              </w:rPr>
              <w:t>226,</w:t>
            </w:r>
          </w:p>
          <w:p w:rsidR="00A26075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266,291,292,297</w:t>
            </w:r>
          </w:p>
          <w:p w:rsidR="00EF413D" w:rsidRPr="008809F0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</w:t>
            </w:r>
            <w:r w:rsidRPr="008809F0">
              <w:rPr>
                <w:rFonts w:asciiTheme="minorHAnsi" w:hAnsiTheme="minorHAnsi"/>
              </w:rPr>
              <w:t>231</w:t>
            </w:r>
            <w:r>
              <w:rPr>
                <w:rFonts w:asciiTheme="minorHAnsi" w:hAnsiTheme="minorHAnsi"/>
              </w:rPr>
              <w:t>,346,310</w:t>
            </w:r>
          </w:p>
        </w:tc>
      </w:tr>
      <w:tr w:rsidR="00EF413D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BE3148">
            <w:pPr>
              <w:pStyle w:val="s1"/>
              <w:shd w:val="clear" w:color="auto" w:fill="FFFFFF"/>
              <w:spacing w:before="0" w:beforeAutospacing="0" w:after="300" w:afterAutospacing="0" w:line="270" w:lineRule="atLeast"/>
              <w:rPr>
                <w:rFonts w:asciiTheme="minorHAnsi" w:hAnsiTheme="minorHAnsi"/>
                <w:sz w:val="22"/>
                <w:szCs w:val="22"/>
              </w:rPr>
            </w:pPr>
            <w:r w:rsidRPr="008809F0">
              <w:rPr>
                <w:rFonts w:asciiTheme="minorHAnsi" w:hAnsiTheme="minorHAnsi"/>
                <w:sz w:val="22"/>
                <w:szCs w:val="22"/>
              </w:rPr>
              <w:t xml:space="preserve">Бюджетные ассигнования текущего финансового года к распределению </w:t>
            </w:r>
            <w:r w:rsidRPr="008809F0">
              <w:rPr>
                <w:rFonts w:asciiTheme="minorHAnsi" w:hAnsiTheme="minorHAnsi"/>
                <w:sz w:val="22"/>
                <w:szCs w:val="22"/>
                <w:shd w:val="clear" w:color="auto" w:fill="FFFFFF"/>
              </w:rPr>
              <w:t>(в части источников финансирования дефицита бюджета)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КИФ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710,</w:t>
            </w:r>
            <w:r w:rsidRPr="008809F0">
              <w:rPr>
                <w:rFonts w:asciiTheme="minorHAnsi" w:hAnsiTheme="minorHAnsi"/>
              </w:rPr>
              <w:t>810</w:t>
            </w:r>
          </w:p>
        </w:tc>
      </w:tr>
      <w:tr w:rsidR="00EF413D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644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  <w:shd w:val="clear" w:color="auto" w:fill="FFFFFF"/>
              </w:rPr>
              <w:t>Бюджетные ассигнования текущего финансового года получателей бюджетных средств (в части расходов бюджета)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КРБ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75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211,212,213,</w:t>
            </w:r>
          </w:p>
          <w:p w:rsidR="00A26075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221</w:t>
            </w:r>
            <w:r>
              <w:rPr>
                <w:rFonts w:asciiTheme="minorHAnsi" w:hAnsiTheme="minorHAnsi"/>
              </w:rPr>
              <w:t>,</w:t>
            </w:r>
            <w:r w:rsidRPr="008809F0">
              <w:rPr>
                <w:rFonts w:asciiTheme="minorHAnsi" w:hAnsiTheme="minorHAnsi"/>
              </w:rPr>
              <w:t>225,</w:t>
            </w:r>
            <w:r>
              <w:rPr>
                <w:rFonts w:asciiTheme="minorHAnsi" w:hAnsiTheme="minorHAnsi"/>
              </w:rPr>
              <w:t>226,</w:t>
            </w:r>
          </w:p>
          <w:p w:rsidR="00A26075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266,291,292,297</w:t>
            </w:r>
          </w:p>
          <w:p w:rsidR="00EF413D" w:rsidRPr="008809F0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</w:t>
            </w:r>
            <w:r w:rsidRPr="008809F0">
              <w:rPr>
                <w:rFonts w:asciiTheme="minorHAnsi" w:hAnsiTheme="minorHAnsi"/>
              </w:rPr>
              <w:t>231</w:t>
            </w:r>
            <w:r>
              <w:rPr>
                <w:rFonts w:asciiTheme="minorHAnsi" w:hAnsiTheme="minorHAnsi"/>
              </w:rPr>
              <w:t>,346,310</w:t>
            </w:r>
          </w:p>
        </w:tc>
      </w:tr>
      <w:tr w:rsidR="00EF413D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644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  <w:shd w:val="clear" w:color="auto" w:fill="FFFFFF"/>
              </w:rPr>
              <w:t>Бюджетные ассигнования получателей бюджетных средств (в части источников финансирования дефицита бюджета)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КИФ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710,</w:t>
            </w:r>
            <w:r w:rsidRPr="008809F0">
              <w:rPr>
                <w:rFonts w:asciiTheme="minorHAnsi" w:hAnsiTheme="minorHAnsi"/>
              </w:rPr>
              <w:t>810</w:t>
            </w:r>
          </w:p>
        </w:tc>
      </w:tr>
      <w:tr w:rsidR="00EF413D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D24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shd w:val="clear" w:color="auto" w:fill="FFFFFF"/>
              </w:rPr>
            </w:pPr>
            <w:r w:rsidRPr="008809F0">
              <w:rPr>
                <w:rFonts w:asciiTheme="minorHAnsi" w:hAnsiTheme="minorHAnsi"/>
              </w:rPr>
              <w:t xml:space="preserve">Доведенные бюджетные ассигнования на первый год, следующий за </w:t>
            </w:r>
            <w:proofErr w:type="gramStart"/>
            <w:r w:rsidRPr="008809F0">
              <w:rPr>
                <w:rFonts w:asciiTheme="minorHAnsi" w:hAnsiTheme="minorHAnsi"/>
              </w:rPr>
              <w:t>текущим</w:t>
            </w:r>
            <w:proofErr w:type="gramEnd"/>
            <w:r w:rsidRPr="008809F0">
              <w:rPr>
                <w:rFonts w:asciiTheme="minorHAnsi" w:hAnsiTheme="minorHAnsi"/>
              </w:rPr>
              <w:t xml:space="preserve"> (в части расходов бюджета)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КРБ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75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211,212,213,</w:t>
            </w:r>
          </w:p>
          <w:p w:rsidR="00A26075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221</w:t>
            </w:r>
            <w:r>
              <w:rPr>
                <w:rFonts w:asciiTheme="minorHAnsi" w:hAnsiTheme="minorHAnsi"/>
              </w:rPr>
              <w:t>,</w:t>
            </w:r>
            <w:r w:rsidRPr="008809F0">
              <w:rPr>
                <w:rFonts w:asciiTheme="minorHAnsi" w:hAnsiTheme="minorHAnsi"/>
              </w:rPr>
              <w:t>225,</w:t>
            </w:r>
            <w:r>
              <w:rPr>
                <w:rFonts w:asciiTheme="minorHAnsi" w:hAnsiTheme="minorHAnsi"/>
              </w:rPr>
              <w:t>226,</w:t>
            </w:r>
          </w:p>
          <w:p w:rsidR="00A26075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266,291,292,297</w:t>
            </w:r>
          </w:p>
          <w:p w:rsidR="00EF413D" w:rsidRPr="008809F0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</w:t>
            </w:r>
            <w:r w:rsidRPr="008809F0">
              <w:rPr>
                <w:rFonts w:asciiTheme="minorHAnsi" w:hAnsiTheme="minorHAnsi"/>
              </w:rPr>
              <w:t>231</w:t>
            </w:r>
            <w:r>
              <w:rPr>
                <w:rFonts w:asciiTheme="minorHAnsi" w:hAnsiTheme="minorHAnsi"/>
              </w:rPr>
              <w:t>,346,310</w:t>
            </w:r>
          </w:p>
        </w:tc>
      </w:tr>
      <w:tr w:rsidR="00EF413D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D24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shd w:val="clear" w:color="auto" w:fill="FFFFFF"/>
              </w:rPr>
            </w:pPr>
            <w:r w:rsidRPr="008809F0">
              <w:rPr>
                <w:rFonts w:asciiTheme="minorHAnsi" w:hAnsiTheme="minorHAnsi"/>
              </w:rPr>
              <w:t xml:space="preserve">Доведенные бюджетные ассигнования на первый год, следующий за </w:t>
            </w:r>
            <w:proofErr w:type="gramStart"/>
            <w:r w:rsidRPr="008809F0">
              <w:rPr>
                <w:rFonts w:asciiTheme="minorHAnsi" w:hAnsiTheme="minorHAnsi"/>
              </w:rPr>
              <w:t>текущим</w:t>
            </w:r>
            <w:proofErr w:type="gramEnd"/>
            <w:r w:rsidRPr="008809F0">
              <w:rPr>
                <w:rFonts w:asciiTheme="minorHAnsi" w:hAnsiTheme="minorHAnsi"/>
              </w:rPr>
              <w:t xml:space="preserve"> </w:t>
            </w:r>
            <w:r w:rsidRPr="008809F0">
              <w:rPr>
                <w:rFonts w:asciiTheme="minorHAnsi" w:hAnsiTheme="minorHAnsi"/>
                <w:shd w:val="clear" w:color="auto" w:fill="FFFFFF"/>
              </w:rPr>
              <w:t>(в части источников финансирования дефицита бюджета)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КИФ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710,</w:t>
            </w:r>
            <w:r w:rsidRPr="008809F0">
              <w:rPr>
                <w:rFonts w:asciiTheme="minorHAnsi" w:hAnsiTheme="minorHAnsi"/>
              </w:rPr>
              <w:t>810</w:t>
            </w:r>
          </w:p>
        </w:tc>
      </w:tr>
      <w:tr w:rsidR="00EF413D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DB2F61">
            <w:pPr>
              <w:pStyle w:val="s1"/>
              <w:shd w:val="clear" w:color="auto" w:fill="FFFFFF"/>
              <w:spacing w:before="0" w:beforeAutospacing="0" w:after="300" w:afterAutospacing="0" w:line="270" w:lineRule="atLeast"/>
              <w:rPr>
                <w:rFonts w:asciiTheme="minorHAnsi" w:hAnsiTheme="minorHAnsi"/>
                <w:sz w:val="22"/>
                <w:szCs w:val="22"/>
              </w:rPr>
            </w:pPr>
            <w:r w:rsidRPr="008809F0">
              <w:rPr>
                <w:rFonts w:asciiTheme="minorHAnsi" w:hAnsiTheme="minorHAnsi"/>
                <w:sz w:val="22"/>
                <w:szCs w:val="22"/>
              </w:rPr>
              <w:t xml:space="preserve">Бюджетные ассигнования на первый год, следующий за </w:t>
            </w:r>
            <w:proofErr w:type="gramStart"/>
            <w:r w:rsidRPr="008809F0">
              <w:rPr>
                <w:rFonts w:asciiTheme="minorHAnsi" w:hAnsiTheme="minorHAnsi"/>
                <w:sz w:val="22"/>
                <w:szCs w:val="22"/>
              </w:rPr>
              <w:t>текущим</w:t>
            </w:r>
            <w:proofErr w:type="gramEnd"/>
            <w:r w:rsidRPr="008809F0">
              <w:rPr>
                <w:rFonts w:asciiTheme="minorHAnsi" w:hAnsiTheme="minorHAnsi"/>
                <w:sz w:val="22"/>
                <w:szCs w:val="22"/>
              </w:rPr>
              <w:t xml:space="preserve"> к распределению (в части расходов бюджета)</w:t>
            </w:r>
          </w:p>
          <w:p w:rsidR="00EF413D" w:rsidRPr="008809F0" w:rsidRDefault="00EF413D" w:rsidP="00D24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shd w:val="clear" w:color="auto" w:fill="FFFFFF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КРБ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75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211,212,213,</w:t>
            </w:r>
          </w:p>
          <w:p w:rsidR="00A26075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221</w:t>
            </w:r>
            <w:r>
              <w:rPr>
                <w:rFonts w:asciiTheme="minorHAnsi" w:hAnsiTheme="minorHAnsi"/>
              </w:rPr>
              <w:t>,</w:t>
            </w:r>
            <w:r w:rsidRPr="008809F0">
              <w:rPr>
                <w:rFonts w:asciiTheme="minorHAnsi" w:hAnsiTheme="minorHAnsi"/>
              </w:rPr>
              <w:t>225,</w:t>
            </w:r>
            <w:r>
              <w:rPr>
                <w:rFonts w:asciiTheme="minorHAnsi" w:hAnsiTheme="minorHAnsi"/>
              </w:rPr>
              <w:t>226,</w:t>
            </w:r>
          </w:p>
          <w:p w:rsidR="00A26075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266,291,292,297</w:t>
            </w:r>
          </w:p>
          <w:p w:rsidR="00EF413D" w:rsidRPr="008809F0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</w:t>
            </w:r>
            <w:r w:rsidRPr="008809F0">
              <w:rPr>
                <w:rFonts w:asciiTheme="minorHAnsi" w:hAnsiTheme="minorHAnsi"/>
              </w:rPr>
              <w:t>231</w:t>
            </w:r>
            <w:r>
              <w:rPr>
                <w:rFonts w:asciiTheme="minorHAnsi" w:hAnsiTheme="minorHAnsi"/>
              </w:rPr>
              <w:t>,346,310</w:t>
            </w:r>
          </w:p>
        </w:tc>
      </w:tr>
      <w:tr w:rsidR="00EF413D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D24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shd w:val="clear" w:color="auto" w:fill="FFFFFF"/>
              </w:rPr>
            </w:pPr>
            <w:r w:rsidRPr="008809F0">
              <w:rPr>
                <w:rFonts w:asciiTheme="minorHAnsi" w:hAnsiTheme="minorHAnsi"/>
              </w:rPr>
              <w:t xml:space="preserve">Бюджетные ассигнования на первый год, следующий за </w:t>
            </w:r>
            <w:proofErr w:type="gramStart"/>
            <w:r w:rsidRPr="008809F0">
              <w:rPr>
                <w:rFonts w:asciiTheme="minorHAnsi" w:hAnsiTheme="minorHAnsi"/>
              </w:rPr>
              <w:t>текущим</w:t>
            </w:r>
            <w:proofErr w:type="gramEnd"/>
            <w:r w:rsidRPr="008809F0">
              <w:rPr>
                <w:rFonts w:asciiTheme="minorHAnsi" w:hAnsiTheme="minorHAnsi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/>
                <w:shd w:val="clear" w:color="auto" w:fill="FFFFFF"/>
              </w:rPr>
              <w:t xml:space="preserve">к распределению </w:t>
            </w:r>
            <w:r w:rsidRPr="008809F0">
              <w:rPr>
                <w:rFonts w:asciiTheme="minorHAnsi" w:hAnsiTheme="minorHAnsi"/>
                <w:shd w:val="clear" w:color="auto" w:fill="FFFFFF"/>
              </w:rPr>
              <w:t>(в части источников финансирования дефицита бюджета)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КИФ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710,</w:t>
            </w:r>
            <w:r w:rsidRPr="008809F0">
              <w:rPr>
                <w:rFonts w:asciiTheme="minorHAnsi" w:hAnsiTheme="minorHAnsi"/>
              </w:rPr>
              <w:t>810</w:t>
            </w:r>
          </w:p>
        </w:tc>
      </w:tr>
      <w:tr w:rsidR="00EF413D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644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shd w:val="clear" w:color="auto" w:fill="FFFFFF"/>
              </w:rPr>
            </w:pPr>
            <w:r w:rsidRPr="008809F0">
              <w:rPr>
                <w:rFonts w:asciiTheme="minorHAnsi" w:hAnsiTheme="minorHAnsi"/>
                <w:shd w:val="clear" w:color="auto" w:fill="FFFFFF"/>
              </w:rPr>
              <w:t xml:space="preserve">Бюджетные ассигнования первого года, следующего за </w:t>
            </w:r>
            <w:proofErr w:type="gramStart"/>
            <w:r w:rsidRPr="008809F0">
              <w:rPr>
                <w:rFonts w:asciiTheme="minorHAnsi" w:hAnsiTheme="minorHAnsi"/>
                <w:shd w:val="clear" w:color="auto" w:fill="FFFFFF"/>
              </w:rPr>
              <w:t>текущим</w:t>
            </w:r>
            <w:proofErr w:type="gramEnd"/>
            <w:r w:rsidRPr="008809F0">
              <w:rPr>
                <w:rFonts w:asciiTheme="minorHAnsi" w:hAnsiTheme="minorHAnsi"/>
                <w:shd w:val="clear" w:color="auto" w:fill="FFFFFF"/>
              </w:rPr>
              <w:t xml:space="preserve"> (очередного финансового года) получателей бюджетных средств (в части расходов бюджета)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КРБ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75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211,212,213,</w:t>
            </w:r>
          </w:p>
          <w:p w:rsidR="00A26075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221</w:t>
            </w:r>
            <w:r>
              <w:rPr>
                <w:rFonts w:asciiTheme="minorHAnsi" w:hAnsiTheme="minorHAnsi"/>
              </w:rPr>
              <w:t>,</w:t>
            </w:r>
            <w:r w:rsidRPr="008809F0">
              <w:rPr>
                <w:rFonts w:asciiTheme="minorHAnsi" w:hAnsiTheme="minorHAnsi"/>
              </w:rPr>
              <w:t>225,</w:t>
            </w:r>
            <w:r>
              <w:rPr>
                <w:rFonts w:asciiTheme="minorHAnsi" w:hAnsiTheme="minorHAnsi"/>
              </w:rPr>
              <w:t>226,</w:t>
            </w:r>
          </w:p>
          <w:p w:rsidR="00A26075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266,291,292,297</w:t>
            </w:r>
          </w:p>
          <w:p w:rsidR="00EF413D" w:rsidRPr="008809F0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</w:t>
            </w:r>
            <w:r w:rsidRPr="008809F0">
              <w:rPr>
                <w:rFonts w:asciiTheme="minorHAnsi" w:hAnsiTheme="minorHAnsi"/>
              </w:rPr>
              <w:t>231</w:t>
            </w:r>
            <w:r>
              <w:rPr>
                <w:rFonts w:asciiTheme="minorHAnsi" w:hAnsiTheme="minorHAnsi"/>
              </w:rPr>
              <w:t>,346,310</w:t>
            </w:r>
          </w:p>
        </w:tc>
      </w:tr>
      <w:tr w:rsidR="00EF413D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644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  <w:shd w:val="clear" w:color="auto" w:fill="FFFFFF"/>
              </w:rPr>
              <w:t xml:space="preserve">Бюджетные ассигнования первого года, следующего за </w:t>
            </w:r>
            <w:proofErr w:type="gramStart"/>
            <w:r w:rsidRPr="008809F0">
              <w:rPr>
                <w:rFonts w:asciiTheme="minorHAnsi" w:hAnsiTheme="minorHAnsi"/>
                <w:shd w:val="clear" w:color="auto" w:fill="FFFFFF"/>
              </w:rPr>
              <w:t>текущим</w:t>
            </w:r>
            <w:proofErr w:type="gramEnd"/>
            <w:r w:rsidRPr="008809F0">
              <w:rPr>
                <w:rFonts w:asciiTheme="minorHAnsi" w:hAnsiTheme="minorHAnsi"/>
                <w:shd w:val="clear" w:color="auto" w:fill="FFFFFF"/>
              </w:rPr>
              <w:t xml:space="preserve"> (очередного финансового года) получателей бюджетных средств (в части источников финансирования дефицита бюджета)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КИФ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710,</w:t>
            </w:r>
            <w:r w:rsidRPr="008809F0">
              <w:rPr>
                <w:rFonts w:asciiTheme="minorHAnsi" w:hAnsiTheme="minorHAnsi"/>
              </w:rPr>
              <w:t>810</w:t>
            </w:r>
          </w:p>
        </w:tc>
      </w:tr>
      <w:tr w:rsidR="00EF413D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0743BC" w:rsidRDefault="00EF413D" w:rsidP="00644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0743BC">
              <w:rPr>
                <w:rFonts w:asciiTheme="minorHAnsi" w:hAnsiTheme="minorHAnsi"/>
                <w:shd w:val="clear" w:color="auto" w:fill="FFFFFF"/>
              </w:rPr>
              <w:t xml:space="preserve">Бюджетные ассигнования второго года, следующего за </w:t>
            </w:r>
            <w:proofErr w:type="gramStart"/>
            <w:r w:rsidRPr="000743BC">
              <w:rPr>
                <w:rFonts w:asciiTheme="minorHAnsi" w:hAnsiTheme="minorHAnsi"/>
                <w:shd w:val="clear" w:color="auto" w:fill="FFFFFF"/>
              </w:rPr>
              <w:t>текущим</w:t>
            </w:r>
            <w:proofErr w:type="gramEnd"/>
            <w:r w:rsidRPr="000743BC">
              <w:rPr>
                <w:rFonts w:asciiTheme="minorHAnsi" w:hAnsiTheme="minorHAnsi"/>
                <w:shd w:val="clear" w:color="auto" w:fill="FFFFFF"/>
              </w:rPr>
              <w:t xml:space="preserve"> (первого года, следующий за очередным) получателей бюджетных средств (в части расходов бюджета)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0743BC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0743BC">
              <w:rPr>
                <w:rFonts w:asciiTheme="minorHAnsi" w:hAnsiTheme="minorHAnsi"/>
              </w:rPr>
              <w:t xml:space="preserve">КРБ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75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211,212,213,</w:t>
            </w:r>
          </w:p>
          <w:p w:rsidR="00A26075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221</w:t>
            </w:r>
            <w:r>
              <w:rPr>
                <w:rFonts w:asciiTheme="minorHAnsi" w:hAnsiTheme="minorHAnsi"/>
              </w:rPr>
              <w:t>,</w:t>
            </w:r>
            <w:r w:rsidRPr="008809F0">
              <w:rPr>
                <w:rFonts w:asciiTheme="minorHAnsi" w:hAnsiTheme="minorHAnsi"/>
              </w:rPr>
              <w:t>225,</w:t>
            </w:r>
            <w:r>
              <w:rPr>
                <w:rFonts w:asciiTheme="minorHAnsi" w:hAnsiTheme="minorHAnsi"/>
              </w:rPr>
              <w:t>226,</w:t>
            </w:r>
          </w:p>
          <w:p w:rsidR="00A26075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266,291,292,297</w:t>
            </w:r>
          </w:p>
          <w:p w:rsidR="00EF413D" w:rsidRPr="008809F0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</w:t>
            </w:r>
            <w:r w:rsidRPr="008809F0">
              <w:rPr>
                <w:rFonts w:asciiTheme="minorHAnsi" w:hAnsiTheme="minorHAnsi"/>
              </w:rPr>
              <w:t>231</w:t>
            </w:r>
            <w:r>
              <w:rPr>
                <w:rFonts w:asciiTheme="minorHAnsi" w:hAnsiTheme="minorHAnsi"/>
              </w:rPr>
              <w:t>,346,310</w:t>
            </w:r>
          </w:p>
        </w:tc>
      </w:tr>
      <w:tr w:rsidR="00EF413D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0743BC" w:rsidRDefault="00EF413D" w:rsidP="00644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0743BC">
              <w:rPr>
                <w:rFonts w:asciiTheme="minorHAnsi" w:hAnsiTheme="minorHAnsi"/>
                <w:shd w:val="clear" w:color="auto" w:fill="FFFFFF"/>
              </w:rPr>
              <w:lastRenderedPageBreak/>
              <w:t xml:space="preserve">Бюджетные ассигнования второго года, следующего за </w:t>
            </w:r>
            <w:proofErr w:type="gramStart"/>
            <w:r w:rsidRPr="000743BC">
              <w:rPr>
                <w:rFonts w:asciiTheme="minorHAnsi" w:hAnsiTheme="minorHAnsi"/>
                <w:shd w:val="clear" w:color="auto" w:fill="FFFFFF"/>
              </w:rPr>
              <w:t>текущим</w:t>
            </w:r>
            <w:proofErr w:type="gramEnd"/>
            <w:r w:rsidRPr="000743BC">
              <w:rPr>
                <w:rFonts w:asciiTheme="minorHAnsi" w:hAnsiTheme="minorHAnsi"/>
                <w:shd w:val="clear" w:color="auto" w:fill="FFFFFF"/>
              </w:rPr>
              <w:t xml:space="preserve"> (первого года, следующий за очередным) получателей бюджетных средств (в части источников финансирования дефицита бюджета)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0743BC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0743BC">
              <w:rPr>
                <w:rFonts w:asciiTheme="minorHAnsi" w:hAnsiTheme="minorHAnsi"/>
              </w:rPr>
              <w:t xml:space="preserve">КИФ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710,</w:t>
            </w:r>
            <w:r w:rsidRPr="008809F0">
              <w:rPr>
                <w:rFonts w:asciiTheme="minorHAnsi" w:hAnsiTheme="minorHAnsi"/>
              </w:rPr>
              <w:t>810</w:t>
            </w:r>
          </w:p>
        </w:tc>
      </w:tr>
      <w:tr w:rsidR="00EF413D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572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shd w:val="clear" w:color="auto" w:fill="FFFFFF"/>
              </w:rPr>
            </w:pPr>
            <w:r w:rsidRPr="008809F0">
              <w:rPr>
                <w:rFonts w:asciiTheme="minorHAnsi" w:hAnsiTheme="minorHAnsi"/>
                <w:shd w:val="clear" w:color="auto" w:fill="FFFFFF"/>
              </w:rPr>
              <w:t xml:space="preserve">Доведенные бюджетные ассигнования второго года, следующего за </w:t>
            </w:r>
            <w:proofErr w:type="gramStart"/>
            <w:r w:rsidRPr="008809F0">
              <w:rPr>
                <w:rFonts w:asciiTheme="minorHAnsi" w:hAnsiTheme="minorHAnsi"/>
                <w:shd w:val="clear" w:color="auto" w:fill="FFFFFF"/>
              </w:rPr>
              <w:t>текущим</w:t>
            </w:r>
            <w:proofErr w:type="gramEnd"/>
            <w:r w:rsidRPr="008809F0">
              <w:rPr>
                <w:rFonts w:asciiTheme="minorHAnsi" w:hAnsiTheme="minorHAnsi"/>
                <w:shd w:val="clear" w:color="auto" w:fill="FFFFFF"/>
              </w:rPr>
              <w:t xml:space="preserve"> (первого года, следующий за очередным) (в части расходов бюджета)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КРБ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75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211,212,213,</w:t>
            </w:r>
          </w:p>
          <w:p w:rsidR="00A26075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221</w:t>
            </w:r>
            <w:r>
              <w:rPr>
                <w:rFonts w:asciiTheme="minorHAnsi" w:hAnsiTheme="minorHAnsi"/>
              </w:rPr>
              <w:t>,</w:t>
            </w:r>
            <w:r w:rsidRPr="008809F0">
              <w:rPr>
                <w:rFonts w:asciiTheme="minorHAnsi" w:hAnsiTheme="minorHAnsi"/>
              </w:rPr>
              <w:t>225,</w:t>
            </w:r>
            <w:r>
              <w:rPr>
                <w:rFonts w:asciiTheme="minorHAnsi" w:hAnsiTheme="minorHAnsi"/>
              </w:rPr>
              <w:t>226,</w:t>
            </w:r>
          </w:p>
          <w:p w:rsidR="00A26075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266,291,292,297</w:t>
            </w:r>
          </w:p>
          <w:p w:rsidR="00EF413D" w:rsidRPr="008809F0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</w:t>
            </w:r>
            <w:r w:rsidRPr="008809F0">
              <w:rPr>
                <w:rFonts w:asciiTheme="minorHAnsi" w:hAnsiTheme="minorHAnsi"/>
              </w:rPr>
              <w:t>231</w:t>
            </w:r>
            <w:r>
              <w:rPr>
                <w:rFonts w:asciiTheme="minorHAnsi" w:hAnsiTheme="minorHAnsi"/>
              </w:rPr>
              <w:t>,346,310</w:t>
            </w:r>
          </w:p>
        </w:tc>
      </w:tr>
      <w:tr w:rsidR="00EF413D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572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shd w:val="clear" w:color="auto" w:fill="FFFFFF"/>
              </w:rPr>
            </w:pPr>
            <w:r w:rsidRPr="008809F0">
              <w:rPr>
                <w:rFonts w:asciiTheme="minorHAnsi" w:hAnsiTheme="minorHAnsi"/>
                <w:shd w:val="clear" w:color="auto" w:fill="FFFFFF"/>
              </w:rPr>
              <w:t xml:space="preserve">Доведенные бюджетные ассигнования второго года, следующего за </w:t>
            </w:r>
            <w:proofErr w:type="gramStart"/>
            <w:r w:rsidRPr="008809F0">
              <w:rPr>
                <w:rFonts w:asciiTheme="minorHAnsi" w:hAnsiTheme="minorHAnsi"/>
                <w:shd w:val="clear" w:color="auto" w:fill="FFFFFF"/>
              </w:rPr>
              <w:t>текущим</w:t>
            </w:r>
            <w:proofErr w:type="gramEnd"/>
            <w:r w:rsidRPr="008809F0">
              <w:rPr>
                <w:rFonts w:asciiTheme="minorHAnsi" w:hAnsiTheme="minorHAnsi"/>
                <w:shd w:val="clear" w:color="auto" w:fill="FFFFFF"/>
              </w:rPr>
              <w:t xml:space="preserve"> (первого года, следующий за очередным) (в части источников финансирования дефицита бюджета)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КИФ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710,</w:t>
            </w:r>
            <w:r w:rsidR="00A26075">
              <w:rPr>
                <w:rFonts w:asciiTheme="minorHAnsi" w:hAnsiTheme="minorHAnsi"/>
              </w:rPr>
              <w:t>810</w:t>
            </w:r>
          </w:p>
        </w:tc>
      </w:tr>
      <w:tr w:rsidR="00EF413D" w:rsidRPr="008809F0" w:rsidTr="00FC7282">
        <w:trPr>
          <w:gridAfter w:val="2"/>
          <w:wAfter w:w="1276" w:type="dxa"/>
          <w:trHeight w:val="106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5725D4">
            <w:pPr>
              <w:pStyle w:val="s1"/>
              <w:shd w:val="clear" w:color="auto" w:fill="FFFFFF"/>
              <w:spacing w:before="0" w:beforeAutospacing="0" w:after="300" w:afterAutospacing="0" w:line="270" w:lineRule="atLeast"/>
              <w:rPr>
                <w:rFonts w:asciiTheme="minorHAnsi" w:hAnsiTheme="minorHAnsi"/>
                <w:shd w:val="clear" w:color="auto" w:fill="FFFFFF"/>
              </w:rPr>
            </w:pPr>
            <w:r w:rsidRPr="008809F0">
              <w:rPr>
                <w:rFonts w:asciiTheme="minorHAnsi" w:hAnsiTheme="minorHAnsi"/>
                <w:sz w:val="22"/>
                <w:szCs w:val="22"/>
              </w:rPr>
              <w:t xml:space="preserve">Бюджетные ассигнования </w:t>
            </w:r>
            <w:r w:rsidRPr="008809F0">
              <w:rPr>
                <w:rFonts w:asciiTheme="minorHAnsi" w:hAnsiTheme="minorHAnsi"/>
                <w:sz w:val="22"/>
                <w:szCs w:val="22"/>
                <w:shd w:val="clear" w:color="auto" w:fill="FFFFFF"/>
              </w:rPr>
              <w:t xml:space="preserve">второго года, следующего за </w:t>
            </w:r>
            <w:proofErr w:type="gramStart"/>
            <w:r w:rsidRPr="008809F0">
              <w:rPr>
                <w:rFonts w:asciiTheme="minorHAnsi" w:hAnsiTheme="minorHAnsi"/>
                <w:sz w:val="22"/>
                <w:szCs w:val="22"/>
                <w:shd w:val="clear" w:color="auto" w:fill="FFFFFF"/>
              </w:rPr>
              <w:t>текущим</w:t>
            </w:r>
            <w:proofErr w:type="gramEnd"/>
            <w:r w:rsidRPr="008809F0">
              <w:rPr>
                <w:rFonts w:asciiTheme="minorHAnsi" w:hAnsiTheme="minorHAnsi"/>
                <w:sz w:val="22"/>
                <w:szCs w:val="22"/>
                <w:shd w:val="clear" w:color="auto" w:fill="FFFFFF"/>
              </w:rPr>
              <w:t xml:space="preserve"> (первого года, следующий за очередным)</w:t>
            </w:r>
            <w:r w:rsidRPr="008809F0">
              <w:rPr>
                <w:rFonts w:asciiTheme="minorHAnsi" w:hAnsiTheme="minorHAnsi"/>
                <w:sz w:val="22"/>
                <w:szCs w:val="22"/>
              </w:rPr>
              <w:t xml:space="preserve"> к распределению (в части расходов бюджета)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КРБ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75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211,212,213,</w:t>
            </w:r>
          </w:p>
          <w:p w:rsidR="00A26075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221</w:t>
            </w:r>
            <w:r>
              <w:rPr>
                <w:rFonts w:asciiTheme="minorHAnsi" w:hAnsiTheme="minorHAnsi"/>
              </w:rPr>
              <w:t>,</w:t>
            </w:r>
            <w:r w:rsidRPr="008809F0">
              <w:rPr>
                <w:rFonts w:asciiTheme="minorHAnsi" w:hAnsiTheme="minorHAnsi"/>
              </w:rPr>
              <w:t>225,</w:t>
            </w:r>
            <w:r>
              <w:rPr>
                <w:rFonts w:asciiTheme="minorHAnsi" w:hAnsiTheme="minorHAnsi"/>
              </w:rPr>
              <w:t>226,</w:t>
            </w:r>
          </w:p>
          <w:p w:rsidR="00A26075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266,291,292,297</w:t>
            </w:r>
          </w:p>
          <w:p w:rsidR="00EF413D" w:rsidRPr="008809F0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</w:t>
            </w:r>
            <w:r w:rsidRPr="008809F0">
              <w:rPr>
                <w:rFonts w:asciiTheme="minorHAnsi" w:hAnsiTheme="minorHAnsi"/>
              </w:rPr>
              <w:t>231</w:t>
            </w:r>
            <w:r>
              <w:rPr>
                <w:rFonts w:asciiTheme="minorHAnsi" w:hAnsiTheme="minorHAnsi"/>
              </w:rPr>
              <w:t>,346,310</w:t>
            </w:r>
          </w:p>
        </w:tc>
      </w:tr>
      <w:tr w:rsidR="00EF413D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BC4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shd w:val="clear" w:color="auto" w:fill="FFFFFF"/>
              </w:rPr>
            </w:pPr>
            <w:r w:rsidRPr="008809F0">
              <w:rPr>
                <w:rFonts w:asciiTheme="minorHAnsi" w:hAnsiTheme="minorHAnsi"/>
              </w:rPr>
              <w:t xml:space="preserve">Бюджетные ассигнования </w:t>
            </w:r>
            <w:r w:rsidRPr="008809F0">
              <w:rPr>
                <w:rFonts w:asciiTheme="minorHAnsi" w:hAnsiTheme="minorHAnsi"/>
                <w:shd w:val="clear" w:color="auto" w:fill="FFFFFF"/>
              </w:rPr>
              <w:t xml:space="preserve">второго года, следующего за </w:t>
            </w:r>
            <w:proofErr w:type="gramStart"/>
            <w:r w:rsidRPr="008809F0">
              <w:rPr>
                <w:rFonts w:asciiTheme="minorHAnsi" w:hAnsiTheme="minorHAnsi"/>
                <w:shd w:val="clear" w:color="auto" w:fill="FFFFFF"/>
              </w:rPr>
              <w:t>текущим</w:t>
            </w:r>
            <w:proofErr w:type="gramEnd"/>
            <w:r w:rsidRPr="008809F0">
              <w:rPr>
                <w:rFonts w:asciiTheme="minorHAnsi" w:hAnsiTheme="minorHAnsi"/>
                <w:shd w:val="clear" w:color="auto" w:fill="FFFFFF"/>
              </w:rPr>
              <w:t xml:space="preserve"> (первого года, следующий за очередным)</w:t>
            </w:r>
            <w:r w:rsidRPr="008809F0">
              <w:rPr>
                <w:rFonts w:asciiTheme="minorHAnsi" w:hAnsiTheme="minorHAnsi"/>
              </w:rPr>
              <w:t xml:space="preserve"> к распределению </w:t>
            </w:r>
            <w:r w:rsidRPr="008809F0">
              <w:rPr>
                <w:rFonts w:asciiTheme="minorHAnsi" w:hAnsiTheme="minorHAnsi"/>
                <w:shd w:val="clear" w:color="auto" w:fill="FFFFFF"/>
              </w:rPr>
              <w:t>(в части источников финансирования дефицита бюджета)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КИФ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710,</w:t>
            </w:r>
            <w:r w:rsidRPr="008809F0">
              <w:rPr>
                <w:rFonts w:asciiTheme="minorHAnsi" w:hAnsiTheme="minorHAnsi"/>
              </w:rPr>
              <w:t>810</w:t>
            </w:r>
          </w:p>
        </w:tc>
      </w:tr>
      <w:tr w:rsidR="00EF413D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C90DEB" w:rsidRDefault="00EF413D" w:rsidP="00071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shd w:val="clear" w:color="auto" w:fill="FFFFFF"/>
              </w:rPr>
            </w:pPr>
            <w:r w:rsidRPr="00C90DEB">
              <w:rPr>
                <w:rFonts w:asciiTheme="minorHAnsi" w:hAnsiTheme="minorHAnsi"/>
                <w:shd w:val="clear" w:color="auto" w:fill="FFFFFF"/>
              </w:rPr>
              <w:t xml:space="preserve">Доведенные бюджетные ассигнования второго года, следующего за </w:t>
            </w:r>
            <w:proofErr w:type="gramStart"/>
            <w:r w:rsidRPr="00C90DEB">
              <w:rPr>
                <w:rFonts w:asciiTheme="minorHAnsi" w:hAnsiTheme="minorHAnsi"/>
                <w:shd w:val="clear" w:color="auto" w:fill="FFFFFF"/>
              </w:rPr>
              <w:t>очередным</w:t>
            </w:r>
            <w:proofErr w:type="gramEnd"/>
            <w:r w:rsidRPr="00C90DEB">
              <w:rPr>
                <w:rFonts w:asciiTheme="minorHAnsi" w:hAnsiTheme="minorHAnsi"/>
                <w:shd w:val="clear" w:color="auto" w:fill="FFFFFF"/>
              </w:rPr>
              <w:t xml:space="preserve"> (в части расходов бюджета)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C90DEB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C90DEB">
              <w:rPr>
                <w:rFonts w:asciiTheme="minorHAnsi" w:hAnsiTheme="minorHAnsi"/>
              </w:rPr>
              <w:t xml:space="preserve">КРБ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75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211,212,213,</w:t>
            </w:r>
          </w:p>
          <w:p w:rsidR="00A26075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221</w:t>
            </w:r>
            <w:r>
              <w:rPr>
                <w:rFonts w:asciiTheme="minorHAnsi" w:hAnsiTheme="minorHAnsi"/>
              </w:rPr>
              <w:t>,</w:t>
            </w:r>
            <w:r w:rsidRPr="008809F0">
              <w:rPr>
                <w:rFonts w:asciiTheme="minorHAnsi" w:hAnsiTheme="minorHAnsi"/>
              </w:rPr>
              <w:t>225,</w:t>
            </w:r>
            <w:r>
              <w:rPr>
                <w:rFonts w:asciiTheme="minorHAnsi" w:hAnsiTheme="minorHAnsi"/>
              </w:rPr>
              <w:t>226,</w:t>
            </w:r>
          </w:p>
          <w:p w:rsidR="00A26075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266,291,292,297</w:t>
            </w:r>
          </w:p>
          <w:p w:rsidR="00EF413D" w:rsidRPr="008809F0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</w:t>
            </w:r>
            <w:r w:rsidRPr="008809F0">
              <w:rPr>
                <w:rFonts w:asciiTheme="minorHAnsi" w:hAnsiTheme="minorHAnsi"/>
              </w:rPr>
              <w:t>231</w:t>
            </w:r>
            <w:r>
              <w:rPr>
                <w:rFonts w:asciiTheme="minorHAnsi" w:hAnsiTheme="minorHAnsi"/>
              </w:rPr>
              <w:t>,346,310</w:t>
            </w:r>
          </w:p>
        </w:tc>
      </w:tr>
      <w:tr w:rsidR="00EF413D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C90DEB" w:rsidRDefault="00EF413D" w:rsidP="00BC4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shd w:val="clear" w:color="auto" w:fill="FFFFFF"/>
              </w:rPr>
            </w:pPr>
            <w:r w:rsidRPr="00C90DEB">
              <w:rPr>
                <w:rFonts w:asciiTheme="minorHAnsi" w:hAnsiTheme="minorHAnsi"/>
                <w:shd w:val="clear" w:color="auto" w:fill="FFFFFF"/>
              </w:rPr>
              <w:t xml:space="preserve">Доведенные бюджетные ассигнования второго года, следующего за </w:t>
            </w:r>
            <w:proofErr w:type="gramStart"/>
            <w:r w:rsidRPr="00C90DEB">
              <w:rPr>
                <w:rFonts w:asciiTheme="minorHAnsi" w:hAnsiTheme="minorHAnsi"/>
                <w:shd w:val="clear" w:color="auto" w:fill="FFFFFF"/>
              </w:rPr>
              <w:t>очередным</w:t>
            </w:r>
            <w:proofErr w:type="gramEnd"/>
            <w:r w:rsidRPr="00C90DEB">
              <w:rPr>
                <w:rFonts w:asciiTheme="minorHAnsi" w:hAnsiTheme="minorHAnsi"/>
                <w:shd w:val="clear" w:color="auto" w:fill="FFFFFF"/>
              </w:rPr>
              <w:t xml:space="preserve">  (в части источников финансирования дефицита бюджета)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C90DEB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C90DEB">
              <w:rPr>
                <w:rFonts w:asciiTheme="minorHAnsi" w:hAnsiTheme="minorHAnsi"/>
              </w:rPr>
              <w:t xml:space="preserve">КИФ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710,</w:t>
            </w:r>
            <w:r w:rsidRPr="008809F0">
              <w:rPr>
                <w:rFonts w:asciiTheme="minorHAnsi" w:hAnsiTheme="minorHAnsi"/>
              </w:rPr>
              <w:t>810</w:t>
            </w:r>
          </w:p>
        </w:tc>
      </w:tr>
      <w:tr w:rsidR="00EF413D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C90DEB" w:rsidRDefault="00EF413D" w:rsidP="00BC4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shd w:val="clear" w:color="auto" w:fill="FFFFFF"/>
              </w:rPr>
            </w:pPr>
            <w:r w:rsidRPr="00C90DEB">
              <w:rPr>
                <w:rFonts w:asciiTheme="minorHAnsi" w:hAnsiTheme="minorHAnsi"/>
                <w:shd w:val="clear" w:color="auto" w:fill="FFFFFF"/>
              </w:rPr>
              <w:t xml:space="preserve">Бюджетные ассигнования второго года, следующего за </w:t>
            </w:r>
            <w:proofErr w:type="gramStart"/>
            <w:r w:rsidRPr="00C90DEB">
              <w:rPr>
                <w:rFonts w:asciiTheme="minorHAnsi" w:hAnsiTheme="minorHAnsi"/>
                <w:shd w:val="clear" w:color="auto" w:fill="FFFFFF"/>
              </w:rPr>
              <w:t>очередным</w:t>
            </w:r>
            <w:proofErr w:type="gramEnd"/>
            <w:r w:rsidRPr="00C90DEB">
              <w:rPr>
                <w:rFonts w:asciiTheme="minorHAnsi" w:hAnsiTheme="minorHAnsi"/>
                <w:shd w:val="clear" w:color="auto" w:fill="FFFFFF"/>
              </w:rPr>
              <w:t xml:space="preserve"> к распределению (в части расходов бюджета)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C90DEB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C90DEB">
              <w:rPr>
                <w:rFonts w:asciiTheme="minorHAnsi" w:hAnsiTheme="minorHAnsi"/>
              </w:rPr>
              <w:t xml:space="preserve">КРБ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75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211,212,213,</w:t>
            </w:r>
          </w:p>
          <w:p w:rsidR="00A26075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221</w:t>
            </w:r>
            <w:r>
              <w:rPr>
                <w:rFonts w:asciiTheme="minorHAnsi" w:hAnsiTheme="minorHAnsi"/>
              </w:rPr>
              <w:t>,</w:t>
            </w:r>
            <w:r w:rsidRPr="008809F0">
              <w:rPr>
                <w:rFonts w:asciiTheme="minorHAnsi" w:hAnsiTheme="minorHAnsi"/>
              </w:rPr>
              <w:t>225,</w:t>
            </w:r>
            <w:r>
              <w:rPr>
                <w:rFonts w:asciiTheme="minorHAnsi" w:hAnsiTheme="minorHAnsi"/>
              </w:rPr>
              <w:t>226,</w:t>
            </w:r>
          </w:p>
          <w:p w:rsidR="00A26075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266,291,292,297</w:t>
            </w:r>
          </w:p>
          <w:p w:rsidR="00EF413D" w:rsidRPr="008809F0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</w:t>
            </w:r>
            <w:r w:rsidRPr="008809F0">
              <w:rPr>
                <w:rFonts w:asciiTheme="minorHAnsi" w:hAnsiTheme="minorHAnsi"/>
              </w:rPr>
              <w:t>231</w:t>
            </w:r>
            <w:r>
              <w:rPr>
                <w:rFonts w:asciiTheme="minorHAnsi" w:hAnsiTheme="minorHAnsi"/>
              </w:rPr>
              <w:t>,346,310</w:t>
            </w:r>
          </w:p>
        </w:tc>
      </w:tr>
      <w:tr w:rsidR="00EF413D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C90DEB" w:rsidRDefault="00EF413D" w:rsidP="00A04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shd w:val="clear" w:color="auto" w:fill="FFFFFF"/>
              </w:rPr>
            </w:pPr>
            <w:r w:rsidRPr="00C90DEB">
              <w:rPr>
                <w:rFonts w:asciiTheme="minorHAnsi" w:hAnsiTheme="minorHAnsi"/>
                <w:shd w:val="clear" w:color="auto" w:fill="FFFFFF"/>
              </w:rPr>
              <w:t xml:space="preserve">Бюджетные ассигнования второго года, следующего за </w:t>
            </w:r>
            <w:proofErr w:type="gramStart"/>
            <w:r w:rsidRPr="00C90DEB">
              <w:rPr>
                <w:rFonts w:asciiTheme="minorHAnsi" w:hAnsiTheme="minorHAnsi"/>
                <w:shd w:val="clear" w:color="auto" w:fill="FFFFFF"/>
              </w:rPr>
              <w:t>очередным</w:t>
            </w:r>
            <w:proofErr w:type="gramEnd"/>
            <w:r w:rsidRPr="00C90DEB">
              <w:rPr>
                <w:rFonts w:asciiTheme="minorHAnsi" w:hAnsiTheme="minorHAnsi"/>
                <w:shd w:val="clear" w:color="auto" w:fill="FFFFFF"/>
              </w:rPr>
              <w:t xml:space="preserve"> к распределению (в части источников финансирования дефицита бюджета)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C90DEB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C90DEB">
              <w:rPr>
                <w:rFonts w:asciiTheme="minorHAnsi" w:hAnsiTheme="minorHAnsi"/>
              </w:rPr>
              <w:t xml:space="preserve">КИФ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710,</w:t>
            </w:r>
            <w:r w:rsidRPr="008809F0">
              <w:rPr>
                <w:rFonts w:asciiTheme="minorHAnsi" w:hAnsiTheme="minorHAnsi"/>
              </w:rPr>
              <w:t>810</w:t>
            </w:r>
          </w:p>
        </w:tc>
      </w:tr>
      <w:tr w:rsidR="00EF413D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C90DEB" w:rsidRDefault="00EF413D" w:rsidP="002D2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shd w:val="clear" w:color="auto" w:fill="FFFFFF"/>
              </w:rPr>
            </w:pPr>
            <w:r w:rsidRPr="00C90DEB">
              <w:rPr>
                <w:rFonts w:asciiTheme="minorHAnsi" w:hAnsiTheme="minorHAnsi"/>
                <w:shd w:val="clear" w:color="auto" w:fill="FFFFFF"/>
              </w:rPr>
              <w:t xml:space="preserve">Бюджетные ассигнования второго года, следующего за </w:t>
            </w:r>
            <w:proofErr w:type="gramStart"/>
            <w:r w:rsidRPr="00C90DEB">
              <w:rPr>
                <w:rFonts w:asciiTheme="minorHAnsi" w:hAnsiTheme="minorHAnsi"/>
                <w:shd w:val="clear" w:color="auto" w:fill="FFFFFF"/>
              </w:rPr>
              <w:t>очередным</w:t>
            </w:r>
            <w:proofErr w:type="gramEnd"/>
            <w:r w:rsidRPr="00C90DEB">
              <w:rPr>
                <w:rFonts w:asciiTheme="minorHAnsi" w:hAnsiTheme="minorHAnsi"/>
                <w:shd w:val="clear" w:color="auto" w:fill="FFFFFF"/>
              </w:rPr>
              <w:t>, получателей бюджетных средств (в части расходов бюджета)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C90DEB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C90DEB">
              <w:rPr>
                <w:rFonts w:asciiTheme="minorHAnsi" w:hAnsiTheme="minorHAnsi"/>
              </w:rPr>
              <w:t xml:space="preserve">КРБ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75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211,212,213,</w:t>
            </w:r>
          </w:p>
          <w:p w:rsidR="00A26075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221</w:t>
            </w:r>
            <w:r>
              <w:rPr>
                <w:rFonts w:asciiTheme="minorHAnsi" w:hAnsiTheme="minorHAnsi"/>
              </w:rPr>
              <w:t>,</w:t>
            </w:r>
            <w:r w:rsidRPr="008809F0">
              <w:rPr>
                <w:rFonts w:asciiTheme="minorHAnsi" w:hAnsiTheme="minorHAnsi"/>
              </w:rPr>
              <w:t>225,</w:t>
            </w:r>
            <w:r>
              <w:rPr>
                <w:rFonts w:asciiTheme="minorHAnsi" w:hAnsiTheme="minorHAnsi"/>
              </w:rPr>
              <w:t>226,</w:t>
            </w:r>
          </w:p>
          <w:p w:rsidR="00A26075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266,291,292,297</w:t>
            </w:r>
          </w:p>
          <w:p w:rsidR="00EF413D" w:rsidRPr="008809F0" w:rsidRDefault="00A26075" w:rsidP="00A2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</w:t>
            </w:r>
            <w:r w:rsidRPr="008809F0">
              <w:rPr>
                <w:rFonts w:asciiTheme="minorHAnsi" w:hAnsiTheme="minorHAnsi"/>
              </w:rPr>
              <w:t>231</w:t>
            </w:r>
            <w:r>
              <w:rPr>
                <w:rFonts w:asciiTheme="minorHAnsi" w:hAnsiTheme="minorHAnsi"/>
              </w:rPr>
              <w:t>,346,310</w:t>
            </w:r>
          </w:p>
        </w:tc>
      </w:tr>
      <w:tr w:rsidR="00EF413D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C90DEB" w:rsidRDefault="00EF413D" w:rsidP="00BC4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shd w:val="clear" w:color="auto" w:fill="FFFFFF"/>
              </w:rPr>
            </w:pPr>
            <w:r w:rsidRPr="00C90DEB">
              <w:rPr>
                <w:rFonts w:asciiTheme="minorHAnsi" w:hAnsiTheme="minorHAnsi"/>
                <w:shd w:val="clear" w:color="auto" w:fill="FFFFFF"/>
              </w:rPr>
              <w:t xml:space="preserve">Бюджетные ассигнования второго года, следующего за </w:t>
            </w:r>
            <w:proofErr w:type="gramStart"/>
            <w:r w:rsidRPr="00C90DEB">
              <w:rPr>
                <w:rFonts w:asciiTheme="minorHAnsi" w:hAnsiTheme="minorHAnsi"/>
                <w:shd w:val="clear" w:color="auto" w:fill="FFFFFF"/>
              </w:rPr>
              <w:t>очередным</w:t>
            </w:r>
            <w:proofErr w:type="gramEnd"/>
            <w:r w:rsidRPr="00C90DEB">
              <w:rPr>
                <w:rFonts w:asciiTheme="minorHAnsi" w:hAnsiTheme="minorHAnsi"/>
                <w:shd w:val="clear" w:color="auto" w:fill="FFFFFF"/>
              </w:rPr>
              <w:t>, получателей бюджетных средств (в части источников финансирования дефицита бюджета)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C90DEB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C90DEB">
              <w:rPr>
                <w:rFonts w:asciiTheme="minorHAnsi" w:hAnsiTheme="minorHAnsi"/>
              </w:rPr>
              <w:t xml:space="preserve">КИФ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A71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710,</w:t>
            </w:r>
            <w:r w:rsidR="00A26075">
              <w:rPr>
                <w:rFonts w:asciiTheme="minorHAnsi" w:hAnsiTheme="minorHAnsi"/>
              </w:rPr>
              <w:t>81</w:t>
            </w:r>
            <w:r>
              <w:rPr>
                <w:rFonts w:asciiTheme="minorHAnsi" w:hAnsiTheme="minorHAnsi"/>
              </w:rPr>
              <w:t>0</w:t>
            </w:r>
          </w:p>
        </w:tc>
      </w:tr>
      <w:tr w:rsidR="00EF413D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B40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  <w:shd w:val="clear" w:color="auto" w:fill="FFFFFF"/>
              </w:rPr>
              <w:t>Сметные (плановые, прогнозные) назначения на текущий финансовый год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AF3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КДБ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BC4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540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BC4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7B66BE" w:rsidP="007B6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151</w:t>
            </w:r>
            <w:r w:rsidR="00EF413D" w:rsidRPr="008809F0">
              <w:rPr>
                <w:rFonts w:asciiTheme="minorHAnsi" w:hAnsiTheme="minorHAnsi"/>
              </w:rPr>
              <w:t>,1</w:t>
            </w:r>
            <w:r>
              <w:rPr>
                <w:rFonts w:asciiTheme="minorHAnsi" w:hAnsiTheme="minorHAnsi"/>
              </w:rPr>
              <w:t>61</w:t>
            </w:r>
          </w:p>
        </w:tc>
      </w:tr>
      <w:tr w:rsidR="00EF413D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A84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  <w:shd w:val="clear" w:color="auto" w:fill="FFFFFF"/>
              </w:rPr>
              <w:lastRenderedPageBreak/>
              <w:t xml:space="preserve">Сметные (плановые, прогнозные) назначения </w:t>
            </w:r>
            <w:r w:rsidRPr="008809F0">
              <w:rPr>
                <w:rFonts w:asciiTheme="minorHAnsi" w:hAnsiTheme="minorHAnsi"/>
              </w:rPr>
              <w:t xml:space="preserve">первого года, следующего за </w:t>
            </w:r>
            <w:proofErr w:type="gramStart"/>
            <w:r w:rsidRPr="008809F0">
              <w:rPr>
                <w:rFonts w:asciiTheme="minorHAnsi" w:hAnsiTheme="minorHAnsi"/>
              </w:rPr>
              <w:t>текущим</w:t>
            </w:r>
            <w:proofErr w:type="gramEnd"/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КДБ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7B66BE" w:rsidP="007B6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151</w:t>
            </w:r>
            <w:r w:rsidR="00EF413D" w:rsidRPr="008809F0">
              <w:rPr>
                <w:rFonts w:asciiTheme="minorHAnsi" w:hAnsiTheme="minorHAnsi"/>
              </w:rPr>
              <w:t>,1</w:t>
            </w:r>
            <w:r>
              <w:rPr>
                <w:rFonts w:asciiTheme="minorHAnsi" w:hAnsiTheme="minorHAnsi"/>
              </w:rPr>
              <w:t>6</w:t>
            </w:r>
            <w:r w:rsidR="00EF413D" w:rsidRPr="008809F0">
              <w:rPr>
                <w:rFonts w:asciiTheme="minorHAnsi" w:hAnsiTheme="minorHAnsi"/>
              </w:rPr>
              <w:t>1</w:t>
            </w:r>
          </w:p>
        </w:tc>
      </w:tr>
      <w:tr w:rsidR="00EF413D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A84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  <w:shd w:val="clear" w:color="auto" w:fill="FFFFFF"/>
              </w:rPr>
              <w:t xml:space="preserve">Сметные (плановые, прогнозные) назначения второго года, следующего за </w:t>
            </w:r>
            <w:proofErr w:type="gramStart"/>
            <w:r w:rsidRPr="008809F0">
              <w:rPr>
                <w:rFonts w:asciiTheme="minorHAnsi" w:hAnsiTheme="minorHAnsi"/>
                <w:shd w:val="clear" w:color="auto" w:fill="FFFFFF"/>
              </w:rPr>
              <w:t>текущим</w:t>
            </w:r>
            <w:proofErr w:type="gramEnd"/>
            <w:r w:rsidRPr="008809F0">
              <w:rPr>
                <w:rFonts w:asciiTheme="minorHAnsi" w:hAnsiTheme="minorHAnsi"/>
                <w:shd w:val="clear" w:color="auto" w:fill="FFFFFF"/>
              </w:rPr>
              <w:t xml:space="preserve"> (первого года, следующий за очередным)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КДБ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7B66BE" w:rsidP="007B6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151</w:t>
            </w:r>
            <w:r w:rsidR="00EF413D" w:rsidRPr="008809F0">
              <w:rPr>
                <w:rFonts w:asciiTheme="minorHAnsi" w:hAnsiTheme="minorHAnsi"/>
              </w:rPr>
              <w:t>,1</w:t>
            </w:r>
            <w:r>
              <w:rPr>
                <w:rFonts w:asciiTheme="minorHAnsi" w:hAnsiTheme="minorHAnsi"/>
              </w:rPr>
              <w:t>6</w:t>
            </w:r>
            <w:r w:rsidR="00EF413D" w:rsidRPr="008809F0">
              <w:rPr>
                <w:rFonts w:asciiTheme="minorHAnsi" w:hAnsiTheme="minorHAnsi"/>
              </w:rPr>
              <w:t>1</w:t>
            </w:r>
          </w:p>
        </w:tc>
      </w:tr>
      <w:tr w:rsidR="00EF413D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A84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  <w:shd w:val="clear" w:color="auto" w:fill="FFFFFF"/>
              </w:rPr>
              <w:t xml:space="preserve">Сметные (плановые, прогнозные) назначения второго года, следующего за </w:t>
            </w:r>
            <w:proofErr w:type="gramStart"/>
            <w:r w:rsidRPr="008809F0">
              <w:rPr>
                <w:rFonts w:asciiTheme="minorHAnsi" w:hAnsiTheme="minorHAnsi"/>
                <w:shd w:val="clear" w:color="auto" w:fill="FFFFFF"/>
              </w:rPr>
              <w:t>очередным</w:t>
            </w:r>
            <w:proofErr w:type="gramEnd"/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КДБ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7B66BE" w:rsidP="007B6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151</w:t>
            </w:r>
            <w:r w:rsidR="00EF413D" w:rsidRPr="008809F0">
              <w:rPr>
                <w:rFonts w:asciiTheme="minorHAnsi" w:hAnsiTheme="minorHAnsi"/>
              </w:rPr>
              <w:t>,1</w:t>
            </w:r>
            <w:r>
              <w:rPr>
                <w:rFonts w:asciiTheme="minorHAnsi" w:hAnsiTheme="minorHAnsi"/>
              </w:rPr>
              <w:t>6</w:t>
            </w:r>
            <w:r w:rsidR="00EF413D" w:rsidRPr="008809F0">
              <w:rPr>
                <w:rFonts w:asciiTheme="minorHAnsi" w:hAnsiTheme="minorHAnsi"/>
              </w:rPr>
              <w:t>1</w:t>
            </w:r>
          </w:p>
        </w:tc>
      </w:tr>
      <w:tr w:rsidR="00EF413D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A84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shd w:val="clear" w:color="auto" w:fill="FFFFFF"/>
              </w:rPr>
            </w:pPr>
            <w:r w:rsidRPr="008809F0">
              <w:rPr>
                <w:rFonts w:asciiTheme="minorHAnsi" w:hAnsiTheme="minorHAnsi"/>
                <w:shd w:val="clear" w:color="auto" w:fill="FFFFFF"/>
              </w:rPr>
              <w:t>Утвержденный объем финансового обеспечения на текущий финансовый год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КДБ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540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7B66BE" w:rsidP="007B6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151</w:t>
            </w:r>
            <w:r w:rsidR="00EF413D" w:rsidRPr="008809F0">
              <w:rPr>
                <w:rFonts w:asciiTheme="minorHAnsi" w:hAnsiTheme="minorHAnsi"/>
              </w:rPr>
              <w:t>,1</w:t>
            </w:r>
            <w:r>
              <w:rPr>
                <w:rFonts w:asciiTheme="minorHAnsi" w:hAnsiTheme="minorHAnsi"/>
              </w:rPr>
              <w:t>6</w:t>
            </w:r>
            <w:r w:rsidR="00EF413D" w:rsidRPr="008809F0">
              <w:rPr>
                <w:rFonts w:asciiTheme="minorHAnsi" w:hAnsiTheme="minorHAnsi"/>
              </w:rPr>
              <w:t>1</w:t>
            </w:r>
          </w:p>
        </w:tc>
      </w:tr>
      <w:tr w:rsidR="00EF413D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A84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shd w:val="clear" w:color="auto" w:fill="FFFFFF"/>
              </w:rPr>
            </w:pPr>
            <w:r w:rsidRPr="008809F0">
              <w:rPr>
                <w:rFonts w:asciiTheme="minorHAnsi" w:hAnsiTheme="minorHAnsi"/>
                <w:shd w:val="clear" w:color="auto" w:fill="FFFFFF"/>
              </w:rPr>
              <w:t xml:space="preserve">Утвержденный объем финансового обеспечения </w:t>
            </w:r>
            <w:r w:rsidRPr="008809F0">
              <w:rPr>
                <w:rFonts w:asciiTheme="minorHAnsi" w:hAnsiTheme="minorHAnsi"/>
              </w:rPr>
              <w:t xml:space="preserve">первого года, следующего за </w:t>
            </w:r>
            <w:proofErr w:type="gramStart"/>
            <w:r w:rsidRPr="008809F0">
              <w:rPr>
                <w:rFonts w:asciiTheme="minorHAnsi" w:hAnsiTheme="minorHAnsi"/>
              </w:rPr>
              <w:t>текущим</w:t>
            </w:r>
            <w:proofErr w:type="gramEnd"/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КДБ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540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7B66BE" w:rsidP="007B6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151</w:t>
            </w:r>
            <w:r w:rsidR="00EF413D" w:rsidRPr="008809F0">
              <w:rPr>
                <w:rFonts w:asciiTheme="minorHAnsi" w:hAnsiTheme="minorHAnsi"/>
              </w:rPr>
              <w:t>,1</w:t>
            </w:r>
            <w:r>
              <w:rPr>
                <w:rFonts w:asciiTheme="minorHAnsi" w:hAnsiTheme="minorHAnsi"/>
              </w:rPr>
              <w:t>6</w:t>
            </w:r>
            <w:r w:rsidR="00EF413D" w:rsidRPr="008809F0">
              <w:rPr>
                <w:rFonts w:asciiTheme="minorHAnsi" w:hAnsiTheme="minorHAnsi"/>
              </w:rPr>
              <w:t>1</w:t>
            </w:r>
          </w:p>
        </w:tc>
      </w:tr>
      <w:tr w:rsidR="00EF413D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A84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shd w:val="clear" w:color="auto" w:fill="FFFFFF"/>
              </w:rPr>
            </w:pPr>
            <w:r w:rsidRPr="008809F0">
              <w:rPr>
                <w:rFonts w:asciiTheme="minorHAnsi" w:hAnsiTheme="minorHAnsi"/>
                <w:shd w:val="clear" w:color="auto" w:fill="FFFFFF"/>
              </w:rPr>
              <w:t xml:space="preserve">Утвержденный объем финансового обеспечения второго года, следующего за </w:t>
            </w:r>
            <w:proofErr w:type="gramStart"/>
            <w:r w:rsidRPr="008809F0">
              <w:rPr>
                <w:rFonts w:asciiTheme="minorHAnsi" w:hAnsiTheme="minorHAnsi"/>
                <w:shd w:val="clear" w:color="auto" w:fill="FFFFFF"/>
              </w:rPr>
              <w:t>текущим</w:t>
            </w:r>
            <w:proofErr w:type="gramEnd"/>
            <w:r w:rsidRPr="008809F0">
              <w:rPr>
                <w:rFonts w:asciiTheme="minorHAnsi" w:hAnsiTheme="minorHAnsi"/>
                <w:shd w:val="clear" w:color="auto" w:fill="FFFFFF"/>
              </w:rPr>
              <w:t xml:space="preserve"> (первого года, следующий за очередным)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КДБ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3D" w:rsidRPr="008809F0" w:rsidRDefault="007B66BE" w:rsidP="007B6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151</w:t>
            </w:r>
            <w:r w:rsidR="00EF413D" w:rsidRPr="008809F0">
              <w:rPr>
                <w:rFonts w:asciiTheme="minorHAnsi" w:hAnsiTheme="minorHAnsi"/>
              </w:rPr>
              <w:t>,1</w:t>
            </w:r>
            <w:r>
              <w:rPr>
                <w:rFonts w:asciiTheme="minorHAnsi" w:hAnsiTheme="minorHAnsi"/>
              </w:rPr>
              <w:t>6</w:t>
            </w:r>
            <w:r w:rsidR="00EF413D" w:rsidRPr="008809F0">
              <w:rPr>
                <w:rFonts w:asciiTheme="minorHAnsi" w:hAnsiTheme="minorHAnsi"/>
              </w:rPr>
              <w:t>1</w:t>
            </w:r>
          </w:p>
        </w:tc>
      </w:tr>
      <w:tr w:rsidR="00EF413D" w:rsidRPr="008809F0" w:rsidTr="00FC7282">
        <w:trPr>
          <w:gridAfter w:val="2"/>
          <w:wAfter w:w="127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EF4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shd w:val="clear" w:color="auto" w:fill="FFFFFF"/>
              </w:rPr>
            </w:pPr>
            <w:r w:rsidRPr="008809F0">
              <w:rPr>
                <w:rFonts w:asciiTheme="minorHAnsi" w:hAnsiTheme="minorHAnsi"/>
                <w:shd w:val="clear" w:color="auto" w:fill="FFFFFF"/>
              </w:rPr>
              <w:t>Утвержденный объем финансового обеспечения второго года, следующего за</w:t>
            </w:r>
            <w:r>
              <w:rPr>
                <w:rFonts w:asciiTheme="minorHAnsi" w:hAnsiTheme="minorHAnsi"/>
                <w:shd w:val="clear" w:color="auto" w:fill="FFFFFF"/>
              </w:rPr>
              <w:t xml:space="preserve"> </w:t>
            </w:r>
            <w:proofErr w:type="gramStart"/>
            <w:r w:rsidRPr="008809F0">
              <w:rPr>
                <w:rFonts w:asciiTheme="minorHAnsi" w:hAnsiTheme="minorHAnsi"/>
                <w:shd w:val="clear" w:color="auto" w:fill="FFFFFF"/>
              </w:rPr>
              <w:t>очередным</w:t>
            </w:r>
            <w:proofErr w:type="gramEnd"/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 xml:space="preserve">КДБ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413D" w:rsidRPr="008809F0" w:rsidRDefault="00EF413D" w:rsidP="00F96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413D" w:rsidRPr="008809F0" w:rsidRDefault="007B66BE" w:rsidP="007B6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151</w:t>
            </w:r>
            <w:r w:rsidR="00EF413D" w:rsidRPr="008809F0">
              <w:rPr>
                <w:rFonts w:asciiTheme="minorHAnsi" w:hAnsiTheme="minorHAnsi"/>
              </w:rPr>
              <w:t>,1</w:t>
            </w:r>
            <w:r>
              <w:rPr>
                <w:rFonts w:asciiTheme="minorHAnsi" w:hAnsiTheme="minorHAnsi"/>
              </w:rPr>
              <w:t>6</w:t>
            </w:r>
            <w:r w:rsidR="00EF413D" w:rsidRPr="008809F0">
              <w:rPr>
                <w:rFonts w:asciiTheme="minorHAnsi" w:hAnsiTheme="minorHAnsi"/>
              </w:rPr>
              <w:t>1</w:t>
            </w:r>
          </w:p>
        </w:tc>
      </w:tr>
      <w:tr w:rsidR="00EF413D" w:rsidRPr="008809F0" w:rsidTr="00FC7282">
        <w:trPr>
          <w:gridAfter w:val="1"/>
          <w:wAfter w:w="142" w:type="dxa"/>
        </w:trPr>
        <w:tc>
          <w:tcPr>
            <w:tcW w:w="10491" w:type="dxa"/>
            <w:gridSpan w:val="10"/>
            <w:tcBorders>
              <w:top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Default="00EF4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Theme="minorHAnsi" w:hAnsiTheme="minorHAnsi"/>
                <w:b/>
                <w:bCs/>
              </w:rPr>
            </w:pPr>
            <w:bookmarkStart w:id="6" w:name="Par1288"/>
            <w:bookmarkEnd w:id="6"/>
          </w:p>
          <w:p w:rsidR="001D39B3" w:rsidRPr="001D39B3" w:rsidRDefault="001D39B3" w:rsidP="001D3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1D39B3">
              <w:rPr>
                <w:sz w:val="24"/>
                <w:szCs w:val="24"/>
              </w:rPr>
              <w:t>КДБ - код классификации доходов бюджетов;</w:t>
            </w:r>
          </w:p>
          <w:p w:rsidR="001D39B3" w:rsidRPr="001D39B3" w:rsidRDefault="001D39B3" w:rsidP="001D3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1D39B3">
              <w:rPr>
                <w:sz w:val="24"/>
                <w:szCs w:val="24"/>
              </w:rPr>
              <w:t>КРБ - код классификации расходов бюджетов;</w:t>
            </w:r>
          </w:p>
          <w:p w:rsidR="001D39B3" w:rsidRPr="00BE642E" w:rsidRDefault="001D39B3" w:rsidP="001D39B3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ru-RU"/>
              </w:rPr>
            </w:pPr>
            <w:r w:rsidRPr="001D39B3">
              <w:rPr>
                <w:rFonts w:asciiTheme="minorHAnsi" w:eastAsia="Times New Roman" w:hAnsiTheme="minorHAnsi" w:cstheme="minorHAnsi"/>
                <w:sz w:val="24"/>
                <w:szCs w:val="24"/>
                <w:lang w:eastAsia="ru-RU"/>
              </w:rPr>
              <w:t xml:space="preserve">КИФ - код </w:t>
            </w:r>
            <w:proofErr w:type="gramStart"/>
            <w:r w:rsidRPr="001D39B3">
              <w:rPr>
                <w:rFonts w:asciiTheme="minorHAnsi" w:eastAsia="Times New Roman" w:hAnsiTheme="minorHAnsi" w:cstheme="minorHAnsi"/>
                <w:sz w:val="24"/>
                <w:szCs w:val="24"/>
                <w:lang w:eastAsia="ru-RU"/>
              </w:rPr>
              <w:t>классификации источников финансирования дефицитов бюджетов</w:t>
            </w:r>
            <w:proofErr w:type="gramEnd"/>
            <w:r w:rsidRPr="00BE642E">
              <w:rPr>
                <w:rFonts w:asciiTheme="minorHAnsi" w:eastAsia="Times New Roman" w:hAnsiTheme="minorHAnsi" w:cstheme="minorHAnsi"/>
                <w:sz w:val="24"/>
                <w:szCs w:val="24"/>
                <w:lang w:eastAsia="ru-RU"/>
              </w:rPr>
              <w:t>;</w:t>
            </w:r>
          </w:p>
          <w:p w:rsidR="001D39B3" w:rsidRPr="001D39B3" w:rsidRDefault="001D39B3" w:rsidP="001D39B3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ru-RU"/>
              </w:rPr>
            </w:pPr>
            <w:proofErr w:type="spellStart"/>
            <w:r w:rsidRPr="001D39B3">
              <w:rPr>
                <w:rFonts w:asciiTheme="minorHAnsi" w:eastAsia="Times New Roman" w:hAnsiTheme="minorHAnsi" w:cstheme="minorHAnsi"/>
                <w:sz w:val="24"/>
                <w:szCs w:val="24"/>
                <w:lang w:eastAsia="ru-RU"/>
              </w:rPr>
              <w:t>гКБК</w:t>
            </w:r>
            <w:proofErr w:type="spellEnd"/>
            <w:r w:rsidRPr="001D39B3">
              <w:rPr>
                <w:rFonts w:asciiTheme="minorHAnsi" w:eastAsia="Times New Roman" w:hAnsiTheme="minorHAnsi" w:cstheme="minorHAnsi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1D39B3">
              <w:rPr>
                <w:rFonts w:asciiTheme="minorHAnsi" w:eastAsia="Times New Roman" w:hAnsiTheme="minorHAnsi" w:cstheme="minorHAnsi"/>
                <w:sz w:val="24"/>
                <w:szCs w:val="24"/>
                <w:lang w:eastAsia="ru-RU"/>
              </w:rPr>
              <w:t>группировочный</w:t>
            </w:r>
            <w:proofErr w:type="spellEnd"/>
            <w:r w:rsidRPr="001D39B3">
              <w:rPr>
                <w:rFonts w:asciiTheme="minorHAnsi" w:eastAsia="Times New Roman" w:hAnsiTheme="minorHAnsi" w:cstheme="minorHAnsi"/>
                <w:sz w:val="24"/>
                <w:szCs w:val="24"/>
                <w:lang w:eastAsia="ru-RU"/>
              </w:rPr>
              <w:t xml:space="preserve"> код бюджетной кла</w:t>
            </w:r>
            <w:r w:rsidRPr="00BE642E">
              <w:rPr>
                <w:rFonts w:asciiTheme="minorHAnsi" w:eastAsia="Times New Roman" w:hAnsiTheme="minorHAnsi" w:cstheme="minorHAnsi"/>
                <w:sz w:val="24"/>
                <w:szCs w:val="24"/>
                <w:lang w:eastAsia="ru-RU"/>
              </w:rPr>
              <w:t>ссификации Российской Федерации.</w:t>
            </w:r>
          </w:p>
          <w:p w:rsidR="001D39B3" w:rsidRDefault="001D39B3" w:rsidP="001D39B3">
            <w:pPr>
              <w:shd w:val="clear" w:color="auto" w:fill="FFFFFF"/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 w:rsidRPr="001D3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EF413D" w:rsidRDefault="00EF4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Theme="minorHAnsi" w:hAnsiTheme="minorHAnsi"/>
                <w:b/>
                <w:bCs/>
              </w:rPr>
            </w:pPr>
            <w:r w:rsidRPr="008809F0">
              <w:rPr>
                <w:rFonts w:asciiTheme="minorHAnsi" w:hAnsiTheme="minorHAnsi"/>
                <w:b/>
                <w:bCs/>
              </w:rPr>
              <w:t xml:space="preserve">6. </w:t>
            </w:r>
            <w:proofErr w:type="spellStart"/>
            <w:r w:rsidRPr="008809F0">
              <w:rPr>
                <w:rFonts w:asciiTheme="minorHAnsi" w:hAnsiTheme="minorHAnsi"/>
                <w:b/>
                <w:bCs/>
              </w:rPr>
              <w:t>Забалансовые</w:t>
            </w:r>
            <w:proofErr w:type="spellEnd"/>
            <w:r w:rsidRPr="008809F0">
              <w:rPr>
                <w:rFonts w:asciiTheme="minorHAnsi" w:hAnsiTheme="minorHAnsi"/>
                <w:b/>
                <w:bCs/>
              </w:rPr>
              <w:t xml:space="preserve"> счета</w:t>
            </w:r>
          </w:p>
          <w:p w:rsidR="00EF413D" w:rsidRPr="008809F0" w:rsidRDefault="00EF4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</w:tcBorders>
          </w:tcPr>
          <w:p w:rsidR="00EF413D" w:rsidRPr="008809F0" w:rsidRDefault="00EF413D" w:rsidP="00017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Theme="minorHAnsi" w:hAnsiTheme="minorHAnsi"/>
                <w:b/>
                <w:bCs/>
              </w:rPr>
            </w:pPr>
          </w:p>
        </w:tc>
      </w:tr>
      <w:tr w:rsidR="00EF413D" w:rsidRPr="008809F0" w:rsidTr="00FC7282"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EF4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Имущество, полученное в пользование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422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08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1.01</w:t>
            </w:r>
          </w:p>
        </w:tc>
        <w:tc>
          <w:tcPr>
            <w:tcW w:w="142" w:type="dxa"/>
            <w:tcBorders>
              <w:left w:val="single" w:sz="4" w:space="0" w:color="auto"/>
            </w:tcBorders>
          </w:tcPr>
          <w:p w:rsidR="00EF413D" w:rsidRPr="008809F0" w:rsidRDefault="00EF4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gridSpan w:val="2"/>
          </w:tcPr>
          <w:p w:rsidR="00EF413D" w:rsidRPr="008809F0" w:rsidRDefault="00EF4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</w:tcPr>
          <w:p w:rsidR="00EF413D" w:rsidRPr="008809F0" w:rsidRDefault="00EF4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gridSpan w:val="3"/>
          </w:tcPr>
          <w:p w:rsidR="00EF413D" w:rsidRPr="008809F0" w:rsidRDefault="00EF413D" w:rsidP="00017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EF413D" w:rsidRPr="008809F0" w:rsidTr="00FC7282"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EF4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Имущество, полученное в пользование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5027BF" w:rsidRDefault="00EF413D" w:rsidP="00422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08"/>
              <w:rPr>
                <w:rFonts w:asciiTheme="minorHAnsi" w:hAnsiTheme="minorHAnsi"/>
              </w:rPr>
            </w:pPr>
            <w:r w:rsidRPr="005027BF">
              <w:rPr>
                <w:rFonts w:asciiTheme="minorHAnsi" w:hAnsiTheme="minorHAnsi"/>
              </w:rPr>
              <w:t>1.01.31</w:t>
            </w:r>
          </w:p>
        </w:tc>
        <w:tc>
          <w:tcPr>
            <w:tcW w:w="142" w:type="dxa"/>
            <w:tcBorders>
              <w:left w:val="single" w:sz="4" w:space="0" w:color="auto"/>
            </w:tcBorders>
          </w:tcPr>
          <w:p w:rsidR="00EF413D" w:rsidRPr="00F26F5C" w:rsidRDefault="00EF4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1134" w:type="dxa"/>
            <w:gridSpan w:val="2"/>
          </w:tcPr>
          <w:p w:rsidR="00EF413D" w:rsidRPr="008809F0" w:rsidRDefault="00EF4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</w:tcPr>
          <w:p w:rsidR="00EF413D" w:rsidRPr="008809F0" w:rsidRDefault="00EF4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gridSpan w:val="3"/>
          </w:tcPr>
          <w:p w:rsidR="00EF413D" w:rsidRPr="008809F0" w:rsidRDefault="00EF413D" w:rsidP="00017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EF413D" w:rsidRPr="008809F0" w:rsidTr="00FC7282"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EF4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Материальные ценности на хранении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5027BF" w:rsidRDefault="00EF413D" w:rsidP="00422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08"/>
              <w:rPr>
                <w:rFonts w:asciiTheme="minorHAnsi" w:hAnsiTheme="minorHAnsi"/>
              </w:rPr>
            </w:pPr>
            <w:r w:rsidRPr="005027BF">
              <w:rPr>
                <w:rFonts w:asciiTheme="minorHAnsi" w:hAnsiTheme="minorHAnsi"/>
              </w:rPr>
              <w:t>1.02</w:t>
            </w:r>
          </w:p>
        </w:tc>
        <w:tc>
          <w:tcPr>
            <w:tcW w:w="142" w:type="dxa"/>
            <w:tcBorders>
              <w:left w:val="single" w:sz="4" w:space="0" w:color="auto"/>
            </w:tcBorders>
          </w:tcPr>
          <w:p w:rsidR="00EF413D" w:rsidRPr="00B7160C" w:rsidRDefault="00EF4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1134" w:type="dxa"/>
            <w:gridSpan w:val="2"/>
          </w:tcPr>
          <w:p w:rsidR="00EF413D" w:rsidRPr="008809F0" w:rsidRDefault="00EF4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</w:tcPr>
          <w:p w:rsidR="00EF413D" w:rsidRPr="008809F0" w:rsidRDefault="00EF4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gridSpan w:val="3"/>
          </w:tcPr>
          <w:p w:rsidR="00EF413D" w:rsidRPr="008809F0" w:rsidRDefault="00EF413D" w:rsidP="00017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EF413D" w:rsidRPr="008809F0" w:rsidTr="00FC7282"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EF4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Награды, призы, кубки и ценные подарки, сувениры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5027BF" w:rsidRDefault="00EF413D" w:rsidP="00422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08"/>
              <w:rPr>
                <w:rFonts w:asciiTheme="minorHAnsi" w:hAnsiTheme="minorHAnsi"/>
              </w:rPr>
            </w:pPr>
            <w:r w:rsidRPr="005027BF">
              <w:rPr>
                <w:rFonts w:asciiTheme="minorHAnsi" w:hAnsiTheme="minorHAnsi"/>
              </w:rPr>
              <w:t>1.07</w:t>
            </w:r>
          </w:p>
        </w:tc>
        <w:tc>
          <w:tcPr>
            <w:tcW w:w="142" w:type="dxa"/>
            <w:tcBorders>
              <w:left w:val="single" w:sz="4" w:space="0" w:color="auto"/>
            </w:tcBorders>
          </w:tcPr>
          <w:p w:rsidR="00EF413D" w:rsidRPr="008809F0" w:rsidRDefault="00EF4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gridSpan w:val="2"/>
          </w:tcPr>
          <w:p w:rsidR="00EF413D" w:rsidRPr="008809F0" w:rsidRDefault="00EF4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</w:tcPr>
          <w:p w:rsidR="00EF413D" w:rsidRPr="008809F0" w:rsidRDefault="00EF4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gridSpan w:val="3"/>
          </w:tcPr>
          <w:p w:rsidR="00EF413D" w:rsidRPr="008809F0" w:rsidRDefault="00EF413D" w:rsidP="00017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EF413D" w:rsidRPr="008809F0" w:rsidTr="00FC7282"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EF4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Поступление денежных средств</w:t>
            </w:r>
            <w:r w:rsidR="00422D54">
              <w:rPr>
                <w:rFonts w:asciiTheme="minorHAnsi" w:hAnsiTheme="minorHAnsi"/>
              </w:rPr>
              <w:t xml:space="preserve"> на счета учреждения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5027BF" w:rsidRDefault="00EF413D" w:rsidP="00422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08"/>
              <w:rPr>
                <w:rFonts w:asciiTheme="minorHAnsi" w:hAnsiTheme="minorHAnsi"/>
              </w:rPr>
            </w:pPr>
            <w:r w:rsidRPr="005027BF">
              <w:rPr>
                <w:rFonts w:asciiTheme="minorHAnsi" w:hAnsiTheme="minorHAnsi"/>
              </w:rPr>
              <w:t>1.17.01</w:t>
            </w:r>
          </w:p>
        </w:tc>
        <w:tc>
          <w:tcPr>
            <w:tcW w:w="142" w:type="dxa"/>
            <w:tcBorders>
              <w:left w:val="single" w:sz="4" w:space="0" w:color="auto"/>
            </w:tcBorders>
          </w:tcPr>
          <w:p w:rsidR="00EF413D" w:rsidRPr="008809F0" w:rsidRDefault="00EF4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gridSpan w:val="2"/>
          </w:tcPr>
          <w:p w:rsidR="00EF413D" w:rsidRPr="008809F0" w:rsidRDefault="00EF4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</w:tcPr>
          <w:p w:rsidR="00EF413D" w:rsidRPr="008809F0" w:rsidRDefault="00EF4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gridSpan w:val="3"/>
          </w:tcPr>
          <w:p w:rsidR="00EF413D" w:rsidRPr="008809F0" w:rsidRDefault="00EF413D" w:rsidP="00017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EF413D" w:rsidRPr="008809F0" w:rsidTr="00FC7282"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422D54" w:rsidP="00422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Поступление денежных сре</w:t>
            </w:r>
            <w:proofErr w:type="gramStart"/>
            <w:r w:rsidRPr="008809F0">
              <w:rPr>
                <w:rFonts w:asciiTheme="minorHAnsi" w:hAnsiTheme="minorHAnsi"/>
              </w:rPr>
              <w:t>дств</w:t>
            </w:r>
            <w:r>
              <w:rPr>
                <w:rFonts w:asciiTheme="minorHAnsi" w:hAnsiTheme="minorHAnsi"/>
              </w:rPr>
              <w:t xml:space="preserve"> в к</w:t>
            </w:r>
            <w:proofErr w:type="gramEnd"/>
            <w:r>
              <w:rPr>
                <w:rFonts w:asciiTheme="minorHAnsi" w:hAnsiTheme="minorHAnsi"/>
              </w:rPr>
              <w:t>ассу учреждения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5027BF" w:rsidRDefault="00EF413D" w:rsidP="00422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08"/>
              <w:rPr>
                <w:rFonts w:asciiTheme="minorHAnsi" w:hAnsiTheme="minorHAnsi"/>
              </w:rPr>
            </w:pPr>
            <w:r w:rsidRPr="005027BF">
              <w:rPr>
                <w:rFonts w:asciiTheme="minorHAnsi" w:hAnsiTheme="minorHAnsi"/>
              </w:rPr>
              <w:t>1.17.34</w:t>
            </w:r>
          </w:p>
        </w:tc>
        <w:tc>
          <w:tcPr>
            <w:tcW w:w="142" w:type="dxa"/>
            <w:tcBorders>
              <w:left w:val="single" w:sz="4" w:space="0" w:color="auto"/>
            </w:tcBorders>
          </w:tcPr>
          <w:p w:rsidR="00EF413D" w:rsidRPr="008809F0" w:rsidRDefault="00EF4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gridSpan w:val="2"/>
          </w:tcPr>
          <w:p w:rsidR="00EF413D" w:rsidRPr="008809F0" w:rsidRDefault="00EF4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</w:tcPr>
          <w:p w:rsidR="00EF413D" w:rsidRPr="008809F0" w:rsidRDefault="00EF4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gridSpan w:val="3"/>
          </w:tcPr>
          <w:p w:rsidR="00EF413D" w:rsidRPr="008809F0" w:rsidRDefault="00EF413D" w:rsidP="00017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EF413D" w:rsidRPr="008809F0" w:rsidTr="00FC7282"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EF413D" w:rsidP="00422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rPr>
                <w:rFonts w:asciiTheme="minorHAnsi" w:hAnsiTheme="minorHAnsi"/>
              </w:rPr>
            </w:pPr>
            <w:r w:rsidRPr="008809F0">
              <w:rPr>
                <w:rFonts w:asciiTheme="minorHAnsi" w:hAnsiTheme="minorHAnsi"/>
              </w:rPr>
              <w:t>Выбытие денежных средств</w:t>
            </w:r>
            <w:r w:rsidR="00422D54">
              <w:rPr>
                <w:rFonts w:asciiTheme="minorHAnsi" w:hAnsiTheme="minorHAnsi"/>
              </w:rPr>
              <w:t xml:space="preserve"> со счетов учреждения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5027BF" w:rsidRDefault="00EF413D" w:rsidP="00422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08"/>
              <w:rPr>
                <w:rFonts w:asciiTheme="minorHAnsi" w:hAnsiTheme="minorHAnsi"/>
              </w:rPr>
            </w:pPr>
            <w:r w:rsidRPr="005027BF">
              <w:rPr>
                <w:rFonts w:asciiTheme="minorHAnsi" w:hAnsiTheme="minorHAnsi"/>
              </w:rPr>
              <w:t>1.18.01</w:t>
            </w:r>
          </w:p>
        </w:tc>
        <w:tc>
          <w:tcPr>
            <w:tcW w:w="142" w:type="dxa"/>
            <w:tcBorders>
              <w:left w:val="single" w:sz="4" w:space="0" w:color="auto"/>
            </w:tcBorders>
          </w:tcPr>
          <w:p w:rsidR="00EF413D" w:rsidRPr="008809F0" w:rsidRDefault="00EF4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gridSpan w:val="2"/>
          </w:tcPr>
          <w:p w:rsidR="00EF413D" w:rsidRPr="008809F0" w:rsidRDefault="00EF4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</w:tcPr>
          <w:p w:rsidR="00EF413D" w:rsidRPr="008809F0" w:rsidRDefault="00EF4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gridSpan w:val="3"/>
          </w:tcPr>
          <w:p w:rsidR="00EF413D" w:rsidRPr="008809F0" w:rsidRDefault="00EF413D" w:rsidP="00017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EF413D" w:rsidRPr="008809F0" w:rsidTr="00FC7282"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8809F0" w:rsidRDefault="00422D54" w:rsidP="00422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Выбытие </w:t>
            </w:r>
            <w:r w:rsidRPr="008809F0">
              <w:rPr>
                <w:rFonts w:asciiTheme="minorHAnsi" w:hAnsiTheme="minorHAnsi"/>
              </w:rPr>
              <w:t xml:space="preserve"> денежных средств</w:t>
            </w:r>
            <w:r>
              <w:rPr>
                <w:rFonts w:asciiTheme="minorHAnsi" w:hAnsiTheme="minorHAnsi"/>
              </w:rPr>
              <w:t xml:space="preserve"> из кассы учреждения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5027BF" w:rsidRDefault="00EF413D" w:rsidP="00422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08"/>
              <w:rPr>
                <w:rFonts w:asciiTheme="minorHAnsi" w:hAnsiTheme="minorHAnsi"/>
              </w:rPr>
            </w:pPr>
            <w:r w:rsidRPr="005027BF">
              <w:rPr>
                <w:rFonts w:asciiTheme="minorHAnsi" w:hAnsiTheme="minorHAnsi"/>
              </w:rPr>
              <w:t>1.18.34</w:t>
            </w:r>
          </w:p>
        </w:tc>
        <w:tc>
          <w:tcPr>
            <w:tcW w:w="142" w:type="dxa"/>
            <w:tcBorders>
              <w:left w:val="single" w:sz="4" w:space="0" w:color="auto"/>
            </w:tcBorders>
          </w:tcPr>
          <w:p w:rsidR="00EF413D" w:rsidRPr="008809F0" w:rsidRDefault="00EF4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gridSpan w:val="2"/>
          </w:tcPr>
          <w:p w:rsidR="00EF413D" w:rsidRPr="008809F0" w:rsidRDefault="00EF4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</w:tcPr>
          <w:p w:rsidR="00EF413D" w:rsidRPr="008809F0" w:rsidRDefault="00EF4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gridSpan w:val="3"/>
          </w:tcPr>
          <w:p w:rsidR="00EF413D" w:rsidRPr="008809F0" w:rsidRDefault="00EF413D" w:rsidP="00017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EF413D" w:rsidRPr="008809F0" w:rsidTr="00FC7282"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5027BF" w:rsidRDefault="00EF413D" w:rsidP="0050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5027BF">
              <w:rPr>
                <w:rFonts w:asciiTheme="minorHAnsi" w:hAnsiTheme="minorHAnsi"/>
              </w:rPr>
              <w:t>Основные средства в эксплуатации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413D" w:rsidRPr="005027BF" w:rsidRDefault="00EF413D" w:rsidP="00422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08"/>
              <w:rPr>
                <w:rFonts w:asciiTheme="minorHAnsi" w:hAnsiTheme="minorHAnsi"/>
              </w:rPr>
            </w:pPr>
            <w:r w:rsidRPr="005027BF">
              <w:rPr>
                <w:rFonts w:asciiTheme="minorHAnsi" w:hAnsiTheme="minorHAnsi"/>
              </w:rPr>
              <w:t>1.21</w:t>
            </w:r>
          </w:p>
        </w:tc>
        <w:tc>
          <w:tcPr>
            <w:tcW w:w="142" w:type="dxa"/>
            <w:tcBorders>
              <w:left w:val="single" w:sz="4" w:space="0" w:color="auto"/>
            </w:tcBorders>
          </w:tcPr>
          <w:p w:rsidR="00EF413D" w:rsidRPr="008809F0" w:rsidRDefault="00EF4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gridSpan w:val="2"/>
          </w:tcPr>
          <w:p w:rsidR="00EF413D" w:rsidRPr="008809F0" w:rsidRDefault="00EF4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</w:tcPr>
          <w:p w:rsidR="00EF413D" w:rsidRPr="008809F0" w:rsidRDefault="00EF4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gridSpan w:val="3"/>
          </w:tcPr>
          <w:p w:rsidR="00EF413D" w:rsidRPr="008809F0" w:rsidRDefault="00EF413D" w:rsidP="00017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470069" w:rsidRPr="008809F0" w:rsidTr="00FC7282"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0069" w:rsidRPr="005027BF" w:rsidRDefault="00470069" w:rsidP="0050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Задолженность, невостребованная кредиторами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0069" w:rsidRPr="005027BF" w:rsidRDefault="00470069" w:rsidP="00422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08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1.20</w:t>
            </w:r>
          </w:p>
        </w:tc>
        <w:tc>
          <w:tcPr>
            <w:tcW w:w="142" w:type="dxa"/>
            <w:tcBorders>
              <w:left w:val="single" w:sz="4" w:space="0" w:color="auto"/>
            </w:tcBorders>
          </w:tcPr>
          <w:p w:rsidR="00470069" w:rsidRPr="008809F0" w:rsidRDefault="004700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gridSpan w:val="2"/>
          </w:tcPr>
          <w:p w:rsidR="00470069" w:rsidRPr="008809F0" w:rsidRDefault="004700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</w:tcPr>
          <w:p w:rsidR="00470069" w:rsidRPr="008809F0" w:rsidRDefault="004700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gridSpan w:val="3"/>
          </w:tcPr>
          <w:p w:rsidR="00470069" w:rsidRPr="008809F0" w:rsidRDefault="00470069" w:rsidP="00017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</w:tbl>
    <w:p w:rsidR="009D77D8" w:rsidRPr="008809F0" w:rsidRDefault="009D77D8" w:rsidP="003343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sectPr w:rsidR="009D77D8" w:rsidRPr="008809F0" w:rsidSect="00EF413D">
      <w:pgSz w:w="11905" w:h="16838"/>
      <w:pgMar w:top="284" w:right="850" w:bottom="709" w:left="1701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5198"/>
    <w:rsid w:val="00003819"/>
    <w:rsid w:val="0001629D"/>
    <w:rsid w:val="00017446"/>
    <w:rsid w:val="000225C9"/>
    <w:rsid w:val="00025E5B"/>
    <w:rsid w:val="000305A5"/>
    <w:rsid w:val="0003220E"/>
    <w:rsid w:val="000354D8"/>
    <w:rsid w:val="00056815"/>
    <w:rsid w:val="00071826"/>
    <w:rsid w:val="00072CE0"/>
    <w:rsid w:val="000735B2"/>
    <w:rsid w:val="000743BC"/>
    <w:rsid w:val="00085903"/>
    <w:rsid w:val="0009110B"/>
    <w:rsid w:val="0009286B"/>
    <w:rsid w:val="000A1057"/>
    <w:rsid w:val="000A1DCD"/>
    <w:rsid w:val="000B1E75"/>
    <w:rsid w:val="000B4778"/>
    <w:rsid w:val="000D153D"/>
    <w:rsid w:val="000D334A"/>
    <w:rsid w:val="000F647D"/>
    <w:rsid w:val="00113D9A"/>
    <w:rsid w:val="0011795E"/>
    <w:rsid w:val="0012332C"/>
    <w:rsid w:val="001252A6"/>
    <w:rsid w:val="00125C22"/>
    <w:rsid w:val="001272C8"/>
    <w:rsid w:val="00136CA2"/>
    <w:rsid w:val="00145267"/>
    <w:rsid w:val="00160801"/>
    <w:rsid w:val="00171F8E"/>
    <w:rsid w:val="00176725"/>
    <w:rsid w:val="00196773"/>
    <w:rsid w:val="001B2506"/>
    <w:rsid w:val="001B3AB5"/>
    <w:rsid w:val="001B498A"/>
    <w:rsid w:val="001D39B3"/>
    <w:rsid w:val="001E18A4"/>
    <w:rsid w:val="001E25B6"/>
    <w:rsid w:val="001E6F79"/>
    <w:rsid w:val="001F2262"/>
    <w:rsid w:val="001F44BD"/>
    <w:rsid w:val="00200218"/>
    <w:rsid w:val="002233A8"/>
    <w:rsid w:val="00225088"/>
    <w:rsid w:val="00244395"/>
    <w:rsid w:val="00246E2E"/>
    <w:rsid w:val="00246ED9"/>
    <w:rsid w:val="0025105F"/>
    <w:rsid w:val="002513F0"/>
    <w:rsid w:val="00254327"/>
    <w:rsid w:val="00263450"/>
    <w:rsid w:val="00267CC0"/>
    <w:rsid w:val="00277BB2"/>
    <w:rsid w:val="002847BB"/>
    <w:rsid w:val="00291586"/>
    <w:rsid w:val="00293C08"/>
    <w:rsid w:val="00297C03"/>
    <w:rsid w:val="002A3EBA"/>
    <w:rsid w:val="002B38C1"/>
    <w:rsid w:val="002C25B3"/>
    <w:rsid w:val="002C760E"/>
    <w:rsid w:val="002D2AB8"/>
    <w:rsid w:val="002E3608"/>
    <w:rsid w:val="002E3B2B"/>
    <w:rsid w:val="002E46D9"/>
    <w:rsid w:val="002F1136"/>
    <w:rsid w:val="003042D1"/>
    <w:rsid w:val="00311A7B"/>
    <w:rsid w:val="00312734"/>
    <w:rsid w:val="00312B98"/>
    <w:rsid w:val="00317F23"/>
    <w:rsid w:val="0033439D"/>
    <w:rsid w:val="003640F7"/>
    <w:rsid w:val="0036500C"/>
    <w:rsid w:val="0037129A"/>
    <w:rsid w:val="00376153"/>
    <w:rsid w:val="00390E5A"/>
    <w:rsid w:val="003A2BAE"/>
    <w:rsid w:val="003A4470"/>
    <w:rsid w:val="003A621E"/>
    <w:rsid w:val="003B1C51"/>
    <w:rsid w:val="003D2C95"/>
    <w:rsid w:val="003E7376"/>
    <w:rsid w:val="00410D09"/>
    <w:rsid w:val="004139E0"/>
    <w:rsid w:val="00421CB9"/>
    <w:rsid w:val="00422D54"/>
    <w:rsid w:val="00425E02"/>
    <w:rsid w:val="004329FE"/>
    <w:rsid w:val="00435198"/>
    <w:rsid w:val="0044239F"/>
    <w:rsid w:val="00445734"/>
    <w:rsid w:val="00454EA2"/>
    <w:rsid w:val="004559A8"/>
    <w:rsid w:val="00461243"/>
    <w:rsid w:val="00466B60"/>
    <w:rsid w:val="00467899"/>
    <w:rsid w:val="00470069"/>
    <w:rsid w:val="0047169A"/>
    <w:rsid w:val="004863B8"/>
    <w:rsid w:val="00494FFC"/>
    <w:rsid w:val="00495B75"/>
    <w:rsid w:val="004A20ED"/>
    <w:rsid w:val="004A680C"/>
    <w:rsid w:val="004B7B13"/>
    <w:rsid w:val="004D71C6"/>
    <w:rsid w:val="004E513D"/>
    <w:rsid w:val="0050202E"/>
    <w:rsid w:val="005027BF"/>
    <w:rsid w:val="00503590"/>
    <w:rsid w:val="00510AC3"/>
    <w:rsid w:val="005319E2"/>
    <w:rsid w:val="00533183"/>
    <w:rsid w:val="00535A2B"/>
    <w:rsid w:val="00540DBC"/>
    <w:rsid w:val="00553E65"/>
    <w:rsid w:val="00555B0A"/>
    <w:rsid w:val="005564B3"/>
    <w:rsid w:val="0056048B"/>
    <w:rsid w:val="00571546"/>
    <w:rsid w:val="005725D4"/>
    <w:rsid w:val="005B7D8C"/>
    <w:rsid w:val="005C7E90"/>
    <w:rsid w:val="005D0806"/>
    <w:rsid w:val="005D5342"/>
    <w:rsid w:val="005D537E"/>
    <w:rsid w:val="005E02EC"/>
    <w:rsid w:val="005E3BAF"/>
    <w:rsid w:val="005E48BC"/>
    <w:rsid w:val="005F0373"/>
    <w:rsid w:val="005F078B"/>
    <w:rsid w:val="005F7844"/>
    <w:rsid w:val="00601B84"/>
    <w:rsid w:val="0060520C"/>
    <w:rsid w:val="00621F4D"/>
    <w:rsid w:val="00637B63"/>
    <w:rsid w:val="00640AC7"/>
    <w:rsid w:val="00644EE4"/>
    <w:rsid w:val="00646341"/>
    <w:rsid w:val="00652B3A"/>
    <w:rsid w:val="00657062"/>
    <w:rsid w:val="0066506E"/>
    <w:rsid w:val="00672155"/>
    <w:rsid w:val="0068057C"/>
    <w:rsid w:val="00686B2A"/>
    <w:rsid w:val="006909D4"/>
    <w:rsid w:val="00692F6A"/>
    <w:rsid w:val="006A6DD6"/>
    <w:rsid w:val="006A75AC"/>
    <w:rsid w:val="006B2E88"/>
    <w:rsid w:val="006D35B9"/>
    <w:rsid w:val="0070079A"/>
    <w:rsid w:val="00723EF1"/>
    <w:rsid w:val="00726B23"/>
    <w:rsid w:val="00727010"/>
    <w:rsid w:val="00756DD0"/>
    <w:rsid w:val="00761C21"/>
    <w:rsid w:val="007913AC"/>
    <w:rsid w:val="007A0EEB"/>
    <w:rsid w:val="007A4D86"/>
    <w:rsid w:val="007B48E3"/>
    <w:rsid w:val="007B66BE"/>
    <w:rsid w:val="007C1C1E"/>
    <w:rsid w:val="007C633F"/>
    <w:rsid w:val="007E3374"/>
    <w:rsid w:val="00804047"/>
    <w:rsid w:val="008223A1"/>
    <w:rsid w:val="008233B8"/>
    <w:rsid w:val="00823578"/>
    <w:rsid w:val="00833C02"/>
    <w:rsid w:val="00836C28"/>
    <w:rsid w:val="008464D1"/>
    <w:rsid w:val="00850796"/>
    <w:rsid w:val="00856F8A"/>
    <w:rsid w:val="008665A6"/>
    <w:rsid w:val="008809F0"/>
    <w:rsid w:val="00887EF1"/>
    <w:rsid w:val="00887EFF"/>
    <w:rsid w:val="008970AE"/>
    <w:rsid w:val="008A2B03"/>
    <w:rsid w:val="008B28E6"/>
    <w:rsid w:val="008C1165"/>
    <w:rsid w:val="008C2269"/>
    <w:rsid w:val="008D21E8"/>
    <w:rsid w:val="008D34C7"/>
    <w:rsid w:val="008E28CB"/>
    <w:rsid w:val="008E75A5"/>
    <w:rsid w:val="008E7CD6"/>
    <w:rsid w:val="008F1408"/>
    <w:rsid w:val="008F6CC4"/>
    <w:rsid w:val="008F6D2A"/>
    <w:rsid w:val="00903472"/>
    <w:rsid w:val="0090399B"/>
    <w:rsid w:val="00913473"/>
    <w:rsid w:val="0092468B"/>
    <w:rsid w:val="00933748"/>
    <w:rsid w:val="00941367"/>
    <w:rsid w:val="00954EB9"/>
    <w:rsid w:val="009601ED"/>
    <w:rsid w:val="009734D0"/>
    <w:rsid w:val="00981495"/>
    <w:rsid w:val="0098308D"/>
    <w:rsid w:val="00987A63"/>
    <w:rsid w:val="009A0A63"/>
    <w:rsid w:val="009A34D2"/>
    <w:rsid w:val="009A7739"/>
    <w:rsid w:val="009C3187"/>
    <w:rsid w:val="009C41AB"/>
    <w:rsid w:val="009D1AFC"/>
    <w:rsid w:val="009D409E"/>
    <w:rsid w:val="009D77D8"/>
    <w:rsid w:val="009E79F8"/>
    <w:rsid w:val="00A04AC4"/>
    <w:rsid w:val="00A14DFA"/>
    <w:rsid w:val="00A227EC"/>
    <w:rsid w:val="00A23DF8"/>
    <w:rsid w:val="00A241FE"/>
    <w:rsid w:val="00A26075"/>
    <w:rsid w:val="00A273AF"/>
    <w:rsid w:val="00A40622"/>
    <w:rsid w:val="00A462ED"/>
    <w:rsid w:val="00A629D4"/>
    <w:rsid w:val="00A71A79"/>
    <w:rsid w:val="00A744CF"/>
    <w:rsid w:val="00A76256"/>
    <w:rsid w:val="00A837FE"/>
    <w:rsid w:val="00A84919"/>
    <w:rsid w:val="00A86077"/>
    <w:rsid w:val="00A91C9B"/>
    <w:rsid w:val="00A95AC2"/>
    <w:rsid w:val="00A96020"/>
    <w:rsid w:val="00AA177F"/>
    <w:rsid w:val="00AA4039"/>
    <w:rsid w:val="00AD2A32"/>
    <w:rsid w:val="00AE0017"/>
    <w:rsid w:val="00AE0203"/>
    <w:rsid w:val="00AF07D7"/>
    <w:rsid w:val="00AF37F8"/>
    <w:rsid w:val="00B032E7"/>
    <w:rsid w:val="00B034BA"/>
    <w:rsid w:val="00B07911"/>
    <w:rsid w:val="00B20ACF"/>
    <w:rsid w:val="00B2790A"/>
    <w:rsid w:val="00B403B7"/>
    <w:rsid w:val="00B455ED"/>
    <w:rsid w:val="00B4762C"/>
    <w:rsid w:val="00B6025C"/>
    <w:rsid w:val="00B61B1D"/>
    <w:rsid w:val="00B61D2A"/>
    <w:rsid w:val="00B639D4"/>
    <w:rsid w:val="00B70BA2"/>
    <w:rsid w:val="00B7160C"/>
    <w:rsid w:val="00B74DE8"/>
    <w:rsid w:val="00B8578F"/>
    <w:rsid w:val="00B90AC0"/>
    <w:rsid w:val="00B94F9B"/>
    <w:rsid w:val="00B97ED0"/>
    <w:rsid w:val="00BA2F3C"/>
    <w:rsid w:val="00BB249C"/>
    <w:rsid w:val="00BB6037"/>
    <w:rsid w:val="00BC2B2A"/>
    <w:rsid w:val="00BC4489"/>
    <w:rsid w:val="00BE3148"/>
    <w:rsid w:val="00BE642E"/>
    <w:rsid w:val="00BF35F3"/>
    <w:rsid w:val="00C115E2"/>
    <w:rsid w:val="00C264F1"/>
    <w:rsid w:val="00C3784F"/>
    <w:rsid w:val="00C401E3"/>
    <w:rsid w:val="00C47CA7"/>
    <w:rsid w:val="00C55D71"/>
    <w:rsid w:val="00C63070"/>
    <w:rsid w:val="00C67E53"/>
    <w:rsid w:val="00C745D5"/>
    <w:rsid w:val="00C90DEB"/>
    <w:rsid w:val="00C95BCC"/>
    <w:rsid w:val="00CA4B0F"/>
    <w:rsid w:val="00CB361C"/>
    <w:rsid w:val="00CB4327"/>
    <w:rsid w:val="00CD21F4"/>
    <w:rsid w:val="00CD2B65"/>
    <w:rsid w:val="00CD3DC0"/>
    <w:rsid w:val="00CD45AE"/>
    <w:rsid w:val="00CE0A61"/>
    <w:rsid w:val="00CE19D3"/>
    <w:rsid w:val="00CE31C9"/>
    <w:rsid w:val="00CE3333"/>
    <w:rsid w:val="00CE6C7E"/>
    <w:rsid w:val="00D00C6A"/>
    <w:rsid w:val="00D0198F"/>
    <w:rsid w:val="00D11F47"/>
    <w:rsid w:val="00D13BE6"/>
    <w:rsid w:val="00D21598"/>
    <w:rsid w:val="00D24615"/>
    <w:rsid w:val="00D25D28"/>
    <w:rsid w:val="00D404EA"/>
    <w:rsid w:val="00D477E1"/>
    <w:rsid w:val="00D51175"/>
    <w:rsid w:val="00D767B0"/>
    <w:rsid w:val="00DA563B"/>
    <w:rsid w:val="00DB2F61"/>
    <w:rsid w:val="00DB3F43"/>
    <w:rsid w:val="00DB518E"/>
    <w:rsid w:val="00DB5B18"/>
    <w:rsid w:val="00DD4B5B"/>
    <w:rsid w:val="00DE3A90"/>
    <w:rsid w:val="00DF4DEF"/>
    <w:rsid w:val="00E1227D"/>
    <w:rsid w:val="00E2724C"/>
    <w:rsid w:val="00E30BA7"/>
    <w:rsid w:val="00E34C90"/>
    <w:rsid w:val="00E35C68"/>
    <w:rsid w:val="00E4293A"/>
    <w:rsid w:val="00E44216"/>
    <w:rsid w:val="00E45320"/>
    <w:rsid w:val="00E5282E"/>
    <w:rsid w:val="00E5315D"/>
    <w:rsid w:val="00E54D57"/>
    <w:rsid w:val="00E73053"/>
    <w:rsid w:val="00E80744"/>
    <w:rsid w:val="00E83B60"/>
    <w:rsid w:val="00EA45A0"/>
    <w:rsid w:val="00EC223C"/>
    <w:rsid w:val="00EC7257"/>
    <w:rsid w:val="00ED2C90"/>
    <w:rsid w:val="00ED3DBB"/>
    <w:rsid w:val="00EF413D"/>
    <w:rsid w:val="00F014D2"/>
    <w:rsid w:val="00F03203"/>
    <w:rsid w:val="00F117DB"/>
    <w:rsid w:val="00F16DB0"/>
    <w:rsid w:val="00F16EFF"/>
    <w:rsid w:val="00F26F5C"/>
    <w:rsid w:val="00F337B6"/>
    <w:rsid w:val="00F3577C"/>
    <w:rsid w:val="00F42052"/>
    <w:rsid w:val="00F448A7"/>
    <w:rsid w:val="00F5238B"/>
    <w:rsid w:val="00F54A29"/>
    <w:rsid w:val="00F6422D"/>
    <w:rsid w:val="00F660DB"/>
    <w:rsid w:val="00F67A79"/>
    <w:rsid w:val="00F7050D"/>
    <w:rsid w:val="00F75BD4"/>
    <w:rsid w:val="00F7680C"/>
    <w:rsid w:val="00F96101"/>
    <w:rsid w:val="00FC7282"/>
    <w:rsid w:val="00FE6CA0"/>
    <w:rsid w:val="00FE7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E5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35198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43519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435198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435198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s1">
    <w:name w:val="s_1"/>
    <w:basedOn w:val="a"/>
    <w:rsid w:val="00085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1D39B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65B57-AA5D-4BEE-B577-1311C5E28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1394</TotalTime>
  <Pages>9</Pages>
  <Words>2085</Words>
  <Characters>14521</Characters>
  <Application>Microsoft Office Word</Application>
  <DocSecurity>0</DocSecurity>
  <Lines>121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273</cp:revision>
  <dcterms:created xsi:type="dcterms:W3CDTF">2014-12-01T07:08:00Z</dcterms:created>
  <dcterms:modified xsi:type="dcterms:W3CDTF">2024-11-11T16:54:00Z</dcterms:modified>
</cp:coreProperties>
</file>