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98" w:rsidRDefault="00FF5098" w:rsidP="00391F0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 для </w:t>
      </w:r>
      <w:proofErr w:type="spellStart"/>
      <w:r>
        <w:rPr>
          <w:rFonts w:ascii="Times New Roman" w:hAnsi="Times New Roman"/>
          <w:b/>
          <w:sz w:val="28"/>
          <w:szCs w:val="28"/>
        </w:rPr>
        <w:t>самозанятых</w:t>
      </w:r>
      <w:proofErr w:type="spellEnd"/>
    </w:p>
    <w:p w:rsidR="00FF5098" w:rsidRPr="002A6713" w:rsidRDefault="00581161" w:rsidP="00391F0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156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4236" r="33983" b="2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С 1 июля</w:t>
      </w:r>
      <w:r w:rsidR="00134F49">
        <w:rPr>
          <w:rFonts w:ascii="Times New Roman" w:hAnsi="Times New Roman"/>
          <w:sz w:val="27"/>
          <w:szCs w:val="27"/>
        </w:rPr>
        <w:t xml:space="preserve"> 2020 г.</w:t>
      </w:r>
      <w:r w:rsidRPr="00764E27">
        <w:rPr>
          <w:rFonts w:ascii="Times New Roman" w:hAnsi="Times New Roman"/>
          <w:sz w:val="27"/>
          <w:szCs w:val="27"/>
        </w:rPr>
        <w:t xml:space="preserve"> в Кировской области в</w:t>
      </w:r>
      <w:r w:rsidR="00465CBC">
        <w:rPr>
          <w:rFonts w:ascii="Times New Roman" w:hAnsi="Times New Roman"/>
          <w:sz w:val="27"/>
          <w:szCs w:val="27"/>
        </w:rPr>
        <w:t>веден</w:t>
      </w:r>
      <w:r w:rsidRPr="00764E27">
        <w:rPr>
          <w:rFonts w:ascii="Times New Roman" w:hAnsi="Times New Roman"/>
          <w:sz w:val="27"/>
          <w:szCs w:val="27"/>
        </w:rPr>
        <w:t xml:space="preserve"> налог на профессиональный доход, так называемый налог для </w:t>
      </w:r>
      <w:proofErr w:type="spellStart"/>
      <w:r w:rsidRPr="00764E27">
        <w:rPr>
          <w:rFonts w:ascii="Times New Roman" w:hAnsi="Times New Roman"/>
          <w:sz w:val="27"/>
          <w:szCs w:val="27"/>
        </w:rPr>
        <w:t>самозанятых</w:t>
      </w:r>
      <w:proofErr w:type="spellEnd"/>
      <w:r w:rsidRPr="00764E27">
        <w:rPr>
          <w:rFonts w:ascii="Times New Roman" w:hAnsi="Times New Roman"/>
          <w:sz w:val="27"/>
          <w:szCs w:val="27"/>
        </w:rPr>
        <w:t>.</w:t>
      </w:r>
    </w:p>
    <w:p w:rsidR="00FF5098" w:rsidRPr="00764E27" w:rsidRDefault="00FF5098" w:rsidP="00845159">
      <w:pPr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>Кто вправе стать «</w:t>
      </w:r>
      <w:proofErr w:type="spellStart"/>
      <w:r w:rsidRPr="00764E27">
        <w:rPr>
          <w:rFonts w:ascii="Times New Roman" w:hAnsi="Times New Roman"/>
          <w:b/>
          <w:sz w:val="27"/>
          <w:szCs w:val="27"/>
        </w:rPr>
        <w:t>самозанятым</w:t>
      </w:r>
      <w:proofErr w:type="spellEnd"/>
      <w:r w:rsidRPr="00764E27">
        <w:rPr>
          <w:rFonts w:ascii="Times New Roman" w:hAnsi="Times New Roman"/>
          <w:b/>
          <w:sz w:val="27"/>
          <w:szCs w:val="27"/>
        </w:rPr>
        <w:t xml:space="preserve">» и применять налог на профессиональный доход?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Применять специ</w:t>
      </w:r>
      <w:bookmarkStart w:id="0" w:name="_GoBack"/>
      <w:bookmarkEnd w:id="0"/>
      <w:r w:rsidRPr="00764E27">
        <w:rPr>
          <w:rFonts w:ascii="Times New Roman" w:hAnsi="Times New Roman"/>
          <w:sz w:val="27"/>
          <w:szCs w:val="27"/>
        </w:rPr>
        <w:t xml:space="preserve">альный налоговый режим могут физические лица, а также индивидуальные предприниматели, не имеющие наемных работников по трудовому договору и  осуществляющие реализацию собственных товаров (работ, услуг, имущественных прав).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 xml:space="preserve">Как зарегистрироваться в налоговой инспекции как </w:t>
      </w:r>
      <w:proofErr w:type="spellStart"/>
      <w:r w:rsidRPr="00764E27">
        <w:rPr>
          <w:rFonts w:ascii="Times New Roman" w:hAnsi="Times New Roman"/>
          <w:b/>
          <w:sz w:val="27"/>
          <w:szCs w:val="27"/>
        </w:rPr>
        <w:t>самозанятый</w:t>
      </w:r>
      <w:proofErr w:type="spellEnd"/>
      <w:r w:rsidRPr="00764E27">
        <w:rPr>
          <w:rFonts w:ascii="Times New Roman" w:hAnsi="Times New Roman"/>
          <w:b/>
          <w:sz w:val="27"/>
          <w:szCs w:val="27"/>
        </w:rPr>
        <w:t xml:space="preserve"> налогоплательщик?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Процесс регистрации не требует посещения налоговой инспекции и  осуществляется одним из следующих способов:</w:t>
      </w:r>
    </w:p>
    <w:p w:rsidR="00FF5098" w:rsidRPr="00764E27" w:rsidRDefault="00FF5098" w:rsidP="0084515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1) через мобильное приложение ФНС России «Мой налог»;</w:t>
      </w:r>
      <w:r w:rsidRPr="00764E27">
        <w:rPr>
          <w:rFonts w:ascii="Times New Roman" w:hAnsi="Times New Roman"/>
          <w:sz w:val="27"/>
          <w:szCs w:val="27"/>
        </w:rPr>
        <w:br/>
        <w:t xml:space="preserve">          2) через личный кабинет налогоплательщика;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3) через любую кредитную организацию или банк, </w:t>
      </w:r>
      <w:proofErr w:type="gramStart"/>
      <w:r w:rsidRPr="00764E27">
        <w:rPr>
          <w:rFonts w:ascii="Times New Roman" w:hAnsi="Times New Roman"/>
          <w:sz w:val="27"/>
          <w:szCs w:val="27"/>
        </w:rPr>
        <w:t>осуществляющие</w:t>
      </w:r>
      <w:proofErr w:type="gramEnd"/>
      <w:r w:rsidRPr="00764E27">
        <w:rPr>
          <w:rFonts w:ascii="Times New Roman" w:hAnsi="Times New Roman"/>
          <w:sz w:val="27"/>
          <w:szCs w:val="27"/>
        </w:rPr>
        <w:t xml:space="preserve"> информационное взаимодействие с ФНС России.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>Кто не вправе применять специальный налоговый режим «Налог на профессиональный доход»?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Не могут применять специальный налоговый режим лица, если они: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продают подакцизные товары и товары, подлежащие обязательной маркировке;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перепродают товары, имущественные права, за исключением личных вещей;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занимаются добычей и (или) реализацией полезных ископаемых;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имеют работников, с которыми заключены трудовые договоры;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выполняют работу по договорам поручения, комиссии или агентским договорам;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оказывают услуги по доставке товаров с приемом (передачей) платежей за указанные товары в интересах других лиц;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применяют иные специальные налоговые режимы или ведут предпринимательскую деятельность, доходы от которой облагаются налогом на доходы физических лиц;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- получили доходы, превысившие в текущем календарном году                 2,4 млн. рублей.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>Какие налоговые ставки предусмотрены по налогу на профессиональный доход?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64E27">
        <w:rPr>
          <w:rFonts w:ascii="Times New Roman" w:hAnsi="Times New Roman"/>
          <w:sz w:val="27"/>
          <w:szCs w:val="27"/>
        </w:rPr>
        <w:t>Самозанятые</w:t>
      </w:r>
      <w:proofErr w:type="spellEnd"/>
      <w:r w:rsidRPr="00764E27">
        <w:rPr>
          <w:rFonts w:ascii="Times New Roman" w:hAnsi="Times New Roman"/>
          <w:sz w:val="27"/>
          <w:szCs w:val="27"/>
        </w:rPr>
        <w:t xml:space="preserve"> уплачивают налог единым платежом по ставкам: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lastRenderedPageBreak/>
        <w:t xml:space="preserve">- 4% с доходов, полученных от реализации товаров или услуг физическим лицам;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- 6%  - с доходов,  полученных от реализации товаров и услуг юридическим лицам и индивидуальным предпринимателям.</w:t>
      </w:r>
    </w:p>
    <w:p w:rsidR="00FF5098" w:rsidRPr="00764E27" w:rsidRDefault="00FF5098" w:rsidP="00041EC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Всем </w:t>
      </w:r>
      <w:proofErr w:type="spellStart"/>
      <w:r w:rsidRPr="00764E27">
        <w:rPr>
          <w:rFonts w:ascii="Times New Roman" w:hAnsi="Times New Roman"/>
          <w:sz w:val="27"/>
          <w:szCs w:val="27"/>
        </w:rPr>
        <w:t>самозанятым</w:t>
      </w:r>
      <w:proofErr w:type="spellEnd"/>
      <w:r w:rsidRPr="00764E27">
        <w:rPr>
          <w:rFonts w:ascii="Times New Roman" w:hAnsi="Times New Roman"/>
          <w:sz w:val="27"/>
          <w:szCs w:val="27"/>
        </w:rPr>
        <w:t xml:space="preserve"> единожды предоставляется вычет в размере                           10 тыс. рублей.  На сумму этого вычета с учетом определенных особенностей уменьшается налог на профессиональный доход:</w:t>
      </w:r>
    </w:p>
    <w:p w:rsidR="00FF5098" w:rsidRPr="00764E27" w:rsidRDefault="00FF5098" w:rsidP="00041EC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- на 1% от суммы полученного за этот месяц дохода, если </w:t>
      </w:r>
      <w:proofErr w:type="spellStart"/>
      <w:r w:rsidRPr="00764E27">
        <w:rPr>
          <w:rFonts w:ascii="Times New Roman" w:hAnsi="Times New Roman"/>
          <w:sz w:val="27"/>
          <w:szCs w:val="27"/>
        </w:rPr>
        <w:t>самозанятый</w:t>
      </w:r>
      <w:proofErr w:type="spellEnd"/>
      <w:r w:rsidRPr="00764E27">
        <w:rPr>
          <w:rFonts w:ascii="Times New Roman" w:hAnsi="Times New Roman"/>
          <w:sz w:val="27"/>
          <w:szCs w:val="27"/>
        </w:rPr>
        <w:t xml:space="preserve"> получает доходы от физических лиц;</w:t>
      </w:r>
    </w:p>
    <w:p w:rsidR="00FF5098" w:rsidRPr="00764E27" w:rsidRDefault="00FF5098" w:rsidP="00041EC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- на 2% от суммы полученного за этот месяц дохода, если </w:t>
      </w:r>
      <w:proofErr w:type="spellStart"/>
      <w:r w:rsidRPr="00764E27">
        <w:rPr>
          <w:rFonts w:ascii="Times New Roman" w:hAnsi="Times New Roman"/>
          <w:sz w:val="27"/>
          <w:szCs w:val="27"/>
        </w:rPr>
        <w:t>самозанятый</w:t>
      </w:r>
      <w:proofErr w:type="spellEnd"/>
      <w:r w:rsidRPr="00764E27">
        <w:rPr>
          <w:rFonts w:ascii="Times New Roman" w:hAnsi="Times New Roman"/>
          <w:sz w:val="27"/>
          <w:szCs w:val="27"/>
        </w:rPr>
        <w:t xml:space="preserve"> получает доходы от организаций или индивидуальных предпринимателей.</w:t>
      </w:r>
    </w:p>
    <w:p w:rsidR="00FF5098" w:rsidRPr="00764E27" w:rsidRDefault="00FF5098" w:rsidP="00845159">
      <w:pPr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764E27">
        <w:rPr>
          <w:rFonts w:ascii="Times New Roman" w:hAnsi="Times New Roman"/>
          <w:b/>
          <w:sz w:val="27"/>
          <w:szCs w:val="27"/>
          <w:lang w:eastAsia="ru-RU"/>
        </w:rPr>
        <w:t>Как платить налог на профессиональный доход?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Квитанция на уплату налога автоматически формируется налоговым органом и направляется в приложение «Мой налог». 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Оплатить </w:t>
      </w:r>
      <w:proofErr w:type="gramStart"/>
      <w:r w:rsidRPr="00764E27">
        <w:rPr>
          <w:rFonts w:ascii="Times New Roman" w:hAnsi="Times New Roman"/>
          <w:sz w:val="27"/>
          <w:szCs w:val="27"/>
        </w:rPr>
        <w:t>налог</w:t>
      </w:r>
      <w:proofErr w:type="gramEnd"/>
      <w:r w:rsidRPr="00764E27">
        <w:rPr>
          <w:rFonts w:ascii="Times New Roman" w:hAnsi="Times New Roman"/>
          <w:sz w:val="27"/>
          <w:szCs w:val="27"/>
        </w:rPr>
        <w:t xml:space="preserve"> возможно любым из следующих способов: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через мобильное приложение «Мой налог» или личный  кабинет налогоплательщика с использованием банковской карты;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- через </w:t>
      </w:r>
      <w:proofErr w:type="gramStart"/>
      <w:r w:rsidRPr="00764E27">
        <w:rPr>
          <w:rFonts w:ascii="Times New Roman" w:hAnsi="Times New Roman"/>
          <w:sz w:val="27"/>
          <w:szCs w:val="27"/>
        </w:rPr>
        <w:t>мобильное</w:t>
      </w:r>
      <w:proofErr w:type="gramEnd"/>
      <w:r w:rsidRPr="00764E27">
        <w:rPr>
          <w:rFonts w:ascii="Times New Roman" w:hAnsi="Times New Roman"/>
          <w:sz w:val="27"/>
          <w:szCs w:val="27"/>
        </w:rPr>
        <w:t xml:space="preserve"> приложении банка, отсканировав QR-код;</w:t>
      </w:r>
      <w:r w:rsidRPr="00764E27">
        <w:rPr>
          <w:rFonts w:ascii="Times New Roman" w:hAnsi="Times New Roman"/>
          <w:sz w:val="27"/>
          <w:szCs w:val="27"/>
        </w:rPr>
        <w:br/>
        <w:t xml:space="preserve">          - через портал государственных услуг Российской Федерации;</w:t>
      </w:r>
      <w:r w:rsidRPr="00764E27">
        <w:rPr>
          <w:rFonts w:ascii="Times New Roman" w:hAnsi="Times New Roman"/>
          <w:sz w:val="27"/>
          <w:szCs w:val="27"/>
        </w:rPr>
        <w:br/>
        <w:t xml:space="preserve">          - через банк, банкомат или платежный терминал;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- через поручение банку или оператору электронных площадок на уплату налога от имени налогоплательщика. </w:t>
      </w:r>
    </w:p>
    <w:p w:rsidR="00FF5098" w:rsidRPr="00764E27" w:rsidRDefault="00FF5098" w:rsidP="00845159">
      <w:pPr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764E27">
        <w:rPr>
          <w:rFonts w:ascii="Times New Roman" w:hAnsi="Times New Roman"/>
          <w:b/>
          <w:sz w:val="27"/>
          <w:szCs w:val="27"/>
          <w:lang w:eastAsia="ru-RU"/>
        </w:rPr>
        <w:t>Какой срок уплаты налога на профессиональный доход?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Уплата налога производится ежемесячно не позднее 25 числа месяца, следующего за истекшим налоговым периодом (месяцем). Первый  налоговый период учитывается со дня регистрации и до конца следующего месяца. </w:t>
      </w:r>
    </w:p>
    <w:p w:rsidR="00FF5098" w:rsidRPr="00764E27" w:rsidRDefault="00FF5098" w:rsidP="00845159">
      <w:pPr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 xml:space="preserve">Какие платежи </w:t>
      </w:r>
      <w:proofErr w:type="gramStart"/>
      <w:r w:rsidRPr="00764E27">
        <w:rPr>
          <w:rFonts w:ascii="Times New Roman" w:hAnsi="Times New Roman"/>
          <w:b/>
          <w:sz w:val="27"/>
          <w:szCs w:val="27"/>
        </w:rPr>
        <w:t>заменяет налог на профессиональный</w:t>
      </w:r>
      <w:proofErr w:type="gramEnd"/>
      <w:r w:rsidRPr="00764E27">
        <w:rPr>
          <w:rFonts w:ascii="Times New Roman" w:hAnsi="Times New Roman"/>
          <w:b/>
          <w:sz w:val="27"/>
          <w:szCs w:val="27"/>
        </w:rPr>
        <w:t xml:space="preserve"> доход?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Индивидуальные предприниматели не уплачивают: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налог на доходы физических лиц с тех доходов, которые облагаются налогом на профессиональный доход;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налог на добавленную стоимость, за исключением НДС при ввозе товаров на территорию России;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>- страховые взносы можно уплачивать в добровольном порядке.</w:t>
      </w:r>
    </w:p>
    <w:p w:rsidR="00FF5098" w:rsidRPr="00764E27" w:rsidRDefault="00FF5098" w:rsidP="0084515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E27">
        <w:rPr>
          <w:rFonts w:ascii="Times New Roman" w:hAnsi="Times New Roman"/>
          <w:sz w:val="27"/>
          <w:szCs w:val="27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764E27">
        <w:rPr>
          <w:rFonts w:ascii="Times New Roman" w:hAnsi="Times New Roman"/>
          <w:sz w:val="27"/>
          <w:szCs w:val="27"/>
        </w:rPr>
        <w:t>самозанятые</w:t>
      </w:r>
      <w:proofErr w:type="spellEnd"/>
      <w:r w:rsidRPr="00764E27">
        <w:rPr>
          <w:rFonts w:ascii="Times New Roman" w:hAnsi="Times New Roman"/>
          <w:sz w:val="27"/>
          <w:szCs w:val="27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FF5098" w:rsidRPr="00764E27" w:rsidRDefault="00FF5098" w:rsidP="00845159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64E27">
        <w:rPr>
          <w:rFonts w:ascii="Times New Roman" w:hAnsi="Times New Roman"/>
          <w:b/>
          <w:sz w:val="27"/>
          <w:szCs w:val="27"/>
        </w:rPr>
        <w:t>Каким образом осуществляется прекращение деятельности?</w:t>
      </w:r>
    </w:p>
    <w:p w:rsidR="00FF5098" w:rsidRPr="00532F7B" w:rsidRDefault="00FF5098" w:rsidP="00764E27">
      <w:pPr>
        <w:pStyle w:val="paragraph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764E27">
        <w:rPr>
          <w:sz w:val="27"/>
          <w:szCs w:val="27"/>
        </w:rPr>
        <w:tab/>
        <w:t xml:space="preserve">Прекращение деятельности </w:t>
      </w:r>
      <w:proofErr w:type="spellStart"/>
      <w:r w:rsidRPr="00764E27">
        <w:rPr>
          <w:sz w:val="27"/>
          <w:szCs w:val="27"/>
        </w:rPr>
        <w:t>самозанятых</w:t>
      </w:r>
      <w:proofErr w:type="spellEnd"/>
      <w:r w:rsidRPr="00764E27">
        <w:rPr>
          <w:sz w:val="27"/>
          <w:szCs w:val="27"/>
        </w:rPr>
        <w:t xml:space="preserve"> осуществляется через мобильное приложение «Мой налог» - вкладка  «Сняться с учета»  путем заполнения заявления для отправления в налоговый орган  с указанием причины прекращения статуса </w:t>
      </w:r>
      <w:proofErr w:type="spellStart"/>
      <w:r w:rsidRPr="00764E27">
        <w:rPr>
          <w:sz w:val="27"/>
          <w:szCs w:val="27"/>
        </w:rPr>
        <w:t>самозанятого</w:t>
      </w:r>
      <w:proofErr w:type="spellEnd"/>
      <w:r w:rsidRPr="00764E27">
        <w:rPr>
          <w:sz w:val="27"/>
          <w:szCs w:val="27"/>
        </w:rPr>
        <w:t xml:space="preserve"> и загрузки фото паспортных данных.</w:t>
      </w:r>
    </w:p>
    <w:sectPr w:rsidR="00FF5098" w:rsidRPr="00532F7B" w:rsidSect="0084515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30" w:rsidRDefault="00CD2030" w:rsidP="002A6713">
      <w:pPr>
        <w:spacing w:after="0" w:line="240" w:lineRule="auto"/>
      </w:pPr>
      <w:r>
        <w:separator/>
      </w:r>
    </w:p>
  </w:endnote>
  <w:endnote w:type="continuationSeparator" w:id="0">
    <w:p w:rsidR="00CD2030" w:rsidRDefault="00CD2030" w:rsidP="002A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30" w:rsidRDefault="00CD2030" w:rsidP="002A6713">
      <w:pPr>
        <w:spacing w:after="0" w:line="240" w:lineRule="auto"/>
      </w:pPr>
      <w:r>
        <w:separator/>
      </w:r>
    </w:p>
  </w:footnote>
  <w:footnote w:type="continuationSeparator" w:id="0">
    <w:p w:rsidR="00CD2030" w:rsidRDefault="00CD2030" w:rsidP="002A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9B7"/>
    <w:multiLevelType w:val="hybridMultilevel"/>
    <w:tmpl w:val="CEAE6D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01D7"/>
    <w:multiLevelType w:val="multilevel"/>
    <w:tmpl w:val="8DF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59D1"/>
    <w:multiLevelType w:val="multilevel"/>
    <w:tmpl w:val="BF16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936ACB"/>
    <w:multiLevelType w:val="hybridMultilevel"/>
    <w:tmpl w:val="FED496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5D708D"/>
    <w:multiLevelType w:val="multilevel"/>
    <w:tmpl w:val="1CF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5D70E4"/>
    <w:multiLevelType w:val="multilevel"/>
    <w:tmpl w:val="4FF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7585B"/>
    <w:multiLevelType w:val="multilevel"/>
    <w:tmpl w:val="B66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AF"/>
    <w:rsid w:val="00023B2F"/>
    <w:rsid w:val="00041ECA"/>
    <w:rsid w:val="000713EA"/>
    <w:rsid w:val="00082E81"/>
    <w:rsid w:val="000A18B0"/>
    <w:rsid w:val="000A212A"/>
    <w:rsid w:val="000E546D"/>
    <w:rsid w:val="000F7695"/>
    <w:rsid w:val="00134F49"/>
    <w:rsid w:val="00151874"/>
    <w:rsid w:val="00154F56"/>
    <w:rsid w:val="00252D69"/>
    <w:rsid w:val="002A6713"/>
    <w:rsid w:val="00330A19"/>
    <w:rsid w:val="00335724"/>
    <w:rsid w:val="00383CE2"/>
    <w:rsid w:val="00391F03"/>
    <w:rsid w:val="003A2F94"/>
    <w:rsid w:val="003C7F23"/>
    <w:rsid w:val="00426739"/>
    <w:rsid w:val="00465CBC"/>
    <w:rsid w:val="004B348F"/>
    <w:rsid w:val="004F04EC"/>
    <w:rsid w:val="004F3D22"/>
    <w:rsid w:val="00532F7B"/>
    <w:rsid w:val="00581161"/>
    <w:rsid w:val="00583D08"/>
    <w:rsid w:val="00585051"/>
    <w:rsid w:val="005C3741"/>
    <w:rsid w:val="005C6C69"/>
    <w:rsid w:val="0063621A"/>
    <w:rsid w:val="00672112"/>
    <w:rsid w:val="0067299C"/>
    <w:rsid w:val="006A0EBF"/>
    <w:rsid w:val="00764E27"/>
    <w:rsid w:val="00781F28"/>
    <w:rsid w:val="0078332E"/>
    <w:rsid w:val="008257AB"/>
    <w:rsid w:val="00840AD6"/>
    <w:rsid w:val="00845159"/>
    <w:rsid w:val="00877F97"/>
    <w:rsid w:val="008C1EE0"/>
    <w:rsid w:val="008D110E"/>
    <w:rsid w:val="00904EE2"/>
    <w:rsid w:val="00946212"/>
    <w:rsid w:val="009B5CAF"/>
    <w:rsid w:val="009E57A6"/>
    <w:rsid w:val="00AE76D5"/>
    <w:rsid w:val="00B06900"/>
    <w:rsid w:val="00B86825"/>
    <w:rsid w:val="00BA4FD9"/>
    <w:rsid w:val="00BB109B"/>
    <w:rsid w:val="00BD02D8"/>
    <w:rsid w:val="00BD21AE"/>
    <w:rsid w:val="00C147DF"/>
    <w:rsid w:val="00CD2030"/>
    <w:rsid w:val="00D13DDA"/>
    <w:rsid w:val="00D3747F"/>
    <w:rsid w:val="00D51794"/>
    <w:rsid w:val="00D84286"/>
    <w:rsid w:val="00E10576"/>
    <w:rsid w:val="00E54B83"/>
    <w:rsid w:val="00E67FA0"/>
    <w:rsid w:val="00EB3DE2"/>
    <w:rsid w:val="00F63EF9"/>
    <w:rsid w:val="00FA1ABF"/>
    <w:rsid w:val="00FE4BC4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D2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A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6713"/>
    <w:rPr>
      <w:rFonts w:cs="Times New Roman"/>
    </w:rPr>
  </w:style>
  <w:style w:type="paragraph" w:styleId="a6">
    <w:name w:val="footer"/>
    <w:basedOn w:val="a"/>
    <w:link w:val="a7"/>
    <w:uiPriority w:val="99"/>
    <w:rsid w:val="002A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A67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8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82E8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rsid w:val="00532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532F7B"/>
    <w:rPr>
      <w:rFonts w:cs="Times New Roman"/>
      <w:color w:val="0000FF"/>
      <w:u w:val="single"/>
    </w:rPr>
  </w:style>
  <w:style w:type="paragraph" w:customStyle="1" w:styleId="article-renderblock">
    <w:name w:val="article-render__block"/>
    <w:basedOn w:val="a"/>
    <w:uiPriority w:val="99"/>
    <w:rsid w:val="0004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D2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A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6713"/>
    <w:rPr>
      <w:rFonts w:cs="Times New Roman"/>
    </w:rPr>
  </w:style>
  <w:style w:type="paragraph" w:styleId="a6">
    <w:name w:val="footer"/>
    <w:basedOn w:val="a"/>
    <w:link w:val="a7"/>
    <w:uiPriority w:val="99"/>
    <w:rsid w:val="002A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A67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8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82E8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rsid w:val="00532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532F7B"/>
    <w:rPr>
      <w:rFonts w:cs="Times New Roman"/>
      <w:color w:val="0000FF"/>
      <w:u w:val="single"/>
    </w:rPr>
  </w:style>
  <w:style w:type="paragraph" w:customStyle="1" w:styleId="article-renderblock">
    <w:name w:val="article-render__block"/>
    <w:basedOn w:val="a"/>
    <w:uiPriority w:val="99"/>
    <w:rsid w:val="0004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ленту новостей 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ленту новостей</dc:title>
  <dc:creator>Баева Ирина Николаевна</dc:creator>
  <cp:lastModifiedBy>Пользователь Windows</cp:lastModifiedBy>
  <cp:revision>4</cp:revision>
  <cp:lastPrinted>2020-05-26T10:08:00Z</cp:lastPrinted>
  <dcterms:created xsi:type="dcterms:W3CDTF">2020-06-01T13:29:00Z</dcterms:created>
  <dcterms:modified xsi:type="dcterms:W3CDTF">2022-04-04T11:57:00Z</dcterms:modified>
</cp:coreProperties>
</file>