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A1" w:rsidRPr="003A71A1" w:rsidRDefault="003A71A1" w:rsidP="00581762">
      <w:pPr>
        <w:ind w:firstLine="709"/>
        <w:jc w:val="center"/>
        <w:rPr>
          <w:sz w:val="24"/>
          <w:szCs w:val="24"/>
          <w:lang w:eastAsia="ru-RU"/>
        </w:rPr>
      </w:pPr>
      <w:r>
        <w:rPr>
          <w:noProof/>
          <w:color w:val="221E1F"/>
          <w:sz w:val="28"/>
          <w:szCs w:val="28"/>
          <w:lang w:eastAsia="ru-RU"/>
        </w:rPr>
        <w:drawing>
          <wp:inline distT="0" distB="0" distL="0" distR="0">
            <wp:extent cx="590550" cy="714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66000" contrast="84000"/>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p w:rsidR="003A71A1" w:rsidRPr="003A71A1" w:rsidRDefault="003A71A1" w:rsidP="003A71A1">
      <w:pPr>
        <w:jc w:val="center"/>
        <w:rPr>
          <w:b/>
          <w:sz w:val="30"/>
          <w:szCs w:val="30"/>
          <w:lang w:eastAsia="ru-RU"/>
        </w:rPr>
      </w:pPr>
      <w:r w:rsidRPr="003A71A1">
        <w:rPr>
          <w:b/>
          <w:sz w:val="30"/>
          <w:szCs w:val="30"/>
          <w:lang w:eastAsia="ru-RU"/>
        </w:rPr>
        <w:t>КОНТРОЛЬНО-СЧЕТНАЯ КОМИССИЯ ВЕРХНЕКАМСКОГО          МУНИЦИПАЛЬНОГО ОКРУГА КИРОВСКОЙ ОБЛАСТИ</w:t>
      </w:r>
    </w:p>
    <w:p w:rsidR="003A71A1" w:rsidRPr="003A71A1" w:rsidRDefault="003A71A1" w:rsidP="003A71A1">
      <w:pPr>
        <w:jc w:val="center"/>
        <w:rPr>
          <w:color w:val="000000"/>
          <w:sz w:val="18"/>
          <w:szCs w:val="18"/>
          <w:lang w:eastAsia="ru-RU"/>
        </w:rPr>
      </w:pPr>
      <w:r w:rsidRPr="003A71A1">
        <w:rPr>
          <w:color w:val="000000"/>
          <w:sz w:val="18"/>
          <w:lang w:eastAsia="ru-RU"/>
        </w:rPr>
        <w:t>ул. Кирова, 16,  г. Кирс, 612820,  тел.: (83339) 2-3005, факс (83339) 2-30-07</w:t>
      </w:r>
    </w:p>
    <w:p w:rsidR="003A71A1" w:rsidRPr="003A71A1" w:rsidRDefault="003A71A1" w:rsidP="003A71A1">
      <w:pPr>
        <w:ind w:firstLine="720"/>
        <w:jc w:val="center"/>
        <w:rPr>
          <w:b/>
          <w:color w:val="000000"/>
          <w:sz w:val="28"/>
          <w:szCs w:val="28"/>
          <w:lang w:eastAsia="ru-RU"/>
        </w:rPr>
      </w:pPr>
      <w:r>
        <w:rPr>
          <w:noProof/>
          <w:color w:val="000000"/>
          <w:sz w:val="18"/>
          <w:lang w:eastAsia="ru-RU"/>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131445</wp:posOffset>
                </wp:positionV>
                <wp:extent cx="5829300" cy="0"/>
                <wp:effectExtent l="5715" t="12065" r="13335"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35pt" to="47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PTgIAAFgEAAAOAAAAZHJzL2Uyb0RvYy54bWysVM1uEzEQviPxDpbv6e6mSUhW3VQom3Ap&#10;UKnlARzbm13htS3bzSZCSNAzUh6BV+AAUqUCz7B5I8bOj1q4IEQOztgz8/mbmc97dr6qBVpyYysl&#10;M5ycxBhxSRWr5CLDb65nnSFG1hHJiFCSZ3jNLT4fP31y1uiUd1WpBOMGAYi0aaMzXDqn0yiytOQ1&#10;sSdKcwnOQpmaONiaRcQMaQC9FlE3jgdRowzTRlFuLZzmOyceB/yi4NS9LgrLHRIZBm4urCasc79G&#10;4zOSLgzRZUX3NMg/sKhJJeHSI1ROHEE3pvoDqq6oUVYV7oSqOlJFUVEeaoBqkvi3aq5KonmoBZpj&#10;9bFN9v/B0lfLS4MqluEBRpLUMKL28/bDdtN+b79sN2j7sf3Zfmu/tnftj/Zuewv2/fYT2N7Z3u+P&#10;N2jgO9lomwLgRF4a3wu6klf6QtG3Fkk1KYlc8FDR9VrDNYnPiB6l+I3VwGfevFQMYsiNU6Gtq8LU&#10;HhIahlZheuvj9PjKIQqH/WF3dBrDkOnBF5H0kKiNdS+4qpE3Miwq6RtLUrK8sM4TIekhxB9LNauE&#10;COIQEjUZHvW7/ZBglaiYd/owaxbziTBoSby8wi9UBZ6HYUbdSBbASk7YdG87UomdDZcL6fGgFKCz&#10;t3b6eTeKR9PhdNjr9LqDaacX53nn+WzS6wxmybN+fppPJnny3lNLemlZMcalZ3fQctL7O63sX9VO&#10;hUc1H9sQPUYP/QKyh/9AOszSj28nhLli60tzmDHINwTvn5p/Hw/3YD/8IIx/AQAA//8DAFBLAwQU&#10;AAYACAAAACEAw68oxNwAAAAIAQAADwAAAGRycy9kb3ducmV2LnhtbEyPwU7DMBBE70j8g7VIXKrW&#10;JoUCIU6FgNx6oRRx3SZLEhGv09htA1/PIg5w3JnR7JtsObpOHWgIrWcLFzMDirj0Vcu1hc1LMb0B&#10;FSJyhZ1nsvBJAZb56UmGaeWP/EyHdayVlHBI0UITY59qHcqGHIaZ74nFe/eDwyjnUOtqwKOUu04n&#10;xiy0w5blQ4M9PTRUfqz3zkIoXmlXfE3KiXmb156S3ePqCa09Pxvv70BFGuNfGH7wBR1yYdr6PVdB&#10;dRbmC5kSLSTmGpT4t1eXImx/BZ1n+v+A/BsAAP//AwBQSwECLQAUAAYACAAAACEAtoM4kv4AAADh&#10;AQAAEwAAAAAAAAAAAAAAAAAAAAAAW0NvbnRlbnRfVHlwZXNdLnhtbFBLAQItABQABgAIAAAAIQA4&#10;/SH/1gAAAJQBAAALAAAAAAAAAAAAAAAAAC8BAABfcmVscy8ucmVsc1BLAQItABQABgAIAAAAIQAA&#10;5+UPTgIAAFgEAAAOAAAAAAAAAAAAAAAAAC4CAABkcnMvZTJvRG9jLnhtbFBLAQItABQABgAIAAAA&#10;IQDDryjE3AAAAAgBAAAPAAAAAAAAAAAAAAAAAKgEAABkcnMvZG93bnJldi54bWxQSwUGAAAAAAQA&#10;BADzAAAAsQUAAAAA&#10;"/>
            </w:pict>
          </mc:Fallback>
        </mc:AlternateContent>
      </w:r>
    </w:p>
    <w:p w:rsidR="003A71A1" w:rsidRPr="003A71A1" w:rsidRDefault="003A71A1" w:rsidP="003A71A1">
      <w:pPr>
        <w:jc w:val="center"/>
        <w:rPr>
          <w:b/>
          <w:sz w:val="28"/>
          <w:szCs w:val="28"/>
          <w:lang w:eastAsia="ru-RU"/>
        </w:rPr>
      </w:pPr>
    </w:p>
    <w:p w:rsidR="003A71A1" w:rsidRPr="003A71A1" w:rsidRDefault="003A71A1" w:rsidP="003A71A1">
      <w:pPr>
        <w:jc w:val="center"/>
        <w:rPr>
          <w:sz w:val="24"/>
          <w:szCs w:val="24"/>
          <w:lang w:eastAsia="ru-RU"/>
        </w:rPr>
      </w:pPr>
      <w:r w:rsidRPr="003A71A1">
        <w:rPr>
          <w:b/>
          <w:sz w:val="28"/>
          <w:szCs w:val="28"/>
          <w:lang w:eastAsia="ru-RU"/>
        </w:rPr>
        <w:t>ЗАКЛЮЧЕНИЕ</w:t>
      </w:r>
      <w:r w:rsidRPr="003A71A1">
        <w:rPr>
          <w:b/>
          <w:bCs/>
          <w:sz w:val="28"/>
          <w:szCs w:val="28"/>
          <w:lang w:eastAsia="ru-RU"/>
        </w:rPr>
        <w:t xml:space="preserve"> </w:t>
      </w:r>
    </w:p>
    <w:p w:rsidR="00BB0582" w:rsidRPr="00A634DB" w:rsidRDefault="00696BE3" w:rsidP="00BB0582">
      <w:pPr>
        <w:pStyle w:val="aa"/>
        <w:suppressAutoHyphens/>
        <w:spacing w:before="480" w:after="480"/>
      </w:pPr>
      <w:r w:rsidRPr="00143404">
        <w:rPr>
          <w:bCs/>
          <w:szCs w:val="28"/>
        </w:rPr>
        <w:t xml:space="preserve">на </w:t>
      </w:r>
      <w:r w:rsidR="004C18D4" w:rsidRPr="00143404">
        <w:rPr>
          <w:bCs/>
          <w:szCs w:val="28"/>
        </w:rPr>
        <w:t xml:space="preserve">проект </w:t>
      </w:r>
      <w:r w:rsidR="00BB0582">
        <w:rPr>
          <w:bCs/>
          <w:szCs w:val="28"/>
        </w:rPr>
        <w:t xml:space="preserve">решения </w:t>
      </w:r>
      <w:r w:rsidR="00BB0582" w:rsidRPr="00BB0582">
        <w:rPr>
          <w:bCs/>
          <w:szCs w:val="28"/>
        </w:rPr>
        <w:t xml:space="preserve">Думы Верхнекамского муниципального округа </w:t>
      </w:r>
      <w:r w:rsidR="00BB0582">
        <w:rPr>
          <w:bCs/>
          <w:szCs w:val="28"/>
        </w:rPr>
        <w:t>«</w:t>
      </w:r>
      <w:r w:rsidR="00BB0582" w:rsidRPr="00544EC3">
        <w:t>О внесении изменений в решение Думы</w:t>
      </w:r>
      <w:r w:rsidR="00BB0582">
        <w:t xml:space="preserve"> </w:t>
      </w:r>
      <w:r w:rsidR="00BB0582" w:rsidRPr="00544EC3">
        <w:t>Верхнекамско</w:t>
      </w:r>
      <w:r w:rsidR="00BB0582">
        <w:t>го муниципального округа</w:t>
      </w:r>
      <w:r w:rsidR="00BB0582" w:rsidRPr="00544EC3">
        <w:t xml:space="preserve"> </w:t>
      </w:r>
      <w:r w:rsidR="00BB0582">
        <w:t xml:space="preserve">от 22.11.2021 </w:t>
      </w:r>
      <w:r w:rsidR="00BB0582" w:rsidRPr="00544EC3">
        <w:t xml:space="preserve">№ </w:t>
      </w:r>
      <w:r w:rsidR="00BB0582">
        <w:t>4/58 «О</w:t>
      </w:r>
      <w:r w:rsidR="00BB0582" w:rsidRPr="00C84784">
        <w:rPr>
          <w:szCs w:val="28"/>
        </w:rPr>
        <w:t xml:space="preserve">б учреждении администрации </w:t>
      </w:r>
      <w:r w:rsidR="00BB0582">
        <w:rPr>
          <w:szCs w:val="28"/>
        </w:rPr>
        <w:t>В</w:t>
      </w:r>
      <w:r w:rsidR="00BB0582" w:rsidRPr="00C84784">
        <w:rPr>
          <w:szCs w:val="28"/>
        </w:rPr>
        <w:t>ерхнекамского муниципального</w:t>
      </w:r>
      <w:r w:rsidR="00BB0582">
        <w:rPr>
          <w:szCs w:val="28"/>
        </w:rPr>
        <w:t xml:space="preserve"> </w:t>
      </w:r>
      <w:r w:rsidR="00BB0582" w:rsidRPr="00C84784">
        <w:rPr>
          <w:szCs w:val="28"/>
        </w:rPr>
        <w:t xml:space="preserve">округа </w:t>
      </w:r>
      <w:r w:rsidR="00BB0582">
        <w:rPr>
          <w:szCs w:val="28"/>
        </w:rPr>
        <w:t>К</w:t>
      </w:r>
      <w:r w:rsidR="00BB0582" w:rsidRPr="00C84784">
        <w:rPr>
          <w:szCs w:val="28"/>
        </w:rPr>
        <w:t xml:space="preserve">ировской области и утверждении </w:t>
      </w:r>
      <w:r w:rsidR="00BB0582">
        <w:rPr>
          <w:szCs w:val="28"/>
        </w:rPr>
        <w:t>П</w:t>
      </w:r>
      <w:r w:rsidR="00BB0582" w:rsidRPr="00C84784">
        <w:rPr>
          <w:szCs w:val="28"/>
        </w:rPr>
        <w:t>оложения</w:t>
      </w:r>
      <w:r w:rsidR="00BB0582">
        <w:rPr>
          <w:szCs w:val="28"/>
        </w:rPr>
        <w:t xml:space="preserve"> </w:t>
      </w:r>
      <w:r w:rsidR="00BB0582" w:rsidRPr="00C84784">
        <w:rPr>
          <w:szCs w:val="28"/>
        </w:rPr>
        <w:t xml:space="preserve">об администрации </w:t>
      </w:r>
      <w:r w:rsidR="00BB0582">
        <w:rPr>
          <w:szCs w:val="28"/>
        </w:rPr>
        <w:t>В</w:t>
      </w:r>
      <w:r w:rsidR="00BB0582" w:rsidRPr="00C84784">
        <w:rPr>
          <w:szCs w:val="28"/>
        </w:rPr>
        <w:t>ерхнекамского муниципального округа</w:t>
      </w:r>
      <w:r w:rsidR="00BB0582">
        <w:rPr>
          <w:szCs w:val="28"/>
        </w:rPr>
        <w:t xml:space="preserve"> К</w:t>
      </w:r>
      <w:r w:rsidR="00BB0582" w:rsidRPr="00C84784">
        <w:rPr>
          <w:szCs w:val="28"/>
        </w:rPr>
        <w:t>ировской области</w:t>
      </w:r>
      <w:r w:rsidR="00BB0582">
        <w:t>»</w:t>
      </w:r>
      <w:r w:rsidR="00BB0582" w:rsidRPr="00D53A35">
        <w:rPr>
          <w:bCs/>
          <w:szCs w:val="28"/>
          <w:lang w:eastAsia="x-none"/>
        </w:rPr>
        <w:t xml:space="preserve"> </w:t>
      </w:r>
      <w:r w:rsidR="00BB0582" w:rsidRPr="00D53A35">
        <w:rPr>
          <w:bCs/>
        </w:rPr>
        <w:t>(с изменениями от 14.02.2022 № 9/130, от 16.05.2022 № 13/188)</w:t>
      </w:r>
    </w:p>
    <w:p w:rsidR="0016683F" w:rsidRDefault="00132A2E" w:rsidP="007031FD">
      <w:pPr>
        <w:tabs>
          <w:tab w:val="left" w:pos="7260"/>
        </w:tabs>
        <w:rPr>
          <w:sz w:val="28"/>
          <w:szCs w:val="28"/>
          <w:lang w:eastAsia="ru-RU"/>
        </w:rPr>
      </w:pPr>
      <w:r w:rsidRPr="00143404">
        <w:rPr>
          <w:bCs/>
          <w:sz w:val="28"/>
          <w:szCs w:val="28"/>
          <w:lang w:eastAsia="ru-RU"/>
        </w:rPr>
        <w:t>№</w:t>
      </w:r>
      <w:r w:rsidR="007031FD" w:rsidRPr="00143404">
        <w:rPr>
          <w:bCs/>
          <w:sz w:val="28"/>
          <w:szCs w:val="28"/>
          <w:lang w:eastAsia="ru-RU"/>
        </w:rPr>
        <w:t xml:space="preserve"> </w:t>
      </w:r>
      <w:r w:rsidR="00B57360" w:rsidRPr="00143404">
        <w:rPr>
          <w:bCs/>
          <w:sz w:val="28"/>
          <w:szCs w:val="28"/>
          <w:lang w:eastAsia="ru-RU"/>
        </w:rPr>
        <w:t xml:space="preserve"> </w:t>
      </w:r>
      <w:r w:rsidR="00281067">
        <w:rPr>
          <w:bCs/>
          <w:sz w:val="28"/>
          <w:szCs w:val="28"/>
          <w:lang w:eastAsia="ru-RU"/>
        </w:rPr>
        <w:t>6</w:t>
      </w:r>
      <w:r w:rsidR="007F65D9">
        <w:rPr>
          <w:bCs/>
          <w:sz w:val="28"/>
          <w:szCs w:val="28"/>
          <w:lang w:eastAsia="ru-RU"/>
        </w:rPr>
        <w:t>4</w:t>
      </w:r>
      <w:r w:rsidR="007031FD" w:rsidRPr="00143404">
        <w:rPr>
          <w:bCs/>
          <w:sz w:val="28"/>
          <w:szCs w:val="28"/>
          <w:lang w:eastAsia="ru-RU"/>
        </w:rPr>
        <w:t xml:space="preserve">                                                                                 </w:t>
      </w:r>
      <w:r w:rsidR="00B57360" w:rsidRPr="00143404">
        <w:rPr>
          <w:bCs/>
          <w:sz w:val="28"/>
          <w:szCs w:val="28"/>
          <w:lang w:eastAsia="ru-RU"/>
        </w:rPr>
        <w:t xml:space="preserve">   </w:t>
      </w:r>
      <w:r w:rsidR="007A49BB" w:rsidRPr="00143404">
        <w:rPr>
          <w:bCs/>
          <w:sz w:val="28"/>
          <w:szCs w:val="28"/>
          <w:lang w:eastAsia="ru-RU"/>
        </w:rPr>
        <w:t xml:space="preserve">     </w:t>
      </w:r>
      <w:r w:rsidR="007031FD" w:rsidRPr="00143404">
        <w:rPr>
          <w:bCs/>
          <w:sz w:val="28"/>
          <w:szCs w:val="28"/>
          <w:lang w:eastAsia="ru-RU"/>
        </w:rPr>
        <w:t xml:space="preserve"> от </w:t>
      </w:r>
      <w:r w:rsidR="000A01BF" w:rsidRPr="00143404">
        <w:rPr>
          <w:bCs/>
          <w:sz w:val="28"/>
          <w:szCs w:val="28"/>
          <w:lang w:eastAsia="ru-RU"/>
        </w:rPr>
        <w:t xml:space="preserve"> </w:t>
      </w:r>
      <w:r w:rsidR="00D42A80" w:rsidRPr="00143404">
        <w:rPr>
          <w:bCs/>
          <w:sz w:val="28"/>
          <w:szCs w:val="28"/>
          <w:lang w:eastAsia="ru-RU"/>
        </w:rPr>
        <w:t xml:space="preserve"> </w:t>
      </w:r>
      <w:r w:rsidR="008B4AD7">
        <w:rPr>
          <w:bCs/>
          <w:sz w:val="28"/>
          <w:szCs w:val="28"/>
          <w:lang w:eastAsia="ru-RU"/>
        </w:rPr>
        <w:t>0</w:t>
      </w:r>
      <w:r w:rsidR="0062370F">
        <w:rPr>
          <w:bCs/>
          <w:sz w:val="28"/>
          <w:szCs w:val="28"/>
          <w:lang w:eastAsia="ru-RU"/>
        </w:rPr>
        <w:t>9</w:t>
      </w:r>
      <w:bookmarkStart w:id="0" w:name="_GoBack"/>
      <w:bookmarkEnd w:id="0"/>
      <w:r w:rsidR="00172263" w:rsidRPr="00143404">
        <w:rPr>
          <w:bCs/>
          <w:sz w:val="28"/>
          <w:szCs w:val="28"/>
          <w:lang w:eastAsia="ru-RU"/>
        </w:rPr>
        <w:t>.</w:t>
      </w:r>
      <w:r w:rsidR="00C540DC">
        <w:rPr>
          <w:bCs/>
          <w:sz w:val="28"/>
          <w:szCs w:val="28"/>
          <w:lang w:eastAsia="ru-RU"/>
        </w:rPr>
        <w:t>1</w:t>
      </w:r>
      <w:r w:rsidR="008B4AD7">
        <w:rPr>
          <w:bCs/>
          <w:sz w:val="28"/>
          <w:szCs w:val="28"/>
          <w:lang w:eastAsia="ru-RU"/>
        </w:rPr>
        <w:t>2</w:t>
      </w:r>
      <w:r w:rsidR="007031FD" w:rsidRPr="00143404">
        <w:rPr>
          <w:bCs/>
          <w:sz w:val="28"/>
          <w:szCs w:val="28"/>
          <w:lang w:eastAsia="ru-RU"/>
        </w:rPr>
        <w:t>.20</w:t>
      </w:r>
      <w:r w:rsidRPr="00143404">
        <w:rPr>
          <w:bCs/>
          <w:sz w:val="28"/>
          <w:szCs w:val="28"/>
          <w:lang w:eastAsia="ru-RU"/>
        </w:rPr>
        <w:t>2</w:t>
      </w:r>
      <w:r w:rsidR="00C7521D">
        <w:rPr>
          <w:bCs/>
          <w:sz w:val="28"/>
          <w:szCs w:val="28"/>
          <w:lang w:eastAsia="ru-RU"/>
        </w:rPr>
        <w:t>4</w:t>
      </w:r>
      <w:r w:rsidR="007031FD" w:rsidRPr="00143404">
        <w:rPr>
          <w:bCs/>
          <w:sz w:val="28"/>
          <w:szCs w:val="28"/>
          <w:lang w:eastAsia="ru-RU"/>
        </w:rPr>
        <w:t xml:space="preserve"> года</w:t>
      </w:r>
      <w:r w:rsidR="007031FD" w:rsidRPr="00143404">
        <w:rPr>
          <w:sz w:val="28"/>
          <w:szCs w:val="28"/>
          <w:lang w:eastAsia="ru-RU"/>
        </w:rPr>
        <w:t xml:space="preserve"> </w:t>
      </w:r>
    </w:p>
    <w:p w:rsidR="00C367F7" w:rsidRPr="00143404" w:rsidRDefault="00C367F7" w:rsidP="007031FD">
      <w:pPr>
        <w:tabs>
          <w:tab w:val="left" w:pos="7260"/>
        </w:tabs>
        <w:rPr>
          <w:sz w:val="28"/>
          <w:szCs w:val="28"/>
        </w:rPr>
      </w:pPr>
    </w:p>
    <w:p w:rsidR="00D5020F" w:rsidRPr="008E29DA" w:rsidRDefault="001C70FE" w:rsidP="001C70FE">
      <w:pPr>
        <w:tabs>
          <w:tab w:val="left" w:pos="1180"/>
        </w:tabs>
        <w:jc w:val="both"/>
        <w:rPr>
          <w:color w:val="FF0000"/>
          <w:sz w:val="28"/>
          <w:szCs w:val="28"/>
        </w:rPr>
      </w:pPr>
      <w:r w:rsidRPr="00256D9A">
        <w:rPr>
          <w:color w:val="FF0000"/>
          <w:sz w:val="28"/>
          <w:szCs w:val="28"/>
          <w:lang w:eastAsia="ru-RU"/>
        </w:rPr>
        <w:t xml:space="preserve">           </w:t>
      </w:r>
      <w:proofErr w:type="gramStart"/>
      <w:r w:rsidRPr="00143404">
        <w:rPr>
          <w:sz w:val="28"/>
          <w:szCs w:val="28"/>
        </w:rPr>
        <w:t xml:space="preserve">Контрольно-счетной комиссией Верхнекамского муниципального округа Кировской области проведена экспертиза </w:t>
      </w:r>
      <w:r w:rsidR="007F0C56">
        <w:rPr>
          <w:sz w:val="28"/>
          <w:szCs w:val="28"/>
        </w:rPr>
        <w:t>проекта</w:t>
      </w:r>
      <w:r w:rsidR="00BF3831">
        <w:rPr>
          <w:sz w:val="28"/>
          <w:szCs w:val="28"/>
        </w:rPr>
        <w:t xml:space="preserve"> </w:t>
      </w:r>
      <w:r w:rsidR="00167F30" w:rsidRPr="00167F30">
        <w:rPr>
          <w:sz w:val="28"/>
          <w:szCs w:val="28"/>
        </w:rPr>
        <w:t>решения Думы Верхнекамского муниципального округа «О внесении изменений в решение Думы Верхнекамского муниципального округа от 22.11.2021 № 4/58 «Об учреждении администрации Верхнекамского муниципального округа Кировской области и утверждении Положения об администрации Верхнекамского муниципального округа Кировской области» (с изменениями от 14.02.2022 № 9/130, от 16.05.2022 № 13/188)</w:t>
      </w:r>
      <w:r w:rsidR="00167F30">
        <w:rPr>
          <w:sz w:val="28"/>
          <w:szCs w:val="28"/>
        </w:rPr>
        <w:t>.</w:t>
      </w:r>
      <w:proofErr w:type="gramEnd"/>
    </w:p>
    <w:p w:rsidR="00680272" w:rsidRPr="000E51BC" w:rsidRDefault="001C70FE" w:rsidP="007F0C56">
      <w:pPr>
        <w:autoSpaceDE w:val="0"/>
        <w:autoSpaceDN w:val="0"/>
        <w:adjustRightInd w:val="0"/>
        <w:ind w:firstLine="709"/>
        <w:jc w:val="both"/>
        <w:rPr>
          <w:color w:val="FF0000"/>
          <w:sz w:val="28"/>
          <w:szCs w:val="28"/>
          <w:lang w:eastAsia="ru-RU"/>
        </w:rPr>
      </w:pPr>
      <w:proofErr w:type="gramStart"/>
      <w:r w:rsidRPr="000E51BC">
        <w:rPr>
          <w:sz w:val="28"/>
          <w:szCs w:val="28"/>
          <w:lang w:eastAsia="ru-RU"/>
        </w:rPr>
        <w:t xml:space="preserve">Проект </w:t>
      </w:r>
      <w:r w:rsidR="00FC1A4A" w:rsidRPr="000E51BC">
        <w:rPr>
          <w:sz w:val="28"/>
          <w:szCs w:val="28"/>
          <w:lang w:eastAsia="ru-RU"/>
        </w:rPr>
        <w:t>решения</w:t>
      </w:r>
      <w:r w:rsidRPr="000E51BC">
        <w:rPr>
          <w:sz w:val="28"/>
          <w:szCs w:val="28"/>
          <w:lang w:eastAsia="ru-RU"/>
        </w:rPr>
        <w:t xml:space="preserve"> подготовлен </w:t>
      </w:r>
      <w:r w:rsidR="00816E19" w:rsidRPr="000E51BC">
        <w:rPr>
          <w:sz w:val="28"/>
          <w:szCs w:val="28"/>
          <w:lang w:eastAsia="ru-RU"/>
        </w:rPr>
        <w:t>в</w:t>
      </w:r>
      <w:r w:rsidR="00E65C42" w:rsidRPr="000E51BC">
        <w:rPr>
          <w:sz w:val="28"/>
          <w:szCs w:val="28"/>
          <w:lang w:eastAsia="ru-RU"/>
        </w:rPr>
        <w:t xml:space="preserve"> соответствии </w:t>
      </w:r>
      <w:r w:rsidR="000E51BC" w:rsidRPr="000E51BC">
        <w:rPr>
          <w:sz w:val="28"/>
          <w:szCs w:val="28"/>
          <w:lang w:eastAsia="ru-RU"/>
        </w:rPr>
        <w:t>со статьей 37 Федерального закона от 06.10.2003 № 131-ФЗ «Об общих принципах организации местного самоуправления в Российской Федерации», Законом Кировской области от 17.12.2020 N 437-ЗО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статьей 38 Устава муниципального образования Верхнекамский муниципальный округ Кировской области.</w:t>
      </w:r>
      <w:r w:rsidR="000E51BC" w:rsidRPr="000E51BC">
        <w:rPr>
          <w:color w:val="FF0000"/>
          <w:sz w:val="28"/>
          <w:szCs w:val="28"/>
          <w:lang w:eastAsia="ru-RU"/>
        </w:rPr>
        <w:t xml:space="preserve"> </w:t>
      </w:r>
      <w:proofErr w:type="gramEnd"/>
    </w:p>
    <w:p w:rsidR="000E51BC" w:rsidRPr="000E51BC" w:rsidRDefault="000E51BC" w:rsidP="000E51BC">
      <w:pPr>
        <w:autoSpaceDE w:val="0"/>
        <w:autoSpaceDN w:val="0"/>
        <w:adjustRightInd w:val="0"/>
        <w:ind w:firstLine="709"/>
        <w:jc w:val="both"/>
        <w:rPr>
          <w:sz w:val="28"/>
          <w:szCs w:val="28"/>
          <w:lang w:eastAsia="ru-RU"/>
        </w:rPr>
      </w:pPr>
      <w:r w:rsidRPr="000E51BC">
        <w:rPr>
          <w:sz w:val="28"/>
          <w:szCs w:val="28"/>
          <w:lang w:eastAsia="ru-RU"/>
        </w:rPr>
        <w:t>В</w:t>
      </w:r>
      <w:r w:rsidRPr="000E51BC">
        <w:rPr>
          <w:sz w:val="28"/>
          <w:szCs w:val="28"/>
          <w:lang w:eastAsia="ru-RU"/>
        </w:rPr>
        <w:t xml:space="preserve"> Положение об администрации Верхнекамского муниципального округа Кировской области, утверждённое решением Думы Верхнекамского муниципального округа от 22.11.2021 № 4/58 (с изменениями от 14.02.2022 № 9/130, от 16.05.2022 № 13/188) (далее – Положение) </w:t>
      </w:r>
      <w:r w:rsidRPr="000E51BC">
        <w:rPr>
          <w:sz w:val="28"/>
          <w:szCs w:val="28"/>
          <w:lang w:eastAsia="ru-RU"/>
        </w:rPr>
        <w:t xml:space="preserve">внесены </w:t>
      </w:r>
      <w:r w:rsidRPr="000E51BC">
        <w:rPr>
          <w:sz w:val="28"/>
          <w:szCs w:val="28"/>
          <w:lang w:eastAsia="ru-RU"/>
        </w:rPr>
        <w:t>следующие изменения:</w:t>
      </w:r>
    </w:p>
    <w:p w:rsidR="000E51BC" w:rsidRPr="000E51BC" w:rsidRDefault="000E51BC" w:rsidP="000E51BC">
      <w:pPr>
        <w:autoSpaceDE w:val="0"/>
        <w:autoSpaceDN w:val="0"/>
        <w:adjustRightInd w:val="0"/>
        <w:jc w:val="both"/>
        <w:rPr>
          <w:sz w:val="28"/>
          <w:szCs w:val="28"/>
          <w:lang w:eastAsia="ru-RU"/>
        </w:rPr>
      </w:pPr>
      <w:r w:rsidRPr="000E51BC">
        <w:rPr>
          <w:sz w:val="28"/>
          <w:szCs w:val="28"/>
          <w:lang w:eastAsia="ru-RU"/>
        </w:rPr>
        <w:t>1. Раздел 2 Положения дополн</w:t>
      </w:r>
      <w:r w:rsidRPr="000E51BC">
        <w:rPr>
          <w:sz w:val="28"/>
          <w:szCs w:val="28"/>
          <w:lang w:eastAsia="ru-RU"/>
        </w:rPr>
        <w:t>ен</w:t>
      </w:r>
      <w:r w:rsidRPr="000E51BC">
        <w:rPr>
          <w:sz w:val="28"/>
          <w:szCs w:val="28"/>
          <w:lang w:eastAsia="ru-RU"/>
        </w:rPr>
        <w:t xml:space="preserve"> пунктом 2.4  следующего содержания:</w:t>
      </w:r>
    </w:p>
    <w:p w:rsidR="000E51BC" w:rsidRPr="000E51BC" w:rsidRDefault="000E51BC" w:rsidP="000E51BC">
      <w:pPr>
        <w:autoSpaceDE w:val="0"/>
        <w:autoSpaceDN w:val="0"/>
        <w:adjustRightInd w:val="0"/>
        <w:ind w:firstLine="709"/>
        <w:jc w:val="both"/>
        <w:rPr>
          <w:sz w:val="28"/>
          <w:szCs w:val="28"/>
          <w:lang w:eastAsia="ru-RU"/>
        </w:rPr>
      </w:pPr>
      <w:r w:rsidRPr="000E51BC">
        <w:rPr>
          <w:sz w:val="28"/>
          <w:szCs w:val="28"/>
          <w:lang w:eastAsia="ru-RU"/>
        </w:rPr>
        <w:lastRenderedPageBreak/>
        <w:t xml:space="preserve">   «2.4. Осуществляет муниципальные заимствования от имени муниципального образования Верхнекамский муниципальный округ Кировской области, являясь уполномоченным органом муниципального образования Верхнекамский муниципальный округ Кировской области, путем привлечения бюджетного кредита из федерального бюджета на пополнение остатка средств на едином счете бюджета».  </w:t>
      </w:r>
    </w:p>
    <w:p w:rsidR="000E51BC" w:rsidRPr="000E51BC" w:rsidRDefault="000E51BC" w:rsidP="000E51BC">
      <w:pPr>
        <w:autoSpaceDE w:val="0"/>
        <w:autoSpaceDN w:val="0"/>
        <w:adjustRightInd w:val="0"/>
        <w:jc w:val="both"/>
        <w:rPr>
          <w:sz w:val="28"/>
          <w:szCs w:val="28"/>
          <w:lang w:eastAsia="ru-RU"/>
        </w:rPr>
      </w:pPr>
      <w:r w:rsidRPr="000E51BC">
        <w:rPr>
          <w:sz w:val="28"/>
          <w:szCs w:val="28"/>
          <w:lang w:eastAsia="ru-RU"/>
        </w:rPr>
        <w:t>2. Раздел 2 Положения дополн</w:t>
      </w:r>
      <w:r w:rsidRPr="000E51BC">
        <w:rPr>
          <w:sz w:val="28"/>
          <w:szCs w:val="28"/>
          <w:lang w:eastAsia="ru-RU"/>
        </w:rPr>
        <w:t>ен</w:t>
      </w:r>
      <w:r w:rsidRPr="000E51BC">
        <w:rPr>
          <w:sz w:val="28"/>
          <w:szCs w:val="28"/>
          <w:lang w:eastAsia="ru-RU"/>
        </w:rPr>
        <w:t xml:space="preserve"> пунктом 2.5 следующего содержания:</w:t>
      </w:r>
    </w:p>
    <w:p w:rsidR="000E51BC" w:rsidRPr="000E51BC" w:rsidRDefault="000E51BC" w:rsidP="000E51BC">
      <w:pPr>
        <w:autoSpaceDE w:val="0"/>
        <w:autoSpaceDN w:val="0"/>
        <w:adjustRightInd w:val="0"/>
        <w:ind w:firstLine="709"/>
        <w:jc w:val="both"/>
        <w:rPr>
          <w:sz w:val="28"/>
          <w:szCs w:val="28"/>
          <w:lang w:eastAsia="ru-RU"/>
        </w:rPr>
      </w:pPr>
      <w:r w:rsidRPr="000E51BC">
        <w:rPr>
          <w:sz w:val="28"/>
          <w:szCs w:val="28"/>
          <w:lang w:eastAsia="ru-RU"/>
        </w:rPr>
        <w:t>«2.5. Заключает  договоры о предоставлении муниципальному образованию Верхнекамский муниципальный округ Кировской области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на пополнение остатка средств на едином счете бюджета и обеспечивает их надлежащее исполнение».</w:t>
      </w:r>
    </w:p>
    <w:p w:rsidR="003078E7" w:rsidRPr="00680272" w:rsidRDefault="001C70FE" w:rsidP="00E0252E">
      <w:pPr>
        <w:tabs>
          <w:tab w:val="left" w:pos="540"/>
        </w:tabs>
        <w:jc w:val="both"/>
        <w:rPr>
          <w:sz w:val="28"/>
          <w:szCs w:val="28"/>
        </w:rPr>
      </w:pPr>
      <w:r w:rsidRPr="00CA6ABD">
        <w:rPr>
          <w:color w:val="FF0000"/>
          <w:sz w:val="28"/>
          <w:szCs w:val="28"/>
          <w:lang w:eastAsia="ru-RU"/>
        </w:rPr>
        <w:t xml:space="preserve">  </w:t>
      </w:r>
      <w:r w:rsidRPr="00CA6ABD">
        <w:rPr>
          <w:color w:val="FF0000"/>
          <w:sz w:val="28"/>
          <w:szCs w:val="28"/>
          <w:lang w:eastAsia="ru-RU"/>
        </w:rPr>
        <w:tab/>
      </w:r>
      <w:r w:rsidR="00BB31E8" w:rsidRPr="00CA6ABD">
        <w:rPr>
          <w:rFonts w:eastAsiaTheme="minorHAnsi"/>
          <w:color w:val="FF0000"/>
          <w:sz w:val="28"/>
          <w:szCs w:val="28"/>
          <w:lang w:eastAsia="en-US"/>
        </w:rPr>
        <w:tab/>
      </w:r>
      <w:r w:rsidR="00E53E87" w:rsidRPr="00680272">
        <w:rPr>
          <w:rFonts w:eastAsiaTheme="minorHAnsi"/>
          <w:sz w:val="28"/>
          <w:szCs w:val="28"/>
          <w:lang w:eastAsia="en-US"/>
        </w:rPr>
        <w:t xml:space="preserve">По результатам проведенной экспертизы Контрольно-счетная комиссия рекомендует принять предложенный проект </w:t>
      </w:r>
      <w:r w:rsidR="00167F30" w:rsidRPr="00167F30">
        <w:rPr>
          <w:rFonts w:eastAsiaTheme="minorHAnsi"/>
          <w:sz w:val="28"/>
          <w:szCs w:val="28"/>
          <w:lang w:eastAsia="en-US"/>
        </w:rPr>
        <w:t>решения Думы Верхнекамского муниципального округа «О внесении изменений в решение Думы Верхнекамского муниципального округа от 22.11.2021 № 4/58 «Об учреждении администрации Верхнекамского муниципального округа Кировской области и утверждении Положения об администрации Верхнекамского муниципального округа Кировской области»</w:t>
      </w:r>
      <w:r w:rsidR="00E0252E" w:rsidRPr="00680272">
        <w:rPr>
          <w:rFonts w:eastAsiaTheme="minorHAnsi"/>
          <w:sz w:val="28"/>
          <w:szCs w:val="28"/>
          <w:lang w:eastAsia="en-US"/>
        </w:rPr>
        <w:t xml:space="preserve">. </w:t>
      </w:r>
    </w:p>
    <w:p w:rsidR="00A17070" w:rsidRPr="00CA6ABD" w:rsidRDefault="00A17070" w:rsidP="00055042">
      <w:pPr>
        <w:shd w:val="clear" w:color="auto" w:fill="FFFFFF"/>
        <w:tabs>
          <w:tab w:val="left" w:pos="1276"/>
          <w:tab w:val="left" w:pos="2410"/>
          <w:tab w:val="left" w:pos="3402"/>
          <w:tab w:val="left" w:pos="4395"/>
          <w:tab w:val="left" w:pos="5387"/>
          <w:tab w:val="left" w:pos="6379"/>
          <w:tab w:val="left" w:pos="7371"/>
          <w:tab w:val="left" w:pos="7513"/>
          <w:tab w:val="left" w:pos="9639"/>
        </w:tabs>
        <w:ind w:right="53"/>
        <w:jc w:val="both"/>
        <w:rPr>
          <w:rFonts w:eastAsiaTheme="minorHAnsi"/>
          <w:color w:val="FF0000"/>
          <w:sz w:val="28"/>
          <w:szCs w:val="28"/>
          <w:lang w:eastAsia="en-US"/>
        </w:rPr>
      </w:pPr>
    </w:p>
    <w:p w:rsidR="003078E7" w:rsidRDefault="003078E7" w:rsidP="00055042">
      <w:pPr>
        <w:shd w:val="clear" w:color="auto" w:fill="FFFFFF"/>
        <w:tabs>
          <w:tab w:val="left" w:pos="1276"/>
          <w:tab w:val="left" w:pos="2410"/>
          <w:tab w:val="left" w:pos="3402"/>
          <w:tab w:val="left" w:pos="4395"/>
          <w:tab w:val="left" w:pos="5387"/>
          <w:tab w:val="left" w:pos="6379"/>
          <w:tab w:val="left" w:pos="7371"/>
          <w:tab w:val="left" w:pos="7513"/>
          <w:tab w:val="left" w:pos="9639"/>
        </w:tabs>
        <w:ind w:right="53"/>
        <w:jc w:val="both"/>
        <w:rPr>
          <w:rFonts w:eastAsiaTheme="minorHAnsi"/>
          <w:sz w:val="28"/>
          <w:szCs w:val="28"/>
          <w:lang w:eastAsia="en-US"/>
        </w:rPr>
      </w:pPr>
    </w:p>
    <w:p w:rsidR="00DC5DD6" w:rsidRPr="002D412C" w:rsidRDefault="00DC5DD6" w:rsidP="00866CAD">
      <w:pPr>
        <w:rPr>
          <w:sz w:val="28"/>
          <w:szCs w:val="28"/>
        </w:rPr>
      </w:pPr>
      <w:r w:rsidRPr="002D412C">
        <w:rPr>
          <w:sz w:val="28"/>
          <w:szCs w:val="28"/>
        </w:rPr>
        <w:t>Председатель  Контрольно-счетной комиссии</w:t>
      </w:r>
    </w:p>
    <w:p w:rsidR="00866CAD" w:rsidRPr="00DC5DD6" w:rsidRDefault="00DC5DD6" w:rsidP="00DC5DD6">
      <w:pPr>
        <w:rPr>
          <w:sz w:val="28"/>
          <w:szCs w:val="28"/>
        </w:rPr>
      </w:pPr>
      <w:r w:rsidRPr="002D412C">
        <w:rPr>
          <w:sz w:val="28"/>
          <w:szCs w:val="28"/>
        </w:rPr>
        <w:t xml:space="preserve">Верхнекамского </w:t>
      </w:r>
      <w:r w:rsidR="00995163">
        <w:rPr>
          <w:sz w:val="28"/>
          <w:szCs w:val="28"/>
        </w:rPr>
        <w:t xml:space="preserve">муниципального округа          </w:t>
      </w:r>
      <w:r w:rsidRPr="002D412C">
        <w:rPr>
          <w:sz w:val="28"/>
          <w:szCs w:val="28"/>
        </w:rPr>
        <w:t xml:space="preserve">                                 </w:t>
      </w:r>
      <w:r>
        <w:rPr>
          <w:sz w:val="28"/>
          <w:szCs w:val="28"/>
        </w:rPr>
        <w:t>С.Н.Цылева</w:t>
      </w:r>
    </w:p>
    <w:sectPr w:rsidR="00866CAD" w:rsidRPr="00DC5DD6" w:rsidSect="004C0D2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89A" w:rsidRDefault="0041089A" w:rsidP="00866CAD">
      <w:r>
        <w:separator/>
      </w:r>
    </w:p>
  </w:endnote>
  <w:endnote w:type="continuationSeparator" w:id="0">
    <w:p w:rsidR="0041089A" w:rsidRDefault="0041089A" w:rsidP="0086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1" w:rsidRDefault="004C0D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1" w:rsidRDefault="004C0D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1" w:rsidRDefault="004C0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89A" w:rsidRDefault="0041089A" w:rsidP="00866CAD">
      <w:r>
        <w:separator/>
      </w:r>
    </w:p>
  </w:footnote>
  <w:footnote w:type="continuationSeparator" w:id="0">
    <w:p w:rsidR="0041089A" w:rsidRDefault="0041089A" w:rsidP="00866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1" w:rsidRDefault="004C0D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52604"/>
      <w:docPartObj>
        <w:docPartGallery w:val="Page Numbers (Top of Page)"/>
        <w:docPartUnique/>
      </w:docPartObj>
    </w:sdtPr>
    <w:sdtEndPr/>
    <w:sdtContent>
      <w:p w:rsidR="004C0D21" w:rsidRDefault="004C0D21">
        <w:pPr>
          <w:pStyle w:val="a5"/>
          <w:jc w:val="center"/>
        </w:pPr>
        <w:r>
          <w:fldChar w:fldCharType="begin"/>
        </w:r>
        <w:r>
          <w:instrText>PAGE   \* MERGEFORMAT</w:instrText>
        </w:r>
        <w:r>
          <w:fldChar w:fldCharType="separate"/>
        </w:r>
        <w:r w:rsidR="000E51BC">
          <w:rPr>
            <w:noProof/>
          </w:rPr>
          <w:t>2</w:t>
        </w:r>
        <w:r>
          <w:fldChar w:fldCharType="end"/>
        </w:r>
      </w:p>
    </w:sdtContent>
  </w:sdt>
  <w:p w:rsidR="00DC5DD6" w:rsidRDefault="00DC5D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21" w:rsidRDefault="004C0D2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C337B"/>
    <w:multiLevelType w:val="multilevel"/>
    <w:tmpl w:val="211A30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FD"/>
    <w:rsid w:val="0000094E"/>
    <w:rsid w:val="00001940"/>
    <w:rsid w:val="00010F92"/>
    <w:rsid w:val="00016D3C"/>
    <w:rsid w:val="00055042"/>
    <w:rsid w:val="0006369C"/>
    <w:rsid w:val="000679FA"/>
    <w:rsid w:val="00076744"/>
    <w:rsid w:val="00080CFE"/>
    <w:rsid w:val="00085843"/>
    <w:rsid w:val="00097754"/>
    <w:rsid w:val="000A01BF"/>
    <w:rsid w:val="000A45C5"/>
    <w:rsid w:val="000B2D47"/>
    <w:rsid w:val="000B45B8"/>
    <w:rsid w:val="000C54A5"/>
    <w:rsid w:val="000C78AB"/>
    <w:rsid w:val="000D0E01"/>
    <w:rsid w:val="000D407F"/>
    <w:rsid w:val="000E01F1"/>
    <w:rsid w:val="000E2590"/>
    <w:rsid w:val="000E51BC"/>
    <w:rsid w:val="00111852"/>
    <w:rsid w:val="001130AB"/>
    <w:rsid w:val="001142C9"/>
    <w:rsid w:val="00126E25"/>
    <w:rsid w:val="00132A2E"/>
    <w:rsid w:val="00132D43"/>
    <w:rsid w:val="00143404"/>
    <w:rsid w:val="00147AED"/>
    <w:rsid w:val="00155BE2"/>
    <w:rsid w:val="00161271"/>
    <w:rsid w:val="00164137"/>
    <w:rsid w:val="0016683F"/>
    <w:rsid w:val="00167F30"/>
    <w:rsid w:val="00172263"/>
    <w:rsid w:val="001837A6"/>
    <w:rsid w:val="001946F0"/>
    <w:rsid w:val="001A4E59"/>
    <w:rsid w:val="001A67C8"/>
    <w:rsid w:val="001C1842"/>
    <w:rsid w:val="001C4AA3"/>
    <w:rsid w:val="001C70FE"/>
    <w:rsid w:val="001F484C"/>
    <w:rsid w:val="001F7149"/>
    <w:rsid w:val="00206106"/>
    <w:rsid w:val="00211CEC"/>
    <w:rsid w:val="002261E0"/>
    <w:rsid w:val="00232CB6"/>
    <w:rsid w:val="0024190E"/>
    <w:rsid w:val="00243012"/>
    <w:rsid w:val="00245423"/>
    <w:rsid w:val="00247541"/>
    <w:rsid w:val="00256D9A"/>
    <w:rsid w:val="00257631"/>
    <w:rsid w:val="002607AA"/>
    <w:rsid w:val="00262441"/>
    <w:rsid w:val="00265B9C"/>
    <w:rsid w:val="00281067"/>
    <w:rsid w:val="002842F9"/>
    <w:rsid w:val="00284706"/>
    <w:rsid w:val="00287FCE"/>
    <w:rsid w:val="002A00EE"/>
    <w:rsid w:val="002A70CC"/>
    <w:rsid w:val="002B66BA"/>
    <w:rsid w:val="002B7E94"/>
    <w:rsid w:val="002D0A3D"/>
    <w:rsid w:val="002D412C"/>
    <w:rsid w:val="002E5EF4"/>
    <w:rsid w:val="002F6FE5"/>
    <w:rsid w:val="003078E7"/>
    <w:rsid w:val="003467AA"/>
    <w:rsid w:val="00346A95"/>
    <w:rsid w:val="00346E6C"/>
    <w:rsid w:val="00363CE9"/>
    <w:rsid w:val="003665F8"/>
    <w:rsid w:val="00377A61"/>
    <w:rsid w:val="00391610"/>
    <w:rsid w:val="00393950"/>
    <w:rsid w:val="003A50D7"/>
    <w:rsid w:val="003A5D1D"/>
    <w:rsid w:val="003A71A1"/>
    <w:rsid w:val="003B4C69"/>
    <w:rsid w:val="003C41A9"/>
    <w:rsid w:val="003D2E87"/>
    <w:rsid w:val="003E5C50"/>
    <w:rsid w:val="003F6D8D"/>
    <w:rsid w:val="0041089A"/>
    <w:rsid w:val="004279BC"/>
    <w:rsid w:val="00431DFC"/>
    <w:rsid w:val="00450857"/>
    <w:rsid w:val="0045185E"/>
    <w:rsid w:val="00460378"/>
    <w:rsid w:val="00476193"/>
    <w:rsid w:val="00485C2F"/>
    <w:rsid w:val="004A0666"/>
    <w:rsid w:val="004A22B9"/>
    <w:rsid w:val="004B7156"/>
    <w:rsid w:val="004C0D21"/>
    <w:rsid w:val="004C18D4"/>
    <w:rsid w:val="004D4D1B"/>
    <w:rsid w:val="004F414E"/>
    <w:rsid w:val="00502F48"/>
    <w:rsid w:val="0050433E"/>
    <w:rsid w:val="00507DAC"/>
    <w:rsid w:val="00522E51"/>
    <w:rsid w:val="00525083"/>
    <w:rsid w:val="005370CF"/>
    <w:rsid w:val="0054010B"/>
    <w:rsid w:val="0054336A"/>
    <w:rsid w:val="005569A8"/>
    <w:rsid w:val="00561E58"/>
    <w:rsid w:val="00570997"/>
    <w:rsid w:val="0057301A"/>
    <w:rsid w:val="00581762"/>
    <w:rsid w:val="005874FB"/>
    <w:rsid w:val="00590C29"/>
    <w:rsid w:val="005915BD"/>
    <w:rsid w:val="005938B5"/>
    <w:rsid w:val="00593B94"/>
    <w:rsid w:val="005A3084"/>
    <w:rsid w:val="005B2D23"/>
    <w:rsid w:val="005B6D5A"/>
    <w:rsid w:val="005B720D"/>
    <w:rsid w:val="005D2D58"/>
    <w:rsid w:val="005E58C0"/>
    <w:rsid w:val="005E6C09"/>
    <w:rsid w:val="00614403"/>
    <w:rsid w:val="0061491E"/>
    <w:rsid w:val="0062370F"/>
    <w:rsid w:val="0063361D"/>
    <w:rsid w:val="00633FC2"/>
    <w:rsid w:val="0064550E"/>
    <w:rsid w:val="00647665"/>
    <w:rsid w:val="00652279"/>
    <w:rsid w:val="00653EEA"/>
    <w:rsid w:val="006606CD"/>
    <w:rsid w:val="00680272"/>
    <w:rsid w:val="00696BE3"/>
    <w:rsid w:val="006A5C86"/>
    <w:rsid w:val="006B755E"/>
    <w:rsid w:val="006C1492"/>
    <w:rsid w:val="006C253B"/>
    <w:rsid w:val="006C4D22"/>
    <w:rsid w:val="006F0047"/>
    <w:rsid w:val="006F49E3"/>
    <w:rsid w:val="007031FD"/>
    <w:rsid w:val="00703337"/>
    <w:rsid w:val="00725CFD"/>
    <w:rsid w:val="007336F8"/>
    <w:rsid w:val="00734518"/>
    <w:rsid w:val="00757502"/>
    <w:rsid w:val="00766F19"/>
    <w:rsid w:val="007729A5"/>
    <w:rsid w:val="00772C5B"/>
    <w:rsid w:val="007746A4"/>
    <w:rsid w:val="00785CB9"/>
    <w:rsid w:val="007A49BB"/>
    <w:rsid w:val="007C3351"/>
    <w:rsid w:val="007C43EA"/>
    <w:rsid w:val="007D2BF4"/>
    <w:rsid w:val="007E2B5E"/>
    <w:rsid w:val="007E7651"/>
    <w:rsid w:val="007F0C56"/>
    <w:rsid w:val="007F321C"/>
    <w:rsid w:val="007F65D9"/>
    <w:rsid w:val="00801EE4"/>
    <w:rsid w:val="00802413"/>
    <w:rsid w:val="008026B8"/>
    <w:rsid w:val="00802D62"/>
    <w:rsid w:val="008051A4"/>
    <w:rsid w:val="008061B8"/>
    <w:rsid w:val="008111D3"/>
    <w:rsid w:val="00811D88"/>
    <w:rsid w:val="00816E19"/>
    <w:rsid w:val="00820639"/>
    <w:rsid w:val="00826BAC"/>
    <w:rsid w:val="00846915"/>
    <w:rsid w:val="008660E0"/>
    <w:rsid w:val="00866CAD"/>
    <w:rsid w:val="00870D56"/>
    <w:rsid w:val="008711E3"/>
    <w:rsid w:val="008859AB"/>
    <w:rsid w:val="008A7FA3"/>
    <w:rsid w:val="008B3F3E"/>
    <w:rsid w:val="008B4AD7"/>
    <w:rsid w:val="008C5A48"/>
    <w:rsid w:val="008D1AD8"/>
    <w:rsid w:val="008D6A7B"/>
    <w:rsid w:val="008E175B"/>
    <w:rsid w:val="008E29DA"/>
    <w:rsid w:val="008F5903"/>
    <w:rsid w:val="008F5A84"/>
    <w:rsid w:val="008F7A30"/>
    <w:rsid w:val="00904295"/>
    <w:rsid w:val="00905179"/>
    <w:rsid w:val="00905263"/>
    <w:rsid w:val="00920B04"/>
    <w:rsid w:val="00934F10"/>
    <w:rsid w:val="00940758"/>
    <w:rsid w:val="00953BEC"/>
    <w:rsid w:val="0095681B"/>
    <w:rsid w:val="0097537D"/>
    <w:rsid w:val="009916D4"/>
    <w:rsid w:val="00995163"/>
    <w:rsid w:val="009A2BE8"/>
    <w:rsid w:val="009B77DB"/>
    <w:rsid w:val="009C1952"/>
    <w:rsid w:val="009E377A"/>
    <w:rsid w:val="009F5DCF"/>
    <w:rsid w:val="009F69D2"/>
    <w:rsid w:val="00A16646"/>
    <w:rsid w:val="00A17070"/>
    <w:rsid w:val="00A402DF"/>
    <w:rsid w:val="00A46417"/>
    <w:rsid w:val="00A52ED0"/>
    <w:rsid w:val="00A5527C"/>
    <w:rsid w:val="00A62C7D"/>
    <w:rsid w:val="00A63235"/>
    <w:rsid w:val="00A82C1D"/>
    <w:rsid w:val="00A86017"/>
    <w:rsid w:val="00A94D6A"/>
    <w:rsid w:val="00AB5159"/>
    <w:rsid w:val="00AB7BED"/>
    <w:rsid w:val="00AD008F"/>
    <w:rsid w:val="00AD0FDE"/>
    <w:rsid w:val="00AD753A"/>
    <w:rsid w:val="00AE07CC"/>
    <w:rsid w:val="00AE267E"/>
    <w:rsid w:val="00B2570B"/>
    <w:rsid w:val="00B44D7D"/>
    <w:rsid w:val="00B475A4"/>
    <w:rsid w:val="00B559B9"/>
    <w:rsid w:val="00B57360"/>
    <w:rsid w:val="00B768E5"/>
    <w:rsid w:val="00B902A9"/>
    <w:rsid w:val="00BA3A2E"/>
    <w:rsid w:val="00BB0582"/>
    <w:rsid w:val="00BB31E8"/>
    <w:rsid w:val="00BB7260"/>
    <w:rsid w:val="00BC28FC"/>
    <w:rsid w:val="00BC7AA0"/>
    <w:rsid w:val="00BD1138"/>
    <w:rsid w:val="00BF3831"/>
    <w:rsid w:val="00C17E57"/>
    <w:rsid w:val="00C204F8"/>
    <w:rsid w:val="00C221E5"/>
    <w:rsid w:val="00C32AE0"/>
    <w:rsid w:val="00C3357C"/>
    <w:rsid w:val="00C35AA4"/>
    <w:rsid w:val="00C367F7"/>
    <w:rsid w:val="00C540DC"/>
    <w:rsid w:val="00C54984"/>
    <w:rsid w:val="00C5671B"/>
    <w:rsid w:val="00C723F7"/>
    <w:rsid w:val="00C7521D"/>
    <w:rsid w:val="00C77CC8"/>
    <w:rsid w:val="00C80BF7"/>
    <w:rsid w:val="00C91C45"/>
    <w:rsid w:val="00C966ED"/>
    <w:rsid w:val="00CA4F11"/>
    <w:rsid w:val="00CA6ABD"/>
    <w:rsid w:val="00CB3C32"/>
    <w:rsid w:val="00CD0705"/>
    <w:rsid w:val="00CD35B6"/>
    <w:rsid w:val="00CD59AF"/>
    <w:rsid w:val="00CE2101"/>
    <w:rsid w:val="00CE43DC"/>
    <w:rsid w:val="00CF1F1E"/>
    <w:rsid w:val="00D046FB"/>
    <w:rsid w:val="00D20284"/>
    <w:rsid w:val="00D32F0D"/>
    <w:rsid w:val="00D37413"/>
    <w:rsid w:val="00D4070D"/>
    <w:rsid w:val="00D42A80"/>
    <w:rsid w:val="00D5020F"/>
    <w:rsid w:val="00D55111"/>
    <w:rsid w:val="00D82143"/>
    <w:rsid w:val="00DA7677"/>
    <w:rsid w:val="00DB59F1"/>
    <w:rsid w:val="00DB6B94"/>
    <w:rsid w:val="00DB7C8E"/>
    <w:rsid w:val="00DC5DD6"/>
    <w:rsid w:val="00DD36BE"/>
    <w:rsid w:val="00DE04A4"/>
    <w:rsid w:val="00DF1045"/>
    <w:rsid w:val="00DF4F9E"/>
    <w:rsid w:val="00E0252E"/>
    <w:rsid w:val="00E0263D"/>
    <w:rsid w:val="00E41D58"/>
    <w:rsid w:val="00E43584"/>
    <w:rsid w:val="00E44147"/>
    <w:rsid w:val="00E45914"/>
    <w:rsid w:val="00E53E87"/>
    <w:rsid w:val="00E55018"/>
    <w:rsid w:val="00E65C42"/>
    <w:rsid w:val="00E76B94"/>
    <w:rsid w:val="00EB32A7"/>
    <w:rsid w:val="00ED381C"/>
    <w:rsid w:val="00ED3909"/>
    <w:rsid w:val="00F114BD"/>
    <w:rsid w:val="00F16D67"/>
    <w:rsid w:val="00F20D7F"/>
    <w:rsid w:val="00F266FF"/>
    <w:rsid w:val="00F31762"/>
    <w:rsid w:val="00F456D7"/>
    <w:rsid w:val="00F70200"/>
    <w:rsid w:val="00F757FD"/>
    <w:rsid w:val="00FA4205"/>
    <w:rsid w:val="00FA534E"/>
    <w:rsid w:val="00FB711A"/>
    <w:rsid w:val="00FC1A4A"/>
    <w:rsid w:val="00FD2103"/>
    <w:rsid w:val="00FD521B"/>
    <w:rsid w:val="00FD7C90"/>
    <w:rsid w:val="00FE6B87"/>
    <w:rsid w:val="00FF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E7"/>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1F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031FD"/>
    <w:rPr>
      <w:rFonts w:ascii="Tahoma" w:hAnsi="Tahoma" w:cs="Tahoma"/>
      <w:sz w:val="16"/>
      <w:szCs w:val="16"/>
    </w:rPr>
  </w:style>
  <w:style w:type="paragraph" w:customStyle="1" w:styleId="2">
    <w:name w:val="Знак Знак Знак Знак2"/>
    <w:basedOn w:val="a"/>
    <w:rsid w:val="00FD7C90"/>
    <w:pPr>
      <w:widowControl w:val="0"/>
      <w:adjustRightInd w:val="0"/>
      <w:spacing w:after="160" w:line="240" w:lineRule="exact"/>
      <w:jc w:val="right"/>
    </w:pPr>
    <w:rPr>
      <w:lang w:val="en-GB" w:eastAsia="en-US"/>
    </w:rPr>
  </w:style>
  <w:style w:type="paragraph" w:customStyle="1" w:styleId="1">
    <w:name w:val="1"/>
    <w:basedOn w:val="a"/>
    <w:rsid w:val="006C253B"/>
    <w:pPr>
      <w:widowControl w:val="0"/>
      <w:adjustRightInd w:val="0"/>
      <w:spacing w:after="160" w:line="240" w:lineRule="exact"/>
      <w:jc w:val="right"/>
    </w:pPr>
    <w:rPr>
      <w:lang w:val="en-GB" w:eastAsia="en-US"/>
    </w:rPr>
  </w:style>
  <w:style w:type="paragraph" w:styleId="a5">
    <w:name w:val="header"/>
    <w:basedOn w:val="a"/>
    <w:link w:val="a6"/>
    <w:uiPriority w:val="99"/>
    <w:unhideWhenUsed/>
    <w:rsid w:val="00866CA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866CAD"/>
  </w:style>
  <w:style w:type="paragraph" w:styleId="a7">
    <w:name w:val="footer"/>
    <w:basedOn w:val="a"/>
    <w:link w:val="a8"/>
    <w:uiPriority w:val="99"/>
    <w:unhideWhenUsed/>
    <w:rsid w:val="00866CA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66CAD"/>
  </w:style>
  <w:style w:type="paragraph" w:customStyle="1" w:styleId="ConsPlusTitle">
    <w:name w:val="ConsPlusTitle"/>
    <w:rsid w:val="001946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F5F07"/>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B7C8E"/>
    <w:pPr>
      <w:ind w:left="720"/>
      <w:contextualSpacing/>
    </w:pPr>
  </w:style>
  <w:style w:type="paragraph" w:styleId="aa">
    <w:name w:val="Title"/>
    <w:basedOn w:val="a"/>
    <w:link w:val="ab"/>
    <w:qFormat/>
    <w:rsid w:val="00BB0582"/>
    <w:pPr>
      <w:jc w:val="center"/>
    </w:pPr>
    <w:rPr>
      <w:b/>
      <w:sz w:val="28"/>
      <w:lang w:eastAsia="ru-RU"/>
    </w:rPr>
  </w:style>
  <w:style w:type="character" w:customStyle="1" w:styleId="ab">
    <w:name w:val="Название Знак"/>
    <w:basedOn w:val="a0"/>
    <w:link w:val="aa"/>
    <w:rsid w:val="00BB0582"/>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E7"/>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1F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031FD"/>
    <w:rPr>
      <w:rFonts w:ascii="Tahoma" w:hAnsi="Tahoma" w:cs="Tahoma"/>
      <w:sz w:val="16"/>
      <w:szCs w:val="16"/>
    </w:rPr>
  </w:style>
  <w:style w:type="paragraph" w:customStyle="1" w:styleId="2">
    <w:name w:val="Знак Знак Знак Знак2"/>
    <w:basedOn w:val="a"/>
    <w:rsid w:val="00FD7C90"/>
    <w:pPr>
      <w:widowControl w:val="0"/>
      <w:adjustRightInd w:val="0"/>
      <w:spacing w:after="160" w:line="240" w:lineRule="exact"/>
      <w:jc w:val="right"/>
    </w:pPr>
    <w:rPr>
      <w:lang w:val="en-GB" w:eastAsia="en-US"/>
    </w:rPr>
  </w:style>
  <w:style w:type="paragraph" w:customStyle="1" w:styleId="1">
    <w:name w:val="1"/>
    <w:basedOn w:val="a"/>
    <w:rsid w:val="006C253B"/>
    <w:pPr>
      <w:widowControl w:val="0"/>
      <w:adjustRightInd w:val="0"/>
      <w:spacing w:after="160" w:line="240" w:lineRule="exact"/>
      <w:jc w:val="right"/>
    </w:pPr>
    <w:rPr>
      <w:lang w:val="en-GB" w:eastAsia="en-US"/>
    </w:rPr>
  </w:style>
  <w:style w:type="paragraph" w:styleId="a5">
    <w:name w:val="header"/>
    <w:basedOn w:val="a"/>
    <w:link w:val="a6"/>
    <w:uiPriority w:val="99"/>
    <w:unhideWhenUsed/>
    <w:rsid w:val="00866CA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866CAD"/>
  </w:style>
  <w:style w:type="paragraph" w:styleId="a7">
    <w:name w:val="footer"/>
    <w:basedOn w:val="a"/>
    <w:link w:val="a8"/>
    <w:uiPriority w:val="99"/>
    <w:unhideWhenUsed/>
    <w:rsid w:val="00866CA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66CAD"/>
  </w:style>
  <w:style w:type="paragraph" w:customStyle="1" w:styleId="ConsPlusTitle">
    <w:name w:val="ConsPlusTitle"/>
    <w:rsid w:val="001946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F5F07"/>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B7C8E"/>
    <w:pPr>
      <w:ind w:left="720"/>
      <w:contextualSpacing/>
    </w:pPr>
  </w:style>
  <w:style w:type="paragraph" w:styleId="aa">
    <w:name w:val="Title"/>
    <w:basedOn w:val="a"/>
    <w:link w:val="ab"/>
    <w:qFormat/>
    <w:rsid w:val="00BB0582"/>
    <w:pPr>
      <w:jc w:val="center"/>
    </w:pPr>
    <w:rPr>
      <w:b/>
      <w:sz w:val="28"/>
      <w:lang w:eastAsia="ru-RU"/>
    </w:rPr>
  </w:style>
  <w:style w:type="character" w:customStyle="1" w:styleId="ab">
    <w:name w:val="Название Знак"/>
    <w:basedOn w:val="a0"/>
    <w:link w:val="aa"/>
    <w:rsid w:val="00BB058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4379">
      <w:bodyDiv w:val="1"/>
      <w:marLeft w:val="0"/>
      <w:marRight w:val="0"/>
      <w:marTop w:val="0"/>
      <w:marBottom w:val="0"/>
      <w:divBdr>
        <w:top w:val="none" w:sz="0" w:space="0" w:color="auto"/>
        <w:left w:val="none" w:sz="0" w:space="0" w:color="auto"/>
        <w:bottom w:val="none" w:sz="0" w:space="0" w:color="auto"/>
        <w:right w:val="none" w:sz="0" w:space="0" w:color="auto"/>
      </w:divBdr>
    </w:div>
    <w:div w:id="788283055">
      <w:bodyDiv w:val="1"/>
      <w:marLeft w:val="0"/>
      <w:marRight w:val="0"/>
      <w:marTop w:val="0"/>
      <w:marBottom w:val="0"/>
      <w:divBdr>
        <w:top w:val="none" w:sz="0" w:space="0" w:color="auto"/>
        <w:left w:val="none" w:sz="0" w:space="0" w:color="auto"/>
        <w:bottom w:val="none" w:sz="0" w:space="0" w:color="auto"/>
        <w:right w:val="none" w:sz="0" w:space="0" w:color="auto"/>
      </w:divBdr>
    </w:div>
    <w:div w:id="896359047">
      <w:bodyDiv w:val="1"/>
      <w:marLeft w:val="0"/>
      <w:marRight w:val="0"/>
      <w:marTop w:val="0"/>
      <w:marBottom w:val="0"/>
      <w:divBdr>
        <w:top w:val="none" w:sz="0" w:space="0" w:color="auto"/>
        <w:left w:val="none" w:sz="0" w:space="0" w:color="auto"/>
        <w:bottom w:val="none" w:sz="0" w:space="0" w:color="auto"/>
        <w:right w:val="none" w:sz="0" w:space="0" w:color="auto"/>
      </w:divBdr>
    </w:div>
    <w:div w:id="15933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2024-02-15T13:39:00Z</cp:lastPrinted>
  <dcterms:created xsi:type="dcterms:W3CDTF">2024-12-05T05:57:00Z</dcterms:created>
  <dcterms:modified xsi:type="dcterms:W3CDTF">2024-12-05T10:36:00Z</dcterms:modified>
</cp:coreProperties>
</file>