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814652" w:rsidRDefault="00571B26" w:rsidP="0081465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5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 w:rsidRPr="008146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14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Pr="00814652" w:rsidRDefault="00571B26" w:rsidP="0081465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14652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8146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814652" w:rsidRPr="00814652" w:rsidRDefault="00571B26" w:rsidP="00814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652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814652">
        <w:rPr>
          <w:rFonts w:ascii="Times New Roman" w:hAnsi="Times New Roman" w:cs="Times New Roman"/>
          <w:sz w:val="28"/>
          <w:szCs w:val="28"/>
        </w:rPr>
        <w:t xml:space="preserve">  </w:t>
      </w:r>
      <w:r w:rsidR="00814652" w:rsidRPr="00814652">
        <w:rPr>
          <w:rFonts w:ascii="Times New Roman" w:hAnsi="Times New Roman" w:cs="Times New Roman"/>
          <w:sz w:val="28"/>
          <w:szCs w:val="28"/>
        </w:rPr>
        <w:t>«</w:t>
      </w:r>
      <w:r w:rsidR="00814652" w:rsidRPr="00814652">
        <w:rPr>
          <w:rFonts w:ascii="Times New Roman" w:hAnsi="Times New Roman" w:cs="Times New Roman"/>
          <w:sz w:val="28"/>
          <w:szCs w:val="28"/>
        </w:rPr>
        <w:t>Об утверждении Требова</w:t>
      </w:r>
      <w:r w:rsidR="00814652" w:rsidRPr="00814652">
        <w:rPr>
          <w:rFonts w:ascii="Times New Roman" w:hAnsi="Times New Roman" w:cs="Times New Roman"/>
          <w:sz w:val="28"/>
          <w:szCs w:val="28"/>
        </w:rPr>
        <w:t xml:space="preserve">ний в отношении распространения персональных данных </w:t>
      </w:r>
      <w:r w:rsidR="00814652" w:rsidRPr="0081465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</w:p>
    <w:p w:rsidR="00DC20C9" w:rsidRPr="00814652" w:rsidRDefault="00814652" w:rsidP="00814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52">
        <w:rPr>
          <w:rFonts w:ascii="Times New Roman" w:hAnsi="Times New Roman" w:cs="Times New Roman"/>
          <w:sz w:val="28"/>
          <w:szCs w:val="28"/>
        </w:rPr>
        <w:t>Верхнекамского муниципального округа Кировской области</w:t>
      </w:r>
      <w:r w:rsidRPr="00814652">
        <w:rPr>
          <w:rFonts w:ascii="Times New Roman" w:hAnsi="Times New Roman" w:cs="Times New Roman"/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814652" w:rsidTr="00571B26">
        <w:tc>
          <w:tcPr>
            <w:tcW w:w="6272" w:type="dxa"/>
            <w:shd w:val="clear" w:color="auto" w:fill="FFFFFF"/>
            <w:hideMark/>
          </w:tcPr>
          <w:p w:rsidR="00571B26" w:rsidRPr="0081465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81465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81465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814652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81465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814652" w:rsidTr="00571B26">
        <w:tc>
          <w:tcPr>
            <w:tcW w:w="6272" w:type="dxa"/>
            <w:shd w:val="clear" w:color="auto" w:fill="FFFFFF"/>
          </w:tcPr>
          <w:p w:rsidR="007C7741" w:rsidRPr="00814652" w:rsidRDefault="0081465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A10CAE" w:rsidRPr="00814652" w:rsidRDefault="0081465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27.03</w:t>
            </w:r>
            <w:r w:rsidR="00A4309C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814652" w:rsidRDefault="00814652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09.04</w:t>
            </w:r>
            <w:r w:rsidR="00A4309C" w:rsidRPr="008146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A4309C" w:rsidRPr="00814652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52">
              <w:rPr>
                <w:rFonts w:ascii="Times New Roman" w:hAnsi="Times New Roman" w:cs="Times New Roman"/>
                <w:sz w:val="28"/>
                <w:szCs w:val="28"/>
              </w:rPr>
              <w:t xml:space="preserve">612820, Кировская область, Верхнекамский район, г. Кирс, ул. Кирова, д. 16, </w:t>
            </w:r>
          </w:p>
          <w:p w:rsidR="00571B26" w:rsidRPr="00814652" w:rsidRDefault="0081465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</w:pPr>
            <w:r w:rsidRPr="008146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AVRinfor@yandex.ru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86245"/>
    <w:rsid w:val="001F39D1"/>
    <w:rsid w:val="00211737"/>
    <w:rsid w:val="00266BE2"/>
    <w:rsid w:val="00382EE3"/>
    <w:rsid w:val="003A6A68"/>
    <w:rsid w:val="00571B26"/>
    <w:rsid w:val="005813FD"/>
    <w:rsid w:val="007C7741"/>
    <w:rsid w:val="007E0075"/>
    <w:rsid w:val="00814652"/>
    <w:rsid w:val="00913B0C"/>
    <w:rsid w:val="00A10CAE"/>
    <w:rsid w:val="00A4309C"/>
    <w:rsid w:val="00A930B2"/>
    <w:rsid w:val="00AD2A90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4E86-0722-47B6-8139-B3B9AA3A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2025-02-13T12:18:00Z</cp:lastPrinted>
  <dcterms:created xsi:type="dcterms:W3CDTF">2025-03-27T12:17:00Z</dcterms:created>
  <dcterms:modified xsi:type="dcterms:W3CDTF">2025-03-27T12:17:00Z</dcterms:modified>
</cp:coreProperties>
</file>