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E64" w:rsidRPr="006F3E64" w:rsidRDefault="00571B26" w:rsidP="006F3E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  <w:r>
        <w:t xml:space="preserve"> </w:t>
      </w:r>
      <w:r w:rsidRPr="00392903">
        <w:t>постановления администрации Верхнекамского муниципального</w:t>
      </w:r>
      <w:r w:rsidR="00392903" w:rsidRPr="00392903">
        <w:t xml:space="preserve"> округа</w:t>
      </w:r>
      <w:r w:rsidRPr="00571B26">
        <w:t xml:space="preserve"> </w:t>
      </w:r>
      <w:r w:rsidR="006F3E64" w:rsidRPr="006F3E64">
        <w:rPr>
          <w:rFonts w:ascii="Times New Roman" w:hAnsi="Times New Roman" w:cs="Times New Roman"/>
          <w:sz w:val="28"/>
          <w:szCs w:val="28"/>
        </w:rPr>
        <w:t>«</w:t>
      </w:r>
      <w:r w:rsidR="006F3E64" w:rsidRPr="006F3E64">
        <w:rPr>
          <w:rFonts w:ascii="Times New Roman" w:hAnsi="Times New Roman" w:cs="Times New Roman"/>
          <w:b/>
          <w:kern w:val="28"/>
          <w:sz w:val="28"/>
          <w:szCs w:val="28"/>
        </w:rPr>
        <w:t>Об утверждении плана («дорожной карты»)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6F3E64" w:rsidRPr="006F3E64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6F3E64" w:rsidRPr="006F3E64">
        <w:rPr>
          <w:rFonts w:ascii="Times New Roman" w:hAnsi="Times New Roman" w:cs="Times New Roman"/>
          <w:b/>
          <w:sz w:val="28"/>
          <w:szCs w:val="28"/>
        </w:rPr>
        <w:t>муниципального образования Верхнекамский муниципальный округ Кировской области,</w:t>
      </w:r>
      <w:r w:rsidR="006F3E64" w:rsidRPr="006F3E64">
        <w:rPr>
          <w:rFonts w:ascii="Times New Roman" w:hAnsi="Times New Roman" w:cs="Times New Roman"/>
          <w:b/>
          <w:kern w:val="28"/>
          <w:sz w:val="28"/>
          <w:szCs w:val="28"/>
        </w:rPr>
        <w:t xml:space="preserve"> за исключением платежей, предусмотренных законодательством о налогах и сборах»</w:t>
      </w:r>
    </w:p>
    <w:p w:rsidR="002C7BE6" w:rsidRPr="00896CB5" w:rsidRDefault="002C7BE6" w:rsidP="002C7B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1B26" w:rsidRPr="00571B26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F788F" w:rsidRPr="00571B26" w:rsidTr="00571B26">
        <w:tc>
          <w:tcPr>
            <w:tcW w:w="6272" w:type="dxa"/>
            <w:shd w:val="clear" w:color="auto" w:fill="FFFFFF"/>
          </w:tcPr>
          <w:p w:rsidR="002F788F" w:rsidRDefault="00372206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Финансовое управление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2F788F" w:rsidRDefault="00B93BCD" w:rsidP="0087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7249F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2F788F" w:rsidRDefault="00B93BCD" w:rsidP="0087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08</w:t>
            </w:r>
            <w:bookmarkStart w:id="0" w:name="_GoBack"/>
            <w:bookmarkEnd w:id="0"/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7249F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2F788F" w:rsidRPr="00211737" w:rsidRDefault="00B93BCD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6F3E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144567"/>
    <w:rsid w:val="001F39D1"/>
    <w:rsid w:val="00211737"/>
    <w:rsid w:val="00240597"/>
    <w:rsid w:val="002C7BE6"/>
    <w:rsid w:val="002F788F"/>
    <w:rsid w:val="00372206"/>
    <w:rsid w:val="00392903"/>
    <w:rsid w:val="00571B26"/>
    <w:rsid w:val="006F3E64"/>
    <w:rsid w:val="007249F2"/>
    <w:rsid w:val="00874D9E"/>
    <w:rsid w:val="00A573AA"/>
    <w:rsid w:val="00A930B2"/>
    <w:rsid w:val="00AD2A90"/>
    <w:rsid w:val="00AE4103"/>
    <w:rsid w:val="00B93BCD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2C7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D734-3C41-43E2-9945-424BD3B9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13</cp:revision>
  <cp:lastPrinted>2025-02-13T06:38:00Z</cp:lastPrinted>
  <dcterms:created xsi:type="dcterms:W3CDTF">2024-09-12T08:51:00Z</dcterms:created>
  <dcterms:modified xsi:type="dcterms:W3CDTF">2025-03-26T06:02:00Z</dcterms:modified>
</cp:coreProperties>
</file>