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3A6A68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3A6A68">
        <w:rPr>
          <w:sz w:val="28"/>
          <w:szCs w:val="28"/>
        </w:rPr>
        <w:t>постановления администрации Верхнекамского муниципального округа</w:t>
      </w:r>
      <w:r w:rsidR="00DC20C9" w:rsidRPr="003A6A68">
        <w:rPr>
          <w:sz w:val="28"/>
          <w:szCs w:val="28"/>
        </w:rPr>
        <w:t xml:space="preserve">  «</w:t>
      </w:r>
      <w:r w:rsidR="00A4309C" w:rsidRPr="00A4309C">
        <w:rPr>
          <w:sz w:val="28"/>
          <w:szCs w:val="28"/>
        </w:rPr>
        <w:t>О внесении изменений в постановление администрации Верхнекамского муниципального округа от 31.10.2022 № 1559 «О дополнительной социальной поддержке отдельных категорий граждан</w:t>
      </w:r>
      <w:r w:rsidR="00186245" w:rsidRPr="00186245">
        <w:rPr>
          <w:sz w:val="28"/>
          <w:szCs w:val="28"/>
        </w:rPr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Default="00A4309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Правовой отдел</w:t>
            </w:r>
            <w:r w:rsidR="007C774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, </w:t>
            </w:r>
          </w:p>
          <w:p w:rsidR="007C7741" w:rsidRPr="00571B26" w:rsidRDefault="007C7741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Шмигальская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Н.А.</w:t>
            </w:r>
            <w:bookmarkStart w:id="0" w:name="_GoBack"/>
            <w:bookmarkEnd w:id="0"/>
          </w:p>
        </w:tc>
        <w:tc>
          <w:tcPr>
            <w:tcW w:w="2631" w:type="dxa"/>
            <w:shd w:val="clear" w:color="auto" w:fill="FFFFFF"/>
          </w:tcPr>
          <w:p w:rsidR="00A10CAE" w:rsidRPr="00571B26" w:rsidRDefault="00A4309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28.02.2025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A4309C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13.03.2025</w:t>
            </w:r>
          </w:p>
        </w:tc>
        <w:tc>
          <w:tcPr>
            <w:tcW w:w="4348" w:type="dxa"/>
            <w:shd w:val="clear" w:color="auto" w:fill="FFFFFF"/>
          </w:tcPr>
          <w:p w:rsidR="00A4309C" w:rsidRPr="00A4309C" w:rsidRDefault="00A4309C" w:rsidP="00DC2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09C">
              <w:rPr>
                <w:rFonts w:ascii="Times New Roman" w:hAnsi="Times New Roman" w:cs="Times New Roman"/>
                <w:sz w:val="28"/>
                <w:szCs w:val="28"/>
              </w:rPr>
              <w:t xml:space="preserve">612820, Кировская область, Верхнекамский район, г. </w:t>
            </w:r>
            <w:proofErr w:type="spellStart"/>
            <w:r w:rsidRPr="00A4309C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A4309C">
              <w:rPr>
                <w:rFonts w:ascii="Times New Roman" w:hAnsi="Times New Roman" w:cs="Times New Roman"/>
                <w:sz w:val="28"/>
                <w:szCs w:val="28"/>
              </w:rPr>
              <w:t>, ул. Кирова, д.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571B26" w:rsidRPr="00A4309C" w:rsidRDefault="007C7741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D565FF" w:rsidRPr="00B22A9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D565FF" w:rsidRPr="00A4309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D565FF" w:rsidRPr="00B22A9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D565FF" w:rsidRPr="00A4309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565FF" w:rsidRPr="00B22A9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D565FF" w:rsidRPr="00A4309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86245"/>
    <w:rsid w:val="001F39D1"/>
    <w:rsid w:val="00211737"/>
    <w:rsid w:val="00266BE2"/>
    <w:rsid w:val="00382EE3"/>
    <w:rsid w:val="003A6A68"/>
    <w:rsid w:val="00571B26"/>
    <w:rsid w:val="007C7741"/>
    <w:rsid w:val="007E0075"/>
    <w:rsid w:val="00913B0C"/>
    <w:rsid w:val="00A10CAE"/>
    <w:rsid w:val="00A4309C"/>
    <w:rsid w:val="00A930B2"/>
    <w:rsid w:val="00AD2A90"/>
    <w:rsid w:val="00C16BDC"/>
    <w:rsid w:val="00CB539B"/>
    <w:rsid w:val="00D565FF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5488-D1BF-4429-9287-96977B2F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2025-02-13T12:18:00Z</cp:lastPrinted>
  <dcterms:created xsi:type="dcterms:W3CDTF">2024-09-12T08:51:00Z</dcterms:created>
  <dcterms:modified xsi:type="dcterms:W3CDTF">2025-02-28T12:15:00Z</dcterms:modified>
</cp:coreProperties>
</file>