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CFC" w:rsidRPr="00972DAE" w:rsidRDefault="00717CFC" w:rsidP="00717CF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DAE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717CFC" w:rsidRPr="00972DAE" w:rsidRDefault="00717CFC" w:rsidP="00717CFC">
      <w:pPr>
        <w:pStyle w:val="a6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972DAE">
        <w:rPr>
          <w:rFonts w:ascii="Times New Roman" w:hAnsi="Times New Roman" w:cs="Times New Roman"/>
          <w:b/>
          <w:sz w:val="28"/>
          <w:szCs w:val="28"/>
        </w:rPr>
        <w:t xml:space="preserve">для проведения </w:t>
      </w:r>
      <w:r w:rsidRPr="00972DAE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независимой </w:t>
      </w:r>
      <w:proofErr w:type="spellStart"/>
      <w:r w:rsidRPr="00972DAE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антикоррупционной</w:t>
      </w:r>
      <w:proofErr w:type="spellEnd"/>
      <w:r w:rsidRPr="00972DAE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экспертизы проекта</w:t>
      </w:r>
    </w:p>
    <w:p w:rsidR="00717CFC" w:rsidRPr="00972DAE" w:rsidRDefault="00717CFC" w:rsidP="00717CF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DAE">
        <w:rPr>
          <w:rFonts w:ascii="Times New Roman" w:hAnsi="Times New Roman" w:cs="Times New Roman"/>
          <w:b/>
          <w:sz w:val="28"/>
          <w:szCs w:val="28"/>
        </w:rPr>
        <w:t>постановления администрации Верхнекамского муниципального округа</w:t>
      </w:r>
    </w:p>
    <w:p w:rsidR="00717CFC" w:rsidRPr="00717CFC" w:rsidRDefault="00717CFC" w:rsidP="00717CF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CFC">
        <w:rPr>
          <w:rFonts w:ascii="Times New Roman" w:hAnsi="Times New Roman" w:cs="Times New Roman"/>
          <w:b/>
          <w:sz w:val="28"/>
          <w:szCs w:val="28"/>
        </w:rPr>
        <w:t>«О внесении изменения в  постановление администрации Верхнекамского муниципального округа                                                    от 26.07.2022 № 1008 «Об утверждении Примерного положения об оплате труда работников муниципальных образовательных учреждений дополнительного образования, подведомственных управлению   культуры Верхнекамского  муниципального округа»</w:t>
      </w:r>
    </w:p>
    <w:tbl>
      <w:tblPr>
        <w:tblpPr w:leftFromText="180" w:rightFromText="180" w:vertAnchor="page" w:horzAnchor="margin" w:tblpY="2984"/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84"/>
        <w:gridCol w:w="2636"/>
        <w:gridCol w:w="2636"/>
        <w:gridCol w:w="3797"/>
      </w:tblGrid>
      <w:tr w:rsidR="00717CFC" w:rsidRPr="00571B26" w:rsidTr="00EA7680">
        <w:trPr>
          <w:trHeight w:val="3301"/>
        </w:trPr>
        <w:tc>
          <w:tcPr>
            <w:tcW w:w="6284" w:type="dxa"/>
            <w:shd w:val="clear" w:color="auto" w:fill="FFFFFF"/>
            <w:hideMark/>
          </w:tcPr>
          <w:p w:rsidR="00717CFC" w:rsidRPr="00571B26" w:rsidRDefault="00717CFC" w:rsidP="00EA7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Наименование разработчика проекта муниципального нормативного правового акта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36" w:type="dxa"/>
            <w:shd w:val="clear" w:color="auto" w:fill="FFFFFF"/>
            <w:hideMark/>
          </w:tcPr>
          <w:p w:rsidR="00717CFC" w:rsidRPr="00571B26" w:rsidRDefault="00717CFC" w:rsidP="00EA7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Дата начала приема заключений по результатам независимой </w:t>
            </w:r>
            <w:proofErr w:type="spellStart"/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экспертизы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(дата размещения 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36" w:type="dxa"/>
            <w:shd w:val="clear" w:color="auto" w:fill="FFFFFF"/>
            <w:hideMark/>
          </w:tcPr>
          <w:p w:rsidR="00717CFC" w:rsidRDefault="00717CFC" w:rsidP="00EA7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Дата окончания приема заключений по результатам независимой </w:t>
            </w:r>
            <w:proofErr w:type="spellStart"/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экспертизы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</w:p>
          <w:p w:rsidR="00717CFC" w:rsidRPr="00571B26" w:rsidRDefault="00717CFC" w:rsidP="00EA7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(не менее 14 календарных дней со дня размещения 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797" w:type="dxa"/>
            <w:shd w:val="clear" w:color="auto" w:fill="FFFFFF"/>
            <w:hideMark/>
          </w:tcPr>
          <w:p w:rsidR="00717CFC" w:rsidRPr="00571B26" w:rsidRDefault="00717CFC" w:rsidP="00EA7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Почтовый адрес и адрес электронной почты для направления заключений по результатам проведения независимой </w:t>
            </w:r>
            <w:proofErr w:type="spellStart"/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экспертизы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</w:p>
        </w:tc>
      </w:tr>
      <w:tr w:rsidR="00717CFC" w:rsidRPr="00571B26" w:rsidTr="00EA7680">
        <w:trPr>
          <w:trHeight w:val="1882"/>
        </w:trPr>
        <w:tc>
          <w:tcPr>
            <w:tcW w:w="6284" w:type="dxa"/>
            <w:shd w:val="clear" w:color="auto" w:fill="FFFFFF"/>
          </w:tcPr>
          <w:p w:rsidR="00717CFC" w:rsidRPr="00571B26" w:rsidRDefault="00717CFC" w:rsidP="00EA7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Управление культуры Верхнекамского муниципального округа</w:t>
            </w:r>
          </w:p>
        </w:tc>
        <w:tc>
          <w:tcPr>
            <w:tcW w:w="2636" w:type="dxa"/>
            <w:shd w:val="clear" w:color="auto" w:fill="FFFFFF"/>
          </w:tcPr>
          <w:p w:rsidR="00717CFC" w:rsidRPr="00571B26" w:rsidRDefault="00717CFC" w:rsidP="00EA7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14.02.2025</w:t>
            </w:r>
          </w:p>
        </w:tc>
        <w:tc>
          <w:tcPr>
            <w:tcW w:w="2636" w:type="dxa"/>
            <w:shd w:val="clear" w:color="auto" w:fill="FFFFFF"/>
          </w:tcPr>
          <w:p w:rsidR="00717CFC" w:rsidRPr="00571B26" w:rsidRDefault="00717CFC" w:rsidP="00EA7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27.02.2025</w:t>
            </w:r>
          </w:p>
        </w:tc>
        <w:tc>
          <w:tcPr>
            <w:tcW w:w="3797" w:type="dxa"/>
            <w:shd w:val="clear" w:color="auto" w:fill="FFFFFF"/>
          </w:tcPr>
          <w:p w:rsidR="00717CFC" w:rsidRDefault="00717CFC" w:rsidP="00EA7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612820, Кировская область, Верхнекамский район, </w:t>
            </w:r>
            <w:proofErr w:type="gram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Кирс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, ул. Кирова, д.16,</w:t>
            </w:r>
          </w:p>
          <w:p w:rsidR="00717CFC" w:rsidRPr="00211737" w:rsidRDefault="00717CFC" w:rsidP="00EA7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93F5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zavpravotd@mail.ru</w:t>
            </w:r>
          </w:p>
        </w:tc>
      </w:tr>
    </w:tbl>
    <w:p w:rsidR="00DC20C9" w:rsidRDefault="00DC20C9" w:rsidP="00DC20C9">
      <w:pPr>
        <w:jc w:val="center"/>
        <w:rPr>
          <w:b/>
          <w:sz w:val="28"/>
          <w:szCs w:val="28"/>
        </w:rPr>
      </w:pPr>
    </w:p>
    <w:p w:rsidR="00571B26" w:rsidRPr="00571B26" w:rsidRDefault="00571B26" w:rsidP="00A930B2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71B26" w:rsidRPr="00571B26" w:rsidSect="00AA163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71B26"/>
    <w:rsid w:val="0007640F"/>
    <w:rsid w:val="000A6E21"/>
    <w:rsid w:val="001F39D1"/>
    <w:rsid w:val="00211737"/>
    <w:rsid w:val="002469AF"/>
    <w:rsid w:val="00246D46"/>
    <w:rsid w:val="00354D4B"/>
    <w:rsid w:val="00396A47"/>
    <w:rsid w:val="00465780"/>
    <w:rsid w:val="00571B26"/>
    <w:rsid w:val="00593F58"/>
    <w:rsid w:val="00612A17"/>
    <w:rsid w:val="0068313E"/>
    <w:rsid w:val="00691DC8"/>
    <w:rsid w:val="00717CFC"/>
    <w:rsid w:val="00733351"/>
    <w:rsid w:val="00790315"/>
    <w:rsid w:val="007C7217"/>
    <w:rsid w:val="007D66B1"/>
    <w:rsid w:val="008A52E1"/>
    <w:rsid w:val="0097078D"/>
    <w:rsid w:val="00972DAE"/>
    <w:rsid w:val="00A930B2"/>
    <w:rsid w:val="00AA1635"/>
    <w:rsid w:val="00AD2A90"/>
    <w:rsid w:val="00B36175"/>
    <w:rsid w:val="00B7627A"/>
    <w:rsid w:val="00BA1DFA"/>
    <w:rsid w:val="00C523C7"/>
    <w:rsid w:val="00CB539B"/>
    <w:rsid w:val="00D86938"/>
    <w:rsid w:val="00DC20C9"/>
    <w:rsid w:val="00DD3525"/>
    <w:rsid w:val="00E13718"/>
    <w:rsid w:val="00E264F6"/>
    <w:rsid w:val="00E82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link w:val="a7"/>
    <w:uiPriority w:val="99"/>
    <w:qFormat/>
    <w:rsid w:val="00DC20C9"/>
    <w:pPr>
      <w:spacing w:after="0" w:line="240" w:lineRule="auto"/>
    </w:pPr>
  </w:style>
  <w:style w:type="character" w:customStyle="1" w:styleId="a7">
    <w:name w:val="Без интервала Знак"/>
    <w:link w:val="a6"/>
    <w:uiPriority w:val="99"/>
    <w:locked/>
    <w:rsid w:val="0068313E"/>
  </w:style>
  <w:style w:type="paragraph" w:styleId="a8">
    <w:name w:val="Balloon Text"/>
    <w:basedOn w:val="a"/>
    <w:link w:val="a9"/>
    <w:semiHidden/>
    <w:rsid w:val="000A6E21"/>
    <w:pPr>
      <w:widowControl w:val="0"/>
      <w:suppressAutoHyphens/>
      <w:spacing w:after="0" w:line="240" w:lineRule="auto"/>
    </w:pPr>
    <w:rPr>
      <w:rFonts w:ascii="Tahoma" w:eastAsia="SimSun" w:hAnsi="Tahoma" w:cs="Tahoma"/>
      <w:kern w:val="1"/>
      <w:sz w:val="16"/>
      <w:szCs w:val="16"/>
      <w:lang w:eastAsia="zh-CN" w:bidi="hi-IN"/>
    </w:rPr>
  </w:style>
  <w:style w:type="character" w:customStyle="1" w:styleId="a9">
    <w:name w:val="Текст выноски Знак"/>
    <w:basedOn w:val="a0"/>
    <w:link w:val="a8"/>
    <w:semiHidden/>
    <w:rsid w:val="000A6E21"/>
    <w:rPr>
      <w:rFonts w:ascii="Tahoma" w:eastAsia="SimSun" w:hAnsi="Tahoma" w:cs="Tahoma"/>
      <w:kern w:val="1"/>
      <w:sz w:val="16"/>
      <w:szCs w:val="16"/>
      <w:lang w:eastAsia="zh-CN" w:bidi="hi-IN"/>
    </w:rPr>
  </w:style>
  <w:style w:type="paragraph" w:styleId="aa">
    <w:name w:val="Body Text"/>
    <w:basedOn w:val="a"/>
    <w:link w:val="ab"/>
    <w:uiPriority w:val="99"/>
    <w:unhideWhenUsed/>
    <w:rsid w:val="00717CF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717C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1A971-01DD-485F-B4A7-2B5CD9267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DK</cp:lastModifiedBy>
  <cp:revision>4</cp:revision>
  <cp:lastPrinted>2025-02-14T06:58:00Z</cp:lastPrinted>
  <dcterms:created xsi:type="dcterms:W3CDTF">2025-02-14T08:00:00Z</dcterms:created>
  <dcterms:modified xsi:type="dcterms:W3CDTF">2025-02-14T08:00:00Z</dcterms:modified>
</cp:coreProperties>
</file>