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EF2BC1" w:rsidRPr="00EF2BC1" w:rsidRDefault="00571B26" w:rsidP="00EF2B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35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352A">
        <w:rPr>
          <w:rFonts w:ascii="Times New Roman" w:hAnsi="Times New Roman" w:cs="Times New Roman"/>
          <w:sz w:val="26"/>
          <w:szCs w:val="26"/>
        </w:rPr>
        <w:t>постановления администрации Верхнекамского муниципального округа</w:t>
      </w:r>
      <w:r w:rsidR="00DC20C9" w:rsidRPr="00C4352A">
        <w:rPr>
          <w:rFonts w:ascii="Times New Roman" w:hAnsi="Times New Roman" w:cs="Times New Roman"/>
          <w:sz w:val="26"/>
          <w:szCs w:val="26"/>
        </w:rPr>
        <w:t xml:space="preserve">  «</w:t>
      </w:r>
      <w:r w:rsidR="00EF2BC1" w:rsidRPr="00EF2BC1">
        <w:rPr>
          <w:rFonts w:ascii="Times New Roman" w:hAnsi="Times New Roman" w:cs="Times New Roman"/>
          <w:sz w:val="26"/>
          <w:szCs w:val="26"/>
        </w:rPr>
        <w:t xml:space="preserve">Об утверждении Положения о представлении гражданином, претендующим на замещение должности руководителя </w:t>
      </w:r>
    </w:p>
    <w:p w:rsidR="00EF2BC1" w:rsidRPr="00EF2BC1" w:rsidRDefault="00EF2BC1" w:rsidP="00EF2B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2BC1">
        <w:rPr>
          <w:rFonts w:ascii="Times New Roman" w:hAnsi="Times New Roman" w:cs="Times New Roman"/>
          <w:sz w:val="26"/>
          <w:szCs w:val="26"/>
        </w:rPr>
        <w:t xml:space="preserve"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</w:t>
      </w:r>
    </w:p>
    <w:p w:rsidR="00EF2BC1" w:rsidRPr="00EF2BC1" w:rsidRDefault="00EF2BC1" w:rsidP="00EF2B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2BC1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EF2BC1">
        <w:rPr>
          <w:rFonts w:ascii="Times New Roman" w:hAnsi="Times New Roman" w:cs="Times New Roman"/>
          <w:sz w:val="26"/>
          <w:szCs w:val="26"/>
        </w:rPr>
        <w:t>обязательствах</w:t>
      </w:r>
      <w:proofErr w:type="gramEnd"/>
      <w:r w:rsidRPr="00EF2BC1">
        <w:rPr>
          <w:rFonts w:ascii="Times New Roman" w:hAnsi="Times New Roman" w:cs="Times New Roman"/>
          <w:sz w:val="26"/>
          <w:szCs w:val="26"/>
        </w:rPr>
        <w:t xml:space="preserve"> имущественного характера своих супруга (супруги) </w:t>
      </w:r>
    </w:p>
    <w:p w:rsidR="00571B26" w:rsidRPr="00C4352A" w:rsidRDefault="00EF2BC1" w:rsidP="00EF2B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2BC1">
        <w:rPr>
          <w:rFonts w:ascii="Times New Roman" w:hAnsi="Times New Roman" w:cs="Times New Roman"/>
          <w:sz w:val="26"/>
          <w:szCs w:val="26"/>
        </w:rPr>
        <w:t>и несовершеннолетних детей</w:t>
      </w:r>
      <w:bookmarkStart w:id="0" w:name="_GoBack"/>
      <w:bookmarkEnd w:id="0"/>
      <w:r w:rsidR="000B4295" w:rsidRPr="00C4352A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450418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Организационный отдел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0B4295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13.02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0B4295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26.02</w:t>
            </w:r>
            <w:r w:rsidR="00A45CF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571B26" w:rsidRPr="00211737" w:rsidRDefault="00EF2BC1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B52379">
      <w:pPr>
        <w:tabs>
          <w:tab w:val="left" w:pos="9083"/>
        </w:tabs>
        <w:rPr>
          <w:b/>
          <w:sz w:val="28"/>
          <w:szCs w:val="28"/>
        </w:rPr>
      </w:pPr>
    </w:p>
    <w:sectPr w:rsidR="00DC20C9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0B4295"/>
    <w:rsid w:val="001F39D1"/>
    <w:rsid w:val="00211737"/>
    <w:rsid w:val="003A20A3"/>
    <w:rsid w:val="00450418"/>
    <w:rsid w:val="00571B26"/>
    <w:rsid w:val="00A45CFD"/>
    <w:rsid w:val="00A930B2"/>
    <w:rsid w:val="00AD2A90"/>
    <w:rsid w:val="00AE17A3"/>
    <w:rsid w:val="00B52379"/>
    <w:rsid w:val="00C4352A"/>
    <w:rsid w:val="00CA1163"/>
    <w:rsid w:val="00CB539B"/>
    <w:rsid w:val="00DC20C9"/>
    <w:rsid w:val="00EF2BC1"/>
    <w:rsid w:val="00FB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093E5-CE45-47E0-B1DE-9604C9EF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Kadr</cp:lastModifiedBy>
  <cp:revision>13</cp:revision>
  <cp:lastPrinted>2025-02-13T12:45:00Z</cp:lastPrinted>
  <dcterms:created xsi:type="dcterms:W3CDTF">2024-09-12T08:51:00Z</dcterms:created>
  <dcterms:modified xsi:type="dcterms:W3CDTF">2025-02-13T12:48:00Z</dcterms:modified>
</cp:coreProperties>
</file>