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5D7163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163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 w:rsidRPr="005D71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D71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Pr="005D7163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D7163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D716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5D7163" w:rsidRPr="00D838F8" w:rsidRDefault="00571B26" w:rsidP="005D7163">
      <w:pPr>
        <w:pStyle w:val="ConsPlusNormal"/>
        <w:jc w:val="center"/>
        <w:rPr>
          <w:b/>
          <w:bCs/>
          <w:sz w:val="28"/>
          <w:szCs w:val="28"/>
        </w:rPr>
      </w:pPr>
      <w:r w:rsidRPr="005D7163">
        <w:rPr>
          <w:b/>
          <w:sz w:val="28"/>
          <w:szCs w:val="28"/>
        </w:rPr>
        <w:t xml:space="preserve"> </w:t>
      </w:r>
      <w:r w:rsidRPr="005D7163">
        <w:rPr>
          <w:sz w:val="28"/>
          <w:szCs w:val="28"/>
        </w:rPr>
        <w:t>постановления администрации Верхнекамского муниципального округа</w:t>
      </w:r>
      <w:r w:rsidR="00DC20C9" w:rsidRPr="005D7163">
        <w:rPr>
          <w:sz w:val="28"/>
          <w:szCs w:val="28"/>
        </w:rPr>
        <w:t xml:space="preserve">  «</w:t>
      </w:r>
      <w:r w:rsidR="005D7163">
        <w:rPr>
          <w:b/>
          <w:color w:val="000000"/>
          <w:sz w:val="26"/>
          <w:szCs w:val="26"/>
        </w:rPr>
        <w:t xml:space="preserve">О внесении изменений в постановление администрации Верхнекамского муниципального округа № 1177 от 05.09.2024  «Об утверждении  </w:t>
      </w:r>
      <w:r w:rsidR="005D7163" w:rsidRPr="00D838F8">
        <w:rPr>
          <w:rFonts w:eastAsia="Calibri"/>
          <w:b/>
          <w:color w:val="000000"/>
          <w:sz w:val="26"/>
          <w:szCs w:val="26"/>
        </w:rPr>
        <w:t>П</w:t>
      </w:r>
      <w:r w:rsidR="005D7163" w:rsidRPr="00D838F8">
        <w:rPr>
          <w:b/>
          <w:color w:val="000000"/>
          <w:sz w:val="26"/>
          <w:szCs w:val="26"/>
        </w:rPr>
        <w:t xml:space="preserve">оложения </w:t>
      </w:r>
      <w:r w:rsidR="005D7163" w:rsidRPr="00D838F8">
        <w:rPr>
          <w:b/>
          <w:bCs/>
          <w:sz w:val="26"/>
          <w:szCs w:val="26"/>
        </w:rPr>
        <w:t>об условиях и порядке заключения соглашений о защите и поощрении капиталовложений со стороны муниципального образования Верхнекамский муниципальный округ Кировской области</w:t>
      </w:r>
      <w:r w:rsidR="005D7163">
        <w:rPr>
          <w:b/>
          <w:bCs/>
          <w:sz w:val="26"/>
          <w:szCs w:val="26"/>
        </w:rPr>
        <w:t>»</w:t>
      </w:r>
    </w:p>
    <w:p w:rsidR="00571B26" w:rsidRPr="00571B26" w:rsidRDefault="00571B26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5D716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экономического развития администрации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5D716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11.02.2025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5D7163" w:rsidP="007E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24.02.2025</w:t>
            </w:r>
            <w:bookmarkStart w:id="0" w:name="_GoBack"/>
            <w:bookmarkEnd w:id="0"/>
          </w:p>
        </w:tc>
        <w:tc>
          <w:tcPr>
            <w:tcW w:w="4348" w:type="dxa"/>
            <w:shd w:val="clear" w:color="auto" w:fill="FFFFFF"/>
          </w:tcPr>
          <w:p w:rsidR="00571B26" w:rsidRPr="00382EE3" w:rsidRDefault="005D716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hyperlink r:id="rId6" w:history="1">
              <w:r w:rsidR="00D565FF" w:rsidRPr="00B22A9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zavpravotd@mail.ru</w:t>
              </w:r>
            </w:hyperlink>
            <w:r w:rsidR="00D565F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D716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266BE2"/>
    <w:rsid w:val="00382EE3"/>
    <w:rsid w:val="003A6A68"/>
    <w:rsid w:val="00571B26"/>
    <w:rsid w:val="005D7163"/>
    <w:rsid w:val="007E0075"/>
    <w:rsid w:val="00A10CAE"/>
    <w:rsid w:val="00A930B2"/>
    <w:rsid w:val="00AD2A90"/>
    <w:rsid w:val="00C16BDC"/>
    <w:rsid w:val="00CB539B"/>
    <w:rsid w:val="00D565FF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5D7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71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5D7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71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766C-E120-43A5-848E-7B040517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2025-02-11T05:40:00Z</dcterms:created>
  <dcterms:modified xsi:type="dcterms:W3CDTF">2025-02-11T05:40:00Z</dcterms:modified>
</cp:coreProperties>
</file>