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831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831A54" w:rsidRPr="00831A54">
        <w:t>О создании Градостроительного совета муниципального образования Верхнекамский муниципальный округ Кировской области</w:t>
      </w:r>
      <w:r w:rsidR="00597E9D"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9078D2" w:rsidP="0090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проектной деятельности, архитектуры и градостроительства</w:t>
            </w:r>
            <w:bookmarkStart w:id="0" w:name="_GoBack"/>
            <w:bookmarkEnd w:id="0"/>
          </w:p>
        </w:tc>
        <w:tc>
          <w:tcPr>
            <w:tcW w:w="2631" w:type="dxa"/>
            <w:shd w:val="clear" w:color="auto" w:fill="FFFFFF"/>
          </w:tcPr>
          <w:p w:rsidR="00571B26" w:rsidRPr="00571B26" w:rsidRDefault="00945F51" w:rsidP="0094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597E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</w:t>
            </w:r>
            <w:r w:rsidR="00597E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45F51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</w:t>
            </w:r>
            <w:r w:rsidR="00597E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9078D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71B26"/>
    <w:rsid w:val="00597E9D"/>
    <w:rsid w:val="00831A54"/>
    <w:rsid w:val="00864E09"/>
    <w:rsid w:val="009078D2"/>
    <w:rsid w:val="00945F51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408F-F072-41F3-BA9D-239E913F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2025-01-17T08:58:00Z</cp:lastPrinted>
  <dcterms:created xsi:type="dcterms:W3CDTF">2025-01-17T08:58:00Z</dcterms:created>
  <dcterms:modified xsi:type="dcterms:W3CDTF">2025-01-17T08:58:00Z</dcterms:modified>
</cp:coreProperties>
</file>