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>О внесении изменения в постановление администрации Верхнекамского муниципального округа Кировской области от 10.10.2022 № 1416 «Об утверждении видов обязательных работ и  Перечня организаций,  в которых лица, которым назначено административное наказание в</w:t>
      </w:r>
      <w:r w:rsidR="00DC20C9">
        <w:t xml:space="preserve"> </w:t>
      </w:r>
      <w:r w:rsidR="00DC20C9" w:rsidRPr="00DC20C9">
        <w:t>виде обязательных работ, отбывают обязательные работы на территории</w:t>
      </w:r>
      <w:r w:rsidR="00DC20C9">
        <w:t xml:space="preserve"> </w:t>
      </w:r>
      <w:r w:rsidR="00DC20C9" w:rsidRPr="00DC20C9">
        <w:t xml:space="preserve">Верхнекамского муниципального округа»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B539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Ведущий специалист по социальным вопросам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B539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01.10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B539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14.10.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9507D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211737"/>
    <w:rsid w:val="00571B26"/>
    <w:rsid w:val="00802DFE"/>
    <w:rsid w:val="008A25E6"/>
    <w:rsid w:val="009507DC"/>
    <w:rsid w:val="00A930B2"/>
    <w:rsid w:val="00AD2A90"/>
    <w:rsid w:val="00BB26A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6FF5-D739-46A1-9250-41D05D51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2024-11-01T10:45:00Z</cp:lastPrinted>
  <dcterms:created xsi:type="dcterms:W3CDTF">2024-11-01T12:16:00Z</dcterms:created>
  <dcterms:modified xsi:type="dcterms:W3CDTF">2024-11-01T12:23:00Z</dcterms:modified>
</cp:coreProperties>
</file>