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93" w:rsidRPr="007544A1" w:rsidRDefault="00E42193" w:rsidP="00E42193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E42193" w:rsidRPr="007544A1" w:rsidTr="00E76BB0">
        <w:trPr>
          <w:trHeight w:val="2073"/>
        </w:trPr>
        <w:tc>
          <w:tcPr>
            <w:tcW w:w="9360" w:type="dxa"/>
            <w:gridSpan w:val="4"/>
            <w:hideMark/>
          </w:tcPr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E42193" w:rsidRPr="003F7BA4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E42193" w:rsidRPr="003F7BA4" w:rsidRDefault="00E42193" w:rsidP="003E0048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E42193" w:rsidRPr="00FC569B" w:rsidRDefault="00E42193" w:rsidP="00FC569B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</w:t>
            </w:r>
            <w:r w:rsidR="00FC569B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Е</w:t>
            </w:r>
          </w:p>
        </w:tc>
      </w:tr>
      <w:tr w:rsidR="00E42193" w:rsidRPr="007544A1" w:rsidTr="003E0048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1D3953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1D3953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14.04.2025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1D3953" w:rsidRDefault="00E42193" w:rsidP="003E00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1D3953">
              <w:rPr>
                <w:rFonts w:ascii="Times New Roman" w:eastAsia="Calibri" w:hAnsi="Times New Roman" w:cs="Times New Roman"/>
                <w:sz w:val="26"/>
                <w:szCs w:val="26"/>
                <w:lang w:val="en-US" w:eastAsia="ar-SA"/>
              </w:rPr>
              <w:t>561</w:t>
            </w:r>
          </w:p>
        </w:tc>
      </w:tr>
      <w:tr w:rsidR="00E42193" w:rsidRPr="007544A1" w:rsidTr="003E0048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2193" w:rsidRPr="007544A1" w:rsidRDefault="00E42193" w:rsidP="003E0048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</w:t>
            </w:r>
            <w:proofErr w:type="spellStart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Кирс</w:t>
            </w:r>
            <w:proofErr w:type="spellEnd"/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E42193" w:rsidRPr="007544A1" w:rsidRDefault="00E42193" w:rsidP="00E4219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E42193" w:rsidRPr="007544A1" w:rsidTr="003E0048">
        <w:trPr>
          <w:trHeight w:val="965"/>
        </w:trPr>
        <w:tc>
          <w:tcPr>
            <w:tcW w:w="9464" w:type="dxa"/>
            <w:hideMark/>
          </w:tcPr>
          <w:p w:rsidR="00E42193" w:rsidRPr="007544A1" w:rsidRDefault="00FA7B16" w:rsidP="00266C4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О внесении изменени</w:t>
            </w:r>
            <w:r w:rsidR="00266C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в постановление администрации Верхнекамского муниципального округа от 17.10.2024 № 1466 «</w:t>
            </w:r>
            <w:r w:rsidR="00E234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Об утверждении Перечня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»</w:t>
            </w:r>
          </w:p>
        </w:tc>
      </w:tr>
    </w:tbl>
    <w:p w:rsidR="00E42193" w:rsidRPr="007544A1" w:rsidRDefault="00E42193" w:rsidP="00E4219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E42193" w:rsidRPr="00E6233F" w:rsidRDefault="00E42193" w:rsidP="00E4219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соответствии с 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пунктом 3 статьи 17.4 Федерального закона от 11.08.1995 № 135-ФЗ «О благотворительной деятельности и добровольчестве (</w:t>
      </w:r>
      <w:proofErr w:type="spellStart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волонтерстве</w:t>
      </w:r>
      <w:proofErr w:type="spellEnd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)»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,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Федеральным законом от 06.10.2003 № 131 – ФЗ «Об общих принципах организации местного самоуправления в Российской Федерации», Уставом </w:t>
      </w:r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муниципального образования 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Верхнекамск</w:t>
      </w:r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ий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муниципальн</w:t>
      </w:r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ый округ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Кировской области,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 целях</w:t>
      </w:r>
      <w:r w:rsidRPr="00E6233F">
        <w:rPr>
          <w:rFonts w:ascii="Calibri" w:eastAsia="Calibri" w:hAnsi="Calibri" w:cs="Calibri"/>
          <w:sz w:val="26"/>
          <w:szCs w:val="26"/>
        </w:rPr>
        <w:t xml:space="preserve"> </w:t>
      </w: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развития добровольческого движения в Верхнекамском муниципальном округе 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администрация Верхнекамского муниципального округа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ПОСТАНОВЛЯЕТ:</w:t>
      </w:r>
    </w:p>
    <w:p w:rsidR="00266C45" w:rsidRPr="00E6233F" w:rsidRDefault="00266C45" w:rsidP="007373C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Внести в постановление администрации Верхнекамского муниципального округа от 17.10.2024 № 1466 </w:t>
      </w:r>
      <w:r w:rsidR="00D77574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«Об утверждении Перечня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области» 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(далее – постановление) следующие изменения: </w:t>
      </w:r>
    </w:p>
    <w:p w:rsidR="00E42193" w:rsidRPr="00E6233F" w:rsidRDefault="007373CF" w:rsidP="00266C45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П</w:t>
      </w:r>
      <w:r w:rsidR="00FA7B16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риложение № 1 «Перечень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области»</w:t>
      </w:r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, утвержденный </w:t>
      </w:r>
      <w:r w:rsidR="00FA7B16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постановлени</w:t>
      </w:r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ем</w:t>
      </w: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изложить в новой редакции согласно приложению. </w:t>
      </w:r>
    </w:p>
    <w:p w:rsidR="00E42193" w:rsidRPr="00E6233F" w:rsidRDefault="00E42193" w:rsidP="00E4219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2. 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Управлению по делам молодежи, спорту и проблемам семьи Верхнекамского муниципального округа (</w:t>
      </w:r>
      <w:proofErr w:type="spellStart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Широниной</w:t>
      </w:r>
      <w:proofErr w:type="spellEnd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В.С.) разместить информацию о мерах 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lastRenderedPageBreak/>
        <w:t>поддержки, включенных в Перечень мер, утвержденных настоящим постановлением, в единой информационной системе в сфере развития добровольчества (</w:t>
      </w:r>
      <w:proofErr w:type="spellStart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волонтерства</w:t>
      </w:r>
      <w:proofErr w:type="spellEnd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) «ДОБРО.РФ» в соответствии с порядком, предусмотренным пунктом 2 статьи 17.5 Федерального закона от 11.08.1995№ 135-ФЗ «О благотворительной деятельности и добровольчестве (</w:t>
      </w:r>
      <w:proofErr w:type="spellStart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волонтерстве</w:t>
      </w:r>
      <w:proofErr w:type="spellEnd"/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)».</w:t>
      </w:r>
    </w:p>
    <w:p w:rsidR="00E234A3" w:rsidRPr="00E6233F" w:rsidRDefault="00E42193" w:rsidP="00E234A3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3. </w:t>
      </w:r>
      <w:r w:rsidR="00E234A3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Контроль за выполнением постановления возложить на заместителя главы администрации муниципального округа по социальным вопросам Семеновых И.Г.</w:t>
      </w:r>
    </w:p>
    <w:p w:rsidR="002E00FD" w:rsidRPr="00E6233F" w:rsidRDefault="00E42193" w:rsidP="00266C45">
      <w:pPr>
        <w:widowControl w:val="0"/>
        <w:tabs>
          <w:tab w:val="num" w:pos="900"/>
        </w:tabs>
        <w:suppressAutoHyphens/>
        <w:autoSpaceDE w:val="0"/>
        <w:autoSpaceDN w:val="0"/>
        <w:adjustRightInd w:val="0"/>
        <w:spacing w:after="72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4. </w:t>
      </w:r>
      <w:r w:rsidR="007B2B3D" w:rsidRPr="00E6233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35A5D" w:rsidRPr="00E6233F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01.01.2025</w:t>
      </w:r>
      <w:r w:rsidR="007B2B3D" w:rsidRPr="00E6233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0158C" w:rsidRPr="00E6233F" w:rsidRDefault="00F0158C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233F"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765534" w:rsidRDefault="00E42193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233F">
        <w:rPr>
          <w:rFonts w:ascii="Times New Roman" w:hAnsi="Times New Roman" w:cs="Times New Roman"/>
          <w:sz w:val="26"/>
          <w:szCs w:val="26"/>
        </w:rPr>
        <w:t>муниципального округ</w:t>
      </w:r>
      <w:r w:rsidR="00765534">
        <w:rPr>
          <w:rFonts w:ascii="Times New Roman" w:hAnsi="Times New Roman" w:cs="Times New Roman"/>
          <w:sz w:val="26"/>
          <w:szCs w:val="26"/>
        </w:rPr>
        <w:t xml:space="preserve">а                    </w:t>
      </w:r>
      <w:r w:rsidR="00E6233F">
        <w:rPr>
          <w:rFonts w:ascii="Times New Roman" w:hAnsi="Times New Roman" w:cs="Times New Roman"/>
          <w:sz w:val="26"/>
          <w:szCs w:val="26"/>
        </w:rPr>
        <w:t xml:space="preserve">       </w:t>
      </w:r>
      <w:r w:rsidR="007373CF" w:rsidRPr="00E6233F">
        <w:rPr>
          <w:rFonts w:ascii="Times New Roman" w:hAnsi="Times New Roman" w:cs="Times New Roman"/>
          <w:sz w:val="26"/>
          <w:szCs w:val="26"/>
        </w:rPr>
        <w:t xml:space="preserve">Е.Ю. </w:t>
      </w:r>
      <w:proofErr w:type="spellStart"/>
      <w:r w:rsidR="007373CF" w:rsidRPr="00E6233F">
        <w:rPr>
          <w:rFonts w:ascii="Times New Roman" w:hAnsi="Times New Roman" w:cs="Times New Roman"/>
          <w:sz w:val="26"/>
          <w:szCs w:val="26"/>
        </w:rPr>
        <w:t>Аммосова</w:t>
      </w:r>
      <w:proofErr w:type="spellEnd"/>
      <w:r w:rsidRPr="00E6233F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65534" w:rsidRDefault="00765534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534" w:rsidRPr="00765534" w:rsidRDefault="00765534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65534">
        <w:rPr>
          <w:rFonts w:ascii="Times New Roman" w:hAnsi="Times New Roman" w:cs="Times New Roman"/>
        </w:rPr>
        <w:t>Безгачева</w:t>
      </w:r>
      <w:proofErr w:type="spellEnd"/>
      <w:r w:rsidRPr="00765534">
        <w:rPr>
          <w:rFonts w:ascii="Times New Roman" w:hAnsi="Times New Roman" w:cs="Times New Roman"/>
        </w:rPr>
        <w:t xml:space="preserve"> Н.В.</w:t>
      </w:r>
    </w:p>
    <w:p w:rsidR="00E42193" w:rsidRPr="00765534" w:rsidRDefault="00765534" w:rsidP="00E42193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65534">
        <w:rPr>
          <w:rFonts w:ascii="Times New Roman" w:hAnsi="Times New Roman" w:cs="Times New Roman"/>
        </w:rPr>
        <w:t>2-37-43</w:t>
      </w:r>
      <w:r w:rsidR="00E42193" w:rsidRPr="00765534">
        <w:rPr>
          <w:rFonts w:ascii="Times New Roman" w:hAnsi="Times New Roman" w:cs="Times New Roman"/>
        </w:rPr>
        <w:t xml:space="preserve">                                    </w:t>
      </w:r>
    </w:p>
    <w:p w:rsidR="00E33855" w:rsidRDefault="00E33855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534" w:rsidRPr="00E33855" w:rsidRDefault="00765534" w:rsidP="00E6233F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33F" w:rsidRDefault="00E6233F" w:rsidP="00266C45">
      <w:pPr>
        <w:suppressAutoHyphens/>
        <w:spacing w:line="36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42193" w:rsidRPr="00E6233F" w:rsidRDefault="00266C45" w:rsidP="00266C45">
      <w:pPr>
        <w:suppressAutoHyphens/>
        <w:spacing w:line="3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lastRenderedPageBreak/>
        <w:t>Приложение</w:t>
      </w:r>
    </w:p>
    <w:p w:rsidR="00266C45" w:rsidRPr="00E6233F" w:rsidRDefault="00266C45" w:rsidP="00266C45">
      <w:pPr>
        <w:suppressAutoHyphens/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к постановлению администрации</w:t>
      </w:r>
    </w:p>
    <w:p w:rsidR="00266C45" w:rsidRPr="00E6233F" w:rsidRDefault="00266C45" w:rsidP="00266C45">
      <w:pPr>
        <w:suppressAutoHyphens/>
        <w:spacing w:line="24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>Верхнекамского муниципального округа</w:t>
      </w:r>
    </w:p>
    <w:p w:rsidR="00266C45" w:rsidRPr="00E6233F" w:rsidRDefault="00765534" w:rsidP="00266C45">
      <w:pPr>
        <w:suppressAutoHyphens/>
        <w:spacing w:line="240" w:lineRule="auto"/>
        <w:ind w:left="552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от 14.04.2025   </w:t>
      </w:r>
      <w:bookmarkStart w:id="0" w:name="_GoBack"/>
      <w:bookmarkEnd w:id="0"/>
      <w:r w:rsidR="00266C45"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561</w:t>
      </w:r>
    </w:p>
    <w:p w:rsidR="00BA5AFB" w:rsidRPr="00E6233F" w:rsidRDefault="00BA5AFB" w:rsidP="00C35A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6407B0" w:rsidRPr="00E6233F" w:rsidRDefault="00C35A5D" w:rsidP="00C35A5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6407B0" w:rsidRPr="00E6233F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 w:rsidR="006407B0" w:rsidRPr="00E6233F" w:rsidRDefault="006407B0" w:rsidP="006407B0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6407B0" w:rsidRPr="00E6233F" w:rsidRDefault="006407B0" w:rsidP="006407B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</w:t>
      </w:r>
      <w:r w:rsidR="00266C45" w:rsidRPr="00E6233F">
        <w:rPr>
          <w:rFonts w:ascii="Times New Roman" w:eastAsia="Calibri" w:hAnsi="Times New Roman" w:cs="Times New Roman"/>
          <w:sz w:val="26"/>
          <w:szCs w:val="26"/>
        </w:rPr>
        <w:t xml:space="preserve">                        </w:t>
      </w:r>
      <w:r w:rsidR="00E6233F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266C45" w:rsidRPr="00E6233F">
        <w:rPr>
          <w:rFonts w:ascii="Times New Roman" w:eastAsia="Calibri" w:hAnsi="Times New Roman" w:cs="Times New Roman"/>
          <w:sz w:val="26"/>
          <w:szCs w:val="26"/>
        </w:rPr>
        <w:t>УТВЕРЖДЕН</w:t>
      </w:r>
    </w:p>
    <w:p w:rsidR="006407B0" w:rsidRPr="00E6233F" w:rsidRDefault="006407B0" w:rsidP="006407B0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6407B0" w:rsidRPr="00E6233F" w:rsidRDefault="006407B0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</w:p>
    <w:p w:rsidR="006407B0" w:rsidRPr="00E6233F" w:rsidRDefault="006407B0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>Верхнекамского муниципального округа</w:t>
      </w:r>
    </w:p>
    <w:p w:rsidR="00F0158C" w:rsidRPr="00E6233F" w:rsidRDefault="00F0158C" w:rsidP="006407B0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43C12" w:rsidRPr="00E6233F" w:rsidRDefault="00266C45" w:rsidP="00343C12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от 17.10.2024 </w:t>
      </w:r>
      <w:r w:rsidR="006407B0" w:rsidRPr="00E6233F">
        <w:rPr>
          <w:rFonts w:ascii="Times New Roman" w:eastAsia="Calibri" w:hAnsi="Times New Roman" w:cs="Times New Roman"/>
          <w:sz w:val="26"/>
          <w:szCs w:val="26"/>
        </w:rPr>
        <w:t>№</w:t>
      </w: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 1466</w:t>
      </w:r>
      <w:r w:rsidR="006407B0" w:rsidRPr="00E6233F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6407B0" w:rsidRPr="00E6233F" w:rsidRDefault="006407B0" w:rsidP="00343C12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233F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C35A5D" w:rsidRPr="00E6233F" w:rsidRDefault="00C323B5" w:rsidP="0065089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E6233F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Перечень мер поддержки участников добровольческой (волонтерской) деятельности, оказываемых администрацией Верхнекамского муниципального округа Кировской области</w:t>
      </w:r>
    </w:p>
    <w:tbl>
      <w:tblPr>
        <w:tblStyle w:val="a7"/>
        <w:tblpPr w:leftFromText="180" w:rightFromText="180" w:vertAnchor="text" w:tblpX="-431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704"/>
        <w:gridCol w:w="4536"/>
        <w:gridCol w:w="4394"/>
      </w:tblGrid>
      <w:tr w:rsidR="00AA6273" w:rsidRPr="00E6233F" w:rsidTr="00BA5AFB">
        <w:tc>
          <w:tcPr>
            <w:tcW w:w="704" w:type="dxa"/>
          </w:tcPr>
          <w:p w:rsidR="00C323B5" w:rsidRPr="00E6233F" w:rsidRDefault="00C323B5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536" w:type="dxa"/>
          </w:tcPr>
          <w:p w:rsidR="00C323B5" w:rsidRPr="00E6233F" w:rsidRDefault="00C323B5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Описание</w:t>
            </w:r>
          </w:p>
        </w:tc>
        <w:tc>
          <w:tcPr>
            <w:tcW w:w="4394" w:type="dxa"/>
          </w:tcPr>
          <w:p w:rsidR="00C323B5" w:rsidRPr="00E6233F" w:rsidRDefault="00C323B5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 (учреждение), оказывающее меру поддержки</w:t>
            </w:r>
          </w:p>
        </w:tc>
      </w:tr>
      <w:tr w:rsidR="00C323B5" w:rsidRPr="00E6233F" w:rsidTr="00BA5AFB">
        <w:tc>
          <w:tcPr>
            <w:tcW w:w="9634" w:type="dxa"/>
            <w:gridSpan w:val="3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1.</w:t>
            </w:r>
            <w:r w:rsidR="00C323B5"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Финансовая поддержка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C323B5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  <w:r w:rsidR="007373CF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C323B5" w:rsidRPr="00E6233F" w:rsidRDefault="00C323B5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Организация ежегодных конкурсов «Лучший добровольческий отряд Верхнекамского муниципального округа» и «Лучший волонтёр Верхнекамского муниципального округа». Чествование лучших волонтерских отрядов, добровольцев (волонтеров).</w:t>
            </w:r>
          </w:p>
        </w:tc>
        <w:tc>
          <w:tcPr>
            <w:tcW w:w="4394" w:type="dxa"/>
          </w:tcPr>
          <w:p w:rsidR="00C323B5" w:rsidRPr="00E6233F" w:rsidRDefault="00C323B5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МКУ МЦ «Заря»</w:t>
            </w:r>
            <w:r w:rsidR="00AA6273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  <w:r w:rsidR="00C323B5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C323B5" w:rsidRPr="00E6233F" w:rsidRDefault="00C323B5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Организация проезда активных добровольцев (волонтеров) к местам проведения муниципальных, региональных, всероссийских, международных форумов, слетов, мероприятий.</w:t>
            </w:r>
          </w:p>
        </w:tc>
        <w:tc>
          <w:tcPr>
            <w:tcW w:w="4394" w:type="dxa"/>
          </w:tcPr>
          <w:p w:rsidR="00C323B5" w:rsidRPr="00E6233F" w:rsidRDefault="00C323B5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МКУ МЦ «Заря»</w:t>
            </w:r>
            <w:r w:rsidR="00AA6273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C323B5" w:rsidRPr="00E6233F" w:rsidTr="00BA5AFB">
        <w:tc>
          <w:tcPr>
            <w:tcW w:w="9634" w:type="dxa"/>
            <w:gridSpan w:val="3"/>
          </w:tcPr>
          <w:p w:rsidR="00C323B5" w:rsidRPr="00E6233F" w:rsidRDefault="007373CF" w:rsidP="00BA5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2.</w:t>
            </w:r>
            <w:r w:rsidR="00C323B5"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Организационная поддержка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  <w:r w:rsidR="00C323B5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Организационная помощь при проведении мероприятий.</w:t>
            </w:r>
          </w:p>
        </w:tc>
        <w:tc>
          <w:tcPr>
            <w:tcW w:w="4394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МКУ МЦ «Заря», образовательные организации (по согласованию), учреждения культуры (по согласованию).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2.</w:t>
            </w:r>
            <w:r w:rsidR="00C323B5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Оказание содействия в работе с органами власти и образовательными организациями.</w:t>
            </w:r>
          </w:p>
        </w:tc>
        <w:tc>
          <w:tcPr>
            <w:tcW w:w="4394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проблемам семьи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Управление образования администрации Верхнекамского муниципального округа.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  <w:r w:rsidR="00C323B5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4536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Приглашение добровольцев (волонтеров) к участию в мероприятиях на муниципальном уровне.</w:t>
            </w:r>
          </w:p>
        </w:tc>
        <w:tc>
          <w:tcPr>
            <w:tcW w:w="4394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="00343C12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муниципального округа,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Управ</w:t>
            </w:r>
            <w:r w:rsidR="00343C12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ление образования администрации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Верхнекамского муниципальн</w:t>
            </w:r>
            <w:r w:rsidR="00343C12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ого округа, Управление культуры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Верхнекамского муниципального округа.</w:t>
            </w:r>
          </w:p>
        </w:tc>
      </w:tr>
      <w:tr w:rsidR="00AA6273" w:rsidRPr="00E6233F" w:rsidTr="00BA5AFB">
        <w:tc>
          <w:tcPr>
            <w:tcW w:w="704" w:type="dxa"/>
          </w:tcPr>
          <w:p w:rsidR="00C323B5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</w:t>
            </w:r>
            <w:r w:rsidR="00AA6273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4536" w:type="dxa"/>
          </w:tcPr>
          <w:p w:rsidR="00C323B5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Оформление рекомендательных писем, характеристик по месту требования для поступления и трудоустройства.</w:t>
            </w:r>
          </w:p>
        </w:tc>
        <w:tc>
          <w:tcPr>
            <w:tcW w:w="4394" w:type="dxa"/>
          </w:tcPr>
          <w:p w:rsidR="00C323B5" w:rsidRPr="00E6233F" w:rsidRDefault="00AA6273" w:rsidP="00BA5AF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округа.</w:t>
            </w:r>
          </w:p>
        </w:tc>
      </w:tr>
      <w:tr w:rsidR="007373CF" w:rsidRPr="00E6233F" w:rsidTr="00BA5AFB">
        <w:tc>
          <w:tcPr>
            <w:tcW w:w="704" w:type="dxa"/>
          </w:tcPr>
          <w:p w:rsidR="007373CF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2.5.</w:t>
            </w:r>
          </w:p>
        </w:tc>
        <w:tc>
          <w:tcPr>
            <w:tcW w:w="4536" w:type="dxa"/>
          </w:tcPr>
          <w:p w:rsidR="007373CF" w:rsidRPr="00E6233F" w:rsidRDefault="007373CF" w:rsidP="005366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Предоставление бесплатных услуг</w:t>
            </w:r>
            <w:r w:rsidR="00266C45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посещения бассейна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МКУ ВСЦ «Акватория» «серебр</w:t>
            </w:r>
            <w:r w:rsidR="00C9357C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яным» добровольцам (волонтерам) </w:t>
            </w:r>
            <w:r w:rsidR="005366F4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55</w:t>
            </w:r>
            <w:r w:rsidR="00C9357C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лет и старше,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участвующим в работах для нужд специальной военной операции.</w:t>
            </w:r>
          </w:p>
        </w:tc>
        <w:tc>
          <w:tcPr>
            <w:tcW w:w="4394" w:type="dxa"/>
          </w:tcPr>
          <w:p w:rsidR="007373CF" w:rsidRPr="00E6233F" w:rsidRDefault="007373CF" w:rsidP="00BA5AF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МКУ ВСЦ «Акватория»</w:t>
            </w:r>
          </w:p>
        </w:tc>
      </w:tr>
      <w:tr w:rsidR="00AA6273" w:rsidRPr="00E6233F" w:rsidTr="00BA5AFB">
        <w:tc>
          <w:tcPr>
            <w:tcW w:w="9634" w:type="dxa"/>
            <w:gridSpan w:val="3"/>
          </w:tcPr>
          <w:p w:rsidR="00AA6273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3.</w:t>
            </w:r>
            <w:r w:rsidR="00AA6273"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Информационная поддержка</w:t>
            </w:r>
          </w:p>
        </w:tc>
      </w:tr>
      <w:tr w:rsidR="00AA6273" w:rsidRPr="00E6233F" w:rsidTr="00BA5AFB">
        <w:tc>
          <w:tcPr>
            <w:tcW w:w="704" w:type="dxa"/>
          </w:tcPr>
          <w:p w:rsidR="00AA6273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3.</w:t>
            </w:r>
            <w:r w:rsidR="00AA6273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E6233F" w:rsidRDefault="00AA6273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Размещение информации </w:t>
            </w:r>
            <w:r w:rsidR="00454B2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текущих добровольческих (волонтерских) проектах, мероприятиях, лучших практиках на официальном сайте администрации Верхнекамского муниципального округа, в официальных группах учреждений образования, культуры, спорта молодежной политики.</w:t>
            </w:r>
          </w:p>
        </w:tc>
        <w:tc>
          <w:tcPr>
            <w:tcW w:w="4394" w:type="dxa"/>
          </w:tcPr>
          <w:p w:rsidR="00AA6273" w:rsidRPr="00E6233F" w:rsidRDefault="00AA6273" w:rsidP="00BA5AF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учреждения образования, культуры, спорта, молодежной политики (по согласованию).</w:t>
            </w:r>
          </w:p>
        </w:tc>
      </w:tr>
      <w:tr w:rsidR="00AA6273" w:rsidRPr="00E6233F" w:rsidTr="00BA5AFB">
        <w:tc>
          <w:tcPr>
            <w:tcW w:w="9634" w:type="dxa"/>
            <w:gridSpan w:val="3"/>
          </w:tcPr>
          <w:p w:rsidR="00AA6273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4.</w:t>
            </w:r>
            <w:r w:rsidR="00AA6273"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Имущественная поддержка</w:t>
            </w:r>
          </w:p>
        </w:tc>
      </w:tr>
      <w:tr w:rsidR="00AA6273" w:rsidRPr="00E6233F" w:rsidTr="00BA5AFB">
        <w:tc>
          <w:tcPr>
            <w:tcW w:w="704" w:type="dxa"/>
          </w:tcPr>
          <w:p w:rsidR="00AA6273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4.</w:t>
            </w:r>
            <w:r w:rsidR="00AA6273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E6233F" w:rsidRDefault="00516D77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Безвозмездное предоставление помещений для проведения добровольческих (волонтерских) мероприятий.</w:t>
            </w:r>
          </w:p>
        </w:tc>
        <w:tc>
          <w:tcPr>
            <w:tcW w:w="4394" w:type="dxa"/>
          </w:tcPr>
          <w:p w:rsidR="00AA6273" w:rsidRPr="00E6233F" w:rsidRDefault="00516D77" w:rsidP="00BA5AF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Верхнекамского муниципального округа, Управление по делам молодежи, спорту и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муниципального округа, учреждения образования, культуры, спорта, молодежной политики (по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согласованию).</w:t>
            </w:r>
          </w:p>
        </w:tc>
      </w:tr>
      <w:tr w:rsidR="00516D77" w:rsidRPr="00E6233F" w:rsidTr="00BA5AFB">
        <w:tc>
          <w:tcPr>
            <w:tcW w:w="9634" w:type="dxa"/>
            <w:gridSpan w:val="3"/>
          </w:tcPr>
          <w:p w:rsidR="00516D77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5.</w:t>
            </w:r>
            <w:r w:rsidR="00516D77" w:rsidRPr="00E6233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Консультационная поддержка</w:t>
            </w:r>
          </w:p>
        </w:tc>
      </w:tr>
      <w:tr w:rsidR="00AA6273" w:rsidRPr="00E6233F" w:rsidTr="00BA5AFB">
        <w:tc>
          <w:tcPr>
            <w:tcW w:w="704" w:type="dxa"/>
          </w:tcPr>
          <w:p w:rsidR="00AA6273" w:rsidRPr="00E6233F" w:rsidRDefault="007373CF" w:rsidP="00BA5AF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5.</w:t>
            </w:r>
            <w:r w:rsidR="00516D77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AA6273" w:rsidRPr="00E6233F" w:rsidRDefault="00516D77" w:rsidP="00BA5A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Консультации по вопросам участия в конкурсах, в оформлении документации для участия в конкурсах.</w:t>
            </w:r>
          </w:p>
        </w:tc>
        <w:tc>
          <w:tcPr>
            <w:tcW w:w="4394" w:type="dxa"/>
          </w:tcPr>
          <w:p w:rsidR="00AA6273" w:rsidRPr="00E6233F" w:rsidRDefault="00516D77" w:rsidP="00BA5AF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Администрация Верхнекамского муниципального округа, Управление по делам молодежи, спорту и </w:t>
            </w:r>
            <w:r w:rsidR="00BF68C0"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проблемам семьи Верхнекамского </w:t>
            </w:r>
            <w:r w:rsidRPr="00E6233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муниципального округа, МКУ МЦ «Заря».</w:t>
            </w:r>
          </w:p>
        </w:tc>
      </w:tr>
    </w:tbl>
    <w:p w:rsidR="00C323B5" w:rsidRPr="00E6233F" w:rsidRDefault="00C323B5" w:rsidP="006407B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sectPr w:rsidR="00C323B5" w:rsidRPr="00E6233F" w:rsidSect="00E6233F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2F11"/>
    <w:multiLevelType w:val="hybridMultilevel"/>
    <w:tmpl w:val="F976EBC8"/>
    <w:lvl w:ilvl="0" w:tplc="EB20C9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3"/>
    <w:rsid w:val="000A16A2"/>
    <w:rsid w:val="000C6AAF"/>
    <w:rsid w:val="001C610E"/>
    <w:rsid w:val="001D3953"/>
    <w:rsid w:val="00266C45"/>
    <w:rsid w:val="002E00FD"/>
    <w:rsid w:val="00330211"/>
    <w:rsid w:val="00343C12"/>
    <w:rsid w:val="00454B20"/>
    <w:rsid w:val="004C6527"/>
    <w:rsid w:val="00516D77"/>
    <w:rsid w:val="005366F4"/>
    <w:rsid w:val="006407B0"/>
    <w:rsid w:val="00650897"/>
    <w:rsid w:val="006D20BF"/>
    <w:rsid w:val="006E3C18"/>
    <w:rsid w:val="007318F9"/>
    <w:rsid w:val="007373CF"/>
    <w:rsid w:val="00765534"/>
    <w:rsid w:val="00783E6B"/>
    <w:rsid w:val="00793D2D"/>
    <w:rsid w:val="007B03F6"/>
    <w:rsid w:val="007B2B3D"/>
    <w:rsid w:val="007B67E2"/>
    <w:rsid w:val="007D3246"/>
    <w:rsid w:val="00826E3C"/>
    <w:rsid w:val="008E03E5"/>
    <w:rsid w:val="00A0728F"/>
    <w:rsid w:val="00AA6273"/>
    <w:rsid w:val="00AB3EA2"/>
    <w:rsid w:val="00AE30DF"/>
    <w:rsid w:val="00B037D5"/>
    <w:rsid w:val="00B10CE8"/>
    <w:rsid w:val="00B22B5B"/>
    <w:rsid w:val="00BA5AFB"/>
    <w:rsid w:val="00BF68C0"/>
    <w:rsid w:val="00C323B5"/>
    <w:rsid w:val="00C35A5D"/>
    <w:rsid w:val="00C4459C"/>
    <w:rsid w:val="00C9357C"/>
    <w:rsid w:val="00CF7F8A"/>
    <w:rsid w:val="00D77574"/>
    <w:rsid w:val="00DA3415"/>
    <w:rsid w:val="00E234A3"/>
    <w:rsid w:val="00E33855"/>
    <w:rsid w:val="00E42193"/>
    <w:rsid w:val="00E6233F"/>
    <w:rsid w:val="00E76BB0"/>
    <w:rsid w:val="00E86C0A"/>
    <w:rsid w:val="00EA0985"/>
    <w:rsid w:val="00EB4C01"/>
    <w:rsid w:val="00F0158C"/>
    <w:rsid w:val="00F57410"/>
    <w:rsid w:val="00F80D65"/>
    <w:rsid w:val="00FA7B16"/>
    <w:rsid w:val="00FB378C"/>
    <w:rsid w:val="00FC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1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9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C65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3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2F33E-3C8A-464C-B6A4-8A7B9B77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2025-04-15T05:56:00Z</cp:lastPrinted>
  <dcterms:created xsi:type="dcterms:W3CDTF">2025-03-18T10:47:00Z</dcterms:created>
  <dcterms:modified xsi:type="dcterms:W3CDTF">2025-04-15T05:57:00Z</dcterms:modified>
</cp:coreProperties>
</file>