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E7497A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94B81">
              <w:rPr>
                <w:sz w:val="28"/>
                <w:szCs w:val="28"/>
              </w:rPr>
              <w:t>27.02.2025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94B81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A73F09" w:rsidRDefault="00F60B77" w:rsidP="00B040CE">
      <w:pPr>
        <w:suppressAutoHyphens/>
        <w:jc w:val="center"/>
        <w:rPr>
          <w:b/>
          <w:sz w:val="27"/>
          <w:szCs w:val="27"/>
        </w:rPr>
      </w:pPr>
      <w:r w:rsidRPr="0071003C">
        <w:rPr>
          <w:b/>
          <w:sz w:val="27"/>
          <w:szCs w:val="27"/>
        </w:rPr>
        <w:t xml:space="preserve">О </w:t>
      </w:r>
      <w:r w:rsidR="00F95DAF">
        <w:rPr>
          <w:b/>
          <w:sz w:val="27"/>
          <w:szCs w:val="27"/>
        </w:rPr>
        <w:t xml:space="preserve"> заключени</w:t>
      </w:r>
      <w:r w:rsidR="00854C25">
        <w:rPr>
          <w:b/>
          <w:sz w:val="27"/>
          <w:szCs w:val="27"/>
        </w:rPr>
        <w:t>и</w:t>
      </w:r>
      <w:r w:rsidR="00F95DAF">
        <w:rPr>
          <w:b/>
          <w:sz w:val="27"/>
          <w:szCs w:val="27"/>
        </w:rPr>
        <w:t xml:space="preserve"> концессионного соглашения в отношении </w:t>
      </w:r>
      <w:r w:rsidR="002D4747" w:rsidRPr="0071003C">
        <w:rPr>
          <w:b/>
          <w:sz w:val="27"/>
          <w:szCs w:val="27"/>
        </w:rPr>
        <w:t xml:space="preserve">объектов </w:t>
      </w:r>
      <w:r w:rsidR="00701268">
        <w:rPr>
          <w:b/>
          <w:sz w:val="27"/>
          <w:szCs w:val="27"/>
        </w:rPr>
        <w:t>теплоснабжения</w:t>
      </w:r>
      <w:r w:rsidR="002F5D32">
        <w:rPr>
          <w:b/>
          <w:sz w:val="27"/>
          <w:szCs w:val="27"/>
        </w:rPr>
        <w:t>,</w:t>
      </w:r>
      <w:r w:rsidR="00701268">
        <w:rPr>
          <w:b/>
          <w:sz w:val="27"/>
          <w:szCs w:val="27"/>
        </w:rPr>
        <w:t xml:space="preserve"> </w:t>
      </w:r>
      <w:r w:rsidR="004412E3">
        <w:rPr>
          <w:b/>
          <w:sz w:val="27"/>
          <w:szCs w:val="27"/>
        </w:rPr>
        <w:t>расположенных на территории</w:t>
      </w:r>
      <w:r w:rsidR="00AC7CBA">
        <w:rPr>
          <w:b/>
          <w:sz w:val="27"/>
          <w:szCs w:val="27"/>
        </w:rPr>
        <w:t xml:space="preserve"> </w:t>
      </w:r>
      <w:r w:rsidR="005828A3">
        <w:rPr>
          <w:b/>
          <w:sz w:val="27"/>
          <w:szCs w:val="27"/>
        </w:rPr>
        <w:t xml:space="preserve"> </w:t>
      </w:r>
      <w:proofErr w:type="spellStart"/>
      <w:r w:rsidR="002F5D32">
        <w:rPr>
          <w:b/>
          <w:sz w:val="27"/>
          <w:szCs w:val="27"/>
        </w:rPr>
        <w:t>п</w:t>
      </w:r>
      <w:proofErr w:type="gramStart"/>
      <w:r w:rsidR="002F5D32">
        <w:rPr>
          <w:b/>
          <w:sz w:val="27"/>
          <w:szCs w:val="27"/>
        </w:rPr>
        <w:t>.С</w:t>
      </w:r>
      <w:proofErr w:type="gramEnd"/>
      <w:r w:rsidR="002F5D32">
        <w:rPr>
          <w:b/>
          <w:sz w:val="27"/>
          <w:szCs w:val="27"/>
        </w:rPr>
        <w:t>озимский</w:t>
      </w:r>
      <w:proofErr w:type="spellEnd"/>
      <w:r w:rsidR="002F5D32">
        <w:rPr>
          <w:b/>
          <w:sz w:val="27"/>
          <w:szCs w:val="27"/>
        </w:rPr>
        <w:t xml:space="preserve"> находящихся в собственности </w:t>
      </w:r>
      <w:r w:rsidR="00771E55">
        <w:rPr>
          <w:b/>
          <w:sz w:val="27"/>
          <w:szCs w:val="27"/>
        </w:rPr>
        <w:t>муниципального образования Верхнекамский муниципальный округ Кировской области</w:t>
      </w:r>
    </w:p>
    <w:p w:rsidR="00771E55" w:rsidRDefault="00771E55" w:rsidP="00B040CE">
      <w:pPr>
        <w:suppressAutoHyphens/>
        <w:jc w:val="center"/>
        <w:rPr>
          <w:b/>
          <w:sz w:val="27"/>
          <w:szCs w:val="27"/>
        </w:rPr>
      </w:pPr>
    </w:p>
    <w:p w:rsidR="008A07D5" w:rsidRPr="0071003C" w:rsidRDefault="008A07D5" w:rsidP="00B040CE">
      <w:pPr>
        <w:suppressAutoHyphens/>
        <w:jc w:val="center"/>
        <w:rPr>
          <w:b/>
          <w:sz w:val="27"/>
          <w:szCs w:val="27"/>
        </w:rPr>
      </w:pPr>
    </w:p>
    <w:p w:rsidR="00F60B77" w:rsidRDefault="00E03E55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6C1296">
        <w:rPr>
          <w:rFonts w:ascii="Times New Roman" w:hAnsi="Times New Roman" w:cs="Times New Roman"/>
          <w:sz w:val="27"/>
          <w:szCs w:val="27"/>
        </w:rPr>
        <w:t xml:space="preserve">    </w:t>
      </w:r>
      <w:r w:rsidR="002D4747"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="002D4747" w:rsidRPr="0071003C">
        <w:rPr>
          <w:sz w:val="27"/>
          <w:szCs w:val="27"/>
        </w:rPr>
        <w:t xml:space="preserve">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Р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оссийской Федерации»,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>Федерального закона от 27.07.2010 № 190-ФЗ «О теплоснабжении»,</w:t>
      </w:r>
      <w:r w:rsidR="007D6CBD">
        <w:rPr>
          <w:rStyle w:val="ad"/>
          <w:color w:val="000000"/>
          <w:sz w:val="27"/>
          <w:szCs w:val="27"/>
        </w:rPr>
        <w:t xml:space="preserve"> 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Уставом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м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униципального образования </w:t>
      </w:r>
      <w:r w:rsidR="000C3CE1">
        <w:rPr>
          <w:rStyle w:val="ad"/>
          <w:rFonts w:ascii="Times New Roman" w:hAnsi="Times New Roman" w:cs="Times New Roman"/>
          <w:color w:val="000000"/>
          <w:sz w:val="27"/>
          <w:szCs w:val="27"/>
        </w:rPr>
        <w:t>Верхнекамский муниципальный округ Кировской области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041B5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74742">
        <w:rPr>
          <w:rFonts w:ascii="Times New Roman" w:hAnsi="Times New Roman" w:cs="Times New Roman"/>
          <w:sz w:val="27"/>
          <w:szCs w:val="27"/>
        </w:rPr>
        <w:t>округа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 </w:t>
      </w:r>
      <w:r w:rsidR="006C245A" w:rsidRPr="0071003C">
        <w:rPr>
          <w:rFonts w:ascii="Times New Roman" w:hAnsi="Times New Roman" w:cs="Times New Roman"/>
          <w:sz w:val="27"/>
          <w:szCs w:val="27"/>
        </w:rPr>
        <w:t xml:space="preserve">  </w:t>
      </w:r>
      <w:r w:rsidR="00F60B77" w:rsidRPr="0071003C">
        <w:rPr>
          <w:rFonts w:ascii="Times New Roman" w:hAnsi="Times New Roman" w:cs="Times New Roman"/>
          <w:sz w:val="27"/>
          <w:szCs w:val="27"/>
        </w:rPr>
        <w:t>ПОСТАНОВЛЯЕТ:</w:t>
      </w:r>
      <w:r w:rsidR="00F60B77"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C1A63" w:rsidRPr="0071003C" w:rsidRDefault="00F60B77" w:rsidP="001C1A63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bCs/>
          <w:sz w:val="27"/>
          <w:szCs w:val="27"/>
        </w:rPr>
        <w:t xml:space="preserve">   </w:t>
      </w:r>
      <w:r w:rsidR="00145B09">
        <w:rPr>
          <w:bCs/>
          <w:sz w:val="27"/>
          <w:szCs w:val="27"/>
        </w:rPr>
        <w:t xml:space="preserve">  </w:t>
      </w:r>
      <w:r w:rsidR="00E03E55">
        <w:rPr>
          <w:bCs/>
          <w:sz w:val="27"/>
          <w:szCs w:val="27"/>
        </w:rPr>
        <w:t xml:space="preserve"> </w:t>
      </w:r>
      <w:r w:rsidR="00166CD0">
        <w:rPr>
          <w:bCs/>
          <w:sz w:val="27"/>
          <w:szCs w:val="27"/>
        </w:rPr>
        <w:t xml:space="preserve">  </w:t>
      </w:r>
      <w:r w:rsidR="00787933">
        <w:rPr>
          <w:bCs/>
          <w:sz w:val="27"/>
          <w:szCs w:val="27"/>
        </w:rPr>
        <w:t xml:space="preserve">  </w:t>
      </w:r>
      <w:r w:rsidR="001C1A63">
        <w:rPr>
          <w:rFonts w:ascii="Times New Roman" w:hAnsi="Times New Roman" w:cs="Times New Roman"/>
          <w:bCs/>
          <w:sz w:val="27"/>
          <w:szCs w:val="27"/>
        </w:rPr>
        <w:t xml:space="preserve">1.Утвердить перечень объектов концессионного соглашения расположенных на территории </w:t>
      </w:r>
      <w:proofErr w:type="spellStart"/>
      <w:r w:rsidR="001C1A63">
        <w:rPr>
          <w:rFonts w:ascii="Times New Roman" w:hAnsi="Times New Roman" w:cs="Times New Roman"/>
          <w:bCs/>
          <w:sz w:val="27"/>
          <w:szCs w:val="27"/>
        </w:rPr>
        <w:t>п</w:t>
      </w:r>
      <w:proofErr w:type="gramStart"/>
      <w:r w:rsidR="001C1A63">
        <w:rPr>
          <w:rFonts w:ascii="Times New Roman" w:hAnsi="Times New Roman" w:cs="Times New Roman"/>
          <w:bCs/>
          <w:sz w:val="27"/>
          <w:szCs w:val="27"/>
        </w:rPr>
        <w:t>.</w:t>
      </w:r>
      <w:r w:rsidR="00831B19">
        <w:rPr>
          <w:rFonts w:ascii="Times New Roman" w:hAnsi="Times New Roman" w:cs="Times New Roman"/>
          <w:bCs/>
          <w:sz w:val="27"/>
          <w:szCs w:val="27"/>
        </w:rPr>
        <w:t>С</w:t>
      </w:r>
      <w:proofErr w:type="gramEnd"/>
      <w:r w:rsidR="00831B19">
        <w:rPr>
          <w:rFonts w:ascii="Times New Roman" w:hAnsi="Times New Roman" w:cs="Times New Roman"/>
          <w:bCs/>
          <w:sz w:val="27"/>
          <w:szCs w:val="27"/>
        </w:rPr>
        <w:t>озимский</w:t>
      </w:r>
      <w:proofErr w:type="spellEnd"/>
      <w:r w:rsidR="001C1A63">
        <w:rPr>
          <w:rFonts w:ascii="Times New Roman" w:hAnsi="Times New Roman" w:cs="Times New Roman"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 согласно приложению.</w:t>
      </w:r>
    </w:p>
    <w:p w:rsidR="001C1A63" w:rsidRPr="0012767E" w:rsidRDefault="001C1A63" w:rsidP="001C1A63">
      <w:pPr>
        <w:pStyle w:val="ae"/>
        <w:tabs>
          <w:tab w:val="num" w:pos="360"/>
        </w:tabs>
        <w:suppressAutoHyphens/>
        <w:spacing w:after="0" w:line="360" w:lineRule="auto"/>
        <w:ind w:hanging="624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t xml:space="preserve">        </w:t>
      </w:r>
      <w:r>
        <w:rPr>
          <w:bCs/>
          <w:sz w:val="27"/>
          <w:szCs w:val="27"/>
        </w:rPr>
        <w:t xml:space="preserve">           2</w:t>
      </w:r>
      <w:r w:rsidRPr="0071003C">
        <w:rPr>
          <w:bCs/>
          <w:sz w:val="27"/>
          <w:szCs w:val="27"/>
        </w:rPr>
        <w:t xml:space="preserve">. </w:t>
      </w:r>
      <w:r>
        <w:rPr>
          <w:bCs/>
          <w:sz w:val="27"/>
          <w:szCs w:val="27"/>
        </w:rPr>
        <w:t>Заключить  концессионное соглашение в отношении</w:t>
      </w:r>
      <w:r w:rsidRPr="0071003C">
        <w:rPr>
          <w:bCs/>
          <w:sz w:val="27"/>
          <w:szCs w:val="27"/>
        </w:rPr>
        <w:t xml:space="preserve"> </w:t>
      </w:r>
      <w:proofErr w:type="gramStart"/>
      <w:r>
        <w:rPr>
          <w:bCs/>
          <w:sz w:val="27"/>
          <w:szCs w:val="27"/>
        </w:rPr>
        <w:t>указанных</w:t>
      </w:r>
      <w:proofErr w:type="gramEnd"/>
      <w:r>
        <w:rPr>
          <w:bCs/>
          <w:sz w:val="27"/>
          <w:szCs w:val="27"/>
        </w:rPr>
        <w:t xml:space="preserve"> в приложении </w:t>
      </w:r>
      <w:r w:rsidRPr="0071003C">
        <w:rPr>
          <w:bCs/>
          <w:sz w:val="27"/>
          <w:szCs w:val="27"/>
        </w:rPr>
        <w:t xml:space="preserve">объектов </w:t>
      </w:r>
      <w:r w:rsidR="007E3D52">
        <w:rPr>
          <w:bCs/>
          <w:sz w:val="27"/>
          <w:szCs w:val="27"/>
        </w:rPr>
        <w:t>теплоснабжения</w:t>
      </w:r>
      <w:r>
        <w:rPr>
          <w:bCs/>
          <w:sz w:val="27"/>
          <w:szCs w:val="27"/>
        </w:rPr>
        <w:t xml:space="preserve"> с единственным концессионером, выступившим с инициативной концессией</w:t>
      </w:r>
      <w:r w:rsidR="007E3D52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-</w:t>
      </w:r>
      <w:r w:rsidR="007E3D52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Обществом с ограниченной ответственностью «</w:t>
      </w:r>
      <w:r w:rsidR="00831B19">
        <w:rPr>
          <w:bCs/>
          <w:sz w:val="27"/>
          <w:szCs w:val="27"/>
        </w:rPr>
        <w:t>Альянс</w:t>
      </w:r>
      <w:r>
        <w:rPr>
          <w:bCs/>
          <w:sz w:val="27"/>
          <w:szCs w:val="27"/>
        </w:rPr>
        <w:t>» (ИНН 430</w:t>
      </w:r>
      <w:r w:rsidR="00831B19">
        <w:rPr>
          <w:bCs/>
          <w:sz w:val="27"/>
          <w:szCs w:val="27"/>
        </w:rPr>
        <w:t>0</w:t>
      </w:r>
      <w:r>
        <w:rPr>
          <w:bCs/>
          <w:sz w:val="27"/>
          <w:szCs w:val="27"/>
        </w:rPr>
        <w:t>00</w:t>
      </w:r>
      <w:r w:rsidR="00831B19">
        <w:rPr>
          <w:bCs/>
          <w:sz w:val="27"/>
          <w:szCs w:val="27"/>
        </w:rPr>
        <w:t>1098</w:t>
      </w:r>
      <w:r>
        <w:rPr>
          <w:bCs/>
          <w:sz w:val="27"/>
          <w:szCs w:val="27"/>
        </w:rPr>
        <w:t xml:space="preserve">, ОГРН </w:t>
      </w:r>
      <w:r w:rsidR="00352F89">
        <w:rPr>
          <w:bCs/>
          <w:sz w:val="27"/>
          <w:szCs w:val="27"/>
        </w:rPr>
        <w:t>1244300005894</w:t>
      </w:r>
      <w:r>
        <w:rPr>
          <w:bCs/>
          <w:sz w:val="27"/>
          <w:szCs w:val="27"/>
        </w:rPr>
        <w:t xml:space="preserve">, </w:t>
      </w:r>
      <w:r>
        <w:rPr>
          <w:bCs/>
          <w:sz w:val="27"/>
          <w:szCs w:val="27"/>
        </w:rPr>
        <w:lastRenderedPageBreak/>
        <w:t>юридический адрес: 6128</w:t>
      </w:r>
      <w:r w:rsidR="00352F89">
        <w:rPr>
          <w:bCs/>
          <w:sz w:val="27"/>
          <w:szCs w:val="27"/>
        </w:rPr>
        <w:t>05</w:t>
      </w:r>
      <w:r>
        <w:rPr>
          <w:bCs/>
          <w:sz w:val="27"/>
          <w:szCs w:val="27"/>
        </w:rPr>
        <w:t xml:space="preserve">, Кировская область, Верхнекамский район, </w:t>
      </w:r>
      <w:proofErr w:type="spellStart"/>
      <w:r w:rsidR="00352F89">
        <w:rPr>
          <w:bCs/>
          <w:sz w:val="27"/>
          <w:szCs w:val="27"/>
        </w:rPr>
        <w:t>п</w:t>
      </w:r>
      <w:proofErr w:type="gramStart"/>
      <w:r w:rsidR="00352F89">
        <w:rPr>
          <w:bCs/>
          <w:sz w:val="27"/>
          <w:szCs w:val="27"/>
        </w:rPr>
        <w:t>.С</w:t>
      </w:r>
      <w:proofErr w:type="gramEnd"/>
      <w:r w:rsidR="00352F89">
        <w:rPr>
          <w:bCs/>
          <w:sz w:val="27"/>
          <w:szCs w:val="27"/>
        </w:rPr>
        <w:t>озимский</w:t>
      </w:r>
      <w:proofErr w:type="spellEnd"/>
      <w:r>
        <w:rPr>
          <w:bCs/>
          <w:sz w:val="27"/>
          <w:szCs w:val="27"/>
        </w:rPr>
        <w:t xml:space="preserve">, </w:t>
      </w:r>
      <w:proofErr w:type="spellStart"/>
      <w:r>
        <w:rPr>
          <w:bCs/>
          <w:sz w:val="27"/>
          <w:szCs w:val="27"/>
        </w:rPr>
        <w:t>ул.</w:t>
      </w:r>
      <w:r w:rsidR="00352F89">
        <w:rPr>
          <w:bCs/>
          <w:sz w:val="27"/>
          <w:szCs w:val="27"/>
        </w:rPr>
        <w:t>Набережная</w:t>
      </w:r>
      <w:proofErr w:type="spellEnd"/>
      <w:r>
        <w:rPr>
          <w:bCs/>
          <w:sz w:val="27"/>
          <w:szCs w:val="27"/>
        </w:rPr>
        <w:t>, д.</w:t>
      </w:r>
      <w:r w:rsidR="00352F89">
        <w:rPr>
          <w:bCs/>
          <w:sz w:val="27"/>
          <w:szCs w:val="27"/>
        </w:rPr>
        <w:t>9</w:t>
      </w:r>
      <w:r>
        <w:rPr>
          <w:bCs/>
          <w:sz w:val="27"/>
          <w:szCs w:val="27"/>
        </w:rPr>
        <w:t>).</w:t>
      </w:r>
    </w:p>
    <w:p w:rsidR="00DE4DE4" w:rsidRPr="00DE4DE4" w:rsidRDefault="002D4747" w:rsidP="001C1A63">
      <w:pPr>
        <w:suppressAutoHyphens/>
        <w:spacing w:line="360" w:lineRule="auto"/>
        <w:jc w:val="both"/>
        <w:rPr>
          <w:sz w:val="27"/>
          <w:szCs w:val="27"/>
        </w:rPr>
      </w:pPr>
      <w:r w:rsidRPr="00DE4DE4">
        <w:rPr>
          <w:sz w:val="27"/>
          <w:szCs w:val="27"/>
        </w:rPr>
        <w:t xml:space="preserve">   </w:t>
      </w:r>
      <w:r w:rsidR="001F45BB" w:rsidRPr="00DE4DE4">
        <w:rPr>
          <w:sz w:val="27"/>
          <w:szCs w:val="27"/>
        </w:rPr>
        <w:t xml:space="preserve">  </w:t>
      </w:r>
      <w:r w:rsidRPr="00DE4DE4">
        <w:rPr>
          <w:sz w:val="27"/>
          <w:szCs w:val="27"/>
        </w:rPr>
        <w:t xml:space="preserve"> </w:t>
      </w:r>
      <w:r w:rsidR="001F45BB" w:rsidRPr="00DE4DE4">
        <w:rPr>
          <w:sz w:val="27"/>
          <w:szCs w:val="27"/>
        </w:rPr>
        <w:t xml:space="preserve">   </w:t>
      </w:r>
      <w:r w:rsidR="008A07D5" w:rsidRPr="00DE4DE4">
        <w:rPr>
          <w:sz w:val="27"/>
          <w:szCs w:val="27"/>
        </w:rPr>
        <w:t xml:space="preserve"> </w:t>
      </w:r>
      <w:r w:rsidR="00787933" w:rsidRPr="00DE4DE4">
        <w:rPr>
          <w:sz w:val="27"/>
          <w:szCs w:val="27"/>
        </w:rPr>
        <w:t xml:space="preserve"> </w:t>
      </w:r>
      <w:r w:rsidR="007E3D52">
        <w:rPr>
          <w:sz w:val="27"/>
          <w:szCs w:val="27"/>
        </w:rPr>
        <w:t>3</w:t>
      </w:r>
      <w:r w:rsidRPr="00DE4DE4">
        <w:rPr>
          <w:sz w:val="27"/>
          <w:szCs w:val="27"/>
        </w:rPr>
        <w:t>.</w:t>
      </w:r>
      <w:r w:rsidR="00DE4DE4" w:rsidRPr="00DE4DE4">
        <w:rPr>
          <w:sz w:val="27"/>
          <w:szCs w:val="27"/>
        </w:rPr>
        <w:t xml:space="preserve">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8B5AD0" w:rsidRPr="0071003C" w:rsidRDefault="00DE4DE4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</w:t>
      </w:r>
      <w:r w:rsidR="00842ACC" w:rsidRPr="0071003C">
        <w:rPr>
          <w:bCs/>
          <w:color w:val="333300"/>
          <w:kern w:val="36"/>
          <w:sz w:val="27"/>
          <w:szCs w:val="27"/>
        </w:rPr>
        <w:t xml:space="preserve">    </w:t>
      </w:r>
      <w:r w:rsidR="001F45BB">
        <w:rPr>
          <w:bCs/>
          <w:color w:val="333300"/>
          <w:kern w:val="36"/>
          <w:sz w:val="27"/>
          <w:szCs w:val="27"/>
        </w:rPr>
        <w:t xml:space="preserve"> </w:t>
      </w:r>
      <w:r w:rsidR="00787933">
        <w:rPr>
          <w:bCs/>
          <w:color w:val="333300"/>
          <w:kern w:val="36"/>
          <w:sz w:val="27"/>
          <w:szCs w:val="27"/>
        </w:rPr>
        <w:t xml:space="preserve">       </w:t>
      </w:r>
      <w:r w:rsidR="007C186D">
        <w:rPr>
          <w:bCs/>
          <w:color w:val="333300"/>
          <w:kern w:val="36"/>
          <w:sz w:val="27"/>
          <w:szCs w:val="27"/>
        </w:rPr>
        <w:t xml:space="preserve"> </w:t>
      </w:r>
      <w:r>
        <w:rPr>
          <w:bCs/>
          <w:color w:val="333300"/>
          <w:kern w:val="36"/>
          <w:sz w:val="27"/>
          <w:szCs w:val="27"/>
        </w:rPr>
        <w:t xml:space="preserve">  </w:t>
      </w:r>
      <w:r w:rsidR="007E3D52">
        <w:rPr>
          <w:bCs/>
          <w:color w:val="333300"/>
          <w:kern w:val="36"/>
          <w:sz w:val="27"/>
          <w:szCs w:val="27"/>
        </w:rPr>
        <w:t>4</w:t>
      </w:r>
      <w:r w:rsidR="00F60B77" w:rsidRPr="0071003C">
        <w:rPr>
          <w:sz w:val="27"/>
          <w:szCs w:val="27"/>
        </w:rPr>
        <w:t xml:space="preserve">. </w:t>
      </w:r>
      <w:r w:rsidR="00D56387">
        <w:rPr>
          <w:sz w:val="27"/>
          <w:szCs w:val="27"/>
        </w:rPr>
        <w:t xml:space="preserve"> </w:t>
      </w:r>
      <w:r w:rsidR="00F60B77" w:rsidRPr="0071003C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71003C" w:rsidRDefault="0071003C" w:rsidP="008B5AD0">
      <w:pPr>
        <w:jc w:val="both"/>
        <w:rPr>
          <w:sz w:val="27"/>
          <w:szCs w:val="27"/>
        </w:rPr>
      </w:pPr>
    </w:p>
    <w:p w:rsidR="00854C25" w:rsidRDefault="00854C25" w:rsidP="008B5AD0">
      <w:pPr>
        <w:jc w:val="both"/>
        <w:rPr>
          <w:sz w:val="27"/>
          <w:szCs w:val="27"/>
        </w:rPr>
      </w:pPr>
    </w:p>
    <w:p w:rsidR="00E752C4" w:rsidRDefault="002A1E02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  <w:r w:rsidR="00E752C4">
        <w:rPr>
          <w:sz w:val="27"/>
          <w:szCs w:val="27"/>
        </w:rPr>
        <w:t xml:space="preserve"> </w:t>
      </w:r>
    </w:p>
    <w:p w:rsidR="00A6086C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0E35C1" w:rsidRPr="0071003C">
        <w:rPr>
          <w:sz w:val="27"/>
          <w:szCs w:val="27"/>
        </w:rPr>
        <w:t xml:space="preserve">         </w:t>
      </w:r>
      <w:r w:rsidR="00446BAD" w:rsidRPr="0071003C">
        <w:rPr>
          <w:sz w:val="27"/>
          <w:szCs w:val="27"/>
        </w:rPr>
        <w:t xml:space="preserve">  </w:t>
      </w:r>
      <w:r w:rsidR="00EB1269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</w:t>
      </w:r>
      <w:proofErr w:type="spellStart"/>
      <w:r w:rsidR="00352F89">
        <w:rPr>
          <w:sz w:val="27"/>
          <w:szCs w:val="27"/>
        </w:rPr>
        <w:t>Е.Ю.Аммосова</w:t>
      </w:r>
      <w:proofErr w:type="spellEnd"/>
    </w:p>
    <w:p w:rsidR="00EB1269" w:rsidRDefault="00EB1269" w:rsidP="00D93D91">
      <w:pPr>
        <w:jc w:val="both"/>
        <w:rPr>
          <w:sz w:val="27"/>
          <w:szCs w:val="27"/>
        </w:rPr>
      </w:pPr>
    </w:p>
    <w:p w:rsidR="00EB1269" w:rsidRPr="00EB1269" w:rsidRDefault="00EB1269" w:rsidP="00D93D91">
      <w:pPr>
        <w:jc w:val="both"/>
        <w:rPr>
          <w:sz w:val="22"/>
          <w:szCs w:val="22"/>
        </w:rPr>
      </w:pPr>
      <w:r w:rsidRPr="00EB1269">
        <w:rPr>
          <w:sz w:val="22"/>
          <w:szCs w:val="22"/>
        </w:rPr>
        <w:t>Коробейников К.Г.</w:t>
      </w:r>
    </w:p>
    <w:p w:rsidR="00EB1269" w:rsidRPr="00EB1269" w:rsidRDefault="00EB1269" w:rsidP="00D93D91">
      <w:pPr>
        <w:jc w:val="both"/>
        <w:rPr>
          <w:sz w:val="22"/>
          <w:szCs w:val="22"/>
        </w:rPr>
      </w:pPr>
      <w:r w:rsidRPr="00EB1269">
        <w:rPr>
          <w:sz w:val="22"/>
          <w:szCs w:val="22"/>
        </w:rPr>
        <w:t>2-31-14</w:t>
      </w:r>
    </w:p>
    <w:p w:rsidR="00286C9D" w:rsidRDefault="00286C9D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</w:p>
    <w:p w:rsidR="00EB1269" w:rsidRDefault="00EB1269" w:rsidP="009D2760">
      <w:pPr>
        <w:jc w:val="both"/>
        <w:rPr>
          <w:sz w:val="27"/>
          <w:szCs w:val="27"/>
        </w:rPr>
      </w:pPr>
      <w:bookmarkStart w:id="0" w:name="_GoBack"/>
      <w:bookmarkEnd w:id="0"/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Pr="00C43DBB" w:rsidRDefault="00951F05" w:rsidP="00286C9D">
      <w:pPr>
        <w:pStyle w:val="ae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286C9D">
        <w:rPr>
          <w:sz w:val="27"/>
          <w:szCs w:val="27"/>
        </w:rPr>
        <w:t>Приложение</w:t>
      </w:r>
    </w:p>
    <w:p w:rsidR="00286C9D" w:rsidRDefault="00286C9D" w:rsidP="00286C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286C9D" w:rsidRPr="00976D4F" w:rsidRDefault="00286C9D" w:rsidP="00286C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Pr="00976D4F">
        <w:rPr>
          <w:sz w:val="27"/>
          <w:szCs w:val="27"/>
        </w:rPr>
        <w:t>УТВЕРЖДЕН</w:t>
      </w:r>
    </w:p>
    <w:p w:rsidR="00286C9D" w:rsidRPr="00976D4F" w:rsidRDefault="00286C9D" w:rsidP="00286C9D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</w:t>
      </w:r>
      <w:r w:rsidRPr="00976D4F">
        <w:rPr>
          <w:sz w:val="27"/>
          <w:szCs w:val="27"/>
        </w:rPr>
        <w:t xml:space="preserve">Постановлением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муниципально</w:t>
      </w:r>
      <w:r w:rsidR="00E94B81">
        <w:rPr>
          <w:sz w:val="27"/>
          <w:szCs w:val="27"/>
        </w:rPr>
        <w:t>го округа  от 27.02.2025   № 308</w:t>
      </w:r>
    </w:p>
    <w:p w:rsidR="00286C9D" w:rsidRDefault="00286C9D" w:rsidP="00286C9D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286C9D" w:rsidRDefault="00286C9D" w:rsidP="00286C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286C9D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>
        <w:rPr>
          <w:rFonts w:ascii="Times New Roman" w:hAnsi="Times New Roman" w:cs="Times New Roman"/>
          <w:b/>
          <w:sz w:val="27"/>
          <w:szCs w:val="27"/>
        </w:rPr>
        <w:t>еречень объектов концессионного соглашения</w:t>
      </w:r>
    </w:p>
    <w:p w:rsidR="00D435FA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>расположенных на территории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="00D435FA">
        <w:rPr>
          <w:rFonts w:ascii="Times New Roman" w:hAnsi="Times New Roman" w:cs="Times New Roman"/>
          <w:b/>
          <w:bCs/>
          <w:sz w:val="27"/>
          <w:szCs w:val="27"/>
        </w:rPr>
        <w:t>С</w:t>
      </w:r>
      <w:proofErr w:type="gramEnd"/>
      <w:r w:rsidR="00D435FA">
        <w:rPr>
          <w:rFonts w:ascii="Times New Roman" w:hAnsi="Times New Roman" w:cs="Times New Roman"/>
          <w:b/>
          <w:bCs/>
          <w:sz w:val="27"/>
          <w:szCs w:val="27"/>
        </w:rPr>
        <w:t>озимский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</w:t>
      </w:r>
    </w:p>
    <w:p w:rsidR="00286C9D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proofErr w:type="gramStart"/>
      <w:r w:rsidRPr="00C43DBB">
        <w:rPr>
          <w:rFonts w:ascii="Times New Roman" w:hAnsi="Times New Roman" w:cs="Times New Roman"/>
          <w:b/>
          <w:bCs/>
          <w:sz w:val="27"/>
          <w:szCs w:val="27"/>
        </w:rPr>
        <w:t>находящихся</w:t>
      </w:r>
      <w:proofErr w:type="gram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в собственности муниципального образования </w:t>
      </w:r>
    </w:p>
    <w:p w:rsidR="00617255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Кировской области</w:t>
      </w:r>
    </w:p>
    <w:p w:rsidR="00286C9D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286C9D" w:rsidRDefault="00286C9D" w:rsidP="00286C9D">
      <w:pPr>
        <w:widowControl w:val="0"/>
        <w:rPr>
          <w:strike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2235"/>
        <w:gridCol w:w="2637"/>
        <w:gridCol w:w="2474"/>
        <w:gridCol w:w="1667"/>
      </w:tblGrid>
      <w:tr w:rsidR="00C963E4" w:rsidRPr="008A043B" w:rsidTr="00AE11D9">
        <w:trPr>
          <w:cantSplit/>
          <w:trHeight w:val="1651"/>
        </w:trPr>
        <w:tc>
          <w:tcPr>
            <w:tcW w:w="221" w:type="pct"/>
            <w:vAlign w:val="center"/>
          </w:tcPr>
          <w:p w:rsidR="00A135E6" w:rsidRPr="006D1B55" w:rsidRDefault="00A135E6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№ </w:t>
            </w:r>
          </w:p>
          <w:p w:rsidR="00A135E6" w:rsidRPr="006D1B55" w:rsidRDefault="00A135E6" w:rsidP="00EB3528">
            <w:pPr>
              <w:ind w:right="-175"/>
              <w:jc w:val="center"/>
              <w:rPr>
                <w:sz w:val="27"/>
                <w:szCs w:val="27"/>
              </w:rPr>
            </w:pPr>
            <w:proofErr w:type="gramStart"/>
            <w:r w:rsidRPr="006D1B55">
              <w:rPr>
                <w:sz w:val="27"/>
                <w:szCs w:val="27"/>
              </w:rPr>
              <w:t>п</w:t>
            </w:r>
            <w:proofErr w:type="gramEnd"/>
            <w:r w:rsidRPr="006D1B55">
              <w:rPr>
                <w:sz w:val="27"/>
                <w:szCs w:val="27"/>
              </w:rPr>
              <w:t>/п</w:t>
            </w:r>
          </w:p>
        </w:tc>
        <w:tc>
          <w:tcPr>
            <w:tcW w:w="1185" w:type="pct"/>
            <w:vAlign w:val="center"/>
          </w:tcPr>
          <w:p w:rsidR="00A135E6" w:rsidRPr="006D1B55" w:rsidRDefault="00A135E6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Наименование объектов осно</w:t>
            </w:r>
            <w:r w:rsidRPr="006D1B55">
              <w:rPr>
                <w:sz w:val="27"/>
                <w:szCs w:val="27"/>
              </w:rPr>
              <w:t>в</w:t>
            </w:r>
            <w:r w:rsidRPr="006D1B55">
              <w:rPr>
                <w:sz w:val="27"/>
                <w:szCs w:val="27"/>
              </w:rPr>
              <w:t>ных средств</w:t>
            </w:r>
          </w:p>
        </w:tc>
        <w:tc>
          <w:tcPr>
            <w:tcW w:w="1398" w:type="pct"/>
            <w:vAlign w:val="center"/>
          </w:tcPr>
          <w:p w:rsidR="00A135E6" w:rsidRPr="006D1B55" w:rsidRDefault="00A135E6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Местонахождение, год ввода</w:t>
            </w:r>
          </w:p>
        </w:tc>
        <w:tc>
          <w:tcPr>
            <w:tcW w:w="1312" w:type="pct"/>
          </w:tcPr>
          <w:p w:rsidR="00A135E6" w:rsidRPr="006D1B55" w:rsidRDefault="00A135E6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Технические х</w:t>
            </w:r>
            <w:r w:rsidRPr="006D1B55">
              <w:rPr>
                <w:sz w:val="27"/>
                <w:szCs w:val="27"/>
              </w:rPr>
              <w:t>а</w:t>
            </w:r>
            <w:r w:rsidRPr="006D1B55">
              <w:rPr>
                <w:sz w:val="27"/>
                <w:szCs w:val="27"/>
              </w:rPr>
              <w:t>рактеристики</w:t>
            </w:r>
          </w:p>
          <w:p w:rsidR="00A135E6" w:rsidRPr="006D1B55" w:rsidRDefault="00A135E6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объекта</w:t>
            </w:r>
          </w:p>
        </w:tc>
        <w:tc>
          <w:tcPr>
            <w:tcW w:w="884" w:type="pct"/>
          </w:tcPr>
          <w:p w:rsidR="00A135E6" w:rsidRPr="006D1B55" w:rsidRDefault="00A135E6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Балансовая</w:t>
            </w:r>
          </w:p>
          <w:p w:rsidR="00A135E6" w:rsidRPr="006D1B55" w:rsidRDefault="00A135E6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стоимость объекта</w:t>
            </w:r>
          </w:p>
          <w:p w:rsidR="00A135E6" w:rsidRPr="006D1B55" w:rsidRDefault="00A135E6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(рублей)</w:t>
            </w:r>
          </w:p>
        </w:tc>
      </w:tr>
      <w:tr w:rsidR="00C963E4" w:rsidRPr="00B47FF6" w:rsidTr="00AE11D9">
        <w:trPr>
          <w:trHeight w:val="278"/>
        </w:trPr>
        <w:tc>
          <w:tcPr>
            <w:tcW w:w="221" w:type="pct"/>
            <w:vAlign w:val="center"/>
          </w:tcPr>
          <w:p w:rsidR="00A135E6" w:rsidRPr="006D1B55" w:rsidRDefault="00A135E6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1</w:t>
            </w:r>
          </w:p>
        </w:tc>
        <w:tc>
          <w:tcPr>
            <w:tcW w:w="1185" w:type="pct"/>
            <w:vAlign w:val="center"/>
          </w:tcPr>
          <w:p w:rsidR="00A135E6" w:rsidRPr="006D1B55" w:rsidRDefault="00A135E6" w:rsidP="00EB3528">
            <w:pPr>
              <w:jc w:val="center"/>
              <w:rPr>
                <w:sz w:val="27"/>
                <w:szCs w:val="27"/>
                <w:lang w:eastAsia="ar-SA"/>
              </w:rPr>
            </w:pPr>
            <w:r w:rsidRPr="006D1B55">
              <w:rPr>
                <w:sz w:val="27"/>
                <w:szCs w:val="27"/>
                <w:lang w:eastAsia="ar-SA"/>
              </w:rPr>
              <w:t>2</w:t>
            </w:r>
          </w:p>
        </w:tc>
        <w:tc>
          <w:tcPr>
            <w:tcW w:w="1398" w:type="pct"/>
            <w:vAlign w:val="center"/>
          </w:tcPr>
          <w:p w:rsidR="00A135E6" w:rsidRPr="006D1B55" w:rsidRDefault="00A135E6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3</w:t>
            </w:r>
          </w:p>
        </w:tc>
        <w:tc>
          <w:tcPr>
            <w:tcW w:w="1312" w:type="pct"/>
            <w:vAlign w:val="center"/>
          </w:tcPr>
          <w:p w:rsidR="00A135E6" w:rsidRPr="006D1B55" w:rsidRDefault="00A135E6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   4</w:t>
            </w:r>
          </w:p>
        </w:tc>
        <w:tc>
          <w:tcPr>
            <w:tcW w:w="884" w:type="pct"/>
            <w:vAlign w:val="center"/>
          </w:tcPr>
          <w:p w:rsidR="00A135E6" w:rsidRPr="006D1B55" w:rsidRDefault="00A135E6" w:rsidP="00EB3528">
            <w:pPr>
              <w:jc w:val="center"/>
              <w:rPr>
                <w:color w:val="000000"/>
                <w:sz w:val="27"/>
                <w:szCs w:val="27"/>
              </w:rPr>
            </w:pPr>
            <w:r w:rsidRPr="006D1B55">
              <w:rPr>
                <w:color w:val="000000"/>
                <w:sz w:val="27"/>
                <w:szCs w:val="27"/>
              </w:rPr>
              <w:t>5</w:t>
            </w:r>
          </w:p>
        </w:tc>
      </w:tr>
      <w:tr w:rsidR="00C963E4" w:rsidRPr="002E2378" w:rsidTr="00AE11D9">
        <w:trPr>
          <w:trHeight w:val="1018"/>
        </w:trPr>
        <w:tc>
          <w:tcPr>
            <w:tcW w:w="221" w:type="pct"/>
            <w:vAlign w:val="center"/>
          </w:tcPr>
          <w:p w:rsidR="00A135E6" w:rsidRPr="006D1B55" w:rsidRDefault="00A135E6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1</w:t>
            </w:r>
          </w:p>
        </w:tc>
        <w:tc>
          <w:tcPr>
            <w:tcW w:w="1185" w:type="pct"/>
          </w:tcPr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Нежилое здание, (здание котел</w:t>
            </w:r>
            <w:r w:rsidRPr="006D1B55">
              <w:rPr>
                <w:sz w:val="27"/>
                <w:szCs w:val="27"/>
              </w:rPr>
              <w:t>ь</w:t>
            </w:r>
            <w:r w:rsidRPr="006D1B55">
              <w:rPr>
                <w:sz w:val="27"/>
                <w:szCs w:val="27"/>
              </w:rPr>
              <w:t>ной 1)</w:t>
            </w:r>
          </w:p>
        </w:tc>
        <w:tc>
          <w:tcPr>
            <w:tcW w:w="1398" w:type="pct"/>
          </w:tcPr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область,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 ул. Набережная , д 25 а</w:t>
            </w:r>
          </w:p>
        </w:tc>
        <w:tc>
          <w:tcPr>
            <w:tcW w:w="1312" w:type="pct"/>
          </w:tcPr>
          <w:p w:rsidR="00AE11D9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Кадастровый </w:t>
            </w: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номер</w:t>
            </w: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43:05:320501:911</w:t>
            </w: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Общая площадь 142,4</w:t>
            </w: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proofErr w:type="spellStart"/>
            <w:r w:rsidRPr="006D1B55">
              <w:rPr>
                <w:sz w:val="27"/>
                <w:szCs w:val="27"/>
              </w:rPr>
              <w:t>кв.м</w:t>
            </w:r>
            <w:proofErr w:type="spellEnd"/>
            <w:r w:rsidRPr="006D1B55">
              <w:rPr>
                <w:sz w:val="27"/>
                <w:szCs w:val="27"/>
              </w:rPr>
              <w:t>. год ввода в эксплуатацию –       г.1970</w:t>
            </w:r>
          </w:p>
          <w:p w:rsidR="00AE11D9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назначение: </w:t>
            </w:r>
          </w:p>
          <w:p w:rsidR="00AE11D9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сооружение </w:t>
            </w: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коммунального х</w:t>
            </w:r>
            <w:r w:rsidRPr="006D1B55">
              <w:rPr>
                <w:sz w:val="27"/>
                <w:szCs w:val="27"/>
              </w:rPr>
              <w:t>о</w:t>
            </w:r>
            <w:r w:rsidRPr="006D1B55">
              <w:rPr>
                <w:sz w:val="27"/>
                <w:szCs w:val="27"/>
              </w:rPr>
              <w:t>зяйства</w:t>
            </w:r>
          </w:p>
        </w:tc>
        <w:tc>
          <w:tcPr>
            <w:tcW w:w="884" w:type="pct"/>
          </w:tcPr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601890,62</w:t>
            </w:r>
          </w:p>
        </w:tc>
      </w:tr>
      <w:tr w:rsidR="00C963E4" w:rsidRPr="002E2378" w:rsidTr="00AE11D9">
        <w:trPr>
          <w:trHeight w:val="1218"/>
        </w:trPr>
        <w:tc>
          <w:tcPr>
            <w:tcW w:w="221" w:type="pct"/>
            <w:vAlign w:val="center"/>
          </w:tcPr>
          <w:p w:rsidR="00A135E6" w:rsidRPr="006D1B55" w:rsidRDefault="00A135E6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2</w:t>
            </w:r>
          </w:p>
        </w:tc>
        <w:tc>
          <w:tcPr>
            <w:tcW w:w="1185" w:type="pct"/>
          </w:tcPr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Теплотрасса</w:t>
            </w:r>
          </w:p>
        </w:tc>
        <w:tc>
          <w:tcPr>
            <w:tcW w:w="1398" w:type="pct"/>
          </w:tcPr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область,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proofErr w:type="spellStart"/>
            <w:r w:rsidRPr="006D1B55">
              <w:rPr>
                <w:sz w:val="27"/>
                <w:szCs w:val="27"/>
              </w:rPr>
              <w:t>сооруж</w:t>
            </w:r>
            <w:proofErr w:type="spellEnd"/>
            <w:r w:rsidRPr="006D1B55">
              <w:rPr>
                <w:sz w:val="27"/>
                <w:szCs w:val="27"/>
              </w:rPr>
              <w:t>.№ 2</w:t>
            </w:r>
          </w:p>
        </w:tc>
        <w:tc>
          <w:tcPr>
            <w:tcW w:w="1312" w:type="pct"/>
          </w:tcPr>
          <w:p w:rsidR="00AE11D9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Кадастровый </w:t>
            </w: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квартал 43:05:320501:926</w:t>
            </w: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Протяженность-1245 метров, год постройки-1970, материал-сталь</w:t>
            </w:r>
          </w:p>
        </w:tc>
        <w:tc>
          <w:tcPr>
            <w:tcW w:w="884" w:type="pct"/>
          </w:tcPr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35E6" w:rsidRPr="006D1B55" w:rsidRDefault="00A135E6" w:rsidP="00EB3528">
            <w:pPr>
              <w:widowControl w:val="0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291600,0</w:t>
            </w:r>
          </w:p>
        </w:tc>
      </w:tr>
      <w:tr w:rsidR="00AE11D9" w:rsidRPr="00024D29" w:rsidTr="00AE11D9">
        <w:trPr>
          <w:trHeight w:val="20"/>
        </w:trPr>
        <w:tc>
          <w:tcPr>
            <w:tcW w:w="221" w:type="pct"/>
            <w:vAlign w:val="center"/>
          </w:tcPr>
          <w:p w:rsidR="00C963E4" w:rsidRPr="006D1B55" w:rsidRDefault="00C963E4" w:rsidP="00C963E4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       3</w:t>
            </w:r>
          </w:p>
        </w:tc>
        <w:tc>
          <w:tcPr>
            <w:tcW w:w="1185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lang w:eastAsia="ar-SA"/>
              </w:rPr>
            </w:pPr>
            <w:r w:rsidRPr="006D1B55">
              <w:rPr>
                <w:sz w:val="27"/>
                <w:szCs w:val="27"/>
                <w:lang w:eastAsia="ar-SA"/>
              </w:rPr>
              <w:t>Насос циркул</w:t>
            </w:r>
            <w:r w:rsidRPr="006D1B55">
              <w:rPr>
                <w:sz w:val="27"/>
                <w:szCs w:val="27"/>
                <w:lang w:eastAsia="ar-SA"/>
              </w:rPr>
              <w:t>я</w:t>
            </w:r>
            <w:r w:rsidRPr="006D1B55">
              <w:rPr>
                <w:sz w:val="27"/>
                <w:szCs w:val="27"/>
                <w:lang w:eastAsia="ar-SA"/>
              </w:rPr>
              <w:t xml:space="preserve">ционный </w:t>
            </w:r>
            <w:proofErr w:type="gramStart"/>
            <w:r w:rsidRPr="006D1B55">
              <w:rPr>
                <w:sz w:val="27"/>
                <w:szCs w:val="27"/>
                <w:lang w:eastAsia="ar-SA"/>
              </w:rPr>
              <w:t>КМ</w:t>
            </w:r>
            <w:proofErr w:type="gramEnd"/>
            <w:r w:rsidRPr="006D1B55">
              <w:rPr>
                <w:sz w:val="27"/>
                <w:szCs w:val="27"/>
                <w:lang w:eastAsia="ar-SA"/>
              </w:rPr>
              <w:t xml:space="preserve"> 100-80-160 </w:t>
            </w:r>
          </w:p>
        </w:tc>
        <w:tc>
          <w:tcPr>
            <w:tcW w:w="1398" w:type="pct"/>
            <w:vAlign w:val="center"/>
          </w:tcPr>
          <w:p w:rsid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обл.,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пгт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</w:p>
          <w:p w:rsidR="00C963E4" w:rsidRP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котельная № 1, </w:t>
            </w:r>
            <w:proofErr w:type="spellStart"/>
            <w:r w:rsidRPr="006D1B55">
              <w:rPr>
                <w:sz w:val="27"/>
                <w:szCs w:val="27"/>
              </w:rPr>
              <w:t>ул</w:t>
            </w:r>
            <w:proofErr w:type="gramStart"/>
            <w:r w:rsidRPr="006D1B55">
              <w:rPr>
                <w:sz w:val="27"/>
                <w:szCs w:val="27"/>
              </w:rPr>
              <w:t>.Н</w:t>
            </w:r>
            <w:proofErr w:type="gramEnd"/>
            <w:r w:rsidRPr="006D1B55">
              <w:rPr>
                <w:sz w:val="27"/>
                <w:szCs w:val="27"/>
              </w:rPr>
              <w:t>абережная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  <w:r w:rsidRPr="006D1B55">
              <w:rPr>
                <w:sz w:val="27"/>
                <w:szCs w:val="27"/>
              </w:rPr>
              <w:lastRenderedPageBreak/>
              <w:t>д.25а</w:t>
            </w:r>
          </w:p>
        </w:tc>
        <w:tc>
          <w:tcPr>
            <w:tcW w:w="1312" w:type="pct"/>
            <w:vAlign w:val="center"/>
          </w:tcPr>
          <w:p w:rsidR="00C963E4" w:rsidRPr="006D1B55" w:rsidRDefault="00F8225D" w:rsidP="00EB3528">
            <w:pPr>
              <w:jc w:val="center"/>
              <w:rPr>
                <w:sz w:val="27"/>
                <w:szCs w:val="27"/>
                <w:highlight w:val="yellow"/>
              </w:rPr>
            </w:pPr>
            <w:r w:rsidRPr="006D1B55">
              <w:rPr>
                <w:sz w:val="27"/>
                <w:szCs w:val="27"/>
              </w:rPr>
              <w:lastRenderedPageBreak/>
              <w:t>2021 г. выпуска</w:t>
            </w:r>
          </w:p>
        </w:tc>
        <w:tc>
          <w:tcPr>
            <w:tcW w:w="884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highlight w:val="yellow"/>
              </w:rPr>
            </w:pPr>
            <w:r w:rsidRPr="006D1B55">
              <w:rPr>
                <w:sz w:val="27"/>
                <w:szCs w:val="27"/>
              </w:rPr>
              <w:t>56370,00</w:t>
            </w:r>
          </w:p>
        </w:tc>
      </w:tr>
      <w:tr w:rsidR="00AE11D9" w:rsidRPr="00024D29" w:rsidTr="00AE11D9">
        <w:trPr>
          <w:trHeight w:val="20"/>
        </w:trPr>
        <w:tc>
          <w:tcPr>
            <w:tcW w:w="221" w:type="pct"/>
            <w:vAlign w:val="center"/>
          </w:tcPr>
          <w:p w:rsidR="00C963E4" w:rsidRPr="006D1B55" w:rsidRDefault="00C963E4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lastRenderedPageBreak/>
              <w:t>4</w:t>
            </w:r>
          </w:p>
        </w:tc>
        <w:tc>
          <w:tcPr>
            <w:tcW w:w="1185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lang w:eastAsia="ar-SA"/>
              </w:rPr>
            </w:pPr>
            <w:r w:rsidRPr="006D1B55">
              <w:rPr>
                <w:sz w:val="27"/>
                <w:szCs w:val="27"/>
                <w:lang w:eastAsia="ar-SA"/>
              </w:rPr>
              <w:t>Насос циркул</w:t>
            </w:r>
            <w:r w:rsidRPr="006D1B55">
              <w:rPr>
                <w:sz w:val="27"/>
                <w:szCs w:val="27"/>
                <w:lang w:eastAsia="ar-SA"/>
              </w:rPr>
              <w:t>я</w:t>
            </w:r>
            <w:r w:rsidRPr="006D1B55">
              <w:rPr>
                <w:sz w:val="27"/>
                <w:szCs w:val="27"/>
                <w:lang w:eastAsia="ar-SA"/>
              </w:rPr>
              <w:t xml:space="preserve">ционный </w:t>
            </w:r>
            <w:proofErr w:type="gramStart"/>
            <w:r w:rsidRPr="006D1B55">
              <w:rPr>
                <w:sz w:val="27"/>
                <w:szCs w:val="27"/>
                <w:lang w:eastAsia="ar-SA"/>
              </w:rPr>
              <w:t>КМ</w:t>
            </w:r>
            <w:proofErr w:type="gramEnd"/>
            <w:r w:rsidRPr="006D1B55">
              <w:rPr>
                <w:sz w:val="27"/>
                <w:szCs w:val="27"/>
                <w:lang w:eastAsia="ar-SA"/>
              </w:rPr>
              <w:t xml:space="preserve"> 100-80-160</w:t>
            </w:r>
          </w:p>
        </w:tc>
        <w:tc>
          <w:tcPr>
            <w:tcW w:w="1398" w:type="pct"/>
            <w:vAlign w:val="center"/>
          </w:tcPr>
          <w:p w:rsid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обл.,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пгт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</w:p>
          <w:p w:rsidR="00C963E4" w:rsidRP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котельная № 1, </w:t>
            </w:r>
            <w:proofErr w:type="spellStart"/>
            <w:r w:rsidRPr="006D1B55">
              <w:rPr>
                <w:sz w:val="27"/>
                <w:szCs w:val="27"/>
              </w:rPr>
              <w:t>ул</w:t>
            </w:r>
            <w:proofErr w:type="gramStart"/>
            <w:r w:rsidRPr="006D1B55">
              <w:rPr>
                <w:sz w:val="27"/>
                <w:szCs w:val="27"/>
              </w:rPr>
              <w:t>.Н</w:t>
            </w:r>
            <w:proofErr w:type="gramEnd"/>
            <w:r w:rsidRPr="006D1B55">
              <w:rPr>
                <w:sz w:val="27"/>
                <w:szCs w:val="27"/>
              </w:rPr>
              <w:t>абережная</w:t>
            </w:r>
            <w:proofErr w:type="spellEnd"/>
            <w:r w:rsidRPr="006D1B55">
              <w:rPr>
                <w:sz w:val="27"/>
                <w:szCs w:val="27"/>
              </w:rPr>
              <w:t>, д.25а</w:t>
            </w:r>
          </w:p>
        </w:tc>
        <w:tc>
          <w:tcPr>
            <w:tcW w:w="1312" w:type="pct"/>
            <w:vAlign w:val="center"/>
          </w:tcPr>
          <w:p w:rsidR="00C963E4" w:rsidRPr="006D1B55" w:rsidRDefault="00F8225D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2021 г. выпуска</w:t>
            </w:r>
          </w:p>
        </w:tc>
        <w:tc>
          <w:tcPr>
            <w:tcW w:w="884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56370,00</w:t>
            </w:r>
          </w:p>
        </w:tc>
      </w:tr>
      <w:tr w:rsidR="00AE11D9" w:rsidRPr="00024D29" w:rsidTr="00AE11D9">
        <w:trPr>
          <w:trHeight w:val="20"/>
        </w:trPr>
        <w:tc>
          <w:tcPr>
            <w:tcW w:w="221" w:type="pct"/>
            <w:vAlign w:val="center"/>
          </w:tcPr>
          <w:p w:rsidR="00C963E4" w:rsidRPr="006D1B55" w:rsidRDefault="00C963E4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5</w:t>
            </w:r>
          </w:p>
        </w:tc>
        <w:tc>
          <w:tcPr>
            <w:tcW w:w="1185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lang w:eastAsia="ar-SA"/>
              </w:rPr>
            </w:pPr>
            <w:r w:rsidRPr="006D1B55">
              <w:rPr>
                <w:sz w:val="27"/>
                <w:szCs w:val="27"/>
                <w:lang w:eastAsia="ar-SA"/>
              </w:rPr>
              <w:t>Котел вод</w:t>
            </w:r>
            <w:r w:rsidRPr="006D1B55">
              <w:rPr>
                <w:sz w:val="27"/>
                <w:szCs w:val="27"/>
                <w:lang w:eastAsia="ar-SA"/>
              </w:rPr>
              <w:t>о</w:t>
            </w:r>
            <w:r w:rsidRPr="006D1B55">
              <w:rPr>
                <w:sz w:val="27"/>
                <w:szCs w:val="27"/>
                <w:lang w:eastAsia="ar-SA"/>
              </w:rPr>
              <w:t>грейный стал</w:t>
            </w:r>
            <w:r w:rsidRPr="006D1B55">
              <w:rPr>
                <w:sz w:val="27"/>
                <w:szCs w:val="27"/>
                <w:lang w:eastAsia="ar-SA"/>
              </w:rPr>
              <w:t>ь</w:t>
            </w:r>
            <w:r w:rsidRPr="006D1B55">
              <w:rPr>
                <w:sz w:val="27"/>
                <w:szCs w:val="27"/>
                <w:lang w:eastAsia="ar-SA"/>
              </w:rPr>
              <w:t>ной  КВР-0,5К КМ-1-0,43</w:t>
            </w:r>
          </w:p>
        </w:tc>
        <w:tc>
          <w:tcPr>
            <w:tcW w:w="1398" w:type="pct"/>
            <w:vAlign w:val="center"/>
          </w:tcPr>
          <w:p w:rsidR="00C963E4" w:rsidRP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обл.,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пгт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  <w:proofErr w:type="spellStart"/>
            <w:r w:rsidRPr="006D1B55">
              <w:rPr>
                <w:sz w:val="27"/>
                <w:szCs w:val="27"/>
              </w:rPr>
              <w:t>ул.Набережная</w:t>
            </w:r>
            <w:proofErr w:type="spellEnd"/>
            <w:r w:rsidRPr="006D1B55">
              <w:rPr>
                <w:sz w:val="27"/>
                <w:szCs w:val="27"/>
              </w:rPr>
              <w:t xml:space="preserve">, д.25а </w:t>
            </w:r>
          </w:p>
        </w:tc>
        <w:tc>
          <w:tcPr>
            <w:tcW w:w="1312" w:type="pct"/>
            <w:vAlign w:val="center"/>
          </w:tcPr>
          <w:p w:rsidR="00C963E4" w:rsidRPr="006D1B55" w:rsidRDefault="00F8225D" w:rsidP="00EB3528">
            <w:pPr>
              <w:jc w:val="center"/>
              <w:rPr>
                <w:sz w:val="27"/>
                <w:szCs w:val="27"/>
                <w:highlight w:val="yellow"/>
              </w:rPr>
            </w:pPr>
            <w:r w:rsidRPr="006D1B55">
              <w:rPr>
                <w:sz w:val="27"/>
                <w:szCs w:val="27"/>
              </w:rPr>
              <w:t>2012 г. выпуска</w:t>
            </w:r>
          </w:p>
        </w:tc>
        <w:tc>
          <w:tcPr>
            <w:tcW w:w="884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highlight w:val="yellow"/>
              </w:rPr>
            </w:pPr>
            <w:r w:rsidRPr="006D1B55">
              <w:rPr>
                <w:sz w:val="27"/>
                <w:szCs w:val="27"/>
              </w:rPr>
              <w:t>22986,01</w:t>
            </w:r>
          </w:p>
        </w:tc>
      </w:tr>
      <w:tr w:rsidR="00AE11D9" w:rsidRPr="00024D29" w:rsidTr="00AE11D9">
        <w:trPr>
          <w:trHeight w:val="545"/>
        </w:trPr>
        <w:tc>
          <w:tcPr>
            <w:tcW w:w="221" w:type="pct"/>
            <w:vAlign w:val="center"/>
          </w:tcPr>
          <w:p w:rsidR="00C963E4" w:rsidRPr="006D1B55" w:rsidRDefault="00C963E4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6</w:t>
            </w:r>
          </w:p>
        </w:tc>
        <w:tc>
          <w:tcPr>
            <w:tcW w:w="1185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lang w:eastAsia="ar-SA"/>
              </w:rPr>
            </w:pPr>
            <w:r w:rsidRPr="006D1B55">
              <w:rPr>
                <w:sz w:val="27"/>
                <w:szCs w:val="27"/>
                <w:lang w:eastAsia="ar-SA"/>
              </w:rPr>
              <w:t>Котел вод</w:t>
            </w:r>
            <w:r w:rsidRPr="006D1B55">
              <w:rPr>
                <w:sz w:val="27"/>
                <w:szCs w:val="27"/>
                <w:lang w:eastAsia="ar-SA"/>
              </w:rPr>
              <w:t>о</w:t>
            </w:r>
            <w:r w:rsidRPr="006D1B55">
              <w:rPr>
                <w:sz w:val="27"/>
                <w:szCs w:val="27"/>
                <w:lang w:eastAsia="ar-SA"/>
              </w:rPr>
              <w:t>грейный стал</w:t>
            </w:r>
            <w:r w:rsidRPr="006D1B55">
              <w:rPr>
                <w:sz w:val="27"/>
                <w:szCs w:val="27"/>
                <w:lang w:eastAsia="ar-SA"/>
              </w:rPr>
              <w:t>ь</w:t>
            </w:r>
            <w:r w:rsidRPr="006D1B55">
              <w:rPr>
                <w:sz w:val="27"/>
                <w:szCs w:val="27"/>
                <w:lang w:eastAsia="ar-SA"/>
              </w:rPr>
              <w:t>ной  КВР-0,5К КМ-1-0,43</w:t>
            </w:r>
          </w:p>
        </w:tc>
        <w:tc>
          <w:tcPr>
            <w:tcW w:w="1398" w:type="pct"/>
            <w:vAlign w:val="center"/>
          </w:tcPr>
          <w:p w:rsid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обл.,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пгт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</w:p>
          <w:p w:rsidR="00C963E4" w:rsidRP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котельная №1, </w:t>
            </w:r>
            <w:proofErr w:type="spellStart"/>
            <w:r w:rsidRPr="006D1B55">
              <w:rPr>
                <w:sz w:val="27"/>
                <w:szCs w:val="27"/>
              </w:rPr>
              <w:t>ул</w:t>
            </w:r>
            <w:proofErr w:type="gramStart"/>
            <w:r w:rsidRPr="006D1B55">
              <w:rPr>
                <w:sz w:val="27"/>
                <w:szCs w:val="27"/>
              </w:rPr>
              <w:t>.Н</w:t>
            </w:r>
            <w:proofErr w:type="gramEnd"/>
            <w:r w:rsidRPr="006D1B55">
              <w:rPr>
                <w:sz w:val="27"/>
                <w:szCs w:val="27"/>
              </w:rPr>
              <w:t>абережная</w:t>
            </w:r>
            <w:proofErr w:type="spellEnd"/>
            <w:r w:rsidRPr="006D1B55">
              <w:rPr>
                <w:sz w:val="27"/>
                <w:szCs w:val="27"/>
              </w:rPr>
              <w:t xml:space="preserve">, д.25а, </w:t>
            </w:r>
          </w:p>
        </w:tc>
        <w:tc>
          <w:tcPr>
            <w:tcW w:w="1312" w:type="pct"/>
            <w:vAlign w:val="center"/>
          </w:tcPr>
          <w:p w:rsidR="00C963E4" w:rsidRPr="006D1B55" w:rsidRDefault="00F8225D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2008 г. выпуска</w:t>
            </w:r>
          </w:p>
        </w:tc>
        <w:tc>
          <w:tcPr>
            <w:tcW w:w="884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highlight w:val="yellow"/>
              </w:rPr>
            </w:pPr>
            <w:r w:rsidRPr="006D1B55">
              <w:rPr>
                <w:sz w:val="27"/>
                <w:szCs w:val="27"/>
              </w:rPr>
              <w:t>22986,01</w:t>
            </w:r>
          </w:p>
        </w:tc>
      </w:tr>
      <w:tr w:rsidR="00AE11D9" w:rsidRPr="00024D29" w:rsidTr="00AE11D9">
        <w:trPr>
          <w:trHeight w:val="555"/>
        </w:trPr>
        <w:tc>
          <w:tcPr>
            <w:tcW w:w="221" w:type="pct"/>
            <w:vAlign w:val="center"/>
          </w:tcPr>
          <w:p w:rsidR="00C963E4" w:rsidRPr="006D1B55" w:rsidRDefault="00C963E4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7</w:t>
            </w:r>
          </w:p>
        </w:tc>
        <w:tc>
          <w:tcPr>
            <w:tcW w:w="1185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lang w:eastAsia="ar-SA"/>
              </w:rPr>
            </w:pPr>
            <w:r w:rsidRPr="006D1B55">
              <w:rPr>
                <w:sz w:val="27"/>
                <w:szCs w:val="27"/>
                <w:lang w:eastAsia="ar-SA"/>
              </w:rPr>
              <w:t>Насос на по</w:t>
            </w:r>
            <w:r w:rsidRPr="006D1B55">
              <w:rPr>
                <w:sz w:val="27"/>
                <w:szCs w:val="27"/>
                <w:lang w:eastAsia="ar-SA"/>
              </w:rPr>
              <w:t>д</w:t>
            </w:r>
            <w:r w:rsidRPr="006D1B55">
              <w:rPr>
                <w:sz w:val="27"/>
                <w:szCs w:val="27"/>
                <w:lang w:eastAsia="ar-SA"/>
              </w:rPr>
              <w:t xml:space="preserve">питку </w:t>
            </w:r>
            <w:proofErr w:type="gramStart"/>
            <w:r w:rsidRPr="006D1B55">
              <w:rPr>
                <w:sz w:val="27"/>
                <w:szCs w:val="27"/>
                <w:lang w:eastAsia="ar-SA"/>
              </w:rPr>
              <w:t>КМ</w:t>
            </w:r>
            <w:proofErr w:type="gramEnd"/>
            <w:r w:rsidRPr="006D1B55">
              <w:rPr>
                <w:sz w:val="27"/>
                <w:szCs w:val="27"/>
                <w:lang w:eastAsia="ar-SA"/>
              </w:rPr>
              <w:t xml:space="preserve"> 20/30</w:t>
            </w:r>
          </w:p>
        </w:tc>
        <w:tc>
          <w:tcPr>
            <w:tcW w:w="1398" w:type="pct"/>
            <w:vAlign w:val="center"/>
          </w:tcPr>
          <w:p w:rsidR="00C963E4" w:rsidRP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обл.,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пгт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  <w:proofErr w:type="spellStart"/>
            <w:r w:rsidRPr="006D1B55">
              <w:rPr>
                <w:sz w:val="27"/>
                <w:szCs w:val="27"/>
              </w:rPr>
              <w:t>ул.Набережная</w:t>
            </w:r>
            <w:proofErr w:type="spellEnd"/>
            <w:r w:rsidRPr="006D1B55">
              <w:rPr>
                <w:sz w:val="27"/>
                <w:szCs w:val="27"/>
              </w:rPr>
              <w:t xml:space="preserve">, д.25а, </w:t>
            </w:r>
          </w:p>
        </w:tc>
        <w:tc>
          <w:tcPr>
            <w:tcW w:w="1312" w:type="pct"/>
            <w:vAlign w:val="center"/>
          </w:tcPr>
          <w:p w:rsidR="00C963E4" w:rsidRPr="006D1B55" w:rsidRDefault="00F8225D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2021 г. выпуска</w:t>
            </w:r>
          </w:p>
        </w:tc>
        <w:tc>
          <w:tcPr>
            <w:tcW w:w="884" w:type="pct"/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highlight w:val="yellow"/>
              </w:rPr>
            </w:pPr>
            <w:r w:rsidRPr="006D1B55">
              <w:rPr>
                <w:sz w:val="27"/>
                <w:szCs w:val="27"/>
              </w:rPr>
              <w:t>26870,00</w:t>
            </w:r>
          </w:p>
        </w:tc>
      </w:tr>
      <w:tr w:rsidR="00AE11D9" w:rsidRPr="00024D29" w:rsidTr="00AE11D9">
        <w:trPr>
          <w:trHeight w:val="555"/>
        </w:trPr>
        <w:tc>
          <w:tcPr>
            <w:tcW w:w="221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8</w:t>
            </w:r>
          </w:p>
        </w:tc>
        <w:tc>
          <w:tcPr>
            <w:tcW w:w="1185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lang w:eastAsia="ar-SA"/>
              </w:rPr>
            </w:pPr>
            <w:r w:rsidRPr="006D1B55">
              <w:rPr>
                <w:sz w:val="27"/>
                <w:szCs w:val="27"/>
                <w:lang w:eastAsia="ar-SA"/>
              </w:rPr>
              <w:t>Насос на по</w:t>
            </w:r>
            <w:r w:rsidRPr="006D1B55">
              <w:rPr>
                <w:sz w:val="27"/>
                <w:szCs w:val="27"/>
                <w:lang w:eastAsia="ar-SA"/>
              </w:rPr>
              <w:t>д</w:t>
            </w:r>
            <w:r w:rsidRPr="006D1B55">
              <w:rPr>
                <w:sz w:val="27"/>
                <w:szCs w:val="27"/>
                <w:lang w:eastAsia="ar-SA"/>
              </w:rPr>
              <w:t xml:space="preserve">питку </w:t>
            </w:r>
            <w:proofErr w:type="gramStart"/>
            <w:r w:rsidRPr="006D1B55">
              <w:rPr>
                <w:sz w:val="27"/>
                <w:szCs w:val="27"/>
                <w:lang w:eastAsia="ar-SA"/>
              </w:rPr>
              <w:t>КМ</w:t>
            </w:r>
            <w:proofErr w:type="gramEnd"/>
            <w:r w:rsidRPr="006D1B55">
              <w:rPr>
                <w:sz w:val="27"/>
                <w:szCs w:val="27"/>
                <w:lang w:eastAsia="ar-SA"/>
              </w:rPr>
              <w:t xml:space="preserve"> 20/30</w:t>
            </w:r>
          </w:p>
        </w:tc>
        <w:tc>
          <w:tcPr>
            <w:tcW w:w="1398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обл.,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пгт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  <w:proofErr w:type="spellStart"/>
            <w:r w:rsidRPr="006D1B55">
              <w:rPr>
                <w:sz w:val="27"/>
                <w:szCs w:val="27"/>
              </w:rPr>
              <w:t>ул.Набережная</w:t>
            </w:r>
            <w:proofErr w:type="spellEnd"/>
            <w:r w:rsidRPr="006D1B55">
              <w:rPr>
                <w:sz w:val="27"/>
                <w:szCs w:val="27"/>
              </w:rPr>
              <w:t xml:space="preserve">, д.25а, </w:t>
            </w:r>
          </w:p>
        </w:tc>
        <w:tc>
          <w:tcPr>
            <w:tcW w:w="1312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F8225D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2021 г. выпуска</w:t>
            </w:r>
          </w:p>
        </w:tc>
        <w:tc>
          <w:tcPr>
            <w:tcW w:w="884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highlight w:val="yellow"/>
              </w:rPr>
            </w:pPr>
            <w:r w:rsidRPr="006D1B55">
              <w:rPr>
                <w:sz w:val="27"/>
                <w:szCs w:val="27"/>
              </w:rPr>
              <w:t>26870,00</w:t>
            </w:r>
          </w:p>
        </w:tc>
      </w:tr>
      <w:tr w:rsidR="00AE11D9" w:rsidRPr="00024D29" w:rsidTr="00AE11D9">
        <w:trPr>
          <w:trHeight w:val="555"/>
        </w:trPr>
        <w:tc>
          <w:tcPr>
            <w:tcW w:w="221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9</w:t>
            </w:r>
          </w:p>
        </w:tc>
        <w:tc>
          <w:tcPr>
            <w:tcW w:w="1185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lang w:eastAsia="ar-SA"/>
              </w:rPr>
            </w:pPr>
            <w:r w:rsidRPr="006D1B55">
              <w:rPr>
                <w:sz w:val="27"/>
                <w:szCs w:val="27"/>
                <w:lang w:eastAsia="ar-SA"/>
              </w:rPr>
              <w:t>Насос КМ-80-65-160</w:t>
            </w:r>
          </w:p>
        </w:tc>
        <w:tc>
          <w:tcPr>
            <w:tcW w:w="1398" w:type="pct"/>
            <w:tcBorders>
              <w:bottom w:val="single" w:sz="4" w:space="0" w:color="000000"/>
            </w:tcBorders>
            <w:vAlign w:val="center"/>
          </w:tcPr>
          <w:p w:rsid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обл.,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пгт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</w:p>
          <w:p w:rsidR="00C963E4" w:rsidRP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котельная № </w:t>
            </w:r>
            <w:r w:rsidR="00512F4C" w:rsidRPr="006D1B55">
              <w:rPr>
                <w:sz w:val="27"/>
                <w:szCs w:val="27"/>
              </w:rPr>
              <w:t>2</w:t>
            </w:r>
            <w:r w:rsidRPr="006D1B55">
              <w:rPr>
                <w:sz w:val="27"/>
                <w:szCs w:val="27"/>
              </w:rPr>
              <w:t>,ул</w:t>
            </w:r>
            <w:proofErr w:type="gramStart"/>
            <w:r w:rsidRPr="006D1B55">
              <w:rPr>
                <w:sz w:val="27"/>
                <w:szCs w:val="27"/>
              </w:rPr>
              <w:t>.Н</w:t>
            </w:r>
            <w:proofErr w:type="gramEnd"/>
            <w:r w:rsidRPr="006D1B55">
              <w:rPr>
                <w:sz w:val="27"/>
                <w:szCs w:val="27"/>
              </w:rPr>
              <w:t>абережная,25а,</w:t>
            </w:r>
          </w:p>
        </w:tc>
        <w:tc>
          <w:tcPr>
            <w:tcW w:w="1312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512F4C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2000 г. выпуска</w:t>
            </w:r>
          </w:p>
        </w:tc>
        <w:tc>
          <w:tcPr>
            <w:tcW w:w="884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highlight w:val="yellow"/>
              </w:rPr>
            </w:pPr>
            <w:r w:rsidRPr="006D1B55">
              <w:rPr>
                <w:sz w:val="27"/>
                <w:szCs w:val="27"/>
              </w:rPr>
              <w:t>7519,0</w:t>
            </w:r>
          </w:p>
        </w:tc>
      </w:tr>
      <w:tr w:rsidR="00AE11D9" w:rsidRPr="00024D29" w:rsidTr="00AE11D9">
        <w:trPr>
          <w:trHeight w:val="555"/>
        </w:trPr>
        <w:tc>
          <w:tcPr>
            <w:tcW w:w="221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EB3528">
            <w:pPr>
              <w:ind w:right="-175"/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10</w:t>
            </w:r>
          </w:p>
        </w:tc>
        <w:tc>
          <w:tcPr>
            <w:tcW w:w="1185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lang w:eastAsia="ar-SA"/>
              </w:rPr>
            </w:pPr>
            <w:r w:rsidRPr="006D1B55">
              <w:rPr>
                <w:sz w:val="27"/>
                <w:szCs w:val="27"/>
                <w:lang w:eastAsia="ar-SA"/>
              </w:rPr>
              <w:t>Котел вод</w:t>
            </w:r>
            <w:r w:rsidRPr="006D1B55">
              <w:rPr>
                <w:sz w:val="27"/>
                <w:szCs w:val="27"/>
                <w:lang w:eastAsia="ar-SA"/>
              </w:rPr>
              <w:t>о</w:t>
            </w:r>
            <w:r w:rsidRPr="006D1B55">
              <w:rPr>
                <w:sz w:val="27"/>
                <w:szCs w:val="27"/>
                <w:lang w:eastAsia="ar-SA"/>
              </w:rPr>
              <w:t>грейный стал</w:t>
            </w:r>
            <w:r w:rsidRPr="006D1B55">
              <w:rPr>
                <w:sz w:val="27"/>
                <w:szCs w:val="27"/>
                <w:lang w:eastAsia="ar-SA"/>
              </w:rPr>
              <w:t>ь</w:t>
            </w:r>
            <w:r w:rsidRPr="006D1B55">
              <w:rPr>
                <w:sz w:val="27"/>
                <w:szCs w:val="27"/>
                <w:lang w:eastAsia="ar-SA"/>
              </w:rPr>
              <w:t>ной КВр-0,5К КМ-1-0,43</w:t>
            </w:r>
          </w:p>
        </w:tc>
        <w:tc>
          <w:tcPr>
            <w:tcW w:w="1398" w:type="pct"/>
            <w:tcBorders>
              <w:bottom w:val="single" w:sz="4" w:space="0" w:color="000000"/>
            </w:tcBorders>
            <w:vAlign w:val="center"/>
          </w:tcPr>
          <w:p w:rsid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Кировская обл., Верхнекамский ра</w:t>
            </w:r>
            <w:r w:rsidRPr="006D1B55">
              <w:rPr>
                <w:sz w:val="27"/>
                <w:szCs w:val="27"/>
              </w:rPr>
              <w:t>й</w:t>
            </w:r>
            <w:r w:rsidRPr="006D1B55">
              <w:rPr>
                <w:sz w:val="27"/>
                <w:szCs w:val="27"/>
              </w:rPr>
              <w:t xml:space="preserve">он, </w:t>
            </w:r>
            <w:proofErr w:type="spellStart"/>
            <w:r w:rsidRPr="006D1B55">
              <w:rPr>
                <w:sz w:val="27"/>
                <w:szCs w:val="27"/>
              </w:rPr>
              <w:t>пгт</w:t>
            </w:r>
            <w:proofErr w:type="gramStart"/>
            <w:r w:rsidRPr="006D1B55">
              <w:rPr>
                <w:sz w:val="27"/>
                <w:szCs w:val="27"/>
              </w:rPr>
              <w:t>.С</w:t>
            </w:r>
            <w:proofErr w:type="gramEnd"/>
            <w:r w:rsidRPr="006D1B55">
              <w:rPr>
                <w:sz w:val="27"/>
                <w:szCs w:val="27"/>
              </w:rPr>
              <w:t>озимский</w:t>
            </w:r>
            <w:proofErr w:type="spellEnd"/>
            <w:r w:rsidRPr="006D1B55">
              <w:rPr>
                <w:sz w:val="27"/>
                <w:szCs w:val="27"/>
              </w:rPr>
              <w:t xml:space="preserve">, </w:t>
            </w:r>
          </w:p>
          <w:p w:rsidR="00C963E4" w:rsidRPr="006D1B55" w:rsidRDefault="00C963E4" w:rsidP="00512F4C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 xml:space="preserve">котельная №1, </w:t>
            </w:r>
            <w:proofErr w:type="spellStart"/>
            <w:r w:rsidRPr="006D1B55">
              <w:rPr>
                <w:sz w:val="27"/>
                <w:szCs w:val="27"/>
              </w:rPr>
              <w:t>ул</w:t>
            </w:r>
            <w:proofErr w:type="gramStart"/>
            <w:r w:rsidRPr="006D1B55">
              <w:rPr>
                <w:sz w:val="27"/>
                <w:szCs w:val="27"/>
              </w:rPr>
              <w:t>.Н</w:t>
            </w:r>
            <w:proofErr w:type="gramEnd"/>
            <w:r w:rsidRPr="006D1B55">
              <w:rPr>
                <w:sz w:val="27"/>
                <w:szCs w:val="27"/>
              </w:rPr>
              <w:t>абережная</w:t>
            </w:r>
            <w:proofErr w:type="spellEnd"/>
            <w:r w:rsidRPr="006D1B55">
              <w:rPr>
                <w:sz w:val="27"/>
                <w:szCs w:val="27"/>
              </w:rPr>
              <w:t>, д.25а,</w:t>
            </w:r>
          </w:p>
        </w:tc>
        <w:tc>
          <w:tcPr>
            <w:tcW w:w="1312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512F4C" w:rsidP="00EB3528">
            <w:pPr>
              <w:jc w:val="center"/>
              <w:rPr>
                <w:sz w:val="27"/>
                <w:szCs w:val="27"/>
              </w:rPr>
            </w:pPr>
            <w:r w:rsidRPr="006D1B55">
              <w:rPr>
                <w:sz w:val="27"/>
                <w:szCs w:val="27"/>
              </w:rPr>
              <w:t>2008 г. выпуска</w:t>
            </w:r>
          </w:p>
        </w:tc>
        <w:tc>
          <w:tcPr>
            <w:tcW w:w="884" w:type="pct"/>
            <w:tcBorders>
              <w:bottom w:val="single" w:sz="4" w:space="0" w:color="000000"/>
            </w:tcBorders>
            <w:vAlign w:val="center"/>
          </w:tcPr>
          <w:p w:rsidR="00C963E4" w:rsidRPr="006D1B55" w:rsidRDefault="00C963E4" w:rsidP="00EB3528">
            <w:pPr>
              <w:jc w:val="center"/>
              <w:rPr>
                <w:sz w:val="27"/>
                <w:szCs w:val="27"/>
                <w:highlight w:val="yellow"/>
              </w:rPr>
            </w:pPr>
            <w:r w:rsidRPr="006D1B55">
              <w:rPr>
                <w:sz w:val="27"/>
                <w:szCs w:val="27"/>
              </w:rPr>
              <w:t>22986,01</w:t>
            </w:r>
          </w:p>
        </w:tc>
      </w:tr>
    </w:tbl>
    <w:p w:rsidR="00617255" w:rsidRDefault="00617255" w:rsidP="00617255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617255" w:rsidRDefault="00617255" w:rsidP="00617255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4E0047" w:rsidRPr="004E0047" w:rsidRDefault="004E0047" w:rsidP="00F602C9">
      <w:pPr>
        <w:widowControl w:val="0"/>
        <w:rPr>
          <w:strike/>
          <w:sz w:val="27"/>
          <w:szCs w:val="27"/>
        </w:rPr>
      </w:pPr>
    </w:p>
    <w:sectPr w:rsidR="004E0047" w:rsidRPr="004E0047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BF" w:rsidRDefault="00CF33BF" w:rsidP="00E43598">
      <w:pPr>
        <w:pStyle w:val="Iioaioo"/>
      </w:pPr>
      <w:r>
        <w:separator/>
      </w:r>
    </w:p>
  </w:endnote>
  <w:endnote w:type="continuationSeparator" w:id="0">
    <w:p w:rsidR="00CF33BF" w:rsidRDefault="00CF33BF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BF" w:rsidRDefault="00CF33BF" w:rsidP="00E43598">
      <w:pPr>
        <w:pStyle w:val="Iioaioo"/>
      </w:pPr>
      <w:r>
        <w:separator/>
      </w:r>
    </w:p>
  </w:footnote>
  <w:footnote w:type="continuationSeparator" w:id="0">
    <w:p w:rsidR="00CF33BF" w:rsidRDefault="00CF33BF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73" w:rsidRDefault="00A5337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1269">
      <w:rPr>
        <w:noProof/>
      </w:rPr>
      <w:t>3</w:t>
    </w:r>
    <w:r>
      <w:rPr>
        <w:noProof/>
      </w:rPr>
      <w:fldChar w:fldCharType="end"/>
    </w:r>
  </w:p>
  <w:p w:rsidR="00A53373" w:rsidRDefault="00A533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31B533B4"/>
    <w:multiLevelType w:val="multilevel"/>
    <w:tmpl w:val="95E2A658"/>
    <w:lvl w:ilvl="0">
      <w:start w:val="1"/>
      <w:numFmt w:val="decimal"/>
      <w:pStyle w:val="10"/>
      <w:lvlText w:val="%1."/>
      <w:lvlJc w:val="left"/>
      <w:pPr>
        <w:ind w:left="6598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1145" w:hanging="72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7DD"/>
    <w:rsid w:val="00003470"/>
    <w:rsid w:val="00007C1D"/>
    <w:rsid w:val="000242D4"/>
    <w:rsid w:val="0002799E"/>
    <w:rsid w:val="00030F88"/>
    <w:rsid w:val="00035CFB"/>
    <w:rsid w:val="00037D4B"/>
    <w:rsid w:val="00041B58"/>
    <w:rsid w:val="00043155"/>
    <w:rsid w:val="00056933"/>
    <w:rsid w:val="0006322E"/>
    <w:rsid w:val="00072968"/>
    <w:rsid w:val="000733FE"/>
    <w:rsid w:val="00077D63"/>
    <w:rsid w:val="00082CD6"/>
    <w:rsid w:val="00094E49"/>
    <w:rsid w:val="000967B7"/>
    <w:rsid w:val="00097F3B"/>
    <w:rsid w:val="000C3CE1"/>
    <w:rsid w:val="000C620C"/>
    <w:rsid w:val="000D36F8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3551C"/>
    <w:rsid w:val="00145B09"/>
    <w:rsid w:val="00166CD0"/>
    <w:rsid w:val="0017080D"/>
    <w:rsid w:val="00170B5A"/>
    <w:rsid w:val="001730E5"/>
    <w:rsid w:val="00180E76"/>
    <w:rsid w:val="001850AB"/>
    <w:rsid w:val="001857BD"/>
    <w:rsid w:val="001915CE"/>
    <w:rsid w:val="001918BC"/>
    <w:rsid w:val="00197B97"/>
    <w:rsid w:val="001A4E8C"/>
    <w:rsid w:val="001B7728"/>
    <w:rsid w:val="001C1A63"/>
    <w:rsid w:val="001C294C"/>
    <w:rsid w:val="001D61BF"/>
    <w:rsid w:val="001E70DC"/>
    <w:rsid w:val="001F3761"/>
    <w:rsid w:val="001F44D3"/>
    <w:rsid w:val="001F45BB"/>
    <w:rsid w:val="001F4A0B"/>
    <w:rsid w:val="002218DC"/>
    <w:rsid w:val="0022673D"/>
    <w:rsid w:val="00237601"/>
    <w:rsid w:val="00241142"/>
    <w:rsid w:val="00250197"/>
    <w:rsid w:val="00263528"/>
    <w:rsid w:val="00264881"/>
    <w:rsid w:val="00267A22"/>
    <w:rsid w:val="00273A3F"/>
    <w:rsid w:val="00276256"/>
    <w:rsid w:val="00277C0F"/>
    <w:rsid w:val="00286C9D"/>
    <w:rsid w:val="0029137E"/>
    <w:rsid w:val="002A1E02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2F5D32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52F89"/>
    <w:rsid w:val="00372D9C"/>
    <w:rsid w:val="00377BC7"/>
    <w:rsid w:val="00381A83"/>
    <w:rsid w:val="003A606D"/>
    <w:rsid w:val="003C21F8"/>
    <w:rsid w:val="003C5FEF"/>
    <w:rsid w:val="003C71AE"/>
    <w:rsid w:val="003D63B0"/>
    <w:rsid w:val="003E48F2"/>
    <w:rsid w:val="003E7158"/>
    <w:rsid w:val="003E73AC"/>
    <w:rsid w:val="00414C2E"/>
    <w:rsid w:val="00432455"/>
    <w:rsid w:val="00433371"/>
    <w:rsid w:val="004412E3"/>
    <w:rsid w:val="00441C65"/>
    <w:rsid w:val="00446BAD"/>
    <w:rsid w:val="004568B6"/>
    <w:rsid w:val="00460411"/>
    <w:rsid w:val="004614BC"/>
    <w:rsid w:val="00466941"/>
    <w:rsid w:val="00473A19"/>
    <w:rsid w:val="00473E91"/>
    <w:rsid w:val="00487764"/>
    <w:rsid w:val="004B6257"/>
    <w:rsid w:val="004C3534"/>
    <w:rsid w:val="004C4D03"/>
    <w:rsid w:val="004C605D"/>
    <w:rsid w:val="004C72F3"/>
    <w:rsid w:val="004D0EDB"/>
    <w:rsid w:val="004E0047"/>
    <w:rsid w:val="00510143"/>
    <w:rsid w:val="00512F4C"/>
    <w:rsid w:val="00516850"/>
    <w:rsid w:val="005231DC"/>
    <w:rsid w:val="005308FB"/>
    <w:rsid w:val="005312AD"/>
    <w:rsid w:val="00531D59"/>
    <w:rsid w:val="0053749E"/>
    <w:rsid w:val="005475F1"/>
    <w:rsid w:val="00553235"/>
    <w:rsid w:val="005619A5"/>
    <w:rsid w:val="0056721E"/>
    <w:rsid w:val="005711C8"/>
    <w:rsid w:val="00571301"/>
    <w:rsid w:val="00572745"/>
    <w:rsid w:val="005821D3"/>
    <w:rsid w:val="0058263B"/>
    <w:rsid w:val="005828A3"/>
    <w:rsid w:val="005A5868"/>
    <w:rsid w:val="005A5A04"/>
    <w:rsid w:val="005A78CD"/>
    <w:rsid w:val="005C4888"/>
    <w:rsid w:val="005C5FE7"/>
    <w:rsid w:val="005D512C"/>
    <w:rsid w:val="005D5B96"/>
    <w:rsid w:val="005D7968"/>
    <w:rsid w:val="005F275F"/>
    <w:rsid w:val="005F32AA"/>
    <w:rsid w:val="00614E04"/>
    <w:rsid w:val="00617255"/>
    <w:rsid w:val="00621341"/>
    <w:rsid w:val="0062742A"/>
    <w:rsid w:val="0064137E"/>
    <w:rsid w:val="00641766"/>
    <w:rsid w:val="00641BBC"/>
    <w:rsid w:val="0064327F"/>
    <w:rsid w:val="00645900"/>
    <w:rsid w:val="00650A55"/>
    <w:rsid w:val="00654D40"/>
    <w:rsid w:val="006613D4"/>
    <w:rsid w:val="00665414"/>
    <w:rsid w:val="00667D06"/>
    <w:rsid w:val="0067065A"/>
    <w:rsid w:val="006903C4"/>
    <w:rsid w:val="00692F1B"/>
    <w:rsid w:val="0069399A"/>
    <w:rsid w:val="0069626D"/>
    <w:rsid w:val="006967B6"/>
    <w:rsid w:val="006A13FA"/>
    <w:rsid w:val="006A364F"/>
    <w:rsid w:val="006A5A83"/>
    <w:rsid w:val="006A5C9D"/>
    <w:rsid w:val="006B571C"/>
    <w:rsid w:val="006C1296"/>
    <w:rsid w:val="006C245A"/>
    <w:rsid w:val="006C72C1"/>
    <w:rsid w:val="006D14AD"/>
    <w:rsid w:val="006D1B55"/>
    <w:rsid w:val="006D45BD"/>
    <w:rsid w:val="006D5E93"/>
    <w:rsid w:val="006D6D9D"/>
    <w:rsid w:val="006E0475"/>
    <w:rsid w:val="006F0BB4"/>
    <w:rsid w:val="006F2547"/>
    <w:rsid w:val="00701268"/>
    <w:rsid w:val="007015EF"/>
    <w:rsid w:val="0071003C"/>
    <w:rsid w:val="00712590"/>
    <w:rsid w:val="00714160"/>
    <w:rsid w:val="00714FE4"/>
    <w:rsid w:val="00715C74"/>
    <w:rsid w:val="007212ED"/>
    <w:rsid w:val="00725FF4"/>
    <w:rsid w:val="00731726"/>
    <w:rsid w:val="00736E11"/>
    <w:rsid w:val="00743F0D"/>
    <w:rsid w:val="0074644A"/>
    <w:rsid w:val="00754C3A"/>
    <w:rsid w:val="00761EE3"/>
    <w:rsid w:val="00766BBA"/>
    <w:rsid w:val="00771E55"/>
    <w:rsid w:val="007738E6"/>
    <w:rsid w:val="00776B6A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D6CBD"/>
    <w:rsid w:val="007E3D52"/>
    <w:rsid w:val="007E4AE2"/>
    <w:rsid w:val="007E5CEA"/>
    <w:rsid w:val="007E69B4"/>
    <w:rsid w:val="007F0464"/>
    <w:rsid w:val="007F170F"/>
    <w:rsid w:val="00803F2D"/>
    <w:rsid w:val="00807FF4"/>
    <w:rsid w:val="00811503"/>
    <w:rsid w:val="0081460D"/>
    <w:rsid w:val="008160D7"/>
    <w:rsid w:val="0082382E"/>
    <w:rsid w:val="00831B19"/>
    <w:rsid w:val="008349BF"/>
    <w:rsid w:val="00842ACC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6791F"/>
    <w:rsid w:val="008877EA"/>
    <w:rsid w:val="00891CEE"/>
    <w:rsid w:val="00892F61"/>
    <w:rsid w:val="00893896"/>
    <w:rsid w:val="008A07D5"/>
    <w:rsid w:val="008A589B"/>
    <w:rsid w:val="008A6067"/>
    <w:rsid w:val="008B02D2"/>
    <w:rsid w:val="008B5AD0"/>
    <w:rsid w:val="008D0A2D"/>
    <w:rsid w:val="008D6AE9"/>
    <w:rsid w:val="008E3E3C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039"/>
    <w:rsid w:val="00924866"/>
    <w:rsid w:val="009248DA"/>
    <w:rsid w:val="00937DD1"/>
    <w:rsid w:val="00941A0D"/>
    <w:rsid w:val="00942855"/>
    <w:rsid w:val="0094354C"/>
    <w:rsid w:val="0094474C"/>
    <w:rsid w:val="00947921"/>
    <w:rsid w:val="0095133D"/>
    <w:rsid w:val="00951F05"/>
    <w:rsid w:val="009535AA"/>
    <w:rsid w:val="00955509"/>
    <w:rsid w:val="0096065A"/>
    <w:rsid w:val="009728D4"/>
    <w:rsid w:val="00973117"/>
    <w:rsid w:val="009757F3"/>
    <w:rsid w:val="00976640"/>
    <w:rsid w:val="009912BD"/>
    <w:rsid w:val="009A1CC3"/>
    <w:rsid w:val="009B6D83"/>
    <w:rsid w:val="009C1A55"/>
    <w:rsid w:val="009C5721"/>
    <w:rsid w:val="009D2085"/>
    <w:rsid w:val="009D2760"/>
    <w:rsid w:val="009D4F10"/>
    <w:rsid w:val="009D6AD0"/>
    <w:rsid w:val="009E4A16"/>
    <w:rsid w:val="009E4C09"/>
    <w:rsid w:val="009E7384"/>
    <w:rsid w:val="00A015BB"/>
    <w:rsid w:val="00A067D2"/>
    <w:rsid w:val="00A135E6"/>
    <w:rsid w:val="00A15737"/>
    <w:rsid w:val="00A225DD"/>
    <w:rsid w:val="00A26906"/>
    <w:rsid w:val="00A31185"/>
    <w:rsid w:val="00A3157A"/>
    <w:rsid w:val="00A32A58"/>
    <w:rsid w:val="00A47B85"/>
    <w:rsid w:val="00A53373"/>
    <w:rsid w:val="00A55162"/>
    <w:rsid w:val="00A6086C"/>
    <w:rsid w:val="00A732C8"/>
    <w:rsid w:val="00A73F09"/>
    <w:rsid w:val="00A850F8"/>
    <w:rsid w:val="00A97305"/>
    <w:rsid w:val="00AB1083"/>
    <w:rsid w:val="00AB6F82"/>
    <w:rsid w:val="00AC060A"/>
    <w:rsid w:val="00AC5659"/>
    <w:rsid w:val="00AC7CBA"/>
    <w:rsid w:val="00AD379D"/>
    <w:rsid w:val="00AE11D9"/>
    <w:rsid w:val="00AE3DD6"/>
    <w:rsid w:val="00AF1499"/>
    <w:rsid w:val="00AF3424"/>
    <w:rsid w:val="00AF6F99"/>
    <w:rsid w:val="00B0048E"/>
    <w:rsid w:val="00B038E3"/>
    <w:rsid w:val="00B040CE"/>
    <w:rsid w:val="00B06362"/>
    <w:rsid w:val="00B2119D"/>
    <w:rsid w:val="00B31509"/>
    <w:rsid w:val="00B37C0F"/>
    <w:rsid w:val="00B63F1A"/>
    <w:rsid w:val="00B719D6"/>
    <w:rsid w:val="00B71D2B"/>
    <w:rsid w:val="00B777F8"/>
    <w:rsid w:val="00B77E66"/>
    <w:rsid w:val="00B83669"/>
    <w:rsid w:val="00B84326"/>
    <w:rsid w:val="00B84B67"/>
    <w:rsid w:val="00B86848"/>
    <w:rsid w:val="00B90010"/>
    <w:rsid w:val="00B91145"/>
    <w:rsid w:val="00B93C49"/>
    <w:rsid w:val="00BA5538"/>
    <w:rsid w:val="00BB4EC4"/>
    <w:rsid w:val="00BB6916"/>
    <w:rsid w:val="00BB6E41"/>
    <w:rsid w:val="00BC0D6D"/>
    <w:rsid w:val="00BC746A"/>
    <w:rsid w:val="00BD5213"/>
    <w:rsid w:val="00BE033C"/>
    <w:rsid w:val="00BE2F5D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19A1"/>
    <w:rsid w:val="00C037B5"/>
    <w:rsid w:val="00C11B7D"/>
    <w:rsid w:val="00C27DBC"/>
    <w:rsid w:val="00C318E9"/>
    <w:rsid w:val="00C43CBE"/>
    <w:rsid w:val="00C43DBB"/>
    <w:rsid w:val="00C468D6"/>
    <w:rsid w:val="00C523C9"/>
    <w:rsid w:val="00C524C4"/>
    <w:rsid w:val="00C5661C"/>
    <w:rsid w:val="00C57E89"/>
    <w:rsid w:val="00C61865"/>
    <w:rsid w:val="00C67568"/>
    <w:rsid w:val="00C6778E"/>
    <w:rsid w:val="00C70988"/>
    <w:rsid w:val="00C7353C"/>
    <w:rsid w:val="00C75FF9"/>
    <w:rsid w:val="00C82F3F"/>
    <w:rsid w:val="00C84B87"/>
    <w:rsid w:val="00C86F0F"/>
    <w:rsid w:val="00C9229D"/>
    <w:rsid w:val="00C963E4"/>
    <w:rsid w:val="00CA2655"/>
    <w:rsid w:val="00CB540F"/>
    <w:rsid w:val="00CC703F"/>
    <w:rsid w:val="00CD4317"/>
    <w:rsid w:val="00CE1062"/>
    <w:rsid w:val="00CE1BA1"/>
    <w:rsid w:val="00CE3E94"/>
    <w:rsid w:val="00CE5425"/>
    <w:rsid w:val="00CF33BF"/>
    <w:rsid w:val="00CF6284"/>
    <w:rsid w:val="00D0047E"/>
    <w:rsid w:val="00D011E4"/>
    <w:rsid w:val="00D046CF"/>
    <w:rsid w:val="00D06853"/>
    <w:rsid w:val="00D1119D"/>
    <w:rsid w:val="00D14E1D"/>
    <w:rsid w:val="00D234FF"/>
    <w:rsid w:val="00D2683A"/>
    <w:rsid w:val="00D37AEA"/>
    <w:rsid w:val="00D421A6"/>
    <w:rsid w:val="00D42212"/>
    <w:rsid w:val="00D435FA"/>
    <w:rsid w:val="00D543C6"/>
    <w:rsid w:val="00D56387"/>
    <w:rsid w:val="00D62C90"/>
    <w:rsid w:val="00D661F2"/>
    <w:rsid w:val="00D71329"/>
    <w:rsid w:val="00D84ADF"/>
    <w:rsid w:val="00D93D91"/>
    <w:rsid w:val="00DB0EDB"/>
    <w:rsid w:val="00DB2A9F"/>
    <w:rsid w:val="00DB64A1"/>
    <w:rsid w:val="00DC4CE0"/>
    <w:rsid w:val="00DC6FCE"/>
    <w:rsid w:val="00DD3563"/>
    <w:rsid w:val="00DD38A1"/>
    <w:rsid w:val="00DD54DA"/>
    <w:rsid w:val="00DE4DE4"/>
    <w:rsid w:val="00DE5ED2"/>
    <w:rsid w:val="00DE78A9"/>
    <w:rsid w:val="00DF405B"/>
    <w:rsid w:val="00DF5A83"/>
    <w:rsid w:val="00E03E55"/>
    <w:rsid w:val="00E244A6"/>
    <w:rsid w:val="00E30580"/>
    <w:rsid w:val="00E375A5"/>
    <w:rsid w:val="00E40FCE"/>
    <w:rsid w:val="00E43598"/>
    <w:rsid w:val="00E47267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87F1D"/>
    <w:rsid w:val="00E94B81"/>
    <w:rsid w:val="00EA5960"/>
    <w:rsid w:val="00EB1269"/>
    <w:rsid w:val="00EB5004"/>
    <w:rsid w:val="00EB6FD2"/>
    <w:rsid w:val="00EC5AA6"/>
    <w:rsid w:val="00ED5AED"/>
    <w:rsid w:val="00ED701F"/>
    <w:rsid w:val="00EE1BA6"/>
    <w:rsid w:val="00F00C67"/>
    <w:rsid w:val="00F14F77"/>
    <w:rsid w:val="00F225F3"/>
    <w:rsid w:val="00F3568C"/>
    <w:rsid w:val="00F45310"/>
    <w:rsid w:val="00F51806"/>
    <w:rsid w:val="00F54219"/>
    <w:rsid w:val="00F55965"/>
    <w:rsid w:val="00F56096"/>
    <w:rsid w:val="00F56234"/>
    <w:rsid w:val="00F602C9"/>
    <w:rsid w:val="00F60B77"/>
    <w:rsid w:val="00F770BE"/>
    <w:rsid w:val="00F8225D"/>
    <w:rsid w:val="00F8673B"/>
    <w:rsid w:val="00F926C5"/>
    <w:rsid w:val="00F95DAF"/>
    <w:rsid w:val="00F96BD1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0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10">
    <w:name w:val="Стиль1"/>
    <w:basedOn w:val="1"/>
    <w:qFormat/>
    <w:rsid w:val="00145B09"/>
    <w:pPr>
      <w:widowControl w:val="0"/>
      <w:numPr>
        <w:numId w:val="2"/>
      </w:numPr>
      <w:autoSpaceDE w:val="0"/>
      <w:autoSpaceDN w:val="0"/>
      <w:spacing w:before="240" w:after="240" w:line="240" w:lineRule="auto"/>
      <w:ind w:left="360"/>
      <w:jc w:val="center"/>
    </w:pPr>
    <w:rPr>
      <w:rFonts w:ascii="Tahoma" w:eastAsiaTheme="majorEastAsia" w:hAnsi="Tahoma" w:cs="Tahoma"/>
      <w:bCs w:val="0"/>
      <w:sz w:val="20"/>
      <w:szCs w:val="20"/>
      <w:lang w:eastAsia="ru-RU"/>
    </w:rPr>
  </w:style>
  <w:style w:type="paragraph" w:customStyle="1" w:styleId="2">
    <w:name w:val="Стиль2"/>
    <w:basedOn w:val="ConsPlusNonformat"/>
    <w:next w:val="21"/>
    <w:link w:val="22"/>
    <w:qFormat/>
    <w:rsid w:val="00145B09"/>
    <w:pPr>
      <w:numPr>
        <w:ilvl w:val="1"/>
        <w:numId w:val="2"/>
      </w:numPr>
      <w:adjustRightInd/>
      <w:spacing w:after="120"/>
      <w:jc w:val="both"/>
    </w:pPr>
    <w:rPr>
      <w:rFonts w:ascii="Tahoma" w:eastAsiaTheme="minorEastAsia" w:hAnsi="Tahoma" w:cs="Tahoma"/>
    </w:rPr>
  </w:style>
  <w:style w:type="character" w:customStyle="1" w:styleId="22">
    <w:name w:val="Стиль2 Знак"/>
    <w:link w:val="2"/>
    <w:locked/>
    <w:rsid w:val="00145B09"/>
    <w:rPr>
      <w:rFonts w:ascii="Tahoma" w:eastAsiaTheme="minorEastAsia" w:hAnsi="Tahoma" w:cs="Tahoma"/>
    </w:rPr>
  </w:style>
  <w:style w:type="paragraph" w:styleId="21">
    <w:name w:val="List 2"/>
    <w:basedOn w:val="a"/>
    <w:uiPriority w:val="99"/>
    <w:semiHidden/>
    <w:unhideWhenUsed/>
    <w:rsid w:val="00145B09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EFA1C-9E2F-4385-BD0B-315F4606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4652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48</cp:revision>
  <cp:lastPrinted>2025-02-27T05:35:00Z</cp:lastPrinted>
  <dcterms:created xsi:type="dcterms:W3CDTF">2017-08-02T10:32:00Z</dcterms:created>
  <dcterms:modified xsi:type="dcterms:W3CDTF">2025-02-27T05:39:00Z</dcterms:modified>
</cp:coreProperties>
</file>