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F357A" w14:textId="77777777" w:rsidR="005076AA" w:rsidRDefault="005076AA" w:rsidP="00BA6F43">
      <w:pPr>
        <w:jc w:val="center"/>
      </w:pPr>
    </w:p>
    <w:p w14:paraId="601BDC5C" w14:textId="69CD2E9C" w:rsidR="00EE5AC1" w:rsidRDefault="00EE5AC1" w:rsidP="00BA6F43">
      <w:pPr>
        <w:jc w:val="center"/>
      </w:pPr>
    </w:p>
    <w:p w14:paraId="27E1ADC2" w14:textId="77777777" w:rsidR="002D0F93" w:rsidRPr="002D0F93" w:rsidRDefault="002D0F93" w:rsidP="00BA6F43">
      <w:pPr>
        <w:jc w:val="center"/>
        <w:rPr>
          <w:rStyle w:val="18"/>
        </w:rPr>
      </w:pPr>
    </w:p>
    <w:p w14:paraId="4C0DE26F" w14:textId="50C64AC7" w:rsidR="002D0F93" w:rsidRDefault="00E13EA4" w:rsidP="00167A30">
      <w:pPr>
        <w:ind w:left="-142"/>
        <w:jc w:val="center"/>
        <w:rPr>
          <w:rStyle w:val="18"/>
        </w:rPr>
      </w:pPr>
      <w:r>
        <w:rPr>
          <w:noProof/>
        </w:rPr>
        <w:drawing>
          <wp:inline distT="0" distB="0" distL="0" distR="0" wp14:anchorId="622F9D7E" wp14:editId="57B9C583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40CD6F" w14:textId="77777777" w:rsidR="00E13EA4" w:rsidRPr="00E7025A" w:rsidRDefault="00E13EA4" w:rsidP="00E13EA4">
      <w:pPr>
        <w:jc w:val="center"/>
        <w:rPr>
          <w:b/>
          <w:bCs/>
          <w:sz w:val="30"/>
          <w:szCs w:val="30"/>
        </w:rPr>
      </w:pPr>
      <w:r w:rsidRPr="00E7025A">
        <w:rPr>
          <w:b/>
          <w:bCs/>
          <w:sz w:val="30"/>
          <w:szCs w:val="30"/>
        </w:rPr>
        <w:t xml:space="preserve">АДМИНИСТРАЦИЯ </w:t>
      </w:r>
    </w:p>
    <w:p w14:paraId="5815DC5C" w14:textId="77777777" w:rsidR="00E13EA4" w:rsidRPr="00E7025A" w:rsidRDefault="00E13EA4" w:rsidP="00E13EA4">
      <w:pPr>
        <w:jc w:val="center"/>
        <w:rPr>
          <w:b/>
          <w:bCs/>
          <w:sz w:val="30"/>
          <w:szCs w:val="30"/>
        </w:rPr>
      </w:pPr>
      <w:r w:rsidRPr="00E7025A">
        <w:rPr>
          <w:b/>
          <w:bCs/>
          <w:sz w:val="30"/>
          <w:szCs w:val="30"/>
        </w:rPr>
        <w:t>ВЕРХНЕКАМСКОГО МУНИЦИПАЛЬНОГО ОКРУГА</w:t>
      </w:r>
    </w:p>
    <w:p w14:paraId="59B3A8BC" w14:textId="77777777" w:rsidR="00E13EA4" w:rsidRPr="00E7025A" w:rsidRDefault="00E13EA4" w:rsidP="00E13EA4">
      <w:pPr>
        <w:jc w:val="center"/>
        <w:rPr>
          <w:b/>
          <w:bCs/>
          <w:sz w:val="30"/>
          <w:szCs w:val="30"/>
        </w:rPr>
      </w:pPr>
      <w:r w:rsidRPr="00E7025A">
        <w:rPr>
          <w:b/>
          <w:bCs/>
          <w:sz w:val="30"/>
          <w:szCs w:val="30"/>
        </w:rPr>
        <w:t xml:space="preserve"> КИРОВСКОЙ ОБЛАСТИ</w:t>
      </w:r>
    </w:p>
    <w:p w14:paraId="0CDB0B29" w14:textId="77777777" w:rsidR="00E13EA4" w:rsidRDefault="00E13EA4" w:rsidP="00167A30">
      <w:pPr>
        <w:ind w:left="-142"/>
        <w:jc w:val="center"/>
        <w:rPr>
          <w:rStyle w:val="18"/>
        </w:rPr>
      </w:pPr>
    </w:p>
    <w:p w14:paraId="5C5D230A" w14:textId="77777777" w:rsidR="00E13EA4" w:rsidRDefault="00E13EA4" w:rsidP="00167A30">
      <w:pPr>
        <w:ind w:left="-142"/>
        <w:jc w:val="center"/>
        <w:rPr>
          <w:rStyle w:val="18"/>
        </w:rPr>
      </w:pPr>
    </w:p>
    <w:p w14:paraId="4BB4A094" w14:textId="77777777" w:rsidR="0046097A" w:rsidRPr="007C08DE" w:rsidRDefault="001E6FC3" w:rsidP="00951A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7"/>
        <w:gridCol w:w="5644"/>
        <w:gridCol w:w="1679"/>
      </w:tblGrid>
      <w:tr w:rsidR="00F85844" w14:paraId="7AC2BD46" w14:textId="77777777" w:rsidTr="009758A2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B8128F3" w14:textId="4539CBE3" w:rsidR="00862779" w:rsidRPr="009E3A79" w:rsidRDefault="00F85844" w:rsidP="00F85844">
            <w:pPr>
              <w:tabs>
                <w:tab w:val="left" w:pos="615"/>
              </w:tabs>
            </w:pPr>
            <w:r>
              <w:t>03.10.2024</w:t>
            </w:r>
          </w:p>
        </w:tc>
        <w:tc>
          <w:tcPr>
            <w:tcW w:w="5760" w:type="dxa"/>
            <w:shd w:val="clear" w:color="auto" w:fill="auto"/>
          </w:tcPr>
          <w:p w14:paraId="550CF4A7" w14:textId="77777777" w:rsidR="00862779" w:rsidRDefault="00862779" w:rsidP="009758A2">
            <w:pPr>
              <w:jc w:val="right"/>
            </w:pPr>
            <w: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D12869A" w14:textId="7DE913E1" w:rsidR="00D40E3C" w:rsidRPr="009E3A79" w:rsidRDefault="00F85844" w:rsidP="00BA6F43">
            <w:r>
              <w:t>1351</w:t>
            </w:r>
          </w:p>
        </w:tc>
      </w:tr>
    </w:tbl>
    <w:p w14:paraId="1BE42609" w14:textId="36F753DA" w:rsidR="0046097A" w:rsidRDefault="0046097A" w:rsidP="002D0F93">
      <w:pPr>
        <w:jc w:val="center"/>
        <w:rPr>
          <w:sz w:val="28"/>
          <w:szCs w:val="28"/>
        </w:rPr>
      </w:pPr>
      <w:r w:rsidRPr="00862779">
        <w:rPr>
          <w:sz w:val="28"/>
          <w:szCs w:val="28"/>
        </w:rPr>
        <w:t xml:space="preserve">г. </w:t>
      </w:r>
      <w:proofErr w:type="spellStart"/>
      <w:r w:rsidR="00E13EA4">
        <w:rPr>
          <w:sz w:val="28"/>
          <w:szCs w:val="28"/>
        </w:rPr>
        <w:t>Кирс</w:t>
      </w:r>
      <w:proofErr w:type="spellEnd"/>
    </w:p>
    <w:p w14:paraId="1A93E7A3" w14:textId="77777777" w:rsidR="002D0F93" w:rsidRPr="00741E23" w:rsidRDefault="002D0F93" w:rsidP="002D0F93">
      <w:pPr>
        <w:jc w:val="center"/>
        <w:rPr>
          <w:rStyle w:val="24"/>
          <w:sz w:val="32"/>
          <w:szCs w:val="32"/>
        </w:rPr>
      </w:pPr>
    </w:p>
    <w:tbl>
      <w:tblPr>
        <w:tblW w:w="0" w:type="auto"/>
        <w:jc w:val="center"/>
        <w:tblInd w:w="-608" w:type="dxa"/>
        <w:tblLook w:val="01E0" w:firstRow="1" w:lastRow="1" w:firstColumn="1" w:lastColumn="1" w:noHBand="0" w:noVBand="0"/>
      </w:tblPr>
      <w:tblGrid>
        <w:gridCol w:w="8178"/>
      </w:tblGrid>
      <w:tr w:rsidR="0046097A" w:rsidRPr="009758A2" w14:paraId="54A89C35" w14:textId="77777777" w:rsidTr="00EF444F">
        <w:trPr>
          <w:jc w:val="center"/>
        </w:trPr>
        <w:tc>
          <w:tcPr>
            <w:tcW w:w="8178" w:type="dxa"/>
            <w:shd w:val="clear" w:color="auto" w:fill="auto"/>
            <w:vAlign w:val="center"/>
          </w:tcPr>
          <w:p w14:paraId="633A7508" w14:textId="57E1324A" w:rsidR="004E7E15" w:rsidRPr="00B32F72" w:rsidRDefault="006A000B" w:rsidP="000265A5">
            <w:pPr>
              <w:shd w:val="clear" w:color="auto" w:fill="FFFFFF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A000B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Об утверждении </w:t>
            </w:r>
            <w:r w:rsidRPr="006A000B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Порядка предоставления субсидии </w:t>
            </w:r>
            <w:r w:rsidR="00C56F1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из бюджета </w:t>
            </w:r>
            <w:r w:rsidR="009F3873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муниципального образования Верхнекамский муниципальный округ Кировской области</w:t>
            </w:r>
            <w:r w:rsidR="00C56F1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C56F15" w:rsidRPr="00C56F1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ресурсоснабжающей</w:t>
            </w:r>
            <w:proofErr w:type="spellEnd"/>
            <w:r w:rsidR="00C56F15" w:rsidRPr="00C56F1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организации – исполнителю </w:t>
            </w:r>
            <w:r w:rsidR="00C56F1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к</w:t>
            </w:r>
            <w:r w:rsidR="00C56F15" w:rsidRPr="00C56F1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оммунальных услуг</w:t>
            </w:r>
            <w:r w:rsidR="00C56F1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9F3873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ООО</w:t>
            </w:r>
            <w:r w:rsidR="00FA3B7B">
              <w:rPr>
                <w:b/>
                <w:bCs/>
                <w:sz w:val="28"/>
                <w:szCs w:val="28"/>
              </w:rPr>
              <w:t xml:space="preserve"> «</w:t>
            </w:r>
            <w:proofErr w:type="spellStart"/>
            <w:r w:rsidR="009F3873">
              <w:rPr>
                <w:b/>
                <w:bCs/>
                <w:sz w:val="28"/>
                <w:szCs w:val="28"/>
              </w:rPr>
              <w:t>Кирсинская</w:t>
            </w:r>
            <w:proofErr w:type="spellEnd"/>
            <w:r w:rsidR="009F3873">
              <w:rPr>
                <w:b/>
                <w:bCs/>
                <w:sz w:val="28"/>
                <w:szCs w:val="28"/>
              </w:rPr>
              <w:t xml:space="preserve"> теплоснабжающая компания</w:t>
            </w:r>
            <w:r w:rsidR="00FA3B7B">
              <w:rPr>
                <w:b/>
                <w:bCs/>
                <w:sz w:val="28"/>
                <w:szCs w:val="28"/>
              </w:rPr>
              <w:t>»</w:t>
            </w:r>
            <w:r w:rsidR="009D25B5" w:rsidRPr="009D25B5">
              <w:rPr>
                <w:b/>
                <w:bCs/>
                <w:sz w:val="28"/>
                <w:szCs w:val="28"/>
              </w:rPr>
              <w:t xml:space="preserve"> </w:t>
            </w:r>
            <w:r w:rsidR="00C56F15" w:rsidRPr="00C56F1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на </w:t>
            </w:r>
            <w:r w:rsidR="007906CA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возмещение</w:t>
            </w:r>
            <w:r w:rsidR="00C56F15" w:rsidRPr="00C56F1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C56F1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затрат</w:t>
            </w:r>
            <w:r w:rsidR="000265A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(части затрат)</w:t>
            </w:r>
            <w:r w:rsidR="00C56F15" w:rsidRPr="00C56F1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9D25B5" w:rsidRPr="009D25B5">
              <w:rPr>
                <w:b/>
                <w:bCs/>
                <w:sz w:val="28"/>
                <w:szCs w:val="28"/>
              </w:rPr>
              <w:t xml:space="preserve">на </w:t>
            </w:r>
            <w:r w:rsidR="007906CA">
              <w:rPr>
                <w:b/>
                <w:bCs/>
                <w:sz w:val="28"/>
                <w:szCs w:val="28"/>
              </w:rPr>
              <w:t>приобретение угля</w:t>
            </w:r>
            <w:r w:rsidR="00A43525">
              <w:rPr>
                <w:b/>
                <w:bCs/>
                <w:sz w:val="28"/>
                <w:szCs w:val="28"/>
              </w:rPr>
              <w:t xml:space="preserve"> </w:t>
            </w:r>
            <w:r w:rsidR="00C56F15" w:rsidRPr="00C56F15">
              <w:rPr>
                <w:b/>
                <w:bCs/>
                <w:sz w:val="28"/>
                <w:szCs w:val="28"/>
              </w:rPr>
              <w:t>в 2024 году</w:t>
            </w:r>
          </w:p>
        </w:tc>
      </w:tr>
    </w:tbl>
    <w:p w14:paraId="637D7119" w14:textId="77777777" w:rsidR="002D0F93" w:rsidRPr="00D4235E" w:rsidRDefault="002D0F93" w:rsidP="002D0F93">
      <w:pPr>
        <w:jc w:val="center"/>
        <w:rPr>
          <w:sz w:val="56"/>
          <w:szCs w:val="56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5070"/>
        <w:gridCol w:w="4500"/>
        <w:gridCol w:w="36"/>
      </w:tblGrid>
      <w:tr w:rsidR="0062677B" w:rsidRPr="009758A2" w14:paraId="2A1B1045" w14:textId="77777777" w:rsidTr="00185A7B">
        <w:trPr>
          <w:gridAfter w:val="1"/>
          <w:wAfter w:w="36" w:type="dxa"/>
        </w:trPr>
        <w:tc>
          <w:tcPr>
            <w:tcW w:w="9570" w:type="dxa"/>
            <w:gridSpan w:val="2"/>
            <w:shd w:val="clear" w:color="auto" w:fill="auto"/>
          </w:tcPr>
          <w:p w14:paraId="5E68AFBC" w14:textId="53CAB7A3" w:rsidR="00967707" w:rsidRPr="00903210" w:rsidRDefault="00AA0A1C" w:rsidP="00314914">
            <w:pPr>
              <w:shd w:val="clear" w:color="auto" w:fill="FFFFFF"/>
              <w:tabs>
                <w:tab w:val="left" w:leader="underscore" w:pos="3907"/>
              </w:tabs>
              <w:spacing w:before="259" w:line="360" w:lineRule="auto"/>
              <w:ind w:left="4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proofErr w:type="gramStart"/>
            <w:r w:rsidR="006A000B" w:rsidRPr="006A000B">
              <w:rPr>
                <w:sz w:val="28"/>
                <w:szCs w:val="28"/>
              </w:rPr>
              <w:t xml:space="preserve">В соответствии со статьей 78 Бюджетного кодекса Российской Федерации, статьями 7, 16, 43 Федерального закона </w:t>
            </w:r>
            <w:r w:rsidR="0091792D">
              <w:rPr>
                <w:sz w:val="28"/>
                <w:szCs w:val="28"/>
              </w:rPr>
              <w:t xml:space="preserve"> </w:t>
            </w:r>
            <w:r w:rsidR="006A000B" w:rsidRPr="006A000B">
              <w:rPr>
                <w:sz w:val="28"/>
                <w:szCs w:val="28"/>
              </w:rPr>
              <w:t xml:space="preserve">от </w:t>
            </w:r>
            <w:r w:rsidR="0091792D">
              <w:rPr>
                <w:sz w:val="28"/>
                <w:szCs w:val="28"/>
              </w:rPr>
              <w:t xml:space="preserve"> </w:t>
            </w:r>
            <w:r w:rsidR="006A000B" w:rsidRPr="006A000B">
              <w:rPr>
                <w:sz w:val="28"/>
                <w:szCs w:val="28"/>
              </w:rPr>
              <w:t>06.10.2003 № 131-ФЗ «Об общих принципах организации местного самоуправления в Российской Федерации»,</w:t>
            </w:r>
            <w:r w:rsidR="00314914">
              <w:rPr>
                <w:sz w:val="28"/>
                <w:szCs w:val="28"/>
              </w:rPr>
              <w:t xml:space="preserve"> постановлением </w:t>
            </w:r>
            <w:r w:rsidR="00314914" w:rsidRPr="00314914">
              <w:rPr>
                <w:sz w:val="28"/>
                <w:szCs w:val="28"/>
              </w:rPr>
              <w:t>Правительства Кировской области от 28.08.2024 N 370-П</w:t>
            </w:r>
            <w:r w:rsidR="00314914">
              <w:rPr>
                <w:sz w:val="28"/>
                <w:szCs w:val="28"/>
              </w:rPr>
              <w:t xml:space="preserve"> </w:t>
            </w:r>
            <w:r w:rsidR="00EF444F">
              <w:rPr>
                <w:sz w:val="28"/>
                <w:szCs w:val="28"/>
              </w:rPr>
              <w:t>«</w:t>
            </w:r>
            <w:r w:rsidR="00314914" w:rsidRPr="00314914">
              <w:rPr>
                <w:sz w:val="28"/>
                <w:szCs w:val="28"/>
              </w:rPr>
              <w:t>Об утверждении методики распределения и правил предоставления иных межбюджетных трансфертов местным бюджетам из областного бюджета на обеспечение отопительного сезона в 2024 году</w:t>
            </w:r>
            <w:r w:rsidR="00EF444F">
              <w:rPr>
                <w:sz w:val="28"/>
                <w:szCs w:val="28"/>
              </w:rPr>
              <w:t>»</w:t>
            </w:r>
            <w:r w:rsidR="00314914">
              <w:rPr>
                <w:sz w:val="28"/>
                <w:szCs w:val="28"/>
              </w:rPr>
              <w:t>,</w:t>
            </w:r>
            <w:r w:rsidR="00C56F15">
              <w:rPr>
                <w:sz w:val="28"/>
                <w:szCs w:val="28"/>
              </w:rPr>
              <w:t xml:space="preserve"> </w:t>
            </w:r>
            <w:r w:rsidR="0084051A" w:rsidRPr="009B4A25">
              <w:rPr>
                <w:sz w:val="28"/>
                <w:szCs w:val="28"/>
              </w:rPr>
              <w:t xml:space="preserve"> </w:t>
            </w:r>
            <w:r w:rsidR="00CF79D0" w:rsidRPr="00CF79D0">
              <w:rPr>
                <w:sz w:val="28"/>
                <w:szCs w:val="28"/>
              </w:rPr>
              <w:t xml:space="preserve">решением </w:t>
            </w:r>
            <w:r w:rsidR="0063333C">
              <w:rPr>
                <w:sz w:val="28"/>
                <w:szCs w:val="28"/>
              </w:rPr>
              <w:t xml:space="preserve">Думы </w:t>
            </w:r>
            <w:r w:rsidR="0091792D">
              <w:rPr>
                <w:sz w:val="28"/>
                <w:szCs w:val="28"/>
              </w:rPr>
              <w:t>Верхнекамского</w:t>
            </w:r>
            <w:proofErr w:type="gramEnd"/>
            <w:r w:rsidR="0091792D">
              <w:rPr>
                <w:sz w:val="28"/>
                <w:szCs w:val="28"/>
              </w:rPr>
              <w:t xml:space="preserve"> муниципального округа Кировской области </w:t>
            </w:r>
            <w:r w:rsidR="0063333C">
              <w:rPr>
                <w:sz w:val="28"/>
                <w:szCs w:val="28"/>
              </w:rPr>
              <w:t xml:space="preserve">от </w:t>
            </w:r>
            <w:r w:rsidR="00A51C06">
              <w:rPr>
                <w:sz w:val="28"/>
                <w:szCs w:val="28"/>
              </w:rPr>
              <w:t>05</w:t>
            </w:r>
            <w:r w:rsidR="0063333C">
              <w:rPr>
                <w:sz w:val="28"/>
                <w:szCs w:val="28"/>
              </w:rPr>
              <w:t>.12.2023 №</w:t>
            </w:r>
            <w:r w:rsidR="00A51C06">
              <w:rPr>
                <w:sz w:val="28"/>
                <w:szCs w:val="28"/>
              </w:rPr>
              <w:t xml:space="preserve"> 11</w:t>
            </w:r>
            <w:r w:rsidR="0063333C">
              <w:rPr>
                <w:sz w:val="28"/>
                <w:szCs w:val="28"/>
              </w:rPr>
              <w:t>/</w:t>
            </w:r>
            <w:r w:rsidR="00A51C06">
              <w:rPr>
                <w:sz w:val="28"/>
                <w:szCs w:val="28"/>
              </w:rPr>
              <w:t>78</w:t>
            </w:r>
            <w:r w:rsidR="00C56F15">
              <w:rPr>
                <w:sz w:val="28"/>
                <w:szCs w:val="28"/>
              </w:rPr>
              <w:t xml:space="preserve"> «</w:t>
            </w:r>
            <w:r w:rsidR="00CF79D0" w:rsidRPr="00CF79D0">
              <w:rPr>
                <w:sz w:val="28"/>
                <w:szCs w:val="28"/>
              </w:rPr>
              <w:t>О  бюджет</w:t>
            </w:r>
            <w:r w:rsidR="00D90C8F">
              <w:rPr>
                <w:sz w:val="28"/>
                <w:szCs w:val="28"/>
              </w:rPr>
              <w:t>е</w:t>
            </w:r>
            <w:r w:rsidR="00CF79D0" w:rsidRPr="00CF79D0">
              <w:rPr>
                <w:sz w:val="28"/>
                <w:szCs w:val="28"/>
              </w:rPr>
              <w:t xml:space="preserve"> </w:t>
            </w:r>
            <w:r w:rsidR="00D90C8F">
              <w:rPr>
                <w:sz w:val="28"/>
                <w:szCs w:val="28"/>
              </w:rPr>
              <w:t>муниципального образования Верхнекамский муниципальный округ Кировской области</w:t>
            </w:r>
            <w:r w:rsidR="00CF79D0" w:rsidRPr="00CF79D0">
              <w:rPr>
                <w:sz w:val="28"/>
                <w:szCs w:val="28"/>
              </w:rPr>
              <w:t xml:space="preserve"> на 2024 год и плановый период 2025 и 2026 годов» (с изменениями)</w:t>
            </w:r>
            <w:r w:rsidR="006B726A">
              <w:rPr>
                <w:sz w:val="28"/>
                <w:szCs w:val="28"/>
              </w:rPr>
              <w:t xml:space="preserve">, </w:t>
            </w:r>
            <w:r w:rsidR="006B726A" w:rsidRPr="00903210">
              <w:rPr>
                <w:rStyle w:val="a7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Уставом муниципального образования Верхнекамский муниципальный округ </w:t>
            </w:r>
            <w:r w:rsidR="006B726A" w:rsidRPr="00903210">
              <w:rPr>
                <w:rStyle w:val="a7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Кировской области,</w:t>
            </w:r>
            <w:r w:rsidR="006B726A" w:rsidRPr="00903210">
              <w:rPr>
                <w:rStyle w:val="a7"/>
                <w:color w:val="000000"/>
                <w:sz w:val="28"/>
                <w:szCs w:val="28"/>
              </w:rPr>
              <w:t xml:space="preserve"> </w:t>
            </w:r>
            <w:r w:rsidR="006B726A" w:rsidRPr="00903210">
              <w:rPr>
                <w:sz w:val="28"/>
                <w:szCs w:val="28"/>
              </w:rPr>
              <w:t>администрация Верхнекамского муниципального округа   ПОСТАНОВЛЯЕТ:</w:t>
            </w:r>
          </w:p>
          <w:p w14:paraId="712AAF76" w14:textId="53ED0E3F" w:rsidR="006A000B" w:rsidRDefault="006A000B" w:rsidP="00562134">
            <w:pPr>
              <w:shd w:val="clear" w:color="auto" w:fill="FFFFFF"/>
              <w:tabs>
                <w:tab w:val="left" w:pos="1080"/>
              </w:tabs>
              <w:spacing w:line="360" w:lineRule="auto"/>
              <w:ind w:firstLine="7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1. Утвердить Порядок </w:t>
            </w:r>
            <w:r w:rsidR="00C56F15" w:rsidRP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предоставления субсидии из бюджета </w:t>
            </w:r>
            <w:r w:rsidR="00903210" w:rsidRP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>муниципального образования Верхнекамский муниципальный округ Кировской области</w:t>
            </w:r>
            <w:r w:rsidR="00C56F15" w:rsidRP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C56F15" w:rsidRP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>ресурсоснабжающей</w:t>
            </w:r>
            <w:proofErr w:type="spellEnd"/>
            <w:r w:rsidR="00C56F15" w:rsidRP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организации – исполнителю коммунальных услуг </w:t>
            </w:r>
            <w:r w:rsidR="00903210" w:rsidRP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>ООО «</w:t>
            </w:r>
            <w:proofErr w:type="spellStart"/>
            <w:r w:rsidR="00903210" w:rsidRP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>Кирсинская</w:t>
            </w:r>
            <w:proofErr w:type="spellEnd"/>
            <w:r w:rsidR="00903210" w:rsidRP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теплоснабжающая компания»</w:t>
            </w:r>
            <w:r w:rsidR="00C56F15" w:rsidRP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на  </w:t>
            </w:r>
            <w:r w:rsidR="007906CA" w:rsidRP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возмещение затрат </w:t>
            </w:r>
            <w:proofErr w:type="gramStart"/>
            <w:r w:rsidR="00943B99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( </w:t>
            </w:r>
            <w:proofErr w:type="gramEnd"/>
            <w:r w:rsidR="00943B99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части затрат)  </w:t>
            </w:r>
            <w:r w:rsidR="007906CA" w:rsidRP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>на</w:t>
            </w:r>
            <w:r w:rsidR="00F67A06" w:rsidRP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приобретение угля</w:t>
            </w:r>
            <w:r w:rsidR="00C56F15" w:rsidRP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в 2024 году</w:t>
            </w:r>
            <w:r w:rsidR="00AA0A1C" w:rsidRP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C56F15" w:rsidRP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(далее – Порядок) </w:t>
            </w:r>
            <w:r w:rsidR="00562134" w:rsidRP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>согласно приложению</w:t>
            </w:r>
            <w:r w:rsidRP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</w:p>
          <w:p w14:paraId="532C2F2D" w14:textId="0F953B91" w:rsidR="00891343" w:rsidRPr="00903210" w:rsidRDefault="001008DF" w:rsidP="00562134">
            <w:pPr>
              <w:shd w:val="clear" w:color="auto" w:fill="FFFFFF"/>
              <w:tabs>
                <w:tab w:val="left" w:pos="1080"/>
              </w:tabs>
              <w:spacing w:line="360" w:lineRule="auto"/>
              <w:ind w:firstLine="7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  <w:r w:rsidR="00891343">
              <w:rPr>
                <w:rFonts w:eastAsia="Calibri"/>
                <w:color w:val="000000"/>
                <w:sz w:val="28"/>
                <w:szCs w:val="28"/>
                <w:lang w:eastAsia="en-US"/>
              </w:rPr>
              <w:t>. Признать утратившим силу постановление администрации Верхнекамского муниципального округа Кировской области от 10.08.2022 № 1093 «О порядке предоставления субсидии теплоснабжающим организациям на возмещение затрат теплоснабжающих орг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анизаций на приобретение угля</w:t>
            </w:r>
            <w:r w:rsidR="003E1F95">
              <w:rPr>
                <w:rFonts w:eastAsia="Calibri"/>
                <w:color w:val="000000"/>
                <w:sz w:val="28"/>
                <w:szCs w:val="28"/>
                <w:lang w:eastAsia="en-US"/>
              </w:rPr>
              <w:t>»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</w:p>
          <w:p w14:paraId="11C4E629" w14:textId="7DB39457" w:rsidR="00903210" w:rsidRPr="00903210" w:rsidRDefault="00D4235E" w:rsidP="00903210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</w:t>
            </w:r>
            <w:r w:rsidR="00997AEC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903210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1008DF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  <w:r w:rsidR="00903210" w:rsidRPr="00903210">
              <w:rPr>
                <w:sz w:val="28"/>
                <w:szCs w:val="28"/>
              </w:rPr>
              <w:t>.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области.</w:t>
            </w:r>
          </w:p>
          <w:p w14:paraId="49BE7F2C" w14:textId="00C7AC25" w:rsidR="00903210" w:rsidRPr="00903210" w:rsidRDefault="00903210" w:rsidP="00903210">
            <w:pPr>
              <w:pStyle w:val="ad"/>
              <w:tabs>
                <w:tab w:val="num" w:pos="360"/>
              </w:tabs>
              <w:suppressAutoHyphens/>
              <w:spacing w:after="0" w:line="360" w:lineRule="auto"/>
              <w:ind w:left="17" w:hanging="357"/>
              <w:jc w:val="both"/>
              <w:rPr>
                <w:sz w:val="28"/>
                <w:szCs w:val="28"/>
              </w:rPr>
            </w:pPr>
            <w:r w:rsidRPr="00903210">
              <w:rPr>
                <w:sz w:val="28"/>
                <w:szCs w:val="28"/>
              </w:rPr>
              <w:t xml:space="preserve">  </w:t>
            </w:r>
            <w:r w:rsidRPr="00903210">
              <w:rPr>
                <w:bCs/>
                <w:color w:val="333300"/>
                <w:kern w:val="36"/>
                <w:sz w:val="28"/>
                <w:szCs w:val="28"/>
              </w:rPr>
              <w:t xml:space="preserve">          </w:t>
            </w:r>
            <w:r>
              <w:rPr>
                <w:bCs/>
                <w:color w:val="333300"/>
                <w:kern w:val="36"/>
                <w:sz w:val="28"/>
                <w:szCs w:val="28"/>
              </w:rPr>
              <w:t xml:space="preserve">  </w:t>
            </w:r>
            <w:r w:rsidR="00997AEC">
              <w:rPr>
                <w:bCs/>
                <w:color w:val="333300"/>
                <w:kern w:val="36"/>
                <w:sz w:val="28"/>
                <w:szCs w:val="28"/>
              </w:rPr>
              <w:t xml:space="preserve"> </w:t>
            </w:r>
            <w:r w:rsidR="003E1F95">
              <w:rPr>
                <w:bCs/>
                <w:color w:val="333300"/>
                <w:kern w:val="36"/>
                <w:sz w:val="28"/>
                <w:szCs w:val="28"/>
              </w:rPr>
              <w:t>4</w:t>
            </w:r>
            <w:r w:rsidRPr="00903210">
              <w:rPr>
                <w:sz w:val="28"/>
                <w:szCs w:val="28"/>
              </w:rPr>
              <w:t>. Настоящее постановление вступает в силу с момента его подписания.</w:t>
            </w:r>
          </w:p>
          <w:p w14:paraId="5CD31D62" w14:textId="070CD145" w:rsidR="00317DED" w:rsidRPr="009758A2" w:rsidRDefault="00317DED" w:rsidP="00741E23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6D4270" w:rsidRPr="00096F53" w14:paraId="43416E40" w14:textId="77777777" w:rsidTr="00910814">
        <w:tblPrEx>
          <w:tblBorders>
            <w:bottom w:val="single" w:sz="4" w:space="0" w:color="auto"/>
          </w:tblBorders>
        </w:tblPrEx>
        <w:trPr>
          <w:trHeight w:val="425"/>
        </w:trPr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5B0875C4" w14:textId="68FD176E" w:rsidR="006D4270" w:rsidRPr="00096F53" w:rsidRDefault="00910814" w:rsidP="009758A2">
            <w:pPr>
              <w:spacing w:before="100" w:before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Первый заместитель главы администрации муниципального округа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9AC9ED" w14:textId="4F399A7A" w:rsidR="006D4270" w:rsidRPr="00096F53" w:rsidRDefault="00910814" w:rsidP="00910814">
            <w:pPr>
              <w:spacing w:before="100" w:before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="003035E3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</w:t>
            </w:r>
            <w:r w:rsidR="00864A04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Е.Ю. </w:t>
            </w:r>
            <w:proofErr w:type="spellStart"/>
            <w:r>
              <w:rPr>
                <w:sz w:val="28"/>
                <w:szCs w:val="28"/>
              </w:rPr>
              <w:t>Аммосова</w:t>
            </w:r>
            <w:proofErr w:type="spellEnd"/>
            <w:r w:rsidR="00AA0A1C">
              <w:rPr>
                <w:sz w:val="28"/>
                <w:szCs w:val="28"/>
              </w:rPr>
              <w:t xml:space="preserve">                                 </w:t>
            </w:r>
            <w:r w:rsidR="000B6752">
              <w:rPr>
                <w:sz w:val="28"/>
                <w:szCs w:val="28"/>
              </w:rPr>
              <w:t xml:space="preserve"> </w:t>
            </w:r>
          </w:p>
        </w:tc>
      </w:tr>
    </w:tbl>
    <w:p w14:paraId="402F6F7B" w14:textId="77777777" w:rsidR="006D4270" w:rsidRDefault="006D4270" w:rsidP="006D4270">
      <w:pPr>
        <w:jc w:val="center"/>
        <w:rPr>
          <w:sz w:val="36"/>
        </w:rPr>
      </w:pPr>
    </w:p>
    <w:tbl>
      <w:tblPr>
        <w:tblW w:w="10533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10533"/>
      </w:tblGrid>
      <w:tr w:rsidR="006D4270" w:rsidRPr="00096F53" w14:paraId="561FCCB0" w14:textId="77777777" w:rsidTr="00185A7B">
        <w:tc>
          <w:tcPr>
            <w:tcW w:w="10533" w:type="dxa"/>
            <w:shd w:val="clear" w:color="auto" w:fill="auto"/>
          </w:tcPr>
          <w:p w14:paraId="76D4A08A" w14:textId="259AE742" w:rsidR="006D4270" w:rsidRPr="00096F53" w:rsidRDefault="00314914" w:rsidP="009758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6D4270" w:rsidRPr="00096F53">
              <w:rPr>
                <w:sz w:val="28"/>
                <w:szCs w:val="28"/>
              </w:rPr>
              <w:t>ПОДГОТОВЛЕНО</w:t>
            </w:r>
          </w:p>
        </w:tc>
      </w:tr>
    </w:tbl>
    <w:p w14:paraId="1CFC4DD6" w14:textId="77777777" w:rsidR="006D4270" w:rsidRDefault="006D4270" w:rsidP="006D4270">
      <w:pPr>
        <w:rPr>
          <w:rStyle w:val="24"/>
        </w:rPr>
      </w:pPr>
    </w:p>
    <w:tbl>
      <w:tblPr>
        <w:tblW w:w="10916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5208"/>
        <w:gridCol w:w="2731"/>
        <w:gridCol w:w="2977"/>
      </w:tblGrid>
      <w:tr w:rsidR="006D4270" w:rsidRPr="00096F53" w14:paraId="56A03A0C" w14:textId="77777777" w:rsidTr="00864A04">
        <w:tc>
          <w:tcPr>
            <w:tcW w:w="5208" w:type="dxa"/>
            <w:shd w:val="clear" w:color="auto" w:fill="auto"/>
          </w:tcPr>
          <w:p w14:paraId="638D8970" w14:textId="74B7828B" w:rsidR="003035E3" w:rsidRPr="00427EB0" w:rsidRDefault="008D7881" w:rsidP="003035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3035E3" w:rsidRPr="00427EB0">
              <w:rPr>
                <w:sz w:val="28"/>
                <w:szCs w:val="28"/>
              </w:rPr>
              <w:t>Заместитель заведующего отделом</w:t>
            </w:r>
          </w:p>
          <w:p w14:paraId="1642D2AD" w14:textId="3F17F992" w:rsidR="006D4270" w:rsidRPr="00427EB0" w:rsidRDefault="008D7881" w:rsidP="003035E3">
            <w:pPr>
              <w:ind w:left="885" w:hanging="8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3035E3" w:rsidRPr="00427EB0">
              <w:rPr>
                <w:sz w:val="28"/>
                <w:szCs w:val="28"/>
              </w:rPr>
              <w:t>жилищно-коммунального хозяйства</w:t>
            </w:r>
          </w:p>
        </w:tc>
        <w:tc>
          <w:tcPr>
            <w:tcW w:w="2731" w:type="dxa"/>
            <w:shd w:val="clear" w:color="auto" w:fill="auto"/>
            <w:vAlign w:val="bottom"/>
          </w:tcPr>
          <w:p w14:paraId="1C98F8B6" w14:textId="77777777" w:rsidR="006D4270" w:rsidRPr="00427EB0" w:rsidRDefault="006D4270" w:rsidP="009758A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14:paraId="338A2AFF" w14:textId="7D6E5BC4" w:rsidR="006D4270" w:rsidRPr="00427EB0" w:rsidRDefault="009D5A7A" w:rsidP="003035E3">
            <w:pPr>
              <w:rPr>
                <w:sz w:val="28"/>
                <w:szCs w:val="28"/>
              </w:rPr>
            </w:pPr>
            <w:r w:rsidRPr="00427EB0">
              <w:rPr>
                <w:sz w:val="28"/>
                <w:szCs w:val="28"/>
              </w:rPr>
              <w:t xml:space="preserve">      </w:t>
            </w:r>
            <w:r w:rsidR="003035E3" w:rsidRPr="00427EB0">
              <w:rPr>
                <w:sz w:val="28"/>
                <w:szCs w:val="28"/>
              </w:rPr>
              <w:t>К.Г. Коробейников</w:t>
            </w:r>
          </w:p>
        </w:tc>
      </w:tr>
    </w:tbl>
    <w:p w14:paraId="5BDFCE27" w14:textId="77777777" w:rsidR="006D4270" w:rsidRDefault="006D4270" w:rsidP="006D4270">
      <w:pPr>
        <w:spacing w:line="360" w:lineRule="auto"/>
        <w:ind w:firstLine="709"/>
        <w:jc w:val="both"/>
        <w:rPr>
          <w:rStyle w:val="36"/>
          <w:sz w:val="28"/>
        </w:rPr>
      </w:pPr>
    </w:p>
    <w:p w14:paraId="33F4884F" w14:textId="77777777" w:rsidR="006D4270" w:rsidRPr="003F4B76" w:rsidRDefault="006D4270" w:rsidP="006D4270">
      <w:pPr>
        <w:rPr>
          <w:sz w:val="28"/>
          <w:szCs w:val="28"/>
        </w:rPr>
      </w:pPr>
    </w:p>
    <w:tbl>
      <w:tblPr>
        <w:tblW w:w="0" w:type="auto"/>
        <w:tblInd w:w="-885" w:type="dxa"/>
        <w:tblLayout w:type="fixed"/>
        <w:tblLook w:val="01E0" w:firstRow="1" w:lastRow="1" w:firstColumn="1" w:lastColumn="1" w:noHBand="0" w:noVBand="0"/>
      </w:tblPr>
      <w:tblGrid>
        <w:gridCol w:w="9844"/>
      </w:tblGrid>
      <w:tr w:rsidR="006D4270" w:rsidRPr="00096F53" w14:paraId="65D47801" w14:textId="77777777" w:rsidTr="00185A7B">
        <w:tc>
          <w:tcPr>
            <w:tcW w:w="9844" w:type="dxa"/>
            <w:shd w:val="clear" w:color="auto" w:fill="auto"/>
          </w:tcPr>
          <w:p w14:paraId="471E05E2" w14:textId="2D417E81" w:rsidR="006D4270" w:rsidRPr="00096F53" w:rsidRDefault="00314914" w:rsidP="009758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6D4270" w:rsidRPr="00096F53">
              <w:rPr>
                <w:sz w:val="28"/>
                <w:szCs w:val="28"/>
              </w:rPr>
              <w:t>СОГЛАСОВАНО</w:t>
            </w:r>
          </w:p>
        </w:tc>
      </w:tr>
    </w:tbl>
    <w:p w14:paraId="230CB474" w14:textId="77777777" w:rsidR="006D4270" w:rsidRDefault="006D4270" w:rsidP="006D4270">
      <w:pPr>
        <w:rPr>
          <w:sz w:val="48"/>
        </w:rPr>
      </w:pPr>
    </w:p>
    <w:tbl>
      <w:tblPr>
        <w:tblW w:w="10713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5955"/>
        <w:gridCol w:w="1984"/>
        <w:gridCol w:w="2774"/>
      </w:tblGrid>
      <w:tr w:rsidR="006D4270" w:rsidRPr="00096F53" w14:paraId="1236A744" w14:textId="77777777" w:rsidTr="00864A04">
        <w:tc>
          <w:tcPr>
            <w:tcW w:w="5955" w:type="dxa"/>
            <w:shd w:val="clear" w:color="auto" w:fill="auto"/>
          </w:tcPr>
          <w:p w14:paraId="0265839F" w14:textId="1AE9CC48" w:rsidR="00A32B57" w:rsidRPr="00A32B57" w:rsidRDefault="00FD65D4" w:rsidP="00A32B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A4E8B">
              <w:rPr>
                <w:sz w:val="28"/>
                <w:szCs w:val="28"/>
              </w:rPr>
              <w:t xml:space="preserve"> </w:t>
            </w:r>
            <w:r w:rsidR="00235F85">
              <w:rPr>
                <w:sz w:val="28"/>
                <w:szCs w:val="28"/>
              </w:rPr>
              <w:t xml:space="preserve"> </w:t>
            </w:r>
            <w:r w:rsidR="00A32B57" w:rsidRPr="00A32B57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14:paraId="0B771AA5" w14:textId="164E9451" w:rsidR="00A32B57" w:rsidRPr="00A32B57" w:rsidRDefault="00FD65D4" w:rsidP="00A32B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5A4E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235F85">
              <w:rPr>
                <w:sz w:val="28"/>
                <w:szCs w:val="28"/>
              </w:rPr>
              <w:t xml:space="preserve"> </w:t>
            </w:r>
            <w:r w:rsidR="00A32B57" w:rsidRPr="00A32B57">
              <w:rPr>
                <w:sz w:val="28"/>
                <w:szCs w:val="28"/>
              </w:rPr>
              <w:t xml:space="preserve">муниципального округа по вопросам </w:t>
            </w:r>
          </w:p>
          <w:p w14:paraId="7345E20A" w14:textId="0C4CCB4C" w:rsidR="00A32B57" w:rsidRPr="00A32B57" w:rsidRDefault="00FD65D4" w:rsidP="00A32B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A32B57" w:rsidRPr="00A32B57">
              <w:rPr>
                <w:sz w:val="28"/>
                <w:szCs w:val="28"/>
              </w:rPr>
              <w:t xml:space="preserve">жизнеобеспечения, начальник </w:t>
            </w:r>
          </w:p>
          <w:p w14:paraId="397383CF" w14:textId="791FE78A" w:rsidR="006D4270" w:rsidRPr="00096F53" w:rsidRDefault="00FD65D4" w:rsidP="005A4E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A32B57" w:rsidRPr="00A32B57">
              <w:rPr>
                <w:sz w:val="28"/>
                <w:szCs w:val="28"/>
              </w:rPr>
              <w:t>МКУ «Благоустройство»</w:t>
            </w:r>
            <w:r w:rsidR="00A32B57">
              <w:rPr>
                <w:sz w:val="27"/>
                <w:szCs w:val="27"/>
              </w:rPr>
              <w:t xml:space="preserve">                                                        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94627C" w14:textId="77777777" w:rsidR="006D4270" w:rsidRDefault="006D4270" w:rsidP="009758A2">
            <w:pPr>
              <w:tabs>
                <w:tab w:val="left" w:pos="0"/>
              </w:tabs>
              <w:jc w:val="center"/>
            </w:pPr>
            <w:r>
              <w:t xml:space="preserve">      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1A92F110" w14:textId="6FE81E92" w:rsidR="006D4270" w:rsidRPr="00096F53" w:rsidRDefault="009D5A7A" w:rsidP="00A32B57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64A04">
              <w:rPr>
                <w:sz w:val="28"/>
                <w:szCs w:val="28"/>
              </w:rPr>
              <w:t xml:space="preserve">       </w:t>
            </w:r>
            <w:r w:rsidR="00A32B57">
              <w:rPr>
                <w:sz w:val="28"/>
                <w:szCs w:val="28"/>
              </w:rPr>
              <w:t>В.С. Леонтьев</w:t>
            </w:r>
          </w:p>
        </w:tc>
      </w:tr>
    </w:tbl>
    <w:p w14:paraId="55BB94DF" w14:textId="77777777" w:rsidR="006D4270" w:rsidRDefault="006D4270" w:rsidP="006D4270">
      <w:pPr>
        <w:rPr>
          <w:rStyle w:val="24"/>
        </w:rPr>
      </w:pPr>
    </w:p>
    <w:tbl>
      <w:tblPr>
        <w:tblW w:w="10713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6522"/>
        <w:gridCol w:w="1417"/>
        <w:gridCol w:w="2774"/>
      </w:tblGrid>
      <w:tr w:rsidR="00124FFE" w:rsidRPr="00096F53" w14:paraId="76C5277A" w14:textId="77777777" w:rsidTr="00864A04">
        <w:tc>
          <w:tcPr>
            <w:tcW w:w="6522" w:type="dxa"/>
            <w:shd w:val="clear" w:color="auto" w:fill="auto"/>
          </w:tcPr>
          <w:p w14:paraId="54E34555" w14:textId="776242BE" w:rsidR="00407458" w:rsidRDefault="00407458" w:rsidP="00FD65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</w:t>
            </w:r>
            <w:r w:rsidR="005A4E8B">
              <w:rPr>
                <w:sz w:val="28"/>
                <w:szCs w:val="28"/>
              </w:rPr>
              <w:t xml:space="preserve"> </w:t>
            </w:r>
            <w:r w:rsidR="002C5782" w:rsidRPr="002C5782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14:paraId="15065DAF" w14:textId="58029D88" w:rsidR="00124FFE" w:rsidRPr="00096F53" w:rsidRDefault="00407458" w:rsidP="005A4E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A4E8B">
              <w:rPr>
                <w:sz w:val="28"/>
                <w:szCs w:val="28"/>
              </w:rPr>
              <w:t xml:space="preserve"> </w:t>
            </w:r>
            <w:r w:rsidR="002C5782" w:rsidRPr="002C5782">
              <w:rPr>
                <w:sz w:val="28"/>
                <w:szCs w:val="28"/>
              </w:rPr>
              <w:t>района,</w:t>
            </w:r>
            <w:r>
              <w:rPr>
                <w:sz w:val="28"/>
                <w:szCs w:val="28"/>
              </w:rPr>
              <w:t xml:space="preserve">  </w:t>
            </w:r>
            <w:r w:rsidR="002C5782" w:rsidRPr="002C5782">
              <w:rPr>
                <w:sz w:val="28"/>
                <w:szCs w:val="28"/>
              </w:rPr>
              <w:t xml:space="preserve">начальник финансового </w:t>
            </w:r>
            <w:r>
              <w:rPr>
                <w:sz w:val="28"/>
                <w:szCs w:val="28"/>
              </w:rPr>
              <w:t xml:space="preserve">  </w:t>
            </w:r>
            <w:r w:rsidR="002C5782" w:rsidRPr="002C5782">
              <w:rPr>
                <w:sz w:val="28"/>
                <w:szCs w:val="28"/>
              </w:rPr>
              <w:t>управления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044C6E9" w14:textId="77777777" w:rsidR="00124FFE" w:rsidRDefault="00124FFE" w:rsidP="009758A2">
            <w:pPr>
              <w:tabs>
                <w:tab w:val="left" w:pos="0"/>
              </w:tabs>
              <w:jc w:val="center"/>
            </w:pPr>
          </w:p>
        </w:tc>
        <w:tc>
          <w:tcPr>
            <w:tcW w:w="2774" w:type="dxa"/>
            <w:shd w:val="clear" w:color="auto" w:fill="auto"/>
            <w:vAlign w:val="bottom"/>
          </w:tcPr>
          <w:p w14:paraId="598FA54C" w14:textId="386878A9" w:rsidR="00124FFE" w:rsidRPr="00096F53" w:rsidRDefault="009D5A7A" w:rsidP="00235F85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64A04">
              <w:rPr>
                <w:sz w:val="28"/>
                <w:szCs w:val="28"/>
              </w:rPr>
              <w:t xml:space="preserve">      </w:t>
            </w:r>
            <w:r w:rsidR="00235F85">
              <w:rPr>
                <w:sz w:val="28"/>
                <w:szCs w:val="28"/>
              </w:rPr>
              <w:t xml:space="preserve"> </w:t>
            </w:r>
            <w:r w:rsidR="005A4E8B">
              <w:rPr>
                <w:sz w:val="28"/>
                <w:szCs w:val="28"/>
              </w:rPr>
              <w:t>С.И. Логинова</w:t>
            </w:r>
          </w:p>
        </w:tc>
      </w:tr>
      <w:tr w:rsidR="000B6752" w:rsidRPr="00096F53" w14:paraId="42B7AC29" w14:textId="77777777" w:rsidTr="00864A04">
        <w:tc>
          <w:tcPr>
            <w:tcW w:w="6522" w:type="dxa"/>
            <w:shd w:val="clear" w:color="auto" w:fill="auto"/>
          </w:tcPr>
          <w:p w14:paraId="04886F7B" w14:textId="77777777" w:rsidR="000B6752" w:rsidRDefault="000B6752" w:rsidP="009758A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129746A" w14:textId="77777777" w:rsidR="000B6752" w:rsidRDefault="000B6752" w:rsidP="009758A2">
            <w:pPr>
              <w:tabs>
                <w:tab w:val="left" w:pos="0"/>
              </w:tabs>
              <w:jc w:val="center"/>
            </w:pPr>
          </w:p>
        </w:tc>
        <w:tc>
          <w:tcPr>
            <w:tcW w:w="2774" w:type="dxa"/>
            <w:shd w:val="clear" w:color="auto" w:fill="auto"/>
            <w:vAlign w:val="bottom"/>
          </w:tcPr>
          <w:p w14:paraId="2E63B8DC" w14:textId="77777777" w:rsidR="000B6752" w:rsidRDefault="000B6752" w:rsidP="009758A2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</w:tr>
      <w:tr w:rsidR="00124FFE" w:rsidRPr="00096F53" w14:paraId="36AD29E3" w14:textId="77777777" w:rsidTr="00864A04">
        <w:tc>
          <w:tcPr>
            <w:tcW w:w="6522" w:type="dxa"/>
            <w:shd w:val="clear" w:color="auto" w:fill="auto"/>
          </w:tcPr>
          <w:p w14:paraId="1B5476E1" w14:textId="3598280E" w:rsidR="00124FFE" w:rsidRPr="00096F53" w:rsidRDefault="005A4E8B" w:rsidP="008122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812296">
              <w:rPr>
                <w:sz w:val="28"/>
                <w:szCs w:val="28"/>
              </w:rPr>
              <w:t>Консультант правового отдела</w:t>
            </w:r>
            <w:r w:rsidR="000B6752">
              <w:rPr>
                <w:sz w:val="28"/>
                <w:szCs w:val="28"/>
              </w:rPr>
              <w:t xml:space="preserve"> </w:t>
            </w:r>
            <w:r w:rsidR="0081229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2614698" w14:textId="77777777" w:rsidR="00124FFE" w:rsidRDefault="00124FFE" w:rsidP="009758A2">
            <w:pPr>
              <w:tabs>
                <w:tab w:val="left" w:pos="0"/>
              </w:tabs>
              <w:jc w:val="center"/>
            </w:pPr>
          </w:p>
        </w:tc>
        <w:tc>
          <w:tcPr>
            <w:tcW w:w="2774" w:type="dxa"/>
            <w:shd w:val="clear" w:color="auto" w:fill="auto"/>
            <w:vAlign w:val="bottom"/>
          </w:tcPr>
          <w:p w14:paraId="38DDF92E" w14:textId="41C124F1" w:rsidR="00124FFE" w:rsidRPr="00096F53" w:rsidRDefault="00864A04" w:rsidP="009758A2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812296">
              <w:rPr>
                <w:sz w:val="28"/>
                <w:szCs w:val="28"/>
              </w:rPr>
              <w:t>А.С. Филиппова</w:t>
            </w:r>
          </w:p>
        </w:tc>
      </w:tr>
    </w:tbl>
    <w:p w14:paraId="2CAC5C2F" w14:textId="77777777" w:rsidR="006D4270" w:rsidRDefault="006D4270" w:rsidP="006D4270">
      <w:pPr>
        <w:rPr>
          <w:rStyle w:val="24"/>
        </w:rPr>
      </w:pPr>
    </w:p>
    <w:tbl>
      <w:tblPr>
        <w:tblW w:w="0" w:type="auto"/>
        <w:tblInd w:w="-885" w:type="dxa"/>
        <w:tblLook w:val="01E0" w:firstRow="1" w:lastRow="1" w:firstColumn="1" w:lastColumn="1" w:noHBand="0" w:noVBand="0"/>
      </w:tblPr>
      <w:tblGrid>
        <w:gridCol w:w="2411"/>
        <w:gridCol w:w="3401"/>
        <w:gridCol w:w="4643"/>
      </w:tblGrid>
      <w:tr w:rsidR="006D4270" w:rsidRPr="00096F53" w14:paraId="2881B3CE" w14:textId="77777777" w:rsidTr="00314914">
        <w:tc>
          <w:tcPr>
            <w:tcW w:w="2411" w:type="dxa"/>
            <w:shd w:val="clear" w:color="auto" w:fill="auto"/>
          </w:tcPr>
          <w:p w14:paraId="6B592F31" w14:textId="51505892" w:rsidR="006D4270" w:rsidRPr="00096F53" w:rsidRDefault="00314914" w:rsidP="009758A2">
            <w:pPr>
              <w:rPr>
                <w:rStyle w:val="24"/>
                <w:sz w:val="28"/>
                <w:szCs w:val="28"/>
              </w:rPr>
            </w:pPr>
            <w:r>
              <w:rPr>
                <w:rStyle w:val="24"/>
                <w:sz w:val="28"/>
                <w:szCs w:val="28"/>
              </w:rPr>
              <w:t xml:space="preserve">            </w:t>
            </w:r>
            <w:r w:rsidR="006D4270" w:rsidRPr="00096F53">
              <w:rPr>
                <w:rStyle w:val="24"/>
                <w:sz w:val="28"/>
                <w:szCs w:val="28"/>
              </w:rPr>
              <w:t>Разослать:</w:t>
            </w:r>
          </w:p>
        </w:tc>
        <w:tc>
          <w:tcPr>
            <w:tcW w:w="8044" w:type="dxa"/>
            <w:gridSpan w:val="2"/>
            <w:shd w:val="clear" w:color="auto" w:fill="auto"/>
          </w:tcPr>
          <w:p w14:paraId="427EC7A7" w14:textId="24339850" w:rsidR="00427EB0" w:rsidRDefault="006D4270" w:rsidP="00427EB0">
            <w:pPr>
              <w:tabs>
                <w:tab w:val="left" w:pos="0"/>
              </w:tabs>
              <w:ind w:right="-81"/>
              <w:jc w:val="both"/>
              <w:rPr>
                <w:sz w:val="28"/>
                <w:szCs w:val="28"/>
              </w:rPr>
            </w:pPr>
            <w:r w:rsidRPr="00096F53">
              <w:rPr>
                <w:sz w:val="28"/>
                <w:szCs w:val="28"/>
              </w:rPr>
              <w:t>в дело</w:t>
            </w:r>
            <w:r w:rsidR="00A32B57">
              <w:rPr>
                <w:sz w:val="28"/>
                <w:szCs w:val="28"/>
              </w:rPr>
              <w:t>-</w:t>
            </w:r>
            <w:r w:rsidRPr="00096F5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Pr="00096F53">
              <w:rPr>
                <w:sz w:val="28"/>
                <w:szCs w:val="28"/>
              </w:rPr>
              <w:t xml:space="preserve">, </w:t>
            </w:r>
            <w:r w:rsidR="00427EB0">
              <w:rPr>
                <w:sz w:val="28"/>
                <w:szCs w:val="28"/>
              </w:rPr>
              <w:t>ООО «</w:t>
            </w:r>
            <w:proofErr w:type="spellStart"/>
            <w:r w:rsidR="00427EB0">
              <w:rPr>
                <w:sz w:val="28"/>
                <w:szCs w:val="28"/>
              </w:rPr>
              <w:t>Кирсинская</w:t>
            </w:r>
            <w:proofErr w:type="spellEnd"/>
            <w:r w:rsidR="00427EB0">
              <w:rPr>
                <w:sz w:val="28"/>
                <w:szCs w:val="28"/>
              </w:rPr>
              <w:t xml:space="preserve"> теплоснабжающая компания»</w:t>
            </w:r>
            <w:r w:rsidR="00A32B57">
              <w:rPr>
                <w:sz w:val="28"/>
                <w:szCs w:val="28"/>
              </w:rPr>
              <w:t>-1</w:t>
            </w:r>
            <w:r w:rsidR="000B6752">
              <w:rPr>
                <w:sz w:val="28"/>
                <w:szCs w:val="28"/>
              </w:rPr>
              <w:t xml:space="preserve">, </w:t>
            </w:r>
          </w:p>
          <w:p w14:paraId="57746CE0" w14:textId="0C0D241D" w:rsidR="006D4270" w:rsidRPr="00096F53" w:rsidRDefault="006D4270" w:rsidP="00427EB0">
            <w:pPr>
              <w:tabs>
                <w:tab w:val="left" w:pos="0"/>
              </w:tabs>
              <w:ind w:right="-81"/>
              <w:jc w:val="both"/>
              <w:rPr>
                <w:rStyle w:val="24"/>
                <w:sz w:val="28"/>
                <w:szCs w:val="28"/>
              </w:rPr>
            </w:pPr>
            <w:r w:rsidRPr="00096F53">
              <w:rPr>
                <w:sz w:val="28"/>
                <w:szCs w:val="28"/>
              </w:rPr>
              <w:t xml:space="preserve">Всего: </w:t>
            </w:r>
            <w:r w:rsidR="00A32B57">
              <w:rPr>
                <w:sz w:val="28"/>
                <w:szCs w:val="28"/>
              </w:rPr>
              <w:t>3</w:t>
            </w:r>
            <w:r w:rsidRPr="00096F53">
              <w:rPr>
                <w:sz w:val="28"/>
                <w:szCs w:val="28"/>
              </w:rPr>
              <w:t xml:space="preserve"> экз.</w:t>
            </w:r>
          </w:p>
        </w:tc>
      </w:tr>
      <w:tr w:rsidR="00DC6102" w:rsidRPr="008022ED" w14:paraId="4A3CC2E4" w14:textId="77777777" w:rsidTr="00185A7B">
        <w:trPr>
          <w:gridBefore w:val="2"/>
          <w:wBefore w:w="5812" w:type="dxa"/>
          <w:trHeight w:val="2552"/>
        </w:trPr>
        <w:tc>
          <w:tcPr>
            <w:tcW w:w="4643" w:type="dxa"/>
            <w:shd w:val="clear" w:color="auto" w:fill="auto"/>
          </w:tcPr>
          <w:p w14:paraId="5B58D2C5" w14:textId="77777777" w:rsidR="001704C3" w:rsidRDefault="007C47A5" w:rsidP="00D3248E">
            <w:pPr>
              <w:spacing w:before="120"/>
              <w:rPr>
                <w:rStyle w:val="24"/>
                <w:sz w:val="28"/>
                <w:szCs w:val="28"/>
              </w:rPr>
            </w:pPr>
            <w:r>
              <w:rPr>
                <w:rStyle w:val="24"/>
                <w:sz w:val="28"/>
                <w:szCs w:val="28"/>
              </w:rPr>
              <w:br w:type="page"/>
            </w:r>
            <w:r w:rsidR="00DC6102">
              <w:rPr>
                <w:rStyle w:val="24"/>
                <w:sz w:val="28"/>
                <w:szCs w:val="28"/>
              </w:rPr>
              <w:br w:type="page"/>
            </w:r>
          </w:p>
          <w:p w14:paraId="40334BFE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0AF72A2A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47194D65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30BB081D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12331402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4C93518A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4AABF98B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42911E3D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5441F4B5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0155A8D6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4E3ACE7E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41108CD2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32F71973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4C981D5B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02AAF7F7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73F77247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76E80CCC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3F3FDA62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0FA9A737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7A8092A3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3186771E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0E949623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75508731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2D5F51C5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3CD0CCDB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314FC2AE" w14:textId="77777777" w:rsidR="001704C3" w:rsidRDefault="001704C3" w:rsidP="00D3248E">
            <w:pPr>
              <w:spacing w:before="120"/>
              <w:rPr>
                <w:rStyle w:val="24"/>
                <w:sz w:val="28"/>
                <w:szCs w:val="28"/>
              </w:rPr>
            </w:pPr>
          </w:p>
          <w:p w14:paraId="7BC219BC" w14:textId="799ABC36" w:rsidR="00DC6102" w:rsidRPr="00362356" w:rsidRDefault="00DC6102" w:rsidP="00D3248E">
            <w:pPr>
              <w:spacing w:before="120"/>
            </w:pPr>
            <w:r w:rsidRPr="008022ED">
              <w:rPr>
                <w:sz w:val="28"/>
                <w:szCs w:val="28"/>
              </w:rPr>
              <w:lastRenderedPageBreak/>
              <w:t>Приложение</w:t>
            </w:r>
            <w:r w:rsidR="00657804">
              <w:rPr>
                <w:sz w:val="28"/>
                <w:szCs w:val="28"/>
              </w:rPr>
              <w:t xml:space="preserve"> </w:t>
            </w:r>
          </w:p>
          <w:p w14:paraId="76E1F9BA" w14:textId="77777777" w:rsidR="00562134" w:rsidRPr="00562134" w:rsidRDefault="00562134" w:rsidP="00D3248E">
            <w:pPr>
              <w:spacing w:before="120"/>
            </w:pPr>
          </w:p>
          <w:p w14:paraId="60624997" w14:textId="77777777" w:rsidR="00793EE8" w:rsidRDefault="00793EE8" w:rsidP="00793E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УТВЕРЖДЁН</w:t>
            </w:r>
          </w:p>
          <w:p w14:paraId="563640EA" w14:textId="77777777" w:rsidR="00562134" w:rsidRPr="00562134" w:rsidRDefault="00562134" w:rsidP="00793EE8"/>
          <w:p w14:paraId="35AE0F48" w14:textId="378DA20E" w:rsidR="00793EE8" w:rsidRDefault="00793EE8" w:rsidP="00793E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</w:t>
            </w:r>
            <w:r w:rsidR="0056213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дминистрации </w:t>
            </w:r>
            <w:r w:rsidR="00235F85">
              <w:rPr>
                <w:sz w:val="28"/>
                <w:szCs w:val="28"/>
              </w:rPr>
              <w:t xml:space="preserve">Верхнекамского муниципального округа </w:t>
            </w:r>
          </w:p>
          <w:p w14:paraId="19E9AD50" w14:textId="07E2B1C8" w:rsidR="00562134" w:rsidRPr="008022ED" w:rsidRDefault="00562134" w:rsidP="00793E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F85844">
              <w:rPr>
                <w:sz w:val="28"/>
                <w:szCs w:val="28"/>
              </w:rPr>
              <w:t xml:space="preserve">03.10.2024   </w:t>
            </w:r>
            <w:r>
              <w:rPr>
                <w:sz w:val="28"/>
                <w:szCs w:val="28"/>
              </w:rPr>
              <w:t xml:space="preserve">№ </w:t>
            </w:r>
            <w:r w:rsidR="00F85844">
              <w:rPr>
                <w:sz w:val="28"/>
                <w:szCs w:val="28"/>
              </w:rPr>
              <w:t xml:space="preserve"> 1351</w:t>
            </w:r>
          </w:p>
          <w:p w14:paraId="718D066F" w14:textId="77777777" w:rsidR="00DC6102" w:rsidRPr="008022ED" w:rsidRDefault="00DC6102" w:rsidP="00DC6102">
            <w:pPr>
              <w:spacing w:before="120"/>
              <w:rPr>
                <w:sz w:val="28"/>
                <w:szCs w:val="28"/>
              </w:rPr>
            </w:pPr>
            <w:r w:rsidRPr="008022ED">
              <w:rPr>
                <w:sz w:val="28"/>
                <w:szCs w:val="28"/>
              </w:rPr>
              <w:t xml:space="preserve"> </w:t>
            </w:r>
          </w:p>
        </w:tc>
      </w:tr>
    </w:tbl>
    <w:p w14:paraId="180D7454" w14:textId="77777777" w:rsidR="00DC6102" w:rsidRDefault="00DC6102" w:rsidP="00DC6102">
      <w:pPr>
        <w:spacing w:before="120"/>
        <w:ind w:firstLine="709"/>
        <w:jc w:val="center"/>
        <w:rPr>
          <w:b/>
          <w:sz w:val="28"/>
          <w:szCs w:val="28"/>
        </w:rPr>
      </w:pPr>
    </w:p>
    <w:p w14:paraId="6499C631" w14:textId="77777777" w:rsidR="007906CA" w:rsidRPr="00562134" w:rsidRDefault="007906CA" w:rsidP="00DC6102">
      <w:pPr>
        <w:spacing w:before="120"/>
        <w:ind w:firstLine="709"/>
        <w:jc w:val="center"/>
        <w:rPr>
          <w:b/>
          <w:sz w:val="28"/>
          <w:szCs w:val="28"/>
        </w:rPr>
      </w:pPr>
    </w:p>
    <w:p w14:paraId="3FC28A32" w14:textId="77777777" w:rsidR="00B5580F" w:rsidRPr="004579B7" w:rsidRDefault="00B5580F" w:rsidP="00B32F72">
      <w:pPr>
        <w:shd w:val="clear" w:color="auto" w:fill="FFFFFF"/>
        <w:jc w:val="center"/>
        <w:rPr>
          <w:b/>
          <w:sz w:val="28"/>
          <w:szCs w:val="28"/>
        </w:rPr>
      </w:pPr>
      <w:r w:rsidRPr="004579B7">
        <w:rPr>
          <w:b/>
          <w:sz w:val="28"/>
          <w:szCs w:val="28"/>
        </w:rPr>
        <w:t>Порядок</w:t>
      </w:r>
    </w:p>
    <w:p w14:paraId="15912B3A" w14:textId="35115EB9" w:rsidR="00F80A55" w:rsidRDefault="00B5580F" w:rsidP="00B32F72">
      <w:pPr>
        <w:shd w:val="clear" w:color="auto" w:fill="FFFFFF"/>
        <w:jc w:val="center"/>
        <w:rPr>
          <w:b/>
          <w:sz w:val="28"/>
          <w:szCs w:val="28"/>
        </w:rPr>
      </w:pPr>
      <w:r w:rsidRPr="004579B7">
        <w:rPr>
          <w:b/>
          <w:sz w:val="28"/>
          <w:szCs w:val="28"/>
        </w:rPr>
        <w:t xml:space="preserve"> предоставления субсидии из бюджета </w:t>
      </w:r>
      <w:r w:rsidR="00E05475" w:rsidRPr="004579B7">
        <w:rPr>
          <w:b/>
          <w:sz w:val="28"/>
          <w:szCs w:val="28"/>
        </w:rPr>
        <w:t>муниципального образования Верхнекамский муниципальный округ Кировской области</w:t>
      </w:r>
      <w:r w:rsidRPr="004579B7">
        <w:rPr>
          <w:b/>
          <w:sz w:val="28"/>
          <w:szCs w:val="28"/>
        </w:rPr>
        <w:t xml:space="preserve"> </w:t>
      </w:r>
      <w:proofErr w:type="spellStart"/>
      <w:r w:rsidRPr="004579B7">
        <w:rPr>
          <w:b/>
          <w:sz w:val="28"/>
          <w:szCs w:val="28"/>
        </w:rPr>
        <w:t>ресурсоснабжающей</w:t>
      </w:r>
      <w:proofErr w:type="spellEnd"/>
      <w:r w:rsidRPr="004579B7">
        <w:rPr>
          <w:b/>
          <w:sz w:val="28"/>
          <w:szCs w:val="28"/>
        </w:rPr>
        <w:t xml:space="preserve"> организации – исполнителю коммунальных услуг </w:t>
      </w:r>
      <w:r w:rsidR="00E05475" w:rsidRPr="004579B7">
        <w:rPr>
          <w:b/>
          <w:sz w:val="28"/>
          <w:szCs w:val="28"/>
        </w:rPr>
        <w:t>ООО</w:t>
      </w:r>
      <w:r w:rsidRPr="004579B7">
        <w:rPr>
          <w:b/>
          <w:sz w:val="28"/>
          <w:szCs w:val="28"/>
        </w:rPr>
        <w:t xml:space="preserve"> «</w:t>
      </w:r>
      <w:proofErr w:type="spellStart"/>
      <w:r w:rsidR="00E05475" w:rsidRPr="004579B7">
        <w:rPr>
          <w:b/>
          <w:sz w:val="28"/>
          <w:szCs w:val="28"/>
        </w:rPr>
        <w:t>Кирсинская</w:t>
      </w:r>
      <w:proofErr w:type="spellEnd"/>
      <w:r w:rsidR="00E05475" w:rsidRPr="004579B7">
        <w:rPr>
          <w:b/>
          <w:sz w:val="28"/>
          <w:szCs w:val="28"/>
        </w:rPr>
        <w:t xml:space="preserve"> теплоснабжающая компания</w:t>
      </w:r>
      <w:r w:rsidRPr="004579B7">
        <w:rPr>
          <w:b/>
          <w:sz w:val="28"/>
          <w:szCs w:val="28"/>
        </w:rPr>
        <w:t xml:space="preserve">» на </w:t>
      </w:r>
      <w:r w:rsidR="00F67A06" w:rsidRPr="004579B7">
        <w:rPr>
          <w:b/>
          <w:sz w:val="28"/>
          <w:szCs w:val="28"/>
        </w:rPr>
        <w:t xml:space="preserve">возмещение затрат </w:t>
      </w:r>
      <w:r w:rsidR="000D3570" w:rsidRPr="004579B7">
        <w:rPr>
          <w:b/>
          <w:sz w:val="28"/>
          <w:szCs w:val="28"/>
        </w:rPr>
        <w:t xml:space="preserve">(части затрат) </w:t>
      </w:r>
      <w:r w:rsidR="00F67A06" w:rsidRPr="004579B7">
        <w:rPr>
          <w:b/>
          <w:sz w:val="28"/>
          <w:szCs w:val="28"/>
        </w:rPr>
        <w:t>на приобретение угля</w:t>
      </w:r>
      <w:r w:rsidRPr="004579B7">
        <w:rPr>
          <w:b/>
          <w:sz w:val="28"/>
          <w:szCs w:val="28"/>
        </w:rPr>
        <w:t xml:space="preserve"> в 2024 году</w:t>
      </w:r>
    </w:p>
    <w:p w14:paraId="38D0E67E" w14:textId="77777777" w:rsidR="004579B7" w:rsidRDefault="004579B7" w:rsidP="00B32F72">
      <w:pPr>
        <w:shd w:val="clear" w:color="auto" w:fill="FFFFFF"/>
        <w:jc w:val="center"/>
        <w:rPr>
          <w:b/>
          <w:sz w:val="28"/>
          <w:szCs w:val="28"/>
        </w:rPr>
      </w:pPr>
    </w:p>
    <w:p w14:paraId="41273FDF" w14:textId="77777777" w:rsidR="004579B7" w:rsidRPr="004579B7" w:rsidRDefault="004579B7" w:rsidP="00B32F72">
      <w:pPr>
        <w:shd w:val="clear" w:color="auto" w:fill="FFFFFF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14:paraId="7D3410F4" w14:textId="77777777" w:rsidR="00B32F72" w:rsidRPr="00562134" w:rsidRDefault="00B32F72" w:rsidP="00B32F72">
      <w:pPr>
        <w:autoSpaceDE w:val="0"/>
        <w:autoSpaceDN w:val="0"/>
        <w:adjustRightInd w:val="0"/>
        <w:spacing w:before="120"/>
        <w:ind w:firstLine="709"/>
        <w:rPr>
          <w:rFonts w:eastAsia="Calibri"/>
          <w:b/>
          <w:color w:val="000000"/>
          <w:lang w:eastAsia="en-US"/>
        </w:rPr>
      </w:pPr>
    </w:p>
    <w:p w14:paraId="7D3E6C8C" w14:textId="2E54E117" w:rsidR="004B1CE8" w:rsidRPr="00F80A55" w:rsidRDefault="004B1CE8" w:rsidP="004B1CE8">
      <w:pPr>
        <w:spacing w:line="360" w:lineRule="auto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5580F">
        <w:rPr>
          <w:rFonts w:eastAsia="Calibri"/>
          <w:bCs/>
          <w:sz w:val="28"/>
          <w:szCs w:val="28"/>
          <w:lang w:eastAsia="en-US"/>
        </w:rPr>
        <w:t xml:space="preserve">Порядок предоставления субсидии из </w:t>
      </w:r>
      <w:proofErr w:type="spellStart"/>
      <w:r w:rsidRPr="00B5580F">
        <w:rPr>
          <w:rFonts w:eastAsia="Calibri"/>
          <w:bCs/>
          <w:sz w:val="28"/>
          <w:szCs w:val="28"/>
          <w:lang w:eastAsia="en-US"/>
        </w:rPr>
        <w:t>бюджета</w:t>
      </w:r>
      <w:r w:rsidRPr="001717AC">
        <w:rPr>
          <w:rFonts w:eastAsia="Calibri"/>
          <w:bCs/>
          <w:sz w:val="28"/>
          <w:szCs w:val="28"/>
          <w:lang w:eastAsia="en-US"/>
        </w:rPr>
        <w:t>Верхнекамского</w:t>
      </w:r>
      <w:proofErr w:type="spellEnd"/>
      <w:r w:rsidRPr="001717AC">
        <w:rPr>
          <w:rFonts w:eastAsia="Calibri"/>
          <w:bCs/>
          <w:sz w:val="28"/>
          <w:szCs w:val="28"/>
          <w:lang w:eastAsia="en-US"/>
        </w:rPr>
        <w:t xml:space="preserve"> муниципального округа </w:t>
      </w:r>
      <w:r>
        <w:rPr>
          <w:rFonts w:eastAsia="Calibri"/>
          <w:bCs/>
          <w:sz w:val="28"/>
          <w:szCs w:val="28"/>
          <w:lang w:eastAsia="en-US"/>
        </w:rPr>
        <w:t xml:space="preserve">Кировской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области</w:t>
      </w:r>
      <w:r w:rsidRPr="00B5580F">
        <w:rPr>
          <w:rFonts w:eastAsia="Calibri"/>
          <w:bCs/>
          <w:sz w:val="28"/>
          <w:szCs w:val="28"/>
          <w:lang w:eastAsia="en-US"/>
        </w:rPr>
        <w:t>ресурсоснабжающей</w:t>
      </w:r>
      <w:proofErr w:type="spellEnd"/>
      <w:r w:rsidRPr="00B5580F">
        <w:rPr>
          <w:rFonts w:eastAsia="Calibri"/>
          <w:bCs/>
          <w:sz w:val="28"/>
          <w:szCs w:val="28"/>
          <w:lang w:eastAsia="en-US"/>
        </w:rPr>
        <w:t xml:space="preserve"> организации – исполнителю коммунальных услуг </w:t>
      </w:r>
      <w:r w:rsidRPr="001717AC">
        <w:rPr>
          <w:rFonts w:eastAsia="Calibri"/>
          <w:bCs/>
          <w:sz w:val="28"/>
          <w:szCs w:val="28"/>
          <w:lang w:eastAsia="en-US"/>
        </w:rPr>
        <w:t>ООО «</w:t>
      </w:r>
      <w:proofErr w:type="spellStart"/>
      <w:r w:rsidRPr="001717AC">
        <w:rPr>
          <w:rFonts w:eastAsia="Calibri"/>
          <w:bCs/>
          <w:sz w:val="28"/>
          <w:szCs w:val="28"/>
          <w:lang w:eastAsia="en-US"/>
        </w:rPr>
        <w:t>Кирсинская</w:t>
      </w:r>
      <w:proofErr w:type="spellEnd"/>
      <w:r w:rsidRPr="001717AC">
        <w:rPr>
          <w:rFonts w:eastAsia="Calibri"/>
          <w:bCs/>
          <w:sz w:val="28"/>
          <w:szCs w:val="28"/>
          <w:lang w:eastAsia="en-US"/>
        </w:rPr>
        <w:t xml:space="preserve"> теплоснабжающая компания» </w:t>
      </w:r>
      <w:r>
        <w:rPr>
          <w:rFonts w:eastAsia="Calibri"/>
          <w:bCs/>
          <w:sz w:val="28"/>
          <w:szCs w:val="28"/>
          <w:lang w:eastAsia="en-US"/>
        </w:rPr>
        <w:t xml:space="preserve">(далее – Получатель субсидии) </w:t>
      </w:r>
      <w:r w:rsidRPr="00B5580F">
        <w:rPr>
          <w:rFonts w:eastAsia="Calibri"/>
          <w:bCs/>
          <w:sz w:val="28"/>
          <w:szCs w:val="28"/>
          <w:lang w:eastAsia="en-US"/>
        </w:rPr>
        <w:t xml:space="preserve">на финансовое обеспечение  затрат </w:t>
      </w:r>
      <w:r w:rsidR="000D3570">
        <w:rPr>
          <w:rFonts w:eastAsia="Calibri"/>
          <w:bCs/>
          <w:sz w:val="28"/>
          <w:szCs w:val="28"/>
          <w:lang w:eastAsia="en-US"/>
        </w:rPr>
        <w:t xml:space="preserve">(части затрат) </w:t>
      </w:r>
      <w:r>
        <w:rPr>
          <w:rFonts w:eastAsia="Calibri"/>
          <w:bCs/>
          <w:sz w:val="28"/>
          <w:szCs w:val="28"/>
          <w:lang w:eastAsia="en-US"/>
        </w:rPr>
        <w:t>на приобретение угля</w:t>
      </w:r>
      <w:r w:rsidRPr="00B5580F">
        <w:rPr>
          <w:rFonts w:eastAsia="Calibri"/>
          <w:bCs/>
          <w:sz w:val="28"/>
          <w:szCs w:val="28"/>
          <w:lang w:eastAsia="en-US"/>
        </w:rPr>
        <w:t xml:space="preserve"> в 2024 </w:t>
      </w:r>
      <w:r>
        <w:rPr>
          <w:rFonts w:eastAsia="Calibri"/>
          <w:bCs/>
          <w:sz w:val="28"/>
          <w:szCs w:val="28"/>
          <w:lang w:eastAsia="en-US"/>
        </w:rPr>
        <w:t>определяет цели, условия, порядок предоставления,</w:t>
      </w:r>
      <w:r w:rsidRPr="00F80A55">
        <w:rPr>
          <w:rFonts w:eastAsia="Calibri"/>
          <w:bCs/>
          <w:sz w:val="28"/>
          <w:szCs w:val="28"/>
          <w:lang w:eastAsia="en-US"/>
        </w:rPr>
        <w:t xml:space="preserve"> а также требования к отчетности, требования к осуществлению контроля за соблюдением условий, целей и</w:t>
      </w:r>
      <w:r>
        <w:rPr>
          <w:rFonts w:eastAsia="Calibri"/>
          <w:bCs/>
          <w:sz w:val="28"/>
          <w:szCs w:val="28"/>
          <w:lang w:eastAsia="en-US"/>
        </w:rPr>
        <w:t xml:space="preserve"> порядка предоставления субсидии</w:t>
      </w:r>
      <w:r w:rsidRPr="00F80A55">
        <w:rPr>
          <w:rFonts w:eastAsia="Calibri"/>
          <w:bCs/>
          <w:sz w:val="28"/>
          <w:szCs w:val="28"/>
          <w:lang w:eastAsia="en-US"/>
        </w:rPr>
        <w:t xml:space="preserve"> и ответственности за их нарушение, порядок возврата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субсидии</w:t>
      </w:r>
      <w:r w:rsidR="0077602B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в бюджет</w:t>
      </w:r>
      <w:r w:rsidR="0077602B">
        <w:rPr>
          <w:rFonts w:eastAsia="Calibri"/>
          <w:bCs/>
          <w:sz w:val="28"/>
          <w:szCs w:val="28"/>
          <w:lang w:eastAsia="en-US"/>
        </w:rPr>
        <w:t xml:space="preserve"> </w:t>
      </w:r>
      <w:r w:rsidRPr="001717AC">
        <w:rPr>
          <w:rFonts w:eastAsia="Calibri"/>
          <w:bCs/>
          <w:sz w:val="28"/>
          <w:szCs w:val="28"/>
          <w:lang w:eastAsia="en-US"/>
        </w:rPr>
        <w:t xml:space="preserve">Верхнекамского муниципального округа  </w:t>
      </w:r>
      <w:r>
        <w:rPr>
          <w:rFonts w:eastAsia="Calibri"/>
          <w:bCs/>
          <w:sz w:val="28"/>
          <w:szCs w:val="28"/>
          <w:lang w:eastAsia="en-US"/>
        </w:rPr>
        <w:t>в случае нарушения условий ее</w:t>
      </w:r>
      <w:r w:rsidRPr="00F80A55">
        <w:rPr>
          <w:rFonts w:eastAsia="Calibri"/>
          <w:bCs/>
          <w:sz w:val="28"/>
          <w:szCs w:val="28"/>
          <w:lang w:eastAsia="en-US"/>
        </w:rPr>
        <w:t xml:space="preserve"> предоставления</w:t>
      </w:r>
      <w:r w:rsidRPr="00362356">
        <w:rPr>
          <w:rFonts w:eastAsia="Calibri"/>
          <w:bCs/>
          <w:lang w:eastAsia="en-US"/>
        </w:rPr>
        <w:t>.</w:t>
      </w:r>
    </w:p>
    <w:p w14:paraId="5ED72D9F" w14:textId="56B4E4B9" w:rsidR="004B1CE8" w:rsidRPr="00362356" w:rsidRDefault="004B1CE8" w:rsidP="004B1CE8">
      <w:pPr>
        <w:spacing w:line="360" w:lineRule="auto"/>
        <w:ind w:firstLine="567"/>
        <w:jc w:val="both"/>
        <w:rPr>
          <w:rFonts w:eastAsia="Calibri"/>
          <w:lang w:eastAsia="en-US"/>
        </w:rPr>
      </w:pPr>
      <w:r w:rsidRPr="00F80A55">
        <w:rPr>
          <w:rFonts w:eastAsia="Calibri"/>
          <w:sz w:val="28"/>
          <w:szCs w:val="28"/>
          <w:lang w:eastAsia="en-US"/>
        </w:rPr>
        <w:t xml:space="preserve">1.2. Целью предоставления субсидии из бюджета </w:t>
      </w:r>
      <w:r w:rsidR="00041354">
        <w:rPr>
          <w:rFonts w:eastAsia="Calibri"/>
          <w:sz w:val="28"/>
          <w:szCs w:val="28"/>
          <w:lang w:eastAsia="en-US"/>
        </w:rPr>
        <w:t xml:space="preserve">муниципального образования </w:t>
      </w:r>
      <w:r w:rsidRPr="001717AC">
        <w:rPr>
          <w:rFonts w:eastAsia="Calibri"/>
          <w:sz w:val="28"/>
          <w:szCs w:val="28"/>
          <w:lang w:eastAsia="en-US"/>
        </w:rPr>
        <w:t>Верхнекамск</w:t>
      </w:r>
      <w:r w:rsidR="00041354">
        <w:rPr>
          <w:rFonts w:eastAsia="Calibri"/>
          <w:sz w:val="28"/>
          <w:szCs w:val="28"/>
          <w:lang w:eastAsia="en-US"/>
        </w:rPr>
        <w:t>ий</w:t>
      </w:r>
      <w:r w:rsidRPr="001717AC">
        <w:rPr>
          <w:rFonts w:eastAsia="Calibri"/>
          <w:sz w:val="28"/>
          <w:szCs w:val="28"/>
          <w:lang w:eastAsia="en-US"/>
        </w:rPr>
        <w:t xml:space="preserve"> муниципальн</w:t>
      </w:r>
      <w:r w:rsidR="00041354">
        <w:rPr>
          <w:rFonts w:eastAsia="Calibri"/>
          <w:sz w:val="28"/>
          <w:szCs w:val="28"/>
          <w:lang w:eastAsia="en-US"/>
        </w:rPr>
        <w:t>ый</w:t>
      </w:r>
      <w:r w:rsidRPr="001717AC">
        <w:rPr>
          <w:rFonts w:eastAsia="Calibri"/>
          <w:sz w:val="28"/>
          <w:szCs w:val="28"/>
          <w:lang w:eastAsia="en-US"/>
        </w:rPr>
        <w:t xml:space="preserve"> округ</w:t>
      </w:r>
      <w:r w:rsidR="00041354">
        <w:rPr>
          <w:rFonts w:eastAsia="Calibri"/>
          <w:sz w:val="28"/>
          <w:szCs w:val="28"/>
          <w:lang w:eastAsia="en-US"/>
        </w:rPr>
        <w:t xml:space="preserve"> Киро</w:t>
      </w:r>
      <w:r w:rsidR="003764D0">
        <w:rPr>
          <w:rFonts w:eastAsia="Calibri"/>
          <w:sz w:val="28"/>
          <w:szCs w:val="28"/>
          <w:lang w:eastAsia="en-US"/>
        </w:rPr>
        <w:t>вской области</w:t>
      </w:r>
      <w:r w:rsidRPr="001717AC">
        <w:rPr>
          <w:rFonts w:eastAsia="Calibri"/>
          <w:sz w:val="28"/>
          <w:szCs w:val="28"/>
          <w:lang w:eastAsia="en-US"/>
        </w:rPr>
        <w:t xml:space="preserve">  </w:t>
      </w:r>
      <w:r w:rsidRPr="00F80A55">
        <w:rPr>
          <w:rFonts w:eastAsia="Calibri"/>
          <w:sz w:val="28"/>
          <w:szCs w:val="28"/>
          <w:lang w:eastAsia="en-US"/>
        </w:rPr>
        <w:t xml:space="preserve">(далее – местный бюджет, бюджет </w:t>
      </w:r>
      <w:r w:rsidR="0077602B">
        <w:rPr>
          <w:rFonts w:eastAsia="Calibri"/>
          <w:sz w:val="28"/>
          <w:szCs w:val="28"/>
          <w:lang w:eastAsia="en-US"/>
        </w:rPr>
        <w:t>округа</w:t>
      </w:r>
      <w:r w:rsidRPr="00F80A55">
        <w:rPr>
          <w:rFonts w:eastAsia="Calibri"/>
          <w:sz w:val="28"/>
          <w:szCs w:val="28"/>
          <w:lang w:eastAsia="en-US"/>
        </w:rPr>
        <w:t>) является возмещение затрат</w:t>
      </w:r>
      <w:r w:rsidR="000D3570">
        <w:rPr>
          <w:rFonts w:eastAsia="Calibri"/>
          <w:sz w:val="28"/>
          <w:szCs w:val="28"/>
          <w:lang w:eastAsia="en-US"/>
        </w:rPr>
        <w:t xml:space="preserve"> </w:t>
      </w:r>
      <w:r w:rsidR="008D7881">
        <w:rPr>
          <w:rFonts w:eastAsia="Calibri"/>
          <w:sz w:val="28"/>
          <w:szCs w:val="28"/>
          <w:lang w:eastAsia="en-US"/>
        </w:rPr>
        <w:t>(</w:t>
      </w:r>
      <w:r w:rsidR="000D3570">
        <w:rPr>
          <w:rFonts w:eastAsia="Calibri"/>
          <w:sz w:val="28"/>
          <w:szCs w:val="28"/>
          <w:lang w:eastAsia="en-US"/>
        </w:rPr>
        <w:t>части затрат)</w:t>
      </w:r>
      <w:r w:rsidRPr="00F80A55">
        <w:rPr>
          <w:rFonts w:eastAsia="Calibri"/>
          <w:sz w:val="28"/>
          <w:szCs w:val="28"/>
          <w:lang w:eastAsia="en-US"/>
        </w:rPr>
        <w:t xml:space="preserve">, понесенных </w:t>
      </w:r>
      <w:r>
        <w:rPr>
          <w:rFonts w:eastAsia="Calibri"/>
          <w:sz w:val="28"/>
          <w:szCs w:val="28"/>
          <w:lang w:eastAsia="en-US"/>
        </w:rPr>
        <w:t>Получателем субсидии</w:t>
      </w:r>
      <w:r w:rsidRPr="00F80A55">
        <w:rPr>
          <w:rFonts w:eastAsia="Calibri"/>
          <w:sz w:val="28"/>
          <w:szCs w:val="28"/>
          <w:lang w:eastAsia="en-US"/>
        </w:rPr>
        <w:t xml:space="preserve"> на приобретение </w:t>
      </w:r>
      <w:r>
        <w:rPr>
          <w:rFonts w:eastAsia="Calibri"/>
          <w:sz w:val="28"/>
          <w:szCs w:val="28"/>
          <w:lang w:eastAsia="en-US"/>
        </w:rPr>
        <w:t>угля.</w:t>
      </w:r>
    </w:p>
    <w:p w14:paraId="7FFE02DA" w14:textId="77777777" w:rsidR="004B1CE8" w:rsidRDefault="004B1CE8" w:rsidP="004B1CE8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80A55">
        <w:rPr>
          <w:rFonts w:eastAsia="Calibri"/>
          <w:sz w:val="28"/>
          <w:szCs w:val="28"/>
          <w:lang w:eastAsia="en-US"/>
        </w:rPr>
        <w:t xml:space="preserve">1.3. Главным распорядителем бюджетных средств по предоставлению субсидии является администрация </w:t>
      </w:r>
      <w:r w:rsidRPr="001717AC">
        <w:rPr>
          <w:rFonts w:eastAsia="Calibri"/>
          <w:sz w:val="28"/>
          <w:szCs w:val="28"/>
          <w:lang w:eastAsia="en-US"/>
        </w:rPr>
        <w:t xml:space="preserve">Верхнекамского муниципального округа  </w:t>
      </w:r>
      <w:r w:rsidRPr="00F80A55">
        <w:rPr>
          <w:rFonts w:eastAsia="Calibri"/>
          <w:sz w:val="28"/>
          <w:szCs w:val="28"/>
          <w:lang w:eastAsia="en-US"/>
        </w:rPr>
        <w:lastRenderedPageBreak/>
        <w:t xml:space="preserve">(далее - администрация). </w:t>
      </w:r>
      <w:proofErr w:type="gramStart"/>
      <w:r w:rsidRPr="00F80A55">
        <w:rPr>
          <w:rFonts w:eastAsia="Calibri"/>
          <w:sz w:val="28"/>
          <w:szCs w:val="28"/>
          <w:lang w:eastAsia="en-US"/>
        </w:rPr>
        <w:t xml:space="preserve">Субсидия предоставляется </w:t>
      </w:r>
      <w:r w:rsidRPr="001717AC">
        <w:rPr>
          <w:sz w:val="28"/>
          <w:szCs w:val="28"/>
        </w:rPr>
        <w:t>ООО «</w:t>
      </w:r>
      <w:proofErr w:type="spellStart"/>
      <w:r w:rsidRPr="001717AC">
        <w:rPr>
          <w:sz w:val="28"/>
          <w:szCs w:val="28"/>
        </w:rPr>
        <w:t>Кирсинская</w:t>
      </w:r>
      <w:proofErr w:type="spellEnd"/>
      <w:r w:rsidRPr="001717AC">
        <w:rPr>
          <w:sz w:val="28"/>
          <w:szCs w:val="28"/>
        </w:rPr>
        <w:t xml:space="preserve"> теплоснабжающая компания» </w:t>
      </w:r>
      <w:r w:rsidRPr="00F80A55">
        <w:rPr>
          <w:rFonts w:eastAsia="Calibri"/>
          <w:sz w:val="28"/>
          <w:szCs w:val="28"/>
          <w:lang w:eastAsia="en-US"/>
        </w:rPr>
        <w:t xml:space="preserve">на основании </w:t>
      </w:r>
      <w:r>
        <w:rPr>
          <w:rFonts w:eastAsia="Calibri"/>
          <w:sz w:val="28"/>
          <w:szCs w:val="28"/>
          <w:lang w:eastAsia="en-US"/>
        </w:rPr>
        <w:t>д</w:t>
      </w:r>
      <w:r w:rsidRPr="00F80A55">
        <w:rPr>
          <w:rFonts w:eastAsia="Calibri"/>
          <w:sz w:val="28"/>
          <w:szCs w:val="28"/>
          <w:lang w:eastAsia="en-US"/>
        </w:rPr>
        <w:t xml:space="preserve">окументов, предусмотренных разделом 2 настоящего Порядка, в пределах бюджетных ассигнований, утвержденных </w:t>
      </w:r>
      <w:r w:rsidRPr="005F7226">
        <w:rPr>
          <w:color w:val="000000"/>
          <w:sz w:val="28"/>
          <w:szCs w:val="28"/>
        </w:rPr>
        <w:t>ре</w:t>
      </w:r>
      <w:r>
        <w:rPr>
          <w:color w:val="000000"/>
          <w:sz w:val="28"/>
          <w:szCs w:val="28"/>
        </w:rPr>
        <w:t xml:space="preserve">шением </w:t>
      </w:r>
      <w:r w:rsidRPr="00723F2F">
        <w:rPr>
          <w:color w:val="000000"/>
          <w:sz w:val="28"/>
          <w:szCs w:val="28"/>
        </w:rPr>
        <w:t>Думы Верхнекамского муниципального округа Кировской области  от 05.12.2023 №11/78 «О бюджете муниципального образования Верхнекамский муниципальный округ Кировской области  на 2024 год и плановый период 2025 и 2026 годов»</w:t>
      </w:r>
      <w:r>
        <w:rPr>
          <w:color w:val="000000"/>
          <w:sz w:val="28"/>
          <w:szCs w:val="28"/>
        </w:rPr>
        <w:t xml:space="preserve"> (с изменениями)</w:t>
      </w:r>
      <w:r w:rsidRPr="00126D01">
        <w:rPr>
          <w:color w:val="000000"/>
          <w:sz w:val="28"/>
          <w:szCs w:val="28"/>
        </w:rPr>
        <w:t xml:space="preserve"> и лимитов бюджетных обязательств, доведенных в установленном порядке Главному</w:t>
      </w:r>
      <w:proofErr w:type="gramEnd"/>
      <w:r w:rsidRPr="00126D01">
        <w:rPr>
          <w:color w:val="000000"/>
          <w:sz w:val="28"/>
          <w:szCs w:val="28"/>
        </w:rPr>
        <w:t xml:space="preserve"> распорядителю</w:t>
      </w:r>
      <w:r>
        <w:rPr>
          <w:color w:val="000000"/>
          <w:sz w:val="28"/>
          <w:szCs w:val="28"/>
        </w:rPr>
        <w:t>.</w:t>
      </w:r>
    </w:p>
    <w:p w14:paraId="4EC05A15" w14:textId="0E08EE9B" w:rsidR="004B1CE8" w:rsidRDefault="004B1CE8" w:rsidP="004B1CE8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Pr="00B5580F">
        <w:rPr>
          <w:color w:val="000000"/>
          <w:sz w:val="28"/>
          <w:szCs w:val="28"/>
        </w:rPr>
        <w:t>. Субсидия предоставляются на безвозмездной основе, носят целевой и адресный характер и не могут быть использованы на иные цели. Субсидия предоставляется в рамках выполнения муниципальной программы «</w:t>
      </w:r>
      <w:r w:rsidR="00420229">
        <w:rPr>
          <w:color w:val="000000"/>
          <w:sz w:val="28"/>
          <w:szCs w:val="28"/>
        </w:rPr>
        <w:t>Об утверждении муниципальной программы Верхнекамского муниципального округа Кировской области «О</w:t>
      </w:r>
      <w:r>
        <w:rPr>
          <w:color w:val="000000"/>
          <w:sz w:val="28"/>
          <w:szCs w:val="28"/>
        </w:rPr>
        <w:t xml:space="preserve">б обеспечении безопасности и жизнедеятельности населения», утвержденного </w:t>
      </w:r>
      <w:r w:rsidRPr="00B5580F">
        <w:rPr>
          <w:color w:val="000000"/>
          <w:sz w:val="28"/>
          <w:szCs w:val="28"/>
        </w:rPr>
        <w:t xml:space="preserve">постановлением </w:t>
      </w:r>
      <w:r w:rsidRPr="00EF6842">
        <w:rPr>
          <w:color w:val="000000"/>
          <w:sz w:val="28"/>
          <w:szCs w:val="28"/>
        </w:rPr>
        <w:t xml:space="preserve">администрации Верхнекамского </w:t>
      </w:r>
      <w:r>
        <w:rPr>
          <w:color w:val="000000"/>
          <w:sz w:val="28"/>
          <w:szCs w:val="28"/>
        </w:rPr>
        <w:t xml:space="preserve">района </w:t>
      </w:r>
      <w:r w:rsidRPr="00723F2F">
        <w:rPr>
          <w:color w:val="000000"/>
          <w:sz w:val="28"/>
          <w:szCs w:val="28"/>
        </w:rPr>
        <w:t>от 15.11.2021 № 779 (с изменениями).</w:t>
      </w:r>
    </w:p>
    <w:p w14:paraId="444CBF41" w14:textId="77777777" w:rsidR="004B1CE8" w:rsidRPr="009F0897" w:rsidRDefault="004B1CE8" w:rsidP="004B1CE8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</w:t>
      </w:r>
      <w:r w:rsidRPr="006F5434">
        <w:rPr>
          <w:color w:val="000000"/>
          <w:sz w:val="28"/>
          <w:szCs w:val="28"/>
        </w:rPr>
        <w:t>Предоставление субсидии осуществляется по итогам заседания комиссии по предоставлению субсидий и ее решения</w:t>
      </w:r>
      <w:r>
        <w:rPr>
          <w:color w:val="000000"/>
          <w:sz w:val="28"/>
          <w:szCs w:val="28"/>
        </w:rPr>
        <w:t>.</w:t>
      </w:r>
    </w:p>
    <w:p w14:paraId="4F520278" w14:textId="3CFEA8AC" w:rsidR="004B1CE8" w:rsidRPr="00F80A55" w:rsidRDefault="004B1CE8" w:rsidP="004B1CE8">
      <w:pPr>
        <w:spacing w:line="360" w:lineRule="auto"/>
        <w:ind w:firstLine="567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F80A55">
        <w:rPr>
          <w:rFonts w:eastAsia="Calibri"/>
          <w:b/>
          <w:sz w:val="28"/>
          <w:szCs w:val="28"/>
          <w:lang w:eastAsia="en-US"/>
        </w:rPr>
        <w:t xml:space="preserve">2. </w:t>
      </w:r>
      <w:r>
        <w:rPr>
          <w:rFonts w:eastAsia="Calibri"/>
          <w:b/>
          <w:sz w:val="28"/>
          <w:szCs w:val="28"/>
          <w:lang w:eastAsia="en-US"/>
        </w:rPr>
        <w:t>Критерии и требования</w:t>
      </w:r>
      <w:r w:rsidR="0056051D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предоставления субсидии</w:t>
      </w:r>
    </w:p>
    <w:p w14:paraId="183597FA" w14:textId="77777777" w:rsidR="004B1CE8" w:rsidRDefault="004B1CE8" w:rsidP="004B1CE8">
      <w:pPr>
        <w:pStyle w:val="ConsPlusNorma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60F7">
        <w:rPr>
          <w:rFonts w:ascii="Times New Roman" w:eastAsia="Calibri" w:hAnsi="Times New Roman" w:cs="Times New Roman"/>
          <w:sz w:val="28"/>
          <w:szCs w:val="28"/>
          <w:lang w:eastAsia="en-US"/>
        </w:rPr>
        <w:t>2.1. Критери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5160F7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 для</w:t>
      </w:r>
      <w:r w:rsidRPr="005160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предоставления субсидии является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5B141840" w14:textId="77777777" w:rsidR="004B1CE8" w:rsidRDefault="004B1CE8" w:rsidP="004B1CE8">
      <w:pPr>
        <w:pStyle w:val="ConsPlusNorma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5160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наличие 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Получателя субсидии</w:t>
      </w:r>
      <w:r w:rsidRPr="005160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доли угля в топливном балансе не менее 30%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2CF34590" w14:textId="5D08FDD4" w:rsidR="004B1CE8" w:rsidRDefault="004B1CE8" w:rsidP="004B1CE8">
      <w:pPr>
        <w:pStyle w:val="ConsPlusNorma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5160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оказ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ание</w:t>
      </w:r>
      <w:r w:rsidRPr="005160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5160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отоплению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многоквартирных </w:t>
      </w:r>
      <w:r w:rsidR="0056051D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омов и жилых домов, в том числе домов блокированной застройки</w:t>
      </w:r>
      <w:r w:rsidRPr="005160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объектов бюджетной сферы в объеме не менее 50% от общего объема услуг по отоплению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0BC077E3" w14:textId="77777777" w:rsidR="004B1CE8" w:rsidRDefault="004B1CE8" w:rsidP="004B1CE8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численность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населения, проживающего на обслуживаемой территории </w:t>
      </w:r>
      <w:r w:rsidRPr="00B86BAB">
        <w:rPr>
          <w:rFonts w:ascii="Times New Roman" w:hAnsi="Times New Roman" w:cs="Times New Roman"/>
          <w:sz w:val="28"/>
          <w:szCs w:val="28"/>
        </w:rPr>
        <w:t xml:space="preserve">Верхнекамского муниципального округа Кировской области </w:t>
      </w:r>
      <w:r>
        <w:rPr>
          <w:rFonts w:ascii="Times New Roman" w:hAnsi="Times New Roman" w:cs="Times New Roman"/>
          <w:sz w:val="28"/>
          <w:szCs w:val="28"/>
        </w:rPr>
        <w:t>по состоянию на 01.01.2024 составляет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менее 1 тыс. человек.</w:t>
      </w:r>
    </w:p>
    <w:p w14:paraId="71C3F962" w14:textId="77777777" w:rsidR="004B1CE8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F80A55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>2</w:t>
      </w:r>
      <w:r w:rsidRPr="00F80A55">
        <w:rPr>
          <w:rFonts w:eastAsia="Calibri"/>
          <w:sz w:val="28"/>
          <w:szCs w:val="28"/>
          <w:lang w:eastAsia="en-US"/>
        </w:rPr>
        <w:t xml:space="preserve">. Требования к </w:t>
      </w:r>
      <w:r>
        <w:rPr>
          <w:rFonts w:eastAsia="Calibri"/>
          <w:sz w:val="28"/>
          <w:szCs w:val="28"/>
          <w:lang w:eastAsia="en-US"/>
        </w:rPr>
        <w:t>Получателю субсидии:</w:t>
      </w:r>
    </w:p>
    <w:p w14:paraId="06430E1B" w14:textId="77777777" w:rsidR="004B1CE8" w:rsidRPr="0038405C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8405C">
        <w:rPr>
          <w:rFonts w:eastAsia="Calibri"/>
          <w:sz w:val="28"/>
          <w:szCs w:val="28"/>
          <w:lang w:eastAsia="en-US"/>
        </w:rPr>
        <w:lastRenderedPageBreak/>
        <w:t>- не является иностранным юридическим лицом, в том числе местом регистрации которого является государство 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38405C">
        <w:rPr>
          <w:rFonts w:eastAsia="Calibri"/>
          <w:sz w:val="28"/>
          <w:szCs w:val="28"/>
          <w:lang w:eastAsia="en-US"/>
        </w:rPr>
        <w:t xml:space="preserve"> превышает 25 процентов (если иное не предусмотрено законодательством Российской Федерации). </w:t>
      </w:r>
      <w:proofErr w:type="gramStart"/>
      <w:r w:rsidRPr="0038405C">
        <w:rPr>
          <w:rFonts w:eastAsia="Calibri"/>
          <w:sz w:val="28"/>
          <w:szCs w:val="28"/>
          <w:lang w:eastAsia="en-US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38405C">
        <w:rPr>
          <w:rFonts w:eastAsia="Calibri"/>
          <w:sz w:val="28"/>
          <w:szCs w:val="28"/>
          <w:lang w:eastAsia="en-US"/>
        </w:rPr>
        <w:t xml:space="preserve"> акционерных обществ;</w:t>
      </w:r>
    </w:p>
    <w:p w14:paraId="5580CBB1" w14:textId="77777777" w:rsidR="004B1CE8" w:rsidRPr="0038405C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8405C">
        <w:rPr>
          <w:rFonts w:eastAsia="Calibri"/>
          <w:sz w:val="28"/>
          <w:szCs w:val="28"/>
          <w:lang w:eastAsia="en-US"/>
        </w:rP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491333BF" w14:textId="77777777" w:rsidR="004B1CE8" w:rsidRPr="0038405C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8405C">
        <w:rPr>
          <w:rFonts w:eastAsia="Calibri"/>
          <w:sz w:val="28"/>
          <w:szCs w:val="28"/>
          <w:lang w:eastAsia="en-US"/>
        </w:rPr>
        <w:t>-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</w:t>
      </w:r>
      <w:r>
        <w:rPr>
          <w:rFonts w:eastAsia="Calibri"/>
          <w:sz w:val="28"/>
          <w:szCs w:val="28"/>
          <w:lang w:eastAsia="en-US"/>
        </w:rPr>
        <w:t>а Безопасности ООН,   перечнях организаций и физических лиц,</w:t>
      </w:r>
      <w:r w:rsidRPr="0038405C">
        <w:rPr>
          <w:rFonts w:eastAsia="Calibri"/>
          <w:sz w:val="28"/>
          <w:szCs w:val="28"/>
          <w:lang w:eastAsia="en-US"/>
        </w:rPr>
        <w:t xml:space="preserve">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14:paraId="00B4F631" w14:textId="77777777" w:rsidR="004B1CE8" w:rsidRPr="0038405C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8405C">
        <w:rPr>
          <w:rFonts w:eastAsia="Calibri"/>
          <w:sz w:val="28"/>
          <w:szCs w:val="28"/>
          <w:lang w:eastAsia="en-US"/>
        </w:rPr>
        <w:t xml:space="preserve">- не получает средства из бюджета </w:t>
      </w:r>
      <w:r>
        <w:rPr>
          <w:rFonts w:eastAsia="Calibri"/>
          <w:sz w:val="28"/>
          <w:szCs w:val="28"/>
          <w:lang w:eastAsia="en-US"/>
        </w:rPr>
        <w:t xml:space="preserve">Верхнекамского муниципального округа Кировской области, из </w:t>
      </w:r>
      <w:r w:rsidRPr="0038405C">
        <w:rPr>
          <w:rFonts w:eastAsia="Calibri"/>
          <w:sz w:val="28"/>
          <w:szCs w:val="28"/>
          <w:lang w:eastAsia="en-US"/>
        </w:rPr>
        <w:t>которого планируется предоставлении субсидии в соответствии с настоящим Порядком, на основании иных муниципальных правовых актов на цели, установленные пунктом 1.2 настоящего Порядка;</w:t>
      </w:r>
    </w:p>
    <w:p w14:paraId="39555413" w14:textId="77777777" w:rsidR="004B1CE8" w:rsidRPr="0038405C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8405C">
        <w:rPr>
          <w:rFonts w:eastAsia="Calibri"/>
          <w:sz w:val="28"/>
          <w:szCs w:val="28"/>
          <w:lang w:eastAsia="en-US"/>
        </w:rPr>
        <w:lastRenderedPageBreak/>
        <w:t xml:space="preserve">- не является иностранным агентом в соответствии с Федеральным законом от 14.07.2022 № 255-ФЗ «О </w:t>
      </w:r>
      <w:proofErr w:type="gramStart"/>
      <w:r w:rsidRPr="0038405C">
        <w:rPr>
          <w:rFonts w:eastAsia="Calibri"/>
          <w:sz w:val="28"/>
          <w:szCs w:val="28"/>
          <w:lang w:eastAsia="en-US"/>
        </w:rPr>
        <w:t>контроле за</w:t>
      </w:r>
      <w:proofErr w:type="gramEnd"/>
      <w:r w:rsidRPr="0038405C">
        <w:rPr>
          <w:rFonts w:eastAsia="Calibri"/>
          <w:sz w:val="28"/>
          <w:szCs w:val="28"/>
          <w:lang w:eastAsia="en-US"/>
        </w:rPr>
        <w:t xml:space="preserve"> деятельностью лиц, находящихся под иностранным влиянием»;</w:t>
      </w:r>
    </w:p>
    <w:p w14:paraId="19871F11" w14:textId="77777777" w:rsidR="004B1CE8" w:rsidRPr="0038405C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8405C">
        <w:rPr>
          <w:rFonts w:eastAsia="Calibri"/>
          <w:sz w:val="28"/>
          <w:szCs w:val="28"/>
          <w:lang w:eastAsia="en-US"/>
        </w:rPr>
        <w:t xml:space="preserve">- наличие согласия </w:t>
      </w:r>
      <w:r>
        <w:rPr>
          <w:rFonts w:eastAsia="Calibri"/>
          <w:sz w:val="28"/>
          <w:szCs w:val="28"/>
          <w:lang w:eastAsia="en-US"/>
        </w:rPr>
        <w:t xml:space="preserve">Получателя субсидии на </w:t>
      </w:r>
      <w:r w:rsidRPr="0038405C">
        <w:rPr>
          <w:rFonts w:eastAsia="Calibri"/>
          <w:sz w:val="28"/>
          <w:szCs w:val="28"/>
          <w:lang w:eastAsia="en-US"/>
        </w:rPr>
        <w:t xml:space="preserve">осуществление в отношении него проверки соблюдения порядка и условий предоставления субсидии, в том числе в части достижения результатов предоставления субсидии, а также на осуществление проверок органами государственного финансового контроля в соответствии со статьями 268.1 и 269.2 Бюджетного кодекса Российской Федерации и согласие руководителя </w:t>
      </w:r>
      <w:r>
        <w:rPr>
          <w:rFonts w:eastAsia="Calibri"/>
          <w:sz w:val="28"/>
          <w:szCs w:val="28"/>
          <w:lang w:eastAsia="en-US"/>
        </w:rPr>
        <w:t>Получателя субсидии</w:t>
      </w:r>
      <w:r w:rsidRPr="0038405C">
        <w:rPr>
          <w:rFonts w:eastAsia="Calibri"/>
          <w:sz w:val="28"/>
          <w:szCs w:val="28"/>
          <w:lang w:eastAsia="en-US"/>
        </w:rPr>
        <w:t xml:space="preserve"> на обработку персональных данных;</w:t>
      </w:r>
      <w:proofErr w:type="gramEnd"/>
    </w:p>
    <w:p w14:paraId="6FBF9D06" w14:textId="77777777" w:rsidR="004B1CE8" w:rsidRPr="0038405C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у Получателя</w:t>
      </w:r>
      <w:r w:rsidRPr="0038405C">
        <w:rPr>
          <w:rFonts w:eastAsia="Calibri"/>
          <w:sz w:val="28"/>
          <w:szCs w:val="28"/>
          <w:lang w:eastAsia="en-US"/>
        </w:rPr>
        <w:t xml:space="preserve"> субсидии должна отсутствовать просроченная задолженность по возврату в бюджет </w:t>
      </w:r>
      <w:r>
        <w:rPr>
          <w:rFonts w:eastAsia="Calibri"/>
          <w:sz w:val="28"/>
          <w:szCs w:val="28"/>
          <w:lang w:eastAsia="en-US"/>
        </w:rPr>
        <w:t xml:space="preserve">Верхнекамского муниципального округа Кировской области </w:t>
      </w:r>
      <w:r w:rsidRPr="0038405C">
        <w:rPr>
          <w:rFonts w:eastAsia="Calibri"/>
          <w:sz w:val="28"/>
          <w:szCs w:val="28"/>
          <w:lang w:eastAsia="en-US"/>
        </w:rPr>
        <w:t xml:space="preserve"> субсидий, бюджетных инвестиций, </w:t>
      </w:r>
      <w:proofErr w:type="gramStart"/>
      <w:r w:rsidRPr="0038405C">
        <w:rPr>
          <w:rFonts w:eastAsia="Calibri"/>
          <w:sz w:val="28"/>
          <w:szCs w:val="28"/>
          <w:lang w:eastAsia="en-US"/>
        </w:rPr>
        <w:t>предоставленных</w:t>
      </w:r>
      <w:proofErr w:type="gramEnd"/>
      <w:r w:rsidRPr="0038405C">
        <w:rPr>
          <w:rFonts w:eastAsia="Calibri"/>
          <w:sz w:val="28"/>
          <w:szCs w:val="28"/>
          <w:lang w:eastAsia="en-US"/>
        </w:rPr>
        <w:t xml:space="preserve"> в том числе в соответствии с иными правовыми актами;</w:t>
      </w:r>
    </w:p>
    <w:p w14:paraId="24F7E4D2" w14:textId="1099B597" w:rsidR="004B1CE8" w:rsidRPr="00F80A55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38405C">
        <w:rPr>
          <w:rFonts w:eastAsia="Calibri"/>
          <w:sz w:val="28"/>
          <w:szCs w:val="28"/>
          <w:lang w:eastAsia="en-US"/>
        </w:rPr>
        <w:t xml:space="preserve">- </w:t>
      </w:r>
      <w:r w:rsidR="0056051D">
        <w:rPr>
          <w:rFonts w:eastAsia="Calibri"/>
          <w:sz w:val="28"/>
          <w:szCs w:val="28"/>
          <w:lang w:eastAsia="en-US"/>
        </w:rPr>
        <w:t xml:space="preserve"> </w:t>
      </w:r>
      <w:r w:rsidRPr="0038405C">
        <w:rPr>
          <w:rFonts w:eastAsia="Calibri"/>
          <w:sz w:val="28"/>
          <w:szCs w:val="28"/>
          <w:lang w:eastAsia="en-US"/>
        </w:rPr>
        <w:t xml:space="preserve">в реестре дисквалифицированных лиц должны отсутствовать сведения о дисквалифицированном руководителе-получателе субсидии или главном бухгалтере </w:t>
      </w:r>
      <w:proofErr w:type="gramStart"/>
      <w:r w:rsidRPr="0038405C">
        <w:rPr>
          <w:rFonts w:eastAsia="Calibri"/>
          <w:sz w:val="28"/>
          <w:szCs w:val="28"/>
          <w:lang w:eastAsia="en-US"/>
        </w:rPr>
        <w:t xml:space="preserve">( </w:t>
      </w:r>
      <w:proofErr w:type="gramEnd"/>
      <w:r w:rsidRPr="0038405C">
        <w:rPr>
          <w:rFonts w:eastAsia="Calibri"/>
          <w:sz w:val="28"/>
          <w:szCs w:val="28"/>
          <w:lang w:eastAsia="en-US"/>
        </w:rPr>
        <w:t>при наличии) – получателе субсидии, являющемся юридическим лицом.</w:t>
      </w:r>
    </w:p>
    <w:p w14:paraId="551206A8" w14:textId="7F9610A6" w:rsidR="004B1CE8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56051D">
        <w:rPr>
          <w:rFonts w:eastAsia="Calibri"/>
          <w:sz w:val="28"/>
          <w:szCs w:val="28"/>
          <w:lang w:eastAsia="en-US"/>
        </w:rPr>
        <w:t xml:space="preserve"> П</w:t>
      </w:r>
      <w:r w:rsidRPr="00573E91">
        <w:rPr>
          <w:rFonts w:eastAsia="Calibri"/>
          <w:sz w:val="28"/>
          <w:szCs w:val="28"/>
          <w:lang w:eastAsia="en-US"/>
        </w:rPr>
        <w:t>олучатель субсидии не должен находиться в процессе реорганизации, ликвидации, банкротства и иметь ограничения на осуществление хозяйственной деятельности</w:t>
      </w:r>
      <w:r>
        <w:rPr>
          <w:rFonts w:eastAsia="Calibri"/>
          <w:sz w:val="28"/>
          <w:szCs w:val="28"/>
          <w:lang w:eastAsia="en-US"/>
        </w:rPr>
        <w:t>.</w:t>
      </w:r>
    </w:p>
    <w:p w14:paraId="772465E5" w14:textId="77777777" w:rsidR="00F72EA5" w:rsidRPr="00B21ED2" w:rsidRDefault="00F72EA5" w:rsidP="00F72E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B21ED2">
        <w:rPr>
          <w:sz w:val="28"/>
          <w:szCs w:val="28"/>
        </w:rPr>
        <w:t>Наличие соглашения о предоставлении из</w:t>
      </w:r>
      <w:r>
        <w:rPr>
          <w:sz w:val="28"/>
          <w:szCs w:val="28"/>
        </w:rPr>
        <w:t xml:space="preserve"> бюджета муниципального образования Верхнекамский муниципальный округ Кировской области с</w:t>
      </w:r>
      <w:r w:rsidRPr="00B21ED2">
        <w:rPr>
          <w:sz w:val="28"/>
          <w:szCs w:val="28"/>
        </w:rPr>
        <w:t xml:space="preserve">убсидии </w:t>
      </w:r>
      <w:r w:rsidRPr="00431675">
        <w:rPr>
          <w:sz w:val="28"/>
          <w:szCs w:val="28"/>
        </w:rPr>
        <w:t xml:space="preserve">теплоснабжающим организациям на </w:t>
      </w:r>
      <w:r>
        <w:rPr>
          <w:sz w:val="28"/>
          <w:szCs w:val="28"/>
        </w:rPr>
        <w:t>возмещение</w:t>
      </w:r>
      <w:r w:rsidRPr="00431675">
        <w:rPr>
          <w:sz w:val="28"/>
          <w:szCs w:val="28"/>
        </w:rPr>
        <w:t xml:space="preserve"> затрат теплоснабжающих организаций на приобретение угля </w:t>
      </w:r>
      <w:r w:rsidRPr="00B21ED2">
        <w:rPr>
          <w:sz w:val="28"/>
          <w:szCs w:val="28"/>
        </w:rPr>
        <w:t xml:space="preserve">(далее – Соглашение), заключенного между </w:t>
      </w:r>
      <w:r>
        <w:rPr>
          <w:sz w:val="28"/>
          <w:szCs w:val="28"/>
        </w:rPr>
        <w:t>теплоснабжающей организацией</w:t>
      </w:r>
      <w:r w:rsidRPr="00B21ED2">
        <w:rPr>
          <w:sz w:val="28"/>
          <w:szCs w:val="28"/>
        </w:rPr>
        <w:t xml:space="preserve"> и администрацией</w:t>
      </w:r>
      <w:r>
        <w:rPr>
          <w:sz w:val="28"/>
          <w:szCs w:val="28"/>
        </w:rPr>
        <w:t xml:space="preserve"> Верхнекамского муниципального округа</w:t>
      </w:r>
      <w:r w:rsidRPr="00B21ED2">
        <w:rPr>
          <w:sz w:val="28"/>
          <w:szCs w:val="28"/>
        </w:rPr>
        <w:t>.</w:t>
      </w:r>
    </w:p>
    <w:p w14:paraId="4A65F548" w14:textId="77777777" w:rsidR="00F72EA5" w:rsidRDefault="00F72EA5" w:rsidP="00F72EA5">
      <w:pPr>
        <w:spacing w:line="360" w:lineRule="auto"/>
        <w:ind w:firstLine="709"/>
        <w:jc w:val="both"/>
        <w:rPr>
          <w:sz w:val="28"/>
          <w:szCs w:val="28"/>
        </w:rPr>
      </w:pPr>
      <w:r w:rsidRPr="00B21ED2">
        <w:rPr>
          <w:sz w:val="28"/>
          <w:szCs w:val="28"/>
        </w:rPr>
        <w:t>Соглашение, дополнительное соглашение к Соглаше</w:t>
      </w:r>
      <w:r>
        <w:rPr>
          <w:sz w:val="28"/>
          <w:szCs w:val="28"/>
        </w:rPr>
        <w:t xml:space="preserve">нию, в том числе дополнительное </w:t>
      </w:r>
      <w:r w:rsidRPr="00B21ED2">
        <w:rPr>
          <w:sz w:val="28"/>
          <w:szCs w:val="28"/>
        </w:rPr>
        <w:t xml:space="preserve">соглашение о расторжении Соглашения (при необходимости), заключаются между администрацией </w:t>
      </w:r>
      <w:r>
        <w:rPr>
          <w:sz w:val="28"/>
          <w:szCs w:val="28"/>
        </w:rPr>
        <w:t xml:space="preserve">Верхнекамского муниципального округа </w:t>
      </w:r>
      <w:r w:rsidRPr="00B21ED2">
        <w:rPr>
          <w:sz w:val="28"/>
          <w:szCs w:val="28"/>
        </w:rPr>
        <w:t xml:space="preserve">и </w:t>
      </w:r>
      <w:r>
        <w:rPr>
          <w:sz w:val="28"/>
          <w:szCs w:val="28"/>
        </w:rPr>
        <w:t>теплоснабжающей организацией (П</w:t>
      </w:r>
      <w:r w:rsidRPr="00B21ED2">
        <w:rPr>
          <w:sz w:val="28"/>
          <w:szCs w:val="28"/>
        </w:rPr>
        <w:t xml:space="preserve">олучателем </w:t>
      </w:r>
      <w:r w:rsidRPr="00B21ED2">
        <w:rPr>
          <w:sz w:val="28"/>
          <w:szCs w:val="28"/>
        </w:rPr>
        <w:lastRenderedPageBreak/>
        <w:t>субсидии) в соответствии с типовыми формами, утвержденными Финансовым управлением Верхнекамского муниципального округа.</w:t>
      </w:r>
    </w:p>
    <w:p w14:paraId="2F9647FA" w14:textId="77777777" w:rsidR="004B1CE8" w:rsidRPr="00F80A55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F80A55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>3</w:t>
      </w:r>
      <w:r w:rsidRPr="00F80A55">
        <w:rPr>
          <w:rFonts w:eastAsia="Calibri"/>
          <w:sz w:val="28"/>
          <w:szCs w:val="28"/>
          <w:lang w:eastAsia="en-US"/>
        </w:rPr>
        <w:t xml:space="preserve">. </w:t>
      </w:r>
      <w:r w:rsidRPr="00F52D68">
        <w:rPr>
          <w:rFonts w:eastAsia="Calibri"/>
          <w:sz w:val="28"/>
          <w:szCs w:val="28"/>
          <w:lang w:eastAsia="en-US"/>
        </w:rPr>
        <w:t>Перечень документов</w:t>
      </w:r>
      <w:r w:rsidRPr="00F80A55">
        <w:rPr>
          <w:rFonts w:eastAsia="Calibri"/>
          <w:sz w:val="28"/>
          <w:szCs w:val="28"/>
          <w:lang w:eastAsia="en-US"/>
        </w:rPr>
        <w:t xml:space="preserve">, представляемых </w:t>
      </w:r>
      <w:r>
        <w:rPr>
          <w:rFonts w:eastAsia="Calibri"/>
          <w:sz w:val="28"/>
          <w:szCs w:val="28"/>
          <w:lang w:eastAsia="en-US"/>
        </w:rPr>
        <w:t>теплоснабжающими организациями:</w:t>
      </w:r>
    </w:p>
    <w:p w14:paraId="33541FB5" w14:textId="77777777" w:rsidR="004B1CE8" w:rsidRPr="00F80A55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80A55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>3</w:t>
      </w:r>
      <w:r w:rsidRPr="00F80A55">
        <w:rPr>
          <w:rFonts w:eastAsia="Calibri"/>
          <w:sz w:val="28"/>
          <w:szCs w:val="28"/>
          <w:lang w:eastAsia="en-US"/>
        </w:rPr>
        <w:t xml:space="preserve">.1. </w:t>
      </w:r>
      <w:r>
        <w:rPr>
          <w:rFonts w:eastAsia="Calibri"/>
          <w:sz w:val="28"/>
          <w:szCs w:val="28"/>
          <w:lang w:eastAsia="en-US"/>
        </w:rPr>
        <w:t>Заявка по форме, указанной в приложении №1 к Порядку.</w:t>
      </w:r>
    </w:p>
    <w:p w14:paraId="3D512D15" w14:textId="77777777" w:rsidR="004B1CE8" w:rsidRPr="00F80A55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80A55">
        <w:rPr>
          <w:rFonts w:eastAsia="Calibri"/>
          <w:color w:val="000000"/>
          <w:sz w:val="28"/>
          <w:szCs w:val="28"/>
          <w:lang w:eastAsia="en-US"/>
        </w:rPr>
        <w:t>2.</w:t>
      </w:r>
      <w:r>
        <w:rPr>
          <w:rFonts w:eastAsia="Calibri"/>
          <w:color w:val="000000"/>
          <w:sz w:val="28"/>
          <w:szCs w:val="28"/>
          <w:lang w:eastAsia="en-US"/>
        </w:rPr>
        <w:t>3</w:t>
      </w:r>
      <w:r w:rsidRPr="00F80A55">
        <w:rPr>
          <w:rFonts w:eastAsia="Calibri"/>
          <w:color w:val="000000"/>
          <w:sz w:val="28"/>
          <w:szCs w:val="28"/>
          <w:lang w:eastAsia="en-US"/>
        </w:rPr>
        <w:t>.2.</w:t>
      </w:r>
      <w:r w:rsidRPr="000B6AC9">
        <w:rPr>
          <w:rFonts w:eastAsia="Calibri"/>
          <w:color w:val="000000"/>
          <w:sz w:val="28"/>
          <w:szCs w:val="28"/>
          <w:lang w:eastAsia="en-US"/>
        </w:rPr>
        <w:t>Расчет объема субсидии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AB2776">
        <w:rPr>
          <w:rFonts w:eastAsia="Calibri"/>
          <w:color w:val="000000"/>
          <w:sz w:val="28"/>
          <w:szCs w:val="28"/>
          <w:lang w:eastAsia="en-US"/>
        </w:rPr>
        <w:t>согласно прил</w:t>
      </w:r>
      <w:r>
        <w:rPr>
          <w:rFonts w:eastAsia="Calibri"/>
          <w:color w:val="000000"/>
          <w:sz w:val="28"/>
          <w:szCs w:val="28"/>
          <w:lang w:eastAsia="en-US"/>
        </w:rPr>
        <w:t>ожению № 2 к настоящему Порядку</w:t>
      </w:r>
      <w:r w:rsidRPr="00DB0DFC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6E3B5FA9" w14:textId="62C4870D" w:rsidR="004B1CE8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B0DFC">
        <w:rPr>
          <w:rFonts w:eastAsia="Calibri"/>
          <w:color w:val="000000"/>
          <w:sz w:val="28"/>
          <w:szCs w:val="28"/>
          <w:lang w:eastAsia="en-US"/>
        </w:rPr>
        <w:t>2.</w:t>
      </w:r>
      <w:r>
        <w:rPr>
          <w:rFonts w:eastAsia="Calibri"/>
          <w:color w:val="000000"/>
          <w:sz w:val="28"/>
          <w:szCs w:val="28"/>
          <w:lang w:eastAsia="en-US"/>
        </w:rPr>
        <w:t>3</w:t>
      </w:r>
      <w:r w:rsidRPr="00DB0DFC">
        <w:rPr>
          <w:rFonts w:eastAsia="Calibri"/>
          <w:color w:val="000000"/>
          <w:sz w:val="28"/>
          <w:szCs w:val="28"/>
          <w:lang w:eastAsia="en-US"/>
        </w:rPr>
        <w:t>.3</w:t>
      </w:r>
      <w:r>
        <w:rPr>
          <w:rFonts w:eastAsia="Calibri"/>
          <w:color w:val="000000"/>
          <w:sz w:val="28"/>
          <w:szCs w:val="28"/>
          <w:lang w:eastAsia="en-US"/>
        </w:rPr>
        <w:t xml:space="preserve">. 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З</w:t>
      </w:r>
      <w:r w:rsidRPr="00DB0DFC">
        <w:rPr>
          <w:rFonts w:eastAsia="Calibri"/>
          <w:color w:val="000000"/>
          <w:sz w:val="28"/>
          <w:szCs w:val="28"/>
          <w:lang w:eastAsia="en-US"/>
        </w:rPr>
        <w:t xml:space="preserve">аверенную </w:t>
      </w:r>
      <w:r>
        <w:rPr>
          <w:rFonts w:eastAsia="Calibri"/>
          <w:color w:val="000000"/>
          <w:sz w:val="28"/>
          <w:szCs w:val="28"/>
          <w:lang w:eastAsia="en-US"/>
        </w:rPr>
        <w:t xml:space="preserve">руководителем Получателя субсидии </w:t>
      </w:r>
      <w:r w:rsidRPr="00DB0DFC">
        <w:rPr>
          <w:rFonts w:eastAsia="Calibri"/>
          <w:color w:val="000000"/>
          <w:sz w:val="28"/>
          <w:szCs w:val="28"/>
          <w:lang w:eastAsia="en-US"/>
        </w:rPr>
        <w:t xml:space="preserve">копию выписки из заключения региональной службы по тарифам Кировской области по расчету тарифов на тепловую энергию, поставляемую потребителям теплоснабжающими организациями </w:t>
      </w:r>
      <w:r>
        <w:rPr>
          <w:rFonts w:eastAsia="Calibri"/>
          <w:sz w:val="28"/>
          <w:szCs w:val="28"/>
          <w:lang w:eastAsia="en-US"/>
        </w:rPr>
        <w:t xml:space="preserve">Верхнекамского </w:t>
      </w:r>
      <w:r w:rsidR="000C4D2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0C4D2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округа Кировской области</w:t>
      </w:r>
      <w:r w:rsidRPr="00DB0DFC">
        <w:rPr>
          <w:rFonts w:eastAsia="Calibri"/>
          <w:color w:val="000000"/>
          <w:sz w:val="28"/>
          <w:szCs w:val="28"/>
          <w:lang w:eastAsia="en-US"/>
        </w:rPr>
        <w:t>).</w:t>
      </w:r>
      <w:proofErr w:type="gramEnd"/>
    </w:p>
    <w:p w14:paraId="76D1B8D9" w14:textId="7C3B6771" w:rsidR="004B1CE8" w:rsidRPr="00F80A55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67A30">
        <w:rPr>
          <w:rFonts w:eastAsia="Calibri"/>
          <w:color w:val="000000"/>
          <w:sz w:val="28"/>
          <w:szCs w:val="28"/>
          <w:lang w:eastAsia="en-US"/>
        </w:rPr>
        <w:t>2.</w:t>
      </w:r>
      <w:r>
        <w:rPr>
          <w:rFonts w:eastAsia="Calibri"/>
          <w:color w:val="000000"/>
          <w:sz w:val="28"/>
          <w:szCs w:val="28"/>
          <w:lang w:eastAsia="en-US"/>
        </w:rPr>
        <w:t>3</w:t>
      </w:r>
      <w:r w:rsidRPr="00167A30">
        <w:rPr>
          <w:rFonts w:eastAsia="Calibri"/>
          <w:color w:val="000000"/>
          <w:sz w:val="28"/>
          <w:szCs w:val="28"/>
          <w:lang w:eastAsia="en-US"/>
        </w:rPr>
        <w:t>.4</w:t>
      </w:r>
      <w:r w:rsidRPr="00F80A55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DB0DFC">
        <w:rPr>
          <w:rFonts w:eastAsia="Calibri"/>
          <w:color w:val="000000"/>
          <w:sz w:val="28"/>
          <w:szCs w:val="28"/>
          <w:lang w:eastAsia="en-US"/>
        </w:rPr>
        <w:t xml:space="preserve">Копии договоров на поставку топлива, заключенных </w:t>
      </w:r>
      <w:r>
        <w:rPr>
          <w:rFonts w:eastAsia="Calibri"/>
          <w:color w:val="000000"/>
          <w:sz w:val="28"/>
          <w:szCs w:val="28"/>
          <w:lang w:eastAsia="en-US"/>
        </w:rPr>
        <w:t>Получателем субсидии</w:t>
      </w:r>
      <w:r w:rsidRPr="00DB0DFC">
        <w:rPr>
          <w:rFonts w:eastAsia="Calibri"/>
          <w:color w:val="000000"/>
          <w:sz w:val="28"/>
          <w:szCs w:val="28"/>
          <w:lang w:eastAsia="en-US"/>
        </w:rPr>
        <w:t xml:space="preserve"> для обеспечения теплоснабжения на территории </w:t>
      </w:r>
      <w:r>
        <w:rPr>
          <w:rFonts w:eastAsia="Calibri"/>
          <w:sz w:val="28"/>
          <w:szCs w:val="28"/>
          <w:lang w:eastAsia="en-US"/>
        </w:rPr>
        <w:t>Верхнекамского муниципального округа Кировской области</w:t>
      </w:r>
      <w:r>
        <w:rPr>
          <w:rFonts w:eastAsia="Calibri"/>
          <w:color w:val="000000"/>
          <w:sz w:val="28"/>
          <w:szCs w:val="28"/>
          <w:lang w:eastAsia="en-US"/>
        </w:rPr>
        <w:t>,</w:t>
      </w:r>
      <w:r w:rsidR="00A725E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B6AC9">
        <w:rPr>
          <w:rFonts w:eastAsia="Calibri"/>
          <w:color w:val="000000"/>
          <w:sz w:val="28"/>
          <w:szCs w:val="28"/>
          <w:lang w:eastAsia="en-US"/>
        </w:rPr>
        <w:t>со всеми дополнениями и изменениями</w:t>
      </w:r>
      <w:r w:rsidR="000F691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B6AC9">
        <w:rPr>
          <w:rFonts w:eastAsia="Calibri"/>
          <w:color w:val="000000"/>
          <w:sz w:val="28"/>
          <w:szCs w:val="28"/>
          <w:lang w:eastAsia="en-US"/>
        </w:rPr>
        <w:t>(при наличии  таких изменений и дополнений)</w:t>
      </w:r>
      <w:r>
        <w:rPr>
          <w:rFonts w:eastAsia="Calibri"/>
          <w:color w:val="000000"/>
          <w:sz w:val="28"/>
          <w:szCs w:val="28"/>
          <w:lang w:eastAsia="en-US"/>
        </w:rPr>
        <w:t xml:space="preserve"> за период с 01.06.2023 по 30.06.2024, заверенные руководителем теплоснабжающей организации</w:t>
      </w:r>
      <w:r w:rsidRPr="000B6AC9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66AD50BE" w14:textId="0229AF9A" w:rsidR="004B1CE8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67A30">
        <w:rPr>
          <w:rFonts w:eastAsia="Calibri"/>
          <w:color w:val="000000"/>
          <w:sz w:val="28"/>
          <w:szCs w:val="28"/>
          <w:lang w:eastAsia="en-US"/>
        </w:rPr>
        <w:t>2.</w:t>
      </w:r>
      <w:r>
        <w:rPr>
          <w:rFonts w:eastAsia="Calibri"/>
          <w:color w:val="000000"/>
          <w:sz w:val="28"/>
          <w:szCs w:val="28"/>
          <w:lang w:eastAsia="en-US"/>
        </w:rPr>
        <w:t>3</w:t>
      </w:r>
      <w:r w:rsidRPr="00167A30">
        <w:rPr>
          <w:rFonts w:eastAsia="Calibri"/>
          <w:color w:val="000000"/>
          <w:sz w:val="28"/>
          <w:szCs w:val="28"/>
          <w:lang w:eastAsia="en-US"/>
        </w:rPr>
        <w:t>.5</w:t>
      </w:r>
      <w:r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DB0DFC">
        <w:rPr>
          <w:rFonts w:eastAsia="Calibri"/>
          <w:color w:val="000000"/>
          <w:sz w:val="28"/>
          <w:szCs w:val="28"/>
          <w:lang w:eastAsia="en-US"/>
        </w:rPr>
        <w:t>Копии счетов-фактур, товарно-транспортных накладных</w:t>
      </w:r>
      <w:r>
        <w:rPr>
          <w:rFonts w:eastAsia="Calibri"/>
          <w:color w:val="000000"/>
          <w:sz w:val="28"/>
          <w:szCs w:val="28"/>
          <w:lang w:eastAsia="en-US"/>
        </w:rPr>
        <w:t>,</w:t>
      </w:r>
      <w:r w:rsidR="00BC7E8D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иных документов </w:t>
      </w:r>
      <w:r w:rsidRPr="00DB0DFC">
        <w:rPr>
          <w:rFonts w:eastAsia="Calibri"/>
          <w:color w:val="000000"/>
          <w:sz w:val="28"/>
          <w:szCs w:val="28"/>
          <w:lang w:eastAsia="en-US"/>
        </w:rPr>
        <w:t>на  фактически поставленн</w:t>
      </w:r>
      <w:r>
        <w:rPr>
          <w:rFonts w:eastAsia="Calibri"/>
          <w:color w:val="000000"/>
          <w:sz w:val="28"/>
          <w:szCs w:val="28"/>
          <w:lang w:eastAsia="en-US"/>
        </w:rPr>
        <w:t>ый уголь</w:t>
      </w:r>
      <w:r w:rsidR="0077602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в период с 01.06.202</w:t>
      </w:r>
      <w:r w:rsidR="00C51D46">
        <w:rPr>
          <w:rFonts w:eastAsia="Calibri"/>
          <w:color w:val="000000"/>
          <w:sz w:val="28"/>
          <w:szCs w:val="28"/>
          <w:lang w:eastAsia="en-US"/>
        </w:rPr>
        <w:t>3</w:t>
      </w:r>
      <w:r>
        <w:rPr>
          <w:rFonts w:eastAsia="Calibri"/>
          <w:color w:val="000000"/>
          <w:sz w:val="28"/>
          <w:szCs w:val="28"/>
          <w:lang w:eastAsia="en-US"/>
        </w:rPr>
        <w:t xml:space="preserve"> по 30.06.2024</w:t>
      </w:r>
      <w:r w:rsidRPr="000B6AC9">
        <w:rPr>
          <w:rFonts w:eastAsia="Calibri"/>
          <w:color w:val="000000"/>
          <w:sz w:val="28"/>
          <w:szCs w:val="28"/>
          <w:lang w:eastAsia="en-US"/>
        </w:rPr>
        <w:t xml:space="preserve"> года</w:t>
      </w:r>
      <w:r w:rsidRPr="00DB0DFC">
        <w:rPr>
          <w:rFonts w:eastAsia="Calibri"/>
          <w:color w:val="000000"/>
          <w:sz w:val="28"/>
          <w:szCs w:val="28"/>
          <w:lang w:eastAsia="en-US"/>
        </w:rPr>
        <w:t xml:space="preserve">, заверенные </w:t>
      </w:r>
      <w:r w:rsidRPr="00AB2776">
        <w:rPr>
          <w:rFonts w:eastAsia="Calibri"/>
          <w:color w:val="000000"/>
          <w:sz w:val="28"/>
          <w:szCs w:val="28"/>
          <w:lang w:eastAsia="en-US"/>
        </w:rPr>
        <w:t xml:space="preserve">руководителем </w:t>
      </w:r>
      <w:r w:rsidRPr="003E25E5">
        <w:rPr>
          <w:rFonts w:eastAsia="Calibri"/>
          <w:color w:val="000000"/>
          <w:sz w:val="28"/>
          <w:szCs w:val="28"/>
          <w:lang w:eastAsia="en-US"/>
        </w:rPr>
        <w:t>теплоснабжающей организаци</w:t>
      </w:r>
      <w:r w:rsidR="00BC0E80">
        <w:rPr>
          <w:rFonts w:eastAsia="Calibri"/>
          <w:color w:val="000000"/>
          <w:sz w:val="28"/>
          <w:szCs w:val="28"/>
          <w:lang w:eastAsia="en-US"/>
        </w:rPr>
        <w:t>и</w:t>
      </w:r>
      <w:r w:rsidRPr="000B6AC9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21FF893A" w14:textId="080FAB44" w:rsidR="004B1CE8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2.3.6.</w:t>
      </w:r>
      <w:r w:rsidRPr="00167A30">
        <w:rPr>
          <w:rFonts w:eastAsia="Calibri"/>
          <w:color w:val="000000"/>
          <w:sz w:val="28"/>
          <w:szCs w:val="28"/>
          <w:lang w:eastAsia="en-US"/>
        </w:rPr>
        <w:t>Выписку из Единого государственного реестра юридических лиц (Единого государственного реестра индивидуальных предпринимателей) (</w:t>
      </w:r>
      <w:proofErr w:type="gramStart"/>
      <w:r w:rsidRPr="00167A30">
        <w:rPr>
          <w:rFonts w:eastAsia="Calibri"/>
          <w:color w:val="000000"/>
          <w:sz w:val="28"/>
          <w:szCs w:val="28"/>
          <w:lang w:eastAsia="en-US"/>
        </w:rPr>
        <w:t>выданн</w:t>
      </w:r>
      <w:r w:rsidR="00BC0E80">
        <w:rPr>
          <w:rFonts w:eastAsia="Calibri"/>
          <w:color w:val="000000"/>
          <w:sz w:val="28"/>
          <w:szCs w:val="28"/>
          <w:lang w:eastAsia="en-US"/>
        </w:rPr>
        <w:t>ая</w:t>
      </w:r>
      <w:proofErr w:type="gramEnd"/>
      <w:r w:rsidRPr="00167A30">
        <w:rPr>
          <w:rFonts w:eastAsia="Calibri"/>
          <w:color w:val="000000"/>
          <w:sz w:val="28"/>
          <w:szCs w:val="28"/>
          <w:lang w:eastAsia="en-US"/>
        </w:rPr>
        <w:t xml:space="preserve"> не более чем за 10 дней до даты обращения);</w:t>
      </w:r>
    </w:p>
    <w:p w14:paraId="634047BE" w14:textId="77777777" w:rsidR="004B1CE8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2.3.7. </w:t>
      </w:r>
      <w:r w:rsidRPr="00971779">
        <w:rPr>
          <w:rFonts w:eastAsia="Calibri"/>
          <w:color w:val="000000"/>
          <w:sz w:val="28"/>
          <w:szCs w:val="28"/>
          <w:lang w:eastAsia="en-US"/>
        </w:rPr>
        <w:t>Свидетельство о государственной регистрации юридического лица (свидетельство о государственной регистрации индивидуального предпринимателя)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14:paraId="340D1D6A" w14:textId="7940A9FE" w:rsidR="004B1CE8" w:rsidRDefault="004B1CE8" w:rsidP="004B1CE8">
      <w:pPr>
        <w:tabs>
          <w:tab w:val="left" w:pos="851"/>
        </w:tabs>
        <w:spacing w:line="360" w:lineRule="auto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2.3.8</w:t>
      </w:r>
      <w:r w:rsidRPr="000B6AC9"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 xml:space="preserve"> Копии документов, подтверждающих</w:t>
      </w:r>
      <w:r w:rsidRPr="000B6AC9">
        <w:rPr>
          <w:rFonts w:eastAsia="Calibri"/>
          <w:color w:val="000000"/>
          <w:sz w:val="28"/>
          <w:szCs w:val="28"/>
          <w:lang w:eastAsia="en-US"/>
        </w:rPr>
        <w:t xml:space="preserve"> фактически списанное по бухгалтерскому</w:t>
      </w:r>
      <w:r w:rsidR="000F691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B6AC9">
        <w:rPr>
          <w:rFonts w:eastAsia="Calibri"/>
          <w:color w:val="000000"/>
          <w:sz w:val="28"/>
          <w:szCs w:val="28"/>
          <w:lang w:eastAsia="en-US"/>
        </w:rPr>
        <w:t>учету в период с 01.</w:t>
      </w:r>
      <w:r>
        <w:rPr>
          <w:rFonts w:eastAsia="Calibri"/>
          <w:color w:val="000000"/>
          <w:sz w:val="28"/>
          <w:szCs w:val="28"/>
          <w:lang w:eastAsia="en-US"/>
        </w:rPr>
        <w:t>06.2023</w:t>
      </w:r>
      <w:r w:rsidRPr="000B6AC9">
        <w:rPr>
          <w:rFonts w:eastAsia="Calibri"/>
          <w:color w:val="000000"/>
          <w:sz w:val="28"/>
          <w:szCs w:val="28"/>
          <w:lang w:eastAsia="en-US"/>
        </w:rPr>
        <w:t xml:space="preserve"> года по </w:t>
      </w:r>
      <w:r>
        <w:rPr>
          <w:rFonts w:eastAsia="Calibri"/>
          <w:color w:val="000000"/>
          <w:sz w:val="28"/>
          <w:szCs w:val="28"/>
          <w:lang w:eastAsia="en-US"/>
        </w:rPr>
        <w:t>30.06.2024</w:t>
      </w:r>
      <w:r w:rsidRPr="000B6AC9">
        <w:rPr>
          <w:rFonts w:eastAsia="Calibri"/>
          <w:color w:val="000000"/>
          <w:sz w:val="28"/>
          <w:szCs w:val="28"/>
          <w:lang w:eastAsia="en-US"/>
        </w:rPr>
        <w:t xml:space="preserve"> года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количество угля,</w:t>
      </w:r>
      <w:r w:rsidR="000F691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DB0DFC">
        <w:rPr>
          <w:rFonts w:eastAsia="Calibri"/>
          <w:color w:val="000000"/>
          <w:sz w:val="28"/>
          <w:szCs w:val="28"/>
          <w:lang w:eastAsia="en-US"/>
        </w:rPr>
        <w:t xml:space="preserve">заверенные </w:t>
      </w:r>
      <w:r w:rsidRPr="00AB2776">
        <w:rPr>
          <w:rFonts w:eastAsia="Calibri"/>
          <w:color w:val="000000"/>
          <w:sz w:val="28"/>
          <w:szCs w:val="28"/>
          <w:lang w:eastAsia="en-US"/>
        </w:rPr>
        <w:t xml:space="preserve">руководителем </w:t>
      </w:r>
      <w:r w:rsidRPr="003E25E5">
        <w:rPr>
          <w:rFonts w:eastAsia="Calibri"/>
          <w:color w:val="000000"/>
          <w:sz w:val="28"/>
          <w:szCs w:val="28"/>
          <w:lang w:eastAsia="en-US"/>
        </w:rPr>
        <w:t>теплоснабжающей организации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14:paraId="3B09ADA9" w14:textId="77777777" w:rsidR="0056051D" w:rsidRDefault="004B1CE8" w:rsidP="004B1CE8">
      <w:pPr>
        <w:tabs>
          <w:tab w:val="left" w:pos="851"/>
        </w:tabs>
        <w:spacing w:line="312" w:lineRule="auto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2.3.9</w:t>
      </w:r>
      <w:r w:rsidRPr="000B6AC9"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B6AC9">
        <w:rPr>
          <w:rFonts w:eastAsia="Calibri"/>
          <w:color w:val="000000"/>
          <w:sz w:val="28"/>
          <w:szCs w:val="28"/>
          <w:lang w:eastAsia="en-US"/>
        </w:rPr>
        <w:t xml:space="preserve">Документы, подтверждающие соответствие </w:t>
      </w:r>
      <w:r>
        <w:rPr>
          <w:rFonts w:eastAsia="Calibri"/>
          <w:color w:val="000000"/>
          <w:sz w:val="28"/>
          <w:szCs w:val="28"/>
          <w:lang w:eastAsia="en-US"/>
        </w:rPr>
        <w:t>Получателя субсидии требованиям</w:t>
      </w:r>
      <w:r w:rsidRPr="000B6AC9">
        <w:rPr>
          <w:rFonts w:eastAsia="Calibri"/>
          <w:color w:val="000000"/>
          <w:sz w:val="28"/>
          <w:szCs w:val="28"/>
          <w:lang w:eastAsia="en-US"/>
        </w:rPr>
        <w:t>, установленным п.2.1 Порядка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(справка), заверенные руководителем Получателя субсидии.     </w:t>
      </w:r>
    </w:p>
    <w:p w14:paraId="762E39BB" w14:textId="7D5801E2" w:rsidR="004B1CE8" w:rsidRPr="00793EE8" w:rsidRDefault="004B1CE8" w:rsidP="004B1CE8">
      <w:pPr>
        <w:tabs>
          <w:tab w:val="left" w:pos="851"/>
        </w:tabs>
        <w:spacing w:line="312" w:lineRule="auto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14:paraId="6669AD0C" w14:textId="77777777" w:rsidR="004B1CE8" w:rsidRDefault="004B1CE8" w:rsidP="004B1CE8">
      <w:pPr>
        <w:tabs>
          <w:tab w:val="left" w:pos="851"/>
        </w:tabs>
        <w:spacing w:line="312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F80A55">
        <w:rPr>
          <w:rFonts w:eastAsia="Calibri"/>
          <w:b/>
          <w:sz w:val="28"/>
          <w:szCs w:val="28"/>
          <w:lang w:eastAsia="en-US"/>
        </w:rPr>
        <w:t>3. Условия и порядок предоставления субсидии</w:t>
      </w:r>
    </w:p>
    <w:p w14:paraId="344D44F8" w14:textId="77777777" w:rsidR="0056051D" w:rsidRPr="00F80A55" w:rsidRDefault="0056051D" w:rsidP="004B1CE8">
      <w:pPr>
        <w:tabs>
          <w:tab w:val="left" w:pos="851"/>
        </w:tabs>
        <w:spacing w:line="312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14:paraId="093DA5D7" w14:textId="77777777" w:rsidR="00B4023E" w:rsidRPr="00F72EA5" w:rsidRDefault="007333D1" w:rsidP="003B1E4B">
      <w:pPr>
        <w:pStyle w:val="af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B1CE8" w:rsidRPr="00F72EA5">
        <w:rPr>
          <w:sz w:val="28"/>
          <w:szCs w:val="28"/>
        </w:rPr>
        <w:t>3.1.</w:t>
      </w:r>
      <w:r w:rsidRPr="00F72EA5">
        <w:rPr>
          <w:sz w:val="28"/>
          <w:szCs w:val="28"/>
        </w:rPr>
        <w:t xml:space="preserve"> </w:t>
      </w:r>
      <w:r w:rsidR="00B4023E" w:rsidRPr="00F72EA5">
        <w:rPr>
          <w:sz w:val="28"/>
          <w:szCs w:val="28"/>
        </w:rPr>
        <w:t>Размер Субсидии определяется по следующей формуле:</w:t>
      </w:r>
    </w:p>
    <w:p w14:paraId="1D0FD4DE" w14:textId="77777777" w:rsidR="00B4023E" w:rsidRDefault="00B4023E" w:rsidP="003B1E4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17E0F">
        <w:rPr>
          <w:sz w:val="28"/>
          <w:szCs w:val="28"/>
        </w:rPr>
        <w:t>m</w:t>
      </w:r>
    </w:p>
    <w:p w14:paraId="74192B0F" w14:textId="77777777" w:rsidR="003B1E4B" w:rsidRPr="004C5B8C" w:rsidRDefault="003B1E4B" w:rsidP="003B1E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5B8C">
        <w:rPr>
          <w:sz w:val="28"/>
          <w:szCs w:val="28"/>
        </w:rPr>
        <w:t>С = ∑((</w:t>
      </w:r>
      <w:proofErr w:type="spellStart"/>
      <w:r w:rsidRPr="004C5B8C">
        <w:rPr>
          <w:sz w:val="28"/>
          <w:szCs w:val="28"/>
        </w:rPr>
        <w:t>Т</w:t>
      </w:r>
      <w:r w:rsidRPr="004C5B8C">
        <w:rPr>
          <w:sz w:val="28"/>
          <w:szCs w:val="28"/>
          <w:vertAlign w:val="subscript"/>
        </w:rPr>
        <w:t>ф</w:t>
      </w:r>
      <w:proofErr w:type="spellEnd"/>
      <w:proofErr w:type="gramStart"/>
      <w:r w:rsidRPr="004C5B8C">
        <w:rPr>
          <w:sz w:val="28"/>
          <w:szCs w:val="28"/>
          <w:vertAlign w:val="subscript"/>
          <w:lang w:val="en-US"/>
        </w:rPr>
        <w:t>k</w:t>
      </w:r>
      <w:proofErr w:type="gramEnd"/>
      <w:r w:rsidRPr="004C5B8C">
        <w:rPr>
          <w:sz w:val="28"/>
          <w:szCs w:val="28"/>
        </w:rPr>
        <w:t xml:space="preserve"> – </w:t>
      </w:r>
      <w:proofErr w:type="spellStart"/>
      <w:r w:rsidRPr="004C5B8C">
        <w:rPr>
          <w:sz w:val="28"/>
          <w:szCs w:val="28"/>
        </w:rPr>
        <w:t>Т</w:t>
      </w:r>
      <w:r w:rsidRPr="004C5B8C">
        <w:rPr>
          <w:sz w:val="28"/>
          <w:szCs w:val="28"/>
          <w:vertAlign w:val="subscript"/>
        </w:rPr>
        <w:t>п</w:t>
      </w:r>
      <w:proofErr w:type="spellEnd"/>
      <w:r w:rsidRPr="004C5B8C">
        <w:rPr>
          <w:sz w:val="28"/>
          <w:szCs w:val="28"/>
          <w:vertAlign w:val="subscript"/>
          <w:lang w:val="en-US"/>
        </w:rPr>
        <w:t>k</w:t>
      </w:r>
      <w:r w:rsidRPr="004C5B8C">
        <w:rPr>
          <w:sz w:val="28"/>
          <w:szCs w:val="28"/>
        </w:rPr>
        <w:t>)*  V</w:t>
      </w:r>
      <w:r w:rsidRPr="004C5B8C">
        <w:rPr>
          <w:sz w:val="28"/>
          <w:szCs w:val="28"/>
          <w:vertAlign w:val="subscript"/>
        </w:rPr>
        <w:t xml:space="preserve"> </w:t>
      </w:r>
      <w:r w:rsidRPr="004C5B8C">
        <w:rPr>
          <w:sz w:val="28"/>
          <w:szCs w:val="28"/>
          <w:vertAlign w:val="subscript"/>
          <w:lang w:val="en-US"/>
        </w:rPr>
        <w:t>k</w:t>
      </w:r>
      <w:r w:rsidRPr="004C5B8C">
        <w:rPr>
          <w:sz w:val="28"/>
          <w:szCs w:val="28"/>
        </w:rPr>
        <w:t>), где:</w:t>
      </w:r>
    </w:p>
    <w:p w14:paraId="0495DEA8" w14:textId="77777777" w:rsidR="003B1E4B" w:rsidRPr="004C5B8C" w:rsidRDefault="003B1E4B" w:rsidP="003B1E4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2EBADA0" w14:textId="61957D73" w:rsidR="00B4023E" w:rsidRPr="004C5B8C" w:rsidRDefault="00B4023E" w:rsidP="003B1E4B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C5B8C">
        <w:rPr>
          <w:sz w:val="28"/>
          <w:szCs w:val="28"/>
        </w:rPr>
        <w:t>С - размер Субсидии теплоснабжаю</w:t>
      </w:r>
      <w:r w:rsidR="00885530">
        <w:rPr>
          <w:sz w:val="28"/>
          <w:szCs w:val="28"/>
        </w:rPr>
        <w:t>щ</w:t>
      </w:r>
      <w:r w:rsidR="00BC0E80">
        <w:rPr>
          <w:sz w:val="28"/>
          <w:szCs w:val="28"/>
        </w:rPr>
        <w:t>ей</w:t>
      </w:r>
      <w:r w:rsidRPr="004C5B8C">
        <w:rPr>
          <w:sz w:val="28"/>
          <w:szCs w:val="28"/>
        </w:rPr>
        <w:t xml:space="preserve"> организаци</w:t>
      </w:r>
      <w:r w:rsidR="00BC0E80">
        <w:rPr>
          <w:sz w:val="28"/>
          <w:szCs w:val="28"/>
        </w:rPr>
        <w:t>и</w:t>
      </w:r>
      <w:r w:rsidRPr="004C5B8C">
        <w:rPr>
          <w:sz w:val="28"/>
          <w:szCs w:val="28"/>
        </w:rPr>
        <w:t xml:space="preserve"> на возмещение затрат теплоснабжающ</w:t>
      </w:r>
      <w:r w:rsidR="00885530">
        <w:rPr>
          <w:sz w:val="28"/>
          <w:szCs w:val="28"/>
        </w:rPr>
        <w:t>ей</w:t>
      </w:r>
      <w:r w:rsidRPr="004C5B8C">
        <w:rPr>
          <w:sz w:val="28"/>
          <w:szCs w:val="28"/>
        </w:rPr>
        <w:t xml:space="preserve"> организаци</w:t>
      </w:r>
      <w:r w:rsidR="00885530">
        <w:rPr>
          <w:sz w:val="28"/>
          <w:szCs w:val="28"/>
        </w:rPr>
        <w:t>и</w:t>
      </w:r>
      <w:r w:rsidRPr="004C5B8C">
        <w:rPr>
          <w:sz w:val="28"/>
          <w:szCs w:val="28"/>
        </w:rPr>
        <w:t xml:space="preserve"> на приобретение угля, рублей;</w:t>
      </w:r>
    </w:p>
    <w:p w14:paraId="6670B069" w14:textId="02BF22AF" w:rsidR="00B4023E" w:rsidRPr="004C5B8C" w:rsidRDefault="00B4023E" w:rsidP="003B1E4B">
      <w:pPr>
        <w:autoSpaceDE w:val="0"/>
        <w:autoSpaceDN w:val="0"/>
        <w:adjustRightInd w:val="0"/>
        <w:spacing w:before="280" w:line="360" w:lineRule="auto"/>
        <w:ind w:firstLine="540"/>
        <w:jc w:val="both"/>
        <w:rPr>
          <w:sz w:val="28"/>
          <w:szCs w:val="28"/>
        </w:rPr>
      </w:pPr>
      <w:proofErr w:type="spellStart"/>
      <w:r w:rsidRPr="004C5B8C">
        <w:rPr>
          <w:sz w:val="28"/>
          <w:szCs w:val="28"/>
        </w:rPr>
        <w:t>Т</w:t>
      </w:r>
      <w:r w:rsidRPr="004C5B8C">
        <w:rPr>
          <w:sz w:val="28"/>
          <w:szCs w:val="28"/>
          <w:vertAlign w:val="subscript"/>
        </w:rPr>
        <w:t>ф</w:t>
      </w:r>
      <w:proofErr w:type="spellEnd"/>
      <w:proofErr w:type="gramStart"/>
      <w:r w:rsidRPr="004C5B8C">
        <w:rPr>
          <w:sz w:val="28"/>
          <w:szCs w:val="28"/>
          <w:vertAlign w:val="subscript"/>
          <w:lang w:val="en-US"/>
        </w:rPr>
        <w:t>k</w:t>
      </w:r>
      <w:proofErr w:type="gramEnd"/>
      <w:r w:rsidRPr="004C5B8C">
        <w:rPr>
          <w:sz w:val="28"/>
          <w:szCs w:val="28"/>
        </w:rPr>
        <w:t xml:space="preserve"> - фактическая цена угля без учета налога на добавленную стоимость, поставленного  (переданного) в период с 01.</w:t>
      </w:r>
      <w:r w:rsidR="00FE5E75">
        <w:rPr>
          <w:sz w:val="28"/>
          <w:szCs w:val="28"/>
        </w:rPr>
        <w:t>06</w:t>
      </w:r>
      <w:r w:rsidRPr="004C5B8C">
        <w:rPr>
          <w:sz w:val="28"/>
          <w:szCs w:val="28"/>
        </w:rPr>
        <w:t>.202</w:t>
      </w:r>
      <w:r w:rsidR="00FE5E75">
        <w:rPr>
          <w:sz w:val="28"/>
          <w:szCs w:val="28"/>
        </w:rPr>
        <w:t>3</w:t>
      </w:r>
      <w:r w:rsidRPr="004C5B8C">
        <w:rPr>
          <w:sz w:val="28"/>
          <w:szCs w:val="28"/>
        </w:rPr>
        <w:t xml:space="preserve"> по </w:t>
      </w:r>
      <w:r w:rsidR="00FE5E75">
        <w:rPr>
          <w:sz w:val="28"/>
          <w:szCs w:val="28"/>
        </w:rPr>
        <w:t>30</w:t>
      </w:r>
      <w:r w:rsidRPr="004C5B8C">
        <w:rPr>
          <w:sz w:val="28"/>
          <w:szCs w:val="28"/>
        </w:rPr>
        <w:t>.</w:t>
      </w:r>
      <w:r w:rsidR="00FE5E75">
        <w:rPr>
          <w:sz w:val="28"/>
          <w:szCs w:val="28"/>
        </w:rPr>
        <w:t>06</w:t>
      </w:r>
      <w:r w:rsidRPr="004C5B8C">
        <w:rPr>
          <w:sz w:val="28"/>
          <w:szCs w:val="28"/>
        </w:rPr>
        <w:t>.202</w:t>
      </w:r>
      <w:r w:rsidR="00FE5E75">
        <w:rPr>
          <w:sz w:val="28"/>
          <w:szCs w:val="28"/>
        </w:rPr>
        <w:t>4</w:t>
      </w:r>
      <w:r w:rsidRPr="004C5B8C">
        <w:rPr>
          <w:sz w:val="28"/>
          <w:szCs w:val="28"/>
        </w:rPr>
        <w:t xml:space="preserve"> по </w:t>
      </w:r>
      <w:r w:rsidRPr="004C5B8C">
        <w:rPr>
          <w:sz w:val="28"/>
          <w:szCs w:val="28"/>
          <w:lang w:val="en-US"/>
        </w:rPr>
        <w:t>k</w:t>
      </w:r>
      <w:r w:rsidRPr="004C5B8C">
        <w:rPr>
          <w:sz w:val="28"/>
          <w:szCs w:val="28"/>
        </w:rPr>
        <w:t>-му договору (контракту, соглашению), предусматривающему поставку (передачу) теплоснабжающей организации угля, рублей за тонну;</w:t>
      </w:r>
    </w:p>
    <w:p w14:paraId="0C2C8B75" w14:textId="7D58D4A4" w:rsidR="00B4023E" w:rsidRPr="004C5B8C" w:rsidRDefault="00B4023E" w:rsidP="003B1E4B">
      <w:pPr>
        <w:autoSpaceDE w:val="0"/>
        <w:autoSpaceDN w:val="0"/>
        <w:adjustRightInd w:val="0"/>
        <w:spacing w:before="280" w:line="360" w:lineRule="auto"/>
        <w:ind w:firstLine="540"/>
        <w:jc w:val="both"/>
        <w:rPr>
          <w:sz w:val="28"/>
          <w:szCs w:val="28"/>
        </w:rPr>
      </w:pPr>
      <w:proofErr w:type="spellStart"/>
      <w:r w:rsidRPr="004C5B8C">
        <w:rPr>
          <w:sz w:val="28"/>
          <w:szCs w:val="28"/>
        </w:rPr>
        <w:t>Т</w:t>
      </w:r>
      <w:r w:rsidRPr="004C5B8C">
        <w:rPr>
          <w:sz w:val="28"/>
          <w:szCs w:val="28"/>
          <w:vertAlign w:val="subscript"/>
        </w:rPr>
        <w:t>п</w:t>
      </w:r>
      <w:proofErr w:type="spellEnd"/>
      <w:proofErr w:type="gramStart"/>
      <w:r w:rsidRPr="004C5B8C">
        <w:rPr>
          <w:sz w:val="28"/>
          <w:szCs w:val="28"/>
          <w:vertAlign w:val="subscript"/>
          <w:lang w:val="en-US"/>
        </w:rPr>
        <w:t>k</w:t>
      </w:r>
      <w:proofErr w:type="gramEnd"/>
      <w:r w:rsidRPr="004C5B8C">
        <w:rPr>
          <w:sz w:val="28"/>
          <w:szCs w:val="28"/>
        </w:rPr>
        <w:t>- плановая цена угля без учета налога на добавленную стоимость, учтенная при расчете утвержденного</w:t>
      </w:r>
      <w:r w:rsidRPr="004C5B8C">
        <w:t xml:space="preserve"> </w:t>
      </w:r>
      <w:r w:rsidRPr="004C5B8C">
        <w:rPr>
          <w:sz w:val="28"/>
          <w:szCs w:val="28"/>
        </w:rPr>
        <w:t>региональной службой по тарифам Кировской области экономически обоснованного тарифа на тепловую энергию, действующего в период отопительного сезона 202</w:t>
      </w:r>
      <w:r>
        <w:rPr>
          <w:sz w:val="28"/>
          <w:szCs w:val="28"/>
        </w:rPr>
        <w:t>3</w:t>
      </w:r>
      <w:r w:rsidRPr="004C5B8C">
        <w:rPr>
          <w:sz w:val="28"/>
          <w:szCs w:val="28"/>
        </w:rPr>
        <w:t xml:space="preserve"> – 202</w:t>
      </w:r>
      <w:r>
        <w:rPr>
          <w:sz w:val="28"/>
          <w:szCs w:val="28"/>
        </w:rPr>
        <w:t>4</w:t>
      </w:r>
      <w:r w:rsidRPr="004C5B8C">
        <w:rPr>
          <w:sz w:val="28"/>
          <w:szCs w:val="28"/>
        </w:rPr>
        <w:t xml:space="preserve"> годов, рублей за тонну;</w:t>
      </w:r>
    </w:p>
    <w:p w14:paraId="23EEBCC8" w14:textId="40CB8991" w:rsidR="00B4023E" w:rsidRPr="004C5B8C" w:rsidRDefault="00B4023E" w:rsidP="003B1E4B">
      <w:pPr>
        <w:autoSpaceDE w:val="0"/>
        <w:autoSpaceDN w:val="0"/>
        <w:adjustRightInd w:val="0"/>
        <w:spacing w:before="280" w:line="360" w:lineRule="auto"/>
        <w:ind w:firstLine="540"/>
        <w:jc w:val="both"/>
        <w:rPr>
          <w:sz w:val="28"/>
          <w:szCs w:val="28"/>
        </w:rPr>
      </w:pPr>
      <w:r w:rsidRPr="004C5B8C">
        <w:rPr>
          <w:sz w:val="28"/>
          <w:szCs w:val="28"/>
        </w:rPr>
        <w:t>V</w:t>
      </w:r>
      <w:r w:rsidRPr="004C5B8C">
        <w:rPr>
          <w:sz w:val="28"/>
          <w:szCs w:val="28"/>
          <w:vertAlign w:val="subscript"/>
          <w:lang w:val="en-US"/>
        </w:rPr>
        <w:t>k</w:t>
      </w:r>
      <w:r w:rsidRPr="004C5B8C">
        <w:rPr>
          <w:sz w:val="28"/>
          <w:szCs w:val="28"/>
        </w:rPr>
        <w:t xml:space="preserve"> – количество угля, поставленного (переданного)  по  </w:t>
      </w:r>
      <w:r w:rsidRPr="004C5B8C">
        <w:rPr>
          <w:sz w:val="28"/>
          <w:szCs w:val="28"/>
          <w:lang w:val="en-US"/>
        </w:rPr>
        <w:t>k</w:t>
      </w:r>
      <w:r w:rsidRPr="004C5B8C">
        <w:rPr>
          <w:sz w:val="28"/>
          <w:szCs w:val="28"/>
        </w:rPr>
        <w:t>-му договору  на поставку топлива со всеми изменениями и дополнениями (при наличии таких изменений и дополнений) в период с 01.</w:t>
      </w:r>
      <w:r>
        <w:rPr>
          <w:sz w:val="28"/>
          <w:szCs w:val="28"/>
        </w:rPr>
        <w:t>06</w:t>
      </w:r>
      <w:r w:rsidRPr="004C5B8C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4C5B8C">
        <w:rPr>
          <w:sz w:val="28"/>
          <w:szCs w:val="28"/>
        </w:rPr>
        <w:t xml:space="preserve"> по </w:t>
      </w:r>
      <w:r>
        <w:rPr>
          <w:sz w:val="28"/>
          <w:szCs w:val="28"/>
        </w:rPr>
        <w:t>30</w:t>
      </w:r>
      <w:r w:rsidRPr="004C5B8C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4C5B8C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4C5B8C">
        <w:rPr>
          <w:sz w:val="28"/>
          <w:szCs w:val="28"/>
        </w:rPr>
        <w:t xml:space="preserve">  и списанного в соответствии с правилами бухгалтерского учета в период с 01.</w:t>
      </w:r>
      <w:r>
        <w:rPr>
          <w:sz w:val="28"/>
          <w:szCs w:val="28"/>
        </w:rPr>
        <w:t>06</w:t>
      </w:r>
      <w:r w:rsidRPr="004C5B8C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4C5B8C">
        <w:rPr>
          <w:sz w:val="28"/>
          <w:szCs w:val="28"/>
        </w:rPr>
        <w:t xml:space="preserve"> по </w:t>
      </w:r>
      <w:r>
        <w:rPr>
          <w:sz w:val="28"/>
          <w:szCs w:val="28"/>
        </w:rPr>
        <w:t>30</w:t>
      </w:r>
      <w:r w:rsidRPr="004C5B8C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4C5B8C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4C5B8C">
        <w:rPr>
          <w:sz w:val="28"/>
          <w:szCs w:val="28"/>
        </w:rPr>
        <w:t>, тонн;</w:t>
      </w:r>
    </w:p>
    <w:p w14:paraId="18CCFDC1" w14:textId="35705959" w:rsidR="00B4023E" w:rsidRPr="004C5B8C" w:rsidRDefault="00B4023E" w:rsidP="003B1E4B">
      <w:pPr>
        <w:autoSpaceDE w:val="0"/>
        <w:autoSpaceDN w:val="0"/>
        <w:adjustRightInd w:val="0"/>
        <w:spacing w:before="280" w:line="360" w:lineRule="auto"/>
        <w:ind w:firstLine="540"/>
        <w:jc w:val="both"/>
        <w:rPr>
          <w:sz w:val="28"/>
          <w:szCs w:val="28"/>
        </w:rPr>
      </w:pPr>
      <w:r w:rsidRPr="004C5B8C">
        <w:rPr>
          <w:sz w:val="28"/>
          <w:szCs w:val="28"/>
          <w:lang w:val="en-US"/>
        </w:rPr>
        <w:t>m</w:t>
      </w:r>
      <w:r w:rsidRPr="004C5B8C">
        <w:rPr>
          <w:sz w:val="28"/>
          <w:szCs w:val="28"/>
        </w:rPr>
        <w:t xml:space="preserve"> – </w:t>
      </w:r>
      <w:proofErr w:type="gramStart"/>
      <w:r w:rsidRPr="004C5B8C">
        <w:rPr>
          <w:sz w:val="28"/>
          <w:szCs w:val="28"/>
        </w:rPr>
        <w:t>количество</w:t>
      </w:r>
      <w:proofErr w:type="gramEnd"/>
      <w:r w:rsidRPr="004C5B8C">
        <w:rPr>
          <w:sz w:val="28"/>
          <w:szCs w:val="28"/>
        </w:rPr>
        <w:t xml:space="preserve"> договоров на поставку топлива, заключенн</w:t>
      </w:r>
      <w:r w:rsidR="00885530">
        <w:rPr>
          <w:sz w:val="28"/>
          <w:szCs w:val="28"/>
        </w:rPr>
        <w:t>ой</w:t>
      </w:r>
      <w:r w:rsidRPr="004C5B8C">
        <w:rPr>
          <w:sz w:val="28"/>
          <w:szCs w:val="28"/>
        </w:rPr>
        <w:t xml:space="preserve"> теплоснабжающей организацией.</w:t>
      </w:r>
    </w:p>
    <w:p w14:paraId="0B2F9854" w14:textId="03B2260F" w:rsidR="00B4023E" w:rsidRPr="008A26C8" w:rsidRDefault="00B4023E" w:rsidP="0056051D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sz w:val="28"/>
          <w:szCs w:val="28"/>
        </w:rPr>
      </w:pPr>
      <w:r w:rsidRPr="004C5B8C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2</w:t>
      </w:r>
      <w:r w:rsidRPr="004C5B8C">
        <w:rPr>
          <w:sz w:val="28"/>
          <w:szCs w:val="28"/>
        </w:rPr>
        <w:t>. Субсидия не предоставля</w:t>
      </w:r>
      <w:r w:rsidR="008E2EBC">
        <w:rPr>
          <w:sz w:val="28"/>
          <w:szCs w:val="28"/>
        </w:rPr>
        <w:t>е</w:t>
      </w:r>
      <w:r w:rsidRPr="004C5B8C">
        <w:rPr>
          <w:sz w:val="28"/>
          <w:szCs w:val="28"/>
        </w:rPr>
        <w:t>тся Получателю субсидии, не выполняющему условия, предусмотренные разделом 2 настоящего Порядка</w:t>
      </w:r>
      <w:r w:rsidRPr="008A26C8">
        <w:rPr>
          <w:sz w:val="28"/>
          <w:szCs w:val="28"/>
        </w:rPr>
        <w:t>.</w:t>
      </w:r>
    </w:p>
    <w:p w14:paraId="447FA4FF" w14:textId="77777777" w:rsidR="00F72EA5" w:rsidRDefault="00F72EA5" w:rsidP="00F72EA5">
      <w:pPr>
        <w:tabs>
          <w:tab w:val="left" w:pos="851"/>
        </w:tabs>
        <w:spacing w:line="360" w:lineRule="auto"/>
        <w:ind w:firstLine="567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                   </w:t>
      </w:r>
    </w:p>
    <w:p w14:paraId="699DA5E7" w14:textId="62117923" w:rsidR="004B1CE8" w:rsidRPr="00F80A55" w:rsidRDefault="00F72EA5" w:rsidP="00F72EA5">
      <w:pPr>
        <w:tabs>
          <w:tab w:val="left" w:pos="851"/>
        </w:tabs>
        <w:spacing w:line="360" w:lineRule="auto"/>
        <w:ind w:firstLine="567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                    </w:t>
      </w:r>
      <w:r w:rsidR="004723AD">
        <w:rPr>
          <w:rFonts w:eastAsia="Calibri"/>
          <w:b/>
          <w:sz w:val="28"/>
          <w:szCs w:val="28"/>
          <w:lang w:eastAsia="en-US"/>
        </w:rPr>
        <w:t xml:space="preserve"> </w:t>
      </w:r>
      <w:r w:rsidR="006E081D">
        <w:rPr>
          <w:rFonts w:eastAsia="Calibri"/>
          <w:b/>
          <w:sz w:val="28"/>
          <w:szCs w:val="28"/>
          <w:lang w:eastAsia="en-US"/>
        </w:rPr>
        <w:t xml:space="preserve"> </w:t>
      </w:r>
      <w:r w:rsidR="004B1CE8" w:rsidRPr="00F80A55">
        <w:rPr>
          <w:rFonts w:eastAsia="Calibri"/>
          <w:b/>
          <w:sz w:val="28"/>
          <w:szCs w:val="28"/>
          <w:lang w:eastAsia="en-US"/>
        </w:rPr>
        <w:t>4. Требования к отчетности</w:t>
      </w:r>
    </w:p>
    <w:p w14:paraId="5FF26D2D" w14:textId="68837496" w:rsidR="004B1CE8" w:rsidRPr="00F80A55" w:rsidRDefault="004B1CE8" w:rsidP="004B1CE8">
      <w:pPr>
        <w:widowControl w:val="0"/>
        <w:tabs>
          <w:tab w:val="left" w:pos="851"/>
          <w:tab w:val="left" w:pos="1418"/>
        </w:tabs>
        <w:spacing w:line="360" w:lineRule="auto"/>
        <w:ind w:firstLine="567"/>
        <w:jc w:val="both"/>
        <w:rPr>
          <w:color w:val="000000"/>
          <w:sz w:val="28"/>
          <w:szCs w:val="28"/>
          <w:lang w:bidi="ru-RU"/>
        </w:rPr>
      </w:pPr>
      <w:r w:rsidRPr="00F80A55">
        <w:rPr>
          <w:color w:val="000000"/>
          <w:sz w:val="28"/>
          <w:szCs w:val="28"/>
          <w:lang w:bidi="ru-RU"/>
        </w:rPr>
        <w:t xml:space="preserve">4.1. Получатель субсидии предоставляет в </w:t>
      </w:r>
      <w:r>
        <w:rPr>
          <w:color w:val="000000"/>
          <w:sz w:val="28"/>
          <w:szCs w:val="28"/>
          <w:lang w:bidi="ru-RU"/>
        </w:rPr>
        <w:t>администраци</w:t>
      </w:r>
      <w:r w:rsidR="000C4D2A">
        <w:rPr>
          <w:color w:val="000000"/>
          <w:sz w:val="28"/>
          <w:szCs w:val="28"/>
          <w:lang w:bidi="ru-RU"/>
        </w:rPr>
        <w:t>ю</w:t>
      </w:r>
      <w:r>
        <w:rPr>
          <w:color w:val="000000"/>
          <w:sz w:val="28"/>
          <w:szCs w:val="28"/>
          <w:lang w:bidi="ru-RU"/>
        </w:rPr>
        <w:t xml:space="preserve"> Верхнекамского муниципального округа Кировской области (далее – </w:t>
      </w:r>
      <w:r w:rsidR="00270E45">
        <w:rPr>
          <w:color w:val="000000"/>
          <w:sz w:val="28"/>
          <w:szCs w:val="28"/>
          <w:lang w:bidi="ru-RU"/>
        </w:rPr>
        <w:t>администрация</w:t>
      </w:r>
      <w:r>
        <w:rPr>
          <w:color w:val="000000"/>
          <w:sz w:val="28"/>
          <w:szCs w:val="28"/>
          <w:lang w:bidi="ru-RU"/>
        </w:rPr>
        <w:t>)</w:t>
      </w:r>
      <w:r w:rsidRPr="00F80A55">
        <w:rPr>
          <w:color w:val="000000"/>
          <w:sz w:val="28"/>
          <w:szCs w:val="28"/>
          <w:lang w:bidi="ru-RU"/>
        </w:rPr>
        <w:t xml:space="preserve"> отчеты о расходовании субсидии и достижении показателей результативности предоставления субсидии в электронном виде и на бумажном носителе по форме и в сроки, установленные соглашением.</w:t>
      </w:r>
    </w:p>
    <w:p w14:paraId="72534484" w14:textId="77777777" w:rsidR="004B1CE8" w:rsidRPr="00F80A55" w:rsidRDefault="004B1CE8" w:rsidP="004B1CE8">
      <w:pPr>
        <w:widowControl w:val="0"/>
        <w:tabs>
          <w:tab w:val="left" w:pos="851"/>
          <w:tab w:val="left" w:pos="1418"/>
        </w:tabs>
        <w:spacing w:line="360" w:lineRule="auto"/>
        <w:ind w:firstLine="567"/>
        <w:jc w:val="both"/>
        <w:rPr>
          <w:color w:val="000000"/>
          <w:sz w:val="28"/>
          <w:szCs w:val="28"/>
          <w:lang w:bidi="ru-RU"/>
        </w:rPr>
      </w:pPr>
      <w:r w:rsidRPr="00F80A55">
        <w:rPr>
          <w:color w:val="000000"/>
          <w:sz w:val="28"/>
          <w:szCs w:val="28"/>
          <w:lang w:bidi="ru-RU"/>
        </w:rPr>
        <w:t xml:space="preserve">4.2. Не позднее </w:t>
      </w:r>
      <w:r>
        <w:rPr>
          <w:color w:val="000000"/>
          <w:sz w:val="28"/>
          <w:szCs w:val="28"/>
          <w:lang w:bidi="ru-RU"/>
        </w:rPr>
        <w:t>пятого</w:t>
      </w:r>
      <w:r w:rsidRPr="00F80A55">
        <w:rPr>
          <w:color w:val="000000"/>
          <w:sz w:val="28"/>
          <w:szCs w:val="28"/>
          <w:lang w:bidi="ru-RU"/>
        </w:rPr>
        <w:t xml:space="preserve"> рабочего дня, следующего за днем использования получателем предоставленной субсидии, получатель субсидии направляет отчет об использовании субсидии в администрацию с прилож</w:t>
      </w:r>
      <w:r>
        <w:rPr>
          <w:color w:val="000000"/>
          <w:sz w:val="28"/>
          <w:szCs w:val="28"/>
          <w:lang w:bidi="ru-RU"/>
        </w:rPr>
        <w:t>ением подтверждающих документов</w:t>
      </w:r>
      <w:r w:rsidRPr="00F80A55">
        <w:rPr>
          <w:color w:val="000000"/>
          <w:sz w:val="28"/>
          <w:szCs w:val="28"/>
          <w:lang w:bidi="ru-RU"/>
        </w:rPr>
        <w:t xml:space="preserve"> по форме, установленной соглашением.</w:t>
      </w:r>
    </w:p>
    <w:p w14:paraId="7F786EBD" w14:textId="77777777" w:rsidR="004B1CE8" w:rsidRDefault="004B1CE8" w:rsidP="004B1CE8">
      <w:pPr>
        <w:widowControl w:val="0"/>
        <w:tabs>
          <w:tab w:val="left" w:pos="851"/>
          <w:tab w:val="left" w:pos="1418"/>
        </w:tabs>
        <w:spacing w:line="360" w:lineRule="auto"/>
        <w:ind w:firstLine="567"/>
        <w:jc w:val="both"/>
        <w:rPr>
          <w:color w:val="000000"/>
          <w:sz w:val="28"/>
          <w:szCs w:val="28"/>
          <w:lang w:bidi="ru-RU"/>
        </w:rPr>
      </w:pPr>
      <w:r w:rsidRPr="00F80A55">
        <w:rPr>
          <w:color w:val="000000"/>
          <w:sz w:val="28"/>
          <w:szCs w:val="28"/>
          <w:lang w:bidi="ru-RU"/>
        </w:rPr>
        <w:t>4.3. Получатель субсидии несет ответственность в соответствии с законодательством Российской Федерации за достоверность и полноту сведений, представляемых в управление, а также за целевое использование средств субсидии.</w:t>
      </w:r>
    </w:p>
    <w:p w14:paraId="374C5908" w14:textId="77777777" w:rsidR="00000DDE" w:rsidRPr="00793EE8" w:rsidRDefault="00000DDE" w:rsidP="004B1CE8">
      <w:pPr>
        <w:widowControl w:val="0"/>
        <w:tabs>
          <w:tab w:val="left" w:pos="851"/>
          <w:tab w:val="left" w:pos="1418"/>
        </w:tabs>
        <w:spacing w:line="360" w:lineRule="auto"/>
        <w:ind w:firstLine="567"/>
        <w:jc w:val="both"/>
        <w:rPr>
          <w:color w:val="000000"/>
          <w:sz w:val="28"/>
          <w:szCs w:val="28"/>
          <w:lang w:bidi="ru-RU"/>
        </w:rPr>
      </w:pPr>
    </w:p>
    <w:p w14:paraId="4A3D535A" w14:textId="77777777" w:rsidR="004B1CE8" w:rsidRDefault="004B1CE8" w:rsidP="00000DDE">
      <w:pPr>
        <w:widowControl w:val="0"/>
        <w:numPr>
          <w:ilvl w:val="0"/>
          <w:numId w:val="26"/>
        </w:numPr>
        <w:spacing w:after="200"/>
        <w:ind w:left="284" w:firstLine="0"/>
        <w:contextualSpacing/>
        <w:jc w:val="center"/>
        <w:rPr>
          <w:b/>
          <w:color w:val="000000"/>
          <w:sz w:val="28"/>
          <w:szCs w:val="28"/>
          <w:lang w:bidi="ru-RU"/>
        </w:rPr>
      </w:pPr>
      <w:r w:rsidRPr="009C1F8B">
        <w:rPr>
          <w:b/>
          <w:color w:val="000000"/>
          <w:sz w:val="28"/>
          <w:szCs w:val="28"/>
          <w:lang w:bidi="ru-RU"/>
        </w:rPr>
        <w:t xml:space="preserve">Требования к осуществлению </w:t>
      </w:r>
      <w:proofErr w:type="gramStart"/>
      <w:r w:rsidRPr="009C1F8B">
        <w:rPr>
          <w:b/>
          <w:color w:val="000000"/>
          <w:sz w:val="28"/>
          <w:szCs w:val="28"/>
          <w:lang w:bidi="ru-RU"/>
        </w:rPr>
        <w:t>контроля за</w:t>
      </w:r>
      <w:proofErr w:type="gramEnd"/>
      <w:r w:rsidRPr="009C1F8B">
        <w:rPr>
          <w:b/>
          <w:color w:val="000000"/>
          <w:sz w:val="28"/>
          <w:szCs w:val="28"/>
          <w:lang w:bidi="ru-RU"/>
        </w:rPr>
        <w:t xml:space="preserve"> соблюдением условий, целей и порядка предоставления </w:t>
      </w:r>
      <w:proofErr w:type="spellStart"/>
      <w:r w:rsidRPr="009C1F8B">
        <w:rPr>
          <w:b/>
          <w:color w:val="000000"/>
          <w:sz w:val="28"/>
          <w:szCs w:val="28"/>
          <w:lang w:bidi="ru-RU"/>
        </w:rPr>
        <w:t>субсидиии</w:t>
      </w:r>
      <w:proofErr w:type="spellEnd"/>
      <w:r w:rsidRPr="009C1F8B">
        <w:rPr>
          <w:b/>
          <w:color w:val="000000"/>
          <w:sz w:val="28"/>
          <w:szCs w:val="28"/>
          <w:lang w:bidi="ru-RU"/>
        </w:rPr>
        <w:t xml:space="preserve"> ответственности за их нарушение</w:t>
      </w:r>
    </w:p>
    <w:p w14:paraId="2ACE7EA0" w14:textId="77777777" w:rsidR="00000DDE" w:rsidRPr="009C1F8B" w:rsidRDefault="00000DDE" w:rsidP="00000DDE">
      <w:pPr>
        <w:widowControl w:val="0"/>
        <w:spacing w:after="200"/>
        <w:ind w:left="284"/>
        <w:contextualSpacing/>
        <w:rPr>
          <w:b/>
          <w:color w:val="000000"/>
          <w:sz w:val="28"/>
          <w:szCs w:val="28"/>
          <w:lang w:bidi="ru-RU"/>
        </w:rPr>
      </w:pPr>
    </w:p>
    <w:p w14:paraId="2DB385EE" w14:textId="1A7EF927" w:rsidR="004B1CE8" w:rsidRPr="00F80A55" w:rsidRDefault="004B1CE8" w:rsidP="004B1CE8">
      <w:pPr>
        <w:widowControl w:val="0"/>
        <w:spacing w:line="360" w:lineRule="auto"/>
        <w:ind w:firstLine="567"/>
        <w:jc w:val="both"/>
        <w:rPr>
          <w:color w:val="000000"/>
          <w:sz w:val="28"/>
          <w:szCs w:val="28"/>
          <w:lang w:bidi="ru-RU"/>
        </w:rPr>
      </w:pPr>
      <w:r w:rsidRPr="00F80A55">
        <w:rPr>
          <w:color w:val="000000"/>
          <w:sz w:val="28"/>
          <w:szCs w:val="28"/>
          <w:lang w:bidi="ru-RU"/>
        </w:rPr>
        <w:t xml:space="preserve">5.1. </w:t>
      </w:r>
      <w:proofErr w:type="gramStart"/>
      <w:r w:rsidRPr="003D3DDF">
        <w:rPr>
          <w:color w:val="000000"/>
          <w:sz w:val="28"/>
          <w:szCs w:val="28"/>
          <w:lang w:bidi="ru-RU"/>
        </w:rPr>
        <w:t>Контроль за</w:t>
      </w:r>
      <w:proofErr w:type="gramEnd"/>
      <w:r w:rsidRPr="003D3DDF">
        <w:rPr>
          <w:color w:val="000000"/>
          <w:sz w:val="28"/>
          <w:szCs w:val="28"/>
          <w:lang w:bidi="ru-RU"/>
        </w:rPr>
        <w:t xml:space="preserve"> целевым использованием</w:t>
      </w:r>
      <w:r w:rsidRPr="00F80A55">
        <w:rPr>
          <w:color w:val="000000"/>
          <w:sz w:val="28"/>
          <w:szCs w:val="28"/>
          <w:lang w:bidi="ru-RU"/>
        </w:rPr>
        <w:t xml:space="preserve"> субсидии, соблюдением условий, целей и порядка предоставления субсидии </w:t>
      </w:r>
      <w:r>
        <w:rPr>
          <w:color w:val="000000"/>
          <w:sz w:val="28"/>
          <w:szCs w:val="28"/>
          <w:lang w:bidi="ru-RU"/>
        </w:rPr>
        <w:t xml:space="preserve">возлагается на </w:t>
      </w:r>
      <w:r w:rsidR="00B117E8">
        <w:rPr>
          <w:color w:val="000000"/>
          <w:sz w:val="28"/>
          <w:szCs w:val="28"/>
          <w:lang w:bidi="ru-RU"/>
        </w:rPr>
        <w:t>администрацию</w:t>
      </w:r>
      <w:r w:rsidRPr="00F80A55">
        <w:rPr>
          <w:color w:val="000000"/>
          <w:sz w:val="28"/>
          <w:szCs w:val="28"/>
          <w:lang w:bidi="ru-RU"/>
        </w:rPr>
        <w:t>.</w:t>
      </w:r>
    </w:p>
    <w:p w14:paraId="5B25B3F5" w14:textId="77777777" w:rsidR="004B1CE8" w:rsidRPr="00F80A55" w:rsidRDefault="004B1CE8" w:rsidP="004B1CE8">
      <w:pPr>
        <w:widowControl w:val="0"/>
        <w:tabs>
          <w:tab w:val="left" w:pos="851"/>
          <w:tab w:val="left" w:pos="1260"/>
          <w:tab w:val="left" w:pos="2632"/>
        </w:tabs>
        <w:spacing w:line="360" w:lineRule="auto"/>
        <w:ind w:firstLine="567"/>
        <w:jc w:val="both"/>
        <w:rPr>
          <w:color w:val="000000"/>
          <w:sz w:val="28"/>
          <w:szCs w:val="28"/>
          <w:lang w:bidi="ru-RU"/>
        </w:rPr>
      </w:pPr>
      <w:r w:rsidRPr="00F80A55">
        <w:rPr>
          <w:color w:val="000000"/>
          <w:sz w:val="28"/>
          <w:szCs w:val="28"/>
          <w:lang w:bidi="ru-RU"/>
        </w:rPr>
        <w:t xml:space="preserve">5.2. Управление и орган муниципального финансового контроля в обязательном порядке осуществляют проверку соблюдения получателем субсидии выполнения условий, целей и порядка предоставления субсидии до конца </w:t>
      </w:r>
      <w:r>
        <w:rPr>
          <w:color w:val="000000"/>
          <w:sz w:val="28"/>
          <w:szCs w:val="28"/>
          <w:lang w:bidi="ru-RU"/>
        </w:rPr>
        <w:t xml:space="preserve">очередного </w:t>
      </w:r>
      <w:r w:rsidRPr="00F80A55">
        <w:rPr>
          <w:color w:val="000000"/>
          <w:sz w:val="28"/>
          <w:szCs w:val="28"/>
          <w:lang w:bidi="ru-RU"/>
        </w:rPr>
        <w:t xml:space="preserve">финансового года, в котором предоставлена субсидия, в соответствии с заключенным соглашением. Результат проверки </w:t>
      </w:r>
      <w:r w:rsidRPr="003D3DDF">
        <w:rPr>
          <w:color w:val="000000"/>
          <w:sz w:val="28"/>
          <w:szCs w:val="28"/>
          <w:lang w:bidi="ru-RU"/>
        </w:rPr>
        <w:t>оформляется актом</w:t>
      </w:r>
      <w:r w:rsidRPr="00F80A55">
        <w:rPr>
          <w:color w:val="000000"/>
          <w:sz w:val="28"/>
          <w:szCs w:val="28"/>
          <w:lang w:bidi="ru-RU"/>
        </w:rPr>
        <w:t xml:space="preserve"> и доводится до получателя субсидии и министерства энергетики и жилищно-коммунального хозяйства Кировской области.</w:t>
      </w:r>
    </w:p>
    <w:p w14:paraId="50759632" w14:textId="77777777" w:rsidR="004B1CE8" w:rsidRPr="00F80A55" w:rsidRDefault="004B1CE8" w:rsidP="004B1CE8">
      <w:pPr>
        <w:widowControl w:val="0"/>
        <w:tabs>
          <w:tab w:val="left" w:pos="851"/>
          <w:tab w:val="left" w:pos="1260"/>
          <w:tab w:val="left" w:pos="2632"/>
        </w:tabs>
        <w:spacing w:line="360" w:lineRule="auto"/>
        <w:ind w:firstLine="567"/>
        <w:jc w:val="both"/>
        <w:rPr>
          <w:color w:val="000000"/>
          <w:sz w:val="28"/>
          <w:szCs w:val="28"/>
          <w:lang w:bidi="ru-RU"/>
        </w:rPr>
      </w:pPr>
      <w:r w:rsidRPr="00F80A55">
        <w:rPr>
          <w:color w:val="000000"/>
          <w:sz w:val="28"/>
          <w:szCs w:val="28"/>
          <w:lang w:bidi="ru-RU"/>
        </w:rPr>
        <w:lastRenderedPageBreak/>
        <w:t>5.3. Ответственность за соблюдение настоящего Порядка и достоверность представленных документов возлагается на получателя субсидии.</w:t>
      </w:r>
    </w:p>
    <w:p w14:paraId="4A0FCDFC" w14:textId="59ABD914" w:rsidR="004B1CE8" w:rsidRDefault="004B1CE8" w:rsidP="004B1CE8">
      <w:pPr>
        <w:widowControl w:val="0"/>
        <w:tabs>
          <w:tab w:val="left" w:pos="851"/>
          <w:tab w:val="left" w:pos="1260"/>
          <w:tab w:val="left" w:pos="2632"/>
        </w:tabs>
        <w:spacing w:line="360" w:lineRule="auto"/>
        <w:ind w:firstLine="567"/>
        <w:jc w:val="both"/>
        <w:rPr>
          <w:color w:val="000000"/>
          <w:sz w:val="28"/>
          <w:szCs w:val="28"/>
          <w:lang w:bidi="ru-RU"/>
        </w:rPr>
      </w:pPr>
      <w:r w:rsidRPr="00F80A55">
        <w:rPr>
          <w:color w:val="000000"/>
          <w:sz w:val="28"/>
          <w:szCs w:val="28"/>
          <w:lang w:bidi="ru-RU"/>
        </w:rPr>
        <w:t xml:space="preserve">5.4. </w:t>
      </w:r>
      <w:r w:rsidR="009022CD">
        <w:rPr>
          <w:color w:val="000000"/>
          <w:sz w:val="28"/>
          <w:szCs w:val="28"/>
          <w:lang w:bidi="ru-RU"/>
        </w:rPr>
        <w:t xml:space="preserve"> </w:t>
      </w:r>
      <w:r w:rsidRPr="00F80A55">
        <w:rPr>
          <w:color w:val="000000"/>
          <w:sz w:val="28"/>
          <w:szCs w:val="28"/>
          <w:lang w:bidi="ru-RU"/>
        </w:rPr>
        <w:t xml:space="preserve">Представление получателем субсидии недостоверных сведений и документов, а также нарушение условий, целей настоящего Порядка влечет возврат субсидии в бюджет </w:t>
      </w:r>
      <w:r w:rsidR="00A22CD7">
        <w:rPr>
          <w:color w:val="000000"/>
          <w:sz w:val="28"/>
          <w:szCs w:val="28"/>
          <w:lang w:bidi="ru-RU"/>
        </w:rPr>
        <w:t>округа</w:t>
      </w:r>
      <w:r w:rsidRPr="00F80A55">
        <w:rPr>
          <w:color w:val="000000"/>
          <w:sz w:val="28"/>
          <w:szCs w:val="28"/>
          <w:lang w:bidi="ru-RU"/>
        </w:rPr>
        <w:t>.</w:t>
      </w:r>
    </w:p>
    <w:p w14:paraId="30B3CD20" w14:textId="77777777" w:rsidR="009022CD" w:rsidRPr="00F80A55" w:rsidRDefault="009022CD" w:rsidP="004B1CE8">
      <w:pPr>
        <w:widowControl w:val="0"/>
        <w:tabs>
          <w:tab w:val="left" w:pos="851"/>
          <w:tab w:val="left" w:pos="1260"/>
          <w:tab w:val="left" w:pos="2632"/>
        </w:tabs>
        <w:spacing w:line="360" w:lineRule="auto"/>
        <w:ind w:firstLine="567"/>
        <w:jc w:val="both"/>
        <w:rPr>
          <w:color w:val="000000"/>
          <w:sz w:val="28"/>
          <w:szCs w:val="28"/>
          <w:lang w:bidi="ru-RU"/>
        </w:rPr>
      </w:pPr>
    </w:p>
    <w:p w14:paraId="5B5E23DF" w14:textId="77777777" w:rsidR="004B1CE8" w:rsidRDefault="004B1CE8" w:rsidP="00000DDE">
      <w:pPr>
        <w:widowControl w:val="0"/>
        <w:tabs>
          <w:tab w:val="left" w:pos="851"/>
          <w:tab w:val="left" w:pos="1260"/>
          <w:tab w:val="left" w:pos="2632"/>
        </w:tabs>
        <w:ind w:firstLine="567"/>
        <w:jc w:val="center"/>
        <w:rPr>
          <w:b/>
          <w:color w:val="000000"/>
          <w:sz w:val="28"/>
          <w:szCs w:val="28"/>
          <w:lang w:bidi="ru-RU"/>
        </w:rPr>
      </w:pPr>
      <w:r w:rsidRPr="00F80A55">
        <w:rPr>
          <w:b/>
          <w:color w:val="000000"/>
          <w:sz w:val="28"/>
          <w:szCs w:val="28"/>
          <w:lang w:bidi="ru-RU"/>
        </w:rPr>
        <w:t xml:space="preserve">6. Порядок возврата субсидии в бюджет </w:t>
      </w:r>
      <w:r w:rsidRPr="00B86BAB">
        <w:rPr>
          <w:b/>
          <w:color w:val="000000"/>
          <w:sz w:val="28"/>
          <w:szCs w:val="28"/>
          <w:lang w:bidi="ru-RU"/>
        </w:rPr>
        <w:t>Верхнекамского муниципального округа Кировской области</w:t>
      </w:r>
    </w:p>
    <w:p w14:paraId="7CD11DF0" w14:textId="77777777" w:rsidR="009022CD" w:rsidRDefault="009022CD" w:rsidP="00000DDE">
      <w:pPr>
        <w:widowControl w:val="0"/>
        <w:tabs>
          <w:tab w:val="left" w:pos="851"/>
          <w:tab w:val="left" w:pos="1260"/>
          <w:tab w:val="left" w:pos="2632"/>
        </w:tabs>
        <w:ind w:firstLine="567"/>
        <w:jc w:val="center"/>
        <w:rPr>
          <w:b/>
          <w:color w:val="000000"/>
          <w:sz w:val="28"/>
          <w:szCs w:val="28"/>
          <w:lang w:bidi="ru-RU"/>
        </w:rPr>
      </w:pPr>
    </w:p>
    <w:p w14:paraId="2BE1F4BD" w14:textId="77777777" w:rsidR="00000DDE" w:rsidRPr="00F80A55" w:rsidRDefault="00000DDE" w:rsidP="00000DDE">
      <w:pPr>
        <w:widowControl w:val="0"/>
        <w:tabs>
          <w:tab w:val="left" w:pos="851"/>
          <w:tab w:val="left" w:pos="1260"/>
          <w:tab w:val="left" w:pos="2632"/>
        </w:tabs>
        <w:ind w:firstLine="567"/>
        <w:jc w:val="center"/>
        <w:rPr>
          <w:b/>
          <w:color w:val="000000"/>
          <w:sz w:val="28"/>
          <w:szCs w:val="28"/>
          <w:lang w:bidi="ru-RU"/>
        </w:rPr>
      </w:pPr>
    </w:p>
    <w:p w14:paraId="45930E5C" w14:textId="77777777" w:rsidR="004B1CE8" w:rsidRPr="00F80A55" w:rsidRDefault="004B1CE8" w:rsidP="004B1CE8">
      <w:pPr>
        <w:widowControl w:val="0"/>
        <w:tabs>
          <w:tab w:val="left" w:pos="851"/>
          <w:tab w:val="left" w:pos="1260"/>
          <w:tab w:val="left" w:pos="2632"/>
        </w:tabs>
        <w:spacing w:line="360" w:lineRule="auto"/>
        <w:ind w:firstLine="567"/>
        <w:jc w:val="both"/>
        <w:rPr>
          <w:color w:val="000000"/>
          <w:sz w:val="28"/>
          <w:szCs w:val="28"/>
          <w:lang w:bidi="ru-RU"/>
        </w:rPr>
      </w:pPr>
      <w:r w:rsidRPr="00F80A55">
        <w:rPr>
          <w:color w:val="000000"/>
          <w:sz w:val="28"/>
          <w:szCs w:val="28"/>
          <w:lang w:bidi="ru-RU"/>
        </w:rPr>
        <w:t>6.1. Нецелевое использование субсидии получателем субсидии влечет бесспорное взыскание суммы средств, полученных из местного бюджета, в размере средств, использованных не по целевому назначению.</w:t>
      </w:r>
    </w:p>
    <w:p w14:paraId="359AABED" w14:textId="77777777" w:rsidR="004B1CE8" w:rsidRPr="00F80A55" w:rsidRDefault="004B1CE8" w:rsidP="004B1CE8">
      <w:pPr>
        <w:widowControl w:val="0"/>
        <w:tabs>
          <w:tab w:val="left" w:pos="851"/>
          <w:tab w:val="left" w:pos="1260"/>
          <w:tab w:val="left" w:pos="2632"/>
        </w:tabs>
        <w:spacing w:line="360" w:lineRule="auto"/>
        <w:ind w:firstLine="567"/>
        <w:jc w:val="both"/>
        <w:rPr>
          <w:color w:val="000000"/>
          <w:sz w:val="28"/>
          <w:szCs w:val="28"/>
          <w:lang w:bidi="ru-RU"/>
        </w:rPr>
      </w:pPr>
      <w:r w:rsidRPr="00F80A55">
        <w:rPr>
          <w:color w:val="000000"/>
          <w:sz w:val="28"/>
          <w:szCs w:val="28"/>
          <w:lang w:bidi="ru-RU"/>
        </w:rPr>
        <w:t>6.2. Нарушение получателем субсидии условий, целей и порядка предоставления субсидии влечет бесспорное взыскание суммы средств, использованных с нарушением условий предоставления субсидии.</w:t>
      </w:r>
    </w:p>
    <w:p w14:paraId="09C26809" w14:textId="77777777" w:rsidR="004B1CE8" w:rsidRPr="00F80A55" w:rsidRDefault="004B1CE8" w:rsidP="004B1CE8">
      <w:pPr>
        <w:widowControl w:val="0"/>
        <w:tabs>
          <w:tab w:val="left" w:pos="851"/>
          <w:tab w:val="left" w:pos="1260"/>
          <w:tab w:val="left" w:pos="2632"/>
        </w:tabs>
        <w:spacing w:line="360" w:lineRule="auto"/>
        <w:ind w:firstLine="567"/>
        <w:jc w:val="both"/>
        <w:rPr>
          <w:color w:val="000000"/>
          <w:sz w:val="28"/>
          <w:szCs w:val="28"/>
          <w:lang w:bidi="ru-RU"/>
        </w:rPr>
      </w:pPr>
      <w:r w:rsidRPr="00F80A55">
        <w:rPr>
          <w:color w:val="000000"/>
          <w:sz w:val="28"/>
          <w:szCs w:val="28"/>
          <w:lang w:bidi="ru-RU"/>
        </w:rPr>
        <w:t xml:space="preserve">6.3. </w:t>
      </w:r>
      <w:r w:rsidRPr="003D3DDF">
        <w:rPr>
          <w:color w:val="000000"/>
          <w:sz w:val="28"/>
          <w:szCs w:val="28"/>
          <w:lang w:bidi="ru-RU"/>
        </w:rPr>
        <w:t>Неиспользованн</w:t>
      </w:r>
      <w:r>
        <w:rPr>
          <w:color w:val="000000"/>
          <w:sz w:val="28"/>
          <w:szCs w:val="28"/>
          <w:lang w:bidi="ru-RU"/>
        </w:rPr>
        <w:t>ый по состоянию на 01 января 2025</w:t>
      </w:r>
      <w:r w:rsidRPr="003D3DDF">
        <w:rPr>
          <w:color w:val="000000"/>
          <w:sz w:val="28"/>
          <w:szCs w:val="28"/>
          <w:lang w:bidi="ru-RU"/>
        </w:rPr>
        <w:t xml:space="preserve"> года</w:t>
      </w:r>
      <w:r w:rsidRPr="00F80A55">
        <w:rPr>
          <w:color w:val="000000"/>
          <w:sz w:val="28"/>
          <w:szCs w:val="28"/>
          <w:lang w:bidi="ru-RU"/>
        </w:rPr>
        <w:t xml:space="preserve"> остаток субсидии подлежит возврату в доход местного бюджета в течение первых 10 рабочих дней текущего финансового года.</w:t>
      </w:r>
    </w:p>
    <w:p w14:paraId="021DD8F2" w14:textId="77777777" w:rsidR="004B1CE8" w:rsidRPr="00F80A55" w:rsidRDefault="004B1CE8" w:rsidP="004B1CE8">
      <w:pPr>
        <w:widowControl w:val="0"/>
        <w:tabs>
          <w:tab w:val="left" w:pos="851"/>
          <w:tab w:val="left" w:pos="1260"/>
          <w:tab w:val="left" w:pos="2632"/>
        </w:tabs>
        <w:spacing w:line="360" w:lineRule="auto"/>
        <w:ind w:firstLine="567"/>
        <w:jc w:val="both"/>
        <w:rPr>
          <w:color w:val="000000"/>
          <w:sz w:val="28"/>
          <w:szCs w:val="28"/>
          <w:lang w:bidi="ru-RU"/>
        </w:rPr>
      </w:pPr>
      <w:r w:rsidRPr="00F80A55">
        <w:rPr>
          <w:color w:val="000000"/>
          <w:sz w:val="28"/>
          <w:szCs w:val="28"/>
          <w:lang w:bidi="ru-RU"/>
        </w:rPr>
        <w:t>6.4. В случае</w:t>
      </w:r>
      <w:proofErr w:type="gramStart"/>
      <w:r w:rsidRPr="00F80A55">
        <w:rPr>
          <w:color w:val="000000"/>
          <w:sz w:val="28"/>
          <w:szCs w:val="28"/>
          <w:lang w:bidi="ru-RU"/>
        </w:rPr>
        <w:t>,</w:t>
      </w:r>
      <w:proofErr w:type="gramEnd"/>
      <w:r w:rsidRPr="00F80A55">
        <w:rPr>
          <w:color w:val="000000"/>
          <w:sz w:val="28"/>
          <w:szCs w:val="28"/>
          <w:lang w:bidi="ru-RU"/>
        </w:rPr>
        <w:t xml:space="preserve"> если неиспользованный остаток субсидии не перечислен в доход местного бюджета, этот остаток подлежит взысканию в доход местного бюджета в установленном</w:t>
      </w:r>
      <w:r>
        <w:rPr>
          <w:color w:val="000000"/>
          <w:sz w:val="28"/>
          <w:szCs w:val="28"/>
          <w:lang w:bidi="ru-RU"/>
        </w:rPr>
        <w:t xml:space="preserve"> законом</w:t>
      </w:r>
      <w:r w:rsidRPr="00F80A55">
        <w:rPr>
          <w:color w:val="000000"/>
          <w:sz w:val="28"/>
          <w:szCs w:val="28"/>
          <w:lang w:bidi="ru-RU"/>
        </w:rPr>
        <w:t xml:space="preserve"> порядке.</w:t>
      </w:r>
    </w:p>
    <w:p w14:paraId="4E186DD1" w14:textId="5338668C" w:rsidR="004B1CE8" w:rsidRPr="00F80A55" w:rsidRDefault="004B1CE8" w:rsidP="004B1CE8">
      <w:pPr>
        <w:widowControl w:val="0"/>
        <w:tabs>
          <w:tab w:val="left" w:pos="851"/>
          <w:tab w:val="left" w:pos="1260"/>
          <w:tab w:val="left" w:pos="2632"/>
        </w:tabs>
        <w:spacing w:line="360" w:lineRule="auto"/>
        <w:ind w:firstLine="567"/>
        <w:jc w:val="both"/>
        <w:rPr>
          <w:color w:val="000000"/>
          <w:sz w:val="28"/>
          <w:szCs w:val="28"/>
          <w:lang w:bidi="ru-RU"/>
        </w:rPr>
      </w:pPr>
      <w:r w:rsidRPr="00F80A55">
        <w:rPr>
          <w:color w:val="000000"/>
          <w:sz w:val="28"/>
          <w:szCs w:val="28"/>
          <w:lang w:bidi="ru-RU"/>
        </w:rPr>
        <w:t xml:space="preserve">6.5. </w:t>
      </w:r>
      <w:proofErr w:type="gramStart"/>
      <w:r w:rsidRPr="00F80A55">
        <w:rPr>
          <w:color w:val="000000"/>
          <w:sz w:val="28"/>
          <w:szCs w:val="28"/>
          <w:lang w:bidi="ru-RU"/>
        </w:rPr>
        <w:t xml:space="preserve">Решение о возврате денежных средств </w:t>
      </w:r>
      <w:r w:rsidR="00AF1313">
        <w:rPr>
          <w:color w:val="000000"/>
          <w:sz w:val="28"/>
          <w:szCs w:val="28"/>
          <w:lang w:bidi="ru-RU"/>
        </w:rPr>
        <w:t xml:space="preserve"> </w:t>
      </w:r>
      <w:r w:rsidRPr="00F80A55">
        <w:rPr>
          <w:color w:val="000000"/>
          <w:sz w:val="28"/>
          <w:szCs w:val="28"/>
          <w:lang w:bidi="ru-RU"/>
        </w:rPr>
        <w:t xml:space="preserve">в </w:t>
      </w:r>
      <w:r w:rsidR="00AF1313">
        <w:rPr>
          <w:color w:val="000000"/>
          <w:sz w:val="28"/>
          <w:szCs w:val="28"/>
          <w:lang w:bidi="ru-RU"/>
        </w:rPr>
        <w:t xml:space="preserve"> </w:t>
      </w:r>
      <w:r w:rsidRPr="00F80A55">
        <w:rPr>
          <w:color w:val="000000"/>
          <w:sz w:val="28"/>
          <w:szCs w:val="28"/>
          <w:lang w:bidi="ru-RU"/>
        </w:rPr>
        <w:t xml:space="preserve">бюджет </w:t>
      </w:r>
      <w:r>
        <w:rPr>
          <w:color w:val="000000"/>
          <w:sz w:val="28"/>
          <w:szCs w:val="28"/>
          <w:lang w:bidi="ru-RU"/>
        </w:rPr>
        <w:t>района</w:t>
      </w:r>
      <w:r w:rsidRPr="00F80A55">
        <w:rPr>
          <w:color w:val="000000"/>
          <w:sz w:val="28"/>
          <w:szCs w:val="28"/>
          <w:lang w:bidi="ru-RU"/>
        </w:rPr>
        <w:t xml:space="preserve"> и о размере средств субсидии, подлежащих возврату, принимается администрацией в срок, не превышающий 10 рабочих дней со дня обнаружения недостоверности представленных получателем субсидии сведений и документов, а также нарушения условий, целей и порядка предоставления субсидии и оформляется в письменной форме в виде</w:t>
      </w:r>
      <w:r w:rsidR="00AF1313">
        <w:rPr>
          <w:color w:val="000000"/>
          <w:sz w:val="28"/>
          <w:szCs w:val="28"/>
          <w:lang w:bidi="ru-RU"/>
        </w:rPr>
        <w:t xml:space="preserve"> </w:t>
      </w:r>
      <w:r w:rsidRPr="00F80A55">
        <w:rPr>
          <w:color w:val="000000"/>
          <w:sz w:val="28"/>
          <w:szCs w:val="28"/>
          <w:lang w:bidi="ru-RU"/>
        </w:rPr>
        <w:t>уведомления.</w:t>
      </w:r>
      <w:proofErr w:type="gramEnd"/>
    </w:p>
    <w:p w14:paraId="1A39C3B9" w14:textId="0385D1BC" w:rsidR="004B1CE8" w:rsidRPr="00F80A55" w:rsidRDefault="004B1CE8" w:rsidP="004B1CE8">
      <w:pPr>
        <w:widowControl w:val="0"/>
        <w:tabs>
          <w:tab w:val="left" w:pos="851"/>
          <w:tab w:val="left" w:pos="1260"/>
          <w:tab w:val="left" w:pos="2632"/>
        </w:tabs>
        <w:spacing w:line="360" w:lineRule="auto"/>
        <w:ind w:firstLine="567"/>
        <w:jc w:val="both"/>
        <w:rPr>
          <w:color w:val="000000"/>
          <w:sz w:val="28"/>
          <w:szCs w:val="28"/>
          <w:lang w:bidi="ru-RU"/>
        </w:rPr>
      </w:pPr>
      <w:r w:rsidRPr="00F80A55">
        <w:rPr>
          <w:color w:val="000000"/>
          <w:sz w:val="28"/>
          <w:szCs w:val="28"/>
          <w:lang w:bidi="ru-RU"/>
        </w:rPr>
        <w:t xml:space="preserve">6.6. Вместе с копией решения о возврате субсидии администрация направляет получателю субсидии требование о возврате средств субсидии, </w:t>
      </w:r>
      <w:r w:rsidRPr="00F80A55">
        <w:rPr>
          <w:color w:val="000000"/>
          <w:sz w:val="28"/>
          <w:szCs w:val="28"/>
          <w:lang w:bidi="ru-RU"/>
        </w:rPr>
        <w:lastRenderedPageBreak/>
        <w:t xml:space="preserve">которое подлежит исполнению в срок, не превышающий 30 рабочих дней </w:t>
      </w:r>
      <w:proofErr w:type="gramStart"/>
      <w:r w:rsidRPr="00F80A55">
        <w:rPr>
          <w:color w:val="000000"/>
          <w:sz w:val="28"/>
          <w:szCs w:val="28"/>
          <w:lang w:bidi="ru-RU"/>
        </w:rPr>
        <w:t>с даты</w:t>
      </w:r>
      <w:proofErr w:type="gramEnd"/>
      <w:r w:rsidRPr="00F80A55">
        <w:rPr>
          <w:color w:val="000000"/>
          <w:sz w:val="28"/>
          <w:szCs w:val="28"/>
          <w:lang w:bidi="ru-RU"/>
        </w:rPr>
        <w:t xml:space="preserve"> его получения. Исполнением требования о возврате в бюджет </w:t>
      </w:r>
      <w:r w:rsidR="00CB122E">
        <w:rPr>
          <w:color w:val="000000"/>
          <w:sz w:val="28"/>
          <w:szCs w:val="28"/>
          <w:lang w:bidi="ru-RU"/>
        </w:rPr>
        <w:t>округа</w:t>
      </w:r>
      <w:r w:rsidRPr="00F80A55">
        <w:rPr>
          <w:color w:val="000000"/>
          <w:sz w:val="28"/>
          <w:szCs w:val="28"/>
          <w:lang w:bidi="ru-RU"/>
        </w:rPr>
        <w:t xml:space="preserve"> средств субсидии считается поступление суммы, указанной в требовании.</w:t>
      </w:r>
    </w:p>
    <w:p w14:paraId="35163DB1" w14:textId="77777777" w:rsidR="004B1CE8" w:rsidRPr="00F80A55" w:rsidRDefault="004B1CE8" w:rsidP="004B1CE8">
      <w:pPr>
        <w:widowControl w:val="0"/>
        <w:tabs>
          <w:tab w:val="left" w:pos="851"/>
          <w:tab w:val="left" w:pos="1260"/>
          <w:tab w:val="left" w:pos="2632"/>
        </w:tabs>
        <w:spacing w:line="360" w:lineRule="auto"/>
        <w:ind w:firstLine="567"/>
        <w:jc w:val="both"/>
        <w:rPr>
          <w:color w:val="000000"/>
          <w:sz w:val="28"/>
          <w:szCs w:val="28"/>
          <w:lang w:bidi="ru-RU"/>
        </w:rPr>
      </w:pPr>
      <w:r w:rsidRPr="00F80A55">
        <w:rPr>
          <w:color w:val="000000"/>
          <w:sz w:val="28"/>
          <w:szCs w:val="28"/>
          <w:lang w:bidi="ru-RU"/>
        </w:rPr>
        <w:t>6.7. В случае неисполнения получателем субсидии требования о возврате средств субсидии в срок, указанный в пункте 6.6 настоящего Порядка, администрация вправе обратиться в суд.</w:t>
      </w:r>
    </w:p>
    <w:p w14:paraId="31496C98" w14:textId="77777777" w:rsidR="004B1CE8" w:rsidRDefault="004B1CE8" w:rsidP="004B1CE8">
      <w:pPr>
        <w:jc w:val="right"/>
        <w:outlineLvl w:val="0"/>
        <w:rPr>
          <w:sz w:val="28"/>
          <w:szCs w:val="28"/>
        </w:rPr>
      </w:pPr>
    </w:p>
    <w:p w14:paraId="68D7CD05" w14:textId="77777777" w:rsidR="004B1CE8" w:rsidRDefault="004B1CE8" w:rsidP="004B1CE8">
      <w:pPr>
        <w:jc w:val="right"/>
        <w:outlineLvl w:val="0"/>
        <w:rPr>
          <w:sz w:val="28"/>
          <w:szCs w:val="28"/>
        </w:rPr>
      </w:pPr>
    </w:p>
    <w:p w14:paraId="5103558E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07F5FAF0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02A86E35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12989065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01E81B75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40721ACA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747A9591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1DC8D8E2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3D351DA9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39BFA1C7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07AE30C7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409201D5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3C5D236B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5C248DF2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01666119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4FA7A9F0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6E2F3C52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2529FCD1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56D4AE79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38363BEA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13A53F53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457B1949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1E85DFF6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10ED9D10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06AF273D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0880FA06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570467C2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5F0D646D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1FD29978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6D564B56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22950BAB" w14:textId="77777777" w:rsidR="006574AD" w:rsidRDefault="006574AD" w:rsidP="004B1CE8">
      <w:pPr>
        <w:jc w:val="right"/>
        <w:outlineLvl w:val="0"/>
        <w:rPr>
          <w:sz w:val="28"/>
          <w:szCs w:val="28"/>
        </w:rPr>
      </w:pPr>
    </w:p>
    <w:p w14:paraId="39E135CC" w14:textId="77777777" w:rsidR="004B1CE8" w:rsidRDefault="004B1CE8" w:rsidP="004B1CE8">
      <w:pPr>
        <w:jc w:val="right"/>
        <w:outlineLvl w:val="0"/>
        <w:rPr>
          <w:sz w:val="28"/>
          <w:szCs w:val="28"/>
        </w:rPr>
      </w:pPr>
    </w:p>
    <w:p w14:paraId="0F99A5FB" w14:textId="77777777" w:rsidR="00FE0BD1" w:rsidRDefault="00FE0BD1" w:rsidP="004B1CE8">
      <w:pPr>
        <w:jc w:val="right"/>
        <w:outlineLvl w:val="0"/>
        <w:rPr>
          <w:sz w:val="28"/>
          <w:szCs w:val="28"/>
        </w:rPr>
      </w:pPr>
    </w:p>
    <w:p w14:paraId="14814482" w14:textId="77777777" w:rsidR="00FE0BD1" w:rsidRDefault="00FE0BD1" w:rsidP="004B1CE8">
      <w:pPr>
        <w:jc w:val="right"/>
        <w:outlineLvl w:val="0"/>
        <w:rPr>
          <w:sz w:val="28"/>
          <w:szCs w:val="28"/>
        </w:rPr>
      </w:pPr>
    </w:p>
    <w:p w14:paraId="0FD9AC0D" w14:textId="77777777" w:rsidR="004B1CE8" w:rsidRDefault="004B1CE8" w:rsidP="004B1CE8">
      <w:pPr>
        <w:jc w:val="right"/>
        <w:outlineLvl w:val="0"/>
        <w:rPr>
          <w:sz w:val="28"/>
          <w:szCs w:val="28"/>
        </w:rPr>
      </w:pPr>
    </w:p>
    <w:p w14:paraId="36DCB78F" w14:textId="77777777" w:rsidR="00F24676" w:rsidRDefault="00F24676" w:rsidP="00F24676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784EEB">
        <w:rPr>
          <w:sz w:val="28"/>
          <w:szCs w:val="28"/>
        </w:rPr>
        <w:t>риложение</w:t>
      </w:r>
      <w:r>
        <w:t xml:space="preserve"> </w:t>
      </w:r>
      <w:r w:rsidRPr="00784EEB">
        <w:rPr>
          <w:sz w:val="28"/>
          <w:szCs w:val="28"/>
        </w:rPr>
        <w:t>№</w:t>
      </w:r>
      <w:r>
        <w:t xml:space="preserve"> </w:t>
      </w:r>
      <w:r w:rsidRPr="00784EEB">
        <w:rPr>
          <w:sz w:val="28"/>
          <w:szCs w:val="28"/>
        </w:rPr>
        <w:t>1</w:t>
      </w:r>
    </w:p>
    <w:p w14:paraId="4C7AC017" w14:textId="77777777" w:rsidR="00F24676" w:rsidRDefault="00F24676" w:rsidP="00F24676">
      <w:pPr>
        <w:jc w:val="right"/>
        <w:outlineLvl w:val="0"/>
      </w:pPr>
      <w:r>
        <w:rPr>
          <w:sz w:val="28"/>
          <w:szCs w:val="28"/>
        </w:rPr>
        <w:t>к Порядку</w:t>
      </w:r>
    </w:p>
    <w:p w14:paraId="1C2815B7" w14:textId="77777777" w:rsidR="00F24676" w:rsidRDefault="00F24676" w:rsidP="00F24676">
      <w:pPr>
        <w:ind w:firstLine="709"/>
        <w:jc w:val="right"/>
      </w:pPr>
    </w:p>
    <w:p w14:paraId="4A83923F" w14:textId="77777777" w:rsidR="00F24676" w:rsidRDefault="00F24676" w:rsidP="00F24676">
      <w:pPr>
        <w:spacing w:after="12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ЗАЯВКА</w:t>
      </w:r>
    </w:p>
    <w:p w14:paraId="75BA64E5" w14:textId="58509CEC" w:rsidR="00395714" w:rsidRPr="00395714" w:rsidRDefault="00395714" w:rsidP="00F24676">
      <w:pPr>
        <w:spacing w:after="120"/>
        <w:ind w:firstLine="709"/>
        <w:jc w:val="center"/>
        <w:outlineLvl w:val="0"/>
        <w:rPr>
          <w:sz w:val="28"/>
          <w:szCs w:val="28"/>
        </w:rPr>
      </w:pPr>
      <w:r w:rsidRPr="00395714">
        <w:rPr>
          <w:sz w:val="28"/>
          <w:szCs w:val="28"/>
        </w:rPr>
        <w:t>на предоставление</w:t>
      </w:r>
    </w:p>
    <w:p w14:paraId="32EA2CBF" w14:textId="11612896" w:rsidR="00F24676" w:rsidRPr="00ED5289" w:rsidRDefault="00334DF8" w:rsidP="00334DF8">
      <w:pPr>
        <w:ind w:firstLine="709"/>
        <w:jc w:val="center"/>
        <w:rPr>
          <w:sz w:val="28"/>
          <w:szCs w:val="28"/>
        </w:rPr>
      </w:pPr>
      <w:r w:rsidRPr="00334DF8">
        <w:rPr>
          <w:sz w:val="28"/>
          <w:szCs w:val="28"/>
        </w:rPr>
        <w:t xml:space="preserve">субсидии из бюджета </w:t>
      </w:r>
      <w:r w:rsidR="00A22CD7">
        <w:rPr>
          <w:sz w:val="28"/>
          <w:szCs w:val="28"/>
        </w:rPr>
        <w:t>муниципального образования Верхнекамский муниципальный округ</w:t>
      </w:r>
      <w:r w:rsidRPr="00334DF8">
        <w:rPr>
          <w:sz w:val="28"/>
          <w:szCs w:val="28"/>
        </w:rPr>
        <w:t xml:space="preserve"> </w:t>
      </w:r>
      <w:r w:rsidR="003E1F95">
        <w:rPr>
          <w:sz w:val="28"/>
          <w:szCs w:val="28"/>
        </w:rPr>
        <w:t xml:space="preserve">Кировской области </w:t>
      </w:r>
      <w:proofErr w:type="spellStart"/>
      <w:r w:rsidRPr="00334DF8">
        <w:rPr>
          <w:sz w:val="28"/>
          <w:szCs w:val="28"/>
        </w:rPr>
        <w:t>ресурсоснабжающей</w:t>
      </w:r>
      <w:proofErr w:type="spellEnd"/>
      <w:r w:rsidRPr="00334DF8">
        <w:rPr>
          <w:sz w:val="28"/>
          <w:szCs w:val="28"/>
        </w:rPr>
        <w:t xml:space="preserve"> организации – исполнителю коммунальных услуг </w:t>
      </w:r>
      <w:r w:rsidR="00AF1313">
        <w:rPr>
          <w:sz w:val="28"/>
          <w:szCs w:val="28"/>
        </w:rPr>
        <w:t>ООО</w:t>
      </w:r>
      <w:r w:rsidRPr="00334DF8">
        <w:rPr>
          <w:sz w:val="28"/>
          <w:szCs w:val="28"/>
        </w:rPr>
        <w:t xml:space="preserve"> «</w:t>
      </w:r>
      <w:proofErr w:type="spellStart"/>
      <w:r w:rsidR="00AF1313">
        <w:rPr>
          <w:sz w:val="28"/>
          <w:szCs w:val="28"/>
        </w:rPr>
        <w:t>Кирсинская</w:t>
      </w:r>
      <w:proofErr w:type="spellEnd"/>
      <w:r w:rsidR="00AF1313">
        <w:rPr>
          <w:sz w:val="28"/>
          <w:szCs w:val="28"/>
        </w:rPr>
        <w:t xml:space="preserve"> </w:t>
      </w:r>
      <w:r w:rsidR="009C7133">
        <w:rPr>
          <w:sz w:val="28"/>
          <w:szCs w:val="28"/>
        </w:rPr>
        <w:t xml:space="preserve">теплоснабжающая </w:t>
      </w:r>
      <w:r w:rsidR="00AF1313">
        <w:rPr>
          <w:sz w:val="28"/>
          <w:szCs w:val="28"/>
        </w:rPr>
        <w:t>компания</w:t>
      </w:r>
      <w:r w:rsidRPr="00334DF8">
        <w:rPr>
          <w:sz w:val="28"/>
          <w:szCs w:val="28"/>
        </w:rPr>
        <w:t xml:space="preserve">» на </w:t>
      </w:r>
      <w:r w:rsidR="00C20F81">
        <w:rPr>
          <w:sz w:val="28"/>
          <w:szCs w:val="28"/>
        </w:rPr>
        <w:t>возмещение</w:t>
      </w:r>
      <w:r w:rsidR="00C247BB" w:rsidRPr="00334DF8">
        <w:rPr>
          <w:sz w:val="28"/>
          <w:szCs w:val="28"/>
        </w:rPr>
        <w:t xml:space="preserve"> </w:t>
      </w:r>
      <w:r w:rsidRPr="00334DF8">
        <w:rPr>
          <w:sz w:val="28"/>
          <w:szCs w:val="28"/>
        </w:rPr>
        <w:t xml:space="preserve">затрат </w:t>
      </w:r>
      <w:r w:rsidR="00B273BC">
        <w:rPr>
          <w:sz w:val="28"/>
          <w:szCs w:val="28"/>
        </w:rPr>
        <w:t xml:space="preserve">(части затрат) </w:t>
      </w:r>
      <w:r w:rsidRPr="00334DF8">
        <w:rPr>
          <w:sz w:val="28"/>
          <w:szCs w:val="28"/>
        </w:rPr>
        <w:t xml:space="preserve">на </w:t>
      </w:r>
      <w:r w:rsidR="00C247BB">
        <w:rPr>
          <w:sz w:val="28"/>
          <w:szCs w:val="28"/>
        </w:rPr>
        <w:t xml:space="preserve">приобретение угля </w:t>
      </w:r>
      <w:r w:rsidRPr="00334DF8">
        <w:rPr>
          <w:sz w:val="28"/>
          <w:szCs w:val="28"/>
        </w:rPr>
        <w:t>в 2024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F24676" w:rsidRPr="00F237EA" w14:paraId="4C9A6977" w14:textId="77777777" w:rsidTr="00E0549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364BD" w14:textId="64437975" w:rsidR="00F24676" w:rsidRPr="00F237EA" w:rsidRDefault="00F24676" w:rsidP="00F91670">
            <w:pPr>
              <w:jc w:val="both"/>
              <w:rPr>
                <w:sz w:val="28"/>
                <w:szCs w:val="28"/>
              </w:rPr>
            </w:pPr>
            <w:r w:rsidRPr="00F237EA">
              <w:rPr>
                <w:sz w:val="28"/>
                <w:szCs w:val="28"/>
              </w:rPr>
              <w:t xml:space="preserve">г. </w:t>
            </w:r>
            <w:proofErr w:type="spellStart"/>
            <w:r w:rsidR="00F91670">
              <w:rPr>
                <w:sz w:val="28"/>
                <w:szCs w:val="28"/>
              </w:rPr>
              <w:t>Кирс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CA031" w14:textId="77777777" w:rsidR="00F24676" w:rsidRPr="00F237EA" w:rsidRDefault="00F24676" w:rsidP="00E0549B">
            <w:pPr>
              <w:jc w:val="right"/>
              <w:rPr>
                <w:sz w:val="28"/>
                <w:szCs w:val="28"/>
              </w:rPr>
            </w:pPr>
            <w:r w:rsidRPr="00F237EA">
              <w:rPr>
                <w:sz w:val="28"/>
                <w:szCs w:val="28"/>
              </w:rPr>
              <w:t xml:space="preserve">«______»______________20____г.     </w:t>
            </w:r>
          </w:p>
        </w:tc>
      </w:tr>
      <w:tr w:rsidR="00F24676" w:rsidRPr="00F237EA" w14:paraId="77F09448" w14:textId="77777777" w:rsidTr="00E0549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CE91F" w14:textId="77777777" w:rsidR="00F24676" w:rsidRPr="00F237EA" w:rsidRDefault="00F24676" w:rsidP="00E054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843E0" w14:textId="77777777" w:rsidR="00F24676" w:rsidRPr="00F237EA" w:rsidRDefault="00F24676" w:rsidP="00E0549B">
            <w:pPr>
              <w:jc w:val="right"/>
              <w:rPr>
                <w:sz w:val="28"/>
                <w:szCs w:val="28"/>
              </w:rPr>
            </w:pPr>
          </w:p>
        </w:tc>
      </w:tr>
    </w:tbl>
    <w:p w14:paraId="637578EE" w14:textId="77777777" w:rsidR="00F24676" w:rsidRDefault="00F24676" w:rsidP="00F24676">
      <w:pPr>
        <w:jc w:val="center"/>
        <w:rPr>
          <w:sz w:val="28"/>
          <w:szCs w:val="28"/>
        </w:rPr>
      </w:pPr>
      <w:r>
        <w:rPr>
          <w:sz w:val="28"/>
          <w:szCs w:val="28"/>
        </w:rPr>
        <w:t>1. СВЕДЕНИЯ О ПОЛУЧАТЕЛЕ СУБСИДИИ</w:t>
      </w:r>
    </w:p>
    <w:p w14:paraId="2CAD2D16" w14:textId="77777777" w:rsidR="00F24676" w:rsidRDefault="00F24676" w:rsidP="00F24676">
      <w:pPr>
        <w:jc w:val="center"/>
        <w:rPr>
          <w:sz w:val="28"/>
          <w:szCs w:val="28"/>
        </w:rPr>
      </w:pPr>
    </w:p>
    <w:p w14:paraId="0AA76AAE" w14:textId="77777777" w:rsidR="00F24676" w:rsidRDefault="00F24676" w:rsidP="00F24676">
      <w:pPr>
        <w:spacing w:after="120"/>
        <w:jc w:val="both"/>
        <w:rPr>
          <w:sz w:val="28"/>
          <w:szCs w:val="28"/>
        </w:rPr>
      </w:pPr>
      <w:r w:rsidRPr="00ED5289">
        <w:rPr>
          <w:sz w:val="28"/>
          <w:szCs w:val="28"/>
        </w:rPr>
        <w:t>1.</w:t>
      </w:r>
      <w:r>
        <w:rPr>
          <w:sz w:val="28"/>
          <w:szCs w:val="28"/>
        </w:rPr>
        <w:t xml:space="preserve">1. Организация (полное наименование):_______________________________ </w:t>
      </w:r>
    </w:p>
    <w:p w14:paraId="53B445D7" w14:textId="77777777" w:rsidR="00F24676" w:rsidRDefault="00F24676" w:rsidP="00F246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45E81E86" w14:textId="77777777" w:rsidR="00F24676" w:rsidRDefault="00F24676" w:rsidP="00F2467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ИНН/КПП_________________/__________________ </w:t>
      </w:r>
    </w:p>
    <w:p w14:paraId="74E7D737" w14:textId="77777777" w:rsidR="00F24676" w:rsidRDefault="00F24676" w:rsidP="00F246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Дата и место регистрации в качестве юридического лица: _____________ </w:t>
      </w:r>
    </w:p>
    <w:p w14:paraId="7D383F54" w14:textId="77777777" w:rsidR="00F24676" w:rsidRDefault="00F24676" w:rsidP="00F2467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 </w:t>
      </w:r>
    </w:p>
    <w:p w14:paraId="71E27E83" w14:textId="77777777" w:rsidR="00F24676" w:rsidRDefault="00F24676" w:rsidP="00F2467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1.4. Учредител</w:t>
      </w:r>
      <w:proofErr w:type="gramStart"/>
      <w:r>
        <w:rPr>
          <w:sz w:val="28"/>
          <w:szCs w:val="28"/>
        </w:rPr>
        <w:t>ь(</w:t>
      </w:r>
      <w:proofErr w:type="gramEnd"/>
      <w:r>
        <w:rPr>
          <w:sz w:val="28"/>
          <w:szCs w:val="28"/>
        </w:rPr>
        <w:t xml:space="preserve">и) юридического лица (наименование и доля участия каждого из них в уставном капитале: ______________________________________________________________ </w:t>
      </w:r>
    </w:p>
    <w:p w14:paraId="191C5151" w14:textId="77777777" w:rsidR="00F24676" w:rsidRDefault="00F24676" w:rsidP="00F2467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Основной вид деятельности (ОКВЭД) _____________________________ </w:t>
      </w:r>
    </w:p>
    <w:p w14:paraId="6E684F4A" w14:textId="77777777" w:rsidR="00F24676" w:rsidRDefault="00F24676" w:rsidP="00F2467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ОГРН ___________________________________ </w:t>
      </w:r>
    </w:p>
    <w:p w14:paraId="32B6B2EF" w14:textId="77777777" w:rsidR="00F24676" w:rsidRDefault="00F24676" w:rsidP="00F24676">
      <w:pPr>
        <w:jc w:val="both"/>
        <w:rPr>
          <w:sz w:val="28"/>
          <w:szCs w:val="28"/>
        </w:rPr>
      </w:pPr>
      <w:r>
        <w:rPr>
          <w:sz w:val="28"/>
          <w:szCs w:val="28"/>
        </w:rPr>
        <w:t>1.7. Юридический адрес: ___________________________________________</w:t>
      </w:r>
    </w:p>
    <w:p w14:paraId="25FB47C7" w14:textId="77777777" w:rsidR="00F24676" w:rsidRDefault="00F24676" w:rsidP="00F2467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33FD65AD" w14:textId="77777777" w:rsidR="00F24676" w:rsidRDefault="00F24676" w:rsidP="00F24676">
      <w:pPr>
        <w:jc w:val="both"/>
        <w:rPr>
          <w:sz w:val="28"/>
          <w:szCs w:val="28"/>
        </w:rPr>
      </w:pPr>
      <w:r>
        <w:rPr>
          <w:sz w:val="28"/>
          <w:szCs w:val="28"/>
        </w:rPr>
        <w:t>1.8. Фактический адрес: ____________________________________________</w:t>
      </w:r>
    </w:p>
    <w:p w14:paraId="1B326329" w14:textId="77777777" w:rsidR="00F24676" w:rsidRDefault="00F24676" w:rsidP="00F2467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7712D00B" w14:textId="77777777" w:rsidR="00F24676" w:rsidRDefault="00F24676" w:rsidP="00F2467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Руководитель организации: ______________________________________ </w:t>
      </w:r>
    </w:p>
    <w:p w14:paraId="27C42005" w14:textId="77777777" w:rsidR="00F24676" w:rsidRDefault="00F24676" w:rsidP="00F24676">
      <w:pPr>
        <w:jc w:val="both"/>
        <w:rPr>
          <w:sz w:val="28"/>
          <w:szCs w:val="28"/>
        </w:rPr>
      </w:pPr>
      <w:r>
        <w:rPr>
          <w:sz w:val="28"/>
          <w:szCs w:val="28"/>
        </w:rPr>
        <w:t>1.10. Адрес сайта организации в информационно-телекоммуникационной сети «Интернет»: _________________________________________________</w:t>
      </w:r>
    </w:p>
    <w:p w14:paraId="2A0D3A8E" w14:textId="77777777" w:rsidR="00F24676" w:rsidRDefault="00F24676" w:rsidP="00F246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 Банковские реквизиты организации: ____________________________ </w:t>
      </w:r>
    </w:p>
    <w:p w14:paraId="588C3226" w14:textId="77777777" w:rsidR="00F24676" w:rsidRDefault="00F24676" w:rsidP="00F2467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0A865E51" w14:textId="77777777" w:rsidR="00F24676" w:rsidRDefault="00F24676" w:rsidP="00F24676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2. ПРЕДЛОЖЕНИЯ</w:t>
      </w:r>
    </w:p>
    <w:p w14:paraId="5FDD1148" w14:textId="46402764" w:rsidR="00F24676" w:rsidRDefault="00F24676" w:rsidP="00F2467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Объем запрашиваемых средств субсидии на возмещение затрат </w:t>
      </w:r>
      <w:r w:rsidR="00B273BC">
        <w:rPr>
          <w:sz w:val="28"/>
          <w:szCs w:val="28"/>
        </w:rPr>
        <w:t xml:space="preserve">(части затрат) </w:t>
      </w:r>
      <w:r w:rsidRPr="005C4FDE">
        <w:rPr>
          <w:color w:val="000000" w:themeColor="text1"/>
          <w:sz w:val="28"/>
          <w:szCs w:val="28"/>
        </w:rPr>
        <w:t>с</w:t>
      </w:r>
      <w:r w:rsidRPr="005E010E">
        <w:rPr>
          <w:color w:val="FF0000"/>
          <w:sz w:val="28"/>
          <w:szCs w:val="28"/>
        </w:rPr>
        <w:t xml:space="preserve"> </w:t>
      </w:r>
      <w:r w:rsidR="00334DF8">
        <w:rPr>
          <w:sz w:val="28"/>
          <w:szCs w:val="28"/>
        </w:rPr>
        <w:t>01.06.2023 по 30.06.2024</w:t>
      </w:r>
      <w:r>
        <w:rPr>
          <w:sz w:val="28"/>
          <w:szCs w:val="28"/>
        </w:rPr>
        <w:t xml:space="preserve"> (в тыс. руб.)____________________________________</w:t>
      </w:r>
    </w:p>
    <w:p w14:paraId="3EECD86A" w14:textId="77777777" w:rsidR="00F24676" w:rsidRPr="00F24676" w:rsidRDefault="00F24676" w:rsidP="00F24676">
      <w:pPr>
        <w:spacing w:after="120" w:line="360" w:lineRule="auto"/>
        <w:jc w:val="both"/>
        <w:rPr>
          <w:sz w:val="28"/>
          <w:szCs w:val="28"/>
        </w:rPr>
      </w:pPr>
      <w:r w:rsidRPr="00F24676">
        <w:rPr>
          <w:sz w:val="28"/>
          <w:szCs w:val="28"/>
        </w:rPr>
        <w:t xml:space="preserve">2.2.1. Наличие у теплоснабжающих организаций доли угля в топливном балансе не менее 30% (да или нет, если да, то сколько </w:t>
      </w:r>
      <w:proofErr w:type="gramStart"/>
      <w:r w:rsidRPr="00F24676">
        <w:rPr>
          <w:sz w:val="28"/>
          <w:szCs w:val="28"/>
        </w:rPr>
        <w:t>в</w:t>
      </w:r>
      <w:proofErr w:type="gramEnd"/>
      <w:r w:rsidRPr="00F24676">
        <w:rPr>
          <w:sz w:val="28"/>
          <w:szCs w:val="28"/>
        </w:rPr>
        <w:t xml:space="preserve"> %)_______________</w:t>
      </w:r>
    </w:p>
    <w:p w14:paraId="1F372B82" w14:textId="77777777" w:rsidR="00F24676" w:rsidRPr="00F24676" w:rsidRDefault="00F24676" w:rsidP="00F24676">
      <w:pPr>
        <w:spacing w:after="120" w:line="360" w:lineRule="auto"/>
        <w:jc w:val="both"/>
        <w:rPr>
          <w:sz w:val="28"/>
          <w:szCs w:val="28"/>
        </w:rPr>
      </w:pPr>
      <w:r w:rsidRPr="00F24676">
        <w:rPr>
          <w:sz w:val="28"/>
          <w:szCs w:val="28"/>
        </w:rPr>
        <w:lastRenderedPageBreak/>
        <w:t>2.2.2. Оказание услуги по отоплению населения и объектов бюджетной сферы в объеме не менее 50% от общего объема услуг по отоплению (да или нет, если да, то сколько %)________________________________</w:t>
      </w:r>
    </w:p>
    <w:p w14:paraId="228CDB44" w14:textId="6D2D118C" w:rsidR="00F24676" w:rsidRPr="00F24676" w:rsidRDefault="00F24676" w:rsidP="00F24676">
      <w:pPr>
        <w:spacing w:after="120" w:line="360" w:lineRule="auto"/>
        <w:jc w:val="both"/>
        <w:rPr>
          <w:sz w:val="28"/>
          <w:szCs w:val="28"/>
        </w:rPr>
      </w:pPr>
      <w:r w:rsidRPr="00F24676">
        <w:rPr>
          <w:sz w:val="28"/>
          <w:szCs w:val="28"/>
        </w:rPr>
        <w:t xml:space="preserve">2.2.3 Численность населения, проживающего на обслуживаемой территории </w:t>
      </w:r>
      <w:r w:rsidR="00B0278C">
        <w:rPr>
          <w:sz w:val="28"/>
          <w:szCs w:val="28"/>
        </w:rPr>
        <w:t>Верхнекамского</w:t>
      </w:r>
      <w:r w:rsidRPr="00F24676">
        <w:rPr>
          <w:sz w:val="28"/>
          <w:szCs w:val="28"/>
        </w:rPr>
        <w:t xml:space="preserve"> района, составляет не менее 1 тыс. человек</w:t>
      </w:r>
      <w:proofErr w:type="gramStart"/>
      <w:r w:rsidRPr="00F24676">
        <w:rPr>
          <w:sz w:val="28"/>
          <w:szCs w:val="28"/>
        </w:rPr>
        <w:t>.</w:t>
      </w:r>
      <w:proofErr w:type="gramEnd"/>
      <w:r w:rsidRPr="00F24676">
        <w:rPr>
          <w:sz w:val="28"/>
          <w:szCs w:val="28"/>
        </w:rPr>
        <w:t xml:space="preserve"> (</w:t>
      </w:r>
      <w:proofErr w:type="gramStart"/>
      <w:r w:rsidRPr="00F24676">
        <w:rPr>
          <w:sz w:val="28"/>
          <w:szCs w:val="28"/>
        </w:rPr>
        <w:t>д</w:t>
      </w:r>
      <w:proofErr w:type="gramEnd"/>
      <w:r w:rsidRPr="00F24676">
        <w:rPr>
          <w:sz w:val="28"/>
          <w:szCs w:val="28"/>
        </w:rPr>
        <w:t>а или нет, если да, то сколько тыс. человек.)_________________________________</w:t>
      </w:r>
    </w:p>
    <w:p w14:paraId="10C48CA8" w14:textId="2D5E2121" w:rsidR="00F24676" w:rsidRPr="00F24676" w:rsidRDefault="00B0278C" w:rsidP="00F24676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F24676" w:rsidRPr="00F24676">
        <w:rPr>
          <w:sz w:val="28"/>
          <w:szCs w:val="28"/>
        </w:rPr>
        <w:t>. Иная информация_____________________________________________</w:t>
      </w:r>
    </w:p>
    <w:p w14:paraId="5F54D169" w14:textId="11AF50DD" w:rsidR="00F24676" w:rsidRPr="00F24676" w:rsidRDefault="00B0278C" w:rsidP="00F2467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bookmarkStart w:id="0" w:name="_GoBack"/>
      <w:bookmarkEnd w:id="0"/>
      <w:r w:rsidR="00F24676" w:rsidRPr="00F24676">
        <w:rPr>
          <w:sz w:val="28"/>
          <w:szCs w:val="28"/>
        </w:rPr>
        <w:t xml:space="preserve">. Контактное лицо (должность, ФИО) ______________________________ </w:t>
      </w:r>
    </w:p>
    <w:p w14:paraId="53F294D1" w14:textId="77777777" w:rsidR="00F24676" w:rsidRPr="00F24676" w:rsidRDefault="00F24676" w:rsidP="00F24676">
      <w:pPr>
        <w:spacing w:after="120" w:line="360" w:lineRule="auto"/>
        <w:jc w:val="both"/>
        <w:rPr>
          <w:sz w:val="28"/>
          <w:szCs w:val="28"/>
        </w:rPr>
      </w:pPr>
      <w:r w:rsidRPr="00F24676">
        <w:rPr>
          <w:sz w:val="28"/>
          <w:szCs w:val="28"/>
        </w:rPr>
        <w:t xml:space="preserve">_______________________________________________________________ </w:t>
      </w:r>
    </w:p>
    <w:p w14:paraId="1C43F071" w14:textId="77777777" w:rsidR="00F24676" w:rsidRPr="00F24676" w:rsidRDefault="00F24676" w:rsidP="00F24676">
      <w:pPr>
        <w:spacing w:after="120" w:line="360" w:lineRule="auto"/>
        <w:jc w:val="both"/>
        <w:rPr>
          <w:sz w:val="28"/>
          <w:szCs w:val="28"/>
        </w:rPr>
      </w:pPr>
      <w:r w:rsidRPr="00F24676">
        <w:rPr>
          <w:sz w:val="28"/>
          <w:szCs w:val="28"/>
        </w:rPr>
        <w:t xml:space="preserve">Телефон: _____________________ Факс: _________________________ </w:t>
      </w:r>
    </w:p>
    <w:p w14:paraId="756BE2B5" w14:textId="77777777" w:rsidR="00F24676" w:rsidRDefault="00F24676" w:rsidP="00F24676">
      <w:pPr>
        <w:jc w:val="both"/>
        <w:rPr>
          <w:sz w:val="28"/>
          <w:szCs w:val="28"/>
        </w:rPr>
      </w:pPr>
    </w:p>
    <w:p w14:paraId="46E53AC8" w14:textId="77777777" w:rsidR="00F24676" w:rsidRDefault="00F24676" w:rsidP="00F24676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 л. в ед. экз.</w:t>
      </w:r>
    </w:p>
    <w:p w14:paraId="630CDC67" w14:textId="77777777" w:rsidR="00F24676" w:rsidRDefault="00F24676" w:rsidP="00F24676">
      <w:pPr>
        <w:jc w:val="both"/>
        <w:rPr>
          <w:sz w:val="28"/>
          <w:szCs w:val="28"/>
        </w:rPr>
      </w:pPr>
    </w:p>
    <w:p w14:paraId="7F703BC6" w14:textId="77777777" w:rsidR="00F24676" w:rsidRDefault="00F24676" w:rsidP="00F246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Получатель: </w:t>
      </w:r>
    </w:p>
    <w:p w14:paraId="0FB20B66" w14:textId="77777777" w:rsidR="00F24676" w:rsidRDefault="00F24676" w:rsidP="00F246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       _________________ (_________________) </w:t>
      </w:r>
    </w:p>
    <w:p w14:paraId="3C6C1442" w14:textId="77777777" w:rsidR="00F24676" w:rsidRDefault="00F24676" w:rsidP="00F2467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(должность)                                           (подпись)                      (расшифровка подписи)</w:t>
      </w:r>
    </w:p>
    <w:p w14:paraId="1951F767" w14:textId="77777777" w:rsidR="00F24676" w:rsidRDefault="00F24676" w:rsidP="00F24676">
      <w:pPr>
        <w:jc w:val="both"/>
        <w:rPr>
          <w:sz w:val="22"/>
          <w:szCs w:val="22"/>
        </w:rPr>
      </w:pPr>
    </w:p>
    <w:p w14:paraId="788CF292" w14:textId="77777777" w:rsidR="00F24676" w:rsidRPr="00D82707" w:rsidRDefault="00F24676" w:rsidP="00F246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М.П.                                                                    </w:t>
      </w:r>
    </w:p>
    <w:p w14:paraId="5242C82B" w14:textId="3CB6E17C" w:rsidR="00F24676" w:rsidRDefault="00F24676" w:rsidP="00F24676">
      <w:pPr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Опись документов, предоставляемых по пункту 2.3. Порядка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371"/>
        <w:gridCol w:w="3191"/>
      </w:tblGrid>
      <w:tr w:rsidR="00F24676" w:rsidRPr="00F237EA" w14:paraId="763850AA" w14:textId="77777777" w:rsidTr="00E0549B">
        <w:tc>
          <w:tcPr>
            <w:tcW w:w="1008" w:type="dxa"/>
            <w:shd w:val="clear" w:color="auto" w:fill="auto"/>
          </w:tcPr>
          <w:p w14:paraId="670600A5" w14:textId="77777777" w:rsidR="00F24676" w:rsidRPr="00F237EA" w:rsidRDefault="00F24676" w:rsidP="00E0549B">
            <w:pPr>
              <w:jc w:val="center"/>
              <w:outlineLvl w:val="0"/>
              <w:rPr>
                <w:sz w:val="28"/>
                <w:szCs w:val="28"/>
              </w:rPr>
            </w:pPr>
            <w:r w:rsidRPr="00F237EA">
              <w:rPr>
                <w:sz w:val="28"/>
                <w:szCs w:val="28"/>
              </w:rPr>
              <w:t xml:space="preserve">№ </w:t>
            </w:r>
            <w:proofErr w:type="gramStart"/>
            <w:r w:rsidRPr="00F237EA">
              <w:rPr>
                <w:sz w:val="28"/>
                <w:szCs w:val="28"/>
              </w:rPr>
              <w:t>п</w:t>
            </w:r>
            <w:proofErr w:type="gramEnd"/>
            <w:r w:rsidRPr="00F237EA">
              <w:rPr>
                <w:sz w:val="28"/>
                <w:szCs w:val="28"/>
              </w:rPr>
              <w:t>/п</w:t>
            </w:r>
          </w:p>
        </w:tc>
        <w:tc>
          <w:tcPr>
            <w:tcW w:w="5372" w:type="dxa"/>
            <w:shd w:val="clear" w:color="auto" w:fill="auto"/>
          </w:tcPr>
          <w:p w14:paraId="6C53B0C6" w14:textId="77777777" w:rsidR="00F24676" w:rsidRPr="00F237EA" w:rsidRDefault="00F24676" w:rsidP="00E0549B">
            <w:pPr>
              <w:jc w:val="center"/>
              <w:outlineLvl w:val="0"/>
              <w:rPr>
                <w:sz w:val="28"/>
                <w:szCs w:val="28"/>
              </w:rPr>
            </w:pPr>
            <w:r w:rsidRPr="00F237EA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3191" w:type="dxa"/>
            <w:shd w:val="clear" w:color="auto" w:fill="auto"/>
          </w:tcPr>
          <w:p w14:paraId="61B19F47" w14:textId="77777777" w:rsidR="00F24676" w:rsidRPr="00F237EA" w:rsidRDefault="00F24676" w:rsidP="00E0549B">
            <w:pPr>
              <w:jc w:val="center"/>
              <w:outlineLvl w:val="0"/>
              <w:rPr>
                <w:sz w:val="28"/>
                <w:szCs w:val="28"/>
              </w:rPr>
            </w:pPr>
            <w:r w:rsidRPr="00F237EA">
              <w:rPr>
                <w:sz w:val="28"/>
                <w:szCs w:val="28"/>
              </w:rPr>
              <w:t>Количество листов</w:t>
            </w:r>
          </w:p>
        </w:tc>
      </w:tr>
      <w:tr w:rsidR="00F24676" w:rsidRPr="00F237EA" w14:paraId="65F649EB" w14:textId="77777777" w:rsidTr="00E0549B">
        <w:tc>
          <w:tcPr>
            <w:tcW w:w="1008" w:type="dxa"/>
            <w:shd w:val="clear" w:color="auto" w:fill="auto"/>
          </w:tcPr>
          <w:p w14:paraId="697B7CD8" w14:textId="77777777" w:rsidR="00F24676" w:rsidRPr="00F237EA" w:rsidRDefault="00F24676" w:rsidP="00E0549B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72" w:type="dxa"/>
            <w:shd w:val="clear" w:color="auto" w:fill="auto"/>
          </w:tcPr>
          <w:p w14:paraId="41716AAC" w14:textId="77777777" w:rsidR="00F24676" w:rsidRPr="00F237EA" w:rsidRDefault="00F24676" w:rsidP="00E0549B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14:paraId="37161A28" w14:textId="77777777" w:rsidR="00F24676" w:rsidRPr="00F237EA" w:rsidRDefault="00F24676" w:rsidP="00E0549B">
            <w:pPr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F24676" w:rsidRPr="00F237EA" w14:paraId="31EE3332" w14:textId="77777777" w:rsidTr="00E0549B">
        <w:tc>
          <w:tcPr>
            <w:tcW w:w="1008" w:type="dxa"/>
            <w:shd w:val="clear" w:color="auto" w:fill="auto"/>
          </w:tcPr>
          <w:p w14:paraId="347EB0F6" w14:textId="77777777" w:rsidR="00F24676" w:rsidRPr="00F237EA" w:rsidRDefault="00F24676" w:rsidP="00E0549B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372" w:type="dxa"/>
            <w:shd w:val="clear" w:color="auto" w:fill="auto"/>
          </w:tcPr>
          <w:p w14:paraId="7B57991E" w14:textId="77777777" w:rsidR="00F24676" w:rsidRPr="00F237EA" w:rsidRDefault="00F24676" w:rsidP="00E0549B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14:paraId="6A9A063D" w14:textId="77777777" w:rsidR="00F24676" w:rsidRPr="00F237EA" w:rsidRDefault="00F24676" w:rsidP="00E0549B">
            <w:pPr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14:paraId="1A2EC142" w14:textId="77777777" w:rsidR="00F24676" w:rsidRPr="00784EEB" w:rsidRDefault="00F24676" w:rsidP="00F24676">
      <w:pPr>
        <w:ind w:firstLine="709"/>
        <w:jc w:val="center"/>
        <w:outlineLvl w:val="0"/>
        <w:rPr>
          <w:sz w:val="28"/>
          <w:szCs w:val="28"/>
        </w:rPr>
      </w:pPr>
    </w:p>
    <w:p w14:paraId="0EB8CE61" w14:textId="77777777" w:rsidR="00F24676" w:rsidRDefault="00F24676" w:rsidP="00F24676">
      <w:pPr>
        <w:spacing w:before="120"/>
        <w:ind w:left="7788"/>
        <w:rPr>
          <w:sz w:val="28"/>
          <w:szCs w:val="28"/>
        </w:rPr>
      </w:pPr>
    </w:p>
    <w:p w14:paraId="62D22B10" w14:textId="77777777" w:rsidR="00F24676" w:rsidRDefault="00F24676" w:rsidP="00F24676">
      <w:pPr>
        <w:spacing w:before="120"/>
        <w:ind w:left="7788"/>
        <w:rPr>
          <w:sz w:val="28"/>
          <w:szCs w:val="28"/>
        </w:rPr>
      </w:pPr>
    </w:p>
    <w:p w14:paraId="33CAFE1F" w14:textId="77777777" w:rsidR="00F24676" w:rsidRDefault="00F24676" w:rsidP="00F24676">
      <w:pPr>
        <w:spacing w:before="120"/>
        <w:ind w:left="7788"/>
        <w:rPr>
          <w:sz w:val="28"/>
          <w:szCs w:val="28"/>
        </w:rPr>
      </w:pPr>
    </w:p>
    <w:p w14:paraId="3A7F7991" w14:textId="77777777" w:rsidR="00F80A55" w:rsidRPr="00F80A55" w:rsidRDefault="00F80A55" w:rsidP="00F80A55">
      <w:pPr>
        <w:widowControl w:val="0"/>
        <w:tabs>
          <w:tab w:val="left" w:pos="851"/>
          <w:tab w:val="left" w:pos="1260"/>
          <w:tab w:val="left" w:pos="2632"/>
        </w:tabs>
        <w:spacing w:line="360" w:lineRule="auto"/>
        <w:jc w:val="both"/>
        <w:rPr>
          <w:color w:val="000000"/>
          <w:sz w:val="28"/>
          <w:szCs w:val="28"/>
          <w:lang w:bidi="ru-RU"/>
        </w:rPr>
      </w:pPr>
    </w:p>
    <w:p w14:paraId="1BA00940" w14:textId="77777777" w:rsidR="00F80A55" w:rsidRPr="00F80A55" w:rsidRDefault="00F80A55" w:rsidP="00F80A55">
      <w:pPr>
        <w:widowControl w:val="0"/>
        <w:tabs>
          <w:tab w:val="left" w:pos="851"/>
          <w:tab w:val="left" w:pos="1260"/>
          <w:tab w:val="left" w:pos="2632"/>
        </w:tabs>
        <w:spacing w:line="360" w:lineRule="auto"/>
        <w:jc w:val="both"/>
        <w:rPr>
          <w:color w:val="000000"/>
          <w:sz w:val="28"/>
          <w:szCs w:val="28"/>
          <w:lang w:bidi="ru-RU"/>
        </w:rPr>
      </w:pPr>
    </w:p>
    <w:p w14:paraId="658FA83A" w14:textId="77777777" w:rsidR="00795ED1" w:rsidRDefault="00795ED1" w:rsidP="006C27D9">
      <w:pPr>
        <w:spacing w:before="120"/>
        <w:rPr>
          <w:sz w:val="28"/>
          <w:szCs w:val="28"/>
        </w:rPr>
        <w:sectPr w:rsidR="00795ED1" w:rsidSect="00BF5D8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021" w:right="851" w:bottom="454" w:left="1701" w:header="709" w:footer="709" w:gutter="0"/>
          <w:cols w:space="708"/>
          <w:titlePg/>
          <w:docGrid w:linePitch="360"/>
        </w:sectPr>
      </w:pPr>
    </w:p>
    <w:p w14:paraId="5D8C2282" w14:textId="77777777" w:rsidR="00F24676" w:rsidRDefault="00F24676" w:rsidP="00F24676">
      <w:pPr>
        <w:spacing w:before="120"/>
        <w:ind w:left="7788" w:hanging="55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14:paraId="158C56BB" w14:textId="2D8CE1DE" w:rsidR="00D4235E" w:rsidRDefault="00D4235E" w:rsidP="00F24676">
      <w:pPr>
        <w:spacing w:before="120"/>
        <w:ind w:left="7788" w:hanging="558"/>
        <w:rPr>
          <w:sz w:val="28"/>
          <w:szCs w:val="28"/>
        </w:rPr>
      </w:pPr>
      <w:r>
        <w:rPr>
          <w:sz w:val="28"/>
          <w:szCs w:val="28"/>
        </w:rPr>
        <w:t>к Порядку</w:t>
      </w:r>
    </w:p>
    <w:tbl>
      <w:tblPr>
        <w:tblW w:w="111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827"/>
        <w:gridCol w:w="732"/>
        <w:gridCol w:w="153"/>
        <w:gridCol w:w="713"/>
        <w:gridCol w:w="789"/>
        <w:gridCol w:w="374"/>
        <w:gridCol w:w="966"/>
        <w:gridCol w:w="268"/>
        <w:gridCol w:w="236"/>
        <w:gridCol w:w="236"/>
        <w:gridCol w:w="199"/>
        <w:gridCol w:w="36"/>
        <w:gridCol w:w="200"/>
        <w:gridCol w:w="212"/>
        <w:gridCol w:w="325"/>
        <w:gridCol w:w="255"/>
        <w:gridCol w:w="179"/>
        <w:gridCol w:w="21"/>
        <w:gridCol w:w="1134"/>
        <w:gridCol w:w="434"/>
        <w:gridCol w:w="216"/>
        <w:gridCol w:w="200"/>
        <w:gridCol w:w="36"/>
        <w:gridCol w:w="236"/>
        <w:gridCol w:w="236"/>
        <w:gridCol w:w="75"/>
        <w:gridCol w:w="236"/>
        <w:gridCol w:w="224"/>
        <w:gridCol w:w="12"/>
        <w:gridCol w:w="236"/>
      </w:tblGrid>
      <w:tr w:rsidR="00F24676" w14:paraId="4AEC98D7" w14:textId="77777777" w:rsidTr="00E0549B">
        <w:trPr>
          <w:gridAfter w:val="8"/>
          <w:wAfter w:w="1291" w:type="dxa"/>
          <w:trHeight w:val="300"/>
        </w:trPr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CCBC" w14:textId="77777777" w:rsidR="00F24676" w:rsidRDefault="00F24676" w:rsidP="00E054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3DA3" w14:textId="77777777" w:rsidR="00F24676" w:rsidRDefault="00F24676" w:rsidP="00E054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5AED" w14:textId="77777777" w:rsidR="00F24676" w:rsidRDefault="00F24676" w:rsidP="00E054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FF3B" w14:textId="77777777" w:rsidR="00F24676" w:rsidRDefault="00F24676" w:rsidP="00E054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38B2" w14:textId="77777777" w:rsidR="00F24676" w:rsidRDefault="00F24676" w:rsidP="00E054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D002B3" w14:textId="77777777" w:rsidR="00F2467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042E39" w14:textId="77777777" w:rsidR="00F2467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0618" w14:textId="77777777" w:rsidR="00F24676" w:rsidRDefault="00F24676" w:rsidP="00E054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24676" w14:paraId="12776CB5" w14:textId="77777777" w:rsidTr="00E0549B">
        <w:trPr>
          <w:gridAfter w:val="2"/>
          <w:wAfter w:w="248" w:type="dxa"/>
          <w:trHeight w:val="300"/>
        </w:trPr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4CF0" w14:textId="77777777" w:rsidR="00F24676" w:rsidRDefault="00F24676" w:rsidP="00E054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956A" w14:textId="77777777" w:rsidR="00F24676" w:rsidRDefault="00F24676" w:rsidP="00E054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D1A8" w14:textId="77777777" w:rsidR="00F24676" w:rsidRDefault="00F24676" w:rsidP="00E054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052E" w14:textId="77777777" w:rsidR="00F24676" w:rsidRDefault="00F24676" w:rsidP="00E054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85D0" w14:textId="77777777" w:rsidR="00F24676" w:rsidRDefault="00F24676" w:rsidP="00E054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36B6" w14:textId="77777777" w:rsidR="00F2467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95CC" w14:textId="77777777" w:rsidR="00F2467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76FF" w14:textId="77777777" w:rsidR="00F2467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DDD7" w14:textId="77777777" w:rsidR="00F24676" w:rsidRDefault="00F24676" w:rsidP="00E054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24676" w:rsidRPr="00D13116" w14:paraId="6B4E6808" w14:textId="77777777" w:rsidTr="00E0549B">
        <w:trPr>
          <w:gridAfter w:val="9"/>
          <w:wAfter w:w="1491" w:type="dxa"/>
          <w:trHeight w:val="960"/>
        </w:trPr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208F0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A6F9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5262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44EB8" w14:textId="1FD8AA58" w:rsidR="00F24676" w:rsidRPr="00D13116" w:rsidRDefault="00F24676" w:rsidP="00C20F81">
            <w:pPr>
              <w:jc w:val="center"/>
              <w:rPr>
                <w:color w:val="000000"/>
                <w:sz w:val="22"/>
                <w:szCs w:val="22"/>
              </w:rPr>
            </w:pPr>
            <w:r w:rsidRPr="00D13116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CCFDE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6E7B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</w:tr>
      <w:tr w:rsidR="00F24676" w:rsidRPr="00D13116" w14:paraId="42CA9975" w14:textId="77777777" w:rsidTr="00E0549B">
        <w:trPr>
          <w:gridAfter w:val="9"/>
          <w:wAfter w:w="1491" w:type="dxa"/>
          <w:trHeight w:val="803"/>
        </w:trPr>
        <w:tc>
          <w:tcPr>
            <w:tcW w:w="965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9E4C8" w14:textId="140D836F" w:rsidR="00F24676" w:rsidRPr="00D13116" w:rsidRDefault="00F24676" w:rsidP="00654196">
            <w:pPr>
              <w:jc w:val="center"/>
            </w:pPr>
            <w:r w:rsidRPr="00D13116">
              <w:t xml:space="preserve">               Расчет размера </w:t>
            </w:r>
            <w:r w:rsidR="00395714" w:rsidRPr="00395714">
              <w:t xml:space="preserve">субсидии из бюджета </w:t>
            </w:r>
            <w:r w:rsidR="004434ED">
              <w:t>муниципального образования Верхнекамский муниципальный округ Кировской области</w:t>
            </w:r>
            <w:r w:rsidR="00395714" w:rsidRPr="00395714">
              <w:t xml:space="preserve"> </w:t>
            </w:r>
            <w:proofErr w:type="spellStart"/>
            <w:r w:rsidR="00395714" w:rsidRPr="00395714">
              <w:t>ресурсоснабжающей</w:t>
            </w:r>
            <w:proofErr w:type="spellEnd"/>
            <w:r w:rsidR="00395714" w:rsidRPr="00395714">
              <w:t xml:space="preserve"> организации – исполнителю коммунальных услуг </w:t>
            </w:r>
            <w:r w:rsidR="00F91670">
              <w:t>ООО</w:t>
            </w:r>
            <w:r w:rsidR="00395714" w:rsidRPr="00395714">
              <w:t xml:space="preserve"> «</w:t>
            </w:r>
            <w:proofErr w:type="spellStart"/>
            <w:r w:rsidR="00F91670">
              <w:t>Кирсинская</w:t>
            </w:r>
            <w:proofErr w:type="spellEnd"/>
            <w:r w:rsidR="00F91670">
              <w:t xml:space="preserve"> теплоснабжающая компания</w:t>
            </w:r>
            <w:r w:rsidR="00395714" w:rsidRPr="00395714">
              <w:t xml:space="preserve">» на </w:t>
            </w:r>
            <w:r w:rsidR="00C20F81">
              <w:t>возмещение</w:t>
            </w:r>
            <w:r w:rsidR="00395714" w:rsidRPr="00395714">
              <w:t xml:space="preserve"> затрат </w:t>
            </w:r>
            <w:r w:rsidR="00654196">
              <w:t xml:space="preserve">(части затрат) </w:t>
            </w:r>
            <w:r w:rsidR="00395714" w:rsidRPr="00395714">
              <w:t xml:space="preserve">на </w:t>
            </w:r>
            <w:r w:rsidR="00A65A89">
              <w:t>приобретение угля</w:t>
            </w:r>
            <w:r w:rsidR="00395714" w:rsidRPr="00395714">
              <w:t xml:space="preserve"> в 2024 году</w:t>
            </w:r>
          </w:p>
        </w:tc>
      </w:tr>
      <w:tr w:rsidR="00F24676" w:rsidRPr="00D13116" w14:paraId="766A5592" w14:textId="77777777" w:rsidTr="00E0549B">
        <w:trPr>
          <w:gridAfter w:val="9"/>
          <w:wAfter w:w="1491" w:type="dxa"/>
          <w:trHeight w:val="237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DFE4F" w14:textId="77777777" w:rsidR="00F24676" w:rsidRPr="00D13116" w:rsidRDefault="00F24676" w:rsidP="00E0549B">
            <w:pPr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 xml:space="preserve">Наименование поставщика, дата, номер </w:t>
            </w:r>
            <w:proofErr w:type="spellStart"/>
            <w:r w:rsidRPr="00D13116">
              <w:rPr>
                <w:sz w:val="20"/>
                <w:szCs w:val="20"/>
              </w:rPr>
              <w:t>догтовора</w:t>
            </w:r>
            <w:proofErr w:type="spellEnd"/>
            <w:r w:rsidRPr="00D13116">
              <w:rPr>
                <w:sz w:val="20"/>
                <w:szCs w:val="20"/>
              </w:rPr>
              <w:t xml:space="preserve"> на поставку топлива (уголь, мазут)</w:t>
            </w:r>
          </w:p>
        </w:tc>
        <w:tc>
          <w:tcPr>
            <w:tcW w:w="35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2109E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>Предусмотрено договором на поставку топлива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430DF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>Предусмотрено региональной службой по тарифам</w:t>
            </w:r>
          </w:p>
        </w:tc>
        <w:tc>
          <w:tcPr>
            <w:tcW w:w="9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6D3D30C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 xml:space="preserve">Фактически поставленные (переданные), объемы топлива </w:t>
            </w:r>
            <w:proofErr w:type="gramStart"/>
            <w:r w:rsidRPr="00D13116">
              <w:rPr>
                <w:sz w:val="20"/>
                <w:szCs w:val="20"/>
              </w:rPr>
              <w:t>в</w:t>
            </w:r>
            <w:proofErr w:type="gramEnd"/>
            <w:r w:rsidRPr="00D13116">
              <w:rPr>
                <w:sz w:val="20"/>
                <w:szCs w:val="20"/>
              </w:rPr>
              <w:t xml:space="preserve"> тонн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7544CC0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 xml:space="preserve">Фактически списанные в соответствии с правилами бухгалтерского учета, объемы топлива </w:t>
            </w:r>
            <w:proofErr w:type="gramStart"/>
            <w:r w:rsidRPr="00D13116">
              <w:rPr>
                <w:sz w:val="20"/>
                <w:szCs w:val="20"/>
              </w:rPr>
              <w:t>в</w:t>
            </w:r>
            <w:proofErr w:type="gramEnd"/>
            <w:r w:rsidRPr="00D13116">
              <w:rPr>
                <w:sz w:val="20"/>
                <w:szCs w:val="20"/>
              </w:rPr>
              <w:t xml:space="preserve"> тонн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2FF9" w14:textId="77777777" w:rsidR="00F24676" w:rsidRPr="00D13116" w:rsidRDefault="00F24676" w:rsidP="00E0549B">
            <w:pPr>
              <w:ind w:right="1211"/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>Выпадающие доходы                (</w:t>
            </w:r>
            <w:proofErr w:type="spellStart"/>
            <w:r w:rsidRPr="00D13116">
              <w:rPr>
                <w:sz w:val="20"/>
                <w:szCs w:val="20"/>
              </w:rPr>
              <w:t>руб</w:t>
            </w:r>
            <w:proofErr w:type="gramStart"/>
            <w:r w:rsidRPr="00D13116">
              <w:rPr>
                <w:sz w:val="20"/>
                <w:szCs w:val="20"/>
              </w:rPr>
              <w:t>.к</w:t>
            </w:r>
            <w:proofErr w:type="gramEnd"/>
            <w:r w:rsidRPr="00D13116">
              <w:rPr>
                <w:sz w:val="20"/>
                <w:szCs w:val="20"/>
              </w:rPr>
              <w:t>оп</w:t>
            </w:r>
            <w:proofErr w:type="spellEnd"/>
            <w:r w:rsidRPr="00D13116">
              <w:rPr>
                <w:sz w:val="20"/>
                <w:szCs w:val="20"/>
              </w:rPr>
              <w:t>)</w:t>
            </w:r>
          </w:p>
        </w:tc>
      </w:tr>
      <w:tr w:rsidR="00F24676" w:rsidRPr="00D13116" w14:paraId="4D3C0498" w14:textId="77777777" w:rsidTr="00E0549B">
        <w:trPr>
          <w:gridAfter w:val="9"/>
          <w:wAfter w:w="1491" w:type="dxa"/>
          <w:trHeight w:val="76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1B461" w14:textId="77777777" w:rsidR="00F24676" w:rsidRPr="00D13116" w:rsidRDefault="00F24676" w:rsidP="00E0549B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1CE46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 xml:space="preserve">объемы топлива (тонн)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30F85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 xml:space="preserve">цена за </w:t>
            </w:r>
            <w:proofErr w:type="spellStart"/>
            <w:r w:rsidRPr="00D13116">
              <w:rPr>
                <w:sz w:val="20"/>
                <w:szCs w:val="20"/>
              </w:rPr>
              <w:t>еденицу</w:t>
            </w:r>
            <w:proofErr w:type="spellEnd"/>
            <w:r w:rsidRPr="00D13116">
              <w:rPr>
                <w:sz w:val="20"/>
                <w:szCs w:val="20"/>
              </w:rPr>
              <w:t xml:space="preserve"> топлива (</w:t>
            </w:r>
            <w:proofErr w:type="spellStart"/>
            <w:r w:rsidRPr="00D13116">
              <w:rPr>
                <w:sz w:val="20"/>
                <w:szCs w:val="20"/>
              </w:rPr>
              <w:t>руб</w:t>
            </w:r>
            <w:proofErr w:type="gramStart"/>
            <w:r w:rsidRPr="00D13116">
              <w:rPr>
                <w:sz w:val="20"/>
                <w:szCs w:val="20"/>
              </w:rPr>
              <w:t>.к</w:t>
            </w:r>
            <w:proofErr w:type="gramEnd"/>
            <w:r w:rsidRPr="00D13116">
              <w:rPr>
                <w:sz w:val="20"/>
                <w:szCs w:val="20"/>
              </w:rPr>
              <w:t>оп</w:t>
            </w:r>
            <w:proofErr w:type="spellEnd"/>
            <w:r w:rsidRPr="00D13116">
              <w:rPr>
                <w:sz w:val="20"/>
                <w:szCs w:val="20"/>
              </w:rPr>
              <w:t>)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75515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>стоимость топлива                    (тыс. руб.)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7D275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>срок поставки топлива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1A573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 xml:space="preserve">цена за </w:t>
            </w:r>
            <w:proofErr w:type="spellStart"/>
            <w:r w:rsidRPr="00D13116">
              <w:rPr>
                <w:sz w:val="20"/>
                <w:szCs w:val="20"/>
              </w:rPr>
              <w:t>еденицу</w:t>
            </w:r>
            <w:proofErr w:type="spellEnd"/>
            <w:r w:rsidRPr="00D13116">
              <w:rPr>
                <w:sz w:val="20"/>
                <w:szCs w:val="20"/>
              </w:rPr>
              <w:t xml:space="preserve"> топлива (</w:t>
            </w:r>
            <w:proofErr w:type="spellStart"/>
            <w:r w:rsidRPr="00D13116">
              <w:rPr>
                <w:sz w:val="20"/>
                <w:szCs w:val="20"/>
              </w:rPr>
              <w:t>руб</w:t>
            </w:r>
            <w:proofErr w:type="gramStart"/>
            <w:r w:rsidRPr="00D13116">
              <w:rPr>
                <w:sz w:val="20"/>
                <w:szCs w:val="20"/>
              </w:rPr>
              <w:t>.к</w:t>
            </w:r>
            <w:proofErr w:type="gramEnd"/>
            <w:r w:rsidRPr="00D13116">
              <w:rPr>
                <w:sz w:val="20"/>
                <w:szCs w:val="20"/>
              </w:rPr>
              <w:t>оп</w:t>
            </w:r>
            <w:proofErr w:type="spellEnd"/>
            <w:r w:rsidRPr="00D13116">
              <w:rPr>
                <w:sz w:val="20"/>
                <w:szCs w:val="20"/>
              </w:rPr>
              <w:t>)</w:t>
            </w:r>
          </w:p>
        </w:tc>
        <w:tc>
          <w:tcPr>
            <w:tcW w:w="9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5098A" w14:textId="77777777" w:rsidR="00F24676" w:rsidRPr="00D13116" w:rsidRDefault="00F24676" w:rsidP="00E0549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BC806" w14:textId="77777777" w:rsidR="00F24676" w:rsidRPr="00D13116" w:rsidRDefault="00F24676" w:rsidP="00E0549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586AB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>всего (гр.3-гр.6)*гр.8</w:t>
            </w:r>
          </w:p>
        </w:tc>
      </w:tr>
      <w:tr w:rsidR="00F24676" w:rsidRPr="00D13116" w14:paraId="71A215D5" w14:textId="77777777" w:rsidTr="00E0549B">
        <w:trPr>
          <w:gridAfter w:val="9"/>
          <w:wAfter w:w="1491" w:type="dxa"/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1715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4EA1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53B3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>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D25E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>4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3FE9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>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6865D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>6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8AE2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C590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>8</w:t>
            </w: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E765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>9</w:t>
            </w:r>
          </w:p>
        </w:tc>
      </w:tr>
      <w:tr w:rsidR="00F24676" w:rsidRPr="00D13116" w14:paraId="63FC41C2" w14:textId="77777777" w:rsidTr="00E56E5B">
        <w:trPr>
          <w:gridAfter w:val="9"/>
          <w:wAfter w:w="1491" w:type="dxa"/>
          <w:trHeight w:val="68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2C8E3A" w14:textId="77777777" w:rsidR="00F24676" w:rsidRPr="00D13116" w:rsidRDefault="00F24676" w:rsidP="00E054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593F08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D3E867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8790BB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8438E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D46E88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A15058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93FA0A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EC22B5" w14:textId="77777777" w:rsidR="00F24676" w:rsidRPr="00D13116" w:rsidRDefault="00F24676" w:rsidP="00E054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24676" w:rsidRPr="00D13116" w14:paraId="31279D07" w14:textId="77777777" w:rsidTr="00E56E5B">
        <w:trPr>
          <w:gridAfter w:val="9"/>
          <w:wAfter w:w="1491" w:type="dxa"/>
          <w:trHeight w:val="56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739EAB" w14:textId="77777777" w:rsidR="00F24676" w:rsidRPr="00D13116" w:rsidRDefault="00F24676" w:rsidP="00E054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AF53D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BF0D4F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E7C1F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C84BB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9CE11B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4CD95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FA1E0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F1D290" w14:textId="77777777" w:rsidR="00F24676" w:rsidRPr="00D13116" w:rsidRDefault="00F24676" w:rsidP="00E054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24676" w:rsidRPr="00D13116" w14:paraId="79707BEA" w14:textId="77777777" w:rsidTr="00E56E5B">
        <w:trPr>
          <w:gridAfter w:val="9"/>
          <w:wAfter w:w="1491" w:type="dxa"/>
          <w:trHeight w:val="54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BFF0A8" w14:textId="77777777" w:rsidR="00F24676" w:rsidRPr="00D13116" w:rsidRDefault="00F24676" w:rsidP="00E054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03212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0DE2F6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8CC1D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B38B8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CBCFEC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46BD9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A38E0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C4C96F" w14:textId="77777777" w:rsidR="00F24676" w:rsidRPr="00D13116" w:rsidRDefault="00F24676" w:rsidP="00E054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24676" w:rsidRPr="00D13116" w14:paraId="7527E490" w14:textId="77777777" w:rsidTr="00E56E5B">
        <w:trPr>
          <w:gridAfter w:val="9"/>
          <w:wAfter w:w="1491" w:type="dxa"/>
          <w:trHeight w:val="5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4EC2FB" w14:textId="77777777" w:rsidR="00F24676" w:rsidRPr="00D13116" w:rsidRDefault="00F24676" w:rsidP="00E054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9B0481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108A34E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6DA407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3A7F55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F338ABC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5E4A9A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60EB48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2F143B" w14:textId="77777777" w:rsidR="00F24676" w:rsidRPr="00D13116" w:rsidRDefault="00F24676" w:rsidP="00E054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24676" w:rsidRPr="00D13116" w14:paraId="760AB3F9" w14:textId="77777777" w:rsidTr="00E56E5B">
        <w:trPr>
          <w:gridAfter w:val="9"/>
          <w:wAfter w:w="1491" w:type="dxa"/>
          <w:trHeight w:val="5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784CF2" w14:textId="77777777" w:rsidR="00F24676" w:rsidRPr="00D13116" w:rsidRDefault="00F24676" w:rsidP="00E054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2C914B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8CEB89E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8D8573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576E1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8EE5102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68735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9DA8AF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5D36C3" w14:textId="77777777" w:rsidR="00F24676" w:rsidRPr="00D13116" w:rsidRDefault="00F24676" w:rsidP="00E054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24676" w:rsidRPr="00D13116" w14:paraId="23981B13" w14:textId="77777777" w:rsidTr="00E0549B">
        <w:trPr>
          <w:gridAfter w:val="9"/>
          <w:wAfter w:w="1491" w:type="dxa"/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4F32" w14:textId="77777777" w:rsidR="00F24676" w:rsidRPr="00D13116" w:rsidRDefault="00F24676" w:rsidP="00E0549B">
            <w:pPr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>Итого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EED5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27A9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66C6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16E61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5EC7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9C1D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B144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E6867" w14:textId="77777777" w:rsidR="00F24676" w:rsidRPr="00D13116" w:rsidRDefault="00F24676" w:rsidP="00E0549B">
            <w:pPr>
              <w:jc w:val="center"/>
              <w:rPr>
                <w:sz w:val="20"/>
                <w:szCs w:val="20"/>
              </w:rPr>
            </w:pPr>
          </w:p>
        </w:tc>
      </w:tr>
      <w:tr w:rsidR="00F24676" w:rsidRPr="00D13116" w14:paraId="4ADA90B6" w14:textId="77777777" w:rsidTr="00E0549B">
        <w:trPr>
          <w:gridAfter w:val="9"/>
          <w:wAfter w:w="1491" w:type="dxa"/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71B6" w14:textId="77777777" w:rsidR="00F24676" w:rsidRPr="00D13116" w:rsidRDefault="00F24676" w:rsidP="00E0549B">
            <w:pPr>
              <w:rPr>
                <w:sz w:val="20"/>
                <w:szCs w:val="20"/>
              </w:rPr>
            </w:pPr>
            <w:r w:rsidRPr="00D13116">
              <w:rPr>
                <w:sz w:val="20"/>
                <w:szCs w:val="20"/>
              </w:rPr>
              <w:t>Директор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035F" w14:textId="77777777" w:rsidR="00F24676" w:rsidRPr="00D13116" w:rsidRDefault="00F24676" w:rsidP="00E0549B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2C73" w14:textId="77777777" w:rsidR="00F24676" w:rsidRPr="00D13116" w:rsidRDefault="00F24676" w:rsidP="00E0549B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28EB" w14:textId="77777777" w:rsidR="00F24676" w:rsidRPr="00D13116" w:rsidRDefault="00F24676" w:rsidP="00E0549B">
            <w:pPr>
              <w:rPr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A3DB" w14:textId="77777777" w:rsidR="00F24676" w:rsidRPr="00D13116" w:rsidRDefault="00F24676" w:rsidP="00E0549B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ABED" w14:textId="77777777" w:rsidR="00F24676" w:rsidRPr="00D13116" w:rsidRDefault="00F24676" w:rsidP="00E0549B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72BF" w14:textId="77777777" w:rsidR="00F24676" w:rsidRPr="00D13116" w:rsidRDefault="00F24676" w:rsidP="00E0549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E673" w14:textId="77777777" w:rsidR="00F24676" w:rsidRPr="00D13116" w:rsidRDefault="00F24676" w:rsidP="00E0549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D942F" w14:textId="77777777" w:rsidR="00F24676" w:rsidRPr="00D13116" w:rsidRDefault="00F24676" w:rsidP="00E0549B">
            <w:pPr>
              <w:rPr>
                <w:sz w:val="20"/>
                <w:szCs w:val="20"/>
              </w:rPr>
            </w:pPr>
          </w:p>
        </w:tc>
      </w:tr>
      <w:tr w:rsidR="00F24676" w:rsidRPr="00D13116" w14:paraId="5260C37B" w14:textId="77777777" w:rsidTr="00E0549B">
        <w:trPr>
          <w:trHeight w:val="300"/>
        </w:trPr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7474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  <w:r w:rsidRPr="00D13116">
              <w:rPr>
                <w:color w:val="000000"/>
                <w:sz w:val="22"/>
                <w:szCs w:val="22"/>
              </w:rPr>
              <w:t>МП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53EA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26AE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9FA0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A2BB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9F1A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60A4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5642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0FC0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14:paraId="369BF033" w14:textId="77777777" w:rsidR="00F24676" w:rsidRPr="00D13116" w:rsidRDefault="00F24676" w:rsidP="00E0549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5A97E4" w14:textId="77777777" w:rsidR="00F24676" w:rsidRPr="00D13116" w:rsidRDefault="00F24676" w:rsidP="00E0549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14:paraId="0981C49F" w14:textId="77777777" w:rsidR="00F24676" w:rsidRPr="00D13116" w:rsidRDefault="00F24676" w:rsidP="00E0549B">
            <w:pPr>
              <w:rPr>
                <w:sz w:val="20"/>
                <w:szCs w:val="20"/>
              </w:rPr>
            </w:pPr>
          </w:p>
        </w:tc>
      </w:tr>
      <w:tr w:rsidR="00F24676" w:rsidRPr="00D13116" w14:paraId="4D56D5C1" w14:textId="77777777" w:rsidTr="00E0549B">
        <w:trPr>
          <w:gridAfter w:val="5"/>
          <w:wAfter w:w="783" w:type="dxa"/>
          <w:trHeight w:val="300"/>
        </w:trPr>
        <w:tc>
          <w:tcPr>
            <w:tcW w:w="47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169B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3116">
              <w:rPr>
                <w:color w:val="000000"/>
                <w:sz w:val="22"/>
                <w:szCs w:val="22"/>
              </w:rPr>
              <w:t>Гл</w:t>
            </w:r>
            <w:proofErr w:type="gramStart"/>
            <w:r w:rsidRPr="00D13116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D13116">
              <w:rPr>
                <w:color w:val="000000"/>
                <w:sz w:val="22"/>
                <w:szCs w:val="22"/>
              </w:rPr>
              <w:t>ухгалтер</w:t>
            </w:r>
            <w:proofErr w:type="spellEnd"/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18BE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0219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DF4116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0D831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27232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A9F4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BB8C" w14:textId="77777777" w:rsidR="00F24676" w:rsidRPr="00D13116" w:rsidRDefault="00F24676" w:rsidP="00E0549B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132B999A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0AB07527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2E8B023B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25E15997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43075308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0B092F8E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7A71FF4C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025C06F7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1F83EB0E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22DD29D8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199AFEF7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6A3405BF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68CD5D2E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297CA406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2DAD4CC1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6C664208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2A001668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60686407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1FD24EFD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622D0FB5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75C07DC0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74A51746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7C7AC140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0C54B8F4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29481021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4C9F9143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209497ED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7F9517BD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15BCBA27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p w14:paraId="6DC873D7" w14:textId="77777777" w:rsidR="00443D65" w:rsidRDefault="00443D65" w:rsidP="00D4235E">
      <w:pPr>
        <w:spacing w:before="120"/>
        <w:ind w:left="5103"/>
        <w:jc w:val="right"/>
        <w:rPr>
          <w:sz w:val="28"/>
          <w:szCs w:val="28"/>
        </w:rPr>
      </w:pPr>
    </w:p>
    <w:sectPr w:rsidR="00443D65" w:rsidSect="00795ED1">
      <w:pgSz w:w="11906" w:h="16838" w:code="9"/>
      <w:pgMar w:top="1276" w:right="849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5170B4" w14:textId="77777777" w:rsidR="00704888" w:rsidRDefault="00704888">
      <w:r>
        <w:separator/>
      </w:r>
    </w:p>
  </w:endnote>
  <w:endnote w:type="continuationSeparator" w:id="0">
    <w:p w14:paraId="434F624E" w14:textId="77777777" w:rsidR="00704888" w:rsidRDefault="00704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281AC" w14:textId="77777777" w:rsidR="00E0549B" w:rsidRDefault="00E0549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22311" w14:textId="77777777" w:rsidR="00E0549B" w:rsidRDefault="00E0549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1B9D4E" w14:textId="77777777" w:rsidR="00E0549B" w:rsidRDefault="00E0549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8DE9D5" w14:textId="77777777" w:rsidR="00704888" w:rsidRDefault="00704888">
      <w:r>
        <w:separator/>
      </w:r>
    </w:p>
  </w:footnote>
  <w:footnote w:type="continuationSeparator" w:id="0">
    <w:p w14:paraId="1E4160F1" w14:textId="77777777" w:rsidR="00704888" w:rsidRDefault="007048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369B8" w14:textId="77777777" w:rsidR="00E0549B" w:rsidRDefault="00E0549B" w:rsidP="009237AD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0FB9AD3" w14:textId="77777777" w:rsidR="00E0549B" w:rsidRDefault="00E054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798F0" w14:textId="77777777" w:rsidR="00E0549B" w:rsidRDefault="00E0549B" w:rsidP="009237AD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0278C">
      <w:rPr>
        <w:rStyle w:val="a8"/>
        <w:noProof/>
      </w:rPr>
      <w:t>14</w:t>
    </w:r>
    <w:r>
      <w:rPr>
        <w:rStyle w:val="a8"/>
      </w:rPr>
      <w:fldChar w:fldCharType="end"/>
    </w:r>
  </w:p>
  <w:p w14:paraId="0169C9B3" w14:textId="77777777" w:rsidR="00E0549B" w:rsidRDefault="00E0549B" w:rsidP="00BF5D8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D5262" w14:textId="77777777" w:rsidR="00E0549B" w:rsidRDefault="00E0549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41C30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83414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D20B8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00A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77E57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C1A42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39465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5256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1055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38EA7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E6C7E"/>
    <w:multiLevelType w:val="multilevel"/>
    <w:tmpl w:val="F1B6860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11">
    <w:nsid w:val="0280142F"/>
    <w:multiLevelType w:val="multilevel"/>
    <w:tmpl w:val="B0AC68AE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F5028E"/>
    <w:multiLevelType w:val="hybridMultilevel"/>
    <w:tmpl w:val="8CA64C22"/>
    <w:lvl w:ilvl="0" w:tplc="DCF09A78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112E4348"/>
    <w:multiLevelType w:val="hybridMultilevel"/>
    <w:tmpl w:val="52142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9058ED"/>
    <w:multiLevelType w:val="hybridMultilevel"/>
    <w:tmpl w:val="78C6A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A302BE"/>
    <w:multiLevelType w:val="hybridMultilevel"/>
    <w:tmpl w:val="1CB84654"/>
    <w:lvl w:ilvl="0" w:tplc="B8CABEC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495D29"/>
    <w:multiLevelType w:val="hybridMultilevel"/>
    <w:tmpl w:val="4FCEEAF4"/>
    <w:lvl w:ilvl="0" w:tplc="E5DA8C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EF5457"/>
    <w:multiLevelType w:val="multilevel"/>
    <w:tmpl w:val="B9A0D16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446120"/>
    <w:multiLevelType w:val="hybridMultilevel"/>
    <w:tmpl w:val="2C0408F6"/>
    <w:lvl w:ilvl="0" w:tplc="A724C3C6">
      <w:start w:val="5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40792578"/>
    <w:multiLevelType w:val="hybridMultilevel"/>
    <w:tmpl w:val="6BC87A3A"/>
    <w:lvl w:ilvl="0" w:tplc="716A8DF4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4AC93412"/>
    <w:multiLevelType w:val="hybridMultilevel"/>
    <w:tmpl w:val="493E4E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3B68C1"/>
    <w:multiLevelType w:val="hybridMultilevel"/>
    <w:tmpl w:val="FB243C00"/>
    <w:lvl w:ilvl="0" w:tplc="DFD48190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85379BC"/>
    <w:multiLevelType w:val="multilevel"/>
    <w:tmpl w:val="6704873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3">
    <w:nsid w:val="6C3F0649"/>
    <w:multiLevelType w:val="multilevel"/>
    <w:tmpl w:val="A582F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0F179B"/>
    <w:multiLevelType w:val="multilevel"/>
    <w:tmpl w:val="2C340E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5">
    <w:nsid w:val="748B3D7B"/>
    <w:multiLevelType w:val="multilevel"/>
    <w:tmpl w:val="15388742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B92486"/>
    <w:multiLevelType w:val="hybridMultilevel"/>
    <w:tmpl w:val="BEF41BD8"/>
    <w:lvl w:ilvl="0" w:tplc="410CC95E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7">
    <w:nsid w:val="76BA0978"/>
    <w:multiLevelType w:val="multilevel"/>
    <w:tmpl w:val="C9065D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795C1D5C"/>
    <w:multiLevelType w:val="multilevel"/>
    <w:tmpl w:val="A3069AF2"/>
    <w:lvl w:ilvl="0">
      <w:start w:val="1"/>
      <w:numFmt w:val="decimal"/>
      <w:lvlText w:val="%1."/>
      <w:lvlJc w:val="right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5"/>
  </w:num>
  <w:num w:numId="4">
    <w:abstractNumId w:val="23"/>
  </w:num>
  <w:num w:numId="5">
    <w:abstractNumId w:val="11"/>
  </w:num>
  <w:num w:numId="6">
    <w:abstractNumId w:val="25"/>
  </w:num>
  <w:num w:numId="7">
    <w:abstractNumId w:val="17"/>
  </w:num>
  <w:num w:numId="8">
    <w:abstractNumId w:val="28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7"/>
  </w:num>
  <w:num w:numId="21">
    <w:abstractNumId w:val="24"/>
  </w:num>
  <w:num w:numId="22">
    <w:abstractNumId w:val="22"/>
  </w:num>
  <w:num w:numId="23">
    <w:abstractNumId w:val="18"/>
  </w:num>
  <w:num w:numId="24">
    <w:abstractNumId w:val="10"/>
  </w:num>
  <w:num w:numId="25">
    <w:abstractNumId w:val="21"/>
  </w:num>
  <w:num w:numId="26">
    <w:abstractNumId w:val="19"/>
  </w:num>
  <w:num w:numId="27">
    <w:abstractNumId w:val="13"/>
  </w:num>
  <w:num w:numId="28">
    <w:abstractNumId w:val="20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AC1"/>
    <w:rsid w:val="00000DDE"/>
    <w:rsid w:val="000101D4"/>
    <w:rsid w:val="000142EA"/>
    <w:rsid w:val="00021C49"/>
    <w:rsid w:val="00023C60"/>
    <w:rsid w:val="00025728"/>
    <w:rsid w:val="000265A5"/>
    <w:rsid w:val="00041354"/>
    <w:rsid w:val="00041B9C"/>
    <w:rsid w:val="00041E5F"/>
    <w:rsid w:val="000421E4"/>
    <w:rsid w:val="00053713"/>
    <w:rsid w:val="0006060E"/>
    <w:rsid w:val="000623DF"/>
    <w:rsid w:val="00063B1B"/>
    <w:rsid w:val="00065FC3"/>
    <w:rsid w:val="000714A9"/>
    <w:rsid w:val="000726A8"/>
    <w:rsid w:val="00072A4E"/>
    <w:rsid w:val="00074C9E"/>
    <w:rsid w:val="00086835"/>
    <w:rsid w:val="000A13ED"/>
    <w:rsid w:val="000A2964"/>
    <w:rsid w:val="000A3E2B"/>
    <w:rsid w:val="000A45BB"/>
    <w:rsid w:val="000B6752"/>
    <w:rsid w:val="000B6AC9"/>
    <w:rsid w:val="000C1B0B"/>
    <w:rsid w:val="000C1C5A"/>
    <w:rsid w:val="000C4D2A"/>
    <w:rsid w:val="000C764F"/>
    <w:rsid w:val="000D095B"/>
    <w:rsid w:val="000D3570"/>
    <w:rsid w:val="000D45FA"/>
    <w:rsid w:val="000D503B"/>
    <w:rsid w:val="000D7908"/>
    <w:rsid w:val="000E24AD"/>
    <w:rsid w:val="000E2C12"/>
    <w:rsid w:val="000F3B88"/>
    <w:rsid w:val="000F4908"/>
    <w:rsid w:val="000F691C"/>
    <w:rsid w:val="001008DF"/>
    <w:rsid w:val="0010550B"/>
    <w:rsid w:val="00106721"/>
    <w:rsid w:val="0011028C"/>
    <w:rsid w:val="0011260C"/>
    <w:rsid w:val="00112E5C"/>
    <w:rsid w:val="00113B91"/>
    <w:rsid w:val="00124FFE"/>
    <w:rsid w:val="001269EF"/>
    <w:rsid w:val="00137733"/>
    <w:rsid w:val="001452C0"/>
    <w:rsid w:val="00152D23"/>
    <w:rsid w:val="00153197"/>
    <w:rsid w:val="00167A30"/>
    <w:rsid w:val="00170380"/>
    <w:rsid w:val="001704C3"/>
    <w:rsid w:val="00171B28"/>
    <w:rsid w:val="0018383A"/>
    <w:rsid w:val="00185A7B"/>
    <w:rsid w:val="00186238"/>
    <w:rsid w:val="00186512"/>
    <w:rsid w:val="0019775A"/>
    <w:rsid w:val="001B0ACB"/>
    <w:rsid w:val="001B5A03"/>
    <w:rsid w:val="001B5EC7"/>
    <w:rsid w:val="001D0186"/>
    <w:rsid w:val="001D105D"/>
    <w:rsid w:val="001D2B99"/>
    <w:rsid w:val="001E175B"/>
    <w:rsid w:val="001E2266"/>
    <w:rsid w:val="001E3664"/>
    <w:rsid w:val="001E6FC3"/>
    <w:rsid w:val="0020173B"/>
    <w:rsid w:val="00206435"/>
    <w:rsid w:val="00221E4E"/>
    <w:rsid w:val="0022470A"/>
    <w:rsid w:val="00230B2A"/>
    <w:rsid w:val="00235F85"/>
    <w:rsid w:val="0023799D"/>
    <w:rsid w:val="00242EDD"/>
    <w:rsid w:val="00242FCF"/>
    <w:rsid w:val="00251502"/>
    <w:rsid w:val="00251FDA"/>
    <w:rsid w:val="002554A2"/>
    <w:rsid w:val="00267F01"/>
    <w:rsid w:val="00270E45"/>
    <w:rsid w:val="00273CF4"/>
    <w:rsid w:val="00275454"/>
    <w:rsid w:val="00284075"/>
    <w:rsid w:val="0029101C"/>
    <w:rsid w:val="00292A35"/>
    <w:rsid w:val="0029705C"/>
    <w:rsid w:val="002A48B2"/>
    <w:rsid w:val="002A59BA"/>
    <w:rsid w:val="002A5D16"/>
    <w:rsid w:val="002A792C"/>
    <w:rsid w:val="002B6BF2"/>
    <w:rsid w:val="002C36F8"/>
    <w:rsid w:val="002C5782"/>
    <w:rsid w:val="002C5ED5"/>
    <w:rsid w:val="002D0F93"/>
    <w:rsid w:val="002D329D"/>
    <w:rsid w:val="002D50F7"/>
    <w:rsid w:val="002D5F8E"/>
    <w:rsid w:val="002F5BC2"/>
    <w:rsid w:val="00300456"/>
    <w:rsid w:val="0030048D"/>
    <w:rsid w:val="00301D44"/>
    <w:rsid w:val="00303400"/>
    <w:rsid w:val="003035E3"/>
    <w:rsid w:val="00314914"/>
    <w:rsid w:val="003156AC"/>
    <w:rsid w:val="00317DED"/>
    <w:rsid w:val="00322F5B"/>
    <w:rsid w:val="003259C1"/>
    <w:rsid w:val="00326902"/>
    <w:rsid w:val="00327951"/>
    <w:rsid w:val="00331573"/>
    <w:rsid w:val="00331732"/>
    <w:rsid w:val="00334DF8"/>
    <w:rsid w:val="00341964"/>
    <w:rsid w:val="00352A68"/>
    <w:rsid w:val="00357117"/>
    <w:rsid w:val="00360046"/>
    <w:rsid w:val="00361375"/>
    <w:rsid w:val="00362356"/>
    <w:rsid w:val="00365758"/>
    <w:rsid w:val="00366C4D"/>
    <w:rsid w:val="00372E2E"/>
    <w:rsid w:val="00376057"/>
    <w:rsid w:val="003764D0"/>
    <w:rsid w:val="00383BEC"/>
    <w:rsid w:val="0038405C"/>
    <w:rsid w:val="00387E3E"/>
    <w:rsid w:val="003920E0"/>
    <w:rsid w:val="00392A39"/>
    <w:rsid w:val="00395714"/>
    <w:rsid w:val="003A4C1C"/>
    <w:rsid w:val="003A6FE9"/>
    <w:rsid w:val="003B0C2D"/>
    <w:rsid w:val="003B12BD"/>
    <w:rsid w:val="003B1E4B"/>
    <w:rsid w:val="003B28A4"/>
    <w:rsid w:val="003C63C2"/>
    <w:rsid w:val="003D3DDF"/>
    <w:rsid w:val="003D6F3D"/>
    <w:rsid w:val="003E1F95"/>
    <w:rsid w:val="003E25E5"/>
    <w:rsid w:val="003F0806"/>
    <w:rsid w:val="003F45AD"/>
    <w:rsid w:val="003F48F9"/>
    <w:rsid w:val="0040152D"/>
    <w:rsid w:val="00403A08"/>
    <w:rsid w:val="00407458"/>
    <w:rsid w:val="00410C9C"/>
    <w:rsid w:val="0041450E"/>
    <w:rsid w:val="00414F19"/>
    <w:rsid w:val="00420229"/>
    <w:rsid w:val="004216EA"/>
    <w:rsid w:val="00427EB0"/>
    <w:rsid w:val="00430483"/>
    <w:rsid w:val="0043093A"/>
    <w:rsid w:val="004434ED"/>
    <w:rsid w:val="00443D65"/>
    <w:rsid w:val="00445BE9"/>
    <w:rsid w:val="004579B7"/>
    <w:rsid w:val="0046097A"/>
    <w:rsid w:val="0046147A"/>
    <w:rsid w:val="004723AD"/>
    <w:rsid w:val="004750EB"/>
    <w:rsid w:val="00477D17"/>
    <w:rsid w:val="00480D51"/>
    <w:rsid w:val="004825F5"/>
    <w:rsid w:val="00482786"/>
    <w:rsid w:val="00483719"/>
    <w:rsid w:val="0049261F"/>
    <w:rsid w:val="00493D4F"/>
    <w:rsid w:val="004A409F"/>
    <w:rsid w:val="004B1CE8"/>
    <w:rsid w:val="004C20A5"/>
    <w:rsid w:val="004C5158"/>
    <w:rsid w:val="004C54E5"/>
    <w:rsid w:val="004E7E15"/>
    <w:rsid w:val="005076AA"/>
    <w:rsid w:val="00511125"/>
    <w:rsid w:val="005160F7"/>
    <w:rsid w:val="00516DF3"/>
    <w:rsid w:val="00531D70"/>
    <w:rsid w:val="005452E6"/>
    <w:rsid w:val="0054699B"/>
    <w:rsid w:val="00552118"/>
    <w:rsid w:val="0055266F"/>
    <w:rsid w:val="00555178"/>
    <w:rsid w:val="0056051D"/>
    <w:rsid w:val="00562134"/>
    <w:rsid w:val="0057741D"/>
    <w:rsid w:val="005800D1"/>
    <w:rsid w:val="005844A6"/>
    <w:rsid w:val="00586734"/>
    <w:rsid w:val="005A3F3E"/>
    <w:rsid w:val="005A4E8B"/>
    <w:rsid w:val="005A5987"/>
    <w:rsid w:val="005A606D"/>
    <w:rsid w:val="005C2778"/>
    <w:rsid w:val="005C5E0C"/>
    <w:rsid w:val="005D25E8"/>
    <w:rsid w:val="005D2C74"/>
    <w:rsid w:val="005D64BB"/>
    <w:rsid w:val="005D6ED6"/>
    <w:rsid w:val="005D70F9"/>
    <w:rsid w:val="005E69DF"/>
    <w:rsid w:val="005F2223"/>
    <w:rsid w:val="00601548"/>
    <w:rsid w:val="006077F8"/>
    <w:rsid w:val="00615F92"/>
    <w:rsid w:val="00621F48"/>
    <w:rsid w:val="00622672"/>
    <w:rsid w:val="0062621D"/>
    <w:rsid w:val="0062677B"/>
    <w:rsid w:val="0063333C"/>
    <w:rsid w:val="006346D9"/>
    <w:rsid w:val="00634EED"/>
    <w:rsid w:val="0065244A"/>
    <w:rsid w:val="00654196"/>
    <w:rsid w:val="006562E5"/>
    <w:rsid w:val="006574AD"/>
    <w:rsid w:val="00657804"/>
    <w:rsid w:val="0068113A"/>
    <w:rsid w:val="00693CF4"/>
    <w:rsid w:val="006A000B"/>
    <w:rsid w:val="006A05F0"/>
    <w:rsid w:val="006A4818"/>
    <w:rsid w:val="006A7A1C"/>
    <w:rsid w:val="006B02D2"/>
    <w:rsid w:val="006B5F5A"/>
    <w:rsid w:val="006B726A"/>
    <w:rsid w:val="006C27D9"/>
    <w:rsid w:val="006D4270"/>
    <w:rsid w:val="006E081D"/>
    <w:rsid w:val="006F1F4C"/>
    <w:rsid w:val="006F215F"/>
    <w:rsid w:val="006F3B8F"/>
    <w:rsid w:val="006F4F74"/>
    <w:rsid w:val="006F5434"/>
    <w:rsid w:val="00700704"/>
    <w:rsid w:val="00701167"/>
    <w:rsid w:val="007016BF"/>
    <w:rsid w:val="00701893"/>
    <w:rsid w:val="00704888"/>
    <w:rsid w:val="007124D9"/>
    <w:rsid w:val="007272CC"/>
    <w:rsid w:val="00731F11"/>
    <w:rsid w:val="007333D1"/>
    <w:rsid w:val="00741E23"/>
    <w:rsid w:val="007460C7"/>
    <w:rsid w:val="00746354"/>
    <w:rsid w:val="00751E67"/>
    <w:rsid w:val="00761439"/>
    <w:rsid w:val="00763E42"/>
    <w:rsid w:val="00771E04"/>
    <w:rsid w:val="0077602B"/>
    <w:rsid w:val="00776BE1"/>
    <w:rsid w:val="0078101E"/>
    <w:rsid w:val="00783610"/>
    <w:rsid w:val="00783733"/>
    <w:rsid w:val="00786F57"/>
    <w:rsid w:val="007906CA"/>
    <w:rsid w:val="00793EE8"/>
    <w:rsid w:val="00794250"/>
    <w:rsid w:val="00795ED1"/>
    <w:rsid w:val="007A51B6"/>
    <w:rsid w:val="007A5913"/>
    <w:rsid w:val="007B0C1A"/>
    <w:rsid w:val="007B779E"/>
    <w:rsid w:val="007C08DE"/>
    <w:rsid w:val="007C47A5"/>
    <w:rsid w:val="007C6011"/>
    <w:rsid w:val="007D102F"/>
    <w:rsid w:val="007E075C"/>
    <w:rsid w:val="007F5E19"/>
    <w:rsid w:val="007F764E"/>
    <w:rsid w:val="008113E2"/>
    <w:rsid w:val="00812296"/>
    <w:rsid w:val="00815995"/>
    <w:rsid w:val="0081619F"/>
    <w:rsid w:val="00822EA3"/>
    <w:rsid w:val="0083375E"/>
    <w:rsid w:val="0084051A"/>
    <w:rsid w:val="00840E7B"/>
    <w:rsid w:val="008437F0"/>
    <w:rsid w:val="00844AEE"/>
    <w:rsid w:val="00844C93"/>
    <w:rsid w:val="008507AF"/>
    <w:rsid w:val="00862078"/>
    <w:rsid w:val="00862779"/>
    <w:rsid w:val="00864A04"/>
    <w:rsid w:val="00874B59"/>
    <w:rsid w:val="0087564F"/>
    <w:rsid w:val="00881219"/>
    <w:rsid w:val="00885530"/>
    <w:rsid w:val="00890DCF"/>
    <w:rsid w:val="00891343"/>
    <w:rsid w:val="00895DB9"/>
    <w:rsid w:val="008A62F6"/>
    <w:rsid w:val="008B0116"/>
    <w:rsid w:val="008B0E41"/>
    <w:rsid w:val="008B10C6"/>
    <w:rsid w:val="008B6574"/>
    <w:rsid w:val="008B6E8C"/>
    <w:rsid w:val="008C12B4"/>
    <w:rsid w:val="008D064F"/>
    <w:rsid w:val="008D7881"/>
    <w:rsid w:val="008E2EBC"/>
    <w:rsid w:val="008E3C7F"/>
    <w:rsid w:val="008E4146"/>
    <w:rsid w:val="008F1213"/>
    <w:rsid w:val="008F6FC3"/>
    <w:rsid w:val="00900AE1"/>
    <w:rsid w:val="0090211E"/>
    <w:rsid w:val="009022CD"/>
    <w:rsid w:val="00903210"/>
    <w:rsid w:val="009070FB"/>
    <w:rsid w:val="00910814"/>
    <w:rsid w:val="009133DB"/>
    <w:rsid w:val="0091374D"/>
    <w:rsid w:val="00916E37"/>
    <w:rsid w:val="0091792D"/>
    <w:rsid w:val="00920363"/>
    <w:rsid w:val="009237AD"/>
    <w:rsid w:val="0092393D"/>
    <w:rsid w:val="00936B40"/>
    <w:rsid w:val="0093783B"/>
    <w:rsid w:val="00943B99"/>
    <w:rsid w:val="00951A27"/>
    <w:rsid w:val="00961475"/>
    <w:rsid w:val="009665B3"/>
    <w:rsid w:val="00967707"/>
    <w:rsid w:val="00971779"/>
    <w:rsid w:val="009758A2"/>
    <w:rsid w:val="00991D9A"/>
    <w:rsid w:val="00997AEC"/>
    <w:rsid w:val="009B2760"/>
    <w:rsid w:val="009B461D"/>
    <w:rsid w:val="009C1F8B"/>
    <w:rsid w:val="009C4FAE"/>
    <w:rsid w:val="009C5709"/>
    <w:rsid w:val="009C5934"/>
    <w:rsid w:val="009C7133"/>
    <w:rsid w:val="009C7FE9"/>
    <w:rsid w:val="009D0B57"/>
    <w:rsid w:val="009D25B5"/>
    <w:rsid w:val="009D2B3B"/>
    <w:rsid w:val="009D5A7A"/>
    <w:rsid w:val="009D5D08"/>
    <w:rsid w:val="009E3A79"/>
    <w:rsid w:val="009E55EB"/>
    <w:rsid w:val="009F2621"/>
    <w:rsid w:val="009F2DA8"/>
    <w:rsid w:val="009F3873"/>
    <w:rsid w:val="00A03B1E"/>
    <w:rsid w:val="00A126DF"/>
    <w:rsid w:val="00A14571"/>
    <w:rsid w:val="00A22CD7"/>
    <w:rsid w:val="00A32B57"/>
    <w:rsid w:val="00A4306A"/>
    <w:rsid w:val="00A43525"/>
    <w:rsid w:val="00A51C06"/>
    <w:rsid w:val="00A523EC"/>
    <w:rsid w:val="00A52F93"/>
    <w:rsid w:val="00A61358"/>
    <w:rsid w:val="00A65A89"/>
    <w:rsid w:val="00A6602C"/>
    <w:rsid w:val="00A679FC"/>
    <w:rsid w:val="00A70150"/>
    <w:rsid w:val="00A70C6A"/>
    <w:rsid w:val="00A725EB"/>
    <w:rsid w:val="00A73028"/>
    <w:rsid w:val="00A73166"/>
    <w:rsid w:val="00A87505"/>
    <w:rsid w:val="00A90426"/>
    <w:rsid w:val="00AA0A1C"/>
    <w:rsid w:val="00AA0AD8"/>
    <w:rsid w:val="00AA151E"/>
    <w:rsid w:val="00AA4812"/>
    <w:rsid w:val="00AB2776"/>
    <w:rsid w:val="00AB501C"/>
    <w:rsid w:val="00AC164F"/>
    <w:rsid w:val="00AC1CBE"/>
    <w:rsid w:val="00AF1313"/>
    <w:rsid w:val="00AF19FE"/>
    <w:rsid w:val="00AF1D96"/>
    <w:rsid w:val="00AF1FB1"/>
    <w:rsid w:val="00B0278C"/>
    <w:rsid w:val="00B03391"/>
    <w:rsid w:val="00B117E8"/>
    <w:rsid w:val="00B13E83"/>
    <w:rsid w:val="00B1691F"/>
    <w:rsid w:val="00B23258"/>
    <w:rsid w:val="00B236B0"/>
    <w:rsid w:val="00B25891"/>
    <w:rsid w:val="00B273BC"/>
    <w:rsid w:val="00B32F72"/>
    <w:rsid w:val="00B3683E"/>
    <w:rsid w:val="00B37E3A"/>
    <w:rsid w:val="00B4023E"/>
    <w:rsid w:val="00B42EE5"/>
    <w:rsid w:val="00B526FA"/>
    <w:rsid w:val="00B5580F"/>
    <w:rsid w:val="00B7445D"/>
    <w:rsid w:val="00B77D78"/>
    <w:rsid w:val="00B811C8"/>
    <w:rsid w:val="00B846B9"/>
    <w:rsid w:val="00B864CD"/>
    <w:rsid w:val="00B963D2"/>
    <w:rsid w:val="00B968CE"/>
    <w:rsid w:val="00BA6915"/>
    <w:rsid w:val="00BA6F43"/>
    <w:rsid w:val="00BA7452"/>
    <w:rsid w:val="00BB610A"/>
    <w:rsid w:val="00BC0E80"/>
    <w:rsid w:val="00BC1D7D"/>
    <w:rsid w:val="00BC6C30"/>
    <w:rsid w:val="00BC7E8D"/>
    <w:rsid w:val="00BD2A67"/>
    <w:rsid w:val="00BD3DF3"/>
    <w:rsid w:val="00BD74B4"/>
    <w:rsid w:val="00BE6823"/>
    <w:rsid w:val="00BE7B13"/>
    <w:rsid w:val="00BF5C78"/>
    <w:rsid w:val="00BF5D87"/>
    <w:rsid w:val="00C00145"/>
    <w:rsid w:val="00C1277E"/>
    <w:rsid w:val="00C15313"/>
    <w:rsid w:val="00C20F81"/>
    <w:rsid w:val="00C247BB"/>
    <w:rsid w:val="00C32514"/>
    <w:rsid w:val="00C36C17"/>
    <w:rsid w:val="00C374F8"/>
    <w:rsid w:val="00C4355A"/>
    <w:rsid w:val="00C51D46"/>
    <w:rsid w:val="00C56F15"/>
    <w:rsid w:val="00C61FC8"/>
    <w:rsid w:val="00C667EC"/>
    <w:rsid w:val="00C8174A"/>
    <w:rsid w:val="00C834E9"/>
    <w:rsid w:val="00C84A6A"/>
    <w:rsid w:val="00C859DB"/>
    <w:rsid w:val="00C90A93"/>
    <w:rsid w:val="00C94A66"/>
    <w:rsid w:val="00C9593B"/>
    <w:rsid w:val="00C97CE3"/>
    <w:rsid w:val="00CA7832"/>
    <w:rsid w:val="00CA7F10"/>
    <w:rsid w:val="00CB001D"/>
    <w:rsid w:val="00CB122E"/>
    <w:rsid w:val="00CB1C6F"/>
    <w:rsid w:val="00CB2BC1"/>
    <w:rsid w:val="00CC35F0"/>
    <w:rsid w:val="00CD04CE"/>
    <w:rsid w:val="00CD32E1"/>
    <w:rsid w:val="00CE686B"/>
    <w:rsid w:val="00CE7613"/>
    <w:rsid w:val="00CE781B"/>
    <w:rsid w:val="00CF107D"/>
    <w:rsid w:val="00CF79D0"/>
    <w:rsid w:val="00D06890"/>
    <w:rsid w:val="00D069B3"/>
    <w:rsid w:val="00D1506A"/>
    <w:rsid w:val="00D27584"/>
    <w:rsid w:val="00D3248E"/>
    <w:rsid w:val="00D37763"/>
    <w:rsid w:val="00D40E3C"/>
    <w:rsid w:val="00D4235E"/>
    <w:rsid w:val="00D45AD9"/>
    <w:rsid w:val="00D72712"/>
    <w:rsid w:val="00D806C3"/>
    <w:rsid w:val="00D90C8F"/>
    <w:rsid w:val="00DA01FF"/>
    <w:rsid w:val="00DB0DFC"/>
    <w:rsid w:val="00DB606C"/>
    <w:rsid w:val="00DC0710"/>
    <w:rsid w:val="00DC6102"/>
    <w:rsid w:val="00DD29D4"/>
    <w:rsid w:val="00DD51CA"/>
    <w:rsid w:val="00DD78F8"/>
    <w:rsid w:val="00DE0FD0"/>
    <w:rsid w:val="00DE7C3B"/>
    <w:rsid w:val="00DF0D6F"/>
    <w:rsid w:val="00DF2A50"/>
    <w:rsid w:val="00E03E5B"/>
    <w:rsid w:val="00E03FB2"/>
    <w:rsid w:val="00E05475"/>
    <w:rsid w:val="00E0549B"/>
    <w:rsid w:val="00E13EA4"/>
    <w:rsid w:val="00E20394"/>
    <w:rsid w:val="00E20AB8"/>
    <w:rsid w:val="00E32ACD"/>
    <w:rsid w:val="00E35B77"/>
    <w:rsid w:val="00E370EF"/>
    <w:rsid w:val="00E47B8E"/>
    <w:rsid w:val="00E56E5B"/>
    <w:rsid w:val="00E62ED6"/>
    <w:rsid w:val="00E648D8"/>
    <w:rsid w:val="00E6618A"/>
    <w:rsid w:val="00E73578"/>
    <w:rsid w:val="00E77774"/>
    <w:rsid w:val="00E83479"/>
    <w:rsid w:val="00E856F4"/>
    <w:rsid w:val="00E90E36"/>
    <w:rsid w:val="00E94AB3"/>
    <w:rsid w:val="00E94F9C"/>
    <w:rsid w:val="00EA1DAE"/>
    <w:rsid w:val="00EA6F98"/>
    <w:rsid w:val="00EA71B4"/>
    <w:rsid w:val="00EB1CE5"/>
    <w:rsid w:val="00EB474B"/>
    <w:rsid w:val="00EC2CE7"/>
    <w:rsid w:val="00EC5127"/>
    <w:rsid w:val="00ED2E5F"/>
    <w:rsid w:val="00EE364C"/>
    <w:rsid w:val="00EE5AC1"/>
    <w:rsid w:val="00EF444F"/>
    <w:rsid w:val="00EF72E3"/>
    <w:rsid w:val="00F05FF9"/>
    <w:rsid w:val="00F0769D"/>
    <w:rsid w:val="00F10AF4"/>
    <w:rsid w:val="00F13913"/>
    <w:rsid w:val="00F16EA3"/>
    <w:rsid w:val="00F21683"/>
    <w:rsid w:val="00F24676"/>
    <w:rsid w:val="00F33DEC"/>
    <w:rsid w:val="00F35751"/>
    <w:rsid w:val="00F5229F"/>
    <w:rsid w:val="00F52D68"/>
    <w:rsid w:val="00F67A06"/>
    <w:rsid w:val="00F72EA5"/>
    <w:rsid w:val="00F80A55"/>
    <w:rsid w:val="00F80CDC"/>
    <w:rsid w:val="00F85844"/>
    <w:rsid w:val="00F85D16"/>
    <w:rsid w:val="00F91670"/>
    <w:rsid w:val="00F92F31"/>
    <w:rsid w:val="00F9354D"/>
    <w:rsid w:val="00F96A10"/>
    <w:rsid w:val="00F978BD"/>
    <w:rsid w:val="00FA3B7B"/>
    <w:rsid w:val="00FA724A"/>
    <w:rsid w:val="00FB0DB7"/>
    <w:rsid w:val="00FB2E2A"/>
    <w:rsid w:val="00FB3636"/>
    <w:rsid w:val="00FC0743"/>
    <w:rsid w:val="00FC1EBB"/>
    <w:rsid w:val="00FD3893"/>
    <w:rsid w:val="00FD5097"/>
    <w:rsid w:val="00FD65D4"/>
    <w:rsid w:val="00FE05E1"/>
    <w:rsid w:val="00FE0BD1"/>
    <w:rsid w:val="00FE5E75"/>
    <w:rsid w:val="00FF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808A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9D"/>
    <w:rPr>
      <w:sz w:val="24"/>
      <w:szCs w:val="24"/>
    </w:rPr>
  </w:style>
  <w:style w:type="paragraph" w:styleId="3">
    <w:name w:val="heading 3"/>
    <w:basedOn w:val="a"/>
    <w:link w:val="30"/>
    <w:qFormat/>
    <w:rsid w:val="002B6BF2"/>
    <w:pPr>
      <w:spacing w:before="285" w:after="300" w:line="315" w:lineRule="atLeast"/>
      <w:outlineLvl w:val="2"/>
    </w:pPr>
    <w:rPr>
      <w:rFonts w:ascii="Tahoma" w:hAnsi="Tahoma"/>
      <w:b/>
      <w:bCs/>
      <w:color w:val="804E32"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E5AC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E5AC1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A52F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430483"/>
    <w:rPr>
      <w:rFonts w:ascii="Tahoma" w:hAnsi="Tahoma" w:cs="Tahoma"/>
      <w:sz w:val="16"/>
      <w:szCs w:val="16"/>
    </w:rPr>
  </w:style>
  <w:style w:type="character" w:customStyle="1" w:styleId="18">
    <w:name w:val="18 пт"/>
    <w:rsid w:val="002D0F93"/>
    <w:rPr>
      <w:sz w:val="36"/>
    </w:rPr>
  </w:style>
  <w:style w:type="character" w:customStyle="1" w:styleId="24">
    <w:name w:val="24 пт"/>
    <w:rsid w:val="002D0F93"/>
    <w:rPr>
      <w:sz w:val="48"/>
    </w:rPr>
  </w:style>
  <w:style w:type="character" w:customStyle="1" w:styleId="36">
    <w:name w:val="36пт"/>
    <w:rsid w:val="002D0F93"/>
    <w:rPr>
      <w:sz w:val="72"/>
      <w:szCs w:val="28"/>
    </w:rPr>
  </w:style>
  <w:style w:type="character" w:styleId="a8">
    <w:name w:val="page number"/>
    <w:basedOn w:val="a0"/>
    <w:rsid w:val="00951A27"/>
  </w:style>
  <w:style w:type="paragraph" w:customStyle="1" w:styleId="a9">
    <w:name w:val="#Таблица названия столбцов"/>
    <w:basedOn w:val="a"/>
    <w:rsid w:val="00086835"/>
    <w:pPr>
      <w:jc w:val="center"/>
    </w:pPr>
    <w:rPr>
      <w:b/>
      <w:sz w:val="20"/>
      <w:szCs w:val="20"/>
    </w:rPr>
  </w:style>
  <w:style w:type="paragraph" w:customStyle="1" w:styleId="ConsPlusNormal">
    <w:name w:val="ConsPlusNormal"/>
    <w:rsid w:val="001D01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D01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rmal (Web)"/>
    <w:basedOn w:val="a"/>
    <w:uiPriority w:val="99"/>
    <w:rsid w:val="002D5F8E"/>
    <w:pPr>
      <w:spacing w:before="100" w:beforeAutospacing="1" w:after="100" w:afterAutospacing="1"/>
    </w:pPr>
  </w:style>
  <w:style w:type="character" w:styleId="ab">
    <w:name w:val="Hyperlink"/>
    <w:uiPriority w:val="99"/>
    <w:rsid w:val="008F6FC3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80A55"/>
  </w:style>
  <w:style w:type="paragraph" w:styleId="ac">
    <w:name w:val="List Paragraph"/>
    <w:basedOn w:val="a"/>
    <w:uiPriority w:val="34"/>
    <w:qFormat/>
    <w:rsid w:val="00F80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Текст выноски Знак"/>
    <w:link w:val="a6"/>
    <w:uiPriority w:val="99"/>
    <w:semiHidden/>
    <w:rsid w:val="00F80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5"/>
    <w:uiPriority w:val="59"/>
    <w:rsid w:val="00F80A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2B6BF2"/>
    <w:rPr>
      <w:rFonts w:ascii="Tahoma" w:hAnsi="Tahoma"/>
      <w:b/>
      <w:bCs/>
      <w:color w:val="804E32"/>
      <w:sz w:val="26"/>
      <w:szCs w:val="26"/>
      <w:lang w:val="x-none"/>
    </w:rPr>
  </w:style>
  <w:style w:type="paragraph" w:styleId="ad">
    <w:name w:val="Body Text"/>
    <w:basedOn w:val="a"/>
    <w:link w:val="ae"/>
    <w:uiPriority w:val="99"/>
    <w:rsid w:val="00903210"/>
    <w:pPr>
      <w:spacing w:after="120"/>
    </w:pPr>
    <w:rPr>
      <w:sz w:val="20"/>
      <w:szCs w:val="20"/>
    </w:rPr>
  </w:style>
  <w:style w:type="character" w:customStyle="1" w:styleId="ae">
    <w:name w:val="Основной текст Знак"/>
    <w:basedOn w:val="a0"/>
    <w:link w:val="ad"/>
    <w:uiPriority w:val="99"/>
    <w:rsid w:val="00903210"/>
  </w:style>
  <w:style w:type="paragraph" w:styleId="af">
    <w:name w:val="Body Text Indent"/>
    <w:basedOn w:val="a"/>
    <w:link w:val="af0"/>
    <w:unhideWhenUsed/>
    <w:rsid w:val="007333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7333D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9D"/>
    <w:rPr>
      <w:sz w:val="24"/>
      <w:szCs w:val="24"/>
    </w:rPr>
  </w:style>
  <w:style w:type="paragraph" w:styleId="3">
    <w:name w:val="heading 3"/>
    <w:basedOn w:val="a"/>
    <w:link w:val="30"/>
    <w:qFormat/>
    <w:rsid w:val="002B6BF2"/>
    <w:pPr>
      <w:spacing w:before="285" w:after="300" w:line="315" w:lineRule="atLeast"/>
      <w:outlineLvl w:val="2"/>
    </w:pPr>
    <w:rPr>
      <w:rFonts w:ascii="Tahoma" w:hAnsi="Tahoma"/>
      <w:b/>
      <w:bCs/>
      <w:color w:val="804E32"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E5AC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E5AC1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A52F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430483"/>
    <w:rPr>
      <w:rFonts w:ascii="Tahoma" w:hAnsi="Tahoma" w:cs="Tahoma"/>
      <w:sz w:val="16"/>
      <w:szCs w:val="16"/>
    </w:rPr>
  </w:style>
  <w:style w:type="character" w:customStyle="1" w:styleId="18">
    <w:name w:val="18 пт"/>
    <w:rsid w:val="002D0F93"/>
    <w:rPr>
      <w:sz w:val="36"/>
    </w:rPr>
  </w:style>
  <w:style w:type="character" w:customStyle="1" w:styleId="24">
    <w:name w:val="24 пт"/>
    <w:rsid w:val="002D0F93"/>
    <w:rPr>
      <w:sz w:val="48"/>
    </w:rPr>
  </w:style>
  <w:style w:type="character" w:customStyle="1" w:styleId="36">
    <w:name w:val="36пт"/>
    <w:rsid w:val="002D0F93"/>
    <w:rPr>
      <w:sz w:val="72"/>
      <w:szCs w:val="28"/>
    </w:rPr>
  </w:style>
  <w:style w:type="character" w:styleId="a8">
    <w:name w:val="page number"/>
    <w:basedOn w:val="a0"/>
    <w:rsid w:val="00951A27"/>
  </w:style>
  <w:style w:type="paragraph" w:customStyle="1" w:styleId="a9">
    <w:name w:val="#Таблица названия столбцов"/>
    <w:basedOn w:val="a"/>
    <w:rsid w:val="00086835"/>
    <w:pPr>
      <w:jc w:val="center"/>
    </w:pPr>
    <w:rPr>
      <w:b/>
      <w:sz w:val="20"/>
      <w:szCs w:val="20"/>
    </w:rPr>
  </w:style>
  <w:style w:type="paragraph" w:customStyle="1" w:styleId="ConsPlusNormal">
    <w:name w:val="ConsPlusNormal"/>
    <w:rsid w:val="001D01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D01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rmal (Web)"/>
    <w:basedOn w:val="a"/>
    <w:uiPriority w:val="99"/>
    <w:rsid w:val="002D5F8E"/>
    <w:pPr>
      <w:spacing w:before="100" w:beforeAutospacing="1" w:after="100" w:afterAutospacing="1"/>
    </w:pPr>
  </w:style>
  <w:style w:type="character" w:styleId="ab">
    <w:name w:val="Hyperlink"/>
    <w:uiPriority w:val="99"/>
    <w:rsid w:val="008F6FC3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80A55"/>
  </w:style>
  <w:style w:type="paragraph" w:styleId="ac">
    <w:name w:val="List Paragraph"/>
    <w:basedOn w:val="a"/>
    <w:uiPriority w:val="34"/>
    <w:qFormat/>
    <w:rsid w:val="00F80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Текст выноски Знак"/>
    <w:link w:val="a6"/>
    <w:uiPriority w:val="99"/>
    <w:semiHidden/>
    <w:rsid w:val="00F80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5"/>
    <w:uiPriority w:val="59"/>
    <w:rsid w:val="00F80A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2B6BF2"/>
    <w:rPr>
      <w:rFonts w:ascii="Tahoma" w:hAnsi="Tahoma"/>
      <w:b/>
      <w:bCs/>
      <w:color w:val="804E32"/>
      <w:sz w:val="26"/>
      <w:szCs w:val="26"/>
      <w:lang w:val="x-none"/>
    </w:rPr>
  </w:style>
  <w:style w:type="paragraph" w:styleId="ad">
    <w:name w:val="Body Text"/>
    <w:basedOn w:val="a"/>
    <w:link w:val="ae"/>
    <w:uiPriority w:val="99"/>
    <w:rsid w:val="00903210"/>
    <w:pPr>
      <w:spacing w:after="120"/>
    </w:pPr>
    <w:rPr>
      <w:sz w:val="20"/>
      <w:szCs w:val="20"/>
    </w:rPr>
  </w:style>
  <w:style w:type="character" w:customStyle="1" w:styleId="ae">
    <w:name w:val="Основной текст Знак"/>
    <w:basedOn w:val="a0"/>
    <w:link w:val="ad"/>
    <w:uiPriority w:val="99"/>
    <w:rsid w:val="00903210"/>
  </w:style>
  <w:style w:type="paragraph" w:styleId="af">
    <w:name w:val="Body Text Indent"/>
    <w:basedOn w:val="a"/>
    <w:link w:val="af0"/>
    <w:unhideWhenUsed/>
    <w:rsid w:val="007333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7333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5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9A448-6B13-41DA-97B9-60FC9A887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16</Pages>
  <Words>3137</Words>
  <Characters>17883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</Company>
  <LinksUpToDate>false</LinksUpToDate>
  <CharactersWithSpaces>20979</CharactersWithSpaces>
  <SharedDoc>false</SharedDoc>
  <HLinks>
    <vt:vector size="24" baseType="variant">
      <vt:variant>
        <vt:i4>6291563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consultantplus://offline/ref=FE5B850D236E9B7F5BA81A71DF4B4015315E0D57D9BFA0AAD29D2B9A9B45474C621A66B43F7343185F07F57F273C03ED0DA4FE03C01AFA8FnFSBH</vt:lpwstr>
      </vt:variant>
      <vt:variant>
        <vt:lpwstr/>
      </vt:variant>
      <vt:variant>
        <vt:i4>6291563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consultantplus://offline/ref=FE5B850D236E9B7F5BA81A71DF4B4015315E0D57D9BFA0AAD29D2B9A9B45474C621A66B43F7343185F07F57F273C03ED0DA4FE03C01AFA8FnFSBH</vt:lpwstr>
      </vt:variant>
      <vt:variant>
        <vt:lpwstr/>
      </vt:variant>
      <vt:variant>
        <vt:i4>6291563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consultantplus://offline/ref=FE5B850D236E9B7F5BA81A71DF4B4015315E0D57D9BFA0AAD29D2B9A9B45474C621A66B43F7343185F07F57F273C03ED0DA4FE03C01AFA8FnFSBH</vt:lpwstr>
      </vt:variant>
      <vt:variant>
        <vt:lpwstr/>
      </vt:variant>
      <vt:variant>
        <vt:i4>4587614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consultantplus://offline/ref=5CAEEF517804F75AABCEECE5B3C5D84569E160FF54BF5983BB9A9A6C5CD4F61FF6CDD9zCzFK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2024-10-03T04:31:00Z</cp:lastPrinted>
  <dcterms:created xsi:type="dcterms:W3CDTF">2024-10-02T07:27:00Z</dcterms:created>
  <dcterms:modified xsi:type="dcterms:W3CDTF">2024-10-03T12:35:00Z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1474142304</vt:i4>
  </property>
</Properties>
</file>