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494F" w:rsidRPr="00254F36" w:rsidRDefault="00254F36" w:rsidP="00254F36">
      <w:pPr>
        <w:jc w:val="center"/>
        <w:rPr>
          <w:rFonts w:ascii="Times New Roman" w:hAnsi="Times New Roman" w:cs="Times New Roman"/>
          <w:b/>
          <w:sz w:val="28"/>
        </w:rPr>
      </w:pPr>
      <w:r w:rsidRPr="00254F36">
        <w:rPr>
          <w:rFonts w:ascii="Times New Roman" w:hAnsi="Times New Roman" w:cs="Times New Roman"/>
          <w:b/>
          <w:sz w:val="28"/>
        </w:rPr>
        <w:t xml:space="preserve">Место размещения нестационарного торгового объекта Кировская область, Верхнекамский район, село </w:t>
      </w:r>
      <w:proofErr w:type="spellStart"/>
      <w:r w:rsidRPr="00254F36">
        <w:rPr>
          <w:rFonts w:ascii="Times New Roman" w:hAnsi="Times New Roman" w:cs="Times New Roman"/>
          <w:b/>
          <w:sz w:val="28"/>
        </w:rPr>
        <w:t>Лойно</w:t>
      </w:r>
      <w:proofErr w:type="spellEnd"/>
      <w:r w:rsidRPr="00254F36">
        <w:rPr>
          <w:rFonts w:ascii="Times New Roman" w:hAnsi="Times New Roman" w:cs="Times New Roman"/>
          <w:b/>
          <w:sz w:val="28"/>
        </w:rPr>
        <w:t xml:space="preserve">, улица </w:t>
      </w:r>
      <w:proofErr w:type="spellStart"/>
      <w:r w:rsidRPr="00254F36">
        <w:rPr>
          <w:rFonts w:ascii="Times New Roman" w:hAnsi="Times New Roman" w:cs="Times New Roman"/>
          <w:b/>
          <w:sz w:val="28"/>
        </w:rPr>
        <w:t>Падерина</w:t>
      </w:r>
      <w:proofErr w:type="spellEnd"/>
    </w:p>
    <w:p w:rsidR="00254F36" w:rsidRDefault="00254F36">
      <w:r>
        <w:rPr>
          <w:noProof/>
          <w:lang w:eastAsia="ru-RU"/>
        </w:rPr>
        <w:drawing>
          <wp:inline distT="0" distB="0" distL="0" distR="0" wp14:anchorId="1BB50716" wp14:editId="5CF8C246">
            <wp:extent cx="6274340" cy="3921706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71376" cy="3919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F36" w:rsidRDefault="00254F36"/>
    <w:p w:rsidR="00254F36" w:rsidRDefault="00254F36" w:rsidP="00254F36">
      <w:pPr>
        <w:pStyle w:val="a5"/>
      </w:pPr>
      <w:r>
        <w:rPr>
          <w:noProof/>
        </w:rPr>
        <w:drawing>
          <wp:inline distT="0" distB="0" distL="0" distR="0">
            <wp:extent cx="4874400" cy="3657600"/>
            <wp:effectExtent l="0" t="0" r="2540" b="0"/>
            <wp:docPr id="2" name="Рисунок 2" descr="C:\Users\fo05\Documents\Специалист\ИМУЩЕСТВО\АУКЦИОНЫ\Лойно Медведева ТГ\IMG-20241031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o05\Documents\Специалист\ИМУЩЕСТВО\АУКЦИОНЫ\Лойно Медведева ТГ\IMG-20241031-WA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4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54F36" w:rsidRDefault="00254F36"/>
    <w:sectPr w:rsidR="00254F36" w:rsidSect="00254F36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4F36"/>
    <w:rsid w:val="00254F36"/>
    <w:rsid w:val="00564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4F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4F36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254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4F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4F36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254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889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18</Words>
  <Characters>106</Characters>
  <Application>Microsoft Office Word</Application>
  <DocSecurity>0</DocSecurity>
  <Lines>1</Lines>
  <Paragraphs>1</Paragraphs>
  <ScaleCrop>false</ScaleCrop>
  <Company>Microsoft</Company>
  <LinksUpToDate>false</LinksUpToDate>
  <CharactersWithSpaces>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fo05@depfin.kirov.ru</dc:creator>
  <cp:lastModifiedBy>fo05@depfin.kirov.ru</cp:lastModifiedBy>
  <cp:revision>1</cp:revision>
  <dcterms:created xsi:type="dcterms:W3CDTF">2024-10-31T13:03:00Z</dcterms:created>
  <dcterms:modified xsi:type="dcterms:W3CDTF">2024-10-31T13:07:00Z</dcterms:modified>
</cp:coreProperties>
</file>