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6FDF" w:rsidRPr="00E44FC2" w:rsidRDefault="00516FDF" w:rsidP="004B07D4">
      <w:pPr>
        <w:ind w:left="-57" w:right="-57"/>
        <w:jc w:val="center"/>
        <w:rPr>
          <w:noProof/>
          <w:sz w:val="20"/>
          <w:lang w:bidi="ar-SA"/>
        </w:rPr>
      </w:pPr>
    </w:p>
    <w:p w:rsidR="00BC7B93" w:rsidRPr="00E44FC2" w:rsidRDefault="00BC7B93" w:rsidP="00241127">
      <w:pPr>
        <w:pStyle w:val="a3"/>
        <w:ind w:left="57" w:right="57" w:firstLine="0"/>
        <w:jc w:val="left"/>
        <w:rPr>
          <w:noProof/>
          <w:sz w:val="20"/>
          <w:lang w:val="en-US" w:bidi="ar-SA"/>
        </w:rPr>
      </w:pPr>
    </w:p>
    <w:p w:rsidR="006C280C" w:rsidRDefault="006C280C" w:rsidP="006C280C">
      <w:pPr>
        <w:rPr>
          <w:sz w:val="28"/>
          <w:szCs w:val="28"/>
        </w:rPr>
      </w:pPr>
      <w:r>
        <w:rPr>
          <w:noProof/>
          <w:sz w:val="20"/>
          <w:lang w:bidi="ar-SA"/>
        </w:rPr>
        <w:t xml:space="preserve">                                                                                                                     </w:t>
      </w:r>
      <w:r>
        <w:rPr>
          <w:sz w:val="28"/>
          <w:szCs w:val="28"/>
        </w:rPr>
        <w:t xml:space="preserve">Приложение </w:t>
      </w:r>
      <w:r w:rsidR="0067271D">
        <w:rPr>
          <w:sz w:val="28"/>
          <w:szCs w:val="28"/>
        </w:rPr>
        <w:t xml:space="preserve"> </w:t>
      </w:r>
    </w:p>
    <w:p w:rsidR="006C280C" w:rsidRDefault="006C280C" w:rsidP="006C280C">
      <w:pPr>
        <w:rPr>
          <w:sz w:val="28"/>
          <w:szCs w:val="28"/>
        </w:rPr>
      </w:pPr>
    </w:p>
    <w:p w:rsidR="006C280C" w:rsidRDefault="006C280C" w:rsidP="006C280C">
      <w:pPr>
        <w:adjustRightInd w:val="0"/>
        <w:ind w:left="5664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  к </w:t>
      </w:r>
      <w:r w:rsidRPr="000841F9">
        <w:rPr>
          <w:sz w:val="27"/>
          <w:szCs w:val="27"/>
        </w:rPr>
        <w:t>постановлени</w:t>
      </w:r>
      <w:r>
        <w:rPr>
          <w:sz w:val="27"/>
          <w:szCs w:val="27"/>
        </w:rPr>
        <w:t>ю</w:t>
      </w:r>
      <w:r w:rsidRPr="000841F9">
        <w:rPr>
          <w:sz w:val="27"/>
          <w:szCs w:val="27"/>
        </w:rPr>
        <w:t xml:space="preserve"> </w:t>
      </w:r>
    </w:p>
    <w:p w:rsidR="006C280C" w:rsidRDefault="006C280C" w:rsidP="006C280C">
      <w:pPr>
        <w:adjustRightInd w:val="0"/>
        <w:ind w:left="5664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  </w:t>
      </w:r>
      <w:r w:rsidRPr="000841F9">
        <w:rPr>
          <w:sz w:val="27"/>
          <w:szCs w:val="27"/>
        </w:rPr>
        <w:t>администрации</w:t>
      </w:r>
      <w:r>
        <w:rPr>
          <w:sz w:val="27"/>
          <w:szCs w:val="27"/>
        </w:rPr>
        <w:t xml:space="preserve"> </w:t>
      </w:r>
      <w:proofErr w:type="gramStart"/>
      <w:r w:rsidRPr="000841F9">
        <w:rPr>
          <w:sz w:val="27"/>
          <w:szCs w:val="27"/>
        </w:rPr>
        <w:t>Верхнекамского</w:t>
      </w:r>
      <w:proofErr w:type="gramEnd"/>
      <w:r w:rsidRPr="000841F9">
        <w:rPr>
          <w:sz w:val="27"/>
          <w:szCs w:val="27"/>
        </w:rPr>
        <w:t xml:space="preserve"> </w:t>
      </w:r>
    </w:p>
    <w:p w:rsidR="006C280C" w:rsidRPr="000841F9" w:rsidRDefault="006C280C" w:rsidP="006C280C">
      <w:pPr>
        <w:adjustRightInd w:val="0"/>
        <w:ind w:left="4956" w:firstLine="708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  муниципального  округа</w:t>
      </w:r>
    </w:p>
    <w:p w:rsidR="006C280C" w:rsidRPr="000841F9" w:rsidRDefault="006C280C" w:rsidP="006C280C">
      <w:pPr>
        <w:adjustRightInd w:val="0"/>
        <w:ind w:left="4956" w:firstLine="708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  </w:t>
      </w:r>
      <w:bookmarkStart w:id="0" w:name="_GoBack"/>
      <w:bookmarkEnd w:id="0"/>
      <w:r w:rsidRPr="000841F9">
        <w:rPr>
          <w:sz w:val="27"/>
          <w:szCs w:val="27"/>
        </w:rPr>
        <w:t>от</w:t>
      </w:r>
      <w:r>
        <w:rPr>
          <w:sz w:val="27"/>
          <w:szCs w:val="27"/>
        </w:rPr>
        <w:t>________</w:t>
      </w:r>
      <w:r w:rsidRPr="000841F9">
        <w:rPr>
          <w:sz w:val="27"/>
          <w:szCs w:val="27"/>
        </w:rPr>
        <w:t xml:space="preserve">№ </w:t>
      </w:r>
      <w:r>
        <w:rPr>
          <w:sz w:val="27"/>
          <w:szCs w:val="27"/>
        </w:rPr>
        <w:t>____</w:t>
      </w:r>
    </w:p>
    <w:p w:rsidR="00BC7B93" w:rsidRPr="006C280C" w:rsidRDefault="00BC7B93" w:rsidP="00241127">
      <w:pPr>
        <w:pStyle w:val="a3"/>
        <w:ind w:left="57" w:right="57" w:firstLine="0"/>
        <w:jc w:val="left"/>
        <w:rPr>
          <w:noProof/>
          <w:sz w:val="20"/>
          <w:lang w:bidi="ar-SA"/>
        </w:rPr>
      </w:pPr>
    </w:p>
    <w:p w:rsidR="00BC7B93" w:rsidRPr="007C58E2" w:rsidRDefault="00BC7B93" w:rsidP="00241127">
      <w:pPr>
        <w:pStyle w:val="a3"/>
        <w:ind w:left="57" w:right="57" w:firstLine="0"/>
        <w:jc w:val="left"/>
        <w:rPr>
          <w:noProof/>
          <w:sz w:val="20"/>
          <w:lang w:bidi="ar-SA"/>
        </w:rPr>
      </w:pPr>
    </w:p>
    <w:p w:rsidR="00516FDF" w:rsidRDefault="006C280C" w:rsidP="006C280C">
      <w:pPr>
        <w:pStyle w:val="a3"/>
        <w:ind w:left="57" w:right="57" w:firstLine="0"/>
        <w:jc w:val="left"/>
        <w:rPr>
          <w:sz w:val="20"/>
        </w:rPr>
      </w:pPr>
      <w:r>
        <w:rPr>
          <w:sz w:val="20"/>
        </w:rPr>
        <w:t xml:space="preserve">              </w:t>
      </w:r>
    </w:p>
    <w:p w:rsidR="006C280C" w:rsidRDefault="006C280C" w:rsidP="006C280C">
      <w:pPr>
        <w:pStyle w:val="a3"/>
        <w:ind w:left="57" w:right="57" w:firstLine="0"/>
        <w:jc w:val="left"/>
        <w:rPr>
          <w:sz w:val="20"/>
        </w:rPr>
      </w:pPr>
    </w:p>
    <w:p w:rsidR="006C280C" w:rsidRPr="00E44FC2" w:rsidRDefault="006C280C" w:rsidP="006C280C">
      <w:pPr>
        <w:pStyle w:val="a3"/>
        <w:ind w:left="57" w:right="57" w:firstLine="0"/>
        <w:jc w:val="left"/>
        <w:rPr>
          <w:sz w:val="20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20"/>
        </w:rPr>
      </w:pPr>
    </w:p>
    <w:p w:rsidR="00516FDF" w:rsidRPr="00E44FC2" w:rsidRDefault="006C280C" w:rsidP="00241127">
      <w:pPr>
        <w:pStyle w:val="a3"/>
        <w:ind w:left="57" w:right="57" w:firstLine="0"/>
        <w:jc w:val="left"/>
        <w:rPr>
          <w:sz w:val="20"/>
        </w:rPr>
      </w:pPr>
      <w:r>
        <w:rPr>
          <w:sz w:val="20"/>
        </w:rPr>
        <w:t xml:space="preserve">                                   </w:t>
      </w:r>
    </w:p>
    <w:p w:rsidR="00516FDF" w:rsidRPr="0067139F" w:rsidRDefault="00BC7B93" w:rsidP="00241127">
      <w:pPr>
        <w:spacing w:before="197"/>
        <w:ind w:left="57" w:right="57"/>
        <w:jc w:val="center"/>
        <w:rPr>
          <w:b/>
          <w:sz w:val="48"/>
        </w:rPr>
      </w:pPr>
      <w:r w:rsidRPr="0067139F">
        <w:rPr>
          <w:b/>
          <w:sz w:val="48"/>
        </w:rPr>
        <w:t>СХЕМА ТЕПЛОСНАБЖЕНИЯ</w:t>
      </w:r>
    </w:p>
    <w:p w:rsidR="0067139F" w:rsidRPr="0067139F" w:rsidRDefault="002974E5" w:rsidP="00241127">
      <w:pPr>
        <w:ind w:left="57" w:right="57" w:firstLine="3"/>
        <w:jc w:val="center"/>
        <w:rPr>
          <w:b/>
          <w:sz w:val="48"/>
        </w:rPr>
      </w:pPr>
      <w:r w:rsidRPr="0067139F">
        <w:rPr>
          <w:b/>
          <w:sz w:val="48"/>
        </w:rPr>
        <w:t>п.</w:t>
      </w:r>
      <w:r w:rsidR="00412D63">
        <w:rPr>
          <w:b/>
          <w:sz w:val="48"/>
        </w:rPr>
        <w:t xml:space="preserve"> </w:t>
      </w:r>
      <w:r w:rsidRPr="0067139F">
        <w:rPr>
          <w:b/>
          <w:sz w:val="48"/>
        </w:rPr>
        <w:t>Созимский</w:t>
      </w:r>
      <w:r w:rsidR="00BC7B93" w:rsidRPr="0067139F">
        <w:rPr>
          <w:b/>
          <w:sz w:val="48"/>
        </w:rPr>
        <w:t xml:space="preserve"> </w:t>
      </w:r>
    </w:p>
    <w:p w:rsidR="0067139F" w:rsidRDefault="0067139F" w:rsidP="00241127">
      <w:pPr>
        <w:ind w:left="57" w:right="57" w:firstLine="3"/>
        <w:jc w:val="center"/>
        <w:rPr>
          <w:sz w:val="48"/>
        </w:rPr>
      </w:pPr>
      <w:r>
        <w:rPr>
          <w:sz w:val="48"/>
        </w:rPr>
        <w:t xml:space="preserve">муниципального образования </w:t>
      </w:r>
      <w:r w:rsidR="00557D45" w:rsidRPr="00E44FC2">
        <w:rPr>
          <w:sz w:val="48"/>
        </w:rPr>
        <w:t>Верхнекамск</w:t>
      </w:r>
      <w:r>
        <w:rPr>
          <w:sz w:val="48"/>
        </w:rPr>
        <w:t>ий</w:t>
      </w:r>
      <w:r w:rsidR="00BC7B93" w:rsidRPr="00E44FC2">
        <w:rPr>
          <w:sz w:val="48"/>
        </w:rPr>
        <w:t xml:space="preserve"> </w:t>
      </w:r>
      <w:r w:rsidR="002974E5">
        <w:rPr>
          <w:sz w:val="48"/>
        </w:rPr>
        <w:t>муниципальн</w:t>
      </w:r>
      <w:r>
        <w:rPr>
          <w:sz w:val="48"/>
        </w:rPr>
        <w:t>ый</w:t>
      </w:r>
      <w:r w:rsidR="002974E5">
        <w:rPr>
          <w:sz w:val="48"/>
        </w:rPr>
        <w:t xml:space="preserve"> округ</w:t>
      </w:r>
    </w:p>
    <w:p w:rsidR="00516FDF" w:rsidRPr="00E44FC2" w:rsidRDefault="00BC7B93" w:rsidP="00241127">
      <w:pPr>
        <w:ind w:left="57" w:right="57" w:firstLine="3"/>
        <w:jc w:val="center"/>
        <w:rPr>
          <w:sz w:val="48"/>
        </w:rPr>
      </w:pPr>
      <w:r w:rsidRPr="00E44FC2">
        <w:rPr>
          <w:sz w:val="48"/>
        </w:rPr>
        <w:t xml:space="preserve"> Кировской области до 20</w:t>
      </w:r>
      <w:r w:rsidR="004C62FF">
        <w:rPr>
          <w:sz w:val="48"/>
        </w:rPr>
        <w:t>30</w:t>
      </w:r>
      <w:r w:rsidRPr="00E44FC2">
        <w:rPr>
          <w:sz w:val="48"/>
        </w:rPr>
        <w:t xml:space="preserve"> года</w:t>
      </w:r>
    </w:p>
    <w:p w:rsidR="00516FDF" w:rsidRPr="00E44FC2" w:rsidRDefault="00BC7B93" w:rsidP="00241127">
      <w:pPr>
        <w:spacing w:line="411" w:lineRule="exact"/>
        <w:ind w:left="57" w:right="57"/>
        <w:jc w:val="center"/>
        <w:rPr>
          <w:sz w:val="36"/>
        </w:rPr>
      </w:pPr>
      <w:r w:rsidRPr="00E44FC2">
        <w:rPr>
          <w:sz w:val="36"/>
        </w:rPr>
        <w:t>(актуализация на 202</w:t>
      </w:r>
      <w:r w:rsidR="004E54BA">
        <w:rPr>
          <w:sz w:val="36"/>
        </w:rPr>
        <w:t>4</w:t>
      </w:r>
      <w:r w:rsidRPr="00E44FC2">
        <w:rPr>
          <w:sz w:val="36"/>
        </w:rPr>
        <w:t xml:space="preserve"> год)</w:t>
      </w:r>
    </w:p>
    <w:p w:rsidR="00516FDF" w:rsidRPr="00E44FC2" w:rsidRDefault="00516FDF" w:rsidP="00241127">
      <w:pPr>
        <w:pStyle w:val="a3"/>
        <w:spacing w:before="3"/>
        <w:ind w:left="57" w:right="57" w:firstLine="0"/>
        <w:jc w:val="left"/>
        <w:rPr>
          <w:sz w:val="36"/>
        </w:rPr>
      </w:pPr>
    </w:p>
    <w:p w:rsidR="00516FDF" w:rsidRPr="00E44FC2" w:rsidRDefault="00BC7B93" w:rsidP="00241127">
      <w:pPr>
        <w:ind w:left="57" w:right="57"/>
        <w:jc w:val="center"/>
        <w:rPr>
          <w:sz w:val="40"/>
        </w:rPr>
      </w:pPr>
      <w:r w:rsidRPr="00E44FC2">
        <w:rPr>
          <w:sz w:val="40"/>
        </w:rPr>
        <w:t>Книга 1: Утверждаемая часть</w:t>
      </w: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516FDF" w:rsidRPr="00E44FC2" w:rsidRDefault="00516FDF" w:rsidP="00241127">
      <w:pPr>
        <w:pStyle w:val="a3"/>
        <w:ind w:left="57" w:right="57" w:firstLine="0"/>
        <w:jc w:val="left"/>
        <w:rPr>
          <w:sz w:val="44"/>
        </w:rPr>
      </w:pPr>
    </w:p>
    <w:p w:rsidR="00B86600" w:rsidRPr="00E44FC2" w:rsidRDefault="00B86600" w:rsidP="00241127">
      <w:pPr>
        <w:pStyle w:val="a3"/>
        <w:spacing w:before="9"/>
        <w:ind w:left="57" w:right="57" w:firstLine="0"/>
        <w:jc w:val="left"/>
        <w:rPr>
          <w:sz w:val="47"/>
        </w:rPr>
      </w:pPr>
    </w:p>
    <w:p w:rsidR="00516FDF" w:rsidRPr="00E44FC2" w:rsidRDefault="00557D45" w:rsidP="00241127">
      <w:pPr>
        <w:pStyle w:val="a3"/>
        <w:ind w:left="57" w:right="57" w:firstLine="0"/>
        <w:jc w:val="center"/>
      </w:pPr>
      <w:r w:rsidRPr="00E44FC2">
        <w:t>Кир</w:t>
      </w:r>
      <w:r w:rsidR="009E71AC">
        <w:t>с</w:t>
      </w:r>
      <w:r w:rsidRPr="00E44FC2">
        <w:t xml:space="preserve"> 202</w:t>
      </w:r>
      <w:r w:rsidR="004E54BA">
        <w:t>4</w:t>
      </w:r>
    </w:p>
    <w:p w:rsidR="00516FDF" w:rsidRPr="00E44FC2" w:rsidRDefault="00516FDF" w:rsidP="00241127">
      <w:pPr>
        <w:ind w:left="57" w:right="57"/>
        <w:jc w:val="center"/>
        <w:sectPr w:rsidR="00516FDF" w:rsidRPr="00E44FC2" w:rsidSect="00B97352">
          <w:type w:val="continuous"/>
          <w:pgSz w:w="11910" w:h="16840" w:code="9"/>
          <w:pgMar w:top="851" w:right="567" w:bottom="851" w:left="1701" w:header="720" w:footer="720" w:gutter="0"/>
          <w:cols w:space="720"/>
        </w:sectPr>
      </w:pP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bidi="ru-RU"/>
        </w:rPr>
        <w:id w:val="1033850228"/>
        <w:docPartObj>
          <w:docPartGallery w:val="Table of Contents"/>
          <w:docPartUnique/>
        </w:docPartObj>
      </w:sdtPr>
      <w:sdtContent>
        <w:p w:rsidR="00372101" w:rsidRPr="00E44FC2" w:rsidRDefault="00372101" w:rsidP="00FC3452">
          <w:pPr>
            <w:pStyle w:val="af3"/>
            <w:jc w:val="center"/>
            <w:rPr>
              <w:rFonts w:ascii="Times New Roman" w:hAnsi="Times New Roman" w:cs="Times New Roman"/>
              <w:color w:val="auto"/>
            </w:rPr>
          </w:pPr>
          <w:r w:rsidRPr="00E44FC2">
            <w:rPr>
              <w:rFonts w:ascii="Times New Roman" w:hAnsi="Times New Roman" w:cs="Times New Roman"/>
              <w:color w:val="auto"/>
            </w:rPr>
            <w:t>Оглавление</w:t>
          </w:r>
        </w:p>
        <w:p w:rsidR="00486BC8" w:rsidRDefault="0037210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r w:rsidRPr="00E44FC2">
            <w:rPr>
              <w:sz w:val="28"/>
              <w:szCs w:val="28"/>
            </w:rPr>
            <w:fldChar w:fldCharType="begin"/>
          </w:r>
          <w:r w:rsidRPr="00E44FC2">
            <w:rPr>
              <w:sz w:val="28"/>
              <w:szCs w:val="28"/>
            </w:rPr>
            <w:instrText xml:space="preserve"> TOC \o "1-3" \h \z \u </w:instrText>
          </w:r>
          <w:r w:rsidRPr="00E44FC2">
            <w:rPr>
              <w:sz w:val="28"/>
              <w:szCs w:val="28"/>
            </w:rPr>
            <w:fldChar w:fldCharType="separate"/>
          </w:r>
          <w:hyperlink w:anchor="_Toc162966566" w:history="1">
            <w:r w:rsidR="00486BC8" w:rsidRPr="00875EE5">
              <w:rPr>
                <w:rStyle w:val="af4"/>
                <w:noProof/>
              </w:rPr>
              <w:t>ОБЩАЯ ЧАСТЬ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_Toc162966566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4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67" w:history="1">
            <w:r w:rsidR="00486BC8" w:rsidRPr="00875EE5">
              <w:rPr>
                <w:rStyle w:val="af4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п.Созимский.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_Toc162966567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11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68" w:history="1">
            <w:r w:rsidR="00486BC8" w:rsidRPr="00875EE5">
              <w:rPr>
                <w:rStyle w:val="af4"/>
                <w:noProof/>
                <w:spacing w:val="-1"/>
              </w:rPr>
              <w:t>1.2.</w:t>
            </w:r>
            <w:r w:rsidR="00486BC8" w:rsidRPr="00875EE5">
              <w:rPr>
                <w:rStyle w:val="af4"/>
                <w:noProof/>
              </w:rPr>
              <w:t xml:space="preserve">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</w:t>
            </w:r>
            <w:r w:rsidR="00486BC8" w:rsidRPr="00875EE5">
              <w:rPr>
                <w:rStyle w:val="af4"/>
                <w:noProof/>
                <w:spacing w:val="-5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этапе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_Toc162966568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12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69" w:history="1">
            <w:r w:rsidR="00486BC8" w:rsidRPr="00875EE5">
              <w:rPr>
                <w:rStyle w:val="af4"/>
                <w:noProof/>
                <w:spacing w:val="-1"/>
              </w:rPr>
              <w:t>1.3.</w:t>
            </w:r>
            <w:r w:rsidR="00486BC8" w:rsidRPr="00875EE5">
              <w:rPr>
                <w:rStyle w:val="af4"/>
                <w:noProof/>
              </w:rPr>
              <w:t xml:space="preserve"> Существующие и перспективные величины средневзвешенной плотности тепловой нагрузки в расчетном элементе территориального деления, зоне действия источника тепловой энергии, системе теплоснабжения и по п.Созимский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_Toc162966569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13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70" w:history="1">
            <w:r w:rsidR="00486BC8" w:rsidRPr="00875EE5">
              <w:rPr>
                <w:rStyle w:val="af4"/>
                <w:noProof/>
              </w:rPr>
              <w:t>РАЗДЕЛ 2. Существующие и перспективные балансы тепловой мощности источника тепловой энергии и тепловой нагрузки потребителей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_Toc162966570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14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71" w:history="1">
            <w:r w:rsidR="00486BC8" w:rsidRPr="00875EE5">
              <w:rPr>
                <w:rStyle w:val="af4"/>
                <w:noProof/>
                <w:spacing w:val="-1"/>
              </w:rPr>
              <w:t>2.1.</w:t>
            </w:r>
            <w:r w:rsidR="00486BC8" w:rsidRPr="00875EE5">
              <w:rPr>
                <w:rStyle w:val="af4"/>
                <w:noProof/>
              </w:rPr>
              <w:t xml:space="preserve"> Описание существующих и перспективных зон действия системы теплоснабжения и источника тепловой энергии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_Toc162966571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14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72" w:history="1">
            <w:r w:rsidR="00486BC8" w:rsidRPr="00875EE5">
              <w:rPr>
                <w:rStyle w:val="af4"/>
                <w:noProof/>
                <w:spacing w:val="-1"/>
              </w:rPr>
              <w:t>2.2.</w:t>
            </w:r>
            <w:r w:rsidR="00486BC8" w:rsidRPr="00875EE5">
              <w:rPr>
                <w:rStyle w:val="af4"/>
                <w:noProof/>
              </w:rPr>
              <w:t xml:space="preserve"> Описание существующих и перспективных зон действия индивидуальных источников тепловой</w:t>
            </w:r>
            <w:r w:rsidR="00486BC8" w:rsidRPr="00875EE5">
              <w:rPr>
                <w:rStyle w:val="af4"/>
                <w:noProof/>
                <w:spacing w:val="-4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энергии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_Toc162966572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14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73" w:history="1">
            <w:r w:rsidR="00486BC8" w:rsidRPr="00875EE5">
              <w:rPr>
                <w:rStyle w:val="af4"/>
                <w:noProof/>
                <w:spacing w:val="-1"/>
              </w:rPr>
              <w:t>2.3.</w:t>
            </w:r>
            <w:r w:rsidR="00486BC8" w:rsidRPr="00875EE5">
              <w:rPr>
                <w:rStyle w:val="af4"/>
                <w:noProof/>
              </w:rPr>
              <w:t xml:space="preserve"> Существующие и перспективные балансы тепловой мощности и тепловой нагрузки в зоне действия источника тепловой</w:t>
            </w:r>
            <w:r w:rsidR="00486BC8" w:rsidRPr="00875EE5">
              <w:rPr>
                <w:rStyle w:val="af4"/>
                <w:noProof/>
                <w:spacing w:val="-14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энергии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_Toc162966573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15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74" w:history="1">
            <w:r w:rsidR="00486BC8" w:rsidRPr="00875EE5">
              <w:rPr>
                <w:rStyle w:val="af4"/>
                <w:noProof/>
                <w:spacing w:val="-1"/>
              </w:rPr>
              <w:t>2.4.</w:t>
            </w:r>
            <w:r w:rsidR="00486BC8" w:rsidRPr="00875EE5">
              <w:rPr>
                <w:rStyle w:val="af4"/>
                <w:noProof/>
              </w:rPr>
              <w:t xml:space="preserve"> Радиус эффективного</w:t>
            </w:r>
            <w:r w:rsidR="00486BC8" w:rsidRPr="00875EE5">
              <w:rPr>
                <w:rStyle w:val="af4"/>
                <w:noProof/>
                <w:spacing w:val="-2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теплоснабжения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_Toc162966574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16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75" w:history="1">
            <w:r w:rsidR="00486BC8" w:rsidRPr="00875EE5">
              <w:rPr>
                <w:rStyle w:val="af4"/>
                <w:noProof/>
              </w:rPr>
              <w:t>РАЗДЕЛ 3. Существующие и перспективные балансы теплоносителя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_Toc162966575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19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76" w:history="1">
            <w:r w:rsidR="00486BC8" w:rsidRPr="00875EE5">
              <w:rPr>
                <w:rStyle w:val="af4"/>
                <w:noProof/>
                <w:spacing w:val="-1"/>
              </w:rPr>
              <w:t>3.1.</w:t>
            </w:r>
            <w:r w:rsidR="00486BC8" w:rsidRPr="00875EE5">
              <w:rPr>
                <w:rStyle w:val="af4"/>
                <w:noProof/>
              </w:rPr>
              <w:t xml:space="preserve">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_Toc162966576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19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77" w:history="1">
            <w:r w:rsidR="00486BC8" w:rsidRPr="00875EE5">
              <w:rPr>
                <w:rStyle w:val="af4"/>
                <w:noProof/>
                <w:spacing w:val="-1"/>
              </w:rPr>
              <w:t>3.2.</w:t>
            </w:r>
            <w:r w:rsidR="00486BC8" w:rsidRPr="00875EE5">
              <w:rPr>
                <w:rStyle w:val="af4"/>
                <w:noProof/>
              </w:rPr>
              <w:t xml:space="preserve"> Существующие и перспективные балансы производительности водоподготовительных установок источника тепловой энергии для компенсации потерь теплоносителя в аварийных режимах работы системы</w:t>
            </w:r>
            <w:r w:rsidR="00486BC8" w:rsidRPr="00875EE5">
              <w:rPr>
                <w:rStyle w:val="af4"/>
                <w:noProof/>
                <w:spacing w:val="-1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теплоснабжения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_Toc162966577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19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78" w:history="1">
            <w:r w:rsidR="00486BC8" w:rsidRPr="00875EE5">
              <w:rPr>
                <w:rStyle w:val="af4"/>
                <w:noProof/>
              </w:rPr>
              <w:t>РАЗДЕЛ 4. Основные положения мастер–плана развития систем теплоснабжения п. Созимский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_Toc162966578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21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79" w:history="1">
            <w:r w:rsidR="00486BC8" w:rsidRPr="00875EE5">
              <w:rPr>
                <w:rStyle w:val="af4"/>
                <w:noProof/>
              </w:rPr>
              <w:t>РАЗДЕЛ 5. Предложения по строительству, реконструкции, техническому перевооружению и (или) модернизации источников тепловой</w:t>
            </w:r>
            <w:r w:rsidR="00486BC8" w:rsidRPr="00875EE5">
              <w:rPr>
                <w:rStyle w:val="af4"/>
                <w:noProof/>
                <w:spacing w:val="-2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энергии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_Toc162966579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21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80" w:history="1">
            <w:r w:rsidR="00486BC8" w:rsidRPr="00875EE5">
              <w:rPr>
                <w:rStyle w:val="af4"/>
                <w:noProof/>
                <w:spacing w:val="-1"/>
              </w:rPr>
              <w:t>5.1.</w:t>
            </w:r>
            <w:r w:rsidR="00486BC8" w:rsidRPr="00875EE5">
              <w:rPr>
                <w:rStyle w:val="af4"/>
                <w:noProof/>
              </w:rPr>
              <w:t xml:space="preserve"> 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отсутствует возможность или целесообразность передачи тепловой энергии от существующих или реконструируемых источников тепловой</w:t>
            </w:r>
            <w:r w:rsidR="00486BC8" w:rsidRPr="00875EE5">
              <w:rPr>
                <w:rStyle w:val="af4"/>
                <w:noProof/>
                <w:spacing w:val="-9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энергии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_Toc162966580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21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81" w:history="1">
            <w:r w:rsidR="00486BC8" w:rsidRPr="00875EE5">
              <w:rPr>
                <w:rStyle w:val="af4"/>
                <w:noProof/>
                <w:spacing w:val="-1"/>
              </w:rPr>
              <w:t>5.2.</w:t>
            </w:r>
            <w:r w:rsidR="00486BC8" w:rsidRPr="00875EE5">
              <w:rPr>
                <w:rStyle w:val="af4"/>
                <w:noProof/>
              </w:rPr>
              <w:t xml:space="preserve"> Предложения по техническому перевооружению и (или) модернизации источников тепловой энергии с целью повышения эффективности работы систем</w:t>
            </w:r>
            <w:r w:rsidR="00486BC8" w:rsidRPr="00875EE5">
              <w:rPr>
                <w:rStyle w:val="af4"/>
                <w:noProof/>
                <w:spacing w:val="-8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теплоснабжения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_Toc162966581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22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82" w:history="1">
            <w:r w:rsidR="00486BC8" w:rsidRPr="00875EE5">
              <w:rPr>
                <w:rStyle w:val="af4"/>
                <w:noProof/>
                <w:spacing w:val="-1"/>
              </w:rPr>
              <w:t>5.3.</w:t>
            </w:r>
            <w:r w:rsidR="00486BC8" w:rsidRPr="00875EE5">
              <w:rPr>
                <w:rStyle w:val="af4"/>
                <w:noProof/>
              </w:rPr>
              <w:t xml:space="preserve">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_Toc162966582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22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83" w:history="1">
            <w:r w:rsidR="00486BC8" w:rsidRPr="00875EE5">
              <w:rPr>
                <w:rStyle w:val="af4"/>
                <w:noProof/>
                <w:spacing w:val="-1"/>
              </w:rPr>
              <w:t>5.4.</w:t>
            </w:r>
            <w:r w:rsidR="00486BC8" w:rsidRPr="00875EE5">
              <w:rPr>
                <w:rStyle w:val="af4"/>
                <w:noProof/>
              </w:rPr>
              <w:t xml:space="preserve"> Решения о загрузке источников тепловой энергии, распределении (перераспределении) тепловой нагрузки потребителей тепловой энергии в зоне действия системы теплоснабжения между источниками тепловой энергии, поставляющими тепловую энергию в данной системе</w:t>
            </w:r>
            <w:r w:rsidR="00486BC8" w:rsidRPr="00875EE5">
              <w:rPr>
                <w:rStyle w:val="af4"/>
                <w:noProof/>
                <w:spacing w:val="-7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теплоснабжения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_Toc162966583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23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84" w:history="1">
            <w:r w:rsidR="00486BC8" w:rsidRPr="00875EE5">
              <w:rPr>
                <w:rStyle w:val="af4"/>
                <w:noProof/>
                <w:spacing w:val="-1"/>
              </w:rPr>
              <w:t>5.5.</w:t>
            </w:r>
            <w:r w:rsidR="00486BC8" w:rsidRPr="00875EE5">
              <w:rPr>
                <w:rStyle w:val="af4"/>
                <w:noProof/>
              </w:rPr>
              <w:t xml:space="preserve"> Меры по переоборудованию котельной в источник тепловой энергии, функционирующего в режиме комбинированной выработки электрической и тепловой</w:t>
            </w:r>
            <w:r w:rsidR="00486BC8" w:rsidRPr="00875EE5">
              <w:rPr>
                <w:rStyle w:val="af4"/>
                <w:noProof/>
                <w:spacing w:val="-7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энергии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_Toc162966584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23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85" w:history="1">
            <w:r w:rsidR="00486BC8" w:rsidRPr="00875EE5">
              <w:rPr>
                <w:rStyle w:val="af4"/>
                <w:noProof/>
                <w:spacing w:val="-1"/>
              </w:rPr>
              <w:t>5.6.</w:t>
            </w:r>
            <w:r w:rsidR="00486BC8" w:rsidRPr="00875EE5">
              <w:rPr>
                <w:rStyle w:val="af4"/>
                <w:noProof/>
              </w:rPr>
              <w:t xml:space="preserve"> Температурный график отпуска тепловой энергии для источника тепловой</w:t>
            </w:r>
            <w:r w:rsidR="00486BC8" w:rsidRPr="00875EE5">
              <w:rPr>
                <w:rStyle w:val="af4"/>
                <w:noProof/>
                <w:spacing w:val="-3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энергии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_Toc162966585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24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86" w:history="1">
            <w:r w:rsidR="00486BC8" w:rsidRPr="00875EE5">
              <w:rPr>
                <w:rStyle w:val="af4"/>
                <w:noProof/>
                <w:spacing w:val="-1"/>
              </w:rPr>
              <w:t>5.7.</w:t>
            </w:r>
            <w:r w:rsidR="00486BC8" w:rsidRPr="00875EE5">
              <w:rPr>
                <w:rStyle w:val="af4"/>
                <w:noProof/>
              </w:rPr>
              <w:t xml:space="preserve">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</w:t>
            </w:r>
            <w:r w:rsidR="00486BC8" w:rsidRPr="00875EE5">
              <w:rPr>
                <w:rStyle w:val="af4"/>
                <w:noProof/>
                <w:spacing w:val="-7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топлива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_Toc162966586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24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87" w:history="1">
            <w:r w:rsidR="00486BC8" w:rsidRPr="00875EE5">
              <w:rPr>
                <w:rStyle w:val="af4"/>
                <w:noProof/>
              </w:rPr>
              <w:t>РАЗДЕЛ 6. Предложения по строительству, реконструкции и (или) модернизации тепловых сетей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_Toc162966587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24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88" w:history="1">
            <w:r w:rsidR="00486BC8" w:rsidRPr="00875EE5">
              <w:rPr>
                <w:rStyle w:val="af4"/>
                <w:noProof/>
                <w:spacing w:val="-1"/>
              </w:rPr>
              <w:t>6.1.</w:t>
            </w:r>
            <w:r w:rsidR="00486BC8" w:rsidRPr="00875EE5">
              <w:rPr>
                <w:rStyle w:val="af4"/>
                <w:noProof/>
              </w:rPr>
              <w:t xml:space="preserve"> Предложения по строительству, реконструкции и (или) модернизации тепловых сетей для </w:t>
            </w:r>
            <w:r w:rsidR="00486BC8" w:rsidRPr="00875EE5">
              <w:rPr>
                <w:rStyle w:val="af4"/>
                <w:noProof/>
              </w:rPr>
              <w:lastRenderedPageBreak/>
              <w:t>обеспечения перспективных приростов тепловой нагрузки в осваиваемых районах поселения под жилищную, комплексную или производственную</w:t>
            </w:r>
            <w:r w:rsidR="00486BC8" w:rsidRPr="00875EE5">
              <w:rPr>
                <w:rStyle w:val="af4"/>
                <w:noProof/>
                <w:spacing w:val="-8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застройку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_Toc162966588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25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89" w:history="1">
            <w:r w:rsidR="00486BC8" w:rsidRPr="00875EE5">
              <w:rPr>
                <w:rStyle w:val="af4"/>
                <w:noProof/>
                <w:spacing w:val="-1"/>
              </w:rPr>
              <w:t>6.2.</w:t>
            </w:r>
            <w:r w:rsidR="00486BC8" w:rsidRPr="00875EE5">
              <w:rPr>
                <w:rStyle w:val="af4"/>
                <w:noProof/>
              </w:rPr>
              <w:t xml:space="preserve"> Предложения по строительству, реконструкции и (или) модернизации тепловых сетей для обеспечения нормативной надежности теплоснабжения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_Toc162966589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25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90" w:history="1">
            <w:r w:rsidR="00486BC8" w:rsidRPr="00875EE5">
              <w:rPr>
                <w:rStyle w:val="af4"/>
                <w:noProof/>
              </w:rPr>
              <w:t>РАЗДЕЛ 7. Предложения по переводу открытых систем теплоснабжения (горячее водоснабжение) в закрытые системы горячего водоснабжения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_Toc162966590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25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91" w:history="1">
            <w:r w:rsidR="00486BC8" w:rsidRPr="00875EE5">
              <w:rPr>
                <w:rStyle w:val="af4"/>
                <w:noProof/>
              </w:rPr>
              <w:t>РАЗДЕЛ 8. Перспективные топливные балансы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_Toc162966591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25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92" w:history="1">
            <w:r w:rsidR="00486BC8" w:rsidRPr="00875EE5">
              <w:rPr>
                <w:rStyle w:val="af4"/>
                <w:noProof/>
              </w:rPr>
              <w:t>РАЗДЕЛ 9. Инвестиции в строительство, реконструкцию, техническое перевооружение и (или) модернизацию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_Toc162966592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26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93" w:history="1">
            <w:r w:rsidR="00486BC8" w:rsidRPr="00875EE5">
              <w:rPr>
                <w:rStyle w:val="af4"/>
                <w:noProof/>
                <w:spacing w:val="-1"/>
              </w:rPr>
              <w:t>9.2.</w:t>
            </w:r>
            <w:r w:rsidR="00486BC8" w:rsidRPr="00875EE5">
              <w:rPr>
                <w:rStyle w:val="af4"/>
                <w:noProof/>
              </w:rPr>
              <w:t xml:space="preserve">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</w:t>
            </w:r>
            <w:r w:rsidR="00486BC8" w:rsidRPr="00875EE5">
              <w:rPr>
                <w:rStyle w:val="af4"/>
                <w:noProof/>
                <w:spacing w:val="-14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пунктов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_Toc162966593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26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94" w:history="1">
            <w:r w:rsidR="00486BC8" w:rsidRPr="00875EE5">
              <w:rPr>
                <w:rStyle w:val="af4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_Toc162966594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27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95" w:history="1">
            <w:r w:rsidR="00486BC8" w:rsidRPr="00875EE5">
              <w:rPr>
                <w:rStyle w:val="af4"/>
                <w:noProof/>
              </w:rPr>
              <w:t>РАЗДЕЛ 11. Решения о распределении тепловой нагрузки между источниками тепловой энергии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_Toc162966595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27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96" w:history="1">
            <w:r w:rsidR="00486BC8" w:rsidRPr="00875EE5">
              <w:rPr>
                <w:rStyle w:val="af4"/>
                <w:noProof/>
              </w:rPr>
              <w:t>РАЗДЕЛ 12. Решения по бесхозяйным тепловым сетям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_Toc162966596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28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97" w:history="1">
            <w:r w:rsidR="00486BC8" w:rsidRPr="00875EE5">
              <w:rPr>
                <w:rStyle w:val="af4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</w:t>
            </w:r>
            <w:r w:rsidR="00486BC8" w:rsidRPr="00875EE5">
              <w:rPr>
                <w:rStyle w:val="af4"/>
                <w:noProof/>
                <w:spacing w:val="-6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поселения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_Toc162966597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28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98" w:history="1">
            <w:r w:rsidR="00486BC8" w:rsidRPr="00875EE5">
              <w:rPr>
                <w:rStyle w:val="af4"/>
                <w:noProof/>
                <w:spacing w:val="-4"/>
              </w:rPr>
              <w:t>13.2.</w:t>
            </w:r>
            <w:r w:rsidR="00486BC8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486BC8" w:rsidRPr="00875EE5">
              <w:rPr>
                <w:rStyle w:val="af4"/>
                <w:noProof/>
              </w:rPr>
      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</w:t>
            </w:r>
            <w:r w:rsidR="00486BC8" w:rsidRPr="00875EE5">
              <w:rPr>
                <w:rStyle w:val="af4"/>
                <w:noProof/>
                <w:spacing w:val="-7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теплоснабжения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_Toc162966598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28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599" w:history="1">
            <w:r w:rsidR="00486BC8" w:rsidRPr="00875EE5">
              <w:rPr>
                <w:rStyle w:val="af4"/>
                <w:noProof/>
                <w:spacing w:val="-4"/>
              </w:rPr>
              <w:t>13.3.</w:t>
            </w:r>
            <w:r w:rsidR="00486BC8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486BC8" w:rsidRPr="00875EE5">
              <w:rPr>
                <w:rStyle w:val="af4"/>
                <w:noProof/>
              </w:rPr>
      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</w:t>
            </w:r>
            <w:r w:rsidR="00486BC8" w:rsidRPr="00875EE5">
              <w:rPr>
                <w:rStyle w:val="af4"/>
                <w:noProof/>
                <w:spacing w:val="-1"/>
              </w:rPr>
              <w:t xml:space="preserve"> </w:t>
            </w:r>
            <w:r w:rsidR="00486BC8" w:rsidRPr="00875EE5">
              <w:rPr>
                <w:rStyle w:val="af4"/>
                <w:noProof/>
              </w:rPr>
              <w:t>теплоснабжения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_Toc162966599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29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600" w:history="1">
            <w:r w:rsidR="00486BC8" w:rsidRPr="00875EE5">
              <w:rPr>
                <w:rStyle w:val="af4"/>
                <w:noProof/>
              </w:rPr>
              <w:t>РАЗДЕЛ 14. Индикаторы развития систем теплоснабжения п.Созимский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_Toc162966600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29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601" w:history="1">
            <w:r w:rsidR="00486BC8" w:rsidRPr="00875EE5">
              <w:rPr>
                <w:rStyle w:val="af4"/>
                <w:noProof/>
                <w:spacing w:val="-4"/>
              </w:rPr>
              <w:t>14.1.</w:t>
            </w:r>
            <w:r w:rsidR="00486BC8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486BC8" w:rsidRPr="00875EE5">
              <w:rPr>
                <w:rStyle w:val="af4"/>
                <w:noProof/>
              </w:rPr>
              <w:t>Индикаторы развития системы теплоснабжения ООО «АКВА»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_Toc162966601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29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602" w:history="1">
            <w:r w:rsidR="00486BC8" w:rsidRPr="00875EE5">
              <w:rPr>
                <w:rStyle w:val="af4"/>
                <w:noProof/>
              </w:rPr>
              <w:t>РАЗДЕЛ 15. Ценовые (тарифные) последствия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_Toc162966602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31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603" w:history="1">
            <w:r w:rsidR="00486BC8" w:rsidRPr="00875EE5">
              <w:rPr>
                <w:rStyle w:val="af4"/>
                <w:noProof/>
              </w:rPr>
              <w:t>Структура расходов (смета расходов) на производство и передачу тепловой энергии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_Toc162966603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31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604" w:history="1">
            <w:r w:rsidR="00486BC8" w:rsidRPr="00875EE5">
              <w:rPr>
                <w:rStyle w:val="af4"/>
                <w:noProof/>
                <w:spacing w:val="-4"/>
              </w:rPr>
              <w:t>15.1.</w:t>
            </w:r>
            <w:r w:rsidR="00486BC8" w:rsidRPr="00875EE5">
              <w:rPr>
                <w:rStyle w:val="af4"/>
                <w:noProof/>
              </w:rPr>
              <w:t xml:space="preserve"> Тарифно-балансовая расчетная модель теплоснабжения потребителей по системе теплоснабжения ООО «АКВА»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_Toc162966604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34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486BC8" w:rsidRDefault="00AA1DF1">
          <w:pPr>
            <w:pStyle w:val="11"/>
            <w:tabs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62966605" w:history="1">
            <w:r w:rsidR="00486BC8" w:rsidRPr="00875EE5">
              <w:rPr>
                <w:rStyle w:val="af4"/>
                <w:noProof/>
              </w:rPr>
              <w:t>ВЫВОДЫ И РЕКОМЕНДАЦИИ</w:t>
            </w:r>
            <w:r w:rsidR="00486BC8">
              <w:rPr>
                <w:noProof/>
                <w:webHidden/>
              </w:rPr>
              <w:tab/>
            </w:r>
            <w:r w:rsidR="00486BC8">
              <w:rPr>
                <w:noProof/>
                <w:webHidden/>
              </w:rPr>
              <w:fldChar w:fldCharType="begin"/>
            </w:r>
            <w:r w:rsidR="00486BC8">
              <w:rPr>
                <w:noProof/>
                <w:webHidden/>
              </w:rPr>
              <w:instrText xml:space="preserve"> PAGEREF _Toc162966605 \h </w:instrText>
            </w:r>
            <w:r w:rsidR="00486BC8">
              <w:rPr>
                <w:noProof/>
                <w:webHidden/>
              </w:rPr>
            </w:r>
            <w:r w:rsidR="00486BC8">
              <w:rPr>
                <w:noProof/>
                <w:webHidden/>
              </w:rPr>
              <w:fldChar w:fldCharType="separate"/>
            </w:r>
            <w:r w:rsidR="0023156C">
              <w:rPr>
                <w:noProof/>
                <w:webHidden/>
              </w:rPr>
              <w:t>39</w:t>
            </w:r>
            <w:r w:rsidR="00486BC8">
              <w:rPr>
                <w:noProof/>
                <w:webHidden/>
              </w:rPr>
              <w:fldChar w:fldCharType="end"/>
            </w:r>
          </w:hyperlink>
        </w:p>
        <w:p w:rsidR="00372101" w:rsidRPr="00E44FC2" w:rsidRDefault="00372101" w:rsidP="003D1B6A">
          <w:pPr>
            <w:rPr>
              <w:sz w:val="28"/>
            </w:rPr>
          </w:pPr>
          <w:r w:rsidRPr="00E44FC2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72101" w:rsidRPr="00E44FC2" w:rsidRDefault="00372101" w:rsidP="00241127">
      <w:pPr>
        <w:ind w:left="57" w:right="57"/>
        <w:jc w:val="center"/>
        <w:rPr>
          <w:sz w:val="28"/>
        </w:rPr>
        <w:sectPr w:rsidR="00372101" w:rsidRPr="00E44FC2" w:rsidSect="00B97352">
          <w:footerReference w:type="default" r:id="rId9"/>
          <w:pgSz w:w="11910" w:h="16840" w:code="9"/>
          <w:pgMar w:top="851" w:right="567" w:bottom="851" w:left="1701" w:header="0" w:footer="233" w:gutter="0"/>
          <w:cols w:space="720"/>
        </w:sectPr>
      </w:pPr>
    </w:p>
    <w:p w:rsidR="00516FDF" w:rsidRPr="00E44FC2" w:rsidRDefault="00BC7B93" w:rsidP="003D1B6A">
      <w:pPr>
        <w:pStyle w:val="1"/>
        <w:jc w:val="center"/>
      </w:pPr>
      <w:bookmarkStart w:id="1" w:name="_Toc162966566"/>
      <w:r w:rsidRPr="00E44FC2">
        <w:lastRenderedPageBreak/>
        <w:t>ОБЩАЯ ЧАСТЬ</w:t>
      </w:r>
      <w:bookmarkEnd w:id="1"/>
    </w:p>
    <w:p w:rsidR="00516FDF" w:rsidRPr="009736E1" w:rsidRDefault="00BC7B93" w:rsidP="00524D8A">
      <w:pPr>
        <w:pStyle w:val="a3"/>
        <w:spacing w:before="160"/>
        <w:ind w:left="0" w:firstLine="719"/>
      </w:pPr>
      <w:r w:rsidRPr="009736E1">
        <w:t xml:space="preserve">Схема теплоснабжения </w:t>
      </w:r>
      <w:r w:rsidR="00F5640B" w:rsidRPr="009736E1">
        <w:t>Созимского сельского поселения Верхнекамского</w:t>
      </w:r>
      <w:r w:rsidRPr="009736E1">
        <w:t xml:space="preserve"> район</w:t>
      </w:r>
      <w:r w:rsidR="007D555A" w:rsidRPr="009736E1">
        <w:t xml:space="preserve">а Кировской области </w:t>
      </w:r>
      <w:r w:rsidRPr="009736E1">
        <w:t xml:space="preserve">утверждена постановлением администрации </w:t>
      </w:r>
      <w:r w:rsidR="00F5640B" w:rsidRPr="009736E1">
        <w:t>Сози</w:t>
      </w:r>
      <w:r w:rsidR="00F5640B" w:rsidRPr="009736E1">
        <w:t>м</w:t>
      </w:r>
      <w:r w:rsidR="00F5640B" w:rsidRPr="009736E1">
        <w:t>ского сельского поселения Верхнекамского</w:t>
      </w:r>
      <w:r w:rsidRPr="009736E1">
        <w:t xml:space="preserve"> района Кировской области от </w:t>
      </w:r>
      <w:r w:rsidR="00F5640B" w:rsidRPr="009736E1">
        <w:t>07.02.2020</w:t>
      </w:r>
      <w:r w:rsidR="003344E7" w:rsidRPr="009736E1">
        <w:t xml:space="preserve"> № </w:t>
      </w:r>
      <w:r w:rsidR="00F5640B" w:rsidRPr="009736E1">
        <w:t>18</w:t>
      </w:r>
      <w:r w:rsidR="007D555A" w:rsidRPr="009736E1">
        <w:t>.</w:t>
      </w:r>
      <w:r w:rsidR="008910D9" w:rsidRPr="009736E1">
        <w:t xml:space="preserve"> Схема теплоснабжения Созимского сельского поселения утверждена постановлением администрации Созимского сельского поселения от 09.01.2014 года № 01 «</w:t>
      </w:r>
      <w:r w:rsidR="008910D9" w:rsidRPr="009736E1">
        <w:rPr>
          <w:kern w:val="2"/>
        </w:rPr>
        <w:t xml:space="preserve">Об утверждении </w:t>
      </w:r>
      <w:proofErr w:type="gramStart"/>
      <w:r w:rsidR="008910D9" w:rsidRPr="009736E1">
        <w:rPr>
          <w:kern w:val="2"/>
        </w:rPr>
        <w:t>схемы теплоснабжения Созимского сельского поселения Верхнекамского района Кировской области</w:t>
      </w:r>
      <w:proofErr w:type="gramEnd"/>
      <w:r w:rsidR="008910D9" w:rsidRPr="009736E1">
        <w:rPr>
          <w:kern w:val="2"/>
        </w:rPr>
        <w:t>».</w:t>
      </w:r>
    </w:p>
    <w:p w:rsidR="00516FDF" w:rsidRPr="00E44FC2" w:rsidRDefault="00BC7B93" w:rsidP="00524D8A">
      <w:pPr>
        <w:pStyle w:val="a3"/>
        <w:ind w:left="0" w:firstLine="719"/>
      </w:pPr>
      <w:r w:rsidRPr="00E44FC2">
        <w:t>Основания для разработки, утверждения и актуализации схем теплосна</w:t>
      </w:r>
      <w:r w:rsidRPr="00E44FC2">
        <w:t>б</w:t>
      </w:r>
      <w:r w:rsidRPr="00E44FC2">
        <w:t>жения поселений и городских округов установлены требованиями федеральн</w:t>
      </w:r>
      <w:r w:rsidRPr="00E44FC2">
        <w:t>о</w:t>
      </w:r>
      <w:r w:rsidRPr="00E44FC2">
        <w:t>го законодательства: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223" w:lineRule="auto"/>
        <w:ind w:left="0" w:firstLine="709"/>
        <w:rPr>
          <w:sz w:val="28"/>
        </w:rPr>
      </w:pPr>
      <w:r w:rsidRPr="00E44FC2">
        <w:rPr>
          <w:sz w:val="28"/>
        </w:rPr>
        <w:t>Федеральный закон от 27.07.2010 № 190-ФЗ «О теплоснабжении» (в ред. Федерального закона от 29.07.2018 №</w:t>
      </w:r>
      <w:r w:rsidRPr="00E44FC2">
        <w:rPr>
          <w:spacing w:val="-3"/>
          <w:sz w:val="28"/>
        </w:rPr>
        <w:t xml:space="preserve"> </w:t>
      </w:r>
      <w:r w:rsidRPr="00E44FC2">
        <w:rPr>
          <w:sz w:val="28"/>
        </w:rPr>
        <w:t>272-ФЗ).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235" w:lineRule="auto"/>
        <w:ind w:left="0" w:firstLine="709"/>
        <w:rPr>
          <w:sz w:val="28"/>
        </w:rPr>
      </w:pPr>
      <w:r w:rsidRPr="00E44FC2">
        <w:rPr>
          <w:sz w:val="28"/>
        </w:rPr>
        <w:t>Федеральный закон от 23.11.2009 № 261-ФЗ «Об энергосбережении  и о повышении энергетической эффективности, и о внесении изменений в отдел</w:t>
      </w:r>
      <w:r w:rsidRPr="00E44FC2">
        <w:rPr>
          <w:sz w:val="28"/>
        </w:rPr>
        <w:t>ь</w:t>
      </w:r>
      <w:r w:rsidRPr="00E44FC2">
        <w:rPr>
          <w:sz w:val="28"/>
        </w:rPr>
        <w:t>ные законодательные акты Российской Федерации» (в ред. Федерального зак</w:t>
      </w:r>
      <w:r w:rsidRPr="00E44FC2">
        <w:rPr>
          <w:sz w:val="28"/>
        </w:rPr>
        <w:t>о</w:t>
      </w:r>
      <w:r w:rsidRPr="00E44FC2">
        <w:rPr>
          <w:sz w:val="28"/>
        </w:rPr>
        <w:t>на от 26.07.2019 №</w:t>
      </w:r>
      <w:r w:rsidRPr="00E44FC2">
        <w:rPr>
          <w:spacing w:val="-6"/>
          <w:sz w:val="28"/>
        </w:rPr>
        <w:t xml:space="preserve"> </w:t>
      </w:r>
      <w:r w:rsidRPr="00E44FC2">
        <w:rPr>
          <w:sz w:val="28"/>
        </w:rPr>
        <w:t>241-ФЗ).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310" w:lineRule="exact"/>
        <w:ind w:left="0" w:firstLine="709"/>
      </w:pPr>
      <w:r w:rsidRPr="00E44FC2">
        <w:rPr>
          <w:sz w:val="28"/>
        </w:rPr>
        <w:t>Градостроительный кодекс Российской Федерации от</w:t>
      </w:r>
      <w:r w:rsidRPr="00E44FC2">
        <w:rPr>
          <w:spacing w:val="2"/>
          <w:sz w:val="28"/>
        </w:rPr>
        <w:t xml:space="preserve"> </w:t>
      </w:r>
      <w:r w:rsidRPr="00E44FC2">
        <w:rPr>
          <w:sz w:val="28"/>
        </w:rPr>
        <w:t>29.12.2004</w:t>
      </w:r>
      <w:r w:rsidR="000F3942" w:rsidRPr="00E44FC2">
        <w:rPr>
          <w:sz w:val="28"/>
        </w:rPr>
        <w:t xml:space="preserve"> </w:t>
      </w:r>
      <w:r w:rsidR="00EB6616" w:rsidRPr="00E44FC2">
        <w:rPr>
          <w:sz w:val="28"/>
        </w:rPr>
        <w:t>№ </w:t>
      </w:r>
      <w:r w:rsidRPr="00E44FC2">
        <w:rPr>
          <w:sz w:val="28"/>
        </w:rPr>
        <w:t>190-ФЗ (в ред. от 27.12.2019 № 472-ФЗ).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333" w:lineRule="exact"/>
        <w:ind w:left="0" w:firstLine="709"/>
      </w:pPr>
      <w:r w:rsidRPr="00E44FC2">
        <w:rPr>
          <w:sz w:val="28"/>
        </w:rPr>
        <w:t>Постановление</w:t>
      </w:r>
      <w:r w:rsidRPr="00E44FC2">
        <w:rPr>
          <w:spacing w:val="33"/>
          <w:sz w:val="28"/>
        </w:rPr>
        <w:t xml:space="preserve"> </w:t>
      </w:r>
      <w:r w:rsidRPr="00E44FC2">
        <w:rPr>
          <w:sz w:val="28"/>
        </w:rPr>
        <w:t>Правительства</w:t>
      </w:r>
      <w:r w:rsidRPr="00E44FC2">
        <w:rPr>
          <w:spacing w:val="32"/>
          <w:sz w:val="28"/>
        </w:rPr>
        <w:t xml:space="preserve"> </w:t>
      </w:r>
      <w:r w:rsidRPr="00E44FC2">
        <w:rPr>
          <w:sz w:val="28"/>
        </w:rPr>
        <w:t>Российской</w:t>
      </w:r>
      <w:r w:rsidRPr="00E44FC2">
        <w:rPr>
          <w:spacing w:val="31"/>
          <w:sz w:val="28"/>
        </w:rPr>
        <w:t xml:space="preserve"> </w:t>
      </w:r>
      <w:r w:rsidRPr="00E44FC2">
        <w:rPr>
          <w:sz w:val="28"/>
        </w:rPr>
        <w:t>Федерации</w:t>
      </w:r>
      <w:r w:rsidRPr="00E44FC2">
        <w:rPr>
          <w:spacing w:val="34"/>
          <w:sz w:val="28"/>
        </w:rPr>
        <w:t xml:space="preserve"> </w:t>
      </w:r>
      <w:r w:rsidRPr="00E44FC2">
        <w:rPr>
          <w:sz w:val="28"/>
        </w:rPr>
        <w:t>от 22.02.2012</w:t>
      </w:r>
      <w:r w:rsidR="000F3942" w:rsidRPr="00E44FC2">
        <w:rPr>
          <w:sz w:val="28"/>
        </w:rPr>
        <w:t xml:space="preserve"> </w:t>
      </w:r>
      <w:r w:rsidR="00EB6616" w:rsidRPr="00E44FC2">
        <w:rPr>
          <w:sz w:val="28"/>
        </w:rPr>
        <w:t>№ </w:t>
      </w:r>
      <w:r w:rsidRPr="00E44FC2">
        <w:rPr>
          <w:sz w:val="28"/>
        </w:rPr>
        <w:t>154 «О требованиях к схемам теплоснабжения, порядку их разработки и утверждения» (в ред. постановления Правительства РФ от 16.03.2019 № 276).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334" w:lineRule="exact"/>
        <w:ind w:left="0" w:firstLine="709"/>
      </w:pPr>
      <w:r w:rsidRPr="00E44FC2">
        <w:rPr>
          <w:sz w:val="28"/>
        </w:rPr>
        <w:t>Постановление Правительства Российской Федерации от</w:t>
      </w:r>
      <w:r w:rsidRPr="00E44FC2">
        <w:rPr>
          <w:spacing w:val="20"/>
          <w:sz w:val="28"/>
        </w:rPr>
        <w:t xml:space="preserve"> </w:t>
      </w:r>
      <w:r w:rsidRPr="00E44FC2">
        <w:rPr>
          <w:sz w:val="28"/>
        </w:rPr>
        <w:t>08.08.2012</w:t>
      </w:r>
      <w:r w:rsidR="000F3942" w:rsidRPr="00E44FC2">
        <w:rPr>
          <w:sz w:val="28"/>
        </w:rPr>
        <w:t xml:space="preserve"> </w:t>
      </w:r>
      <w:r w:rsidR="00EB6616" w:rsidRPr="00E44FC2">
        <w:rPr>
          <w:sz w:val="28"/>
        </w:rPr>
        <w:t>№ </w:t>
      </w:r>
      <w:r w:rsidRPr="00E44FC2">
        <w:rPr>
          <w:sz w:val="28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 (вместе с «Правилами организации теплоснабжения в Российской Федерации») (в ред. Постановления Правительства РФ от 22.05.2019 № 637).</w:t>
      </w:r>
    </w:p>
    <w:p w:rsidR="00516FDF" w:rsidRPr="00E44FC2" w:rsidRDefault="00BC7B93" w:rsidP="00524D8A">
      <w:pPr>
        <w:pStyle w:val="a5"/>
        <w:numPr>
          <w:ilvl w:val="0"/>
          <w:numId w:val="25"/>
        </w:numPr>
        <w:spacing w:line="225" w:lineRule="auto"/>
        <w:ind w:left="0" w:firstLine="709"/>
        <w:rPr>
          <w:sz w:val="28"/>
        </w:rPr>
      </w:pPr>
      <w:r w:rsidRPr="00E44FC2">
        <w:rPr>
          <w:sz w:val="28"/>
        </w:rPr>
        <w:t>Приказ Министерства энергетики РФ от 05.03.2019 № 212 «Об утве</w:t>
      </w:r>
      <w:r w:rsidRPr="00E44FC2">
        <w:rPr>
          <w:sz w:val="28"/>
        </w:rPr>
        <w:t>р</w:t>
      </w:r>
      <w:r w:rsidRPr="00E44FC2">
        <w:rPr>
          <w:sz w:val="28"/>
        </w:rPr>
        <w:t>ждении Методических указаний по разработке схем</w:t>
      </w:r>
      <w:r w:rsidRPr="00E44FC2">
        <w:rPr>
          <w:spacing w:val="-11"/>
          <w:sz w:val="28"/>
        </w:rPr>
        <w:t xml:space="preserve"> </w:t>
      </w:r>
      <w:r w:rsidRPr="00E44FC2">
        <w:rPr>
          <w:sz w:val="28"/>
        </w:rPr>
        <w:t>теплоснабжения».</w:t>
      </w:r>
    </w:p>
    <w:p w:rsidR="00516FDF" w:rsidRPr="00E44FC2" w:rsidRDefault="00BC7B93" w:rsidP="00241127">
      <w:pPr>
        <w:pStyle w:val="a3"/>
        <w:ind w:left="57" w:right="57"/>
      </w:pPr>
      <w:r w:rsidRPr="00E44FC2">
        <w:t>Основное понятие «схема теплоснабжения» определено в Федеральном законе от 27.07.2010 № 190-ФЗ «О теплоснабжении» (п. 20 ст. 2):</w:t>
      </w:r>
    </w:p>
    <w:p w:rsidR="00516FDF" w:rsidRPr="00E44FC2" w:rsidRDefault="00BC7B93" w:rsidP="00241127">
      <w:pPr>
        <w:pStyle w:val="a3"/>
        <w:ind w:left="57" w:right="57"/>
      </w:pPr>
      <w:proofErr w:type="gramStart"/>
      <w:r w:rsidRPr="00E44FC2">
        <w:rPr>
          <w:b/>
          <w:i/>
        </w:rPr>
        <w:t xml:space="preserve">Схема теплоснабжения </w:t>
      </w:r>
      <w:r w:rsidRPr="00E44FC2">
        <w:t xml:space="preserve">– документ, содержащий </w:t>
      </w:r>
      <w:proofErr w:type="spellStart"/>
      <w:r w:rsidRPr="00E44FC2">
        <w:t>предпроектные</w:t>
      </w:r>
      <w:proofErr w:type="spellEnd"/>
      <w:r w:rsidRPr="00E44FC2">
        <w:t xml:space="preserve"> мат</w:t>
      </w:r>
      <w:r w:rsidRPr="00E44FC2">
        <w:t>е</w:t>
      </w:r>
      <w:r w:rsidRPr="00E44FC2">
        <w:t>риалы по обоснованию эффективного и безопасного функционирования с</w:t>
      </w:r>
      <w:r w:rsidRPr="00E44FC2">
        <w:t>и</w:t>
      </w:r>
      <w:r w:rsidRPr="00E44FC2">
        <w:t>стем теплоснабжения поселения, городского округа, их развития с учетом пр</w:t>
      </w:r>
      <w:r w:rsidRPr="00E44FC2">
        <w:t>а</w:t>
      </w:r>
      <w:r w:rsidRPr="00E44FC2">
        <w:t>вового регулирования в области энергосбережения и повышения энергетич</w:t>
      </w:r>
      <w:r w:rsidRPr="00E44FC2">
        <w:t>е</w:t>
      </w:r>
      <w:r w:rsidRPr="00E44FC2">
        <w:t>ской эффективности и утверждаемый правовым актом, не имеющим норм</w:t>
      </w:r>
      <w:r w:rsidRPr="00E44FC2">
        <w:t>а</w:t>
      </w:r>
      <w:r w:rsidRPr="00E44FC2">
        <w:t>тивного характера, федерального органа исполнительной власти, уполном</w:t>
      </w:r>
      <w:r w:rsidRPr="00E44FC2">
        <w:t>о</w:t>
      </w:r>
      <w:r w:rsidRPr="00E44FC2">
        <w:t>ченного Правительством Российской Федерации на реализацию государстве</w:t>
      </w:r>
      <w:r w:rsidRPr="00E44FC2">
        <w:t>н</w:t>
      </w:r>
      <w:r w:rsidRPr="00E44FC2">
        <w:t>ной политики в сфере теплоснабжения, или органа местного</w:t>
      </w:r>
      <w:r w:rsidRPr="00E44FC2">
        <w:rPr>
          <w:spacing w:val="-1"/>
        </w:rPr>
        <w:t xml:space="preserve"> </w:t>
      </w:r>
      <w:r w:rsidRPr="00E44FC2">
        <w:t>самоуправления.</w:t>
      </w:r>
      <w:proofErr w:type="gramEnd"/>
    </w:p>
    <w:p w:rsidR="00516FDF" w:rsidRPr="00E44FC2" w:rsidRDefault="00BC7B93" w:rsidP="00241127">
      <w:pPr>
        <w:pStyle w:val="a3"/>
        <w:ind w:left="57" w:right="57" w:firstLine="719"/>
      </w:pPr>
      <w:r w:rsidRPr="00E44FC2">
        <w:rPr>
          <w:b/>
          <w:i/>
        </w:rPr>
        <w:t xml:space="preserve">Система централизованного теплоснабжения </w:t>
      </w:r>
      <w:r w:rsidRPr="00E44FC2">
        <w:t>представляет собой сложный технологический объект с огромным количеством непростых задач, от правильного решения которых во многом зависят масштабы необходимых капитальных вложений в эти системы. Прогноз спроса на тепловую энергию основан на прогнозировании развития населенного пункта, в первую очередь его градостроительной деятельности, определенной генеральным планом.</w:t>
      </w:r>
    </w:p>
    <w:p w:rsidR="00516FDF" w:rsidRPr="00E44FC2" w:rsidRDefault="00BC7B93" w:rsidP="00524D8A">
      <w:pPr>
        <w:pStyle w:val="a3"/>
        <w:ind w:left="57" w:right="57" w:firstLine="719"/>
      </w:pPr>
      <w:proofErr w:type="gramStart"/>
      <w:r w:rsidRPr="00E44FC2">
        <w:rPr>
          <w:b/>
          <w:i/>
        </w:rPr>
        <w:lastRenderedPageBreak/>
        <w:t xml:space="preserve">Теплоснабжающая организация </w:t>
      </w:r>
      <w:r w:rsidRPr="00E44FC2">
        <w:t>- организация, осуществляющая пр</w:t>
      </w:r>
      <w:r w:rsidRPr="00E44FC2">
        <w:t>о</w:t>
      </w:r>
      <w:r w:rsidRPr="00E44FC2">
        <w:t>дажу потребителям и (или) теплоснабжающим организациям произведенных или приобретенных тепловой энергии (мощности),</w:t>
      </w:r>
      <w:r w:rsidR="00524D8A" w:rsidRPr="00E44FC2">
        <w:t xml:space="preserve"> </w:t>
      </w:r>
      <w:r w:rsidRPr="00E44FC2">
        <w:t>теплоносителя и владе</w:t>
      </w:r>
      <w:r w:rsidRPr="00E44FC2">
        <w:t>ю</w:t>
      </w:r>
      <w:r w:rsidRPr="00E44FC2">
        <w:t>щая на праве собственности или ином законном основании источниками те</w:t>
      </w:r>
      <w:r w:rsidRPr="00E44FC2">
        <w:t>п</w:t>
      </w:r>
      <w:r w:rsidRPr="00E44FC2">
        <w:t>ловой энергии и (или) тепловыми сетями в  системе теплоснабжения, посре</w:t>
      </w:r>
      <w:r w:rsidRPr="00E44FC2">
        <w:t>д</w:t>
      </w:r>
      <w:r w:rsidRPr="00E44FC2">
        <w:t>ством которой осуществляется теплоснабжение потребителей тепловой эне</w:t>
      </w:r>
      <w:r w:rsidRPr="00E44FC2">
        <w:t>р</w:t>
      </w:r>
      <w:r w:rsidRPr="00E44FC2">
        <w:t>гии (данное положение применяется к регулированию сходных отношений с участием индивидуальных</w:t>
      </w:r>
      <w:r w:rsidRPr="00E44FC2">
        <w:rPr>
          <w:spacing w:val="-1"/>
        </w:rPr>
        <w:t xml:space="preserve"> </w:t>
      </w:r>
      <w:r w:rsidRPr="00E44FC2">
        <w:t>предпринимателей).</w:t>
      </w:r>
      <w:proofErr w:type="gramEnd"/>
    </w:p>
    <w:p w:rsidR="00516FDF" w:rsidRPr="00E44FC2" w:rsidRDefault="00BC7B93" w:rsidP="00241127">
      <w:pPr>
        <w:pStyle w:val="a3"/>
        <w:ind w:left="57" w:right="57" w:firstLine="719"/>
      </w:pPr>
      <w:r w:rsidRPr="00E44FC2">
        <w:rPr>
          <w:b/>
          <w:i/>
        </w:rPr>
        <w:t xml:space="preserve">Передача тепловой энергии, теплоносителя </w:t>
      </w:r>
      <w:r w:rsidRPr="00E44FC2">
        <w:t>- совокупность организ</w:t>
      </w:r>
      <w:r w:rsidRPr="00E44FC2">
        <w:t>а</w:t>
      </w:r>
      <w:r w:rsidRPr="00E44FC2">
        <w:t>ционно и технологически связанных действий,</w:t>
      </w:r>
      <w:r w:rsidRPr="00E44FC2">
        <w:rPr>
          <w:spacing w:val="54"/>
        </w:rPr>
        <w:t xml:space="preserve"> </w:t>
      </w:r>
      <w:r w:rsidRPr="00E44FC2">
        <w:t>обеспечивающих поддержание тепловых сетей в состоянии, соответствующем установленным техническими регламентами, правилами технической эксплуатации объектов теплоснабж</w:t>
      </w:r>
      <w:r w:rsidRPr="00E44FC2">
        <w:t>е</w:t>
      </w:r>
      <w:r w:rsidRPr="00E44FC2">
        <w:t xml:space="preserve">ния и </w:t>
      </w:r>
      <w:proofErr w:type="spellStart"/>
      <w:r w:rsidRPr="00E44FC2">
        <w:t>теплопотребляющих</w:t>
      </w:r>
      <w:proofErr w:type="spellEnd"/>
      <w:r w:rsidRPr="00E44FC2">
        <w:t xml:space="preserve"> установок требованиям, прием, преобразование и доставку тепловой энергии, теплоносителя.</w:t>
      </w:r>
    </w:p>
    <w:p w:rsidR="00516FDF" w:rsidRPr="00E44FC2" w:rsidRDefault="00BC7B93" w:rsidP="00241127">
      <w:pPr>
        <w:pStyle w:val="a3"/>
        <w:ind w:left="57" w:right="57"/>
      </w:pPr>
      <w:r w:rsidRPr="00E44FC2">
        <w:t>Проект схемы теплоснабжения разрабатывается на срок действия утве</w:t>
      </w:r>
      <w:r w:rsidRPr="00E44FC2">
        <w:t>р</w:t>
      </w:r>
      <w:r w:rsidRPr="00E44FC2">
        <w:t>жденного в установленном законодательством о градостроительной деятел</w:t>
      </w:r>
      <w:r w:rsidRPr="00E44FC2">
        <w:t>ь</w:t>
      </w:r>
      <w:r w:rsidRPr="00E44FC2">
        <w:t>ности порядке генерального плана соответствующего поселения (п. 7 Требов</w:t>
      </w:r>
      <w:r w:rsidRPr="00E44FC2">
        <w:t>а</w:t>
      </w:r>
      <w:r w:rsidRPr="00E44FC2">
        <w:t>ний к порядку разработки и утверждения схем теплоснабжения, утвержденных постановлением Правительства Российской Федерации от 22.02.2012 № 154) (далее – Требования к порядку разработки и утверждения схем теплоснабж</w:t>
      </w:r>
      <w:r w:rsidRPr="00E44FC2">
        <w:t>е</w:t>
      </w:r>
      <w:r w:rsidRPr="00E44FC2">
        <w:t>ния).</w:t>
      </w:r>
    </w:p>
    <w:p w:rsidR="00516FDF" w:rsidRPr="00E44FC2" w:rsidRDefault="00BC7B93" w:rsidP="00241127">
      <w:pPr>
        <w:pStyle w:val="a3"/>
        <w:ind w:left="57" w:right="57"/>
      </w:pPr>
      <w:r w:rsidRPr="00E44FC2">
        <w:t>В соответствии с п. 3 гл. 23 Федерального закона «О теплоснабжении» и п. 10 Требований к порядку разработки и утверждения схем теплоснабжения (постановление Правительства РФ № 154 от 22.02.2012), схема теплоснабж</w:t>
      </w:r>
      <w:r w:rsidRPr="00E44FC2">
        <w:t>е</w:t>
      </w:r>
      <w:r w:rsidRPr="00E44FC2">
        <w:t>ния подлежит ежегодной актуализации.</w:t>
      </w:r>
    </w:p>
    <w:p w:rsidR="008910D9" w:rsidRPr="007C58E2" w:rsidRDefault="00241127" w:rsidP="008910D9">
      <w:pPr>
        <w:pStyle w:val="a3"/>
        <w:ind w:left="0" w:right="57" w:firstLine="0"/>
      </w:pPr>
      <w:r w:rsidRPr="00E44FC2">
        <w:tab/>
      </w:r>
      <w:r w:rsidR="008910D9" w:rsidRPr="007C58E2">
        <w:t xml:space="preserve">Постановлением администрации Верхнекамского </w:t>
      </w:r>
      <w:r w:rsidR="00F50153" w:rsidRPr="007C58E2">
        <w:t>муниципального окр</w:t>
      </w:r>
      <w:r w:rsidR="00F50153" w:rsidRPr="007C58E2">
        <w:t>у</w:t>
      </w:r>
      <w:r w:rsidR="00F50153" w:rsidRPr="007C58E2">
        <w:t>га</w:t>
      </w:r>
      <w:r w:rsidR="008910D9" w:rsidRPr="007C58E2">
        <w:t xml:space="preserve"> Кировской области от </w:t>
      </w:r>
      <w:r w:rsidR="00F50153" w:rsidRPr="007C58E2">
        <w:t>0</w:t>
      </w:r>
      <w:r w:rsidR="000C6EA9">
        <w:t>5</w:t>
      </w:r>
      <w:r w:rsidR="008910D9" w:rsidRPr="007C58E2">
        <w:t>.</w:t>
      </w:r>
      <w:r w:rsidR="00F50153" w:rsidRPr="007C58E2">
        <w:t>02</w:t>
      </w:r>
      <w:r w:rsidR="008910D9" w:rsidRPr="007C58E2">
        <w:t>.202</w:t>
      </w:r>
      <w:r w:rsidR="000C6EA9">
        <w:t>4</w:t>
      </w:r>
      <w:r w:rsidR="008910D9" w:rsidRPr="007C58E2">
        <w:t xml:space="preserve"> № </w:t>
      </w:r>
      <w:r w:rsidR="00F50153" w:rsidRPr="007C58E2">
        <w:t>1</w:t>
      </w:r>
      <w:r w:rsidR="000C6EA9">
        <w:t>45</w:t>
      </w:r>
      <w:r w:rsidR="008910D9" w:rsidRPr="007C58E2">
        <w:t xml:space="preserve">  «О проведении актуализации схем теплоснабжения на 202</w:t>
      </w:r>
      <w:r w:rsidR="000C6EA9">
        <w:t>4</w:t>
      </w:r>
      <w:r w:rsidR="008910D9" w:rsidRPr="007C58E2">
        <w:t xml:space="preserve"> год в </w:t>
      </w:r>
      <w:r w:rsidR="008B1707" w:rsidRPr="007C58E2">
        <w:t>Верхнекамском муниципальном округе</w:t>
      </w:r>
      <w:r w:rsidR="008910D9" w:rsidRPr="007C58E2">
        <w:t>» прин</w:t>
      </w:r>
      <w:r w:rsidR="008910D9" w:rsidRPr="007C58E2">
        <w:t>я</w:t>
      </w:r>
      <w:r w:rsidR="008910D9" w:rsidRPr="007C58E2">
        <w:t xml:space="preserve">то решение о проведении актуализации схемы теплоснабжения </w:t>
      </w:r>
      <w:r w:rsidR="000C6EA9">
        <w:t xml:space="preserve">п. </w:t>
      </w:r>
      <w:r w:rsidR="008910D9" w:rsidRPr="007C58E2">
        <w:t>Созимск</w:t>
      </w:r>
      <w:r w:rsidR="000C6EA9">
        <w:t xml:space="preserve">ий </w:t>
      </w:r>
      <w:r w:rsidR="008910D9" w:rsidRPr="007C58E2">
        <w:t>на 202</w:t>
      </w:r>
      <w:r w:rsidR="000C6EA9">
        <w:t>4</w:t>
      </w:r>
      <w:r w:rsidR="008910D9" w:rsidRPr="007C58E2">
        <w:t xml:space="preserve"> год.</w:t>
      </w:r>
    </w:p>
    <w:p w:rsidR="00516FDF" w:rsidRPr="007C58E2" w:rsidRDefault="00BC7B93" w:rsidP="00241127">
      <w:pPr>
        <w:pStyle w:val="a3"/>
        <w:ind w:left="57" w:right="57"/>
      </w:pPr>
      <w:r w:rsidRPr="007C58E2">
        <w:t>Согласно п. 6 Требований к схемам теплоснабжения (постановление Правительства РФ № 154 от 22.02.2012) проект актуализированной схемы те</w:t>
      </w:r>
      <w:r w:rsidRPr="007C58E2">
        <w:t>п</w:t>
      </w:r>
      <w:r w:rsidRPr="007C58E2">
        <w:t>лоснабжения разрабатывается на основе документов территориального план</w:t>
      </w:r>
      <w:r w:rsidRPr="007C58E2">
        <w:t>и</w:t>
      </w:r>
      <w:r w:rsidRPr="007C58E2">
        <w:t>рования, утвержденных в соответствии с законодательством о градостро</w:t>
      </w:r>
      <w:r w:rsidRPr="007C58E2">
        <w:t>и</w:t>
      </w:r>
      <w:r w:rsidRPr="007C58E2">
        <w:t>тельной деятельности и в соответствии с требованиями к схемам теплосна</w:t>
      </w:r>
      <w:r w:rsidRPr="007C58E2">
        <w:t>б</w:t>
      </w:r>
      <w:r w:rsidRPr="007C58E2">
        <w:t>жения.</w:t>
      </w:r>
    </w:p>
    <w:p w:rsidR="00516FDF" w:rsidRPr="007C58E2" w:rsidRDefault="00BC7B93" w:rsidP="00241127">
      <w:pPr>
        <w:pStyle w:val="a3"/>
        <w:ind w:left="57" w:right="57"/>
      </w:pPr>
      <w:r w:rsidRPr="007C58E2">
        <w:t xml:space="preserve">При разработке и актуализации схемы теплоснабжения </w:t>
      </w:r>
      <w:proofErr w:type="spellStart"/>
      <w:r w:rsidR="008B1707" w:rsidRPr="007C58E2">
        <w:t>п</w:t>
      </w:r>
      <w:proofErr w:type="gramStart"/>
      <w:r w:rsidR="008B1707" w:rsidRPr="007C58E2">
        <w:t>.С</w:t>
      </w:r>
      <w:proofErr w:type="gramEnd"/>
      <w:r w:rsidR="008B1707" w:rsidRPr="007C58E2">
        <w:t>озимский</w:t>
      </w:r>
      <w:proofErr w:type="spellEnd"/>
      <w:r w:rsidR="00F5640B" w:rsidRPr="007C58E2">
        <w:t xml:space="preserve"> Верхнекамского</w:t>
      </w:r>
      <w:r w:rsidR="007D555A" w:rsidRPr="007C58E2">
        <w:t xml:space="preserve"> </w:t>
      </w:r>
      <w:r w:rsidR="008B1707" w:rsidRPr="007C58E2">
        <w:t>муниципального округа Кировской области</w:t>
      </w:r>
      <w:r w:rsidRPr="007C58E2">
        <w:t xml:space="preserve"> использованы м</w:t>
      </w:r>
      <w:r w:rsidRPr="007C58E2">
        <w:t>а</w:t>
      </w:r>
      <w:r w:rsidR="00CE6E01" w:rsidRPr="007C58E2">
        <w:t>териалы и информация, пред</w:t>
      </w:r>
      <w:r w:rsidRPr="007C58E2">
        <w:t xml:space="preserve">ставленные администрацией </w:t>
      </w:r>
      <w:r w:rsidR="00F5640B" w:rsidRPr="007C58E2">
        <w:t>Созимского сельск</w:t>
      </w:r>
      <w:r w:rsidR="00F5640B" w:rsidRPr="007C58E2">
        <w:t>о</w:t>
      </w:r>
      <w:r w:rsidR="00F5640B" w:rsidRPr="007C58E2">
        <w:t>го</w:t>
      </w:r>
      <w:r w:rsidRPr="007C58E2">
        <w:t xml:space="preserve"> поселения и теплоснабжающими организациями, в том числе:</w:t>
      </w:r>
    </w:p>
    <w:p w:rsidR="00516FDF" w:rsidRPr="007C58E2" w:rsidRDefault="00BC7B93" w:rsidP="009F1508">
      <w:pPr>
        <w:pStyle w:val="a5"/>
        <w:numPr>
          <w:ilvl w:val="0"/>
          <w:numId w:val="25"/>
        </w:numPr>
        <w:spacing w:line="223" w:lineRule="auto"/>
        <w:ind w:left="0" w:firstLine="709"/>
        <w:rPr>
          <w:sz w:val="28"/>
        </w:rPr>
      </w:pPr>
      <w:r w:rsidRPr="007C58E2">
        <w:rPr>
          <w:sz w:val="28"/>
        </w:rPr>
        <w:t xml:space="preserve">генеральный план </w:t>
      </w:r>
      <w:r w:rsidR="000C6EA9">
        <w:rPr>
          <w:sz w:val="28"/>
        </w:rPr>
        <w:t>муниципального образования Верхнекамский мун</w:t>
      </w:r>
      <w:r w:rsidR="000C6EA9">
        <w:rPr>
          <w:sz w:val="28"/>
        </w:rPr>
        <w:t>и</w:t>
      </w:r>
      <w:r w:rsidR="000C6EA9">
        <w:rPr>
          <w:sz w:val="28"/>
        </w:rPr>
        <w:t>ципальный округ Кировской области</w:t>
      </w:r>
      <w:r w:rsidRPr="007C58E2">
        <w:rPr>
          <w:sz w:val="28"/>
        </w:rPr>
        <w:t>;</w:t>
      </w:r>
    </w:p>
    <w:p w:rsidR="008910D9" w:rsidRPr="000C6EA9" w:rsidRDefault="008910D9" w:rsidP="008910D9">
      <w:pPr>
        <w:pStyle w:val="a5"/>
        <w:numPr>
          <w:ilvl w:val="0"/>
          <w:numId w:val="25"/>
        </w:numPr>
        <w:spacing w:before="9" w:line="235" w:lineRule="auto"/>
        <w:ind w:left="0" w:right="57" w:firstLine="709"/>
        <w:rPr>
          <w:color w:val="FF0000"/>
          <w:sz w:val="28"/>
        </w:rPr>
      </w:pPr>
      <w:r w:rsidRPr="00D55490">
        <w:rPr>
          <w:sz w:val="28"/>
          <w:szCs w:val="28"/>
        </w:rPr>
        <w:t xml:space="preserve">муниципальная целевая программа </w:t>
      </w:r>
      <w:r w:rsidRPr="001F1AB1">
        <w:rPr>
          <w:color w:val="000000" w:themeColor="text1"/>
          <w:sz w:val="28"/>
          <w:szCs w:val="28"/>
        </w:rPr>
        <w:t xml:space="preserve">«Комплексное развитие систем коммунальной инфраструктуры </w:t>
      </w:r>
      <w:r w:rsidR="001F1AB1" w:rsidRPr="001F1AB1">
        <w:rPr>
          <w:color w:val="000000" w:themeColor="text1"/>
          <w:sz w:val="28"/>
          <w:szCs w:val="28"/>
        </w:rPr>
        <w:t>Верхнекамского муниципального округа на 2024</w:t>
      </w:r>
      <w:r w:rsidRPr="001F1AB1">
        <w:rPr>
          <w:color w:val="000000" w:themeColor="text1"/>
          <w:sz w:val="28"/>
          <w:szCs w:val="28"/>
        </w:rPr>
        <w:t>-20</w:t>
      </w:r>
      <w:r w:rsidR="001F1AB1" w:rsidRPr="001F1AB1">
        <w:rPr>
          <w:color w:val="000000" w:themeColor="text1"/>
          <w:sz w:val="28"/>
          <w:szCs w:val="28"/>
        </w:rPr>
        <w:t>30</w:t>
      </w:r>
      <w:r w:rsidRPr="001F1AB1">
        <w:rPr>
          <w:color w:val="000000" w:themeColor="text1"/>
          <w:sz w:val="28"/>
          <w:szCs w:val="28"/>
        </w:rPr>
        <w:t xml:space="preserve"> год</w:t>
      </w:r>
      <w:r w:rsidR="001F1AB1" w:rsidRPr="001F1AB1">
        <w:rPr>
          <w:color w:val="000000" w:themeColor="text1"/>
          <w:sz w:val="28"/>
          <w:szCs w:val="28"/>
        </w:rPr>
        <w:t>ы</w:t>
      </w:r>
      <w:r w:rsidRPr="001F1AB1">
        <w:rPr>
          <w:color w:val="000000" w:themeColor="text1"/>
          <w:sz w:val="28"/>
          <w:szCs w:val="28"/>
        </w:rPr>
        <w:t>» утвержденная постановлением администрации</w:t>
      </w:r>
      <w:r w:rsidRPr="001F1AB1">
        <w:rPr>
          <w:sz w:val="28"/>
          <w:szCs w:val="28"/>
        </w:rPr>
        <w:t xml:space="preserve"> </w:t>
      </w:r>
      <w:r w:rsidR="001F1AB1" w:rsidRPr="001F1AB1">
        <w:rPr>
          <w:sz w:val="28"/>
          <w:szCs w:val="28"/>
        </w:rPr>
        <w:t>Верхнекамск</w:t>
      </w:r>
      <w:r w:rsidR="001F1AB1" w:rsidRPr="001F1AB1">
        <w:rPr>
          <w:sz w:val="28"/>
          <w:szCs w:val="28"/>
        </w:rPr>
        <w:t>о</w:t>
      </w:r>
      <w:r w:rsidR="001F1AB1" w:rsidRPr="001F1AB1">
        <w:rPr>
          <w:sz w:val="28"/>
          <w:szCs w:val="28"/>
        </w:rPr>
        <w:t xml:space="preserve">го муниципального округа Кировской </w:t>
      </w:r>
      <w:r w:rsidR="001F1AB1" w:rsidRPr="004C62FF">
        <w:rPr>
          <w:sz w:val="28"/>
          <w:szCs w:val="28"/>
        </w:rPr>
        <w:t xml:space="preserve">области от </w:t>
      </w:r>
      <w:r w:rsidR="004C62FF" w:rsidRPr="004C62FF">
        <w:rPr>
          <w:sz w:val="28"/>
          <w:szCs w:val="28"/>
        </w:rPr>
        <w:t>18.</w:t>
      </w:r>
      <w:r w:rsidR="001F1AB1" w:rsidRPr="004C62FF">
        <w:rPr>
          <w:sz w:val="28"/>
          <w:szCs w:val="28"/>
        </w:rPr>
        <w:t>04.2024 года №</w:t>
      </w:r>
      <w:r w:rsidR="004C62FF" w:rsidRPr="004C62FF">
        <w:rPr>
          <w:sz w:val="28"/>
          <w:szCs w:val="28"/>
        </w:rPr>
        <w:t>489.</w:t>
      </w:r>
      <w:r w:rsidR="001F1AB1" w:rsidRPr="004C62FF">
        <w:rPr>
          <w:sz w:val="28"/>
          <w:szCs w:val="28"/>
        </w:rPr>
        <w:t xml:space="preserve"> </w:t>
      </w:r>
    </w:p>
    <w:p w:rsidR="00516FDF" w:rsidRPr="00E44FC2" w:rsidRDefault="00BC7B93" w:rsidP="009F1508">
      <w:pPr>
        <w:pStyle w:val="a5"/>
        <w:numPr>
          <w:ilvl w:val="0"/>
          <w:numId w:val="25"/>
        </w:numPr>
        <w:spacing w:before="21" w:line="223" w:lineRule="auto"/>
        <w:ind w:left="0" w:right="57" w:firstLine="709"/>
        <w:rPr>
          <w:sz w:val="28"/>
        </w:rPr>
      </w:pPr>
      <w:r w:rsidRPr="00E44FC2">
        <w:rPr>
          <w:sz w:val="28"/>
        </w:rPr>
        <w:t>проектная и исполнительная документация по источникам тепла, те</w:t>
      </w:r>
      <w:r w:rsidRPr="00E44FC2">
        <w:rPr>
          <w:sz w:val="28"/>
        </w:rPr>
        <w:t>п</w:t>
      </w:r>
      <w:r w:rsidRPr="00E44FC2">
        <w:rPr>
          <w:sz w:val="28"/>
        </w:rPr>
        <w:lastRenderedPageBreak/>
        <w:t>ловым сетям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(ТС);</w:t>
      </w:r>
    </w:p>
    <w:p w:rsidR="00516FDF" w:rsidRPr="00E44FC2" w:rsidRDefault="00372101" w:rsidP="009F1508">
      <w:pPr>
        <w:pStyle w:val="a5"/>
        <w:numPr>
          <w:ilvl w:val="0"/>
          <w:numId w:val="25"/>
        </w:numPr>
        <w:spacing w:before="84" w:line="223" w:lineRule="auto"/>
        <w:ind w:left="0" w:right="57" w:firstLine="709"/>
        <w:jc w:val="left"/>
        <w:rPr>
          <w:sz w:val="28"/>
        </w:rPr>
      </w:pPr>
      <w:r w:rsidRPr="00E44FC2">
        <w:rPr>
          <w:sz w:val="28"/>
        </w:rPr>
        <w:t xml:space="preserve">эксплуатационная документация (расчетные </w:t>
      </w:r>
      <w:r w:rsidR="00BC7B93" w:rsidRPr="00E44FC2">
        <w:rPr>
          <w:spacing w:val="-3"/>
          <w:sz w:val="28"/>
        </w:rPr>
        <w:t xml:space="preserve">температурные </w:t>
      </w:r>
      <w:r w:rsidR="00BC7B93" w:rsidRPr="00E44FC2">
        <w:rPr>
          <w:sz w:val="28"/>
        </w:rPr>
        <w:t>графики, данные по присоединенным тепловым нагрузкам, их</w:t>
      </w:r>
      <w:r w:rsidR="00BC7B93" w:rsidRPr="00E44FC2">
        <w:rPr>
          <w:spacing w:val="-12"/>
          <w:sz w:val="28"/>
        </w:rPr>
        <w:t xml:space="preserve"> </w:t>
      </w:r>
      <w:r w:rsidR="00BC7B93" w:rsidRPr="00E44FC2">
        <w:rPr>
          <w:sz w:val="28"/>
        </w:rPr>
        <w:t>видам);</w:t>
      </w:r>
    </w:p>
    <w:p w:rsidR="00516FDF" w:rsidRPr="00E44FC2" w:rsidRDefault="00BC7B93" w:rsidP="009F1508">
      <w:pPr>
        <w:pStyle w:val="a5"/>
        <w:numPr>
          <w:ilvl w:val="0"/>
          <w:numId w:val="25"/>
        </w:numPr>
        <w:spacing w:before="20" w:line="223" w:lineRule="auto"/>
        <w:ind w:left="0" w:right="57" w:firstLine="709"/>
        <w:jc w:val="left"/>
        <w:rPr>
          <w:sz w:val="28"/>
        </w:rPr>
      </w:pPr>
      <w:r w:rsidRPr="00E44FC2">
        <w:rPr>
          <w:sz w:val="28"/>
        </w:rPr>
        <w:t>конструктивные данные по видам прокладки и типам применяемых теплоизоляционных конструкций, сроки эксплуатации тепловых</w:t>
      </w:r>
      <w:r w:rsidRPr="00E44FC2">
        <w:rPr>
          <w:spacing w:val="-6"/>
          <w:sz w:val="28"/>
        </w:rPr>
        <w:t xml:space="preserve"> </w:t>
      </w:r>
      <w:r w:rsidRPr="00E44FC2">
        <w:rPr>
          <w:sz w:val="28"/>
        </w:rPr>
        <w:t>сетей;</w:t>
      </w:r>
    </w:p>
    <w:p w:rsidR="00516FDF" w:rsidRPr="00E44FC2" w:rsidRDefault="00BC7B93" w:rsidP="009F1508">
      <w:pPr>
        <w:pStyle w:val="a5"/>
        <w:numPr>
          <w:ilvl w:val="0"/>
          <w:numId w:val="25"/>
        </w:numPr>
        <w:spacing w:before="23" w:line="223" w:lineRule="auto"/>
        <w:ind w:left="0" w:right="57" w:firstLine="709"/>
        <w:jc w:val="left"/>
        <w:rPr>
          <w:sz w:val="28"/>
        </w:rPr>
      </w:pPr>
      <w:r w:rsidRPr="00E44FC2">
        <w:rPr>
          <w:sz w:val="28"/>
        </w:rPr>
        <w:t>документы по хозяйственной и финансовой деятельности (тарифы и их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составляющие);</w:t>
      </w:r>
    </w:p>
    <w:p w:rsidR="00516FDF" w:rsidRPr="00E44FC2" w:rsidRDefault="00BC7B93" w:rsidP="00241127">
      <w:pPr>
        <w:pStyle w:val="a3"/>
        <w:spacing w:before="5"/>
        <w:ind w:left="57" w:right="57"/>
      </w:pPr>
      <w:r w:rsidRPr="00E44FC2">
        <w:t>В соответствии с требованиями действующего законодательства, на о</w:t>
      </w:r>
      <w:r w:rsidRPr="00E44FC2">
        <w:t>с</w:t>
      </w:r>
      <w:r w:rsidRPr="00E44FC2">
        <w:t>новании исх</w:t>
      </w:r>
      <w:r w:rsidR="00CE6E01" w:rsidRPr="00E44FC2">
        <w:t>одных данных, пред</w:t>
      </w:r>
      <w:r w:rsidRPr="00E44FC2">
        <w:t>ставленных теплоснабжающ</w:t>
      </w:r>
      <w:r w:rsidR="000C6EA9">
        <w:t>ей</w:t>
      </w:r>
      <w:r w:rsidRPr="00E44FC2">
        <w:t xml:space="preserve"> организаци</w:t>
      </w:r>
      <w:r w:rsidR="000C6EA9">
        <w:t>и</w:t>
      </w:r>
      <w:r w:rsidRPr="00E44FC2">
        <w:t>, проведена актуализация на 202</w:t>
      </w:r>
      <w:r w:rsidR="000C6EA9">
        <w:t>4</w:t>
      </w:r>
      <w:r w:rsidRPr="00E44FC2">
        <w:t xml:space="preserve"> год схемы теплоснабжения </w:t>
      </w:r>
      <w:r w:rsidR="00023D0E">
        <w:t>п.</w:t>
      </w:r>
      <w:r w:rsidR="00304974">
        <w:t xml:space="preserve"> </w:t>
      </w:r>
      <w:r w:rsidR="00023D0E">
        <w:t>Созимский</w:t>
      </w:r>
      <w:r w:rsidR="00F5640B" w:rsidRPr="00E44FC2">
        <w:t xml:space="preserve"> Верхнекамского</w:t>
      </w:r>
      <w:r w:rsidRPr="00E44FC2">
        <w:t xml:space="preserve"> </w:t>
      </w:r>
      <w:r w:rsidR="00C81D26">
        <w:t>муниципального округа</w:t>
      </w:r>
      <w:r w:rsidRPr="00E44FC2">
        <w:t xml:space="preserve"> Кировской области до 20</w:t>
      </w:r>
      <w:r w:rsidR="004C62FF">
        <w:t>30</w:t>
      </w:r>
      <w:r w:rsidRPr="00E44FC2">
        <w:t xml:space="preserve"> года с</w:t>
      </w:r>
      <w:r w:rsidRPr="00E44FC2">
        <w:rPr>
          <w:spacing w:val="-2"/>
        </w:rPr>
        <w:t xml:space="preserve"> </w:t>
      </w:r>
      <w:r w:rsidRPr="00E44FC2">
        <w:t>ц</w:t>
      </w:r>
      <w:r w:rsidRPr="00E44FC2">
        <w:t>е</w:t>
      </w:r>
      <w:r w:rsidRPr="00E44FC2">
        <w:t>лью:</w:t>
      </w:r>
    </w:p>
    <w:p w:rsidR="00516FDF" w:rsidRPr="00E44FC2" w:rsidRDefault="00BC7B93" w:rsidP="00111494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 xml:space="preserve">уточнения характеристик сферы теплоснабжения </w:t>
      </w:r>
      <w:r w:rsidR="00C81D26">
        <w:rPr>
          <w:sz w:val="28"/>
        </w:rPr>
        <w:t>п.</w:t>
      </w:r>
      <w:r w:rsidR="00304974">
        <w:rPr>
          <w:sz w:val="28"/>
        </w:rPr>
        <w:t xml:space="preserve"> </w:t>
      </w:r>
      <w:r w:rsidR="00C81D26">
        <w:rPr>
          <w:sz w:val="28"/>
        </w:rPr>
        <w:t>Созимский</w:t>
      </w:r>
      <w:r w:rsidRPr="00E44FC2">
        <w:rPr>
          <w:sz w:val="28"/>
        </w:rPr>
        <w:t>, с уч</w:t>
      </w:r>
      <w:r w:rsidRPr="00E44FC2">
        <w:rPr>
          <w:sz w:val="28"/>
        </w:rPr>
        <w:t>е</w:t>
      </w:r>
      <w:r w:rsidRPr="00E44FC2">
        <w:rPr>
          <w:sz w:val="28"/>
        </w:rPr>
        <w:t>том изменения базового года (20</w:t>
      </w:r>
      <w:r w:rsidR="000C6EA9">
        <w:rPr>
          <w:sz w:val="28"/>
        </w:rPr>
        <w:t>23</w:t>
      </w:r>
      <w:r w:rsidRPr="00E44FC2">
        <w:rPr>
          <w:spacing w:val="-10"/>
          <w:sz w:val="28"/>
        </w:rPr>
        <w:t xml:space="preserve"> </w:t>
      </w:r>
      <w:r w:rsidRPr="00E44FC2">
        <w:rPr>
          <w:sz w:val="28"/>
        </w:rPr>
        <w:t>год);</w:t>
      </w:r>
    </w:p>
    <w:p w:rsidR="00516FDF" w:rsidRPr="00E44FC2" w:rsidRDefault="00BC7B93" w:rsidP="00111494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>актуализации показателей утвержденной схемы по фактическим да</w:t>
      </w:r>
      <w:r w:rsidRPr="00E44FC2">
        <w:rPr>
          <w:sz w:val="28"/>
        </w:rPr>
        <w:t>н</w:t>
      </w:r>
      <w:r w:rsidRPr="00E44FC2">
        <w:rPr>
          <w:sz w:val="28"/>
        </w:rPr>
        <w:t>ным за период с базового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года;</w:t>
      </w:r>
    </w:p>
    <w:p w:rsidR="00516FDF" w:rsidRPr="00E44FC2" w:rsidRDefault="00BC7B93" w:rsidP="00111494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>актуализации значений технико-экономических показателей тепл</w:t>
      </w:r>
      <w:r w:rsidRPr="00E44FC2">
        <w:rPr>
          <w:sz w:val="28"/>
        </w:rPr>
        <w:t>о</w:t>
      </w:r>
      <w:r w:rsidRPr="00E44FC2">
        <w:rPr>
          <w:sz w:val="28"/>
        </w:rPr>
        <w:t xml:space="preserve">снабжающих организаций, оказывающих услуги теплоснабжения и горячего водоснабжения на территории </w:t>
      </w:r>
      <w:r w:rsidR="0014559C">
        <w:rPr>
          <w:sz w:val="28"/>
        </w:rPr>
        <w:t>п.</w:t>
      </w:r>
      <w:r w:rsidR="00304974">
        <w:rPr>
          <w:sz w:val="28"/>
        </w:rPr>
        <w:t xml:space="preserve"> </w:t>
      </w:r>
      <w:r w:rsidR="0014559C">
        <w:rPr>
          <w:sz w:val="28"/>
        </w:rPr>
        <w:t>Созимский</w:t>
      </w:r>
      <w:r w:rsidRPr="00E44FC2">
        <w:rPr>
          <w:sz w:val="28"/>
        </w:rPr>
        <w:t>;</w:t>
      </w:r>
    </w:p>
    <w:p w:rsidR="00516FDF" w:rsidRPr="00E44FC2" w:rsidRDefault="00BC7B93" w:rsidP="00111494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>рассмотрения новых предложений и уточнения существующих прое</w:t>
      </w:r>
      <w:r w:rsidRPr="00E44FC2">
        <w:rPr>
          <w:sz w:val="28"/>
        </w:rPr>
        <w:t>к</w:t>
      </w:r>
      <w:r w:rsidRPr="00E44FC2">
        <w:rPr>
          <w:sz w:val="28"/>
        </w:rPr>
        <w:t>тов по строительству, реконструкции и техническому перевооружению исто</w:t>
      </w:r>
      <w:r w:rsidRPr="00E44FC2">
        <w:rPr>
          <w:sz w:val="28"/>
        </w:rPr>
        <w:t>ч</w:t>
      </w:r>
      <w:r w:rsidRPr="00E44FC2">
        <w:rPr>
          <w:sz w:val="28"/>
        </w:rPr>
        <w:t>ников тепловой энергии и тепловых</w:t>
      </w:r>
      <w:r w:rsidRPr="00E44FC2">
        <w:rPr>
          <w:spacing w:val="-2"/>
          <w:sz w:val="28"/>
        </w:rPr>
        <w:t xml:space="preserve"> </w:t>
      </w:r>
      <w:r w:rsidRPr="00E44FC2">
        <w:rPr>
          <w:sz w:val="28"/>
        </w:rPr>
        <w:t>сетей;</w:t>
      </w:r>
    </w:p>
    <w:p w:rsidR="00516FDF" w:rsidRPr="00E44FC2" w:rsidRDefault="00BC7B93" w:rsidP="00111494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 xml:space="preserve">определения индикаторов развития систем теплоснабжения </w:t>
      </w:r>
      <w:r w:rsidR="0014559C">
        <w:rPr>
          <w:sz w:val="28"/>
        </w:rPr>
        <w:t>п.</w:t>
      </w:r>
      <w:r w:rsidR="00304974">
        <w:rPr>
          <w:sz w:val="28"/>
        </w:rPr>
        <w:t xml:space="preserve"> </w:t>
      </w:r>
      <w:r w:rsidR="0014559C">
        <w:rPr>
          <w:sz w:val="28"/>
        </w:rPr>
        <w:t>Сози</w:t>
      </w:r>
      <w:r w:rsidR="0014559C">
        <w:rPr>
          <w:sz w:val="28"/>
        </w:rPr>
        <w:t>м</w:t>
      </w:r>
      <w:r w:rsidR="0014559C">
        <w:rPr>
          <w:sz w:val="28"/>
        </w:rPr>
        <w:t>ский</w:t>
      </w:r>
      <w:r w:rsidRPr="00E44FC2">
        <w:rPr>
          <w:sz w:val="28"/>
        </w:rPr>
        <w:t>;</w:t>
      </w:r>
    </w:p>
    <w:p w:rsidR="00516FDF" w:rsidRPr="00E44FC2" w:rsidRDefault="00BC7B93" w:rsidP="00D3092C">
      <w:pPr>
        <w:pStyle w:val="a5"/>
        <w:numPr>
          <w:ilvl w:val="0"/>
          <w:numId w:val="24"/>
        </w:numPr>
        <w:ind w:left="0" w:firstLine="709"/>
        <w:rPr>
          <w:sz w:val="28"/>
        </w:rPr>
      </w:pPr>
      <w:r w:rsidRPr="00E44FC2">
        <w:rPr>
          <w:sz w:val="28"/>
        </w:rPr>
        <w:t xml:space="preserve">мониторинга и актуализации тарифных </w:t>
      </w:r>
      <w:proofErr w:type="gramStart"/>
      <w:r w:rsidRPr="00E44FC2">
        <w:rPr>
          <w:sz w:val="28"/>
        </w:rPr>
        <w:t>последствий реализации прое</w:t>
      </w:r>
      <w:r w:rsidRPr="00E44FC2">
        <w:rPr>
          <w:sz w:val="28"/>
        </w:rPr>
        <w:t>к</w:t>
      </w:r>
      <w:r w:rsidRPr="00E44FC2">
        <w:rPr>
          <w:sz w:val="28"/>
        </w:rPr>
        <w:t>тов схемы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теплоснабжения</w:t>
      </w:r>
      <w:proofErr w:type="gramEnd"/>
      <w:r w:rsidRPr="00E44FC2">
        <w:rPr>
          <w:sz w:val="28"/>
        </w:rPr>
        <w:t>.</w:t>
      </w:r>
    </w:p>
    <w:p w:rsidR="00516FDF" w:rsidRPr="00E44FC2" w:rsidRDefault="00BC7B93" w:rsidP="00D3092C">
      <w:pPr>
        <w:pStyle w:val="a3"/>
        <w:ind w:left="57" w:right="57" w:firstLine="652"/>
      </w:pPr>
      <w:r w:rsidRPr="00E44FC2">
        <w:t>Конечной целью грамотно организованной схемы теплоснабжения явл</w:t>
      </w:r>
      <w:r w:rsidRPr="00E44FC2">
        <w:t>я</w:t>
      </w:r>
      <w:r w:rsidRPr="00E44FC2">
        <w:t>ется:</w:t>
      </w:r>
    </w:p>
    <w:p w:rsidR="00516FDF" w:rsidRPr="00E44FC2" w:rsidRDefault="00BC7B93" w:rsidP="00111494">
      <w:pPr>
        <w:pStyle w:val="a5"/>
        <w:numPr>
          <w:ilvl w:val="0"/>
          <w:numId w:val="23"/>
        </w:numPr>
        <w:spacing w:line="201" w:lineRule="auto"/>
        <w:ind w:left="0" w:firstLine="709"/>
        <w:rPr>
          <w:sz w:val="28"/>
        </w:rPr>
      </w:pPr>
      <w:r w:rsidRPr="00E44FC2">
        <w:rPr>
          <w:sz w:val="28"/>
        </w:rPr>
        <w:t xml:space="preserve">определение </w:t>
      </w:r>
      <w:proofErr w:type="gramStart"/>
      <w:r w:rsidRPr="00E44FC2">
        <w:rPr>
          <w:sz w:val="28"/>
        </w:rPr>
        <w:t>направления развития системы теплоснабжения посел</w:t>
      </w:r>
      <w:r w:rsidRPr="00E44FC2">
        <w:rPr>
          <w:sz w:val="28"/>
        </w:rPr>
        <w:t>е</w:t>
      </w:r>
      <w:r w:rsidRPr="00E44FC2">
        <w:rPr>
          <w:sz w:val="28"/>
        </w:rPr>
        <w:t>ния</w:t>
      </w:r>
      <w:proofErr w:type="gramEnd"/>
      <w:r w:rsidRPr="00E44FC2">
        <w:rPr>
          <w:sz w:val="28"/>
        </w:rPr>
        <w:t>;</w:t>
      </w:r>
    </w:p>
    <w:p w:rsidR="00516FDF" w:rsidRPr="00E44FC2" w:rsidRDefault="00BC7B93" w:rsidP="00111494">
      <w:pPr>
        <w:pStyle w:val="a5"/>
        <w:numPr>
          <w:ilvl w:val="0"/>
          <w:numId w:val="23"/>
        </w:numPr>
        <w:spacing w:line="218" w:lineRule="auto"/>
        <w:ind w:left="0" w:firstLine="709"/>
        <w:rPr>
          <w:sz w:val="28"/>
        </w:rPr>
      </w:pPr>
      <w:r w:rsidRPr="00E44FC2">
        <w:rPr>
          <w:sz w:val="28"/>
        </w:rPr>
        <w:t>определение экономической целесообразности и экологической во</w:t>
      </w:r>
      <w:r w:rsidRPr="00E44FC2">
        <w:rPr>
          <w:sz w:val="28"/>
        </w:rPr>
        <w:t>з</w:t>
      </w:r>
      <w:r w:rsidRPr="00E44FC2">
        <w:rPr>
          <w:sz w:val="28"/>
        </w:rPr>
        <w:t>можности строительства новых, расширения и реконструкции действующих источников тепловой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энергии;</w:t>
      </w:r>
    </w:p>
    <w:p w:rsidR="00516FDF" w:rsidRPr="00E44FC2" w:rsidRDefault="00BC7B93" w:rsidP="00111494">
      <w:pPr>
        <w:pStyle w:val="a5"/>
        <w:numPr>
          <w:ilvl w:val="0"/>
          <w:numId w:val="23"/>
        </w:numPr>
        <w:spacing w:line="201" w:lineRule="auto"/>
        <w:ind w:left="0" w:firstLine="709"/>
        <w:rPr>
          <w:sz w:val="28"/>
        </w:rPr>
      </w:pPr>
      <w:r w:rsidRPr="00E44FC2">
        <w:rPr>
          <w:sz w:val="28"/>
        </w:rPr>
        <w:t>снижение издержек и себестоимости производства, передачи тепловой энергии и горячей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воды;</w:t>
      </w:r>
    </w:p>
    <w:p w:rsidR="00516FDF" w:rsidRPr="00E44FC2" w:rsidRDefault="00BC7B93" w:rsidP="00111494">
      <w:pPr>
        <w:pStyle w:val="a5"/>
        <w:numPr>
          <w:ilvl w:val="0"/>
          <w:numId w:val="23"/>
        </w:numPr>
        <w:spacing w:line="378" w:lineRule="exact"/>
        <w:ind w:left="0" w:firstLine="709"/>
        <w:rPr>
          <w:sz w:val="28"/>
        </w:rPr>
      </w:pPr>
      <w:r w:rsidRPr="00E44FC2">
        <w:rPr>
          <w:sz w:val="28"/>
        </w:rPr>
        <w:t>повышение качества предоставляемых</w:t>
      </w:r>
      <w:r w:rsidRPr="00E44FC2">
        <w:rPr>
          <w:spacing w:val="-13"/>
          <w:sz w:val="28"/>
        </w:rPr>
        <w:t xml:space="preserve"> </w:t>
      </w:r>
      <w:r w:rsidRPr="00E44FC2">
        <w:rPr>
          <w:sz w:val="28"/>
        </w:rPr>
        <w:t>энергоресурсов;</w:t>
      </w:r>
    </w:p>
    <w:p w:rsidR="00516FDF" w:rsidRPr="00E44FC2" w:rsidRDefault="00BC7B93" w:rsidP="00111494">
      <w:pPr>
        <w:pStyle w:val="a5"/>
        <w:numPr>
          <w:ilvl w:val="0"/>
          <w:numId w:val="23"/>
        </w:numPr>
        <w:spacing w:line="389" w:lineRule="exact"/>
        <w:ind w:left="0" w:firstLine="709"/>
        <w:rPr>
          <w:sz w:val="28"/>
        </w:rPr>
      </w:pPr>
      <w:r w:rsidRPr="00E44FC2">
        <w:rPr>
          <w:sz w:val="28"/>
        </w:rPr>
        <w:t xml:space="preserve">увеличение прибыли </w:t>
      </w:r>
      <w:proofErr w:type="spellStart"/>
      <w:r w:rsidRPr="00E44FC2">
        <w:rPr>
          <w:sz w:val="28"/>
        </w:rPr>
        <w:t>ресурсоснабжающих</w:t>
      </w:r>
      <w:proofErr w:type="spellEnd"/>
      <w:r w:rsidRPr="00E44FC2">
        <w:rPr>
          <w:spacing w:val="-2"/>
          <w:sz w:val="28"/>
        </w:rPr>
        <w:t xml:space="preserve"> </w:t>
      </w:r>
      <w:r w:rsidRPr="00E44FC2">
        <w:rPr>
          <w:sz w:val="28"/>
        </w:rPr>
        <w:t>предприятий.</w:t>
      </w:r>
    </w:p>
    <w:p w:rsidR="00516FDF" w:rsidRPr="00E44FC2" w:rsidRDefault="00516FDF" w:rsidP="00241127">
      <w:pPr>
        <w:spacing w:line="389" w:lineRule="exact"/>
        <w:ind w:left="57" w:right="57"/>
        <w:jc w:val="both"/>
        <w:rPr>
          <w:sz w:val="28"/>
        </w:rPr>
        <w:sectPr w:rsidR="00516FDF" w:rsidRPr="00E44FC2" w:rsidSect="00B97352">
          <w:pgSz w:w="11910" w:h="16840" w:code="9"/>
          <w:pgMar w:top="851" w:right="567" w:bottom="851" w:left="1701" w:header="0" w:footer="232" w:gutter="0"/>
          <w:cols w:space="720"/>
        </w:sectPr>
      </w:pPr>
    </w:p>
    <w:p w:rsidR="00516FDF" w:rsidRPr="00E44FC2" w:rsidRDefault="00BC7B93" w:rsidP="003D1B6A">
      <w:pPr>
        <w:pStyle w:val="TableParagraph"/>
        <w:jc w:val="center"/>
        <w:rPr>
          <w:b/>
        </w:rPr>
      </w:pPr>
      <w:r w:rsidRPr="00E44FC2">
        <w:rPr>
          <w:b/>
          <w:sz w:val="28"/>
        </w:rPr>
        <w:lastRenderedPageBreak/>
        <w:t xml:space="preserve">Характеристика </w:t>
      </w:r>
      <w:r w:rsidR="00563222">
        <w:rPr>
          <w:b/>
          <w:sz w:val="28"/>
        </w:rPr>
        <w:t>п.</w:t>
      </w:r>
      <w:r w:rsidR="00304974">
        <w:rPr>
          <w:b/>
          <w:sz w:val="28"/>
        </w:rPr>
        <w:t xml:space="preserve"> </w:t>
      </w:r>
      <w:r w:rsidR="00563222">
        <w:rPr>
          <w:b/>
          <w:sz w:val="28"/>
        </w:rPr>
        <w:t>Созимский</w:t>
      </w:r>
    </w:p>
    <w:p w:rsidR="000C73B5" w:rsidRPr="00E44FC2" w:rsidRDefault="000C6EA9" w:rsidP="00F545D0">
      <w:pPr>
        <w:pStyle w:val="a3"/>
        <w:spacing w:before="1"/>
        <w:ind w:left="57" w:right="57" w:firstLine="652"/>
      </w:pPr>
      <w:r>
        <w:t>П</w:t>
      </w:r>
      <w:r w:rsidR="00563222">
        <w:t>.</w:t>
      </w:r>
      <w:r w:rsidR="00304974">
        <w:t xml:space="preserve"> </w:t>
      </w:r>
      <w:r w:rsidR="000C73B5" w:rsidRPr="00E44FC2">
        <w:t>Созимск</w:t>
      </w:r>
      <w:r w:rsidR="00563222">
        <w:t>ий</w:t>
      </w:r>
      <w:r w:rsidR="000C73B5" w:rsidRPr="00E44FC2">
        <w:t xml:space="preserve"> Верхнекамского </w:t>
      </w:r>
      <w:r w:rsidR="00563222">
        <w:t>муниципального округа</w:t>
      </w:r>
      <w:r w:rsidR="000C73B5" w:rsidRPr="00E44FC2">
        <w:t xml:space="preserve"> находится в с</w:t>
      </w:r>
      <w:r w:rsidR="000C73B5" w:rsidRPr="00E44FC2">
        <w:t>е</w:t>
      </w:r>
      <w:r w:rsidR="000C73B5" w:rsidRPr="00E44FC2">
        <w:t xml:space="preserve">верной зоне Кировской области на северо-востоке от областного центра. </w:t>
      </w:r>
    </w:p>
    <w:p w:rsidR="00F545D0" w:rsidRPr="00E44FC2" w:rsidRDefault="000C6EA9" w:rsidP="00F545D0">
      <w:pPr>
        <w:pStyle w:val="a3"/>
        <w:spacing w:before="1"/>
        <w:ind w:left="57" w:right="57" w:firstLine="652"/>
      </w:pPr>
      <w:r>
        <w:t>П.</w:t>
      </w:r>
      <w:r w:rsidR="00304974">
        <w:t xml:space="preserve"> </w:t>
      </w:r>
      <w:r w:rsidR="00563222">
        <w:t>Созимский</w:t>
      </w:r>
      <w:r w:rsidR="00F545D0" w:rsidRPr="00E44FC2">
        <w:t xml:space="preserve"> занимает северное положение внутри территории Верхн</w:t>
      </w:r>
      <w:r w:rsidR="00F545D0" w:rsidRPr="00E44FC2">
        <w:t>е</w:t>
      </w:r>
      <w:r w:rsidR="00F545D0" w:rsidRPr="00E44FC2">
        <w:t xml:space="preserve">камского </w:t>
      </w:r>
      <w:r>
        <w:t>муниципального округа</w:t>
      </w:r>
      <w:r w:rsidR="00181CEF">
        <w:t xml:space="preserve"> Кировской области, </w:t>
      </w:r>
      <w:r w:rsidR="00F545D0" w:rsidRPr="00E44FC2">
        <w:t xml:space="preserve"> расположен в 82 км от районного центра (г. Кирс). На севере граничит с </w:t>
      </w:r>
      <w:r>
        <w:t xml:space="preserve">п. </w:t>
      </w:r>
      <w:proofErr w:type="gramStart"/>
      <w:r>
        <w:t>Лесной</w:t>
      </w:r>
      <w:proofErr w:type="gramEnd"/>
      <w:r w:rsidR="00F545D0" w:rsidRPr="00E44FC2">
        <w:t xml:space="preserve">. На северо-востоке граничит с </w:t>
      </w:r>
      <w:proofErr w:type="spellStart"/>
      <w:proofErr w:type="gramStart"/>
      <w:r>
        <w:t>с</w:t>
      </w:r>
      <w:proofErr w:type="spellEnd"/>
      <w:proofErr w:type="gramEnd"/>
      <w:r>
        <w:t>. Лой</w:t>
      </w:r>
      <w:r w:rsidR="00F545D0" w:rsidRPr="00E44FC2">
        <w:t>н</w:t>
      </w:r>
      <w:r>
        <w:t>о</w:t>
      </w:r>
      <w:r w:rsidR="00F545D0" w:rsidRPr="00E44FC2">
        <w:t xml:space="preserve">. На востоке граничит с </w:t>
      </w:r>
      <w:r>
        <w:t xml:space="preserve">п. </w:t>
      </w:r>
      <w:proofErr w:type="gramStart"/>
      <w:r w:rsidR="00F545D0" w:rsidRPr="00E44FC2">
        <w:t>Руднич</w:t>
      </w:r>
      <w:r>
        <w:t>ный</w:t>
      </w:r>
      <w:proofErr w:type="gramEnd"/>
      <w:r w:rsidR="00F545D0" w:rsidRPr="00E44FC2">
        <w:t>. На юге граничит с</w:t>
      </w:r>
      <w:r>
        <w:t xml:space="preserve"> г.</w:t>
      </w:r>
      <w:r w:rsidR="00F545D0" w:rsidRPr="00E44FC2">
        <w:t xml:space="preserve"> </w:t>
      </w:r>
      <w:r>
        <w:t>К</w:t>
      </w:r>
      <w:r w:rsidR="00F545D0" w:rsidRPr="00E44FC2">
        <w:t xml:space="preserve">ирс. На юго-западе граничит с </w:t>
      </w:r>
      <w:proofErr w:type="spellStart"/>
      <w:r w:rsidR="00F545D0" w:rsidRPr="00E44FC2">
        <w:t>Белохолуницким</w:t>
      </w:r>
      <w:proofErr w:type="spellEnd"/>
      <w:r w:rsidR="00F545D0" w:rsidRPr="00E44FC2">
        <w:t xml:space="preserve"> районом.  На северо-западе граничит с </w:t>
      </w:r>
      <w:proofErr w:type="spellStart"/>
      <w:r w:rsidR="00F545D0" w:rsidRPr="00E44FC2">
        <w:t>Нагорским</w:t>
      </w:r>
      <w:proofErr w:type="spellEnd"/>
      <w:r w:rsidR="00F545D0" w:rsidRPr="00E44FC2">
        <w:t xml:space="preserve"> районом.</w:t>
      </w:r>
    </w:p>
    <w:p w:rsidR="00F545D0" w:rsidRPr="00E44FC2" w:rsidRDefault="00F545D0" w:rsidP="00F545D0">
      <w:pPr>
        <w:pStyle w:val="a3"/>
        <w:spacing w:before="1"/>
        <w:ind w:left="57" w:right="57" w:firstLine="652"/>
      </w:pPr>
      <w:r w:rsidRPr="00E44FC2">
        <w:t xml:space="preserve"> </w:t>
      </w:r>
      <w:r w:rsidR="00AC34AC">
        <w:t xml:space="preserve">Населенные </w:t>
      </w:r>
      <w:proofErr w:type="gramStart"/>
      <w:r w:rsidR="00AC34AC">
        <w:t>пункты</w:t>
      </w:r>
      <w:proofErr w:type="gramEnd"/>
      <w:r w:rsidR="00AC34AC">
        <w:t xml:space="preserve">  расположенные возле </w:t>
      </w:r>
      <w:r w:rsidR="008910D9" w:rsidRPr="00AC34AC">
        <w:t>п. Созимский</w:t>
      </w:r>
      <w:r w:rsidR="00AC34AC">
        <w:t xml:space="preserve"> -</w:t>
      </w:r>
      <w:r w:rsidR="008910D9" w:rsidRPr="00E44FC2">
        <w:t xml:space="preserve"> </w:t>
      </w:r>
      <w:r w:rsidRPr="00E44FC2">
        <w:t>п.</w:t>
      </w:r>
      <w:r w:rsidR="00575AEE" w:rsidRPr="00E44FC2">
        <w:t xml:space="preserve"> </w:t>
      </w:r>
      <w:proofErr w:type="spellStart"/>
      <w:r w:rsidRPr="00E44FC2">
        <w:t>Сорда</w:t>
      </w:r>
      <w:proofErr w:type="spellEnd"/>
      <w:r w:rsidRPr="00E44FC2">
        <w:t>, п.</w:t>
      </w:r>
      <w:r w:rsidR="00575AEE" w:rsidRPr="00E44FC2">
        <w:t xml:space="preserve"> </w:t>
      </w:r>
      <w:proofErr w:type="spellStart"/>
      <w:r w:rsidRPr="00E44FC2">
        <w:t>Нырм</w:t>
      </w:r>
      <w:r w:rsidR="00304974">
        <w:t>ы</w:t>
      </w:r>
      <w:r w:rsidRPr="00E44FC2">
        <w:t>ч</w:t>
      </w:r>
      <w:proofErr w:type="spellEnd"/>
      <w:r w:rsidRPr="00E44FC2">
        <w:t xml:space="preserve"> – 4. </w:t>
      </w:r>
    </w:p>
    <w:p w:rsidR="00516FDF" w:rsidRPr="00E44FC2" w:rsidRDefault="000C73B5" w:rsidP="00A96420">
      <w:pPr>
        <w:pStyle w:val="a3"/>
        <w:spacing w:before="1"/>
        <w:ind w:left="57" w:right="57" w:firstLine="0"/>
        <w:jc w:val="left"/>
      </w:pPr>
      <w:r w:rsidRPr="00E44FC2">
        <w:rPr>
          <w:noProof/>
          <w:lang w:bidi="ar-SA"/>
        </w:rPr>
        <w:drawing>
          <wp:inline distT="0" distB="0" distL="0" distR="0" wp14:anchorId="2B1D97FB" wp14:editId="295C4DC1">
            <wp:extent cx="5922645" cy="3976370"/>
            <wp:effectExtent l="0" t="0" r="1905" b="5080"/>
            <wp:docPr id="3" name="Рисунок 3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3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645" cy="397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6FDF" w:rsidRPr="00E44FC2" w:rsidRDefault="00A96420" w:rsidP="003B0C03">
      <w:pPr>
        <w:ind w:right="57"/>
        <w:rPr>
          <w:sz w:val="28"/>
        </w:rPr>
      </w:pPr>
      <w:r w:rsidRPr="00E44FC2">
        <w:rPr>
          <w:sz w:val="28"/>
        </w:rPr>
        <w:t xml:space="preserve">Рисунок 1 </w:t>
      </w:r>
      <w:r w:rsidR="003B0C03" w:rsidRPr="00E44FC2">
        <w:rPr>
          <w:sz w:val="28"/>
        </w:rPr>
        <w:t>–</w:t>
      </w:r>
      <w:r w:rsidR="00BC7B93" w:rsidRPr="00E44FC2">
        <w:rPr>
          <w:sz w:val="28"/>
        </w:rPr>
        <w:t xml:space="preserve"> </w:t>
      </w:r>
      <w:r w:rsidR="000C73B5" w:rsidRPr="00E44FC2">
        <w:rPr>
          <w:sz w:val="28"/>
        </w:rPr>
        <w:t>Географическое положение</w:t>
      </w:r>
      <w:r w:rsidR="00C907AF" w:rsidRPr="00E44FC2">
        <w:rPr>
          <w:sz w:val="28"/>
        </w:rPr>
        <w:t xml:space="preserve"> </w:t>
      </w:r>
      <w:r w:rsidR="00894564">
        <w:rPr>
          <w:sz w:val="28"/>
        </w:rPr>
        <w:t>п.</w:t>
      </w:r>
      <w:r w:rsidR="00E55340">
        <w:rPr>
          <w:sz w:val="28"/>
        </w:rPr>
        <w:t xml:space="preserve"> </w:t>
      </w:r>
      <w:r w:rsidR="00F5640B" w:rsidRPr="00E44FC2">
        <w:rPr>
          <w:sz w:val="28"/>
        </w:rPr>
        <w:t>Созимск</w:t>
      </w:r>
      <w:r w:rsidR="00894564">
        <w:rPr>
          <w:sz w:val="28"/>
        </w:rPr>
        <w:t>ий</w:t>
      </w:r>
    </w:p>
    <w:p w:rsidR="00516FDF" w:rsidRPr="00E44FC2" w:rsidRDefault="00516FDF" w:rsidP="00241127">
      <w:pPr>
        <w:pStyle w:val="a3"/>
        <w:spacing w:before="1"/>
        <w:ind w:left="57" w:right="57" w:firstLine="0"/>
        <w:jc w:val="left"/>
        <w:rPr>
          <w:sz w:val="24"/>
        </w:rPr>
      </w:pPr>
    </w:p>
    <w:p w:rsidR="000C73B5" w:rsidRPr="00E44FC2" w:rsidRDefault="000C73B5" w:rsidP="00F545D0">
      <w:pPr>
        <w:ind w:firstLine="709"/>
        <w:jc w:val="both"/>
        <w:rPr>
          <w:sz w:val="28"/>
          <w:szCs w:val="28"/>
        </w:rPr>
      </w:pPr>
      <w:r w:rsidRPr="00E44FC2">
        <w:rPr>
          <w:sz w:val="28"/>
          <w:szCs w:val="28"/>
        </w:rPr>
        <w:t>Климат умеренно континентальный с продолжительно холодной зимой и умеренной теплым летом.</w:t>
      </w:r>
    </w:p>
    <w:p w:rsidR="000C73B5" w:rsidRPr="00E44FC2" w:rsidRDefault="000C73B5" w:rsidP="00F545D0">
      <w:pPr>
        <w:ind w:firstLine="709"/>
        <w:jc w:val="both"/>
        <w:rPr>
          <w:sz w:val="28"/>
          <w:szCs w:val="28"/>
        </w:rPr>
      </w:pPr>
      <w:r w:rsidRPr="00E44FC2">
        <w:rPr>
          <w:sz w:val="28"/>
          <w:szCs w:val="28"/>
        </w:rPr>
        <w:t>Расчётная температура наружного воздуха для проектирования системы отопления равна минус 34</w:t>
      </w:r>
      <w:r w:rsidRPr="00E44FC2">
        <w:rPr>
          <w:rFonts w:eastAsia="sans-serif"/>
          <w:sz w:val="28"/>
          <w:szCs w:val="28"/>
          <w:lang w:bidi="ar"/>
        </w:rPr>
        <w:t>°С</w:t>
      </w:r>
      <w:r w:rsidRPr="00E44FC2">
        <w:rPr>
          <w:sz w:val="28"/>
          <w:szCs w:val="28"/>
        </w:rPr>
        <w:t>.</w:t>
      </w:r>
    </w:p>
    <w:p w:rsidR="000C73B5" w:rsidRPr="00E44FC2" w:rsidRDefault="000C73B5" w:rsidP="00F545D0">
      <w:pPr>
        <w:ind w:firstLine="709"/>
        <w:jc w:val="both"/>
        <w:rPr>
          <w:sz w:val="28"/>
          <w:szCs w:val="28"/>
        </w:rPr>
      </w:pPr>
      <w:r w:rsidRPr="00E44FC2">
        <w:rPr>
          <w:sz w:val="28"/>
          <w:szCs w:val="28"/>
        </w:rPr>
        <w:t>Среднее значение температуры  наружного воздуха за отопительный п</w:t>
      </w:r>
      <w:r w:rsidRPr="00E44FC2">
        <w:rPr>
          <w:sz w:val="28"/>
          <w:szCs w:val="28"/>
        </w:rPr>
        <w:t>е</w:t>
      </w:r>
      <w:r w:rsidRPr="00E44FC2">
        <w:rPr>
          <w:sz w:val="28"/>
          <w:szCs w:val="28"/>
        </w:rPr>
        <w:t>риод равно минус 5,</w:t>
      </w:r>
      <w:r w:rsidR="00366306" w:rsidRPr="00E44FC2">
        <w:rPr>
          <w:sz w:val="28"/>
          <w:szCs w:val="28"/>
        </w:rPr>
        <w:t>8</w:t>
      </w:r>
      <w:r w:rsidRPr="00E44FC2">
        <w:rPr>
          <w:rFonts w:eastAsia="sans-serif"/>
          <w:sz w:val="28"/>
          <w:szCs w:val="28"/>
          <w:lang w:bidi="ar"/>
        </w:rPr>
        <w:t>°С</w:t>
      </w:r>
      <w:r w:rsidRPr="00E44FC2">
        <w:rPr>
          <w:sz w:val="28"/>
          <w:szCs w:val="28"/>
        </w:rPr>
        <w:t>.</w:t>
      </w:r>
    </w:p>
    <w:p w:rsidR="000C73B5" w:rsidRPr="00E44FC2" w:rsidRDefault="000C73B5" w:rsidP="00F545D0">
      <w:pPr>
        <w:ind w:firstLine="709"/>
        <w:jc w:val="both"/>
        <w:rPr>
          <w:sz w:val="28"/>
          <w:szCs w:val="28"/>
        </w:rPr>
      </w:pPr>
      <w:r w:rsidRPr="00E44FC2">
        <w:rPr>
          <w:sz w:val="28"/>
          <w:szCs w:val="28"/>
        </w:rPr>
        <w:t>Продолжительность отопительного периода - 2</w:t>
      </w:r>
      <w:r w:rsidR="00AF68F5" w:rsidRPr="00E44FC2">
        <w:rPr>
          <w:sz w:val="28"/>
          <w:szCs w:val="28"/>
        </w:rPr>
        <w:t>39</w:t>
      </w:r>
      <w:r w:rsidRPr="00E44FC2">
        <w:rPr>
          <w:sz w:val="28"/>
          <w:szCs w:val="28"/>
        </w:rPr>
        <w:t xml:space="preserve"> суток.</w:t>
      </w:r>
    </w:p>
    <w:p w:rsidR="00F545D0" w:rsidRPr="00E44FC2" w:rsidRDefault="00A96420" w:rsidP="00E55340">
      <w:pPr>
        <w:pStyle w:val="a3"/>
        <w:ind w:left="57" w:right="57" w:firstLine="652"/>
      </w:pPr>
      <w:r w:rsidRPr="00E44FC2">
        <w:t>По данным администрации на момент составления схемы теплоснабж</w:t>
      </w:r>
      <w:r w:rsidRPr="00E44FC2">
        <w:t>е</w:t>
      </w:r>
      <w:r w:rsidRPr="00E44FC2">
        <w:t xml:space="preserve">ния численность населения </w:t>
      </w:r>
      <w:r w:rsidR="00894564">
        <w:t>п.</w:t>
      </w:r>
      <w:r w:rsidR="00E55340">
        <w:t xml:space="preserve"> </w:t>
      </w:r>
      <w:r w:rsidR="00894564">
        <w:t>Созимский</w:t>
      </w:r>
      <w:r w:rsidRPr="00E44FC2">
        <w:t xml:space="preserve"> составляла </w:t>
      </w:r>
      <w:r w:rsidR="00E55340" w:rsidRPr="00E55340">
        <w:t>934</w:t>
      </w:r>
      <w:r w:rsidRPr="00E44FC2">
        <w:t xml:space="preserve"> человек</w:t>
      </w:r>
      <w:r w:rsidR="00E55340">
        <w:t>а</w:t>
      </w:r>
      <w:r w:rsidR="00943272" w:rsidRPr="00E44FC2">
        <w:t>.</w:t>
      </w:r>
    </w:p>
    <w:p w:rsidR="0091695D" w:rsidRPr="00244773" w:rsidRDefault="0091695D" w:rsidP="00E56C9F">
      <w:pPr>
        <w:pStyle w:val="a3"/>
        <w:ind w:left="0" w:right="-1" w:firstLine="708"/>
        <w:jc w:val="left"/>
      </w:pPr>
      <w:r w:rsidRPr="00244773">
        <w:t xml:space="preserve">Таблица № </w:t>
      </w:r>
      <w:r w:rsidR="00FB3A15" w:rsidRPr="00244773">
        <w:t xml:space="preserve">1 </w:t>
      </w:r>
      <w:r w:rsidR="003B0C03" w:rsidRPr="00244773">
        <w:t xml:space="preserve">– </w:t>
      </w:r>
      <w:r w:rsidRPr="00244773">
        <w:t xml:space="preserve">Динамика численности </w:t>
      </w:r>
      <w:proofErr w:type="spellStart"/>
      <w:r w:rsidR="00BE5D18" w:rsidRPr="00244773">
        <w:t>п</w:t>
      </w:r>
      <w:proofErr w:type="gramStart"/>
      <w:r w:rsidR="00BE5D18" w:rsidRPr="00244773">
        <w:t>.С</w:t>
      </w:r>
      <w:proofErr w:type="gramEnd"/>
      <w:r w:rsidR="00BE5D18" w:rsidRPr="00244773">
        <w:t>озимский</w:t>
      </w:r>
      <w:proofErr w:type="spellEnd"/>
    </w:p>
    <w:tbl>
      <w:tblPr>
        <w:tblW w:w="977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509"/>
        <w:gridCol w:w="856"/>
        <w:gridCol w:w="822"/>
        <w:gridCol w:w="823"/>
        <w:gridCol w:w="823"/>
        <w:gridCol w:w="823"/>
        <w:gridCol w:w="823"/>
        <w:gridCol w:w="823"/>
        <w:gridCol w:w="823"/>
        <w:gridCol w:w="823"/>
        <w:gridCol w:w="823"/>
      </w:tblGrid>
      <w:tr w:rsidR="00E44FC2" w:rsidRPr="00244773" w:rsidTr="007E3E9E">
        <w:trPr>
          <w:trHeight w:val="311"/>
        </w:trPr>
        <w:tc>
          <w:tcPr>
            <w:tcW w:w="1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B27CD0" w:rsidP="007E3E9E">
            <w:pPr>
              <w:pStyle w:val="a3"/>
              <w:ind w:left="0" w:right="-57" w:firstLine="0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</w:rPr>
              <w:t>Год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A379A6" w:rsidP="00304974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</w:rPr>
              <w:t>201</w:t>
            </w:r>
            <w:r w:rsidR="00304974" w:rsidRPr="00244773">
              <w:rPr>
                <w:sz w:val="24"/>
                <w:szCs w:val="24"/>
              </w:rPr>
              <w:t>3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B27CD0" w:rsidP="00304974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</w:rPr>
              <w:t>201</w:t>
            </w:r>
            <w:r w:rsidR="00304974" w:rsidRPr="00244773">
              <w:rPr>
                <w:sz w:val="24"/>
                <w:szCs w:val="24"/>
              </w:rPr>
              <w:t>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B27CD0" w:rsidP="00304974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</w:rPr>
              <w:t>201</w:t>
            </w:r>
            <w:r w:rsidR="00304974" w:rsidRPr="00244773">
              <w:rPr>
                <w:sz w:val="24"/>
                <w:szCs w:val="24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B27CD0" w:rsidP="00304974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</w:rPr>
              <w:t>201</w:t>
            </w:r>
            <w:r w:rsidR="00304974" w:rsidRPr="00244773">
              <w:rPr>
                <w:sz w:val="24"/>
                <w:szCs w:val="24"/>
              </w:rPr>
              <w:t>6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304974" w:rsidP="00304974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</w:rPr>
              <w:t>2017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B27CD0" w:rsidP="00304974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</w:rPr>
              <w:t>201</w:t>
            </w:r>
            <w:r w:rsidR="00304974" w:rsidRPr="00244773">
              <w:rPr>
                <w:sz w:val="24"/>
                <w:szCs w:val="24"/>
              </w:rPr>
              <w:t>8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304974" w:rsidP="00304974">
            <w:pPr>
              <w:pStyle w:val="TableParagraph"/>
              <w:ind w:right="-57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</w:rPr>
              <w:t>2019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B27CD0" w:rsidP="00304974">
            <w:pPr>
              <w:pStyle w:val="TableParagraph"/>
              <w:ind w:right="-57"/>
              <w:jc w:val="center"/>
              <w:rPr>
                <w:sz w:val="24"/>
                <w:szCs w:val="24"/>
              </w:rPr>
            </w:pPr>
            <w:r w:rsidRPr="00244773">
              <w:rPr>
                <w:sz w:val="24"/>
                <w:szCs w:val="24"/>
              </w:rPr>
              <w:t>20</w:t>
            </w:r>
            <w:r w:rsidR="00304974" w:rsidRPr="00244773">
              <w:rPr>
                <w:sz w:val="24"/>
                <w:szCs w:val="24"/>
              </w:rPr>
              <w:t>20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304974" w:rsidP="00304974">
            <w:pPr>
              <w:pStyle w:val="TableParagraph"/>
              <w:ind w:right="-57"/>
              <w:jc w:val="center"/>
              <w:rPr>
                <w:sz w:val="24"/>
                <w:szCs w:val="24"/>
              </w:rPr>
            </w:pPr>
            <w:r w:rsidRPr="00244773">
              <w:rPr>
                <w:sz w:val="24"/>
                <w:szCs w:val="24"/>
              </w:rPr>
              <w:t>2021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304974" w:rsidP="00304974">
            <w:pPr>
              <w:pStyle w:val="TableParagraph"/>
              <w:ind w:right="-57"/>
              <w:jc w:val="center"/>
              <w:rPr>
                <w:sz w:val="24"/>
                <w:szCs w:val="24"/>
              </w:rPr>
            </w:pPr>
            <w:r w:rsidRPr="00244773">
              <w:rPr>
                <w:sz w:val="24"/>
                <w:szCs w:val="24"/>
              </w:rPr>
              <w:t>2022</w:t>
            </w:r>
          </w:p>
        </w:tc>
      </w:tr>
      <w:tr w:rsidR="00E44FC2" w:rsidRPr="00244773" w:rsidTr="007E3E9E">
        <w:trPr>
          <w:trHeight w:val="480"/>
        </w:trPr>
        <w:tc>
          <w:tcPr>
            <w:tcW w:w="1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B27CD0" w:rsidP="007E3E9E">
            <w:pPr>
              <w:pStyle w:val="a3"/>
              <w:ind w:left="0" w:firstLine="0"/>
              <w:rPr>
                <w:sz w:val="24"/>
                <w:szCs w:val="24"/>
              </w:rPr>
            </w:pPr>
            <w:r w:rsidRPr="00244773">
              <w:rPr>
                <w:sz w:val="24"/>
                <w:szCs w:val="24"/>
              </w:rPr>
              <w:t>Числе</w:t>
            </w:r>
            <w:r w:rsidRPr="00244773">
              <w:rPr>
                <w:sz w:val="24"/>
                <w:szCs w:val="24"/>
              </w:rPr>
              <w:t>н</w:t>
            </w:r>
            <w:r w:rsidRPr="00244773">
              <w:rPr>
                <w:sz w:val="24"/>
                <w:szCs w:val="24"/>
              </w:rPr>
              <w:t>ность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A379A6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</w:rPr>
              <w:t>1772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7CD0" w:rsidRPr="00244773" w:rsidRDefault="00A379A6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</w:rPr>
              <w:t>1772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A379A6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  <w:lang w:eastAsia="en-US"/>
              </w:rPr>
              <w:t>1693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3303FA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  <w:lang w:eastAsia="en-US"/>
              </w:rPr>
              <w:t>1132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3303FA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  <w:lang w:eastAsia="en-US"/>
              </w:rPr>
              <w:t>1081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3303FA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  <w:lang w:eastAsia="en-US"/>
              </w:rPr>
              <w:t>1063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3303FA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  <w:lang w:eastAsia="en-US"/>
              </w:rPr>
              <w:t>1054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3303FA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  <w:lang w:eastAsia="en-US"/>
              </w:rPr>
              <w:t>1027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3303FA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  <w:lang w:eastAsia="en-US"/>
              </w:rPr>
              <w:t>1024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7CD0" w:rsidRPr="00244773" w:rsidRDefault="003303FA" w:rsidP="007E3E9E">
            <w:pPr>
              <w:pStyle w:val="a3"/>
              <w:ind w:left="0" w:firstLine="0"/>
              <w:jc w:val="center"/>
              <w:rPr>
                <w:sz w:val="24"/>
                <w:szCs w:val="24"/>
                <w:lang w:eastAsia="en-US"/>
              </w:rPr>
            </w:pPr>
            <w:r w:rsidRPr="00244773">
              <w:rPr>
                <w:sz w:val="24"/>
                <w:szCs w:val="24"/>
                <w:lang w:eastAsia="en-US"/>
              </w:rPr>
              <w:t>996</w:t>
            </w:r>
          </w:p>
        </w:tc>
      </w:tr>
    </w:tbl>
    <w:p w:rsidR="0091695D" w:rsidRPr="00244773" w:rsidRDefault="0091695D" w:rsidP="00A96420">
      <w:pPr>
        <w:pStyle w:val="a3"/>
        <w:ind w:left="57" w:right="57"/>
      </w:pPr>
    </w:p>
    <w:p w:rsidR="0091695D" w:rsidRPr="00244773" w:rsidRDefault="0091695D" w:rsidP="0091695D">
      <w:pPr>
        <w:ind w:firstLine="709"/>
        <w:jc w:val="both"/>
        <w:rPr>
          <w:sz w:val="28"/>
          <w:szCs w:val="28"/>
        </w:rPr>
      </w:pPr>
      <w:r w:rsidRPr="00244773">
        <w:rPr>
          <w:sz w:val="28"/>
          <w:szCs w:val="28"/>
        </w:rPr>
        <w:lastRenderedPageBreak/>
        <w:t xml:space="preserve">Таблица № </w:t>
      </w:r>
      <w:r w:rsidR="00FB3A15" w:rsidRPr="00244773">
        <w:rPr>
          <w:sz w:val="28"/>
          <w:szCs w:val="28"/>
        </w:rPr>
        <w:t>2</w:t>
      </w:r>
      <w:r w:rsidRPr="00244773">
        <w:rPr>
          <w:sz w:val="28"/>
          <w:szCs w:val="28"/>
        </w:rPr>
        <w:t xml:space="preserve"> </w:t>
      </w:r>
      <w:r w:rsidR="003B0C03" w:rsidRPr="00244773">
        <w:rPr>
          <w:sz w:val="28"/>
          <w:szCs w:val="28"/>
        </w:rPr>
        <w:t>–</w:t>
      </w:r>
      <w:r w:rsidRPr="00244773">
        <w:rPr>
          <w:sz w:val="28"/>
          <w:szCs w:val="28"/>
        </w:rPr>
        <w:t xml:space="preserve"> Прогноз изменения численности </w:t>
      </w:r>
      <w:proofErr w:type="spellStart"/>
      <w:r w:rsidR="00BE5D18" w:rsidRPr="00244773">
        <w:rPr>
          <w:sz w:val="28"/>
          <w:szCs w:val="28"/>
        </w:rPr>
        <w:t>п</w:t>
      </w:r>
      <w:proofErr w:type="gramStart"/>
      <w:r w:rsidR="00BE5D18" w:rsidRPr="00244773">
        <w:rPr>
          <w:sz w:val="28"/>
          <w:szCs w:val="28"/>
        </w:rPr>
        <w:t>.С</w:t>
      </w:r>
      <w:proofErr w:type="gramEnd"/>
      <w:r w:rsidR="00BE5D18" w:rsidRPr="00244773">
        <w:rPr>
          <w:sz w:val="28"/>
          <w:szCs w:val="28"/>
        </w:rPr>
        <w:t>озимский</w:t>
      </w:r>
      <w:proofErr w:type="spellEnd"/>
    </w:p>
    <w:tbl>
      <w:tblPr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2410"/>
        <w:gridCol w:w="850"/>
        <w:gridCol w:w="851"/>
        <w:gridCol w:w="850"/>
        <w:gridCol w:w="851"/>
        <w:gridCol w:w="850"/>
        <w:gridCol w:w="851"/>
        <w:gridCol w:w="850"/>
        <w:gridCol w:w="851"/>
      </w:tblGrid>
      <w:tr w:rsidR="00304974" w:rsidRPr="00244773" w:rsidTr="0030497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7E3E9E">
            <w:pPr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№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7E3E9E">
            <w:pPr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Год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304974">
            <w:pPr>
              <w:jc w:val="center"/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2023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304974">
            <w:pPr>
              <w:jc w:val="center"/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2024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304974">
            <w:pPr>
              <w:jc w:val="center"/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2025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304974">
            <w:pPr>
              <w:jc w:val="center"/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2026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304974">
            <w:pPr>
              <w:jc w:val="center"/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2027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304974">
            <w:pPr>
              <w:jc w:val="center"/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2028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304974">
            <w:pPr>
              <w:jc w:val="center"/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2029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304974">
            <w:pPr>
              <w:jc w:val="center"/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2030</w:t>
            </w:r>
          </w:p>
        </w:tc>
      </w:tr>
      <w:tr w:rsidR="00304974" w:rsidRPr="00244773" w:rsidTr="0030497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7E3E9E">
            <w:pPr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4974" w:rsidRPr="00244773" w:rsidRDefault="00304974" w:rsidP="007E3E9E">
            <w:pPr>
              <w:ind w:right="-57"/>
              <w:rPr>
                <w:sz w:val="24"/>
                <w:szCs w:val="26"/>
                <w:lang w:eastAsia="en-US"/>
              </w:rPr>
            </w:pPr>
            <w:r w:rsidRPr="00244773">
              <w:rPr>
                <w:sz w:val="24"/>
                <w:szCs w:val="26"/>
              </w:rPr>
              <w:t>Общая численность населения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4974" w:rsidRPr="00244773" w:rsidRDefault="003303FA" w:rsidP="007E3E9E">
            <w:pPr>
              <w:jc w:val="center"/>
              <w:rPr>
                <w:sz w:val="24"/>
                <w:szCs w:val="26"/>
              </w:rPr>
            </w:pPr>
            <w:r w:rsidRPr="00244773">
              <w:rPr>
                <w:sz w:val="24"/>
                <w:szCs w:val="26"/>
              </w:rPr>
              <w:t>950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4974" w:rsidRPr="00244773" w:rsidRDefault="00244773" w:rsidP="007E3E9E">
            <w:pPr>
              <w:jc w:val="center"/>
              <w:rPr>
                <w:sz w:val="24"/>
                <w:szCs w:val="26"/>
              </w:rPr>
            </w:pPr>
            <w:r w:rsidRPr="00244773">
              <w:rPr>
                <w:sz w:val="24"/>
                <w:szCs w:val="26"/>
              </w:rPr>
              <w:t>934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4974" w:rsidRPr="00244773" w:rsidRDefault="00304974" w:rsidP="007E3E9E">
            <w:pPr>
              <w:jc w:val="center"/>
              <w:rPr>
                <w:sz w:val="24"/>
                <w:szCs w:val="26"/>
              </w:rPr>
            </w:pPr>
            <w:r w:rsidRPr="00244773">
              <w:rPr>
                <w:sz w:val="24"/>
                <w:szCs w:val="26"/>
              </w:rPr>
              <w:t>914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4974" w:rsidRPr="00244773" w:rsidRDefault="00304974" w:rsidP="007E3E9E">
            <w:pPr>
              <w:jc w:val="center"/>
              <w:rPr>
                <w:sz w:val="24"/>
                <w:szCs w:val="26"/>
              </w:rPr>
            </w:pPr>
            <w:r w:rsidRPr="00244773">
              <w:rPr>
                <w:sz w:val="24"/>
                <w:szCs w:val="26"/>
              </w:rPr>
              <w:t>872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4974" w:rsidRPr="00244773" w:rsidRDefault="00304974" w:rsidP="007E3E9E">
            <w:pPr>
              <w:jc w:val="center"/>
              <w:rPr>
                <w:sz w:val="24"/>
                <w:szCs w:val="26"/>
              </w:rPr>
            </w:pPr>
            <w:r w:rsidRPr="00244773">
              <w:rPr>
                <w:sz w:val="24"/>
                <w:szCs w:val="26"/>
              </w:rPr>
              <w:t>833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4974" w:rsidRPr="00244773" w:rsidRDefault="00304974" w:rsidP="007E3E9E">
            <w:pPr>
              <w:jc w:val="center"/>
              <w:rPr>
                <w:sz w:val="24"/>
                <w:szCs w:val="26"/>
              </w:rPr>
            </w:pPr>
            <w:r w:rsidRPr="00244773">
              <w:rPr>
                <w:sz w:val="24"/>
                <w:szCs w:val="26"/>
              </w:rPr>
              <w:t>795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4974" w:rsidRPr="00244773" w:rsidRDefault="00304974" w:rsidP="007E3E9E">
            <w:pPr>
              <w:jc w:val="center"/>
              <w:rPr>
                <w:sz w:val="24"/>
                <w:szCs w:val="26"/>
              </w:rPr>
            </w:pPr>
            <w:r w:rsidRPr="00244773">
              <w:rPr>
                <w:sz w:val="24"/>
                <w:szCs w:val="26"/>
              </w:rPr>
              <w:t>759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4974" w:rsidRPr="00244773" w:rsidRDefault="00304974" w:rsidP="007E3E9E">
            <w:pPr>
              <w:jc w:val="center"/>
              <w:rPr>
                <w:sz w:val="24"/>
                <w:szCs w:val="26"/>
              </w:rPr>
            </w:pPr>
            <w:r w:rsidRPr="00244773">
              <w:rPr>
                <w:sz w:val="24"/>
                <w:szCs w:val="26"/>
              </w:rPr>
              <w:t>725</w:t>
            </w:r>
          </w:p>
        </w:tc>
      </w:tr>
    </w:tbl>
    <w:p w:rsidR="00473883" w:rsidRPr="00E44FC2" w:rsidRDefault="00473883">
      <w:pPr>
        <w:rPr>
          <w:sz w:val="28"/>
          <w:szCs w:val="28"/>
        </w:rPr>
      </w:pPr>
    </w:p>
    <w:p w:rsidR="00516FDF" w:rsidRPr="00E44FC2" w:rsidRDefault="00BC7B93" w:rsidP="003D1B6A">
      <w:pPr>
        <w:pStyle w:val="TableParagraph"/>
        <w:jc w:val="center"/>
        <w:rPr>
          <w:b/>
          <w:sz w:val="28"/>
        </w:rPr>
      </w:pPr>
      <w:r w:rsidRPr="00E44FC2">
        <w:rPr>
          <w:b/>
          <w:sz w:val="28"/>
        </w:rPr>
        <w:t xml:space="preserve">Характеристика систем теплоснабжения </w:t>
      </w:r>
      <w:r w:rsidR="00255ED0">
        <w:rPr>
          <w:b/>
          <w:sz w:val="28"/>
        </w:rPr>
        <w:t>п.</w:t>
      </w:r>
      <w:r w:rsidR="003303FA">
        <w:rPr>
          <w:b/>
          <w:sz w:val="28"/>
        </w:rPr>
        <w:t xml:space="preserve"> </w:t>
      </w:r>
      <w:r w:rsidR="00F5640B" w:rsidRPr="00E44FC2">
        <w:rPr>
          <w:b/>
          <w:sz w:val="28"/>
        </w:rPr>
        <w:t>Созимск</w:t>
      </w:r>
      <w:r w:rsidR="00255ED0">
        <w:rPr>
          <w:b/>
          <w:sz w:val="28"/>
        </w:rPr>
        <w:t>ий Верхнекамского муниципального округа</w:t>
      </w:r>
    </w:p>
    <w:p w:rsidR="007C7A21" w:rsidRPr="00E44FC2" w:rsidRDefault="007C7A21" w:rsidP="007C7A21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 xml:space="preserve">На территории поселения функционируют </w:t>
      </w:r>
      <w:r w:rsidR="000C6EA9">
        <w:rPr>
          <w:lang w:val="ru-RU"/>
        </w:rPr>
        <w:t>1</w:t>
      </w:r>
      <w:r w:rsidRPr="00E44FC2">
        <w:rPr>
          <w:lang w:val="ru-RU"/>
        </w:rPr>
        <w:t xml:space="preserve"> местн</w:t>
      </w:r>
      <w:r w:rsidR="000C6EA9">
        <w:rPr>
          <w:lang w:val="ru-RU"/>
        </w:rPr>
        <w:t>ая</w:t>
      </w:r>
      <w:r w:rsidRPr="00E44FC2">
        <w:rPr>
          <w:lang w:val="ru-RU"/>
        </w:rPr>
        <w:t xml:space="preserve"> систем</w:t>
      </w:r>
      <w:r w:rsidR="000C6EA9">
        <w:rPr>
          <w:lang w:val="ru-RU"/>
        </w:rPr>
        <w:t>а</w:t>
      </w:r>
      <w:r w:rsidRPr="00E44FC2">
        <w:rPr>
          <w:lang w:val="ru-RU"/>
        </w:rPr>
        <w:br/>
        <w:t>теплоснабжения образованн</w:t>
      </w:r>
      <w:r w:rsidR="000C6EA9">
        <w:rPr>
          <w:lang w:val="ru-RU"/>
        </w:rPr>
        <w:t>ая</w:t>
      </w:r>
      <w:r w:rsidRPr="00E44FC2">
        <w:rPr>
          <w:lang w:val="ru-RU"/>
        </w:rPr>
        <w:t xml:space="preserve"> на базе твердотопливн</w:t>
      </w:r>
      <w:r w:rsidR="000C6EA9">
        <w:rPr>
          <w:lang w:val="ru-RU"/>
        </w:rPr>
        <w:t>ой</w:t>
      </w:r>
      <w:r w:rsidRPr="00E44FC2">
        <w:rPr>
          <w:lang w:val="ru-RU"/>
        </w:rPr>
        <w:t xml:space="preserve"> котельн</w:t>
      </w:r>
      <w:r w:rsidR="000C6EA9">
        <w:rPr>
          <w:lang w:val="ru-RU"/>
        </w:rPr>
        <w:t>ой</w:t>
      </w:r>
      <w:r w:rsidRPr="00E44FC2">
        <w:rPr>
          <w:lang w:val="ru-RU"/>
        </w:rPr>
        <w:t xml:space="preserve">. Актуальные (существующие) границы зон действия систем теплоснабжения </w:t>
      </w:r>
      <w:r w:rsidR="00E60165" w:rsidRPr="00E44FC2">
        <w:rPr>
          <w:lang w:val="ru-RU"/>
        </w:rPr>
        <w:t>(см. раздел 2.2</w:t>
      </w:r>
      <w:r w:rsidRPr="00E44FC2">
        <w:rPr>
          <w:lang w:val="ru-RU"/>
        </w:rPr>
        <w:t>) определены точками присоединения самых удаленных потребителей к тепл</w:t>
      </w:r>
      <w:r w:rsidRPr="00E44FC2">
        <w:rPr>
          <w:lang w:val="ru-RU"/>
        </w:rPr>
        <w:t>о</w:t>
      </w:r>
      <w:r w:rsidRPr="00E44FC2">
        <w:rPr>
          <w:lang w:val="ru-RU"/>
        </w:rPr>
        <w:t>вым сетям. Потребителями тепловой энергии являютс</w:t>
      </w:r>
      <w:r w:rsidRPr="00304974">
        <w:rPr>
          <w:lang w:val="ru-RU"/>
        </w:rPr>
        <w:t>я: жилищно-коммунальн</w:t>
      </w:r>
      <w:r w:rsidR="0025767D" w:rsidRPr="00304974">
        <w:rPr>
          <w:lang w:val="ru-RU"/>
        </w:rPr>
        <w:t>ый сектор и бюджетные организации</w:t>
      </w:r>
      <w:r w:rsidRPr="00304974">
        <w:rPr>
          <w:lang w:val="ru-RU"/>
        </w:rPr>
        <w:t>.</w:t>
      </w:r>
    </w:p>
    <w:p w:rsidR="007C7A21" w:rsidRPr="00E44FC2" w:rsidRDefault="007C7A21" w:rsidP="007C7A21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>Основным топливом котельн</w:t>
      </w:r>
      <w:r w:rsidR="000C6EA9">
        <w:rPr>
          <w:lang w:val="ru-RU"/>
        </w:rPr>
        <w:t>ой</w:t>
      </w:r>
      <w:r w:rsidRPr="00E44FC2">
        <w:rPr>
          <w:lang w:val="ru-RU"/>
        </w:rPr>
        <w:t xml:space="preserve"> явля</w:t>
      </w:r>
      <w:r w:rsidR="000C6EA9">
        <w:rPr>
          <w:lang w:val="ru-RU"/>
        </w:rPr>
        <w:t>ю</w:t>
      </w:r>
      <w:r w:rsidRPr="00E44FC2">
        <w:rPr>
          <w:lang w:val="ru-RU"/>
        </w:rPr>
        <w:t>тся дрова топливные</w:t>
      </w:r>
      <w:r w:rsidR="00784DB3" w:rsidRPr="00E44FC2">
        <w:rPr>
          <w:lang w:val="ru-RU"/>
        </w:rPr>
        <w:t xml:space="preserve">. </w:t>
      </w:r>
      <w:r w:rsidRPr="00E44FC2">
        <w:rPr>
          <w:lang w:val="ru-RU"/>
        </w:rPr>
        <w:t>Резервное топливо для котельн</w:t>
      </w:r>
      <w:r w:rsidR="000C6EA9">
        <w:rPr>
          <w:lang w:val="ru-RU"/>
        </w:rPr>
        <w:t xml:space="preserve">ой </w:t>
      </w:r>
      <w:r w:rsidRPr="00E44FC2">
        <w:rPr>
          <w:lang w:val="ru-RU"/>
        </w:rPr>
        <w:t>не предусмотрено.</w:t>
      </w:r>
    </w:p>
    <w:p w:rsidR="0025767D" w:rsidRPr="00E44FC2" w:rsidRDefault="0025767D" w:rsidP="0025767D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>Большая часть индивидуальных жилых домов оборудована отопительн</w:t>
      </w:r>
      <w:r w:rsidRPr="00E44FC2">
        <w:rPr>
          <w:lang w:val="ru-RU"/>
        </w:rPr>
        <w:t>ы</w:t>
      </w:r>
      <w:r w:rsidRPr="00E44FC2">
        <w:rPr>
          <w:lang w:val="ru-RU"/>
        </w:rPr>
        <w:t>ми печами, работающими на твердом топливе (дрова, отходы лесопиления - горбыль).</w:t>
      </w:r>
    </w:p>
    <w:p w:rsidR="007C7A21" w:rsidRPr="00E44FC2" w:rsidRDefault="007C7A21" w:rsidP="0025767D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>Все системы теплоснабжения имеют двухтрубную теплосеть,</w:t>
      </w:r>
      <w:r w:rsidRPr="00E44FC2">
        <w:rPr>
          <w:lang w:val="ru-RU"/>
        </w:rPr>
        <w:br/>
        <w:t>организованную на покрытие отопительной тепловой нагрузки абонентов по</w:t>
      </w:r>
      <w:r w:rsidRPr="00E44FC2">
        <w:rPr>
          <w:lang w:val="ru-RU"/>
        </w:rPr>
        <w:br/>
        <w:t xml:space="preserve">зависимой схеме присоединения с температурным графиком </w:t>
      </w:r>
      <w:r w:rsidRPr="00255ED0">
        <w:rPr>
          <w:lang w:val="ru-RU"/>
        </w:rPr>
        <w:t>95/70</w:t>
      </w:r>
      <w:r w:rsidRPr="00E44FC2">
        <w:rPr>
          <w:lang w:val="ru-RU"/>
        </w:rPr>
        <w:t xml:space="preserve">°С. </w:t>
      </w:r>
      <w:r w:rsidR="0025767D" w:rsidRPr="00E44FC2">
        <w:rPr>
          <w:lang w:val="ru-RU"/>
        </w:rPr>
        <w:t>Центр</w:t>
      </w:r>
      <w:r w:rsidR="0025767D" w:rsidRPr="00E44FC2">
        <w:rPr>
          <w:lang w:val="ru-RU"/>
        </w:rPr>
        <w:t>а</w:t>
      </w:r>
      <w:r w:rsidR="0025767D" w:rsidRPr="00E44FC2">
        <w:rPr>
          <w:lang w:val="ru-RU"/>
        </w:rPr>
        <w:t xml:space="preserve">лизованное горячее водоснабжение отсутствует. В </w:t>
      </w:r>
      <w:r w:rsidRPr="00E44FC2">
        <w:rPr>
          <w:lang w:val="ru-RU"/>
        </w:rPr>
        <w:t>соответствии со СНиП 41-02-2003 регулирование отпуска теплоты от источников тепловой энергии в с</w:t>
      </w:r>
      <w:r w:rsidRPr="00E44FC2">
        <w:rPr>
          <w:lang w:val="ru-RU"/>
        </w:rPr>
        <w:t>и</w:t>
      </w:r>
      <w:r w:rsidRPr="00E44FC2">
        <w:rPr>
          <w:lang w:val="ru-RU"/>
        </w:rPr>
        <w:t xml:space="preserve">стемы отопления потребителей осуществляется </w:t>
      </w:r>
      <w:r w:rsidR="00527079" w:rsidRPr="00E44FC2">
        <w:rPr>
          <w:lang w:val="ru-RU"/>
        </w:rPr>
        <w:t>централизованным</w:t>
      </w:r>
      <w:r w:rsidRPr="00E44FC2">
        <w:rPr>
          <w:lang w:val="ru-RU"/>
        </w:rPr>
        <w:t xml:space="preserve"> </w:t>
      </w:r>
      <w:r w:rsidR="00527079" w:rsidRPr="00E44FC2">
        <w:rPr>
          <w:lang w:val="ru-RU"/>
        </w:rPr>
        <w:t>методом с помощью</w:t>
      </w:r>
      <w:r w:rsidRPr="00E44FC2">
        <w:rPr>
          <w:lang w:val="ru-RU"/>
        </w:rPr>
        <w:t xml:space="preserve"> </w:t>
      </w:r>
      <w:r w:rsidR="00527079" w:rsidRPr="00E44FC2">
        <w:rPr>
          <w:lang w:val="ru-RU"/>
        </w:rPr>
        <w:t xml:space="preserve">качественного </w:t>
      </w:r>
      <w:r w:rsidRPr="00E44FC2">
        <w:rPr>
          <w:lang w:val="ru-RU"/>
        </w:rPr>
        <w:t>регулирования в зависимости от температуры нару</w:t>
      </w:r>
      <w:r w:rsidRPr="00E44FC2">
        <w:rPr>
          <w:lang w:val="ru-RU"/>
        </w:rPr>
        <w:t>ж</w:t>
      </w:r>
      <w:r w:rsidRPr="00E44FC2">
        <w:rPr>
          <w:lang w:val="ru-RU"/>
        </w:rPr>
        <w:t>ного воздуха.</w:t>
      </w:r>
    </w:p>
    <w:p w:rsidR="007C7A21" w:rsidRPr="00E44FC2" w:rsidRDefault="007C7A21" w:rsidP="00351435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 xml:space="preserve">Также на территории </w:t>
      </w:r>
      <w:r w:rsidR="00255ED0">
        <w:rPr>
          <w:lang w:val="ru-RU"/>
        </w:rPr>
        <w:t>поселка</w:t>
      </w:r>
      <w:r w:rsidRPr="00E44FC2">
        <w:rPr>
          <w:lang w:val="ru-RU"/>
        </w:rPr>
        <w:t xml:space="preserve"> сформированы зоны</w:t>
      </w:r>
      <w:r w:rsidRPr="00E44FC2">
        <w:rPr>
          <w:lang w:val="ru-RU"/>
        </w:rPr>
        <w:br/>
        <w:t>индивидуального теплоснабжения, число которых равно количеству зданий с</w:t>
      </w:r>
      <w:r w:rsidRPr="00E44FC2">
        <w:rPr>
          <w:lang w:val="ru-RU"/>
        </w:rPr>
        <w:br/>
        <w:t>индивидуальным теплоснабжением. Они в большинстве случаев локализованы</w:t>
      </w:r>
      <w:r w:rsidRPr="00E44FC2">
        <w:rPr>
          <w:lang w:val="ru-RU"/>
        </w:rPr>
        <w:br/>
        <w:t>внутри зон действия централизованного теплоснабжения.</w:t>
      </w:r>
    </w:p>
    <w:p w:rsidR="007C7A21" w:rsidRPr="00E44FC2" w:rsidRDefault="007C7A21" w:rsidP="007C7A21">
      <w:pPr>
        <w:pStyle w:val="10"/>
        <w:spacing w:after="160" w:line="240" w:lineRule="auto"/>
        <w:ind w:firstLine="700"/>
        <w:rPr>
          <w:lang w:val="ru-RU"/>
        </w:rPr>
      </w:pPr>
      <w:r w:rsidRPr="00E44FC2">
        <w:rPr>
          <w:lang w:val="ru-RU"/>
        </w:rPr>
        <w:t xml:space="preserve">В таблице </w:t>
      </w:r>
      <w:r w:rsidR="00FB3A15" w:rsidRPr="00E44FC2">
        <w:rPr>
          <w:lang w:val="ru-RU"/>
        </w:rPr>
        <w:t>3</w:t>
      </w:r>
      <w:r w:rsidR="00351435" w:rsidRPr="00E44FC2">
        <w:rPr>
          <w:lang w:val="ru-RU"/>
        </w:rPr>
        <w:t xml:space="preserve"> </w:t>
      </w:r>
      <w:r w:rsidRPr="00E44FC2">
        <w:rPr>
          <w:lang w:val="ru-RU"/>
        </w:rPr>
        <w:t xml:space="preserve">приведены адреса </w:t>
      </w:r>
      <w:r w:rsidR="000C6EA9">
        <w:rPr>
          <w:lang w:val="ru-RU"/>
        </w:rPr>
        <w:t xml:space="preserve">и характеристики </w:t>
      </w:r>
      <w:proofErr w:type="spellStart"/>
      <w:r w:rsidR="000C6EA9">
        <w:rPr>
          <w:lang w:val="ru-RU"/>
        </w:rPr>
        <w:t>котлоагрегата</w:t>
      </w:r>
      <w:proofErr w:type="spellEnd"/>
      <w:r w:rsidR="000C6EA9">
        <w:rPr>
          <w:lang w:val="ru-RU"/>
        </w:rPr>
        <w:t xml:space="preserve"> </w:t>
      </w:r>
      <w:r w:rsidRPr="00E44FC2">
        <w:rPr>
          <w:lang w:val="ru-RU"/>
        </w:rPr>
        <w:t>котельной расположенной на территории поселения.</w:t>
      </w:r>
    </w:p>
    <w:p w:rsidR="007C7A21" w:rsidRPr="00E44FC2" w:rsidRDefault="007C7A21" w:rsidP="007C7A21">
      <w:pPr>
        <w:pStyle w:val="ad"/>
        <w:rPr>
          <w:sz w:val="28"/>
          <w:szCs w:val="28"/>
        </w:rPr>
      </w:pPr>
      <w:r w:rsidRPr="00E44FC2">
        <w:rPr>
          <w:sz w:val="28"/>
          <w:szCs w:val="28"/>
          <w:lang w:val="ru-RU"/>
        </w:rPr>
        <w:t>Таблица</w:t>
      </w:r>
      <w:r w:rsidRPr="00E44FC2">
        <w:rPr>
          <w:sz w:val="28"/>
          <w:szCs w:val="28"/>
        </w:rPr>
        <w:t xml:space="preserve"> </w:t>
      </w:r>
      <w:r w:rsidR="00FB3A15" w:rsidRPr="00E44FC2">
        <w:rPr>
          <w:sz w:val="28"/>
          <w:szCs w:val="28"/>
          <w:lang w:val="ru-RU"/>
        </w:rPr>
        <w:t>3</w:t>
      </w:r>
      <w:r w:rsidR="00C4674F" w:rsidRPr="00E44FC2">
        <w:rPr>
          <w:sz w:val="28"/>
          <w:szCs w:val="28"/>
          <w:lang w:val="ru-RU"/>
        </w:rPr>
        <w:t xml:space="preserve"> </w:t>
      </w:r>
      <w:r w:rsidR="003B0C03" w:rsidRPr="00E44FC2">
        <w:rPr>
          <w:sz w:val="28"/>
          <w:szCs w:val="28"/>
          <w:lang w:val="ru-RU"/>
        </w:rPr>
        <w:t>–</w:t>
      </w:r>
      <w:r w:rsidRPr="00E44FC2">
        <w:rPr>
          <w:sz w:val="28"/>
          <w:szCs w:val="28"/>
        </w:rPr>
        <w:t xml:space="preserve"> </w:t>
      </w:r>
      <w:r w:rsidRPr="00E44FC2">
        <w:rPr>
          <w:sz w:val="28"/>
          <w:szCs w:val="28"/>
          <w:lang w:val="ru-RU"/>
        </w:rPr>
        <w:t xml:space="preserve">Характеристики </w:t>
      </w:r>
      <w:proofErr w:type="spellStart"/>
      <w:r w:rsidRPr="00E44FC2">
        <w:rPr>
          <w:sz w:val="28"/>
          <w:szCs w:val="28"/>
          <w:lang w:val="ru-RU"/>
        </w:rPr>
        <w:t>котлоагрегатов</w:t>
      </w:r>
      <w:proofErr w:type="spellEnd"/>
      <w:r w:rsidRPr="00E44FC2">
        <w:rPr>
          <w:sz w:val="28"/>
          <w:szCs w:val="28"/>
          <w:lang w:val="ru-RU"/>
        </w:rPr>
        <w:t xml:space="preserve"> котельных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268"/>
        <w:gridCol w:w="1276"/>
        <w:gridCol w:w="1559"/>
        <w:gridCol w:w="1701"/>
        <w:gridCol w:w="2835"/>
      </w:tblGrid>
      <w:tr w:rsidR="00E44FC2" w:rsidRPr="00E44FC2" w:rsidTr="00366306">
        <w:trPr>
          <w:trHeight w:val="1143"/>
        </w:trPr>
        <w:tc>
          <w:tcPr>
            <w:tcW w:w="2268" w:type="dxa"/>
          </w:tcPr>
          <w:p w:rsidR="00C4674F" w:rsidRPr="00E44FC2" w:rsidRDefault="00C4674F" w:rsidP="00F42037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Адрес </w:t>
            </w:r>
          </w:p>
          <w:p w:rsidR="00C4674F" w:rsidRPr="00E44FC2" w:rsidRDefault="00C4674F" w:rsidP="00C07936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местонахожде</w:t>
            </w:r>
            <w:r w:rsidR="00C07936" w:rsidRPr="00E44FC2">
              <w:rPr>
                <w:sz w:val="24"/>
                <w:szCs w:val="24"/>
              </w:rPr>
              <w:t>ния</w:t>
            </w:r>
          </w:p>
        </w:tc>
        <w:tc>
          <w:tcPr>
            <w:tcW w:w="1276" w:type="dxa"/>
          </w:tcPr>
          <w:p w:rsidR="00A301B0" w:rsidRPr="00E44FC2" w:rsidRDefault="00C07936" w:rsidP="00F42037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Год</w:t>
            </w:r>
            <w:r w:rsidRPr="00E44FC2">
              <w:rPr>
                <w:sz w:val="24"/>
                <w:szCs w:val="24"/>
                <w:lang w:val="en-US"/>
              </w:rPr>
              <w:t xml:space="preserve"> </w:t>
            </w:r>
          </w:p>
          <w:p w:rsidR="00C4674F" w:rsidRPr="00E44FC2" w:rsidRDefault="00C4674F" w:rsidP="00F42037">
            <w:pPr>
              <w:jc w:val="both"/>
              <w:rPr>
                <w:sz w:val="24"/>
                <w:szCs w:val="24"/>
                <w:lang w:val="en-US"/>
              </w:rPr>
            </w:pPr>
            <w:r w:rsidRPr="00E44FC2">
              <w:rPr>
                <w:sz w:val="24"/>
                <w:szCs w:val="24"/>
              </w:rPr>
              <w:t>постро</w:t>
            </w:r>
            <w:r w:rsidRPr="00E44FC2">
              <w:rPr>
                <w:sz w:val="24"/>
                <w:szCs w:val="24"/>
              </w:rPr>
              <w:t>й</w:t>
            </w:r>
            <w:r w:rsidR="00C07936" w:rsidRPr="00E44FC2">
              <w:rPr>
                <w:sz w:val="24"/>
                <w:szCs w:val="24"/>
              </w:rPr>
              <w:t>ки</w:t>
            </w:r>
          </w:p>
        </w:tc>
        <w:tc>
          <w:tcPr>
            <w:tcW w:w="1559" w:type="dxa"/>
          </w:tcPr>
          <w:p w:rsidR="00A301B0" w:rsidRPr="00E44FC2" w:rsidRDefault="00C07936" w:rsidP="00F42037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Вид </w:t>
            </w:r>
          </w:p>
          <w:p w:rsidR="00C4674F" w:rsidRPr="00E44FC2" w:rsidRDefault="00C07936" w:rsidP="00F42037">
            <w:pPr>
              <w:jc w:val="both"/>
              <w:rPr>
                <w:sz w:val="24"/>
                <w:szCs w:val="24"/>
                <w:lang w:val="en-US"/>
              </w:rPr>
            </w:pPr>
            <w:r w:rsidRPr="00E44FC2">
              <w:rPr>
                <w:sz w:val="24"/>
                <w:szCs w:val="24"/>
              </w:rPr>
              <w:t>топлива</w:t>
            </w:r>
          </w:p>
        </w:tc>
        <w:tc>
          <w:tcPr>
            <w:tcW w:w="1701" w:type="dxa"/>
          </w:tcPr>
          <w:p w:rsidR="00C4674F" w:rsidRPr="00E44FC2" w:rsidRDefault="00C4674F" w:rsidP="00F42037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Установле</w:t>
            </w:r>
            <w:r w:rsidRPr="00E44FC2">
              <w:rPr>
                <w:sz w:val="24"/>
                <w:szCs w:val="24"/>
              </w:rPr>
              <w:t>н</w:t>
            </w:r>
            <w:r w:rsidRPr="00E44FC2">
              <w:rPr>
                <w:sz w:val="24"/>
                <w:szCs w:val="24"/>
              </w:rPr>
              <w:t>ная мощность котель</w:t>
            </w:r>
            <w:r w:rsidR="00C07936" w:rsidRPr="00E44FC2">
              <w:rPr>
                <w:sz w:val="24"/>
                <w:szCs w:val="24"/>
              </w:rPr>
              <w:t>ной, Гкал/час</w:t>
            </w:r>
          </w:p>
        </w:tc>
        <w:tc>
          <w:tcPr>
            <w:tcW w:w="2835" w:type="dxa"/>
          </w:tcPr>
          <w:p w:rsidR="00C4674F" w:rsidRPr="00E44FC2" w:rsidRDefault="00C4674F" w:rsidP="00F42037">
            <w:pPr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</w:t>
            </w:r>
            <w:r w:rsidR="00C07936" w:rsidRPr="00E44FC2">
              <w:rPr>
                <w:sz w:val="24"/>
                <w:szCs w:val="24"/>
              </w:rPr>
              <w:t>оличество и марка ко</w:t>
            </w:r>
            <w:r w:rsidR="00C07936" w:rsidRPr="00E44FC2">
              <w:rPr>
                <w:sz w:val="24"/>
                <w:szCs w:val="24"/>
              </w:rPr>
              <w:t>т</w:t>
            </w:r>
            <w:r w:rsidR="00C07936" w:rsidRPr="00E44FC2">
              <w:rPr>
                <w:sz w:val="24"/>
                <w:szCs w:val="24"/>
              </w:rPr>
              <w:t>лов, шт.</w:t>
            </w:r>
          </w:p>
        </w:tc>
      </w:tr>
      <w:tr w:rsidR="00E44FC2" w:rsidRPr="00E44FC2" w:rsidTr="00366306">
        <w:trPr>
          <w:trHeight w:val="300"/>
        </w:trPr>
        <w:tc>
          <w:tcPr>
            <w:tcW w:w="2268" w:type="dxa"/>
            <w:vAlign w:val="center"/>
          </w:tcPr>
          <w:p w:rsidR="0044243D" w:rsidRPr="00E44FC2" w:rsidRDefault="0044243D" w:rsidP="0044243D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Котельная № 1, </w:t>
            </w:r>
          </w:p>
          <w:p w:rsidR="00050D02" w:rsidRPr="00E44FC2" w:rsidRDefault="00DE54DF" w:rsidP="00DE54DF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п.</w:t>
            </w:r>
            <w:r w:rsidR="0044243D" w:rsidRPr="00E44FC2">
              <w:rPr>
                <w:sz w:val="24"/>
                <w:szCs w:val="24"/>
              </w:rPr>
              <w:t xml:space="preserve"> </w:t>
            </w:r>
            <w:r w:rsidRPr="00E44FC2">
              <w:rPr>
                <w:sz w:val="24"/>
                <w:szCs w:val="24"/>
              </w:rPr>
              <w:t>Созимский</w:t>
            </w:r>
            <w:r w:rsidR="00050D02" w:rsidRPr="00E44FC2">
              <w:rPr>
                <w:sz w:val="24"/>
                <w:szCs w:val="24"/>
              </w:rPr>
              <w:t xml:space="preserve">, </w:t>
            </w:r>
            <w:r w:rsidRPr="00E44FC2">
              <w:rPr>
                <w:sz w:val="24"/>
                <w:szCs w:val="24"/>
              </w:rPr>
              <w:t>ул. Набережная, 25</w:t>
            </w:r>
          </w:p>
        </w:tc>
        <w:tc>
          <w:tcPr>
            <w:tcW w:w="1276" w:type="dxa"/>
            <w:vAlign w:val="center"/>
          </w:tcPr>
          <w:p w:rsidR="00050D02" w:rsidRPr="00E44FC2" w:rsidRDefault="00DE54DF" w:rsidP="00BE494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1970</w:t>
            </w:r>
          </w:p>
        </w:tc>
        <w:tc>
          <w:tcPr>
            <w:tcW w:w="1559" w:type="dxa"/>
            <w:vAlign w:val="center"/>
          </w:tcPr>
          <w:p w:rsidR="00050D02" w:rsidRPr="00E44FC2" w:rsidRDefault="00C4674F" w:rsidP="00BE4940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д</w:t>
            </w:r>
            <w:r w:rsidR="00050D02" w:rsidRPr="00E44FC2">
              <w:rPr>
                <w:sz w:val="24"/>
                <w:szCs w:val="24"/>
              </w:rPr>
              <w:t>рова</w:t>
            </w:r>
          </w:p>
        </w:tc>
        <w:tc>
          <w:tcPr>
            <w:tcW w:w="1701" w:type="dxa"/>
            <w:vAlign w:val="center"/>
          </w:tcPr>
          <w:p w:rsidR="00050D02" w:rsidRPr="00E44FC2" w:rsidRDefault="00DE54DF" w:rsidP="00BE4940">
            <w:pPr>
              <w:ind w:left="284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1,29</w:t>
            </w:r>
          </w:p>
        </w:tc>
        <w:tc>
          <w:tcPr>
            <w:tcW w:w="2835" w:type="dxa"/>
            <w:vAlign w:val="center"/>
          </w:tcPr>
          <w:p w:rsidR="00050D02" w:rsidRPr="00E44FC2" w:rsidRDefault="00DE54DF" w:rsidP="00DE54DF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КВр-0,5К – 3</w:t>
            </w:r>
            <w:r w:rsidR="009F7F5A" w:rsidRPr="00E44FC2">
              <w:rPr>
                <w:sz w:val="24"/>
                <w:szCs w:val="24"/>
              </w:rPr>
              <w:t xml:space="preserve"> </w:t>
            </w:r>
            <w:r w:rsidRPr="00E44FC2">
              <w:rPr>
                <w:sz w:val="24"/>
                <w:szCs w:val="24"/>
              </w:rPr>
              <w:t>шт.</w:t>
            </w:r>
          </w:p>
        </w:tc>
      </w:tr>
    </w:tbl>
    <w:p w:rsidR="00CB6BC4" w:rsidRPr="00E44FC2" w:rsidRDefault="00CB6BC4" w:rsidP="007C7A21">
      <w:pPr>
        <w:pStyle w:val="10"/>
        <w:spacing w:after="260" w:line="240" w:lineRule="auto"/>
        <w:ind w:firstLine="700"/>
        <w:rPr>
          <w:sz w:val="12"/>
          <w:szCs w:val="12"/>
          <w:lang w:val="ru-RU"/>
        </w:rPr>
      </w:pPr>
    </w:p>
    <w:p w:rsidR="007C7A21" w:rsidRDefault="007C7A21" w:rsidP="007C7A21">
      <w:pPr>
        <w:pStyle w:val="10"/>
        <w:spacing w:after="260" w:line="240" w:lineRule="auto"/>
        <w:ind w:firstLine="700"/>
        <w:rPr>
          <w:lang w:val="ru-RU"/>
        </w:rPr>
      </w:pPr>
      <w:r w:rsidRPr="00E44FC2">
        <w:rPr>
          <w:lang w:val="ru-RU"/>
        </w:rPr>
        <w:t>В котельн</w:t>
      </w:r>
      <w:r w:rsidR="000C6EA9">
        <w:rPr>
          <w:lang w:val="ru-RU"/>
        </w:rPr>
        <w:t>ой</w:t>
      </w:r>
      <w:r w:rsidRPr="00E44FC2">
        <w:rPr>
          <w:lang w:val="ru-RU"/>
        </w:rPr>
        <w:t xml:space="preserve"> установлено следующее насосное оборудование, данные</w:t>
      </w:r>
      <w:r w:rsidRPr="00E44FC2">
        <w:rPr>
          <w:lang w:val="ru-RU"/>
        </w:rPr>
        <w:br/>
        <w:t xml:space="preserve">приведены в таблице </w:t>
      </w:r>
      <w:r w:rsidR="00FB3A15" w:rsidRPr="00E44FC2">
        <w:rPr>
          <w:lang w:val="ru-RU"/>
        </w:rPr>
        <w:t>4</w:t>
      </w:r>
      <w:r w:rsidRPr="00E44FC2">
        <w:rPr>
          <w:lang w:val="ru-RU"/>
        </w:rPr>
        <w:t>.</w:t>
      </w:r>
    </w:p>
    <w:p w:rsidR="00D55490" w:rsidRDefault="00D55490" w:rsidP="007C7A21">
      <w:pPr>
        <w:pStyle w:val="10"/>
        <w:spacing w:after="260" w:line="240" w:lineRule="auto"/>
        <w:ind w:firstLine="700"/>
        <w:rPr>
          <w:lang w:val="ru-RU"/>
        </w:rPr>
      </w:pPr>
    </w:p>
    <w:p w:rsidR="00D55490" w:rsidRPr="00E44FC2" w:rsidRDefault="00D55490" w:rsidP="007C7A21">
      <w:pPr>
        <w:pStyle w:val="10"/>
        <w:spacing w:after="260" w:line="240" w:lineRule="auto"/>
        <w:ind w:firstLine="700"/>
        <w:rPr>
          <w:lang w:val="ru-RU"/>
        </w:rPr>
      </w:pPr>
    </w:p>
    <w:p w:rsidR="007C7A21" w:rsidRPr="00E44FC2" w:rsidRDefault="007C7A21" w:rsidP="007C7A21">
      <w:pPr>
        <w:pStyle w:val="ad"/>
        <w:rPr>
          <w:sz w:val="28"/>
          <w:szCs w:val="28"/>
          <w:lang w:val="ru-RU"/>
        </w:rPr>
      </w:pPr>
      <w:r w:rsidRPr="00E44FC2">
        <w:rPr>
          <w:sz w:val="28"/>
          <w:szCs w:val="28"/>
          <w:lang w:val="ru-RU"/>
        </w:rPr>
        <w:lastRenderedPageBreak/>
        <w:t xml:space="preserve">Таблица </w:t>
      </w:r>
      <w:r w:rsidR="00FB3A15" w:rsidRPr="00E44FC2">
        <w:rPr>
          <w:sz w:val="28"/>
          <w:szCs w:val="28"/>
          <w:lang w:val="ru-RU"/>
        </w:rPr>
        <w:t>4</w:t>
      </w:r>
      <w:r w:rsidRPr="00E44FC2">
        <w:rPr>
          <w:sz w:val="28"/>
          <w:szCs w:val="28"/>
        </w:rPr>
        <w:t xml:space="preserve"> </w:t>
      </w:r>
      <w:r w:rsidR="003B0C03" w:rsidRPr="00E44FC2">
        <w:rPr>
          <w:sz w:val="28"/>
          <w:szCs w:val="28"/>
          <w:lang w:val="ru-RU"/>
        </w:rPr>
        <w:t>–</w:t>
      </w:r>
      <w:r w:rsidRPr="00E44FC2">
        <w:rPr>
          <w:sz w:val="28"/>
          <w:szCs w:val="28"/>
          <w:lang w:val="ru-RU"/>
        </w:rPr>
        <w:t xml:space="preserve"> Насосное оборудование котельных</w:t>
      </w:r>
    </w:p>
    <w:tbl>
      <w:tblPr>
        <w:tblOverlap w:val="never"/>
        <w:tblW w:w="971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20"/>
        <w:gridCol w:w="2126"/>
        <w:gridCol w:w="1134"/>
        <w:gridCol w:w="1487"/>
        <w:gridCol w:w="813"/>
        <w:gridCol w:w="844"/>
        <w:gridCol w:w="893"/>
      </w:tblGrid>
      <w:tr w:rsidR="00E44FC2" w:rsidRPr="00E44FC2" w:rsidTr="00482D50">
        <w:trPr>
          <w:trHeight w:val="284"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Котельная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240" w:lineRule="auto"/>
              <w:ind w:firstLine="140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Марка насоса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Кол-во</w:t>
            </w:r>
            <w:r w:rsidRPr="00E44FC2">
              <w:rPr>
                <w:iCs/>
                <w:sz w:val="24"/>
              </w:rPr>
              <w:t>,</w:t>
            </w:r>
            <w:r w:rsidR="00000F2C" w:rsidRPr="00E44FC2">
              <w:rPr>
                <w:iCs/>
                <w:sz w:val="24"/>
              </w:rPr>
              <w:t xml:space="preserve"> </w:t>
            </w:r>
            <w:r w:rsidRPr="00E44FC2">
              <w:rPr>
                <w:iCs/>
                <w:sz w:val="24"/>
              </w:rPr>
              <w:br/>
            </w:r>
            <w:proofErr w:type="spellStart"/>
            <w:r w:rsidR="00000F2C" w:rsidRPr="00E44FC2">
              <w:rPr>
                <w:iCs/>
                <w:sz w:val="24"/>
                <w:lang w:val="ru-RU"/>
              </w:rPr>
              <w:t>шт</w:t>
            </w:r>
            <w:proofErr w:type="spellEnd"/>
            <w:r w:rsidR="00000F2C" w:rsidRPr="00E44FC2">
              <w:rPr>
                <w:iCs/>
                <w:sz w:val="24"/>
              </w:rPr>
              <w:t>.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Назначение</w:t>
            </w:r>
            <w:r w:rsidRPr="00E44FC2">
              <w:rPr>
                <w:iCs/>
                <w:sz w:val="24"/>
                <w:lang w:val="ru-RU"/>
              </w:rPr>
              <w:br/>
              <w:t>насоса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194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>Q,</w:t>
            </w:r>
            <w:r w:rsidRPr="00E44FC2">
              <w:rPr>
                <w:iCs/>
                <w:sz w:val="24"/>
              </w:rPr>
              <w:br/>
              <w:t>м</w:t>
            </w:r>
            <w:r w:rsidRPr="00E44FC2">
              <w:rPr>
                <w:iCs/>
                <w:sz w:val="24"/>
                <w:vertAlign w:val="superscript"/>
              </w:rPr>
              <w:t>3</w:t>
            </w:r>
            <w:r w:rsidRPr="00E44FC2">
              <w:rPr>
                <w:iCs/>
                <w:sz w:val="24"/>
              </w:rPr>
              <w:t>/ч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9A3BD9" w:rsidP="007C7A21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Н</w:t>
            </w:r>
            <w:r w:rsidR="007C7A21" w:rsidRPr="00E44FC2">
              <w:rPr>
                <w:iCs/>
                <w:sz w:val="24"/>
              </w:rPr>
              <w:t>, м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7C7A21">
            <w:pPr>
              <w:pStyle w:val="a9"/>
              <w:spacing w:line="223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>N,</w:t>
            </w:r>
            <w:r w:rsidRPr="00E44FC2">
              <w:rPr>
                <w:iCs/>
                <w:sz w:val="24"/>
                <w:lang w:val="ru-RU"/>
              </w:rPr>
              <w:br/>
              <w:t>кВт</w:t>
            </w:r>
          </w:p>
        </w:tc>
      </w:tr>
      <w:tr w:rsidR="00E44FC2" w:rsidRPr="00BA516D" w:rsidTr="00482D50">
        <w:trPr>
          <w:trHeight w:val="284"/>
        </w:trPr>
        <w:tc>
          <w:tcPr>
            <w:tcW w:w="242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D1DBE" w:rsidRPr="00BA516D" w:rsidRDefault="00482D50" w:rsidP="00013B05">
            <w:pPr>
              <w:pStyle w:val="a9"/>
              <w:spacing w:line="240" w:lineRule="auto"/>
              <w:ind w:firstLine="0"/>
              <w:jc w:val="center"/>
              <w:rPr>
                <w:sz w:val="24"/>
                <w:highlight w:val="yellow"/>
                <w:lang w:val="ru-RU"/>
              </w:rPr>
            </w:pPr>
            <w:r w:rsidRPr="00047162">
              <w:rPr>
                <w:sz w:val="24"/>
                <w:lang w:val="ru-RU"/>
              </w:rPr>
              <w:t>Котельная</w:t>
            </w:r>
            <w:r w:rsidRPr="00047162">
              <w:rPr>
                <w:sz w:val="24"/>
              </w:rPr>
              <w:t xml:space="preserve"> №</w:t>
            </w:r>
            <w:r w:rsidR="00013B05" w:rsidRPr="00047162">
              <w:rPr>
                <w:sz w:val="24"/>
                <w:lang w:val="ru-RU"/>
              </w:rPr>
              <w:t xml:space="preserve"> 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82D50" w:rsidRPr="00047162" w:rsidRDefault="00047162" w:rsidP="00047162">
            <w:pPr>
              <w:pStyle w:val="a9"/>
              <w:spacing w:line="240" w:lineRule="auto"/>
              <w:ind w:firstLine="0"/>
              <w:jc w:val="center"/>
              <w:rPr>
                <w:sz w:val="24"/>
                <w:highlight w:val="yellow"/>
                <w:lang w:val="ru-RU"/>
              </w:rPr>
            </w:pPr>
            <w:r w:rsidRPr="00047162">
              <w:rPr>
                <w:sz w:val="24"/>
                <w:lang w:val="ru-RU"/>
              </w:rPr>
              <w:t xml:space="preserve">Насос </w:t>
            </w:r>
            <w:proofErr w:type="gramStart"/>
            <w:r w:rsidRPr="00047162">
              <w:rPr>
                <w:sz w:val="24"/>
                <w:lang w:val="ru-RU"/>
              </w:rPr>
              <w:t>КМ</w:t>
            </w:r>
            <w:proofErr w:type="gramEnd"/>
            <w:r w:rsidRPr="00047162">
              <w:rPr>
                <w:sz w:val="24"/>
                <w:lang w:val="ru-RU"/>
              </w:rPr>
              <w:t xml:space="preserve"> 100-80-160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82D50" w:rsidRPr="009736E1" w:rsidRDefault="009736E1" w:rsidP="007E40C3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r w:rsidRPr="009736E1">
              <w:rPr>
                <w:sz w:val="24"/>
                <w:lang w:val="ru-RU"/>
              </w:rPr>
              <w:t>2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82D50" w:rsidRPr="00EC78F3" w:rsidRDefault="00EC78F3" w:rsidP="007E40C3">
            <w:pPr>
              <w:pStyle w:val="a9"/>
              <w:spacing w:line="240" w:lineRule="auto"/>
              <w:ind w:firstLine="0"/>
              <w:jc w:val="center"/>
              <w:rPr>
                <w:sz w:val="24"/>
                <w:highlight w:val="yellow"/>
                <w:lang w:val="ru-RU"/>
              </w:rPr>
            </w:pPr>
            <w:r w:rsidRPr="00EC78F3">
              <w:rPr>
                <w:sz w:val="24"/>
                <w:lang w:val="ru-RU"/>
              </w:rPr>
              <w:t>циркуляц</w:t>
            </w:r>
            <w:r w:rsidRPr="00EC78F3">
              <w:rPr>
                <w:sz w:val="24"/>
                <w:lang w:val="ru-RU"/>
              </w:rPr>
              <w:t>и</w:t>
            </w:r>
            <w:r w:rsidRPr="00EC78F3">
              <w:rPr>
                <w:sz w:val="24"/>
                <w:lang w:val="ru-RU"/>
              </w:rPr>
              <w:t>онный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82D50" w:rsidRPr="00BA516D" w:rsidRDefault="00EC78F3" w:rsidP="007E40C3">
            <w:pPr>
              <w:jc w:val="center"/>
              <w:rPr>
                <w:sz w:val="24"/>
                <w:szCs w:val="28"/>
                <w:highlight w:val="yellow"/>
              </w:rPr>
            </w:pPr>
            <w:r w:rsidRPr="00EC78F3">
              <w:rPr>
                <w:sz w:val="24"/>
                <w:szCs w:val="28"/>
              </w:rPr>
              <w:t>100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82D50" w:rsidRPr="00BA516D" w:rsidRDefault="00316ED3" w:rsidP="007E40C3">
            <w:pPr>
              <w:jc w:val="center"/>
              <w:rPr>
                <w:sz w:val="24"/>
                <w:szCs w:val="28"/>
                <w:highlight w:val="yellow"/>
              </w:rPr>
            </w:pPr>
            <w:r w:rsidRPr="00EC78F3">
              <w:rPr>
                <w:sz w:val="24"/>
                <w:szCs w:val="28"/>
              </w:rPr>
              <w:t>37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82D50" w:rsidRPr="00BA516D" w:rsidRDefault="00EC78F3" w:rsidP="00BF4CBE">
            <w:pPr>
              <w:pStyle w:val="a9"/>
              <w:spacing w:line="240" w:lineRule="auto"/>
              <w:ind w:firstLine="53"/>
              <w:jc w:val="center"/>
              <w:rPr>
                <w:sz w:val="24"/>
                <w:highlight w:val="yellow"/>
                <w:lang w:val="ru-RU"/>
              </w:rPr>
            </w:pPr>
            <w:r w:rsidRPr="00EC78F3">
              <w:rPr>
                <w:sz w:val="24"/>
                <w:lang w:val="ru-RU"/>
              </w:rPr>
              <w:t>15</w:t>
            </w:r>
          </w:p>
        </w:tc>
      </w:tr>
      <w:tr w:rsidR="00E44FC2" w:rsidRPr="00E44FC2" w:rsidTr="009614D3">
        <w:trPr>
          <w:trHeight w:val="284"/>
        </w:trPr>
        <w:tc>
          <w:tcPr>
            <w:tcW w:w="242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BA516D" w:rsidRDefault="00482D50" w:rsidP="001F2DAE">
            <w:pPr>
              <w:pStyle w:val="a9"/>
              <w:spacing w:line="240" w:lineRule="auto"/>
              <w:ind w:firstLine="0"/>
              <w:jc w:val="center"/>
              <w:rPr>
                <w:sz w:val="24"/>
                <w:highlight w:val="yellow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047162" w:rsidRDefault="00047162" w:rsidP="00047162">
            <w:pPr>
              <w:pStyle w:val="a9"/>
              <w:spacing w:line="240" w:lineRule="auto"/>
              <w:ind w:firstLine="0"/>
              <w:rPr>
                <w:sz w:val="24"/>
                <w:highlight w:val="yellow"/>
              </w:rPr>
            </w:pPr>
            <w:r>
              <w:rPr>
                <w:sz w:val="24"/>
              </w:rPr>
              <w:t xml:space="preserve">  </w:t>
            </w:r>
            <w:r w:rsidRPr="00047162">
              <w:rPr>
                <w:sz w:val="24"/>
                <w:lang w:val="ru-RU"/>
              </w:rPr>
              <w:t>Насос</w:t>
            </w:r>
            <w:proofErr w:type="gramStart"/>
            <w:r w:rsidRPr="00047162">
              <w:rPr>
                <w:sz w:val="24"/>
                <w:lang w:val="ru-RU"/>
              </w:rPr>
              <w:t xml:space="preserve"> К</w:t>
            </w:r>
            <w:proofErr w:type="gramEnd"/>
            <w:r w:rsidRPr="00047162">
              <w:rPr>
                <w:sz w:val="24"/>
                <w:lang w:val="ru-RU"/>
              </w:rPr>
              <w:t xml:space="preserve"> 20</w:t>
            </w:r>
            <w:r w:rsidRPr="00047162">
              <w:rPr>
                <w:sz w:val="24"/>
              </w:rPr>
              <w:t>/30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9736E1" w:rsidRDefault="009736E1" w:rsidP="00047162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r w:rsidRPr="009736E1">
              <w:rPr>
                <w:sz w:val="24"/>
                <w:lang w:val="ru-RU"/>
              </w:rPr>
              <w:t>2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BA516D" w:rsidRDefault="00EC78F3" w:rsidP="007E40C3">
            <w:pPr>
              <w:pStyle w:val="a9"/>
              <w:spacing w:line="240" w:lineRule="auto"/>
              <w:ind w:firstLine="0"/>
              <w:jc w:val="center"/>
              <w:rPr>
                <w:sz w:val="24"/>
                <w:highlight w:val="yellow"/>
                <w:lang w:val="ru-RU"/>
              </w:rPr>
            </w:pPr>
            <w:r w:rsidRPr="00EC78F3">
              <w:rPr>
                <w:sz w:val="24"/>
                <w:szCs w:val="24"/>
                <w:lang w:val="ru-RU"/>
              </w:rPr>
              <w:t>центробе</w:t>
            </w:r>
            <w:r w:rsidRPr="00EC78F3">
              <w:rPr>
                <w:sz w:val="24"/>
                <w:szCs w:val="24"/>
                <w:lang w:val="ru-RU"/>
              </w:rPr>
              <w:t>ж</w:t>
            </w:r>
            <w:r w:rsidRPr="00EC78F3">
              <w:rPr>
                <w:sz w:val="24"/>
                <w:szCs w:val="24"/>
                <w:lang w:val="ru-RU"/>
              </w:rPr>
              <w:t>ный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BA516D" w:rsidRDefault="00EC78F3" w:rsidP="007E40C3">
            <w:pPr>
              <w:jc w:val="center"/>
              <w:rPr>
                <w:sz w:val="24"/>
                <w:szCs w:val="28"/>
                <w:highlight w:val="yellow"/>
              </w:rPr>
            </w:pPr>
            <w:r w:rsidRPr="00EC78F3">
              <w:rPr>
                <w:sz w:val="24"/>
                <w:szCs w:val="28"/>
              </w:rPr>
              <w:t>20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82D50" w:rsidRPr="00BA516D" w:rsidRDefault="00316ED3" w:rsidP="007E40C3">
            <w:pPr>
              <w:jc w:val="center"/>
              <w:rPr>
                <w:sz w:val="24"/>
                <w:szCs w:val="28"/>
                <w:highlight w:val="yellow"/>
              </w:rPr>
            </w:pPr>
            <w:r w:rsidRPr="00EC78F3">
              <w:rPr>
                <w:sz w:val="24"/>
                <w:szCs w:val="28"/>
              </w:rPr>
              <w:t>34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82D50" w:rsidRPr="00E44FC2" w:rsidRDefault="00EC78F3" w:rsidP="007E40C3">
            <w:pPr>
              <w:pStyle w:val="a9"/>
              <w:spacing w:line="240" w:lineRule="auto"/>
              <w:ind w:firstLine="53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</w:t>
            </w:r>
          </w:p>
        </w:tc>
      </w:tr>
    </w:tbl>
    <w:p w:rsidR="00CB6BC4" w:rsidRPr="00E44FC2" w:rsidRDefault="00CB6BC4" w:rsidP="007C7A21">
      <w:pPr>
        <w:pStyle w:val="10"/>
        <w:spacing w:after="160" w:line="240" w:lineRule="auto"/>
        <w:ind w:firstLine="700"/>
        <w:jc w:val="both"/>
        <w:rPr>
          <w:sz w:val="12"/>
          <w:szCs w:val="12"/>
          <w:lang w:val="ru-RU"/>
        </w:rPr>
      </w:pPr>
    </w:p>
    <w:p w:rsidR="007C7A21" w:rsidRPr="00E44FC2" w:rsidRDefault="007C7A21" w:rsidP="007C7A21">
      <w:pPr>
        <w:pStyle w:val="10"/>
        <w:spacing w:after="160"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>В котельн</w:t>
      </w:r>
      <w:r w:rsidR="000C6EA9">
        <w:rPr>
          <w:lang w:val="ru-RU"/>
        </w:rPr>
        <w:t>ой</w:t>
      </w:r>
      <w:r w:rsidRPr="00E44FC2">
        <w:rPr>
          <w:lang w:val="ru-RU"/>
        </w:rPr>
        <w:t xml:space="preserve"> установлены следующие тягодутьевые устройства, данные</w:t>
      </w:r>
      <w:r w:rsidRPr="00E44FC2">
        <w:rPr>
          <w:lang w:val="ru-RU"/>
        </w:rPr>
        <w:br/>
        <w:t xml:space="preserve">приведены в таблице </w:t>
      </w:r>
      <w:r w:rsidR="00FB3A15" w:rsidRPr="00E44FC2">
        <w:rPr>
          <w:lang w:val="ru-RU"/>
        </w:rPr>
        <w:t>5</w:t>
      </w:r>
      <w:r w:rsidRPr="00E44FC2">
        <w:rPr>
          <w:lang w:val="ru-RU"/>
        </w:rPr>
        <w:t>.</w:t>
      </w:r>
    </w:p>
    <w:p w:rsidR="007C7A21" w:rsidRPr="00E44FC2" w:rsidRDefault="007C7A21" w:rsidP="007C7A21">
      <w:pPr>
        <w:pStyle w:val="ad"/>
        <w:rPr>
          <w:sz w:val="28"/>
          <w:szCs w:val="28"/>
        </w:rPr>
      </w:pPr>
      <w:r w:rsidRPr="00E44FC2">
        <w:rPr>
          <w:sz w:val="28"/>
          <w:szCs w:val="28"/>
          <w:lang w:val="ru-RU"/>
        </w:rPr>
        <w:t xml:space="preserve">Таблица </w:t>
      </w:r>
      <w:r w:rsidR="00FB3A15" w:rsidRPr="00E44FC2">
        <w:rPr>
          <w:sz w:val="28"/>
          <w:szCs w:val="28"/>
          <w:lang w:val="ru-RU"/>
        </w:rPr>
        <w:t>5</w:t>
      </w:r>
      <w:r w:rsidRPr="00E44FC2">
        <w:rPr>
          <w:sz w:val="28"/>
          <w:szCs w:val="28"/>
          <w:lang w:val="ru-RU"/>
        </w:rPr>
        <w:t xml:space="preserve"> </w:t>
      </w:r>
      <w:r w:rsidR="003B0C03" w:rsidRPr="00E44FC2">
        <w:rPr>
          <w:sz w:val="28"/>
          <w:szCs w:val="28"/>
          <w:lang w:val="ru-RU"/>
        </w:rPr>
        <w:t>–</w:t>
      </w:r>
      <w:r w:rsidRPr="00E44FC2">
        <w:rPr>
          <w:sz w:val="28"/>
          <w:szCs w:val="28"/>
          <w:lang w:val="ru-RU"/>
        </w:rPr>
        <w:t xml:space="preserve"> Тягодутьевые устройства котельных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00"/>
        <w:gridCol w:w="2389"/>
        <w:gridCol w:w="1167"/>
        <w:gridCol w:w="1167"/>
        <w:gridCol w:w="1408"/>
        <w:gridCol w:w="1119"/>
      </w:tblGrid>
      <w:tr w:rsidR="00E44FC2" w:rsidRPr="00E44FC2" w:rsidTr="001301D5">
        <w:trPr>
          <w:trHeight w:val="57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Котельная</w:t>
            </w:r>
          </w:p>
        </w:tc>
        <w:tc>
          <w:tcPr>
            <w:tcW w:w="2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Марка</w:t>
            </w:r>
          </w:p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>ТДУ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  <w:lang w:val="ru-RU"/>
              </w:rPr>
              <w:t>Кол-во</w:t>
            </w:r>
            <w:r w:rsidRPr="00E44FC2">
              <w:rPr>
                <w:iCs/>
                <w:sz w:val="24"/>
              </w:rPr>
              <w:t>,</w:t>
            </w:r>
            <w:r w:rsidR="006F0E2B" w:rsidRPr="00E44FC2">
              <w:rPr>
                <w:iCs/>
                <w:sz w:val="24"/>
              </w:rPr>
              <w:t xml:space="preserve"> </w:t>
            </w:r>
            <w:r w:rsidRPr="00E44FC2">
              <w:rPr>
                <w:iCs/>
                <w:sz w:val="24"/>
              </w:rPr>
              <w:br/>
            </w:r>
            <w:proofErr w:type="spellStart"/>
            <w:r w:rsidRPr="00E44FC2">
              <w:rPr>
                <w:iCs/>
                <w:sz w:val="24"/>
                <w:lang w:val="ru-RU"/>
              </w:rPr>
              <w:t>шт</w:t>
            </w:r>
            <w:proofErr w:type="spellEnd"/>
            <w:r w:rsidRPr="00E44FC2">
              <w:rPr>
                <w:iCs/>
                <w:sz w:val="24"/>
              </w:rPr>
              <w:t>.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194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>Q,</w:t>
            </w:r>
            <w:r w:rsidRPr="00E44FC2">
              <w:rPr>
                <w:iCs/>
                <w:sz w:val="24"/>
              </w:rPr>
              <w:br/>
              <w:t>м</w:t>
            </w:r>
            <w:r w:rsidRPr="00E44FC2">
              <w:rPr>
                <w:iCs/>
                <w:sz w:val="24"/>
                <w:vertAlign w:val="superscript"/>
              </w:rPr>
              <w:t>3</w:t>
            </w:r>
            <w:r w:rsidRPr="00E44FC2">
              <w:rPr>
                <w:iCs/>
                <w:sz w:val="24"/>
              </w:rPr>
              <w:t>/ч</w:t>
            </w: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>Р,</w:t>
            </w:r>
            <w:r w:rsidR="006F0E2B" w:rsidRPr="00E44FC2">
              <w:rPr>
                <w:iCs/>
                <w:sz w:val="24"/>
              </w:rPr>
              <w:t xml:space="preserve"> </w:t>
            </w:r>
            <w:r w:rsidRPr="00E44FC2">
              <w:rPr>
                <w:iCs/>
                <w:sz w:val="24"/>
              </w:rPr>
              <w:br/>
            </w:r>
            <w:r w:rsidRPr="00E44FC2">
              <w:rPr>
                <w:iCs/>
                <w:sz w:val="24"/>
                <w:lang w:val="ru-RU"/>
              </w:rPr>
              <w:t>Па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C7A21" w:rsidRPr="00E44FC2" w:rsidRDefault="007C7A21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iCs/>
                <w:sz w:val="24"/>
              </w:rPr>
              <w:t xml:space="preserve">N, </w:t>
            </w:r>
            <w:r w:rsidRPr="00E44FC2">
              <w:rPr>
                <w:iCs/>
                <w:sz w:val="24"/>
                <w:lang w:val="ru-RU"/>
              </w:rPr>
              <w:t>кВт</w:t>
            </w:r>
          </w:p>
        </w:tc>
      </w:tr>
      <w:tr w:rsidR="00E44FC2" w:rsidRPr="00E44FC2" w:rsidTr="00EE2F78">
        <w:trPr>
          <w:trHeight w:val="284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  <w:r w:rsidRPr="00E44FC2">
              <w:rPr>
                <w:sz w:val="24"/>
                <w:lang w:val="ru-RU"/>
              </w:rPr>
              <w:t>Котельная</w:t>
            </w:r>
            <w:r w:rsidRPr="00E44FC2">
              <w:rPr>
                <w:sz w:val="24"/>
              </w:rPr>
              <w:t xml:space="preserve"> №</w:t>
            </w:r>
            <w:r w:rsidRPr="00E44FC2">
              <w:rPr>
                <w:sz w:val="24"/>
                <w:lang w:val="ru-RU"/>
              </w:rPr>
              <w:t xml:space="preserve"> </w:t>
            </w:r>
            <w:r w:rsidRPr="00E44FC2">
              <w:rPr>
                <w:sz w:val="24"/>
              </w:rPr>
              <w:t>1</w:t>
            </w:r>
          </w:p>
        </w:tc>
        <w:tc>
          <w:tcPr>
            <w:tcW w:w="2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316ED3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  <w:r w:rsidRPr="00E44FC2">
              <w:rPr>
                <w:sz w:val="24"/>
                <w:lang w:val="ru-RU"/>
              </w:rPr>
              <w:t>нет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pStyle w:val="a9"/>
              <w:spacing w:line="240" w:lineRule="auto"/>
              <w:ind w:firstLine="240"/>
              <w:jc w:val="center"/>
              <w:rPr>
                <w:sz w:val="24"/>
                <w:lang w:val="ru-RU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  <w:lang w:val="ru-RU"/>
              </w:rPr>
            </w:pP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72533" w:rsidRPr="00E44FC2" w:rsidRDefault="00072533" w:rsidP="001979CB">
            <w:pPr>
              <w:pStyle w:val="a9"/>
              <w:spacing w:line="240" w:lineRule="auto"/>
              <w:ind w:firstLine="0"/>
              <w:jc w:val="center"/>
              <w:rPr>
                <w:sz w:val="24"/>
              </w:rPr>
            </w:pPr>
          </w:p>
        </w:tc>
      </w:tr>
    </w:tbl>
    <w:p w:rsidR="00072533" w:rsidRPr="00E44FC2" w:rsidRDefault="00072533" w:rsidP="00E60165">
      <w:pPr>
        <w:pStyle w:val="10"/>
        <w:spacing w:line="240" w:lineRule="auto"/>
        <w:ind w:firstLine="700"/>
        <w:jc w:val="both"/>
        <w:rPr>
          <w:sz w:val="12"/>
          <w:szCs w:val="12"/>
          <w:lang w:val="ru-RU"/>
        </w:rPr>
      </w:pPr>
    </w:p>
    <w:p w:rsidR="007C7A21" w:rsidRPr="00E44FC2" w:rsidRDefault="007C7A21" w:rsidP="00E60165">
      <w:pPr>
        <w:pStyle w:val="10"/>
        <w:spacing w:line="240" w:lineRule="auto"/>
        <w:ind w:firstLine="700"/>
        <w:jc w:val="both"/>
      </w:pPr>
      <w:r w:rsidRPr="00E44FC2">
        <w:rPr>
          <w:lang w:val="ru-RU"/>
        </w:rPr>
        <w:t>Деаэрация теплоносителя не применяется</w:t>
      </w:r>
      <w:r w:rsidRPr="00E44FC2">
        <w:t>.</w:t>
      </w:r>
    </w:p>
    <w:p w:rsidR="007C7A21" w:rsidRPr="00E44FC2" w:rsidRDefault="007C7A21" w:rsidP="00E60165">
      <w:pPr>
        <w:pStyle w:val="10"/>
        <w:spacing w:line="240" w:lineRule="auto"/>
        <w:ind w:firstLine="700"/>
        <w:jc w:val="both"/>
        <w:rPr>
          <w:lang w:val="ru-RU"/>
        </w:rPr>
      </w:pPr>
      <w:r w:rsidRPr="00E44FC2">
        <w:rPr>
          <w:lang w:val="ru-RU"/>
        </w:rPr>
        <w:t>Большая часть основных фондов котельных морально и физически</w:t>
      </w:r>
      <w:r w:rsidRPr="00E44FC2">
        <w:rPr>
          <w:lang w:val="ru-RU"/>
        </w:rPr>
        <w:br/>
        <w:t>устарела.</w:t>
      </w:r>
    </w:p>
    <w:p w:rsidR="00197141" w:rsidRPr="002974E5" w:rsidRDefault="007C7A21" w:rsidP="00072533">
      <w:pPr>
        <w:pStyle w:val="10"/>
        <w:spacing w:line="240" w:lineRule="auto"/>
        <w:ind w:firstLine="700"/>
        <w:rPr>
          <w:lang w:val="ru-RU"/>
        </w:rPr>
      </w:pPr>
      <w:r w:rsidRPr="00E44FC2">
        <w:rPr>
          <w:lang w:val="ru-RU"/>
        </w:rPr>
        <w:t>Приборы учёта производства и отпуск</w:t>
      </w:r>
      <w:r w:rsidR="00B20308" w:rsidRPr="00E44FC2">
        <w:rPr>
          <w:lang w:val="ru-RU"/>
        </w:rPr>
        <w:t xml:space="preserve">а тепловой энергии </w:t>
      </w:r>
      <w:r w:rsidR="00F93241" w:rsidRPr="00E44FC2">
        <w:rPr>
          <w:lang w:val="ru-RU"/>
        </w:rPr>
        <w:t>на котельн</w:t>
      </w:r>
      <w:r w:rsidR="000C6EA9">
        <w:rPr>
          <w:lang w:val="ru-RU"/>
        </w:rPr>
        <w:t>ой</w:t>
      </w:r>
      <w:r w:rsidR="00F93241" w:rsidRPr="00E44FC2">
        <w:rPr>
          <w:lang w:val="ru-RU"/>
        </w:rPr>
        <w:t xml:space="preserve"> № </w:t>
      </w:r>
      <w:r w:rsidR="000F7283" w:rsidRPr="00E44FC2">
        <w:rPr>
          <w:lang w:val="ru-RU"/>
        </w:rPr>
        <w:t>1</w:t>
      </w:r>
      <w:r w:rsidR="00EE2939" w:rsidRPr="00E44FC2">
        <w:rPr>
          <w:lang w:val="ru-RU"/>
        </w:rPr>
        <w:t xml:space="preserve"> </w:t>
      </w:r>
      <w:r w:rsidR="009F7EBD" w:rsidRPr="006C3864">
        <w:rPr>
          <w:lang w:val="ru-RU"/>
        </w:rPr>
        <w:t>отсутствуют</w:t>
      </w:r>
      <w:r w:rsidR="000F7283" w:rsidRPr="006C3864">
        <w:rPr>
          <w:lang w:val="ru-RU"/>
        </w:rPr>
        <w:t>.</w:t>
      </w:r>
    </w:p>
    <w:p w:rsidR="00B20308" w:rsidRPr="00304974" w:rsidRDefault="00197141" w:rsidP="00197141">
      <w:pPr>
        <w:pStyle w:val="10"/>
        <w:spacing w:line="240" w:lineRule="auto"/>
        <w:ind w:firstLine="700"/>
        <w:rPr>
          <w:lang w:val="ru-RU"/>
        </w:rPr>
      </w:pPr>
      <w:r w:rsidRPr="00E44FC2">
        <w:rPr>
          <w:lang w:val="ru-RU"/>
        </w:rPr>
        <w:t>Потребителями тепловой энергии от источник</w:t>
      </w:r>
      <w:r w:rsidR="000C6EA9">
        <w:rPr>
          <w:lang w:val="ru-RU"/>
        </w:rPr>
        <w:t>а</w:t>
      </w:r>
      <w:r w:rsidRPr="00E44FC2">
        <w:rPr>
          <w:lang w:val="ru-RU"/>
        </w:rPr>
        <w:t xml:space="preserve"> теплоснабжения являются </w:t>
      </w:r>
      <w:r w:rsidRPr="006C3864">
        <w:rPr>
          <w:lang w:val="ru-RU"/>
        </w:rPr>
        <w:t>население, предприятия бюджетной сферы и прочие потребители.</w:t>
      </w:r>
      <w:r w:rsidR="006C3864" w:rsidRPr="006C3864">
        <w:rPr>
          <w:lang w:val="ru-RU"/>
        </w:rPr>
        <w:t xml:space="preserve"> </w:t>
      </w:r>
      <w:r w:rsidRPr="006C3864">
        <w:rPr>
          <w:lang w:val="ru-RU"/>
        </w:rPr>
        <w:t xml:space="preserve"> </w:t>
      </w:r>
      <w:r w:rsidRPr="00E44FC2">
        <w:rPr>
          <w:lang w:val="ru-RU"/>
        </w:rPr>
        <w:t>Структура потребителей тепловой энергии от источник</w:t>
      </w:r>
      <w:r w:rsidR="000C6EA9">
        <w:rPr>
          <w:lang w:val="ru-RU"/>
        </w:rPr>
        <w:t>а</w:t>
      </w:r>
      <w:r w:rsidRPr="00E44FC2">
        <w:rPr>
          <w:lang w:val="ru-RU"/>
        </w:rPr>
        <w:t xml:space="preserve"> теплоснабжения указана на </w:t>
      </w:r>
      <w:r w:rsidRPr="00304974">
        <w:rPr>
          <w:lang w:val="ru-RU"/>
        </w:rPr>
        <w:t>Р</w:t>
      </w:r>
      <w:r w:rsidRPr="00304974">
        <w:rPr>
          <w:lang w:val="ru-RU"/>
        </w:rPr>
        <w:t>и</w:t>
      </w:r>
      <w:r w:rsidR="00473883" w:rsidRPr="00304974">
        <w:rPr>
          <w:lang w:val="ru-RU"/>
        </w:rPr>
        <w:t>сунке 2</w:t>
      </w:r>
      <w:r w:rsidRPr="00304974">
        <w:rPr>
          <w:lang w:val="ru-RU"/>
        </w:rPr>
        <w:t>.</w:t>
      </w:r>
    </w:p>
    <w:p w:rsidR="00124795" w:rsidRDefault="00124795" w:rsidP="00124795">
      <w:pPr>
        <w:pStyle w:val="10"/>
        <w:spacing w:line="240" w:lineRule="auto"/>
        <w:ind w:firstLine="700"/>
        <w:jc w:val="center"/>
        <w:rPr>
          <w:b/>
          <w:bCs/>
          <w:lang w:val="ru-RU"/>
        </w:rPr>
      </w:pPr>
      <w:r w:rsidRPr="00124795">
        <w:rPr>
          <w:b/>
          <w:bCs/>
          <w:lang w:val="ru-RU"/>
        </w:rPr>
        <w:t xml:space="preserve">Диаграмма распределения тепловой нагрузки по группам </w:t>
      </w:r>
    </w:p>
    <w:p w:rsidR="0087367C" w:rsidRPr="00124795" w:rsidRDefault="00124795" w:rsidP="00124795">
      <w:pPr>
        <w:pStyle w:val="10"/>
        <w:spacing w:line="240" w:lineRule="auto"/>
        <w:ind w:firstLine="700"/>
        <w:jc w:val="center"/>
        <w:rPr>
          <w:lang w:val="ru-RU"/>
        </w:rPr>
      </w:pPr>
      <w:r w:rsidRPr="00124795">
        <w:rPr>
          <w:b/>
          <w:bCs/>
          <w:lang w:val="ru-RU"/>
        </w:rPr>
        <w:t>потребителей от источников теплоснабжения</w:t>
      </w:r>
    </w:p>
    <w:p w:rsidR="0087367C" w:rsidRDefault="0087367C" w:rsidP="00197141">
      <w:pPr>
        <w:pStyle w:val="10"/>
        <w:spacing w:line="240" w:lineRule="auto"/>
        <w:ind w:firstLine="700"/>
        <w:rPr>
          <w:color w:val="FF0000"/>
          <w:lang w:val="ru-RU"/>
        </w:rPr>
      </w:pPr>
      <w:r>
        <w:rPr>
          <w:noProof/>
          <w:color w:val="FF0000"/>
          <w:lang w:val="ru-RU" w:eastAsia="ru-RU"/>
        </w:rPr>
        <w:drawing>
          <wp:inline distT="0" distB="0" distL="0" distR="0" wp14:anchorId="551FA939" wp14:editId="3AABCDD1">
            <wp:extent cx="5486400" cy="3579962"/>
            <wp:effectExtent l="0" t="0" r="19050" b="2095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7367C" w:rsidRPr="000C6EA9" w:rsidRDefault="0087367C" w:rsidP="00197141">
      <w:pPr>
        <w:pStyle w:val="10"/>
        <w:spacing w:line="240" w:lineRule="auto"/>
        <w:ind w:firstLine="700"/>
        <w:rPr>
          <w:color w:val="FF0000"/>
          <w:lang w:val="ru-RU"/>
        </w:rPr>
      </w:pPr>
    </w:p>
    <w:p w:rsidR="00197141" w:rsidRPr="00E44FC2" w:rsidRDefault="00197141" w:rsidP="00D87F23">
      <w:pPr>
        <w:pStyle w:val="10"/>
        <w:spacing w:line="240" w:lineRule="auto"/>
        <w:ind w:firstLine="0"/>
        <w:rPr>
          <w:bCs/>
          <w:lang w:val="ru-RU" w:bidi="ru-RU"/>
        </w:rPr>
      </w:pPr>
      <w:r w:rsidRPr="00E44FC2">
        <w:rPr>
          <w:lang w:val="ru-RU"/>
        </w:rPr>
        <w:t>Рисунок</w:t>
      </w:r>
      <w:r w:rsidR="00473883" w:rsidRPr="00E44FC2">
        <w:rPr>
          <w:lang w:val="ru-RU"/>
        </w:rPr>
        <w:t xml:space="preserve"> 2</w:t>
      </w:r>
      <w:r w:rsidRPr="00E44FC2">
        <w:rPr>
          <w:lang w:val="ru-RU"/>
        </w:rPr>
        <w:t xml:space="preserve"> – Диаграмма </w:t>
      </w:r>
      <w:r w:rsidRPr="00E44FC2">
        <w:rPr>
          <w:bCs/>
          <w:lang w:val="ru-RU" w:bidi="ru-RU"/>
        </w:rPr>
        <w:t>распределения тепловой нагрузки по группам потреб</w:t>
      </w:r>
      <w:r w:rsidRPr="00E44FC2">
        <w:rPr>
          <w:bCs/>
          <w:lang w:val="ru-RU" w:bidi="ru-RU"/>
        </w:rPr>
        <w:t>и</w:t>
      </w:r>
      <w:r w:rsidRPr="00E44FC2">
        <w:rPr>
          <w:bCs/>
          <w:lang w:val="ru-RU" w:bidi="ru-RU"/>
        </w:rPr>
        <w:t>телей от источник</w:t>
      </w:r>
      <w:r w:rsidR="000C6EA9">
        <w:rPr>
          <w:bCs/>
          <w:lang w:val="ru-RU" w:bidi="ru-RU"/>
        </w:rPr>
        <w:t>а</w:t>
      </w:r>
      <w:r w:rsidRPr="00E44FC2">
        <w:rPr>
          <w:bCs/>
          <w:lang w:val="ru-RU" w:bidi="ru-RU"/>
        </w:rPr>
        <w:t xml:space="preserve"> теплоснабжения</w:t>
      </w:r>
    </w:p>
    <w:p w:rsidR="00197141" w:rsidRPr="00E44FC2" w:rsidRDefault="00197141" w:rsidP="00197141">
      <w:pPr>
        <w:pStyle w:val="10"/>
        <w:spacing w:line="240" w:lineRule="auto"/>
        <w:ind w:firstLine="0"/>
        <w:rPr>
          <w:bCs/>
          <w:lang w:val="ru-RU" w:bidi="ru-RU"/>
        </w:rPr>
      </w:pPr>
    </w:p>
    <w:p w:rsidR="0052020F" w:rsidRPr="00E44FC2" w:rsidRDefault="0052020F" w:rsidP="00DC455B">
      <w:pPr>
        <w:pStyle w:val="10"/>
        <w:spacing w:line="240" w:lineRule="auto"/>
        <w:ind w:firstLine="0"/>
        <w:rPr>
          <w:lang w:val="ru-RU"/>
        </w:rPr>
      </w:pPr>
    </w:p>
    <w:p w:rsidR="00473883" w:rsidRPr="00E44FC2" w:rsidRDefault="00473883" w:rsidP="00473883">
      <w:pPr>
        <w:pStyle w:val="10"/>
        <w:spacing w:line="240" w:lineRule="auto"/>
        <w:ind w:firstLine="709"/>
        <w:rPr>
          <w:lang w:val="ru-RU"/>
        </w:rPr>
      </w:pPr>
      <w:r w:rsidRPr="00E44FC2">
        <w:rPr>
          <w:lang w:val="ru-RU"/>
        </w:rPr>
        <w:t>Структура тепловых нагрузок источник</w:t>
      </w:r>
      <w:r w:rsidR="000C6EA9">
        <w:rPr>
          <w:lang w:val="ru-RU"/>
        </w:rPr>
        <w:t xml:space="preserve">а </w:t>
      </w:r>
      <w:r w:rsidRPr="00E44FC2">
        <w:rPr>
          <w:lang w:val="ru-RU"/>
        </w:rPr>
        <w:t>теплоснабжения теплоснабж</w:t>
      </w:r>
      <w:r w:rsidRPr="00E44FC2">
        <w:rPr>
          <w:lang w:val="ru-RU"/>
        </w:rPr>
        <w:t>а</w:t>
      </w:r>
      <w:r w:rsidRPr="00E44FC2">
        <w:rPr>
          <w:lang w:val="ru-RU"/>
        </w:rPr>
        <w:t>ющ</w:t>
      </w:r>
      <w:r w:rsidR="000C6EA9">
        <w:rPr>
          <w:lang w:val="ru-RU"/>
        </w:rPr>
        <w:t>ей</w:t>
      </w:r>
      <w:r w:rsidRPr="00E44FC2">
        <w:rPr>
          <w:lang w:val="ru-RU"/>
        </w:rPr>
        <w:t xml:space="preserve"> организаци</w:t>
      </w:r>
      <w:r w:rsidR="000C6EA9">
        <w:rPr>
          <w:lang w:val="ru-RU"/>
        </w:rPr>
        <w:t>и</w:t>
      </w:r>
      <w:r w:rsidRPr="00E44FC2">
        <w:rPr>
          <w:lang w:val="ru-RU"/>
        </w:rPr>
        <w:t xml:space="preserve"> </w:t>
      </w:r>
      <w:r w:rsidR="00D24807">
        <w:rPr>
          <w:lang w:val="ru-RU"/>
        </w:rPr>
        <w:t>п.</w:t>
      </w:r>
      <w:r w:rsidR="00BA516D">
        <w:rPr>
          <w:lang w:val="ru-RU"/>
        </w:rPr>
        <w:t xml:space="preserve"> </w:t>
      </w:r>
      <w:r w:rsidR="00D24807">
        <w:rPr>
          <w:lang w:val="ru-RU"/>
        </w:rPr>
        <w:t>Созимский</w:t>
      </w:r>
      <w:r w:rsidRPr="00E44FC2">
        <w:rPr>
          <w:lang w:val="ru-RU"/>
        </w:rPr>
        <w:t xml:space="preserve"> представлена на Рисунке</w:t>
      </w:r>
      <w:r w:rsidR="009C231F" w:rsidRPr="00E44FC2">
        <w:rPr>
          <w:lang w:val="ru-RU"/>
        </w:rPr>
        <w:t xml:space="preserve"> </w:t>
      </w:r>
      <w:r w:rsidR="00536A5A">
        <w:rPr>
          <w:lang w:val="ru-RU"/>
        </w:rPr>
        <w:t>3</w:t>
      </w:r>
      <w:r w:rsidRPr="00E44FC2">
        <w:rPr>
          <w:lang w:val="ru-RU"/>
        </w:rPr>
        <w:t>.</w:t>
      </w:r>
    </w:p>
    <w:p w:rsidR="00D87F23" w:rsidRPr="00E44FC2" w:rsidRDefault="00D87F23" w:rsidP="00473883">
      <w:pPr>
        <w:pStyle w:val="10"/>
        <w:spacing w:line="240" w:lineRule="auto"/>
        <w:ind w:firstLine="709"/>
        <w:rPr>
          <w:noProof/>
          <w:lang w:val="ru-RU"/>
        </w:rPr>
      </w:pPr>
    </w:p>
    <w:p w:rsidR="00473883" w:rsidRPr="00E44FC2" w:rsidRDefault="00192437" w:rsidP="00D87F23">
      <w:pPr>
        <w:pStyle w:val="10"/>
        <w:spacing w:line="240" w:lineRule="auto"/>
        <w:ind w:firstLine="0"/>
        <w:rPr>
          <w:lang w:val="ru-RU"/>
        </w:rPr>
      </w:pPr>
      <w:r w:rsidRPr="00E44FC2">
        <w:rPr>
          <w:noProof/>
          <w:lang w:val="ru-RU" w:eastAsia="ru-RU"/>
        </w:rPr>
        <w:drawing>
          <wp:inline distT="0" distB="0" distL="0" distR="0" wp14:anchorId="6C03AA28" wp14:editId="63A3BB90">
            <wp:extent cx="6113721" cy="3540642"/>
            <wp:effectExtent l="0" t="0" r="20955" b="2222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="00536A5A">
        <w:rPr>
          <w:lang w:val="ru-RU"/>
        </w:rPr>
        <w:t>Рисунок 3</w:t>
      </w:r>
      <w:r w:rsidR="00473883" w:rsidRPr="00E44FC2">
        <w:rPr>
          <w:lang w:val="ru-RU"/>
        </w:rPr>
        <w:t xml:space="preserve"> – Тепловые нагрузки источников теплоснабжения</w:t>
      </w:r>
    </w:p>
    <w:p w:rsidR="00F56225" w:rsidRDefault="00F56225" w:rsidP="00E55340">
      <w:pPr>
        <w:pStyle w:val="1"/>
        <w:spacing w:before="72"/>
        <w:ind w:left="0" w:right="57" w:firstLine="0"/>
      </w:pPr>
      <w:bookmarkStart w:id="2" w:name="_Toc162966567"/>
    </w:p>
    <w:p w:rsidR="00516FDF" w:rsidRPr="00E44FC2" w:rsidRDefault="00BC7B93" w:rsidP="00241127">
      <w:pPr>
        <w:pStyle w:val="1"/>
        <w:spacing w:before="72"/>
        <w:ind w:left="57" w:right="57"/>
      </w:pPr>
      <w:r w:rsidRPr="00E44FC2">
        <w:t>РАЗДЕЛ 1. Показатели существующего и перспективного спроса на тепловую энергию (мощность) и теплоноситель в установленных гран</w:t>
      </w:r>
      <w:r w:rsidRPr="00E44FC2">
        <w:t>и</w:t>
      </w:r>
      <w:r w:rsidRPr="00E44FC2">
        <w:t xml:space="preserve">цах </w:t>
      </w:r>
      <w:r w:rsidR="00DC543C">
        <w:t>п.</w:t>
      </w:r>
      <w:r w:rsidR="00244773">
        <w:t xml:space="preserve"> </w:t>
      </w:r>
      <w:r w:rsidR="00DC543C">
        <w:t>Созимский.</w:t>
      </w:r>
      <w:bookmarkEnd w:id="2"/>
    </w:p>
    <w:p w:rsidR="00516FDF" w:rsidRPr="00E44FC2" w:rsidRDefault="00BC7B93" w:rsidP="00241127">
      <w:pPr>
        <w:pStyle w:val="a5"/>
        <w:numPr>
          <w:ilvl w:val="1"/>
          <w:numId w:val="22"/>
        </w:numPr>
        <w:tabs>
          <w:tab w:val="left" w:pos="1827"/>
        </w:tabs>
        <w:spacing w:before="239"/>
        <w:ind w:left="57" w:right="57" w:firstLine="707"/>
        <w:rPr>
          <w:b/>
          <w:sz w:val="28"/>
        </w:rPr>
      </w:pPr>
      <w:r w:rsidRPr="00E44FC2">
        <w:rPr>
          <w:b/>
          <w:sz w:val="28"/>
        </w:rPr>
        <w:t>Величины существующей отапливаемой площади строительных фондов и приросты отапливаемой площади строительных фондов по ра</w:t>
      </w:r>
      <w:r w:rsidRPr="00E44FC2">
        <w:rPr>
          <w:b/>
          <w:sz w:val="28"/>
        </w:rPr>
        <w:t>с</w:t>
      </w:r>
      <w:r w:rsidRPr="00E44FC2">
        <w:rPr>
          <w:b/>
          <w:sz w:val="28"/>
        </w:rPr>
        <w:t>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</w:t>
      </w:r>
      <w:r w:rsidR="00E20D1A" w:rsidRPr="00E44FC2">
        <w:rPr>
          <w:b/>
          <w:sz w:val="28"/>
        </w:rPr>
        <w:t xml:space="preserve"> </w:t>
      </w:r>
      <w:r w:rsidRPr="00E44FC2">
        <w:rPr>
          <w:b/>
          <w:sz w:val="28"/>
        </w:rPr>
        <w:t>промышленных пре</w:t>
      </w:r>
      <w:r w:rsidRPr="00E44FC2">
        <w:rPr>
          <w:b/>
          <w:sz w:val="28"/>
        </w:rPr>
        <w:t>д</w:t>
      </w:r>
      <w:r w:rsidRPr="00E44FC2">
        <w:rPr>
          <w:b/>
          <w:sz w:val="28"/>
        </w:rPr>
        <w:t>приятий по этапам-на каждый год первого 5-летнего периода и на посл</w:t>
      </w:r>
      <w:r w:rsidRPr="00E44FC2">
        <w:rPr>
          <w:b/>
          <w:sz w:val="28"/>
        </w:rPr>
        <w:t>е</w:t>
      </w:r>
      <w:r w:rsidRPr="00E44FC2">
        <w:rPr>
          <w:b/>
          <w:sz w:val="28"/>
        </w:rPr>
        <w:t>дующие 5-летние</w:t>
      </w:r>
      <w:r w:rsidRPr="00E44FC2">
        <w:rPr>
          <w:b/>
          <w:spacing w:val="-3"/>
          <w:sz w:val="28"/>
        </w:rPr>
        <w:t xml:space="preserve"> </w:t>
      </w:r>
      <w:r w:rsidRPr="00E44FC2">
        <w:rPr>
          <w:b/>
          <w:sz w:val="28"/>
        </w:rPr>
        <w:t>периоды</w:t>
      </w:r>
    </w:p>
    <w:p w:rsidR="00516FDF" w:rsidRPr="00E44FC2" w:rsidRDefault="00BC7B93" w:rsidP="00E60165">
      <w:pPr>
        <w:pStyle w:val="a3"/>
        <w:spacing w:before="54" w:after="240"/>
        <w:ind w:left="57" w:right="57"/>
      </w:pPr>
      <w:r w:rsidRPr="00E44FC2">
        <w:t xml:space="preserve">Характеристики сохраняемого жилого и нежилого фондов </w:t>
      </w:r>
      <w:proofErr w:type="spellStart"/>
      <w:r w:rsidR="008245A3">
        <w:t>п</w:t>
      </w:r>
      <w:proofErr w:type="gramStart"/>
      <w:r w:rsidR="008245A3">
        <w:t>.С</w:t>
      </w:r>
      <w:proofErr w:type="gramEnd"/>
      <w:r w:rsidR="008245A3">
        <w:t>озимский</w:t>
      </w:r>
      <w:proofErr w:type="spellEnd"/>
      <w:r w:rsidRPr="00E44FC2">
        <w:t xml:space="preserve"> по состоянию на 01.01.2</w:t>
      </w:r>
      <w:r w:rsidRPr="00CD25FA">
        <w:t>0</w:t>
      </w:r>
      <w:r w:rsidR="0004257E" w:rsidRPr="00CD25FA">
        <w:t>2</w:t>
      </w:r>
      <w:r w:rsidR="000C6EA9" w:rsidRPr="00CD25FA">
        <w:t>4</w:t>
      </w:r>
      <w:r w:rsidR="0004257E" w:rsidRPr="00E44FC2">
        <w:t xml:space="preserve"> </w:t>
      </w:r>
      <w:r w:rsidRPr="00E44FC2">
        <w:t xml:space="preserve">представлены в Таблицах </w:t>
      </w:r>
      <w:r w:rsidR="00FB3A15" w:rsidRPr="00E44FC2">
        <w:t>6</w:t>
      </w:r>
      <w:r w:rsidR="00D21F8B" w:rsidRPr="00E44FC2">
        <w:t>-</w:t>
      </w:r>
      <w:r w:rsidR="00FB3A15" w:rsidRPr="00E44FC2">
        <w:t>7</w:t>
      </w:r>
      <w:r w:rsidR="00D21F8B" w:rsidRPr="00E44FC2">
        <w:t>.</w:t>
      </w:r>
    </w:p>
    <w:p w:rsidR="00516FDF" w:rsidRPr="00E44FC2" w:rsidRDefault="00BC7B93" w:rsidP="00241127">
      <w:pPr>
        <w:pStyle w:val="a3"/>
        <w:spacing w:before="2" w:after="7"/>
        <w:ind w:left="57" w:right="57" w:firstLine="0"/>
      </w:pPr>
      <w:r w:rsidRPr="00E44FC2">
        <w:t xml:space="preserve">Таблица </w:t>
      </w:r>
      <w:r w:rsidR="00FB3A15" w:rsidRPr="00E44FC2">
        <w:t>6</w:t>
      </w:r>
      <w:r w:rsidR="00C4674F" w:rsidRPr="00E44FC2">
        <w:t xml:space="preserve"> </w:t>
      </w:r>
      <w:r w:rsidR="003B0C03" w:rsidRPr="00E44FC2">
        <w:t>–</w:t>
      </w:r>
      <w:r w:rsidRPr="00E44FC2">
        <w:t xml:space="preserve"> Характеристика сохраняемого жилого фонда</w:t>
      </w:r>
    </w:p>
    <w:tbl>
      <w:tblPr>
        <w:tblStyle w:val="TableNormal"/>
        <w:tblW w:w="97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2264"/>
        <w:gridCol w:w="851"/>
        <w:gridCol w:w="992"/>
        <w:gridCol w:w="992"/>
        <w:gridCol w:w="851"/>
        <w:gridCol w:w="992"/>
        <w:gridCol w:w="709"/>
        <w:gridCol w:w="850"/>
        <w:gridCol w:w="709"/>
      </w:tblGrid>
      <w:tr w:rsidR="00E44FC2" w:rsidRPr="00E44FC2" w:rsidTr="00192437">
        <w:trPr>
          <w:trHeight w:val="551"/>
        </w:trPr>
        <w:tc>
          <w:tcPr>
            <w:tcW w:w="576" w:type="dxa"/>
            <w:vMerge w:val="restart"/>
          </w:tcPr>
          <w:p w:rsidR="00516FDF" w:rsidRPr="00E44FC2" w:rsidRDefault="00516FDF" w:rsidP="00B15624">
            <w:pPr>
              <w:pStyle w:val="TableParagraph"/>
              <w:spacing w:before="8"/>
              <w:ind w:left="57"/>
              <w:rPr>
                <w:sz w:val="24"/>
                <w:szCs w:val="24"/>
              </w:rPr>
            </w:pPr>
          </w:p>
          <w:p w:rsidR="00516FDF" w:rsidRPr="00E44FC2" w:rsidRDefault="00BC7B93" w:rsidP="00B15624">
            <w:pPr>
              <w:pStyle w:val="TableParagraph"/>
              <w:ind w:left="57" w:firstLine="4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№ </w:t>
            </w: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2264" w:type="dxa"/>
            <w:vMerge w:val="restart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Тип здания /Адрес</w:t>
            </w:r>
          </w:p>
        </w:tc>
        <w:tc>
          <w:tcPr>
            <w:tcW w:w="851" w:type="dxa"/>
            <w:vMerge w:val="restart"/>
          </w:tcPr>
          <w:p w:rsidR="00516FDF" w:rsidRPr="00E44FC2" w:rsidRDefault="00BC7B93" w:rsidP="00B15624">
            <w:pPr>
              <w:pStyle w:val="TableParagraph"/>
              <w:ind w:left="57" w:firstLine="21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год ввода в </w:t>
            </w:r>
            <w:proofErr w:type="spellStart"/>
            <w:r w:rsidRPr="00E44FC2">
              <w:rPr>
                <w:spacing w:val="-1"/>
                <w:sz w:val="24"/>
                <w:szCs w:val="24"/>
              </w:rPr>
              <w:t>эксплу</w:t>
            </w:r>
            <w:proofErr w:type="spellEnd"/>
            <w:r w:rsidRPr="00E44FC2">
              <w:rPr>
                <w:spacing w:val="-1"/>
                <w:sz w:val="24"/>
                <w:szCs w:val="24"/>
              </w:rPr>
              <w:t>-</w:t>
            </w:r>
          </w:p>
          <w:p w:rsidR="00516FDF" w:rsidRPr="00E44FC2" w:rsidRDefault="00BC7B93" w:rsidP="00B15624">
            <w:pPr>
              <w:pStyle w:val="TableParagraph"/>
              <w:spacing w:line="273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атацию</w:t>
            </w:r>
            <w:proofErr w:type="spellEnd"/>
          </w:p>
        </w:tc>
        <w:tc>
          <w:tcPr>
            <w:tcW w:w="992" w:type="dxa"/>
            <w:vMerge w:val="restart"/>
          </w:tcPr>
          <w:p w:rsidR="00516FDF" w:rsidRPr="00E44FC2" w:rsidRDefault="00BC7B93" w:rsidP="00192437">
            <w:pPr>
              <w:pStyle w:val="TableParagraph"/>
              <w:ind w:left="57" w:hanging="48"/>
              <w:jc w:val="both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отапл</w:t>
            </w:r>
            <w:proofErr w:type="gramStart"/>
            <w:r w:rsidRPr="00E44FC2">
              <w:rPr>
                <w:sz w:val="24"/>
                <w:szCs w:val="24"/>
              </w:rPr>
              <w:t>и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  <w:proofErr w:type="gramEnd"/>
            <w:r w:rsidRPr="00E44FC2">
              <w:rPr>
                <w:sz w:val="24"/>
                <w:szCs w:val="24"/>
              </w:rPr>
              <w:t xml:space="preserve"> </w:t>
            </w:r>
            <w:proofErr w:type="spellStart"/>
            <w:r w:rsidR="00402959" w:rsidRPr="00E44FC2">
              <w:rPr>
                <w:sz w:val="24"/>
                <w:szCs w:val="24"/>
              </w:rPr>
              <w:t>ваем</w:t>
            </w:r>
            <w:r w:rsidR="00192437" w:rsidRPr="00E44FC2">
              <w:rPr>
                <w:sz w:val="24"/>
                <w:szCs w:val="24"/>
              </w:rPr>
              <w:t>ая</w:t>
            </w:r>
            <w:proofErr w:type="spellEnd"/>
            <w:r w:rsidR="00402959" w:rsidRPr="00E44FC2">
              <w:rPr>
                <w:sz w:val="24"/>
                <w:szCs w:val="24"/>
              </w:rPr>
              <w:t xml:space="preserve"> </w:t>
            </w:r>
            <w:r w:rsidR="00192437" w:rsidRPr="00E44FC2">
              <w:rPr>
                <w:sz w:val="24"/>
                <w:szCs w:val="24"/>
              </w:rPr>
              <w:t>пл</w:t>
            </w:r>
            <w:r w:rsidR="00192437" w:rsidRPr="00E44FC2">
              <w:rPr>
                <w:sz w:val="24"/>
                <w:szCs w:val="24"/>
              </w:rPr>
              <w:t>о</w:t>
            </w:r>
            <w:r w:rsidR="00192437" w:rsidRPr="00E44FC2">
              <w:rPr>
                <w:sz w:val="24"/>
                <w:szCs w:val="24"/>
              </w:rPr>
              <w:t>щадь, м</w:t>
            </w:r>
            <w:r w:rsidR="00192437" w:rsidRPr="00E44FC2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92" w:type="dxa"/>
            <w:vMerge w:val="restart"/>
          </w:tcPr>
          <w:p w:rsidR="00516FDF" w:rsidRPr="00E44FC2" w:rsidRDefault="004B3B3B" w:rsidP="004B3B3B">
            <w:pPr>
              <w:pStyle w:val="TableParagraph"/>
              <w:ind w:left="57" w:firstLine="21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нару</w:t>
            </w:r>
            <w:r w:rsidRPr="00E44FC2">
              <w:rPr>
                <w:sz w:val="24"/>
                <w:szCs w:val="24"/>
              </w:rPr>
              <w:t>ж</w:t>
            </w:r>
            <w:r w:rsidRPr="00E44FC2">
              <w:rPr>
                <w:sz w:val="24"/>
                <w:szCs w:val="24"/>
              </w:rPr>
              <w:t xml:space="preserve">ный </w:t>
            </w:r>
            <w:r w:rsidR="00192437" w:rsidRPr="00E44FC2">
              <w:rPr>
                <w:sz w:val="24"/>
                <w:szCs w:val="24"/>
              </w:rPr>
              <w:t>объем, м</w:t>
            </w:r>
            <w:r w:rsidR="00192437" w:rsidRPr="00E44FC2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851" w:type="dxa"/>
            <w:vMerge w:val="restart"/>
          </w:tcPr>
          <w:p w:rsidR="00516FDF" w:rsidRPr="00E44FC2" w:rsidRDefault="00192437" w:rsidP="00192437">
            <w:pPr>
              <w:pStyle w:val="TableParagraph"/>
              <w:ind w:left="57" w:hanging="48"/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кол-во этажей</w:t>
            </w:r>
          </w:p>
        </w:tc>
        <w:tc>
          <w:tcPr>
            <w:tcW w:w="3260" w:type="dxa"/>
            <w:gridSpan w:val="4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тепловая нагрузка (проектная)</w:t>
            </w:r>
          </w:p>
          <w:p w:rsidR="00516FDF" w:rsidRPr="00E44FC2" w:rsidRDefault="00BC7B93" w:rsidP="00B15624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Гкал/</w:t>
            </w:r>
            <w:proofErr w:type="gramStart"/>
            <w:r w:rsidRPr="00E44FC2">
              <w:rPr>
                <w:sz w:val="24"/>
                <w:szCs w:val="24"/>
              </w:rPr>
              <w:t>ч</w:t>
            </w:r>
            <w:proofErr w:type="gramEnd"/>
          </w:p>
        </w:tc>
      </w:tr>
      <w:tr w:rsidR="00E44FC2" w:rsidRPr="00E44FC2" w:rsidTr="00192437">
        <w:trPr>
          <w:trHeight w:val="551"/>
        </w:trPr>
        <w:tc>
          <w:tcPr>
            <w:tcW w:w="576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264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516FDF" w:rsidRPr="00E44FC2" w:rsidRDefault="00516FDF" w:rsidP="00B15624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отопле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</w:p>
          <w:p w:rsidR="00516FDF" w:rsidRPr="00E44FC2" w:rsidRDefault="00BC7B93" w:rsidP="00B15624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709" w:type="dxa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ГВС</w:t>
            </w:r>
          </w:p>
        </w:tc>
        <w:tc>
          <w:tcPr>
            <w:tcW w:w="850" w:type="dxa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венти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</w:p>
          <w:p w:rsidR="00516FDF" w:rsidRPr="00E44FC2" w:rsidRDefault="00BC7B93" w:rsidP="00B15624">
            <w:pPr>
              <w:pStyle w:val="TableParagraph"/>
              <w:spacing w:line="264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ляция</w:t>
            </w:r>
            <w:proofErr w:type="spellEnd"/>
          </w:p>
        </w:tc>
        <w:tc>
          <w:tcPr>
            <w:tcW w:w="709" w:type="dxa"/>
          </w:tcPr>
          <w:p w:rsidR="00516FDF" w:rsidRPr="00E44FC2" w:rsidRDefault="00BC7B93" w:rsidP="00B15624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всего</w:t>
            </w:r>
          </w:p>
        </w:tc>
      </w:tr>
      <w:tr w:rsidR="00E44FC2" w:rsidRPr="00E44FC2" w:rsidTr="007C7A21">
        <w:trPr>
          <w:trHeight w:val="290"/>
        </w:trPr>
        <w:tc>
          <w:tcPr>
            <w:tcW w:w="9786" w:type="dxa"/>
            <w:gridSpan w:val="10"/>
          </w:tcPr>
          <w:p w:rsidR="00516FDF" w:rsidRPr="00E44FC2" w:rsidRDefault="004B3B3B" w:rsidP="000C6EA9">
            <w:pPr>
              <w:pStyle w:val="TableParagraph"/>
              <w:spacing w:before="4" w:line="266" w:lineRule="exact"/>
              <w:ind w:left="57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>ООО</w:t>
            </w:r>
            <w:r w:rsidR="0053010A" w:rsidRPr="00E44FC2">
              <w:rPr>
                <w:b/>
                <w:sz w:val="24"/>
                <w:szCs w:val="24"/>
              </w:rPr>
              <w:t xml:space="preserve"> «</w:t>
            </w:r>
            <w:r w:rsidR="000C6EA9">
              <w:rPr>
                <w:b/>
                <w:sz w:val="24"/>
                <w:szCs w:val="24"/>
              </w:rPr>
              <w:t>АКВА</w:t>
            </w:r>
            <w:r w:rsidR="0053010A" w:rsidRPr="00E44FC2">
              <w:rPr>
                <w:b/>
                <w:sz w:val="24"/>
                <w:szCs w:val="24"/>
              </w:rPr>
              <w:t>»</w:t>
            </w:r>
            <w:r w:rsidR="00BC7B93" w:rsidRPr="00E44FC2">
              <w:rPr>
                <w:b/>
                <w:sz w:val="24"/>
                <w:szCs w:val="24"/>
              </w:rPr>
              <w:t xml:space="preserve"> (котельная № </w:t>
            </w:r>
            <w:r w:rsidR="0053010A" w:rsidRPr="00E44FC2">
              <w:rPr>
                <w:b/>
                <w:sz w:val="24"/>
                <w:szCs w:val="24"/>
              </w:rPr>
              <w:t>1</w:t>
            </w:r>
            <w:r w:rsidRPr="00E44FC2">
              <w:rPr>
                <w:b/>
                <w:sz w:val="24"/>
                <w:szCs w:val="24"/>
              </w:rPr>
              <w:t xml:space="preserve"> п.</w:t>
            </w:r>
            <w:r w:rsidR="00BC7B93" w:rsidRPr="00E44FC2">
              <w:rPr>
                <w:b/>
                <w:sz w:val="24"/>
                <w:szCs w:val="24"/>
              </w:rPr>
              <w:t xml:space="preserve"> </w:t>
            </w:r>
            <w:r w:rsidRPr="00E44FC2">
              <w:rPr>
                <w:b/>
                <w:sz w:val="24"/>
                <w:szCs w:val="24"/>
              </w:rPr>
              <w:t>Созимский</w:t>
            </w:r>
            <w:r w:rsidR="0004257E" w:rsidRPr="00E44FC2">
              <w:rPr>
                <w:b/>
                <w:sz w:val="24"/>
                <w:szCs w:val="24"/>
              </w:rPr>
              <w:t xml:space="preserve">, </w:t>
            </w:r>
            <w:r w:rsidRPr="00E44FC2">
              <w:rPr>
                <w:b/>
                <w:sz w:val="24"/>
                <w:szCs w:val="24"/>
              </w:rPr>
              <w:t>ул. Набережная, 25</w:t>
            </w:r>
            <w:r w:rsidR="00BC7B93" w:rsidRPr="00E44FC2">
              <w:rPr>
                <w:b/>
                <w:sz w:val="24"/>
                <w:szCs w:val="24"/>
              </w:rPr>
              <w:t>)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32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1963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419,7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2937,9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0,076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0,076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32а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1964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457,1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1828,4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0,050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0,050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Школьная, 15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1953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420,1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2940,7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0,065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0,065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Школьная, 10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1968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385,2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2953,3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0,077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0,077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40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1964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91,8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367,2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0,014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0,014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6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27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1970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683,2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4782,4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0,110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0,110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7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25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1970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659,9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4500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0,103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0,103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8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23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1970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606,1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4557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0,105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0,105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576" w:type="dxa"/>
          </w:tcPr>
          <w:p w:rsidR="0025306B" w:rsidRPr="00E44FC2" w:rsidRDefault="0025306B" w:rsidP="006671B7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9</w:t>
            </w:r>
          </w:p>
        </w:tc>
        <w:tc>
          <w:tcPr>
            <w:tcW w:w="2264" w:type="dxa"/>
            <w:vAlign w:val="center"/>
          </w:tcPr>
          <w:p w:rsidR="0025306B" w:rsidRPr="00E44FC2" w:rsidRDefault="0025306B" w:rsidP="00D1422A">
            <w:pPr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ул. Набережная, 27а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1970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723,8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5066,6</w:t>
            </w:r>
          </w:p>
        </w:tc>
        <w:tc>
          <w:tcPr>
            <w:tcW w:w="851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0,114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25306B" w:rsidRPr="00E44FC2" w:rsidRDefault="0025306B" w:rsidP="002F33F5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25306B" w:rsidRPr="00E44FC2" w:rsidRDefault="0025306B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0,114</w:t>
            </w:r>
          </w:p>
        </w:tc>
      </w:tr>
      <w:tr w:rsidR="00E44FC2" w:rsidRPr="00E44FC2" w:rsidTr="00192437">
        <w:trPr>
          <w:cantSplit/>
          <w:trHeight w:val="284"/>
        </w:trPr>
        <w:tc>
          <w:tcPr>
            <w:tcW w:w="3691" w:type="dxa"/>
            <w:gridSpan w:val="3"/>
          </w:tcPr>
          <w:p w:rsidR="005002A5" w:rsidRPr="00E44FC2" w:rsidRDefault="00DC497D" w:rsidP="0053010A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 xml:space="preserve"> </w:t>
            </w:r>
            <w:r w:rsidR="005002A5" w:rsidRPr="00E44FC2">
              <w:rPr>
                <w:b/>
                <w:sz w:val="24"/>
                <w:szCs w:val="24"/>
              </w:rPr>
              <w:t xml:space="preserve">Итого по котельной № </w:t>
            </w:r>
            <w:r w:rsidR="0053010A" w:rsidRPr="00E44FC2">
              <w:rPr>
                <w:b/>
                <w:sz w:val="24"/>
                <w:szCs w:val="24"/>
              </w:rPr>
              <w:t>1</w:t>
            </w:r>
            <w:r w:rsidR="005002A5" w:rsidRPr="00E44FC2">
              <w:rPr>
                <w:b/>
                <w:sz w:val="24"/>
                <w:szCs w:val="24"/>
              </w:rPr>
              <w:t>:</w:t>
            </w:r>
          </w:p>
        </w:tc>
        <w:tc>
          <w:tcPr>
            <w:tcW w:w="992" w:type="dxa"/>
          </w:tcPr>
          <w:p w:rsidR="005002A5" w:rsidRPr="00E44FC2" w:rsidRDefault="004B3B3B" w:rsidP="0004257E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25306B" w:rsidRPr="00E44FC2">
              <w:rPr>
                <w:b/>
                <w:noProof/>
                <w:sz w:val="24"/>
                <w:szCs w:val="24"/>
              </w:rPr>
              <w:t>4446,9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992" w:type="dxa"/>
          </w:tcPr>
          <w:p w:rsidR="005002A5" w:rsidRPr="00E44FC2" w:rsidRDefault="004B3B3B" w:rsidP="004B3B3B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25306B" w:rsidRPr="00E44FC2">
              <w:rPr>
                <w:b/>
                <w:noProof/>
                <w:sz w:val="24"/>
                <w:szCs w:val="24"/>
              </w:rPr>
              <w:t>29933,5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851" w:type="dxa"/>
          </w:tcPr>
          <w:p w:rsidR="005002A5" w:rsidRPr="00E44FC2" w:rsidRDefault="005002A5" w:rsidP="00936D34">
            <w:pPr>
              <w:pStyle w:val="TableParagraph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002A5" w:rsidRPr="00E44FC2" w:rsidRDefault="004B3B3B" w:rsidP="0053010A">
            <w:pPr>
              <w:jc w:val="center"/>
              <w:rPr>
                <w:b/>
                <w:bCs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6C6EF0" w:rsidRPr="00E44FC2">
              <w:rPr>
                <w:b/>
                <w:noProof/>
                <w:sz w:val="24"/>
                <w:szCs w:val="24"/>
              </w:rPr>
              <w:t>0,714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709" w:type="dxa"/>
          </w:tcPr>
          <w:p w:rsidR="005002A5" w:rsidRPr="00E44FC2" w:rsidRDefault="005002A5" w:rsidP="00936D34">
            <w:pPr>
              <w:pStyle w:val="TableParagraph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5002A5" w:rsidRPr="00E44FC2" w:rsidRDefault="005002A5" w:rsidP="0053010A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5002A5" w:rsidRPr="00E44FC2" w:rsidRDefault="004B3B3B" w:rsidP="0025306B">
            <w:pPr>
              <w:jc w:val="center"/>
              <w:rPr>
                <w:b/>
                <w:bCs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6C6EF0" w:rsidRPr="00E44FC2">
              <w:rPr>
                <w:b/>
                <w:noProof/>
                <w:sz w:val="24"/>
                <w:szCs w:val="24"/>
              </w:rPr>
              <w:t>0,714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</w:tr>
    </w:tbl>
    <w:p w:rsidR="006C6EF0" w:rsidRPr="00E44FC2" w:rsidRDefault="006C6EF0" w:rsidP="00241127">
      <w:pPr>
        <w:pStyle w:val="a3"/>
        <w:spacing w:before="107" w:after="7"/>
        <w:ind w:left="57" w:right="57" w:firstLine="0"/>
        <w:jc w:val="left"/>
      </w:pPr>
    </w:p>
    <w:p w:rsidR="00516FDF" w:rsidRPr="00E44FC2" w:rsidRDefault="00BC7B93" w:rsidP="00241127">
      <w:pPr>
        <w:pStyle w:val="a3"/>
        <w:spacing w:before="107" w:after="7"/>
        <w:ind w:left="57" w:right="57" w:firstLine="0"/>
        <w:jc w:val="left"/>
      </w:pPr>
      <w:r w:rsidRPr="00E44FC2">
        <w:t xml:space="preserve">Таблица </w:t>
      </w:r>
      <w:r w:rsidR="00FB3A15" w:rsidRPr="00E44FC2">
        <w:t>7</w:t>
      </w:r>
      <w:r w:rsidR="00FF06EB" w:rsidRPr="00E44FC2">
        <w:t xml:space="preserve"> </w:t>
      </w:r>
      <w:r w:rsidR="003B0C03" w:rsidRPr="00E44FC2">
        <w:t>–</w:t>
      </w:r>
      <w:r w:rsidR="00FF06EB" w:rsidRPr="00E44FC2">
        <w:t xml:space="preserve"> </w:t>
      </w:r>
      <w:r w:rsidRPr="00E44FC2">
        <w:t>Характеристика сохраняемого нежилого фонда</w:t>
      </w:r>
    </w:p>
    <w:tbl>
      <w:tblPr>
        <w:tblStyle w:val="TableNormal"/>
        <w:tblW w:w="97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2264"/>
        <w:gridCol w:w="851"/>
        <w:gridCol w:w="992"/>
        <w:gridCol w:w="851"/>
        <w:gridCol w:w="992"/>
        <w:gridCol w:w="992"/>
        <w:gridCol w:w="709"/>
        <w:gridCol w:w="850"/>
        <w:gridCol w:w="709"/>
      </w:tblGrid>
      <w:tr w:rsidR="00E44FC2" w:rsidRPr="00E44FC2" w:rsidTr="00AA7544">
        <w:trPr>
          <w:trHeight w:val="551"/>
        </w:trPr>
        <w:tc>
          <w:tcPr>
            <w:tcW w:w="576" w:type="dxa"/>
            <w:vMerge w:val="restart"/>
          </w:tcPr>
          <w:p w:rsidR="00AA7544" w:rsidRPr="00E44FC2" w:rsidRDefault="00AA7544" w:rsidP="0089276E">
            <w:pPr>
              <w:pStyle w:val="TableParagraph"/>
              <w:spacing w:before="8"/>
              <w:ind w:left="57"/>
              <w:rPr>
                <w:sz w:val="24"/>
                <w:szCs w:val="24"/>
              </w:rPr>
            </w:pPr>
          </w:p>
          <w:p w:rsidR="00AA7544" w:rsidRPr="00E44FC2" w:rsidRDefault="00AA7544" w:rsidP="0089276E">
            <w:pPr>
              <w:pStyle w:val="TableParagraph"/>
              <w:ind w:left="57" w:firstLine="4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№ </w:t>
            </w: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2264" w:type="dxa"/>
            <w:vMerge w:val="restart"/>
          </w:tcPr>
          <w:p w:rsidR="00AA7544" w:rsidRPr="00E44FC2" w:rsidRDefault="00AA7544" w:rsidP="0089276E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Тип здания /Адрес</w:t>
            </w:r>
          </w:p>
        </w:tc>
        <w:tc>
          <w:tcPr>
            <w:tcW w:w="851" w:type="dxa"/>
            <w:vMerge w:val="restart"/>
          </w:tcPr>
          <w:p w:rsidR="00AA7544" w:rsidRPr="00E44FC2" w:rsidRDefault="00AA7544" w:rsidP="0089276E">
            <w:pPr>
              <w:pStyle w:val="TableParagraph"/>
              <w:ind w:left="57" w:firstLine="21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год ввода в </w:t>
            </w:r>
            <w:proofErr w:type="spellStart"/>
            <w:r w:rsidRPr="00E44FC2">
              <w:rPr>
                <w:spacing w:val="-1"/>
                <w:sz w:val="24"/>
                <w:szCs w:val="24"/>
              </w:rPr>
              <w:t>эксплу</w:t>
            </w:r>
            <w:proofErr w:type="spellEnd"/>
            <w:r w:rsidRPr="00E44FC2">
              <w:rPr>
                <w:spacing w:val="-1"/>
                <w:sz w:val="24"/>
                <w:szCs w:val="24"/>
              </w:rPr>
              <w:t>-</w:t>
            </w:r>
          </w:p>
          <w:p w:rsidR="00AA7544" w:rsidRPr="00E44FC2" w:rsidRDefault="00AA7544" w:rsidP="0089276E">
            <w:pPr>
              <w:pStyle w:val="TableParagraph"/>
              <w:spacing w:line="273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атацию</w:t>
            </w:r>
            <w:proofErr w:type="spellEnd"/>
          </w:p>
        </w:tc>
        <w:tc>
          <w:tcPr>
            <w:tcW w:w="992" w:type="dxa"/>
            <w:vMerge w:val="restart"/>
          </w:tcPr>
          <w:p w:rsidR="00AA7544" w:rsidRPr="00E44FC2" w:rsidRDefault="00AA7544" w:rsidP="00D1422A">
            <w:pPr>
              <w:pStyle w:val="TableParagraph"/>
              <w:ind w:left="57" w:hanging="48"/>
              <w:jc w:val="both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отапл</w:t>
            </w:r>
            <w:proofErr w:type="gramStart"/>
            <w:r w:rsidRPr="00E44FC2">
              <w:rPr>
                <w:sz w:val="24"/>
                <w:szCs w:val="24"/>
              </w:rPr>
              <w:t>и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  <w:proofErr w:type="gramEnd"/>
            <w:r w:rsidRPr="00E44FC2">
              <w:rPr>
                <w:sz w:val="24"/>
                <w:szCs w:val="24"/>
              </w:rPr>
              <w:t xml:space="preserve"> </w:t>
            </w:r>
            <w:proofErr w:type="spellStart"/>
            <w:r w:rsidRPr="00E44FC2">
              <w:rPr>
                <w:sz w:val="24"/>
                <w:szCs w:val="24"/>
              </w:rPr>
              <w:t>ваемая</w:t>
            </w:r>
            <w:proofErr w:type="spellEnd"/>
            <w:r w:rsidRPr="00E44FC2">
              <w:rPr>
                <w:sz w:val="24"/>
                <w:szCs w:val="24"/>
              </w:rPr>
              <w:t xml:space="preserve"> пл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щадь, м</w:t>
            </w:r>
            <w:r w:rsidRPr="00E44FC2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51" w:type="dxa"/>
            <w:vMerge w:val="restart"/>
          </w:tcPr>
          <w:p w:rsidR="00AA7544" w:rsidRPr="00E44FC2" w:rsidRDefault="00AA7544" w:rsidP="00D1422A">
            <w:pPr>
              <w:pStyle w:val="TableParagraph"/>
              <w:ind w:left="57" w:firstLine="21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наружный объем, м</w:t>
            </w:r>
            <w:r w:rsidRPr="00E44FC2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992" w:type="dxa"/>
            <w:vMerge w:val="restart"/>
          </w:tcPr>
          <w:p w:rsidR="00AA7544" w:rsidRPr="00E44FC2" w:rsidRDefault="00AA7544" w:rsidP="0089276E">
            <w:pPr>
              <w:pStyle w:val="TableParagraph"/>
              <w:ind w:left="57" w:firstLine="81"/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кол-во этажей</w:t>
            </w:r>
          </w:p>
        </w:tc>
        <w:tc>
          <w:tcPr>
            <w:tcW w:w="3260" w:type="dxa"/>
            <w:gridSpan w:val="4"/>
          </w:tcPr>
          <w:p w:rsidR="00AA7544" w:rsidRPr="00E44FC2" w:rsidRDefault="00AA7544" w:rsidP="0089276E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тепловая нагрузка (проектная)</w:t>
            </w:r>
          </w:p>
          <w:p w:rsidR="00AA7544" w:rsidRPr="00E44FC2" w:rsidRDefault="00AA7544" w:rsidP="0089276E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Гкал/</w:t>
            </w:r>
            <w:proofErr w:type="gramStart"/>
            <w:r w:rsidRPr="00E44FC2">
              <w:rPr>
                <w:sz w:val="24"/>
                <w:szCs w:val="24"/>
              </w:rPr>
              <w:t>ч</w:t>
            </w:r>
            <w:proofErr w:type="gramEnd"/>
          </w:p>
        </w:tc>
      </w:tr>
      <w:tr w:rsidR="00E44FC2" w:rsidRPr="00E44FC2" w:rsidTr="00AA7544">
        <w:trPr>
          <w:trHeight w:val="551"/>
        </w:trPr>
        <w:tc>
          <w:tcPr>
            <w:tcW w:w="576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2264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89276E" w:rsidRPr="00E44FC2" w:rsidRDefault="0089276E" w:rsidP="0089276E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9276E" w:rsidRPr="00E44FC2" w:rsidRDefault="0089276E" w:rsidP="0089276E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отопле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</w:p>
          <w:p w:rsidR="0089276E" w:rsidRPr="00E44FC2" w:rsidRDefault="0089276E" w:rsidP="0089276E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709" w:type="dxa"/>
          </w:tcPr>
          <w:p w:rsidR="0089276E" w:rsidRPr="00E44FC2" w:rsidRDefault="0089276E" w:rsidP="0089276E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ГВС</w:t>
            </w:r>
          </w:p>
        </w:tc>
        <w:tc>
          <w:tcPr>
            <w:tcW w:w="850" w:type="dxa"/>
          </w:tcPr>
          <w:p w:rsidR="0089276E" w:rsidRPr="00E44FC2" w:rsidRDefault="0089276E" w:rsidP="0089276E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венти</w:t>
            </w:r>
            <w:proofErr w:type="spellEnd"/>
            <w:r w:rsidRPr="00E44FC2">
              <w:rPr>
                <w:sz w:val="24"/>
                <w:szCs w:val="24"/>
              </w:rPr>
              <w:t>-</w:t>
            </w:r>
          </w:p>
          <w:p w:rsidR="0089276E" w:rsidRPr="00E44FC2" w:rsidRDefault="0089276E" w:rsidP="0089276E">
            <w:pPr>
              <w:pStyle w:val="TableParagraph"/>
              <w:spacing w:line="264" w:lineRule="exact"/>
              <w:ind w:left="57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ляция</w:t>
            </w:r>
            <w:proofErr w:type="spellEnd"/>
          </w:p>
        </w:tc>
        <w:tc>
          <w:tcPr>
            <w:tcW w:w="709" w:type="dxa"/>
          </w:tcPr>
          <w:p w:rsidR="0089276E" w:rsidRPr="00E44FC2" w:rsidRDefault="0089276E" w:rsidP="0089276E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всего</w:t>
            </w:r>
          </w:p>
        </w:tc>
      </w:tr>
      <w:tr w:rsidR="00E44FC2" w:rsidRPr="00E44FC2" w:rsidTr="0089276E">
        <w:trPr>
          <w:trHeight w:val="290"/>
        </w:trPr>
        <w:tc>
          <w:tcPr>
            <w:tcW w:w="9786" w:type="dxa"/>
            <w:gridSpan w:val="10"/>
          </w:tcPr>
          <w:p w:rsidR="0089276E" w:rsidRPr="00E44FC2" w:rsidRDefault="00AA7544" w:rsidP="000C6EA9">
            <w:pPr>
              <w:pStyle w:val="TableParagraph"/>
              <w:spacing w:before="4" w:line="266" w:lineRule="exact"/>
              <w:ind w:left="57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>ООО «</w:t>
            </w:r>
            <w:r w:rsidR="000C6EA9">
              <w:rPr>
                <w:b/>
                <w:sz w:val="24"/>
                <w:szCs w:val="24"/>
              </w:rPr>
              <w:t>АКВА</w:t>
            </w:r>
            <w:r w:rsidRPr="00E44FC2">
              <w:rPr>
                <w:b/>
                <w:sz w:val="24"/>
                <w:szCs w:val="24"/>
              </w:rPr>
              <w:t>» (котельная № 1 п. Созимский, ул. Набережная, 25)</w:t>
            </w:r>
          </w:p>
        </w:tc>
      </w:tr>
      <w:tr w:rsidR="00E44FC2" w:rsidRPr="00E44FC2" w:rsidTr="009C787E">
        <w:trPr>
          <w:cantSplit/>
          <w:trHeight w:val="1005"/>
        </w:trPr>
        <w:tc>
          <w:tcPr>
            <w:tcW w:w="576" w:type="dxa"/>
          </w:tcPr>
          <w:p w:rsidR="00AA7544" w:rsidRPr="00904C38" w:rsidRDefault="00AA7544" w:rsidP="0089276E">
            <w:pPr>
              <w:jc w:val="center"/>
              <w:rPr>
                <w:sz w:val="24"/>
                <w:szCs w:val="24"/>
              </w:rPr>
            </w:pPr>
            <w:r w:rsidRPr="00904C38">
              <w:rPr>
                <w:sz w:val="24"/>
                <w:szCs w:val="24"/>
              </w:rPr>
              <w:t>18</w:t>
            </w:r>
          </w:p>
        </w:tc>
        <w:tc>
          <w:tcPr>
            <w:tcW w:w="2264" w:type="dxa"/>
            <w:vAlign w:val="center"/>
          </w:tcPr>
          <w:p w:rsidR="00AA7544" w:rsidRPr="00904C38" w:rsidRDefault="00AA7544" w:rsidP="009C787E">
            <w:pPr>
              <w:rPr>
                <w:sz w:val="24"/>
                <w:szCs w:val="26"/>
              </w:rPr>
            </w:pPr>
            <w:r w:rsidRPr="00904C38">
              <w:rPr>
                <w:sz w:val="24"/>
                <w:szCs w:val="26"/>
              </w:rPr>
              <w:t>ул. Набережная,15 (</w:t>
            </w:r>
            <w:r w:rsidR="009C787E" w:rsidRPr="00904C38">
              <w:rPr>
                <w:sz w:val="24"/>
                <w:szCs w:val="26"/>
              </w:rPr>
              <w:t>дошкольное отдел</w:t>
            </w:r>
            <w:r w:rsidR="009C787E" w:rsidRPr="00904C38">
              <w:rPr>
                <w:sz w:val="24"/>
                <w:szCs w:val="26"/>
              </w:rPr>
              <w:t>е</w:t>
            </w:r>
            <w:r w:rsidR="009C787E" w:rsidRPr="00904C38">
              <w:rPr>
                <w:sz w:val="24"/>
                <w:szCs w:val="26"/>
              </w:rPr>
              <w:t xml:space="preserve">ние МКОУ ООШ </w:t>
            </w:r>
            <w:proofErr w:type="spellStart"/>
            <w:r w:rsidR="009C787E" w:rsidRPr="00904C38">
              <w:rPr>
                <w:sz w:val="24"/>
                <w:szCs w:val="26"/>
              </w:rPr>
              <w:t>п</w:t>
            </w:r>
            <w:proofErr w:type="gramStart"/>
            <w:r w:rsidR="009C787E" w:rsidRPr="00904C38">
              <w:rPr>
                <w:sz w:val="24"/>
                <w:szCs w:val="26"/>
              </w:rPr>
              <w:t>.С</w:t>
            </w:r>
            <w:proofErr w:type="gramEnd"/>
            <w:r w:rsidR="009C787E" w:rsidRPr="00904C38">
              <w:rPr>
                <w:sz w:val="24"/>
                <w:szCs w:val="26"/>
              </w:rPr>
              <w:t>озимский</w:t>
            </w:r>
            <w:proofErr w:type="spellEnd"/>
            <w:r w:rsidRPr="00904C38">
              <w:rPr>
                <w:sz w:val="24"/>
                <w:szCs w:val="26"/>
              </w:rPr>
              <w:t>)</w:t>
            </w:r>
          </w:p>
        </w:tc>
        <w:tc>
          <w:tcPr>
            <w:tcW w:w="851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1969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664,3</w:t>
            </w:r>
          </w:p>
        </w:tc>
        <w:tc>
          <w:tcPr>
            <w:tcW w:w="851" w:type="dxa"/>
            <w:vAlign w:val="center"/>
          </w:tcPr>
          <w:p w:rsidR="00AA7544" w:rsidRPr="00E44FC2" w:rsidRDefault="00AA7544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4279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0,084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AA7544" w:rsidRDefault="00AA7544" w:rsidP="0089276E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0,053</w:t>
            </w:r>
          </w:p>
          <w:p w:rsidR="009C787E" w:rsidRDefault="009C787E" w:rsidP="0089276E">
            <w:pPr>
              <w:jc w:val="center"/>
              <w:rPr>
                <w:sz w:val="24"/>
              </w:rPr>
            </w:pPr>
          </w:p>
          <w:p w:rsidR="009C787E" w:rsidRPr="00E44FC2" w:rsidRDefault="009C787E" w:rsidP="0089276E">
            <w:pPr>
              <w:jc w:val="center"/>
              <w:rPr>
                <w:sz w:val="24"/>
              </w:rPr>
            </w:pPr>
          </w:p>
        </w:tc>
      </w:tr>
      <w:tr w:rsidR="00E44FC2" w:rsidRPr="00E44FC2" w:rsidTr="00AA7544">
        <w:trPr>
          <w:cantSplit/>
          <w:trHeight w:val="284"/>
        </w:trPr>
        <w:tc>
          <w:tcPr>
            <w:tcW w:w="576" w:type="dxa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</w:t>
            </w:r>
          </w:p>
        </w:tc>
        <w:tc>
          <w:tcPr>
            <w:tcW w:w="2264" w:type="dxa"/>
            <w:vAlign w:val="center"/>
          </w:tcPr>
          <w:p w:rsidR="00AA7544" w:rsidRPr="00E44FC2" w:rsidRDefault="00AA7544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ул. Набережная,15 (КОГУП «Верхн</w:t>
            </w:r>
            <w:r w:rsidRPr="00E44FC2">
              <w:rPr>
                <w:sz w:val="24"/>
                <w:szCs w:val="26"/>
              </w:rPr>
              <w:t>е</w:t>
            </w:r>
            <w:r w:rsidRPr="00E44FC2">
              <w:rPr>
                <w:sz w:val="24"/>
                <w:szCs w:val="26"/>
              </w:rPr>
              <w:t>камская центральная районная аптека №1»)</w:t>
            </w:r>
          </w:p>
        </w:tc>
        <w:tc>
          <w:tcPr>
            <w:tcW w:w="851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1969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D1422A">
            <w:pPr>
              <w:jc w:val="center"/>
              <w:rPr>
                <w:sz w:val="24"/>
                <w:szCs w:val="20"/>
              </w:rPr>
            </w:pPr>
            <w:r w:rsidRPr="00E44FC2">
              <w:rPr>
                <w:sz w:val="24"/>
                <w:szCs w:val="20"/>
              </w:rPr>
              <w:t>29,7</w:t>
            </w:r>
          </w:p>
        </w:tc>
        <w:tc>
          <w:tcPr>
            <w:tcW w:w="851" w:type="dxa"/>
            <w:vAlign w:val="center"/>
          </w:tcPr>
          <w:p w:rsidR="00EC1800" w:rsidRPr="00E44FC2" w:rsidRDefault="00AA7544" w:rsidP="00EC1800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E44FC2">
              <w:rPr>
                <w:rFonts w:ascii="Times New Roman" w:hAnsi="Times New Roman" w:cs="Times New Roman"/>
                <w:color w:val="auto"/>
                <w:szCs w:val="20"/>
              </w:rPr>
              <w:t>280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0,006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0,056</w:t>
            </w:r>
          </w:p>
        </w:tc>
      </w:tr>
      <w:tr w:rsidR="00E44FC2" w:rsidRPr="00E44FC2" w:rsidTr="00AA7544">
        <w:trPr>
          <w:cantSplit/>
          <w:trHeight w:val="284"/>
        </w:trPr>
        <w:tc>
          <w:tcPr>
            <w:tcW w:w="576" w:type="dxa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20</w:t>
            </w:r>
          </w:p>
        </w:tc>
        <w:tc>
          <w:tcPr>
            <w:tcW w:w="2264" w:type="dxa"/>
            <w:vAlign w:val="center"/>
          </w:tcPr>
          <w:p w:rsidR="00AA7544" w:rsidRPr="00E44FC2" w:rsidRDefault="00AA7544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ул. Набережная,15 (КОГБУЗ «Верхн</w:t>
            </w:r>
            <w:r w:rsidRPr="00E44FC2">
              <w:rPr>
                <w:sz w:val="24"/>
                <w:szCs w:val="26"/>
              </w:rPr>
              <w:t>е</w:t>
            </w:r>
            <w:r w:rsidRPr="00E44FC2">
              <w:rPr>
                <w:sz w:val="24"/>
                <w:szCs w:val="26"/>
              </w:rPr>
              <w:t>камская центральная районная больница»)</w:t>
            </w:r>
          </w:p>
        </w:tc>
        <w:tc>
          <w:tcPr>
            <w:tcW w:w="851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1969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D1422A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E44FC2">
              <w:rPr>
                <w:rFonts w:ascii="Times New Roman" w:hAnsi="Times New Roman" w:cs="Times New Roman"/>
                <w:color w:val="auto"/>
                <w:szCs w:val="20"/>
              </w:rPr>
              <w:t>342</w:t>
            </w:r>
          </w:p>
        </w:tc>
        <w:tc>
          <w:tcPr>
            <w:tcW w:w="851" w:type="dxa"/>
            <w:vAlign w:val="center"/>
          </w:tcPr>
          <w:p w:rsidR="00AA7544" w:rsidRPr="00E44FC2" w:rsidRDefault="00AA7544" w:rsidP="00D1422A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E44FC2">
              <w:rPr>
                <w:rFonts w:ascii="Times New Roman" w:hAnsi="Times New Roman" w:cs="Times New Roman"/>
                <w:color w:val="auto"/>
                <w:szCs w:val="20"/>
              </w:rPr>
              <w:t>1725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0,035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AA7544" w:rsidRPr="00E44FC2" w:rsidRDefault="00AA7544" w:rsidP="0089276E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AA7544" w:rsidRPr="00E44FC2" w:rsidRDefault="00AA7544" w:rsidP="0089276E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0,068</w:t>
            </w:r>
          </w:p>
        </w:tc>
      </w:tr>
      <w:tr w:rsidR="00E44FC2" w:rsidRPr="00E44FC2" w:rsidTr="00AA7544">
        <w:trPr>
          <w:cantSplit/>
          <w:trHeight w:val="284"/>
        </w:trPr>
        <w:tc>
          <w:tcPr>
            <w:tcW w:w="3691" w:type="dxa"/>
            <w:gridSpan w:val="3"/>
          </w:tcPr>
          <w:p w:rsidR="0089276E" w:rsidRPr="00E44FC2" w:rsidRDefault="0089276E" w:rsidP="0089276E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 xml:space="preserve"> Итого по котельной № 1:</w:t>
            </w:r>
          </w:p>
        </w:tc>
        <w:tc>
          <w:tcPr>
            <w:tcW w:w="992" w:type="dxa"/>
          </w:tcPr>
          <w:p w:rsidR="0089276E" w:rsidRPr="00E44FC2" w:rsidRDefault="00AA7544" w:rsidP="00AA7544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1036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851" w:type="dxa"/>
          </w:tcPr>
          <w:p w:rsidR="0089276E" w:rsidRPr="00E44FC2" w:rsidRDefault="00AA7544" w:rsidP="00AA7544">
            <w:pPr>
              <w:pStyle w:val="TableParagraph"/>
              <w:jc w:val="center"/>
              <w:rPr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="00EC1800" w:rsidRPr="00E44FC2">
              <w:rPr>
                <w:b/>
                <w:noProof/>
                <w:sz w:val="24"/>
                <w:szCs w:val="24"/>
              </w:rPr>
              <w:t>6284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992" w:type="dxa"/>
          </w:tcPr>
          <w:p w:rsidR="0089276E" w:rsidRPr="00E44FC2" w:rsidRDefault="0089276E" w:rsidP="00AA7544">
            <w:pPr>
              <w:pStyle w:val="TableParagraph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9276E" w:rsidRPr="00E44FC2" w:rsidRDefault="00AA7544" w:rsidP="00AA7544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0,125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709" w:type="dxa"/>
          </w:tcPr>
          <w:p w:rsidR="0089276E" w:rsidRPr="00E44FC2" w:rsidRDefault="0089276E" w:rsidP="00AA7544">
            <w:pPr>
              <w:pStyle w:val="TableParagraph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89276E" w:rsidRPr="00E44FC2" w:rsidRDefault="0089276E" w:rsidP="00AA7544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89276E" w:rsidRPr="00E44FC2" w:rsidRDefault="00AA7544" w:rsidP="00AA7544">
            <w:pPr>
              <w:jc w:val="center"/>
              <w:rPr>
                <w:b/>
                <w:bCs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0,177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</w:p>
        </w:tc>
      </w:tr>
    </w:tbl>
    <w:p w:rsidR="00516FDF" w:rsidRPr="00E44FC2" w:rsidRDefault="00BC7B93" w:rsidP="00241127">
      <w:pPr>
        <w:pStyle w:val="a3"/>
        <w:spacing w:before="107"/>
        <w:ind w:left="57" w:right="57"/>
      </w:pPr>
      <w:r w:rsidRPr="00E44FC2">
        <w:t>Площади строительных фондов и приросты площади строительных фо</w:t>
      </w:r>
      <w:r w:rsidRPr="00E44FC2">
        <w:t>н</w:t>
      </w:r>
      <w:r w:rsidRPr="00E44FC2">
        <w:t xml:space="preserve">дов многоквартирных жилых домов, подключенных к системе теплоснабжения </w:t>
      </w:r>
      <w:proofErr w:type="spellStart"/>
      <w:r w:rsidR="008245A3">
        <w:t>п</w:t>
      </w:r>
      <w:proofErr w:type="gramStart"/>
      <w:r w:rsidR="008245A3">
        <w:t>.С</w:t>
      </w:r>
      <w:proofErr w:type="gramEnd"/>
      <w:r w:rsidR="008245A3">
        <w:t>озимский</w:t>
      </w:r>
      <w:proofErr w:type="spellEnd"/>
      <w:r w:rsidRPr="00E44FC2">
        <w:t xml:space="preserve"> представлены в Таблице</w:t>
      </w:r>
      <w:r w:rsidRPr="00E44FC2">
        <w:rPr>
          <w:spacing w:val="-1"/>
        </w:rPr>
        <w:t xml:space="preserve"> </w:t>
      </w:r>
      <w:r w:rsidR="00FB3A15" w:rsidRPr="00E44FC2">
        <w:t>8</w:t>
      </w:r>
      <w:r w:rsidRPr="00E44FC2">
        <w:t>.</w:t>
      </w:r>
    </w:p>
    <w:p w:rsidR="00516FDF" w:rsidRPr="00E44FC2" w:rsidRDefault="00FF06EB" w:rsidP="00FF06EB">
      <w:pPr>
        <w:pStyle w:val="a3"/>
        <w:spacing w:before="118" w:after="240"/>
        <w:ind w:left="57" w:right="57" w:hanging="57"/>
      </w:pPr>
      <w:r w:rsidRPr="00E44FC2">
        <w:t xml:space="preserve">Таблица </w:t>
      </w:r>
      <w:r w:rsidR="00FB3A15" w:rsidRPr="00E44FC2">
        <w:t>8</w:t>
      </w:r>
      <w:r w:rsidRPr="00E44FC2">
        <w:t xml:space="preserve"> </w:t>
      </w:r>
      <w:r w:rsidR="003B0C03" w:rsidRPr="00E44FC2">
        <w:t>–</w:t>
      </w:r>
      <w:r w:rsidRPr="00E44FC2">
        <w:t xml:space="preserve"> </w:t>
      </w:r>
      <w:r w:rsidR="00BC7B93" w:rsidRPr="00E44FC2">
        <w:t>Площади строительных фондов и приросты площади строител</w:t>
      </w:r>
      <w:r w:rsidR="00BC7B93" w:rsidRPr="00E44FC2">
        <w:t>ь</w:t>
      </w:r>
      <w:r w:rsidR="00BC7B93" w:rsidRPr="00E44FC2">
        <w:t>ных фондов жилых домов (тыс. м²)</w:t>
      </w:r>
    </w:p>
    <w:tbl>
      <w:tblPr>
        <w:tblStyle w:val="TableNormal"/>
        <w:tblW w:w="978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4003"/>
        <w:gridCol w:w="1704"/>
        <w:gridCol w:w="1701"/>
        <w:gridCol w:w="1843"/>
      </w:tblGrid>
      <w:tr w:rsidR="00E44FC2" w:rsidRPr="00E44FC2" w:rsidTr="00C07936">
        <w:trPr>
          <w:trHeight w:val="561"/>
        </w:trPr>
        <w:tc>
          <w:tcPr>
            <w:tcW w:w="533" w:type="dxa"/>
          </w:tcPr>
          <w:p w:rsidR="00C07936" w:rsidRPr="00E44FC2" w:rsidRDefault="00C07936" w:rsidP="00241127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№</w:t>
            </w:r>
          </w:p>
          <w:p w:rsidR="00C07936" w:rsidRPr="00E44FC2" w:rsidRDefault="00C07936" w:rsidP="00241127">
            <w:pPr>
              <w:pStyle w:val="TableParagraph"/>
              <w:spacing w:line="273" w:lineRule="exact"/>
              <w:ind w:left="57" w:right="57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4003" w:type="dxa"/>
          </w:tcPr>
          <w:p w:rsidR="00C07936" w:rsidRPr="00E44FC2" w:rsidRDefault="00C07936" w:rsidP="00351435">
            <w:pPr>
              <w:pStyle w:val="TableParagraph"/>
              <w:spacing w:line="276" w:lineRule="exact"/>
              <w:ind w:left="57" w:right="57" w:hanging="20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Теплоснабжающая организация/ м</w:t>
            </w:r>
            <w:r w:rsidRPr="00E44FC2">
              <w:rPr>
                <w:sz w:val="24"/>
              </w:rPr>
              <w:t>е</w:t>
            </w:r>
            <w:r w:rsidRPr="00E44FC2">
              <w:rPr>
                <w:sz w:val="24"/>
              </w:rPr>
              <w:t>сто расположения</w:t>
            </w:r>
          </w:p>
        </w:tc>
        <w:tc>
          <w:tcPr>
            <w:tcW w:w="1704" w:type="dxa"/>
          </w:tcPr>
          <w:p w:rsidR="00C07936" w:rsidRPr="000C6EA9" w:rsidRDefault="00C1507B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</w:t>
            </w:r>
            <w:r w:rsidR="00660D34" w:rsidRPr="00D076BE">
              <w:rPr>
                <w:sz w:val="24"/>
              </w:rPr>
              <w:t>2</w:t>
            </w:r>
            <w:r w:rsidR="00D076BE">
              <w:rPr>
                <w:sz w:val="24"/>
              </w:rPr>
              <w:t>3</w:t>
            </w:r>
            <w:r w:rsidR="00C07936" w:rsidRPr="00D076BE">
              <w:rPr>
                <w:sz w:val="24"/>
              </w:rPr>
              <w:t xml:space="preserve"> г.</w:t>
            </w:r>
          </w:p>
        </w:tc>
        <w:tc>
          <w:tcPr>
            <w:tcW w:w="1701" w:type="dxa"/>
          </w:tcPr>
          <w:p w:rsidR="00C07936" w:rsidRPr="000C6EA9" w:rsidRDefault="00C1507B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D076BE">
              <w:rPr>
                <w:sz w:val="24"/>
              </w:rPr>
              <w:t>4</w:t>
            </w:r>
            <w:r w:rsidRPr="00D076BE">
              <w:rPr>
                <w:sz w:val="24"/>
              </w:rPr>
              <w:t>-202</w:t>
            </w:r>
            <w:r w:rsidR="00C4006C">
              <w:rPr>
                <w:sz w:val="24"/>
              </w:rPr>
              <w:t>7</w:t>
            </w:r>
            <w:r w:rsidR="00C07936" w:rsidRPr="00D076BE">
              <w:rPr>
                <w:sz w:val="24"/>
              </w:rPr>
              <w:t xml:space="preserve"> гг.</w:t>
            </w:r>
          </w:p>
        </w:tc>
        <w:tc>
          <w:tcPr>
            <w:tcW w:w="1843" w:type="dxa"/>
          </w:tcPr>
          <w:p w:rsidR="00C07936" w:rsidRPr="000C6EA9" w:rsidRDefault="008F5E06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C4006C">
              <w:rPr>
                <w:sz w:val="24"/>
              </w:rPr>
              <w:t>8</w:t>
            </w:r>
            <w:r w:rsidR="004C62FF" w:rsidRPr="00D076BE">
              <w:rPr>
                <w:sz w:val="24"/>
              </w:rPr>
              <w:t>-20</w:t>
            </w:r>
            <w:r w:rsidR="00C4006C">
              <w:rPr>
                <w:sz w:val="24"/>
              </w:rPr>
              <w:t>30</w:t>
            </w:r>
            <w:r w:rsidR="00C07936" w:rsidRPr="00D076BE">
              <w:rPr>
                <w:sz w:val="24"/>
              </w:rPr>
              <w:t xml:space="preserve"> гг.</w:t>
            </w:r>
          </w:p>
        </w:tc>
      </w:tr>
      <w:tr w:rsidR="00E44FC2" w:rsidRPr="00E44FC2" w:rsidTr="0073539F">
        <w:trPr>
          <w:trHeight w:val="827"/>
        </w:trPr>
        <w:tc>
          <w:tcPr>
            <w:tcW w:w="533" w:type="dxa"/>
            <w:vAlign w:val="center"/>
          </w:tcPr>
          <w:p w:rsidR="00C1507B" w:rsidRPr="00E44FC2" w:rsidRDefault="00C1507B" w:rsidP="001104C9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4003" w:type="dxa"/>
          </w:tcPr>
          <w:p w:rsidR="00C1507B" w:rsidRPr="00E44FC2" w:rsidRDefault="00660D34" w:rsidP="000C6EA9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r w:rsidR="000C6EA9">
              <w:rPr>
                <w:sz w:val="24"/>
                <w:szCs w:val="24"/>
              </w:rPr>
              <w:t>АКВА</w:t>
            </w:r>
            <w:r w:rsidRPr="00E44FC2">
              <w:rPr>
                <w:sz w:val="24"/>
                <w:szCs w:val="24"/>
              </w:rPr>
              <w:t>» (котельная № 1 п. С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зимский, ул. Набережная, 25)</w:t>
            </w:r>
          </w:p>
        </w:tc>
        <w:tc>
          <w:tcPr>
            <w:tcW w:w="1704" w:type="dxa"/>
          </w:tcPr>
          <w:p w:rsidR="00C1507B" w:rsidRPr="00E44FC2" w:rsidRDefault="00C1507B" w:rsidP="0073539F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C1507B" w:rsidRPr="00E44FC2" w:rsidRDefault="00660D34" w:rsidP="0073539F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4,4469</w:t>
            </w:r>
          </w:p>
        </w:tc>
        <w:tc>
          <w:tcPr>
            <w:tcW w:w="1701" w:type="dxa"/>
          </w:tcPr>
          <w:p w:rsidR="00C1507B" w:rsidRPr="00E44FC2" w:rsidRDefault="00C1507B" w:rsidP="0073539F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C1507B" w:rsidRPr="00E44FC2" w:rsidRDefault="00660D34" w:rsidP="0073539F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4,4469</w:t>
            </w:r>
          </w:p>
        </w:tc>
        <w:tc>
          <w:tcPr>
            <w:tcW w:w="1843" w:type="dxa"/>
          </w:tcPr>
          <w:p w:rsidR="00C1507B" w:rsidRPr="00E44FC2" w:rsidRDefault="00C1507B" w:rsidP="0073539F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C1507B" w:rsidRPr="00E44FC2" w:rsidRDefault="00660D34" w:rsidP="0073539F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4,4469</w:t>
            </w:r>
          </w:p>
        </w:tc>
      </w:tr>
    </w:tbl>
    <w:p w:rsidR="00AB6AF8" w:rsidRPr="00E44FC2" w:rsidRDefault="00AB6AF8" w:rsidP="00241127">
      <w:pPr>
        <w:ind w:left="57" w:right="57"/>
        <w:jc w:val="both"/>
        <w:rPr>
          <w:sz w:val="24"/>
        </w:rPr>
      </w:pPr>
    </w:p>
    <w:p w:rsidR="00AB6AF8" w:rsidRPr="00E44FC2" w:rsidRDefault="00BC7B93" w:rsidP="00241127">
      <w:pPr>
        <w:pStyle w:val="a3"/>
        <w:spacing w:before="1"/>
        <w:ind w:left="57" w:right="57"/>
      </w:pPr>
      <w:r w:rsidRPr="00E44FC2">
        <w:t>Площади строительных фондов и приросты площади строительных фо</w:t>
      </w:r>
      <w:r w:rsidRPr="00E44FC2">
        <w:t>н</w:t>
      </w:r>
      <w:r w:rsidRPr="00E44FC2">
        <w:t xml:space="preserve">дов общественных зданий, подключенных к системе теплоснабжения </w:t>
      </w:r>
      <w:r w:rsidR="008245A3">
        <w:t>п.</w:t>
      </w:r>
      <w:r w:rsidR="00244773">
        <w:t xml:space="preserve"> </w:t>
      </w:r>
      <w:r w:rsidR="008245A3">
        <w:t>С</w:t>
      </w:r>
      <w:r w:rsidR="008245A3">
        <w:t>о</w:t>
      </w:r>
      <w:r w:rsidR="008245A3">
        <w:t>зимский</w:t>
      </w:r>
      <w:r w:rsidRPr="00E44FC2">
        <w:t xml:space="preserve">, приведены в Таблице </w:t>
      </w:r>
      <w:r w:rsidR="00FB3A15" w:rsidRPr="00E44FC2">
        <w:t>9</w:t>
      </w:r>
      <w:r w:rsidRPr="00E44FC2">
        <w:t>.</w:t>
      </w:r>
    </w:p>
    <w:p w:rsidR="000C6EA9" w:rsidRDefault="000C6EA9" w:rsidP="000C6EA9"/>
    <w:p w:rsidR="00516FDF" w:rsidRDefault="00FF06EB" w:rsidP="000C6EA9">
      <w:pPr>
        <w:rPr>
          <w:sz w:val="28"/>
        </w:rPr>
      </w:pPr>
      <w:r w:rsidRPr="000C6EA9">
        <w:rPr>
          <w:sz w:val="28"/>
        </w:rPr>
        <w:t xml:space="preserve">Таблица </w:t>
      </w:r>
      <w:r w:rsidR="00FB3A15" w:rsidRPr="000C6EA9">
        <w:rPr>
          <w:sz w:val="28"/>
        </w:rPr>
        <w:t>9</w:t>
      </w:r>
      <w:r w:rsidRPr="000C6EA9">
        <w:rPr>
          <w:sz w:val="28"/>
        </w:rPr>
        <w:t xml:space="preserve"> </w:t>
      </w:r>
      <w:r w:rsidR="003B0C03" w:rsidRPr="000C6EA9">
        <w:rPr>
          <w:sz w:val="28"/>
        </w:rPr>
        <w:t>–</w:t>
      </w:r>
      <w:r w:rsidRPr="000C6EA9">
        <w:rPr>
          <w:sz w:val="28"/>
        </w:rPr>
        <w:t xml:space="preserve"> </w:t>
      </w:r>
      <w:r w:rsidR="00BC7B93" w:rsidRPr="000C6EA9">
        <w:rPr>
          <w:sz w:val="28"/>
        </w:rPr>
        <w:t>Площади строительных фондов и приросты площади строительных фондов общественных зданий (тыс. м²)</w:t>
      </w:r>
    </w:p>
    <w:p w:rsidR="000C6EA9" w:rsidRPr="000C6EA9" w:rsidRDefault="000C6EA9" w:rsidP="000C6EA9">
      <w:pPr>
        <w:rPr>
          <w:sz w:val="28"/>
        </w:rPr>
      </w:pP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4008"/>
        <w:gridCol w:w="1701"/>
        <w:gridCol w:w="1560"/>
        <w:gridCol w:w="1842"/>
      </w:tblGrid>
      <w:tr w:rsidR="0062068A" w:rsidRPr="00E44FC2" w:rsidTr="003B0C03">
        <w:trPr>
          <w:trHeight w:val="561"/>
        </w:trPr>
        <w:tc>
          <w:tcPr>
            <w:tcW w:w="533" w:type="dxa"/>
          </w:tcPr>
          <w:p w:rsidR="0062068A" w:rsidRPr="00E44FC2" w:rsidRDefault="0062068A" w:rsidP="00241127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№</w:t>
            </w:r>
          </w:p>
          <w:p w:rsidR="0062068A" w:rsidRPr="00E44FC2" w:rsidRDefault="0062068A" w:rsidP="00241127">
            <w:pPr>
              <w:pStyle w:val="TableParagraph"/>
              <w:spacing w:line="273" w:lineRule="exact"/>
              <w:ind w:left="57" w:right="57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4008" w:type="dxa"/>
          </w:tcPr>
          <w:p w:rsidR="0062068A" w:rsidRPr="00E44FC2" w:rsidRDefault="0062068A" w:rsidP="009A3233">
            <w:pPr>
              <w:pStyle w:val="TableParagraph"/>
              <w:spacing w:line="276" w:lineRule="exact"/>
              <w:ind w:left="57" w:right="57" w:hanging="18"/>
              <w:rPr>
                <w:sz w:val="24"/>
              </w:rPr>
            </w:pPr>
            <w:r w:rsidRPr="00E44FC2">
              <w:rPr>
                <w:sz w:val="24"/>
              </w:rPr>
              <w:t>Теплоснабжающая организация / м</w:t>
            </w:r>
            <w:r w:rsidRPr="00E44FC2">
              <w:rPr>
                <w:sz w:val="24"/>
              </w:rPr>
              <w:t>е</w:t>
            </w:r>
            <w:r w:rsidRPr="00E44FC2">
              <w:rPr>
                <w:sz w:val="24"/>
              </w:rPr>
              <w:t>сто расположения</w:t>
            </w:r>
          </w:p>
        </w:tc>
        <w:tc>
          <w:tcPr>
            <w:tcW w:w="1701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D076BE">
              <w:rPr>
                <w:sz w:val="24"/>
              </w:rPr>
              <w:t>3</w:t>
            </w:r>
            <w:r w:rsidRPr="00D076BE">
              <w:rPr>
                <w:sz w:val="24"/>
              </w:rPr>
              <w:t xml:space="preserve"> г.</w:t>
            </w:r>
          </w:p>
        </w:tc>
        <w:tc>
          <w:tcPr>
            <w:tcW w:w="1560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D076BE">
              <w:rPr>
                <w:sz w:val="24"/>
              </w:rPr>
              <w:t>4</w:t>
            </w:r>
            <w:r w:rsidRPr="00D076BE">
              <w:rPr>
                <w:sz w:val="24"/>
              </w:rPr>
              <w:t>-202</w:t>
            </w:r>
            <w:r w:rsidR="00CE5537">
              <w:rPr>
                <w:sz w:val="24"/>
              </w:rPr>
              <w:t>7</w:t>
            </w:r>
            <w:r w:rsidRPr="00D076BE">
              <w:rPr>
                <w:sz w:val="24"/>
              </w:rPr>
              <w:t xml:space="preserve"> гг.</w:t>
            </w:r>
          </w:p>
        </w:tc>
        <w:tc>
          <w:tcPr>
            <w:tcW w:w="1842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CE5537">
              <w:rPr>
                <w:sz w:val="24"/>
              </w:rPr>
              <w:t>8-2030</w:t>
            </w:r>
            <w:r w:rsidRPr="00D076BE">
              <w:rPr>
                <w:sz w:val="24"/>
              </w:rPr>
              <w:t xml:space="preserve"> гг.</w:t>
            </w:r>
          </w:p>
        </w:tc>
      </w:tr>
      <w:tr w:rsidR="004C62FF" w:rsidRPr="004C62FF" w:rsidTr="003B0C03">
        <w:trPr>
          <w:trHeight w:val="827"/>
        </w:trPr>
        <w:tc>
          <w:tcPr>
            <w:tcW w:w="533" w:type="dxa"/>
            <w:vAlign w:val="center"/>
          </w:tcPr>
          <w:p w:rsidR="00880C04" w:rsidRPr="004C62FF" w:rsidRDefault="00880C04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4C62FF">
              <w:rPr>
                <w:sz w:val="24"/>
              </w:rPr>
              <w:lastRenderedPageBreak/>
              <w:t>1.</w:t>
            </w:r>
          </w:p>
        </w:tc>
        <w:tc>
          <w:tcPr>
            <w:tcW w:w="4008" w:type="dxa"/>
          </w:tcPr>
          <w:p w:rsidR="00880C04" w:rsidRPr="004C62FF" w:rsidRDefault="00880C04" w:rsidP="000C6EA9">
            <w:pPr>
              <w:rPr>
                <w:sz w:val="24"/>
                <w:szCs w:val="24"/>
              </w:rPr>
            </w:pPr>
            <w:r w:rsidRPr="004C62FF">
              <w:rPr>
                <w:sz w:val="24"/>
                <w:szCs w:val="24"/>
              </w:rPr>
              <w:t>ООО «</w:t>
            </w:r>
            <w:r w:rsidR="000C6EA9" w:rsidRPr="004C62FF">
              <w:rPr>
                <w:sz w:val="24"/>
                <w:szCs w:val="24"/>
              </w:rPr>
              <w:t>АКВА</w:t>
            </w:r>
            <w:r w:rsidRPr="004C62FF">
              <w:rPr>
                <w:sz w:val="24"/>
                <w:szCs w:val="24"/>
              </w:rPr>
              <w:t>» (котельная № 1 п. С</w:t>
            </w:r>
            <w:r w:rsidRPr="004C62FF">
              <w:rPr>
                <w:sz w:val="24"/>
                <w:szCs w:val="24"/>
              </w:rPr>
              <w:t>о</w:t>
            </w:r>
            <w:r w:rsidRPr="004C62FF">
              <w:rPr>
                <w:sz w:val="24"/>
                <w:szCs w:val="24"/>
              </w:rPr>
              <w:t>зимский, ул. Набережная, 25)</w:t>
            </w:r>
          </w:p>
        </w:tc>
        <w:tc>
          <w:tcPr>
            <w:tcW w:w="1701" w:type="dxa"/>
          </w:tcPr>
          <w:p w:rsidR="00880C04" w:rsidRPr="004C62FF" w:rsidRDefault="00880C04" w:rsidP="00F42037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880C04" w:rsidRPr="004C62FF" w:rsidRDefault="00CE5537" w:rsidP="00F42037">
            <w:pPr>
              <w:pStyle w:val="TableParagraph"/>
              <w:ind w:left="57" w:right="57"/>
              <w:jc w:val="center"/>
              <w:rPr>
                <w:sz w:val="24"/>
              </w:rPr>
            </w:pPr>
            <w:r>
              <w:rPr>
                <w:sz w:val="24"/>
              </w:rPr>
              <w:t>1,0362</w:t>
            </w:r>
          </w:p>
        </w:tc>
        <w:tc>
          <w:tcPr>
            <w:tcW w:w="1560" w:type="dxa"/>
          </w:tcPr>
          <w:p w:rsidR="00880C04" w:rsidRPr="004C62FF" w:rsidRDefault="00880C04" w:rsidP="00D1422A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880C04" w:rsidRPr="004C62FF" w:rsidRDefault="00CE5537" w:rsidP="00D1422A">
            <w:pPr>
              <w:pStyle w:val="TableParagraph"/>
              <w:ind w:left="57" w:right="57"/>
              <w:jc w:val="center"/>
              <w:rPr>
                <w:sz w:val="24"/>
              </w:rPr>
            </w:pPr>
            <w:r>
              <w:rPr>
                <w:sz w:val="24"/>
              </w:rPr>
              <w:t>1,0362</w:t>
            </w:r>
          </w:p>
        </w:tc>
        <w:tc>
          <w:tcPr>
            <w:tcW w:w="1842" w:type="dxa"/>
          </w:tcPr>
          <w:p w:rsidR="00880C04" w:rsidRPr="004C62FF" w:rsidRDefault="00880C04" w:rsidP="00D1422A">
            <w:pPr>
              <w:pStyle w:val="TableParagraph"/>
              <w:spacing w:before="3"/>
              <w:ind w:left="57" w:right="57"/>
              <w:rPr>
                <w:sz w:val="23"/>
              </w:rPr>
            </w:pPr>
          </w:p>
          <w:p w:rsidR="00880C04" w:rsidRPr="004C62FF" w:rsidRDefault="00CE5537" w:rsidP="00D1422A">
            <w:pPr>
              <w:pStyle w:val="TableParagraph"/>
              <w:ind w:left="57" w:right="57"/>
              <w:jc w:val="center"/>
              <w:rPr>
                <w:sz w:val="24"/>
              </w:rPr>
            </w:pPr>
            <w:r>
              <w:rPr>
                <w:sz w:val="24"/>
              </w:rPr>
              <w:t>1,0362</w:t>
            </w:r>
          </w:p>
        </w:tc>
      </w:tr>
    </w:tbl>
    <w:p w:rsidR="00516FDF" w:rsidRPr="004C62FF" w:rsidRDefault="00516FDF" w:rsidP="00241127">
      <w:pPr>
        <w:pStyle w:val="a3"/>
        <w:ind w:left="57" w:right="57" w:firstLine="0"/>
        <w:jc w:val="left"/>
      </w:pPr>
    </w:p>
    <w:p w:rsidR="00516FDF" w:rsidRPr="004C62FF" w:rsidRDefault="00880C04" w:rsidP="00241127">
      <w:pPr>
        <w:pStyle w:val="a3"/>
        <w:ind w:left="57" w:right="57"/>
      </w:pPr>
      <w:r w:rsidRPr="004C62FF">
        <w:t>Площади</w:t>
      </w:r>
      <w:r w:rsidR="00BC7B93" w:rsidRPr="004C62FF">
        <w:t xml:space="preserve"> строительных фондов и приросты </w:t>
      </w:r>
      <w:r w:rsidRPr="004C62FF">
        <w:t>площадей</w:t>
      </w:r>
      <w:r w:rsidR="00BC7B93" w:rsidRPr="004C62FF">
        <w:t xml:space="preserve"> строительных фондов производственных зданий, подключенных к системе теплоснабжения </w:t>
      </w:r>
      <w:r w:rsidR="00BF09F7" w:rsidRPr="004C62FF">
        <w:t>п.</w:t>
      </w:r>
      <w:r w:rsidR="006C3864">
        <w:t xml:space="preserve"> </w:t>
      </w:r>
      <w:r w:rsidR="00F5640B" w:rsidRPr="004C62FF">
        <w:t>Созимск</w:t>
      </w:r>
      <w:r w:rsidR="00BF09F7" w:rsidRPr="004C62FF">
        <w:t>ий</w:t>
      </w:r>
      <w:r w:rsidR="00BC7B93" w:rsidRPr="004C62FF">
        <w:t xml:space="preserve">, приведены в Таблице </w:t>
      </w:r>
      <w:r w:rsidR="00FF06EB" w:rsidRPr="004C62FF">
        <w:t>1</w:t>
      </w:r>
      <w:r w:rsidR="00FB3A15" w:rsidRPr="004C62FF">
        <w:t>0</w:t>
      </w:r>
      <w:r w:rsidR="00BC7B93" w:rsidRPr="004C62FF">
        <w:t>.</w:t>
      </w:r>
    </w:p>
    <w:p w:rsidR="00516FDF" w:rsidRPr="004C62FF" w:rsidRDefault="00FF06EB" w:rsidP="00FF06EB">
      <w:pPr>
        <w:pStyle w:val="a3"/>
        <w:spacing w:before="119" w:after="240"/>
        <w:ind w:left="57" w:right="57" w:hanging="57"/>
      </w:pPr>
      <w:r w:rsidRPr="004C62FF">
        <w:t>Таблица 1</w:t>
      </w:r>
      <w:r w:rsidR="00FB3A15" w:rsidRPr="004C62FF">
        <w:t>0</w:t>
      </w:r>
      <w:r w:rsidRPr="004C62FF">
        <w:t xml:space="preserve"> </w:t>
      </w:r>
      <w:r w:rsidR="003B0C03" w:rsidRPr="004C62FF">
        <w:t>–</w:t>
      </w:r>
      <w:r w:rsidRPr="004C62FF">
        <w:t xml:space="preserve"> </w:t>
      </w:r>
      <w:r w:rsidR="00880C04" w:rsidRPr="004C62FF">
        <w:t>Площади</w:t>
      </w:r>
      <w:r w:rsidR="00BC7B93" w:rsidRPr="004C62FF">
        <w:t xml:space="preserve"> строительных фондов и приросты объемов строител</w:t>
      </w:r>
      <w:r w:rsidR="00BC7B93" w:rsidRPr="004C62FF">
        <w:t>ь</w:t>
      </w:r>
      <w:r w:rsidR="00BC7B93" w:rsidRPr="004C62FF">
        <w:t>ных фондов производственных зданий</w:t>
      </w:r>
      <w:r w:rsidR="00713179" w:rsidRPr="004C62FF">
        <w:t xml:space="preserve"> (м</w:t>
      </w:r>
      <w:r w:rsidR="00713179" w:rsidRPr="004C62FF">
        <w:rPr>
          <w:vertAlign w:val="superscript"/>
        </w:rPr>
        <w:t>3</w:t>
      </w:r>
      <w:r w:rsidR="00713179" w:rsidRPr="004C62FF">
        <w:t>)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975"/>
        <w:gridCol w:w="1701"/>
        <w:gridCol w:w="1560"/>
        <w:gridCol w:w="1842"/>
      </w:tblGrid>
      <w:tr w:rsidR="0062068A" w:rsidRPr="004C62FF" w:rsidTr="0062068A">
        <w:trPr>
          <w:trHeight w:val="844"/>
        </w:trPr>
        <w:tc>
          <w:tcPr>
            <w:tcW w:w="566" w:type="dxa"/>
          </w:tcPr>
          <w:p w:rsidR="0062068A" w:rsidRPr="004C62FF" w:rsidRDefault="0062068A" w:rsidP="00241127">
            <w:pPr>
              <w:pStyle w:val="TableParagraph"/>
              <w:ind w:left="57" w:right="57" w:firstLine="48"/>
              <w:rPr>
                <w:sz w:val="24"/>
              </w:rPr>
            </w:pPr>
            <w:r w:rsidRPr="004C62FF">
              <w:rPr>
                <w:sz w:val="24"/>
              </w:rPr>
              <w:t xml:space="preserve">№ </w:t>
            </w:r>
            <w:proofErr w:type="gramStart"/>
            <w:r w:rsidRPr="004C62FF">
              <w:rPr>
                <w:sz w:val="24"/>
              </w:rPr>
              <w:t>п</w:t>
            </w:r>
            <w:proofErr w:type="gramEnd"/>
            <w:r w:rsidRPr="004C62FF">
              <w:rPr>
                <w:sz w:val="24"/>
              </w:rPr>
              <w:t>/п</w:t>
            </w:r>
          </w:p>
        </w:tc>
        <w:tc>
          <w:tcPr>
            <w:tcW w:w="3975" w:type="dxa"/>
          </w:tcPr>
          <w:p w:rsidR="0062068A" w:rsidRPr="004C62FF" w:rsidRDefault="0062068A" w:rsidP="00241127">
            <w:pPr>
              <w:pStyle w:val="TableParagraph"/>
              <w:spacing w:before="193"/>
              <w:ind w:left="57" w:right="57" w:firstLine="5"/>
              <w:jc w:val="center"/>
              <w:rPr>
                <w:sz w:val="24"/>
              </w:rPr>
            </w:pPr>
            <w:r w:rsidRPr="004C62FF">
              <w:rPr>
                <w:sz w:val="24"/>
              </w:rPr>
              <w:t>Теплоснабжающая организация/ м</w:t>
            </w:r>
            <w:r w:rsidRPr="004C62FF">
              <w:rPr>
                <w:sz w:val="24"/>
              </w:rPr>
              <w:t>е</w:t>
            </w:r>
            <w:r w:rsidRPr="004C62FF">
              <w:rPr>
                <w:sz w:val="24"/>
              </w:rPr>
              <w:t>сто расположения</w:t>
            </w:r>
          </w:p>
        </w:tc>
        <w:tc>
          <w:tcPr>
            <w:tcW w:w="1701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D076BE">
              <w:rPr>
                <w:sz w:val="24"/>
              </w:rPr>
              <w:t>3</w:t>
            </w:r>
            <w:r w:rsidRPr="00D076BE">
              <w:rPr>
                <w:sz w:val="24"/>
              </w:rPr>
              <w:t xml:space="preserve"> г.</w:t>
            </w:r>
          </w:p>
        </w:tc>
        <w:tc>
          <w:tcPr>
            <w:tcW w:w="1560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D076BE">
              <w:rPr>
                <w:sz w:val="24"/>
              </w:rPr>
              <w:t>4</w:t>
            </w:r>
            <w:r w:rsidRPr="00D076BE">
              <w:rPr>
                <w:sz w:val="24"/>
              </w:rPr>
              <w:t>-202</w:t>
            </w:r>
            <w:r w:rsidR="00CE5537">
              <w:rPr>
                <w:sz w:val="24"/>
              </w:rPr>
              <w:t>7</w:t>
            </w:r>
            <w:r w:rsidRPr="00D076BE">
              <w:rPr>
                <w:sz w:val="24"/>
              </w:rPr>
              <w:t xml:space="preserve"> гг.</w:t>
            </w:r>
          </w:p>
        </w:tc>
        <w:tc>
          <w:tcPr>
            <w:tcW w:w="1842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CE5537">
              <w:rPr>
                <w:sz w:val="24"/>
              </w:rPr>
              <w:t>8-2030</w:t>
            </w:r>
            <w:r w:rsidRPr="00D076BE">
              <w:rPr>
                <w:sz w:val="24"/>
              </w:rPr>
              <w:t xml:space="preserve"> гг</w:t>
            </w:r>
            <w:r w:rsidRPr="000C6EA9">
              <w:rPr>
                <w:color w:val="FF0000"/>
                <w:sz w:val="24"/>
              </w:rPr>
              <w:t>.</w:t>
            </w:r>
          </w:p>
        </w:tc>
      </w:tr>
      <w:tr w:rsidR="00E44FC2" w:rsidRPr="00E44FC2" w:rsidTr="003B0C03">
        <w:trPr>
          <w:trHeight w:val="617"/>
        </w:trPr>
        <w:tc>
          <w:tcPr>
            <w:tcW w:w="566" w:type="dxa"/>
            <w:vAlign w:val="center"/>
          </w:tcPr>
          <w:p w:rsidR="00880C04" w:rsidRPr="00E44FC2" w:rsidRDefault="00880C04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3975" w:type="dxa"/>
          </w:tcPr>
          <w:p w:rsidR="00880C04" w:rsidRPr="00E44FC2" w:rsidRDefault="00880C04" w:rsidP="000C6EA9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r w:rsidR="000C6EA9">
              <w:rPr>
                <w:sz w:val="24"/>
                <w:szCs w:val="24"/>
              </w:rPr>
              <w:t>АКВА</w:t>
            </w:r>
            <w:r w:rsidRPr="00E44FC2">
              <w:rPr>
                <w:sz w:val="24"/>
                <w:szCs w:val="24"/>
              </w:rPr>
              <w:t>» (котельная № 1 п. С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зимский, ул. Набережная, 25)</w:t>
            </w:r>
          </w:p>
        </w:tc>
        <w:tc>
          <w:tcPr>
            <w:tcW w:w="1701" w:type="dxa"/>
          </w:tcPr>
          <w:p w:rsidR="00880C04" w:rsidRPr="00E44FC2" w:rsidRDefault="00880C04" w:rsidP="0073539F">
            <w:pPr>
              <w:rPr>
                <w:sz w:val="24"/>
              </w:rPr>
            </w:pPr>
          </w:p>
          <w:p w:rsidR="00880C04" w:rsidRPr="00E44FC2" w:rsidRDefault="00880C04" w:rsidP="0073539F">
            <w:pPr>
              <w:jc w:val="center"/>
            </w:pPr>
            <w:r w:rsidRPr="00E44FC2">
              <w:rPr>
                <w:sz w:val="24"/>
                <w:lang w:val="en-US"/>
              </w:rPr>
              <w:t>-</w:t>
            </w:r>
          </w:p>
        </w:tc>
        <w:tc>
          <w:tcPr>
            <w:tcW w:w="1560" w:type="dxa"/>
          </w:tcPr>
          <w:p w:rsidR="00880C04" w:rsidRPr="00E44FC2" w:rsidRDefault="00880C04" w:rsidP="0073539F">
            <w:pPr>
              <w:rPr>
                <w:sz w:val="24"/>
                <w:lang w:val="en-US"/>
              </w:rPr>
            </w:pPr>
          </w:p>
          <w:p w:rsidR="00880C04" w:rsidRPr="00E44FC2" w:rsidRDefault="00880C04" w:rsidP="0073539F">
            <w:pPr>
              <w:jc w:val="center"/>
            </w:pPr>
            <w:r w:rsidRPr="00E44FC2">
              <w:rPr>
                <w:sz w:val="24"/>
                <w:lang w:val="en-US"/>
              </w:rPr>
              <w:t>-</w:t>
            </w:r>
          </w:p>
        </w:tc>
        <w:tc>
          <w:tcPr>
            <w:tcW w:w="1842" w:type="dxa"/>
          </w:tcPr>
          <w:p w:rsidR="00880C04" w:rsidRPr="00E44FC2" w:rsidRDefault="00880C04" w:rsidP="0073539F">
            <w:pPr>
              <w:rPr>
                <w:sz w:val="24"/>
                <w:lang w:val="en-US"/>
              </w:rPr>
            </w:pPr>
          </w:p>
          <w:p w:rsidR="00880C04" w:rsidRPr="00E44FC2" w:rsidRDefault="00880C04" w:rsidP="0073539F">
            <w:pPr>
              <w:jc w:val="center"/>
            </w:pPr>
            <w:r w:rsidRPr="00E44FC2">
              <w:rPr>
                <w:sz w:val="24"/>
                <w:lang w:val="en-US"/>
              </w:rPr>
              <w:t>-</w:t>
            </w:r>
          </w:p>
        </w:tc>
      </w:tr>
    </w:tbl>
    <w:p w:rsidR="00713179" w:rsidRPr="00E44FC2" w:rsidRDefault="00713179" w:rsidP="00241127">
      <w:pPr>
        <w:ind w:left="57" w:right="57"/>
        <w:jc w:val="both"/>
        <w:rPr>
          <w:sz w:val="24"/>
        </w:rPr>
      </w:pPr>
    </w:p>
    <w:p w:rsidR="00516FDF" w:rsidRPr="00E44FC2" w:rsidRDefault="00BC7B93" w:rsidP="00AB6AF8">
      <w:pPr>
        <w:pStyle w:val="1"/>
        <w:numPr>
          <w:ilvl w:val="1"/>
          <w:numId w:val="22"/>
        </w:numPr>
        <w:ind w:left="57" w:right="57" w:firstLine="652"/>
      </w:pPr>
      <w:bookmarkStart w:id="3" w:name="_Toc162966568"/>
      <w:r w:rsidRPr="00E44FC2">
        <w:t>Существующие и перспективные объемы потребления тепловой энергии (мощности) и теплоносителя с разделением по видам теплоп</w:t>
      </w:r>
      <w:r w:rsidRPr="00E44FC2">
        <w:t>о</w:t>
      </w:r>
      <w:r w:rsidRPr="00E44FC2">
        <w:t>требления в каждом расчетном элементе территориального деления на каждом</w:t>
      </w:r>
      <w:r w:rsidRPr="00E44FC2">
        <w:rPr>
          <w:spacing w:val="-5"/>
        </w:rPr>
        <w:t xml:space="preserve"> </w:t>
      </w:r>
      <w:r w:rsidRPr="00E44FC2">
        <w:t>этапе</w:t>
      </w:r>
      <w:bookmarkEnd w:id="3"/>
    </w:p>
    <w:p w:rsidR="00516FDF" w:rsidRPr="00E44FC2" w:rsidRDefault="00BC7B93" w:rsidP="00241127">
      <w:pPr>
        <w:pStyle w:val="a3"/>
        <w:spacing w:before="114"/>
        <w:ind w:left="57" w:right="57"/>
      </w:pPr>
      <w:r w:rsidRPr="00E44FC2">
        <w:t>Объемы потребления тепловой энергии и приросты потребления тепл</w:t>
      </w:r>
      <w:r w:rsidRPr="00E44FC2">
        <w:t>о</w:t>
      </w:r>
      <w:r w:rsidRPr="00E44FC2">
        <w:t>вой энергии жилых домов, общественных и производственных зданий, по</w:t>
      </w:r>
      <w:r w:rsidRPr="00E44FC2">
        <w:t>д</w:t>
      </w:r>
      <w:r w:rsidRPr="00E44FC2">
        <w:t>ключенных к систем</w:t>
      </w:r>
      <w:r w:rsidR="000C6EA9">
        <w:t>е</w:t>
      </w:r>
      <w:r w:rsidRPr="00E44FC2">
        <w:t xml:space="preserve"> теплоснабжения </w:t>
      </w:r>
      <w:r w:rsidR="00BF09F7">
        <w:t>п.</w:t>
      </w:r>
      <w:r w:rsidR="006C3864">
        <w:t xml:space="preserve"> </w:t>
      </w:r>
      <w:r w:rsidR="00BF09F7">
        <w:t>Созимский</w:t>
      </w:r>
      <w:r w:rsidRPr="00E44FC2">
        <w:t xml:space="preserve">, приведены в Таблице </w:t>
      </w:r>
      <w:r w:rsidR="00B00E9E" w:rsidRPr="00E44FC2">
        <w:t>1</w:t>
      </w:r>
      <w:r w:rsidR="00FB3A15" w:rsidRPr="00E44FC2">
        <w:t>1</w:t>
      </w:r>
      <w:r w:rsidRPr="00E44FC2">
        <w:t>.</w:t>
      </w:r>
    </w:p>
    <w:p w:rsidR="00516FDF" w:rsidRPr="00E44FC2" w:rsidRDefault="006E6FE0" w:rsidP="00E60165">
      <w:pPr>
        <w:pStyle w:val="a3"/>
        <w:spacing w:before="121"/>
        <w:ind w:left="0" w:right="57" w:firstLine="51"/>
        <w:jc w:val="left"/>
      </w:pPr>
      <w:r w:rsidRPr="00E44FC2">
        <w:t xml:space="preserve">Таблица </w:t>
      </w:r>
      <w:r w:rsidR="00B00E9E" w:rsidRPr="00E44FC2">
        <w:t>1</w:t>
      </w:r>
      <w:r w:rsidR="00FB3A15" w:rsidRPr="00E44FC2">
        <w:t>1</w:t>
      </w:r>
      <w:r w:rsidRPr="00E44FC2">
        <w:t xml:space="preserve"> </w:t>
      </w:r>
      <w:r w:rsidR="003B0C03" w:rsidRPr="00E44FC2">
        <w:t>–</w:t>
      </w:r>
      <w:r w:rsidRPr="00E44FC2">
        <w:t xml:space="preserve"> </w:t>
      </w:r>
      <w:r w:rsidR="00BC7B93" w:rsidRPr="00E44FC2">
        <w:t>Объемы потребления тепловой</w:t>
      </w:r>
      <w:r w:rsidRPr="00E44FC2">
        <w:t xml:space="preserve"> энергии и приросты потребления </w:t>
      </w:r>
      <w:r w:rsidR="00BC7B93" w:rsidRPr="00E44FC2">
        <w:t>тепловой энергии (Гкал/год)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550"/>
        <w:gridCol w:w="1843"/>
        <w:gridCol w:w="1701"/>
        <w:gridCol w:w="1984"/>
      </w:tblGrid>
      <w:tr w:rsidR="0062068A" w:rsidRPr="00E44FC2" w:rsidTr="0062068A">
        <w:trPr>
          <w:trHeight w:val="827"/>
        </w:trPr>
        <w:tc>
          <w:tcPr>
            <w:tcW w:w="566" w:type="dxa"/>
            <w:vAlign w:val="center"/>
          </w:tcPr>
          <w:p w:rsidR="0062068A" w:rsidRPr="00E44FC2" w:rsidRDefault="0062068A" w:rsidP="00241127">
            <w:pPr>
              <w:pStyle w:val="TableParagraph"/>
              <w:ind w:left="57" w:right="57" w:firstLine="4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№ </w:t>
            </w: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3550" w:type="dxa"/>
            <w:vAlign w:val="center"/>
          </w:tcPr>
          <w:p w:rsidR="0062068A" w:rsidRPr="00E44FC2" w:rsidRDefault="0062068A" w:rsidP="00241127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Теплоснабжающая организация / место</w:t>
            </w:r>
          </w:p>
          <w:p w:rsidR="0062068A" w:rsidRPr="00E44FC2" w:rsidRDefault="0062068A" w:rsidP="00241127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расположения</w:t>
            </w:r>
          </w:p>
        </w:tc>
        <w:tc>
          <w:tcPr>
            <w:tcW w:w="1843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D076BE">
              <w:rPr>
                <w:sz w:val="24"/>
              </w:rPr>
              <w:t>3</w:t>
            </w:r>
            <w:r w:rsidRPr="00D076BE">
              <w:rPr>
                <w:sz w:val="24"/>
              </w:rPr>
              <w:t xml:space="preserve"> г.</w:t>
            </w:r>
          </w:p>
        </w:tc>
        <w:tc>
          <w:tcPr>
            <w:tcW w:w="1701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D076BE">
              <w:rPr>
                <w:sz w:val="24"/>
              </w:rPr>
              <w:t>4</w:t>
            </w:r>
            <w:r w:rsidRPr="00D076BE">
              <w:rPr>
                <w:sz w:val="24"/>
              </w:rPr>
              <w:t>-202</w:t>
            </w:r>
            <w:r w:rsidR="00CA681B">
              <w:rPr>
                <w:sz w:val="24"/>
              </w:rPr>
              <w:t>7</w:t>
            </w:r>
            <w:r w:rsidRPr="00D076BE">
              <w:rPr>
                <w:sz w:val="24"/>
              </w:rPr>
              <w:t xml:space="preserve"> гг.</w:t>
            </w:r>
          </w:p>
        </w:tc>
        <w:tc>
          <w:tcPr>
            <w:tcW w:w="1984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CA681B">
              <w:rPr>
                <w:sz w:val="24"/>
              </w:rPr>
              <w:t>8-2030</w:t>
            </w:r>
            <w:r w:rsidRPr="00D076BE">
              <w:rPr>
                <w:sz w:val="24"/>
              </w:rPr>
              <w:t xml:space="preserve"> гг.</w:t>
            </w:r>
          </w:p>
        </w:tc>
      </w:tr>
      <w:tr w:rsidR="00E44FC2" w:rsidRPr="00E44FC2" w:rsidTr="003B0C03">
        <w:trPr>
          <w:trHeight w:val="858"/>
        </w:trPr>
        <w:tc>
          <w:tcPr>
            <w:tcW w:w="566" w:type="dxa"/>
            <w:vAlign w:val="center"/>
          </w:tcPr>
          <w:p w:rsidR="008F5E06" w:rsidRPr="00E44FC2" w:rsidRDefault="008F5E06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3550" w:type="dxa"/>
          </w:tcPr>
          <w:p w:rsidR="008F5E06" w:rsidRPr="00E44FC2" w:rsidRDefault="008F5E06" w:rsidP="000C6EA9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r w:rsidR="000C6EA9">
              <w:rPr>
                <w:sz w:val="24"/>
                <w:szCs w:val="24"/>
              </w:rPr>
              <w:t>АКВА</w:t>
            </w:r>
            <w:r w:rsidRPr="00E44FC2">
              <w:rPr>
                <w:sz w:val="24"/>
                <w:szCs w:val="24"/>
              </w:rPr>
              <w:t>» (котельная № 1 п. Созимский, ул. Набережная, 25)</w:t>
            </w:r>
          </w:p>
        </w:tc>
        <w:tc>
          <w:tcPr>
            <w:tcW w:w="1843" w:type="dxa"/>
            <w:vAlign w:val="center"/>
          </w:tcPr>
          <w:p w:rsidR="008F5E06" w:rsidRPr="00D076BE" w:rsidRDefault="00D076BE" w:rsidP="00FA76C7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1541,8</w:t>
            </w:r>
          </w:p>
        </w:tc>
        <w:tc>
          <w:tcPr>
            <w:tcW w:w="1701" w:type="dxa"/>
            <w:vAlign w:val="center"/>
          </w:tcPr>
          <w:p w:rsidR="008F5E06" w:rsidRPr="00D076BE" w:rsidRDefault="00D076BE" w:rsidP="00D1422A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1541,8</w:t>
            </w:r>
          </w:p>
        </w:tc>
        <w:tc>
          <w:tcPr>
            <w:tcW w:w="1984" w:type="dxa"/>
            <w:vAlign w:val="center"/>
          </w:tcPr>
          <w:p w:rsidR="008F5E06" w:rsidRPr="00D076BE" w:rsidRDefault="00D076BE" w:rsidP="00D1422A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1541,8</w:t>
            </w:r>
          </w:p>
        </w:tc>
      </w:tr>
    </w:tbl>
    <w:p w:rsidR="00AB6AF8" w:rsidRPr="00E44FC2" w:rsidRDefault="00AB6AF8">
      <w:pPr>
        <w:rPr>
          <w:sz w:val="28"/>
          <w:szCs w:val="28"/>
        </w:rPr>
      </w:pPr>
    </w:p>
    <w:p w:rsidR="00516FDF" w:rsidRPr="00E44FC2" w:rsidRDefault="006E6FE0" w:rsidP="006E6FE0">
      <w:pPr>
        <w:pStyle w:val="a3"/>
        <w:spacing w:after="240"/>
        <w:ind w:left="57" w:right="57" w:hanging="57"/>
        <w:jc w:val="left"/>
      </w:pPr>
      <w:r w:rsidRPr="00E44FC2">
        <w:t xml:space="preserve">Таблица </w:t>
      </w:r>
      <w:r w:rsidR="00B00E9E" w:rsidRPr="00E44FC2">
        <w:t>1</w:t>
      </w:r>
      <w:r w:rsidR="00FB3A15" w:rsidRPr="00E44FC2">
        <w:t>2</w:t>
      </w:r>
      <w:r w:rsidR="00540031" w:rsidRPr="00E44FC2">
        <w:t xml:space="preserve"> </w:t>
      </w:r>
      <w:r w:rsidR="003B0C03" w:rsidRPr="00E44FC2">
        <w:t>–</w:t>
      </w:r>
      <w:r w:rsidRPr="00E44FC2">
        <w:t xml:space="preserve"> </w:t>
      </w:r>
      <w:r w:rsidR="00BC7B93" w:rsidRPr="00E44FC2">
        <w:t>Сводные показатели динамики жилой застройки. Прогноз спроса на тепловую эне</w:t>
      </w:r>
      <w:r w:rsidR="00294716">
        <w:t xml:space="preserve">ргию </w:t>
      </w:r>
      <w:r w:rsidR="002C3E11" w:rsidRPr="00E44FC2">
        <w:t xml:space="preserve">на </w:t>
      </w:r>
      <w:r w:rsidR="002C3E11" w:rsidRPr="00E55404">
        <w:t xml:space="preserve">период </w:t>
      </w:r>
      <w:r w:rsidR="000C6EA9" w:rsidRPr="00E55404">
        <w:t>2023</w:t>
      </w:r>
      <w:r w:rsidR="002C3E11" w:rsidRPr="00E44FC2">
        <w:t>-2029</w:t>
      </w:r>
      <w:r w:rsidR="00BC7B93" w:rsidRPr="00E44FC2">
        <w:t xml:space="preserve"> годы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116"/>
        <w:gridCol w:w="2409"/>
        <w:gridCol w:w="993"/>
        <w:gridCol w:w="1842"/>
        <w:gridCol w:w="1701"/>
      </w:tblGrid>
      <w:tr w:rsidR="0062068A" w:rsidRPr="00E44FC2" w:rsidTr="0062068A">
        <w:trPr>
          <w:trHeight w:val="454"/>
        </w:trPr>
        <w:tc>
          <w:tcPr>
            <w:tcW w:w="583" w:type="dxa"/>
            <w:vAlign w:val="center"/>
          </w:tcPr>
          <w:p w:rsidR="0062068A" w:rsidRPr="00E44FC2" w:rsidRDefault="0062068A" w:rsidP="002C3E11">
            <w:pPr>
              <w:pStyle w:val="TableParagraph"/>
              <w:spacing w:line="270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№</w:t>
            </w:r>
          </w:p>
          <w:p w:rsidR="0062068A" w:rsidRPr="00E44FC2" w:rsidRDefault="0062068A" w:rsidP="002C3E11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2116" w:type="dxa"/>
            <w:vAlign w:val="center"/>
          </w:tcPr>
          <w:p w:rsidR="0062068A" w:rsidRPr="00E44FC2" w:rsidRDefault="0062068A" w:rsidP="002C3E11">
            <w:pPr>
              <w:pStyle w:val="TableParagraph"/>
              <w:spacing w:before="131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Показатель</w:t>
            </w:r>
          </w:p>
        </w:tc>
        <w:tc>
          <w:tcPr>
            <w:tcW w:w="2409" w:type="dxa"/>
            <w:vAlign w:val="center"/>
          </w:tcPr>
          <w:p w:rsidR="0062068A" w:rsidRPr="00E44FC2" w:rsidRDefault="0062068A" w:rsidP="002C3E11">
            <w:pPr>
              <w:pStyle w:val="TableParagraph"/>
              <w:spacing w:before="131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Ед. изм.</w:t>
            </w:r>
          </w:p>
        </w:tc>
        <w:tc>
          <w:tcPr>
            <w:tcW w:w="993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D076BE">
              <w:rPr>
                <w:sz w:val="24"/>
              </w:rPr>
              <w:t>3</w:t>
            </w:r>
            <w:r w:rsidRPr="00D076BE">
              <w:rPr>
                <w:sz w:val="24"/>
              </w:rPr>
              <w:t xml:space="preserve"> г</w:t>
            </w:r>
            <w:r w:rsidRPr="000C6EA9">
              <w:rPr>
                <w:color w:val="FF0000"/>
                <w:sz w:val="24"/>
              </w:rPr>
              <w:t>.</w:t>
            </w:r>
          </w:p>
        </w:tc>
        <w:tc>
          <w:tcPr>
            <w:tcW w:w="1842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D076BE">
              <w:rPr>
                <w:sz w:val="24"/>
              </w:rPr>
              <w:t>4</w:t>
            </w:r>
            <w:r w:rsidRPr="00D076BE">
              <w:rPr>
                <w:sz w:val="24"/>
              </w:rPr>
              <w:t>-202</w:t>
            </w:r>
            <w:r w:rsidR="00CA681B">
              <w:rPr>
                <w:sz w:val="24"/>
              </w:rPr>
              <w:t>7</w:t>
            </w:r>
            <w:r w:rsidRPr="00D076BE">
              <w:rPr>
                <w:sz w:val="24"/>
              </w:rPr>
              <w:t xml:space="preserve"> гг.</w:t>
            </w:r>
          </w:p>
        </w:tc>
        <w:tc>
          <w:tcPr>
            <w:tcW w:w="1701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D076BE">
              <w:rPr>
                <w:sz w:val="24"/>
              </w:rPr>
              <w:t>202</w:t>
            </w:r>
            <w:r w:rsidR="00CA681B">
              <w:rPr>
                <w:sz w:val="24"/>
              </w:rPr>
              <w:t>8-2030</w:t>
            </w:r>
            <w:r w:rsidRPr="00D076BE">
              <w:rPr>
                <w:sz w:val="24"/>
              </w:rPr>
              <w:t xml:space="preserve"> гг</w:t>
            </w:r>
            <w:r w:rsidRPr="000C6EA9">
              <w:rPr>
                <w:color w:val="FF0000"/>
                <w:sz w:val="24"/>
              </w:rPr>
              <w:t>.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E76916" w:rsidRPr="00E44FC2" w:rsidRDefault="00E76916" w:rsidP="000C203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2116" w:type="dxa"/>
            <w:vMerge w:val="restart"/>
            <w:vAlign w:val="center"/>
          </w:tcPr>
          <w:p w:rsidR="00E76916" w:rsidRPr="00E44FC2" w:rsidRDefault="00E76916" w:rsidP="00F54AB2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Сохраняемые ж</w:t>
            </w:r>
            <w:r w:rsidRPr="00E44FC2">
              <w:rPr>
                <w:sz w:val="24"/>
              </w:rPr>
              <w:t>и</w:t>
            </w:r>
            <w:r w:rsidRPr="00E44FC2">
              <w:rPr>
                <w:sz w:val="24"/>
              </w:rPr>
              <w:t>лые строения</w:t>
            </w:r>
          </w:p>
        </w:tc>
        <w:tc>
          <w:tcPr>
            <w:tcW w:w="2409" w:type="dxa"/>
            <w:vAlign w:val="center"/>
          </w:tcPr>
          <w:p w:rsidR="00E76916" w:rsidRPr="00E44FC2" w:rsidRDefault="00E76916" w:rsidP="00AB6AF8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E76916" w:rsidRPr="00FB6F4F" w:rsidRDefault="00FB6F4F" w:rsidP="006C6EF0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FB6F4F">
              <w:rPr>
                <w:sz w:val="24"/>
              </w:rPr>
              <w:t>4</w:t>
            </w:r>
            <w:r w:rsidR="00E76916" w:rsidRPr="00FB6F4F">
              <w:rPr>
                <w:sz w:val="24"/>
              </w:rPr>
              <w:t>,</w:t>
            </w:r>
            <w:r w:rsidRPr="00FB6F4F">
              <w:rPr>
                <w:sz w:val="24"/>
              </w:rPr>
              <w:t>4469</w:t>
            </w:r>
          </w:p>
        </w:tc>
        <w:tc>
          <w:tcPr>
            <w:tcW w:w="1842" w:type="dxa"/>
            <w:vAlign w:val="center"/>
          </w:tcPr>
          <w:p w:rsidR="00E76916" w:rsidRPr="00FB6F4F" w:rsidRDefault="00FB6F4F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FB6F4F">
              <w:rPr>
                <w:sz w:val="24"/>
              </w:rPr>
              <w:t>4,4469</w:t>
            </w:r>
          </w:p>
        </w:tc>
        <w:tc>
          <w:tcPr>
            <w:tcW w:w="1701" w:type="dxa"/>
            <w:vAlign w:val="center"/>
          </w:tcPr>
          <w:p w:rsidR="00E76916" w:rsidRPr="00FB6F4F" w:rsidRDefault="00FB6F4F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FB6F4F">
              <w:rPr>
                <w:sz w:val="24"/>
              </w:rPr>
              <w:t>4,4469</w:t>
            </w:r>
          </w:p>
        </w:tc>
      </w:tr>
      <w:tr w:rsidR="00E44FC2" w:rsidRPr="00E44FC2" w:rsidTr="00DD3C4D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0C2036">
            <w:pPr>
              <w:ind w:left="57" w:right="57"/>
              <w:jc w:val="center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F54AB2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E76916" w:rsidRPr="00E44FC2" w:rsidRDefault="00E76916" w:rsidP="00AB6AF8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532D80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</w:t>
            </w:r>
            <w:r w:rsidR="00532D80" w:rsidRPr="00E44FC2">
              <w:rPr>
                <w:sz w:val="24"/>
              </w:rPr>
              <w:t>45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532D80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</w:t>
            </w:r>
            <w:r w:rsidR="00532D80" w:rsidRPr="00E44FC2">
              <w:rPr>
                <w:sz w:val="24"/>
              </w:rPr>
              <w:t>45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532D80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</w:t>
            </w:r>
            <w:r w:rsidR="00532D80" w:rsidRPr="00E44FC2">
              <w:rPr>
                <w:sz w:val="24"/>
              </w:rPr>
              <w:t>45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E76916" w:rsidRPr="00E44FC2" w:rsidRDefault="00E76916" w:rsidP="000C203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2.</w:t>
            </w:r>
          </w:p>
        </w:tc>
        <w:tc>
          <w:tcPr>
            <w:tcW w:w="2116" w:type="dxa"/>
            <w:vMerge w:val="restart"/>
            <w:vAlign w:val="center"/>
          </w:tcPr>
          <w:p w:rsidR="00E76916" w:rsidRPr="00E44FC2" w:rsidRDefault="00E76916" w:rsidP="00F54AB2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Сносимые жилые строения</w:t>
            </w: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0C2036">
            <w:pPr>
              <w:ind w:left="57" w:right="57"/>
              <w:jc w:val="center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F54AB2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C16CC6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E76916" w:rsidRPr="00E44FC2" w:rsidRDefault="00E76916" w:rsidP="000C203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3.</w:t>
            </w:r>
          </w:p>
        </w:tc>
        <w:tc>
          <w:tcPr>
            <w:tcW w:w="2116" w:type="dxa"/>
            <w:vMerge w:val="restart"/>
            <w:vAlign w:val="center"/>
          </w:tcPr>
          <w:p w:rsidR="00E76916" w:rsidRPr="00E44FC2" w:rsidRDefault="00E76916" w:rsidP="00F54AB2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Проектируемые жилые строения</w:t>
            </w: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F54AB2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0C2036">
            <w:pPr>
              <w:ind w:left="57" w:right="57"/>
              <w:jc w:val="center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F54AB2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F54AB2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6C6EF0" w:rsidRPr="00E44FC2" w:rsidRDefault="006C6EF0" w:rsidP="000C203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4.</w:t>
            </w:r>
          </w:p>
        </w:tc>
        <w:tc>
          <w:tcPr>
            <w:tcW w:w="2116" w:type="dxa"/>
            <w:vMerge w:val="restart"/>
            <w:vAlign w:val="center"/>
          </w:tcPr>
          <w:p w:rsidR="006C6EF0" w:rsidRPr="00E44FC2" w:rsidRDefault="006C6EF0" w:rsidP="007E403C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Всего жилого </w:t>
            </w:r>
          </w:p>
          <w:p w:rsidR="006C6EF0" w:rsidRPr="00E44FC2" w:rsidRDefault="006C6EF0" w:rsidP="007E403C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lastRenderedPageBreak/>
              <w:t>фонда</w:t>
            </w:r>
          </w:p>
        </w:tc>
        <w:tc>
          <w:tcPr>
            <w:tcW w:w="2409" w:type="dxa"/>
            <w:vAlign w:val="center"/>
          </w:tcPr>
          <w:p w:rsidR="006C6EF0" w:rsidRPr="00E44FC2" w:rsidRDefault="006C6EF0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lastRenderedPageBreak/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6C6EF0" w:rsidRPr="00E44FC2" w:rsidRDefault="00FB6F4F" w:rsidP="003D00EC">
            <w:pPr>
              <w:pStyle w:val="TableParagraph"/>
              <w:ind w:left="57" w:right="57"/>
              <w:jc w:val="center"/>
              <w:rPr>
                <w:sz w:val="24"/>
              </w:rPr>
            </w:pPr>
            <w:r>
              <w:rPr>
                <w:sz w:val="24"/>
              </w:rPr>
              <w:t>4,4469</w:t>
            </w:r>
          </w:p>
        </w:tc>
        <w:tc>
          <w:tcPr>
            <w:tcW w:w="1842" w:type="dxa"/>
            <w:vAlign w:val="center"/>
          </w:tcPr>
          <w:p w:rsidR="006C6EF0" w:rsidRPr="00E44FC2" w:rsidRDefault="00FB6F4F" w:rsidP="003D00EC">
            <w:pPr>
              <w:pStyle w:val="TableParagraph"/>
              <w:ind w:left="57" w:right="57"/>
              <w:jc w:val="center"/>
              <w:rPr>
                <w:sz w:val="24"/>
              </w:rPr>
            </w:pPr>
            <w:r>
              <w:rPr>
                <w:sz w:val="24"/>
              </w:rPr>
              <w:t>4,4469</w:t>
            </w:r>
          </w:p>
        </w:tc>
        <w:tc>
          <w:tcPr>
            <w:tcW w:w="1701" w:type="dxa"/>
            <w:vAlign w:val="center"/>
          </w:tcPr>
          <w:p w:rsidR="006C6EF0" w:rsidRPr="00E44FC2" w:rsidRDefault="00FB6F4F" w:rsidP="003D00EC">
            <w:pPr>
              <w:pStyle w:val="TableParagraph"/>
              <w:ind w:left="57" w:right="57"/>
              <w:jc w:val="center"/>
              <w:rPr>
                <w:sz w:val="24"/>
              </w:rPr>
            </w:pPr>
            <w:r>
              <w:rPr>
                <w:sz w:val="24"/>
              </w:rPr>
              <w:t>4,4469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532D80" w:rsidRPr="00E44FC2" w:rsidRDefault="00532D80" w:rsidP="000C2036">
            <w:pPr>
              <w:ind w:left="57" w:right="57"/>
              <w:jc w:val="center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532D80" w:rsidRPr="00E44FC2" w:rsidRDefault="00532D80" w:rsidP="007E403C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532D80" w:rsidRPr="00E44FC2" w:rsidRDefault="00532D80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0,845</w:t>
            </w:r>
          </w:p>
        </w:tc>
        <w:tc>
          <w:tcPr>
            <w:tcW w:w="1842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0,845</w:t>
            </w:r>
          </w:p>
        </w:tc>
        <w:tc>
          <w:tcPr>
            <w:tcW w:w="1701" w:type="dxa"/>
            <w:vAlign w:val="center"/>
          </w:tcPr>
          <w:p w:rsidR="00532D80" w:rsidRPr="00E44FC2" w:rsidRDefault="00532D80" w:rsidP="003D00E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0,845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E76916" w:rsidRPr="00E44FC2" w:rsidRDefault="00E76916" w:rsidP="000C203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lastRenderedPageBreak/>
              <w:t>5.</w:t>
            </w:r>
          </w:p>
        </w:tc>
        <w:tc>
          <w:tcPr>
            <w:tcW w:w="2116" w:type="dxa"/>
            <w:vMerge w:val="restart"/>
            <w:vAlign w:val="center"/>
          </w:tcPr>
          <w:p w:rsidR="00E76916" w:rsidRPr="00E44FC2" w:rsidRDefault="00E76916" w:rsidP="00241127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Общественные здания</w:t>
            </w: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E76916" w:rsidRPr="00E44FC2" w:rsidRDefault="00FB6F4F" w:rsidP="00F42037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1,0362</w:t>
            </w:r>
          </w:p>
        </w:tc>
        <w:tc>
          <w:tcPr>
            <w:tcW w:w="1842" w:type="dxa"/>
            <w:vAlign w:val="center"/>
          </w:tcPr>
          <w:p w:rsidR="00E76916" w:rsidRPr="00E44FC2" w:rsidRDefault="00FB6F4F" w:rsidP="00087A2C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1,0362</w:t>
            </w:r>
          </w:p>
        </w:tc>
        <w:tc>
          <w:tcPr>
            <w:tcW w:w="1701" w:type="dxa"/>
            <w:vAlign w:val="center"/>
          </w:tcPr>
          <w:p w:rsidR="00E76916" w:rsidRPr="00E44FC2" w:rsidRDefault="00FB6F4F" w:rsidP="00087A2C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1,0362</w:t>
            </w:r>
          </w:p>
        </w:tc>
      </w:tr>
      <w:tr w:rsidR="00E44FC2" w:rsidRPr="00E44FC2" w:rsidTr="00DD3C4D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0C2036">
            <w:pPr>
              <w:ind w:left="57" w:right="57"/>
              <w:jc w:val="center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E76916" w:rsidRPr="00E44FC2" w:rsidRDefault="00E76916" w:rsidP="008C06C9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E76916" w:rsidRPr="00E44FC2" w:rsidRDefault="00E76916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E76916" w:rsidRPr="00E44FC2" w:rsidRDefault="00E76916" w:rsidP="00DD3C4D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0,334</w:t>
            </w:r>
          </w:p>
        </w:tc>
        <w:tc>
          <w:tcPr>
            <w:tcW w:w="1842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0,334</w:t>
            </w:r>
          </w:p>
        </w:tc>
        <w:tc>
          <w:tcPr>
            <w:tcW w:w="1701" w:type="dxa"/>
            <w:vAlign w:val="center"/>
          </w:tcPr>
          <w:p w:rsidR="00E76916" w:rsidRPr="00E44FC2" w:rsidRDefault="00E76916" w:rsidP="00087A2C">
            <w:pPr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0,334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 w:val="restart"/>
            <w:vAlign w:val="center"/>
          </w:tcPr>
          <w:p w:rsidR="00DD3C4D" w:rsidRPr="00E44FC2" w:rsidRDefault="00DD3C4D" w:rsidP="000C2036">
            <w:pPr>
              <w:pStyle w:val="TableParagraph"/>
              <w:spacing w:line="270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6.</w:t>
            </w:r>
          </w:p>
        </w:tc>
        <w:tc>
          <w:tcPr>
            <w:tcW w:w="2116" w:type="dxa"/>
            <w:vMerge w:val="restart"/>
            <w:vAlign w:val="center"/>
          </w:tcPr>
          <w:p w:rsidR="00DD3C4D" w:rsidRPr="00E44FC2" w:rsidRDefault="00DD3C4D" w:rsidP="008C06C9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Производственные здания</w:t>
            </w:r>
          </w:p>
        </w:tc>
        <w:tc>
          <w:tcPr>
            <w:tcW w:w="2409" w:type="dxa"/>
            <w:vAlign w:val="center"/>
          </w:tcPr>
          <w:p w:rsidR="00DD3C4D" w:rsidRPr="00E44FC2" w:rsidRDefault="00DD3C4D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Площадь (тыс.</w:t>
            </w:r>
            <w:r w:rsidRPr="00E44FC2">
              <w:rPr>
                <w:spacing w:val="-4"/>
                <w:sz w:val="24"/>
              </w:rPr>
              <w:t xml:space="preserve"> </w:t>
            </w:r>
            <w:r w:rsidRPr="00E44FC2">
              <w:rPr>
                <w:sz w:val="24"/>
              </w:rPr>
              <w:t>м²)</w:t>
            </w:r>
          </w:p>
        </w:tc>
        <w:tc>
          <w:tcPr>
            <w:tcW w:w="993" w:type="dxa"/>
            <w:vAlign w:val="center"/>
          </w:tcPr>
          <w:p w:rsidR="00DD3C4D" w:rsidRPr="00E44FC2" w:rsidRDefault="00E76916" w:rsidP="008C06C9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DD3C4D" w:rsidRPr="00E44FC2" w:rsidRDefault="00E76916" w:rsidP="008C06C9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DD3C4D" w:rsidRPr="00E44FC2" w:rsidRDefault="00E76916" w:rsidP="008C06C9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</w:tr>
      <w:tr w:rsidR="00E44FC2" w:rsidRPr="00E44FC2" w:rsidTr="00AB6AF8">
        <w:trPr>
          <w:trHeight w:val="454"/>
        </w:trPr>
        <w:tc>
          <w:tcPr>
            <w:tcW w:w="583" w:type="dxa"/>
            <w:vMerge/>
            <w:tcBorders>
              <w:top w:val="nil"/>
            </w:tcBorders>
            <w:vAlign w:val="center"/>
          </w:tcPr>
          <w:p w:rsidR="00DD3C4D" w:rsidRPr="00E44FC2" w:rsidRDefault="00DD3C4D" w:rsidP="008C06C9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116" w:type="dxa"/>
            <w:vMerge/>
            <w:tcBorders>
              <w:top w:val="nil"/>
            </w:tcBorders>
            <w:vAlign w:val="center"/>
          </w:tcPr>
          <w:p w:rsidR="00DD3C4D" w:rsidRPr="00E44FC2" w:rsidRDefault="00DD3C4D" w:rsidP="008C06C9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409" w:type="dxa"/>
            <w:vAlign w:val="center"/>
          </w:tcPr>
          <w:p w:rsidR="00DD3C4D" w:rsidRPr="00E44FC2" w:rsidRDefault="00DD3C4D" w:rsidP="0073539F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Нагрузка (Гкал/ч)</w:t>
            </w:r>
          </w:p>
        </w:tc>
        <w:tc>
          <w:tcPr>
            <w:tcW w:w="993" w:type="dxa"/>
            <w:vAlign w:val="center"/>
          </w:tcPr>
          <w:p w:rsidR="00DD3C4D" w:rsidRPr="00E44FC2" w:rsidRDefault="00DD3C4D" w:rsidP="008C06C9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  <w:vAlign w:val="center"/>
          </w:tcPr>
          <w:p w:rsidR="00DD3C4D" w:rsidRPr="00E44FC2" w:rsidRDefault="00DD3C4D" w:rsidP="008C06C9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vAlign w:val="center"/>
          </w:tcPr>
          <w:p w:rsidR="00DD3C4D" w:rsidRPr="00E44FC2" w:rsidRDefault="00DD3C4D" w:rsidP="008C06C9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</w:tr>
    </w:tbl>
    <w:p w:rsidR="00AB6AF8" w:rsidRPr="00E44FC2" w:rsidRDefault="00AB6AF8" w:rsidP="00B00E9E">
      <w:pPr>
        <w:ind w:left="57" w:right="57"/>
        <w:jc w:val="both"/>
        <w:rPr>
          <w:sz w:val="24"/>
        </w:rPr>
      </w:pPr>
    </w:p>
    <w:p w:rsidR="00516FDF" w:rsidRPr="00E44FC2" w:rsidRDefault="00BC7B93" w:rsidP="00AB6AF8">
      <w:pPr>
        <w:pStyle w:val="1"/>
        <w:numPr>
          <w:ilvl w:val="1"/>
          <w:numId w:val="22"/>
        </w:numPr>
        <w:spacing w:before="72"/>
        <w:ind w:left="57" w:right="57" w:firstLine="652"/>
      </w:pPr>
      <w:bookmarkStart w:id="4" w:name="_Toc162966569"/>
      <w:r w:rsidRPr="00E44FC2">
        <w:t>Существующие и перспективные величины средневзвешенной плотности тепловой нагрузки в расчетном элементе территориального деления, зоне действия источника тепловой энергии, системе теплосна</w:t>
      </w:r>
      <w:r w:rsidRPr="00E44FC2">
        <w:t>б</w:t>
      </w:r>
      <w:r w:rsidRPr="00E44FC2">
        <w:t xml:space="preserve">жения и по </w:t>
      </w:r>
      <w:r w:rsidR="00BF09F7">
        <w:t>п.</w:t>
      </w:r>
      <w:r w:rsidR="006D7CBB">
        <w:t xml:space="preserve"> </w:t>
      </w:r>
      <w:r w:rsidR="00BF09F7">
        <w:t>Созимский</w:t>
      </w:r>
      <w:bookmarkEnd w:id="4"/>
    </w:p>
    <w:p w:rsidR="00516FDF" w:rsidRPr="00E44FC2" w:rsidRDefault="00540031" w:rsidP="00241127">
      <w:pPr>
        <w:pStyle w:val="a3"/>
        <w:spacing w:before="113"/>
        <w:ind w:left="57" w:right="57" w:firstLine="0"/>
      </w:pPr>
      <w:r w:rsidRPr="00E44FC2">
        <w:t>Таблица 1</w:t>
      </w:r>
      <w:r w:rsidR="00FB3A15" w:rsidRPr="00E44FC2">
        <w:t>3</w:t>
      </w:r>
      <w:r w:rsidRPr="00E44FC2">
        <w:t xml:space="preserve"> </w:t>
      </w:r>
      <w:r w:rsidR="003B0C03" w:rsidRPr="00E44FC2">
        <w:t>–</w:t>
      </w:r>
      <w:r w:rsidRPr="00E44FC2">
        <w:t xml:space="preserve"> </w:t>
      </w:r>
      <w:r w:rsidR="00BC7B93" w:rsidRPr="00E44FC2">
        <w:t>Средневзвешенная плотность тепловой нагрузки (Гкал/час/</w:t>
      </w:r>
      <w:proofErr w:type="gramStart"/>
      <w:r w:rsidR="00BC7B93" w:rsidRPr="00E44FC2">
        <w:t>га</w:t>
      </w:r>
      <w:proofErr w:type="gramEnd"/>
      <w:r w:rsidR="00BC7B93" w:rsidRPr="00E44FC2">
        <w:t>)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4259"/>
        <w:gridCol w:w="1417"/>
        <w:gridCol w:w="1701"/>
        <w:gridCol w:w="1693"/>
      </w:tblGrid>
      <w:tr w:rsidR="0062068A" w:rsidRPr="00E44FC2" w:rsidTr="0062068A">
        <w:trPr>
          <w:trHeight w:val="561"/>
        </w:trPr>
        <w:tc>
          <w:tcPr>
            <w:tcW w:w="566" w:type="dxa"/>
            <w:vAlign w:val="center"/>
          </w:tcPr>
          <w:p w:rsidR="0062068A" w:rsidRPr="00E44FC2" w:rsidRDefault="0062068A" w:rsidP="00241127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№</w:t>
            </w:r>
          </w:p>
          <w:p w:rsidR="0062068A" w:rsidRPr="00E44FC2" w:rsidRDefault="0062068A" w:rsidP="00241127">
            <w:pPr>
              <w:pStyle w:val="TableParagraph"/>
              <w:spacing w:line="273" w:lineRule="exact"/>
              <w:ind w:left="57" w:right="57"/>
              <w:rPr>
                <w:sz w:val="24"/>
                <w:szCs w:val="24"/>
              </w:rPr>
            </w:pP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4259" w:type="dxa"/>
            <w:vAlign w:val="center"/>
          </w:tcPr>
          <w:p w:rsidR="0062068A" w:rsidRPr="00E44FC2" w:rsidRDefault="0062068A" w:rsidP="001635D7">
            <w:pPr>
              <w:pStyle w:val="TableParagraph"/>
              <w:spacing w:line="276" w:lineRule="exact"/>
              <w:ind w:left="57" w:right="57" w:hanging="46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Теплоснабжающая организация / место расположения</w:t>
            </w:r>
          </w:p>
        </w:tc>
        <w:tc>
          <w:tcPr>
            <w:tcW w:w="1417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FB6F4F">
              <w:rPr>
                <w:sz w:val="24"/>
              </w:rPr>
              <w:t>202</w:t>
            </w:r>
            <w:r w:rsidR="00FB6F4F">
              <w:rPr>
                <w:sz w:val="24"/>
              </w:rPr>
              <w:t>3</w:t>
            </w:r>
            <w:r w:rsidRPr="00FB6F4F">
              <w:rPr>
                <w:sz w:val="24"/>
              </w:rPr>
              <w:t xml:space="preserve"> г.</w:t>
            </w:r>
          </w:p>
        </w:tc>
        <w:tc>
          <w:tcPr>
            <w:tcW w:w="1701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FB6F4F">
              <w:rPr>
                <w:sz w:val="24"/>
              </w:rPr>
              <w:t>202</w:t>
            </w:r>
            <w:r w:rsidR="00FB6F4F">
              <w:rPr>
                <w:sz w:val="24"/>
              </w:rPr>
              <w:t>4</w:t>
            </w:r>
            <w:r w:rsidRPr="00FB6F4F">
              <w:rPr>
                <w:sz w:val="24"/>
              </w:rPr>
              <w:t>-202</w:t>
            </w:r>
            <w:r w:rsidR="00F1318D">
              <w:rPr>
                <w:sz w:val="24"/>
              </w:rPr>
              <w:t>7</w:t>
            </w:r>
            <w:r w:rsidRPr="00FB6F4F">
              <w:rPr>
                <w:sz w:val="24"/>
              </w:rPr>
              <w:t xml:space="preserve"> гг.</w:t>
            </w:r>
          </w:p>
        </w:tc>
        <w:tc>
          <w:tcPr>
            <w:tcW w:w="1693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FB6F4F">
              <w:rPr>
                <w:sz w:val="24"/>
              </w:rPr>
              <w:t>202</w:t>
            </w:r>
            <w:r w:rsidR="00F1318D">
              <w:rPr>
                <w:sz w:val="24"/>
              </w:rPr>
              <w:t>8-2030</w:t>
            </w:r>
            <w:r w:rsidRPr="00FB6F4F">
              <w:rPr>
                <w:sz w:val="24"/>
              </w:rPr>
              <w:t xml:space="preserve"> гг.</w:t>
            </w:r>
          </w:p>
        </w:tc>
      </w:tr>
      <w:tr w:rsidR="00E44FC2" w:rsidRPr="00E44FC2" w:rsidTr="00E60062">
        <w:trPr>
          <w:trHeight w:val="559"/>
        </w:trPr>
        <w:tc>
          <w:tcPr>
            <w:tcW w:w="566" w:type="dxa"/>
            <w:vAlign w:val="center"/>
          </w:tcPr>
          <w:p w:rsidR="00DF333A" w:rsidRPr="00E44FC2" w:rsidRDefault="00DF333A" w:rsidP="007353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4259" w:type="dxa"/>
          </w:tcPr>
          <w:p w:rsidR="00DF333A" w:rsidRPr="00E44FC2" w:rsidRDefault="00DF333A" w:rsidP="006C3864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r w:rsidR="006C3864">
              <w:rPr>
                <w:sz w:val="24"/>
                <w:szCs w:val="24"/>
              </w:rPr>
              <w:t>АКВА</w:t>
            </w:r>
            <w:r w:rsidRPr="00E44FC2">
              <w:rPr>
                <w:sz w:val="24"/>
                <w:szCs w:val="24"/>
              </w:rPr>
              <w:t>» (котельная № 1 п. Сози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ский, ул. Набережная, 25)</w:t>
            </w:r>
          </w:p>
        </w:tc>
        <w:tc>
          <w:tcPr>
            <w:tcW w:w="1417" w:type="dxa"/>
            <w:vAlign w:val="center"/>
          </w:tcPr>
          <w:p w:rsidR="00DF333A" w:rsidRPr="00E44FC2" w:rsidRDefault="00DF333A" w:rsidP="00DF333A">
            <w:pPr>
              <w:jc w:val="center"/>
              <w:rPr>
                <w:sz w:val="24"/>
                <w:szCs w:val="18"/>
                <w:lang w:val="en-US"/>
              </w:rPr>
            </w:pPr>
            <w:r w:rsidRPr="00E44FC2">
              <w:rPr>
                <w:sz w:val="24"/>
                <w:szCs w:val="18"/>
              </w:rPr>
              <w:t>0,16</w:t>
            </w:r>
            <w:r w:rsidRPr="00E44FC2">
              <w:rPr>
                <w:sz w:val="24"/>
                <w:szCs w:val="18"/>
                <w:lang w:val="en-US"/>
              </w:rPr>
              <w:t>8</w:t>
            </w:r>
          </w:p>
        </w:tc>
        <w:tc>
          <w:tcPr>
            <w:tcW w:w="1701" w:type="dxa"/>
            <w:vAlign w:val="center"/>
          </w:tcPr>
          <w:p w:rsidR="00DF333A" w:rsidRPr="00E44FC2" w:rsidRDefault="00DF333A" w:rsidP="006D465D">
            <w:pPr>
              <w:jc w:val="center"/>
              <w:rPr>
                <w:sz w:val="24"/>
                <w:szCs w:val="18"/>
                <w:lang w:val="en-US"/>
              </w:rPr>
            </w:pPr>
            <w:r w:rsidRPr="00E44FC2">
              <w:rPr>
                <w:sz w:val="24"/>
                <w:szCs w:val="18"/>
              </w:rPr>
              <w:t>0,16</w:t>
            </w:r>
            <w:r w:rsidRPr="00E44FC2">
              <w:rPr>
                <w:sz w:val="24"/>
                <w:szCs w:val="18"/>
                <w:lang w:val="en-US"/>
              </w:rPr>
              <w:t>8</w:t>
            </w:r>
          </w:p>
        </w:tc>
        <w:tc>
          <w:tcPr>
            <w:tcW w:w="1693" w:type="dxa"/>
            <w:vAlign w:val="center"/>
          </w:tcPr>
          <w:p w:rsidR="00DF333A" w:rsidRPr="00E44FC2" w:rsidRDefault="00DF333A" w:rsidP="006D465D">
            <w:pPr>
              <w:jc w:val="center"/>
              <w:rPr>
                <w:sz w:val="24"/>
                <w:szCs w:val="18"/>
                <w:lang w:val="en-US"/>
              </w:rPr>
            </w:pPr>
            <w:r w:rsidRPr="00E44FC2">
              <w:rPr>
                <w:sz w:val="24"/>
                <w:szCs w:val="18"/>
              </w:rPr>
              <w:t>0,16</w:t>
            </w:r>
            <w:r w:rsidRPr="00E44FC2">
              <w:rPr>
                <w:sz w:val="24"/>
                <w:szCs w:val="18"/>
                <w:lang w:val="en-US"/>
              </w:rPr>
              <w:t>8</w:t>
            </w:r>
          </w:p>
        </w:tc>
      </w:tr>
      <w:tr w:rsidR="00E44FC2" w:rsidRPr="00E44FC2" w:rsidTr="00E60062">
        <w:trPr>
          <w:trHeight w:val="276"/>
        </w:trPr>
        <w:tc>
          <w:tcPr>
            <w:tcW w:w="566" w:type="dxa"/>
            <w:vAlign w:val="center"/>
          </w:tcPr>
          <w:p w:rsidR="00532D80" w:rsidRPr="00E44FC2" w:rsidRDefault="000C6EA9" w:rsidP="00067803">
            <w:pPr>
              <w:pStyle w:val="TableParagraph"/>
              <w:spacing w:line="270" w:lineRule="exact"/>
              <w:ind w:left="57" w:right="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532D80" w:rsidRPr="00E44FC2">
              <w:rPr>
                <w:sz w:val="24"/>
                <w:szCs w:val="24"/>
              </w:rPr>
              <w:t>.</w:t>
            </w:r>
          </w:p>
        </w:tc>
        <w:tc>
          <w:tcPr>
            <w:tcW w:w="4259" w:type="dxa"/>
            <w:vAlign w:val="center"/>
          </w:tcPr>
          <w:p w:rsidR="00532D80" w:rsidRPr="00E44FC2" w:rsidRDefault="00C14550" w:rsidP="00DF333A">
            <w:pPr>
              <w:pStyle w:val="TableParagraph"/>
              <w:spacing w:line="270" w:lineRule="exact"/>
              <w:ind w:left="57" w:right="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</w:t>
            </w:r>
            <w:r w:rsidR="006C3864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Созимский</w:t>
            </w:r>
          </w:p>
        </w:tc>
        <w:tc>
          <w:tcPr>
            <w:tcW w:w="1417" w:type="dxa"/>
            <w:vAlign w:val="center"/>
          </w:tcPr>
          <w:p w:rsidR="00532D80" w:rsidRPr="000C6EA9" w:rsidRDefault="00532D80" w:rsidP="00752E3A">
            <w:pPr>
              <w:jc w:val="center"/>
              <w:rPr>
                <w:color w:val="FF0000"/>
                <w:sz w:val="24"/>
                <w:szCs w:val="18"/>
              </w:rPr>
            </w:pPr>
            <w:r w:rsidRPr="00E55340">
              <w:rPr>
                <w:sz w:val="24"/>
                <w:szCs w:val="18"/>
              </w:rPr>
              <w:t>0,138</w:t>
            </w:r>
          </w:p>
        </w:tc>
        <w:tc>
          <w:tcPr>
            <w:tcW w:w="1701" w:type="dxa"/>
            <w:vAlign w:val="center"/>
          </w:tcPr>
          <w:p w:rsidR="00532D80" w:rsidRPr="000C6EA9" w:rsidRDefault="00532D80" w:rsidP="003D00EC">
            <w:pPr>
              <w:jc w:val="center"/>
              <w:rPr>
                <w:color w:val="FF0000"/>
                <w:sz w:val="24"/>
                <w:szCs w:val="18"/>
              </w:rPr>
            </w:pPr>
            <w:r w:rsidRPr="00E55340">
              <w:rPr>
                <w:sz w:val="24"/>
                <w:szCs w:val="18"/>
              </w:rPr>
              <w:t>0,138</w:t>
            </w:r>
          </w:p>
        </w:tc>
        <w:tc>
          <w:tcPr>
            <w:tcW w:w="1693" w:type="dxa"/>
            <w:vAlign w:val="center"/>
          </w:tcPr>
          <w:p w:rsidR="00532D80" w:rsidRPr="000C6EA9" w:rsidRDefault="00532D80" w:rsidP="003D00EC">
            <w:pPr>
              <w:jc w:val="center"/>
              <w:rPr>
                <w:color w:val="FF0000"/>
                <w:sz w:val="24"/>
                <w:szCs w:val="18"/>
              </w:rPr>
            </w:pPr>
            <w:r w:rsidRPr="00E55340">
              <w:rPr>
                <w:sz w:val="24"/>
                <w:szCs w:val="18"/>
              </w:rPr>
              <w:t>0,138</w:t>
            </w:r>
          </w:p>
        </w:tc>
      </w:tr>
    </w:tbl>
    <w:p w:rsidR="00B00E9E" w:rsidRPr="00E44FC2" w:rsidRDefault="00B00E9E">
      <w:pPr>
        <w:rPr>
          <w:sz w:val="24"/>
        </w:rPr>
      </w:pPr>
      <w:r w:rsidRPr="00E44FC2">
        <w:rPr>
          <w:sz w:val="24"/>
        </w:rPr>
        <w:br w:type="page"/>
      </w:r>
    </w:p>
    <w:p w:rsidR="00516FDF" w:rsidRPr="00E44FC2" w:rsidRDefault="00BC7B93" w:rsidP="00241127">
      <w:pPr>
        <w:pStyle w:val="1"/>
        <w:spacing w:before="0"/>
        <w:ind w:left="57" w:right="57"/>
      </w:pPr>
      <w:bookmarkStart w:id="5" w:name="_Toc162966570"/>
      <w:r w:rsidRPr="00E44FC2">
        <w:lastRenderedPageBreak/>
        <w:t>РАЗДЕЛ 2. Существующие и перспективные балансы тепловой мощности источник</w:t>
      </w:r>
      <w:r w:rsidR="000C6EA9">
        <w:t xml:space="preserve">а </w:t>
      </w:r>
      <w:r w:rsidRPr="00E44FC2">
        <w:t>тепловой энергии и тепловой нагрузки потребит</w:t>
      </w:r>
      <w:r w:rsidRPr="00E44FC2">
        <w:t>е</w:t>
      </w:r>
      <w:r w:rsidRPr="00E44FC2">
        <w:t>лей</w:t>
      </w:r>
      <w:bookmarkEnd w:id="5"/>
    </w:p>
    <w:p w:rsidR="00516FDF" w:rsidRPr="00E44FC2" w:rsidRDefault="00BC7B93" w:rsidP="00E60165">
      <w:pPr>
        <w:pStyle w:val="1"/>
        <w:numPr>
          <w:ilvl w:val="1"/>
          <w:numId w:val="21"/>
        </w:numPr>
        <w:spacing w:before="244" w:after="240"/>
        <w:ind w:left="57" w:right="57" w:firstLine="707"/>
      </w:pPr>
      <w:bookmarkStart w:id="6" w:name="_Toc162966571"/>
      <w:r w:rsidRPr="00E44FC2">
        <w:t>Описание существующих и перспективных зон действия сист</w:t>
      </w:r>
      <w:r w:rsidRPr="00E44FC2">
        <w:t>е</w:t>
      </w:r>
      <w:r w:rsidRPr="00E44FC2">
        <w:t>м</w:t>
      </w:r>
      <w:r w:rsidR="000C6EA9">
        <w:t>ы</w:t>
      </w:r>
      <w:r w:rsidRPr="00E44FC2">
        <w:t xml:space="preserve"> теплоснабжения и источник</w:t>
      </w:r>
      <w:r w:rsidR="000C6EA9">
        <w:t>а</w:t>
      </w:r>
      <w:r w:rsidRPr="00E44FC2">
        <w:t xml:space="preserve"> тепловой энергии</w:t>
      </w:r>
      <w:bookmarkEnd w:id="6"/>
    </w:p>
    <w:p w:rsidR="00516FDF" w:rsidRPr="002974E5" w:rsidRDefault="00C46CC9" w:rsidP="0073539F">
      <w:pPr>
        <w:spacing w:before="25"/>
        <w:ind w:left="57" w:right="57" w:firstLine="652"/>
        <w:jc w:val="both"/>
        <w:rPr>
          <w:b/>
          <w:sz w:val="28"/>
        </w:rPr>
      </w:pPr>
      <w:r w:rsidRPr="00E44FC2">
        <w:rPr>
          <w:b/>
          <w:sz w:val="28"/>
        </w:rPr>
        <w:t>ООО</w:t>
      </w:r>
      <w:r w:rsidR="0073539F" w:rsidRPr="00E44FC2">
        <w:rPr>
          <w:b/>
          <w:sz w:val="28"/>
        </w:rPr>
        <w:t xml:space="preserve"> «</w:t>
      </w:r>
      <w:r w:rsidR="00DF23E7">
        <w:rPr>
          <w:b/>
          <w:sz w:val="28"/>
        </w:rPr>
        <w:t>АКВА</w:t>
      </w:r>
      <w:r w:rsidR="0073539F" w:rsidRPr="00E44FC2">
        <w:rPr>
          <w:b/>
          <w:sz w:val="28"/>
        </w:rPr>
        <w:t>» (котельная № 1 п</w:t>
      </w:r>
      <w:r w:rsidRPr="00E44FC2">
        <w:rPr>
          <w:b/>
          <w:sz w:val="28"/>
        </w:rPr>
        <w:t>.</w:t>
      </w:r>
      <w:r w:rsidR="0073539F" w:rsidRPr="00E44FC2">
        <w:rPr>
          <w:b/>
          <w:sz w:val="28"/>
        </w:rPr>
        <w:t xml:space="preserve"> </w:t>
      </w:r>
      <w:r w:rsidRPr="00E44FC2">
        <w:rPr>
          <w:b/>
          <w:sz w:val="28"/>
        </w:rPr>
        <w:t>Созимский</w:t>
      </w:r>
      <w:r w:rsidR="0073539F" w:rsidRPr="00E44FC2">
        <w:rPr>
          <w:b/>
          <w:sz w:val="28"/>
        </w:rPr>
        <w:t xml:space="preserve">, </w:t>
      </w:r>
      <w:r w:rsidRPr="00E44FC2">
        <w:rPr>
          <w:b/>
          <w:sz w:val="28"/>
        </w:rPr>
        <w:t>ул. Набережная, 25</w:t>
      </w:r>
      <w:r w:rsidR="0073539F" w:rsidRPr="00E44FC2">
        <w:rPr>
          <w:b/>
          <w:sz w:val="28"/>
        </w:rPr>
        <w:t>)</w:t>
      </w:r>
    </w:p>
    <w:p w:rsidR="00F90A4B" w:rsidRPr="000C6EA9" w:rsidRDefault="00F90A4B" w:rsidP="006221BC">
      <w:pPr>
        <w:pStyle w:val="a3"/>
        <w:ind w:left="57" w:right="57" w:firstLine="794"/>
        <w:rPr>
          <w:color w:val="FF0000"/>
        </w:rPr>
      </w:pPr>
      <w:r w:rsidRPr="001F1AB1">
        <w:rPr>
          <w:color w:val="000000" w:themeColor="text1"/>
        </w:rPr>
        <w:t>Котельная № 1 эксплуатируется теплоснабжающей организацией ООО «</w:t>
      </w:r>
      <w:r w:rsidR="00DF23E7" w:rsidRPr="001F1AB1">
        <w:rPr>
          <w:color w:val="000000" w:themeColor="text1"/>
        </w:rPr>
        <w:t>АКВА</w:t>
      </w:r>
      <w:r w:rsidRPr="001F1AB1">
        <w:rPr>
          <w:color w:val="000000" w:themeColor="text1"/>
        </w:rPr>
        <w:t xml:space="preserve">» на основании концессионного соглашения </w:t>
      </w:r>
      <w:r w:rsidR="009E3355" w:rsidRPr="001F1AB1">
        <w:rPr>
          <w:color w:val="000000" w:themeColor="text1"/>
        </w:rPr>
        <w:t xml:space="preserve">в отношении объектов теплоснабжения, расположенных на территории </w:t>
      </w:r>
      <w:r w:rsidR="006C3864">
        <w:t>п. Созимский</w:t>
      </w:r>
      <w:r w:rsidR="009E3355" w:rsidRPr="001F1AB1">
        <w:rPr>
          <w:color w:val="000000" w:themeColor="text1"/>
        </w:rPr>
        <w:t>, находящихся в собственности муниципального образования Верхнекамск</w:t>
      </w:r>
      <w:r w:rsidR="00F855E2" w:rsidRPr="001F1AB1">
        <w:rPr>
          <w:color w:val="000000" w:themeColor="text1"/>
        </w:rPr>
        <w:t>ий муниципальный округ</w:t>
      </w:r>
      <w:r w:rsidR="009E3355" w:rsidRPr="001F1AB1">
        <w:rPr>
          <w:color w:val="000000" w:themeColor="text1"/>
        </w:rPr>
        <w:t xml:space="preserve"> Кировской области от 1</w:t>
      </w:r>
      <w:r w:rsidR="00DF23E7" w:rsidRPr="001F1AB1">
        <w:rPr>
          <w:color w:val="000000" w:themeColor="text1"/>
        </w:rPr>
        <w:t>6</w:t>
      </w:r>
      <w:r w:rsidR="009E3355" w:rsidRPr="001F1AB1">
        <w:rPr>
          <w:color w:val="000000" w:themeColor="text1"/>
        </w:rPr>
        <w:t>.</w:t>
      </w:r>
      <w:r w:rsidR="00DF23E7" w:rsidRPr="001F1AB1">
        <w:rPr>
          <w:color w:val="000000" w:themeColor="text1"/>
        </w:rPr>
        <w:t>11</w:t>
      </w:r>
      <w:r w:rsidR="009E3355" w:rsidRPr="001F1AB1">
        <w:rPr>
          <w:color w:val="000000" w:themeColor="text1"/>
        </w:rPr>
        <w:t>.20</w:t>
      </w:r>
      <w:r w:rsidR="00DF23E7" w:rsidRPr="001F1AB1">
        <w:rPr>
          <w:color w:val="000000" w:themeColor="text1"/>
        </w:rPr>
        <w:t>21</w:t>
      </w:r>
      <w:r w:rsidR="009E3355" w:rsidRPr="001F1AB1">
        <w:rPr>
          <w:color w:val="000000" w:themeColor="text1"/>
        </w:rPr>
        <w:t xml:space="preserve">  №2</w:t>
      </w:r>
      <w:r w:rsidR="00DF23E7" w:rsidRPr="001F1AB1">
        <w:rPr>
          <w:color w:val="000000" w:themeColor="text1"/>
        </w:rPr>
        <w:t>76</w:t>
      </w:r>
      <w:r w:rsidR="009E3355" w:rsidRPr="001F1AB1">
        <w:rPr>
          <w:color w:val="000000" w:themeColor="text1"/>
        </w:rPr>
        <w:t>/01/20</w:t>
      </w:r>
      <w:r w:rsidR="00DF23E7" w:rsidRPr="001F1AB1">
        <w:rPr>
          <w:color w:val="000000" w:themeColor="text1"/>
        </w:rPr>
        <w:t>21</w:t>
      </w:r>
      <w:r w:rsidR="001F1AB1">
        <w:rPr>
          <w:color w:val="000000" w:themeColor="text1"/>
        </w:rPr>
        <w:t>.</w:t>
      </w:r>
      <w:r w:rsidRPr="000C6EA9">
        <w:rPr>
          <w:color w:val="FF0000"/>
        </w:rPr>
        <w:t xml:space="preserve"> </w:t>
      </w:r>
      <w:r w:rsidRPr="001F1AB1">
        <w:t xml:space="preserve">Объектом соглашения </w:t>
      </w:r>
      <w:r w:rsidRPr="00927980">
        <w:t xml:space="preserve">являются объекты теплоснабжения </w:t>
      </w:r>
      <w:r w:rsidR="00C14550" w:rsidRPr="00927980">
        <w:t>п.</w:t>
      </w:r>
      <w:r w:rsidR="003D10BF" w:rsidRPr="00927980">
        <w:t xml:space="preserve"> </w:t>
      </w:r>
      <w:r w:rsidR="00C14550" w:rsidRPr="00927980">
        <w:t>Созимский</w:t>
      </w:r>
      <w:r w:rsidRPr="00927980">
        <w:t xml:space="preserve"> (котельные № </w:t>
      </w:r>
      <w:r w:rsidR="007519C1" w:rsidRPr="00927980">
        <w:t>1</w:t>
      </w:r>
      <w:r w:rsidR="00927980" w:rsidRPr="00927980">
        <w:t>,</w:t>
      </w:r>
      <w:r w:rsidR="007519C1" w:rsidRPr="00927980">
        <w:t xml:space="preserve"> а также те</w:t>
      </w:r>
      <w:r w:rsidR="007519C1" w:rsidRPr="00927980">
        <w:t>п</w:t>
      </w:r>
      <w:r w:rsidR="007519C1" w:rsidRPr="00927980">
        <w:t>лосет</w:t>
      </w:r>
      <w:r w:rsidR="00927980" w:rsidRPr="00927980">
        <w:t>ь</w:t>
      </w:r>
      <w:r w:rsidR="007519C1" w:rsidRPr="00927980">
        <w:t xml:space="preserve"> п.</w:t>
      </w:r>
      <w:r w:rsidRPr="00927980">
        <w:t xml:space="preserve"> </w:t>
      </w:r>
      <w:r w:rsidR="007519C1" w:rsidRPr="00927980">
        <w:t>Созимский</w:t>
      </w:r>
      <w:r w:rsidRPr="00927980">
        <w:t xml:space="preserve">) предназначенные для осуществления теплоснабжения на территории </w:t>
      </w:r>
      <w:r w:rsidR="00DF23E7" w:rsidRPr="00927980">
        <w:t>п.</w:t>
      </w:r>
      <w:r w:rsidR="006C3864" w:rsidRPr="00927980">
        <w:t xml:space="preserve"> </w:t>
      </w:r>
      <w:r w:rsidR="00DF23E7" w:rsidRPr="00927980">
        <w:t>Созимский</w:t>
      </w:r>
      <w:r w:rsidRPr="00927980">
        <w:t xml:space="preserve"> </w:t>
      </w:r>
      <w:r w:rsidRPr="001F1AB1">
        <w:t>Верхнекам</w:t>
      </w:r>
      <w:r w:rsidR="00BF5BBB" w:rsidRPr="001F1AB1">
        <w:t xml:space="preserve">ского </w:t>
      </w:r>
      <w:r w:rsidR="00DF23E7" w:rsidRPr="001F1AB1">
        <w:t>муниципального округа</w:t>
      </w:r>
      <w:r w:rsidR="00BF5BBB" w:rsidRPr="001F1AB1">
        <w:t xml:space="preserve"> К</w:t>
      </w:r>
      <w:r w:rsidRPr="001F1AB1">
        <w:t>ировской области.</w:t>
      </w:r>
    </w:p>
    <w:p w:rsidR="006221BC" w:rsidRPr="00E44FC2" w:rsidRDefault="006221BC" w:rsidP="006221BC">
      <w:pPr>
        <w:pStyle w:val="a3"/>
        <w:ind w:left="57" w:right="57" w:firstLine="794"/>
      </w:pPr>
      <w:r w:rsidRPr="00E44FC2">
        <w:t xml:space="preserve">От котельной № </w:t>
      </w:r>
      <w:r w:rsidR="00513B64" w:rsidRPr="00E44FC2">
        <w:t>1</w:t>
      </w:r>
      <w:r w:rsidRPr="00E44FC2">
        <w:t xml:space="preserve"> осуществляется теплоснабжение </w:t>
      </w:r>
      <w:r w:rsidR="003D10BF" w:rsidRPr="003D10BF">
        <w:t>100</w:t>
      </w:r>
      <w:r w:rsidRPr="000C6EA9">
        <w:rPr>
          <w:color w:val="FF0000"/>
        </w:rPr>
        <w:t xml:space="preserve"> </w:t>
      </w:r>
      <w:r w:rsidRPr="00E44FC2">
        <w:t xml:space="preserve">% потребителей </w:t>
      </w:r>
      <w:r w:rsidR="007B41F4" w:rsidRPr="00E44FC2">
        <w:t>п. Созимский</w:t>
      </w:r>
      <w:r w:rsidR="00E43B20" w:rsidRPr="00E44FC2">
        <w:t>, подключенных к системе централизованного теплоснабжения</w:t>
      </w:r>
      <w:r w:rsidRPr="00E44FC2">
        <w:t xml:space="preserve">. Котельная № </w:t>
      </w:r>
      <w:r w:rsidR="00513B64" w:rsidRPr="00E44FC2">
        <w:t>1</w:t>
      </w:r>
      <w:r w:rsidRPr="00E44FC2">
        <w:t xml:space="preserve"> введена в эксплуатацию в</w:t>
      </w:r>
      <w:r w:rsidR="007B41F4" w:rsidRPr="00E44FC2">
        <w:t xml:space="preserve"> 1970</w:t>
      </w:r>
      <w:r w:rsidRPr="00E44FC2">
        <w:t xml:space="preserve"> году.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С коллекторов котельной № </w:t>
      </w:r>
      <w:r w:rsidR="00EA0838" w:rsidRPr="00E44FC2">
        <w:t>1</w:t>
      </w:r>
      <w:r w:rsidRPr="00E44FC2">
        <w:t xml:space="preserve"> до потребителей осуществляется отпуск тепловой энергии в горячей воде с параметрами теплоносителя в зависимости от температуры наружного воздуха по температурному графику </w:t>
      </w:r>
      <w:r w:rsidR="00EA0838" w:rsidRPr="00E44FC2">
        <w:t>9</w:t>
      </w:r>
      <w:r w:rsidR="00C90D60" w:rsidRPr="00E44FC2">
        <w:t>5</w:t>
      </w:r>
      <w:r w:rsidRPr="00E44FC2">
        <w:t>/</w:t>
      </w:r>
      <w:r w:rsidR="00EA0838" w:rsidRPr="00E44FC2">
        <w:t>70</w:t>
      </w:r>
      <w:r w:rsidR="0098038C" w:rsidRPr="00E44FC2">
        <w:t xml:space="preserve"> </w:t>
      </w:r>
      <w:r w:rsidRPr="00E44FC2">
        <w:t>°С</w:t>
      </w:r>
      <w:r w:rsidR="00EA0838" w:rsidRPr="00E44FC2">
        <w:t>.</w:t>
      </w:r>
    </w:p>
    <w:p w:rsidR="00516FDF" w:rsidRPr="00E44FC2" w:rsidRDefault="00BC7B93" w:rsidP="00EA0838">
      <w:pPr>
        <w:pStyle w:val="a3"/>
        <w:ind w:left="57" w:right="57" w:firstLine="652"/>
      </w:pPr>
      <w:r w:rsidRPr="00E44FC2">
        <w:t>Система теплоснабжения – закрытая.</w:t>
      </w:r>
    </w:p>
    <w:p w:rsidR="00516FDF" w:rsidRPr="00E44FC2" w:rsidRDefault="00BC7B93" w:rsidP="006221BC">
      <w:pPr>
        <w:pStyle w:val="a3"/>
        <w:ind w:left="57" w:right="57"/>
      </w:pPr>
      <w:r w:rsidRPr="00E44FC2">
        <w:t>Тепловые сети двухтрубные (подающий и обратный трубопровод на теплоснабжение). Тип прокладки трубопроводов тепловых сетей –</w:t>
      </w:r>
      <w:r w:rsidR="00554719" w:rsidRPr="00E44FC2">
        <w:t xml:space="preserve"> </w:t>
      </w:r>
      <w:r w:rsidR="00644F6F" w:rsidRPr="00E44FC2">
        <w:t>надземный на металлических опорах</w:t>
      </w:r>
      <w:r w:rsidR="001C1D98" w:rsidRPr="00E44FC2">
        <w:t xml:space="preserve">, </w:t>
      </w:r>
      <w:r w:rsidR="00981E4D" w:rsidRPr="00E44FC2">
        <w:t>подземный в лотках</w:t>
      </w:r>
      <w:r w:rsidRPr="00E44FC2">
        <w:t>.</w:t>
      </w:r>
    </w:p>
    <w:p w:rsidR="00516FDF" w:rsidRPr="00E44FC2" w:rsidRDefault="00BC7B93" w:rsidP="00241127">
      <w:pPr>
        <w:pStyle w:val="a3"/>
        <w:ind w:left="57" w:right="57"/>
      </w:pPr>
      <w:r w:rsidRPr="00E44FC2">
        <w:t>Общая протяженность</w:t>
      </w:r>
      <w:r w:rsidR="00D713BC" w:rsidRPr="00E44FC2">
        <w:t xml:space="preserve"> эксплуатируемых</w:t>
      </w:r>
      <w:r w:rsidRPr="00E44FC2">
        <w:t xml:space="preserve"> тепловых сетей в </w:t>
      </w:r>
      <w:r w:rsidR="00927980">
        <w:t>двухтрубном</w:t>
      </w:r>
      <w:r w:rsidRPr="00E44FC2">
        <w:t xml:space="preserve"> исчислении </w:t>
      </w:r>
      <w:r w:rsidRPr="00C83E14">
        <w:t xml:space="preserve">составляет </w:t>
      </w:r>
      <w:r w:rsidR="00C83E14" w:rsidRPr="00C83E14">
        <w:t>1,245</w:t>
      </w:r>
      <w:r w:rsidRPr="00C83E14">
        <w:t>км</w:t>
      </w:r>
      <w:r w:rsidRPr="00E44FC2">
        <w:t>.</w:t>
      </w:r>
    </w:p>
    <w:p w:rsidR="00516FDF" w:rsidRPr="00E44FC2" w:rsidRDefault="00BC7B93" w:rsidP="00D25442">
      <w:pPr>
        <w:pStyle w:val="a3"/>
        <w:spacing w:line="242" w:lineRule="auto"/>
        <w:ind w:left="57" w:right="57"/>
      </w:pPr>
      <w:r w:rsidRPr="00E44FC2">
        <w:t xml:space="preserve">В котельной № </w:t>
      </w:r>
      <w:r w:rsidR="00554719" w:rsidRPr="00E44FC2">
        <w:t>1</w:t>
      </w:r>
      <w:r w:rsidRPr="00E44FC2">
        <w:t xml:space="preserve"> установлено </w:t>
      </w:r>
      <w:r w:rsidR="00051322" w:rsidRPr="00E44FC2">
        <w:t>три</w:t>
      </w:r>
      <w:r w:rsidR="00D25442" w:rsidRPr="00E44FC2">
        <w:t xml:space="preserve"> водогрейных котл</w:t>
      </w:r>
      <w:r w:rsidR="00051322" w:rsidRPr="00E44FC2">
        <w:t>а</w:t>
      </w:r>
      <w:r w:rsidRPr="00E44FC2">
        <w:t xml:space="preserve">: </w:t>
      </w:r>
      <w:r w:rsidR="00051322" w:rsidRPr="00E44FC2">
        <w:t>три</w:t>
      </w:r>
      <w:r w:rsidRPr="00E44FC2">
        <w:t xml:space="preserve"> ко</w:t>
      </w:r>
      <w:r w:rsidR="003A2B25" w:rsidRPr="00E44FC2">
        <w:t>тла</w:t>
      </w:r>
      <w:r w:rsidRPr="00E44FC2">
        <w:t xml:space="preserve"> «</w:t>
      </w:r>
      <w:r w:rsidR="003A2B25" w:rsidRPr="00E44FC2">
        <w:rPr>
          <w:szCs w:val="20"/>
        </w:rPr>
        <w:t>КВр-0,</w:t>
      </w:r>
      <w:r w:rsidR="00051322" w:rsidRPr="00E44FC2">
        <w:rPr>
          <w:szCs w:val="20"/>
        </w:rPr>
        <w:t>5</w:t>
      </w:r>
      <w:r w:rsidR="003A2B25" w:rsidRPr="00E44FC2">
        <w:rPr>
          <w:szCs w:val="20"/>
        </w:rPr>
        <w:t>К</w:t>
      </w:r>
      <w:r w:rsidR="00051322" w:rsidRPr="00E44FC2">
        <w:t>».</w:t>
      </w:r>
    </w:p>
    <w:p w:rsidR="00516FDF" w:rsidRPr="00E44FC2" w:rsidRDefault="00BC7B93" w:rsidP="00EA0838">
      <w:pPr>
        <w:pStyle w:val="a3"/>
        <w:ind w:left="57" w:right="57" w:firstLine="652"/>
      </w:pPr>
      <w:r w:rsidRPr="00E44FC2">
        <w:t xml:space="preserve">Установленная мощность котельной – </w:t>
      </w:r>
      <w:r w:rsidR="00051322" w:rsidRPr="00E44FC2">
        <w:t>1,29</w:t>
      </w:r>
      <w:r w:rsidRPr="00E44FC2">
        <w:t xml:space="preserve"> Гкал/час. Основной вид то</w:t>
      </w:r>
      <w:r w:rsidRPr="00E44FC2">
        <w:t>п</w:t>
      </w:r>
      <w:r w:rsidRPr="00E44FC2">
        <w:t>лива –</w:t>
      </w:r>
      <w:r w:rsidR="00D25442" w:rsidRPr="00E44FC2">
        <w:t xml:space="preserve"> дрова.</w:t>
      </w:r>
    </w:p>
    <w:p w:rsidR="0073539F" w:rsidRPr="00E44FC2" w:rsidRDefault="00BC7B93" w:rsidP="001B1477">
      <w:pPr>
        <w:pStyle w:val="a3"/>
        <w:ind w:left="57" w:right="57"/>
      </w:pPr>
      <w:r w:rsidRPr="00E44FC2">
        <w:t>Доставка топлива осуществляется автотранспортом.</w:t>
      </w:r>
    </w:p>
    <w:p w:rsidR="00516FDF" w:rsidRPr="00E44FC2" w:rsidRDefault="00BC7B93" w:rsidP="00051C81">
      <w:pPr>
        <w:pStyle w:val="1"/>
        <w:numPr>
          <w:ilvl w:val="1"/>
          <w:numId w:val="21"/>
        </w:numPr>
        <w:spacing w:before="244"/>
        <w:ind w:left="57" w:right="57" w:firstLine="707"/>
      </w:pPr>
      <w:bookmarkStart w:id="7" w:name="_Toc162966572"/>
      <w:r w:rsidRPr="00E44FC2">
        <w:t>Описание существующих и перспективных зон действия инд</w:t>
      </w:r>
      <w:r w:rsidRPr="00E44FC2">
        <w:t>и</w:t>
      </w:r>
      <w:r w:rsidRPr="00E44FC2">
        <w:t>видуальных источников тепловой</w:t>
      </w:r>
      <w:r w:rsidRPr="00E44FC2">
        <w:rPr>
          <w:spacing w:val="-4"/>
        </w:rPr>
        <w:t xml:space="preserve"> </w:t>
      </w:r>
      <w:r w:rsidRPr="00E44FC2">
        <w:t>энергии</w:t>
      </w:r>
      <w:bookmarkEnd w:id="7"/>
    </w:p>
    <w:p w:rsidR="00516FDF" w:rsidRPr="00E44FC2" w:rsidRDefault="00BC7B93" w:rsidP="00241127">
      <w:pPr>
        <w:pStyle w:val="a3"/>
        <w:spacing w:before="57"/>
        <w:ind w:left="57" w:right="57"/>
      </w:pPr>
      <w:r w:rsidRPr="00E44FC2">
        <w:t xml:space="preserve">Частный сектор и дома малоэтажной постройки </w:t>
      </w:r>
      <w:r w:rsidR="00CE02A2">
        <w:t>п.</w:t>
      </w:r>
      <w:r w:rsidR="003D10BF">
        <w:t xml:space="preserve"> </w:t>
      </w:r>
      <w:r w:rsidR="00CE02A2">
        <w:t>Созимский</w:t>
      </w:r>
      <w:r w:rsidRPr="00E44FC2">
        <w:t xml:space="preserve"> имеют печное</w:t>
      </w:r>
      <w:r w:rsidR="00D11F45" w:rsidRPr="00E44FC2">
        <w:t xml:space="preserve"> и электрическое</w:t>
      </w:r>
      <w:r w:rsidRPr="00E44FC2">
        <w:t xml:space="preserve"> отопление.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Перспективная зона действия центральных систем теплоснабжения, на момент разработки схемы теплоснабжения, администрацией </w:t>
      </w:r>
      <w:r w:rsidR="000C6EA9">
        <w:t xml:space="preserve">Верхнекамского муниципального округа </w:t>
      </w:r>
      <w:r w:rsidRPr="00E44FC2">
        <w:t>не определена.</w:t>
      </w:r>
    </w:p>
    <w:p w:rsidR="00516FDF" w:rsidRPr="00E44FC2" w:rsidRDefault="00BC7B93" w:rsidP="00241127">
      <w:pPr>
        <w:pStyle w:val="a3"/>
        <w:ind w:left="57" w:right="57"/>
      </w:pPr>
      <w:r w:rsidRPr="00E44FC2">
        <w:t>Графическая часть в проекте разработки схемы теплоснабжения выпо</w:t>
      </w:r>
      <w:r w:rsidRPr="00E44FC2">
        <w:t>л</w:t>
      </w:r>
      <w:r w:rsidRPr="00E44FC2">
        <w:t xml:space="preserve">нена на основании информации, представленной администрацией </w:t>
      </w:r>
      <w:r w:rsidR="000C6EA9">
        <w:t>Верхнека</w:t>
      </w:r>
      <w:r w:rsidR="000C6EA9">
        <w:t>м</w:t>
      </w:r>
      <w:r w:rsidR="000C6EA9">
        <w:t>ского муниципального округа п. Созимский</w:t>
      </w:r>
      <w:r w:rsidRPr="00E44FC2">
        <w:t>. Зоны действия систем</w:t>
      </w:r>
      <w:r w:rsidR="000C6EA9">
        <w:t>ы</w:t>
      </w:r>
      <w:r w:rsidRPr="00E44FC2">
        <w:t xml:space="preserve"> тепл</w:t>
      </w:r>
      <w:r w:rsidRPr="00E44FC2">
        <w:t>о</w:t>
      </w:r>
      <w:r w:rsidRPr="00E44FC2">
        <w:t xml:space="preserve">снабжения </w:t>
      </w:r>
      <w:r w:rsidR="00CE02A2">
        <w:t>п.</w:t>
      </w:r>
      <w:r w:rsidR="00CF6217">
        <w:t xml:space="preserve"> </w:t>
      </w:r>
      <w:r w:rsidR="00CE02A2">
        <w:t>Созимский</w:t>
      </w:r>
      <w:r w:rsidR="00AB6AF8" w:rsidRPr="00E44FC2">
        <w:t xml:space="preserve"> представлены на Рисунке </w:t>
      </w:r>
      <w:r w:rsidR="00536A5A">
        <w:t>4</w:t>
      </w:r>
      <w:r w:rsidRPr="00E44FC2">
        <w:t>.</w:t>
      </w:r>
    </w:p>
    <w:p w:rsidR="0011392C" w:rsidRDefault="000C6EA9" w:rsidP="0011392C">
      <w:pPr>
        <w:pStyle w:val="a3"/>
        <w:spacing w:before="89"/>
        <w:ind w:left="57" w:right="57" w:firstLine="0"/>
        <w:jc w:val="left"/>
      </w:pPr>
      <w:r>
        <w:rPr>
          <w:noProof/>
          <w:lang w:bidi="ar-SA"/>
        </w:rPr>
        <w:lastRenderedPageBreak/>
        <w:drawing>
          <wp:inline distT="0" distB="0" distL="0" distR="0" wp14:anchorId="1B5F66E5" wp14:editId="35FB2207">
            <wp:extent cx="6112510" cy="4588510"/>
            <wp:effectExtent l="0" t="0" r="254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510" cy="458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6EA9" w:rsidRPr="00E44FC2" w:rsidRDefault="000C6EA9" w:rsidP="0011392C">
      <w:pPr>
        <w:pStyle w:val="a3"/>
        <w:spacing w:before="89"/>
        <w:ind w:left="57" w:right="57" w:firstLine="0"/>
        <w:jc w:val="left"/>
      </w:pPr>
    </w:p>
    <w:p w:rsidR="0011392C" w:rsidRPr="00E44FC2" w:rsidRDefault="00536A5A" w:rsidP="0011392C">
      <w:pPr>
        <w:pStyle w:val="a3"/>
        <w:spacing w:before="89"/>
        <w:ind w:left="57" w:right="57" w:firstLine="0"/>
        <w:jc w:val="left"/>
      </w:pPr>
      <w:r>
        <w:t>Рисунок 4</w:t>
      </w:r>
      <w:r w:rsidR="0011392C" w:rsidRPr="00E44FC2">
        <w:t xml:space="preserve"> </w:t>
      </w:r>
      <w:r w:rsidR="003B0C03" w:rsidRPr="00E44FC2">
        <w:t>–</w:t>
      </w:r>
      <w:r w:rsidR="0011392C" w:rsidRPr="00E44FC2">
        <w:t xml:space="preserve"> Зоны действия систем</w:t>
      </w:r>
      <w:r w:rsidR="000C6EA9">
        <w:t>ы</w:t>
      </w:r>
      <w:r w:rsidR="0011392C" w:rsidRPr="00E44FC2">
        <w:t xml:space="preserve"> теплоснабжения </w:t>
      </w:r>
      <w:r w:rsidR="00CE02A2">
        <w:t>п.</w:t>
      </w:r>
      <w:r w:rsidR="00CF6217">
        <w:t xml:space="preserve"> </w:t>
      </w:r>
      <w:r w:rsidR="00CE02A2">
        <w:t>Созимский</w:t>
      </w:r>
    </w:p>
    <w:p w:rsidR="009055A6" w:rsidRPr="00E44FC2" w:rsidRDefault="009055A6" w:rsidP="000C6EA9">
      <w:pPr>
        <w:pStyle w:val="a3"/>
        <w:ind w:left="0" w:right="57" w:firstLine="0"/>
        <w:jc w:val="left"/>
        <w:rPr>
          <w:noProof/>
          <w:lang w:bidi="ar-SA"/>
        </w:rPr>
      </w:pPr>
    </w:p>
    <w:p w:rsidR="00516FDF" w:rsidRPr="00E44FC2" w:rsidRDefault="00BC7B93" w:rsidP="00241127">
      <w:pPr>
        <w:pStyle w:val="1"/>
        <w:numPr>
          <w:ilvl w:val="1"/>
          <w:numId w:val="21"/>
        </w:numPr>
        <w:tabs>
          <w:tab w:val="left" w:pos="1491"/>
        </w:tabs>
        <w:spacing w:before="68" w:line="242" w:lineRule="auto"/>
        <w:ind w:left="57" w:right="57" w:firstLine="707"/>
      </w:pPr>
      <w:bookmarkStart w:id="8" w:name="_Toc162966573"/>
      <w:r w:rsidRPr="00E44FC2">
        <w:t>Существующие и перспективные балансы тепловой мощности и тепловой нагрузки в зон</w:t>
      </w:r>
      <w:r w:rsidR="000C6EA9">
        <w:t>е</w:t>
      </w:r>
      <w:r w:rsidRPr="00E44FC2">
        <w:t xml:space="preserve"> действия источник</w:t>
      </w:r>
      <w:r w:rsidR="000C6EA9">
        <w:t>а</w:t>
      </w:r>
      <w:r w:rsidRPr="00E44FC2">
        <w:t xml:space="preserve"> тепловой</w:t>
      </w:r>
      <w:r w:rsidRPr="00E44FC2">
        <w:rPr>
          <w:spacing w:val="-14"/>
        </w:rPr>
        <w:t xml:space="preserve"> </w:t>
      </w:r>
      <w:r w:rsidRPr="00E44FC2">
        <w:t>энергии</w:t>
      </w:r>
      <w:bookmarkEnd w:id="8"/>
    </w:p>
    <w:p w:rsidR="00516FDF" w:rsidRPr="00E44FC2" w:rsidRDefault="00BC7B93" w:rsidP="00F52F6E">
      <w:pPr>
        <w:pStyle w:val="a5"/>
        <w:numPr>
          <w:ilvl w:val="2"/>
          <w:numId w:val="20"/>
        </w:numPr>
        <w:tabs>
          <w:tab w:val="left" w:pos="1054"/>
        </w:tabs>
        <w:spacing w:before="116"/>
        <w:ind w:left="57" w:right="57" w:firstLine="652"/>
        <w:rPr>
          <w:b/>
          <w:sz w:val="28"/>
        </w:rPr>
      </w:pPr>
      <w:r w:rsidRPr="00E44FC2">
        <w:rPr>
          <w:b/>
          <w:sz w:val="28"/>
        </w:rPr>
        <w:t>Перспективный баланс тепловой мощности и тепловой нагру</w:t>
      </w:r>
      <w:r w:rsidRPr="00E44FC2">
        <w:rPr>
          <w:b/>
          <w:sz w:val="28"/>
        </w:rPr>
        <w:t>з</w:t>
      </w:r>
      <w:r w:rsidRPr="00E44FC2">
        <w:rPr>
          <w:b/>
          <w:sz w:val="28"/>
        </w:rPr>
        <w:t xml:space="preserve">ки котельной </w:t>
      </w:r>
      <w:r w:rsidR="00BA5EAE" w:rsidRPr="00E44FC2">
        <w:rPr>
          <w:b/>
          <w:sz w:val="28"/>
        </w:rPr>
        <w:t xml:space="preserve">№ </w:t>
      </w:r>
      <w:r w:rsidR="00D90464" w:rsidRPr="00E44FC2">
        <w:rPr>
          <w:b/>
          <w:sz w:val="28"/>
        </w:rPr>
        <w:t>1</w:t>
      </w:r>
      <w:r w:rsidR="00BA5EAE" w:rsidRPr="00E44FC2">
        <w:rPr>
          <w:b/>
          <w:sz w:val="28"/>
        </w:rPr>
        <w:t xml:space="preserve"> (</w:t>
      </w:r>
      <w:r w:rsidR="007B41F4" w:rsidRPr="00E44FC2">
        <w:rPr>
          <w:b/>
          <w:sz w:val="28"/>
          <w:szCs w:val="24"/>
        </w:rPr>
        <w:t>п. Созимский</w:t>
      </w:r>
      <w:r w:rsidR="00D90464" w:rsidRPr="00E44FC2">
        <w:rPr>
          <w:b/>
          <w:sz w:val="28"/>
          <w:szCs w:val="24"/>
        </w:rPr>
        <w:t xml:space="preserve">, </w:t>
      </w:r>
      <w:r w:rsidR="009F77C2" w:rsidRPr="00E44FC2">
        <w:rPr>
          <w:b/>
          <w:sz w:val="28"/>
          <w:szCs w:val="24"/>
        </w:rPr>
        <w:t>ул. Набережная, 25</w:t>
      </w:r>
      <w:r w:rsidR="00BA5EAE" w:rsidRPr="00E44FC2">
        <w:rPr>
          <w:b/>
          <w:sz w:val="28"/>
          <w:szCs w:val="24"/>
        </w:rPr>
        <w:t>)</w:t>
      </w:r>
    </w:p>
    <w:p w:rsidR="00516FDF" w:rsidRPr="00E44FC2" w:rsidRDefault="00BA5EAE" w:rsidP="0014061B">
      <w:pPr>
        <w:pStyle w:val="a3"/>
        <w:spacing w:before="114"/>
        <w:ind w:left="57" w:right="57"/>
        <w:jc w:val="left"/>
      </w:pPr>
      <w:r w:rsidRPr="00E44FC2">
        <w:t xml:space="preserve">В </w:t>
      </w:r>
      <w:r w:rsidRPr="003D10BF">
        <w:t>20</w:t>
      </w:r>
      <w:r w:rsidR="003D10BF" w:rsidRPr="003D10BF">
        <w:t>23</w:t>
      </w:r>
      <w:r w:rsidRPr="00E44FC2">
        <w:t xml:space="preserve"> году </w:t>
      </w:r>
      <w:r w:rsidR="00BC7B93" w:rsidRPr="00E44FC2">
        <w:t>кот</w:t>
      </w:r>
      <w:r w:rsidRPr="00E44FC2">
        <w:t xml:space="preserve">ельная № </w:t>
      </w:r>
      <w:r w:rsidR="009F77C2" w:rsidRPr="00E44FC2">
        <w:t>1</w:t>
      </w:r>
      <w:r w:rsidRPr="00E44FC2">
        <w:t xml:space="preserve"> эксплуатировалась </w:t>
      </w:r>
      <w:r w:rsidR="0014061B" w:rsidRPr="00E44FC2">
        <w:t xml:space="preserve">со </w:t>
      </w:r>
      <w:r w:rsidR="00BC7B93" w:rsidRPr="00E44FC2">
        <w:rPr>
          <w:spacing w:val="-3"/>
        </w:rPr>
        <w:t xml:space="preserve">следующими </w:t>
      </w:r>
      <w:r w:rsidR="00BC7B93" w:rsidRPr="00E44FC2">
        <w:t>параме</w:t>
      </w:r>
      <w:r w:rsidR="00BC7B93" w:rsidRPr="00E44FC2">
        <w:t>т</w:t>
      </w:r>
      <w:r w:rsidR="00BC7B93" w:rsidRPr="00E44FC2">
        <w:t>рами:</w:t>
      </w:r>
    </w:p>
    <w:p w:rsidR="00516FDF" w:rsidRPr="00E55404" w:rsidRDefault="00BC7B93" w:rsidP="0014061B">
      <w:pPr>
        <w:pStyle w:val="a5"/>
        <w:numPr>
          <w:ilvl w:val="3"/>
          <w:numId w:val="20"/>
        </w:numPr>
        <w:spacing w:before="18" w:line="223" w:lineRule="auto"/>
        <w:ind w:left="57" w:hanging="57"/>
        <w:jc w:val="left"/>
        <w:rPr>
          <w:sz w:val="28"/>
        </w:rPr>
      </w:pPr>
      <w:r w:rsidRPr="00E55404">
        <w:rPr>
          <w:sz w:val="28"/>
        </w:rPr>
        <w:t xml:space="preserve">установленная тепловая мощность основного оборудования – </w:t>
      </w:r>
      <w:r w:rsidR="007D245B" w:rsidRPr="00E55404">
        <w:rPr>
          <w:sz w:val="28"/>
        </w:rPr>
        <w:t>1,29</w:t>
      </w:r>
      <w:r w:rsidRPr="00E55404">
        <w:rPr>
          <w:sz w:val="28"/>
        </w:rPr>
        <w:t xml:space="preserve"> Гкал/</w:t>
      </w:r>
      <w:proofErr w:type="gramStart"/>
      <w:r w:rsidRPr="00E55404">
        <w:rPr>
          <w:sz w:val="28"/>
        </w:rPr>
        <w:t>ч</w:t>
      </w:r>
      <w:proofErr w:type="gramEnd"/>
      <w:r w:rsidRPr="00E55404">
        <w:rPr>
          <w:sz w:val="28"/>
        </w:rPr>
        <w:t>;</w:t>
      </w:r>
    </w:p>
    <w:p w:rsidR="00516FDF" w:rsidRPr="00E55404" w:rsidRDefault="00BC7B93" w:rsidP="0014061B">
      <w:pPr>
        <w:pStyle w:val="a5"/>
        <w:numPr>
          <w:ilvl w:val="3"/>
          <w:numId w:val="20"/>
        </w:numPr>
        <w:spacing w:before="21" w:line="223" w:lineRule="auto"/>
        <w:ind w:left="57" w:hanging="57"/>
        <w:jc w:val="left"/>
        <w:rPr>
          <w:sz w:val="28"/>
        </w:rPr>
      </w:pPr>
      <w:r w:rsidRPr="00E55404">
        <w:rPr>
          <w:sz w:val="28"/>
        </w:rPr>
        <w:t>располагаемая</w:t>
      </w:r>
      <w:r w:rsidRPr="00E55404">
        <w:rPr>
          <w:sz w:val="28"/>
        </w:rPr>
        <w:tab/>
        <w:t>мощность</w:t>
      </w:r>
      <w:r w:rsidRPr="00E55404">
        <w:rPr>
          <w:sz w:val="28"/>
        </w:rPr>
        <w:tab/>
        <w:t>основного</w:t>
      </w:r>
      <w:r w:rsidRPr="00E55404">
        <w:rPr>
          <w:sz w:val="28"/>
        </w:rPr>
        <w:tab/>
        <w:t>оборудования</w:t>
      </w:r>
      <w:r w:rsidR="0014061B" w:rsidRPr="00E55404">
        <w:rPr>
          <w:sz w:val="28"/>
        </w:rPr>
        <w:t xml:space="preserve"> </w:t>
      </w:r>
      <w:r w:rsidRPr="00E55404">
        <w:rPr>
          <w:spacing w:val="-3"/>
          <w:sz w:val="28"/>
        </w:rPr>
        <w:t xml:space="preserve">источников </w:t>
      </w:r>
      <w:r w:rsidRPr="00E55404">
        <w:rPr>
          <w:sz w:val="28"/>
        </w:rPr>
        <w:t xml:space="preserve">тепловой энергии – </w:t>
      </w:r>
      <w:r w:rsidR="007D245B" w:rsidRPr="00E55404">
        <w:rPr>
          <w:sz w:val="28"/>
        </w:rPr>
        <w:t>1,29</w:t>
      </w:r>
      <w:r w:rsidRPr="00E55404">
        <w:rPr>
          <w:spacing w:val="-4"/>
          <w:sz w:val="28"/>
        </w:rPr>
        <w:t xml:space="preserve"> </w:t>
      </w:r>
      <w:r w:rsidRPr="00E55404">
        <w:rPr>
          <w:sz w:val="28"/>
        </w:rPr>
        <w:t>Гкал/</w:t>
      </w:r>
      <w:proofErr w:type="gramStart"/>
      <w:r w:rsidRPr="00E55404">
        <w:rPr>
          <w:sz w:val="28"/>
        </w:rPr>
        <w:t>ч</w:t>
      </w:r>
      <w:proofErr w:type="gramEnd"/>
      <w:r w:rsidRPr="00E55404">
        <w:rPr>
          <w:sz w:val="28"/>
        </w:rPr>
        <w:t>;</w:t>
      </w:r>
    </w:p>
    <w:p w:rsidR="00516FDF" w:rsidRPr="00E55404" w:rsidRDefault="00BC7B93" w:rsidP="0014061B">
      <w:pPr>
        <w:pStyle w:val="a5"/>
        <w:numPr>
          <w:ilvl w:val="3"/>
          <w:numId w:val="20"/>
        </w:numPr>
        <w:spacing w:before="4" w:line="334" w:lineRule="exact"/>
        <w:ind w:left="57" w:hanging="57"/>
        <w:jc w:val="left"/>
        <w:rPr>
          <w:sz w:val="28"/>
        </w:rPr>
      </w:pPr>
      <w:r w:rsidRPr="00E55404">
        <w:rPr>
          <w:sz w:val="28"/>
        </w:rPr>
        <w:t>затраты тепловой мощности на собственные нужды – 0,0</w:t>
      </w:r>
      <w:r w:rsidR="00C570F5" w:rsidRPr="00E55404">
        <w:rPr>
          <w:sz w:val="28"/>
        </w:rPr>
        <w:t>1</w:t>
      </w:r>
      <w:r w:rsidRPr="00E55404">
        <w:rPr>
          <w:spacing w:val="-13"/>
          <w:sz w:val="28"/>
        </w:rPr>
        <w:t xml:space="preserve"> </w:t>
      </w:r>
      <w:r w:rsidRPr="00E55404">
        <w:rPr>
          <w:sz w:val="28"/>
        </w:rPr>
        <w:t>Гкал/</w:t>
      </w:r>
      <w:proofErr w:type="gramStart"/>
      <w:r w:rsidRPr="00E55404">
        <w:rPr>
          <w:sz w:val="28"/>
        </w:rPr>
        <w:t>ч</w:t>
      </w:r>
      <w:proofErr w:type="gramEnd"/>
      <w:r w:rsidRPr="00E55404">
        <w:rPr>
          <w:sz w:val="28"/>
        </w:rPr>
        <w:t>.</w:t>
      </w:r>
    </w:p>
    <w:p w:rsidR="00516FDF" w:rsidRPr="00E55404" w:rsidRDefault="00BC7B93" w:rsidP="0014061B">
      <w:pPr>
        <w:pStyle w:val="a5"/>
        <w:numPr>
          <w:ilvl w:val="3"/>
          <w:numId w:val="20"/>
        </w:numPr>
        <w:spacing w:line="334" w:lineRule="exact"/>
        <w:ind w:left="57" w:hanging="57"/>
        <w:jc w:val="left"/>
        <w:rPr>
          <w:sz w:val="28"/>
        </w:rPr>
      </w:pPr>
      <w:r w:rsidRPr="00E55404">
        <w:rPr>
          <w:sz w:val="28"/>
        </w:rPr>
        <w:t xml:space="preserve">тепловая нагрузка потребителей – </w:t>
      </w:r>
      <w:r w:rsidR="007D245B" w:rsidRPr="00E55404">
        <w:rPr>
          <w:sz w:val="28"/>
        </w:rPr>
        <w:t>0,8</w:t>
      </w:r>
      <w:r w:rsidR="002E376C" w:rsidRPr="00E55404">
        <w:rPr>
          <w:sz w:val="28"/>
        </w:rPr>
        <w:t>39</w:t>
      </w:r>
      <w:r w:rsidRPr="00E55404">
        <w:rPr>
          <w:spacing w:val="-4"/>
          <w:sz w:val="28"/>
        </w:rPr>
        <w:t xml:space="preserve"> </w:t>
      </w:r>
      <w:r w:rsidRPr="00E55404">
        <w:rPr>
          <w:sz w:val="28"/>
        </w:rPr>
        <w:t>Гкал/</w:t>
      </w:r>
      <w:proofErr w:type="gramStart"/>
      <w:r w:rsidRPr="00E55404">
        <w:rPr>
          <w:sz w:val="28"/>
        </w:rPr>
        <w:t>ч</w:t>
      </w:r>
      <w:proofErr w:type="gramEnd"/>
      <w:r w:rsidRPr="00E55404">
        <w:rPr>
          <w:sz w:val="28"/>
        </w:rPr>
        <w:t>.</w:t>
      </w:r>
    </w:p>
    <w:p w:rsidR="00D90464" w:rsidRPr="00E44FC2" w:rsidRDefault="00D90464" w:rsidP="00072533">
      <w:pPr>
        <w:pStyle w:val="a3"/>
        <w:spacing w:before="1"/>
        <w:ind w:left="0" w:right="57" w:firstLine="0"/>
        <w:rPr>
          <w:sz w:val="26"/>
        </w:rPr>
      </w:pPr>
    </w:p>
    <w:p w:rsidR="00516FDF" w:rsidRPr="00E44FC2" w:rsidRDefault="00F024E0" w:rsidP="00241127">
      <w:pPr>
        <w:pStyle w:val="a3"/>
        <w:tabs>
          <w:tab w:val="left" w:pos="3078"/>
          <w:tab w:val="left" w:pos="4311"/>
          <w:tab w:val="left" w:pos="5645"/>
          <w:tab w:val="left" w:pos="7104"/>
          <w:tab w:val="left" w:pos="7495"/>
          <w:tab w:val="left" w:pos="8834"/>
        </w:tabs>
        <w:ind w:left="57" w:right="57"/>
        <w:jc w:val="left"/>
      </w:pPr>
      <w:r w:rsidRPr="00E44FC2">
        <w:t xml:space="preserve">Перспективные </w:t>
      </w:r>
      <w:r w:rsidR="00BC7B93" w:rsidRPr="00E44FC2">
        <w:t>балан</w:t>
      </w:r>
      <w:r w:rsidRPr="00E44FC2">
        <w:t xml:space="preserve">сы </w:t>
      </w:r>
      <w:r w:rsidR="0014061B" w:rsidRPr="00E44FC2">
        <w:t>тепловой</w:t>
      </w:r>
      <w:r w:rsidRPr="00E44FC2">
        <w:t xml:space="preserve"> </w:t>
      </w:r>
      <w:r w:rsidR="0014061B" w:rsidRPr="00E44FC2">
        <w:t>мощности</w:t>
      </w:r>
      <w:r w:rsidRPr="00E44FC2">
        <w:t xml:space="preserve"> </w:t>
      </w:r>
      <w:r w:rsidR="0014061B" w:rsidRPr="00E44FC2">
        <w:t>и</w:t>
      </w:r>
      <w:r w:rsidRPr="00E44FC2">
        <w:t xml:space="preserve"> </w:t>
      </w:r>
      <w:r w:rsidR="0014061B" w:rsidRPr="00E44FC2">
        <w:t xml:space="preserve">тепловой </w:t>
      </w:r>
      <w:r w:rsidR="00BC7B93" w:rsidRPr="00E44FC2">
        <w:rPr>
          <w:spacing w:val="-3"/>
        </w:rPr>
        <w:t xml:space="preserve">нагрузки </w:t>
      </w:r>
      <w:r w:rsidR="00BC7B93" w:rsidRPr="00E44FC2">
        <w:t>к</w:t>
      </w:r>
      <w:r w:rsidR="00BC7B93" w:rsidRPr="00E44FC2">
        <w:t>о</w:t>
      </w:r>
      <w:r w:rsidR="00BC7B93" w:rsidRPr="00E44FC2">
        <w:t>тельной представлены в Таблице</w:t>
      </w:r>
      <w:r w:rsidR="00BC7B93" w:rsidRPr="00E44FC2">
        <w:rPr>
          <w:spacing w:val="-5"/>
        </w:rPr>
        <w:t xml:space="preserve"> </w:t>
      </w:r>
      <w:r w:rsidR="00AB6AF8" w:rsidRPr="00E44FC2">
        <w:t>1</w:t>
      </w:r>
      <w:r w:rsidR="00FB3A15" w:rsidRPr="00E44FC2">
        <w:t>4</w:t>
      </w:r>
      <w:r w:rsidR="00BC7B93" w:rsidRPr="00E44FC2">
        <w:t>.</w:t>
      </w:r>
    </w:p>
    <w:p w:rsidR="00A51BB4" w:rsidRPr="00E44FC2" w:rsidRDefault="00A51BB4" w:rsidP="00241127">
      <w:pPr>
        <w:pStyle w:val="a3"/>
        <w:spacing w:before="10"/>
        <w:ind w:left="57" w:right="57" w:firstLine="0"/>
        <w:jc w:val="left"/>
        <w:rPr>
          <w:sz w:val="27"/>
        </w:rPr>
      </w:pPr>
    </w:p>
    <w:p w:rsidR="00516FDF" w:rsidRPr="00E44FC2" w:rsidRDefault="00AB6AF8" w:rsidP="00A51BB4">
      <w:pPr>
        <w:pStyle w:val="a3"/>
        <w:spacing w:before="1"/>
        <w:ind w:left="57" w:right="57" w:firstLine="0"/>
        <w:jc w:val="left"/>
      </w:pPr>
      <w:r w:rsidRPr="00E44FC2">
        <w:t>Таблица 1</w:t>
      </w:r>
      <w:r w:rsidR="00FB3A15" w:rsidRPr="00E44FC2">
        <w:t>4</w:t>
      </w:r>
      <w:r w:rsidR="00BA5EAE" w:rsidRPr="00E44FC2">
        <w:t xml:space="preserve"> </w:t>
      </w:r>
      <w:r w:rsidR="003B0C03" w:rsidRPr="00E44FC2">
        <w:t>–</w:t>
      </w:r>
      <w:r w:rsidR="00BA5EAE" w:rsidRPr="00E44FC2">
        <w:t xml:space="preserve"> </w:t>
      </w:r>
      <w:r w:rsidR="00BC7B93" w:rsidRPr="00E44FC2">
        <w:t>Перспективные балансы тепловой мощности и т</w:t>
      </w:r>
      <w:r w:rsidR="00A51BB4" w:rsidRPr="00E44FC2">
        <w:t>епловой нагру</w:t>
      </w:r>
      <w:r w:rsidR="00A51BB4" w:rsidRPr="00E44FC2">
        <w:t>з</w:t>
      </w:r>
      <w:r w:rsidR="00A51BB4" w:rsidRPr="00E44FC2">
        <w:t xml:space="preserve">ки </w:t>
      </w:r>
      <w:r w:rsidR="00BC7B93" w:rsidRPr="00E44FC2">
        <w:t>котельной</w:t>
      </w:r>
      <w:r w:rsidR="00BA5EAE" w:rsidRPr="00E44FC2">
        <w:t xml:space="preserve"> </w:t>
      </w:r>
      <w:r w:rsidR="00BC7B93" w:rsidRPr="00E44FC2">
        <w:t xml:space="preserve">№ </w:t>
      </w:r>
      <w:r w:rsidR="00D90464" w:rsidRPr="00E44FC2">
        <w:t>1</w:t>
      </w:r>
      <w:r w:rsidR="00BC7B93" w:rsidRPr="00E44FC2">
        <w:t xml:space="preserve"> </w:t>
      </w:r>
      <w:r w:rsidR="00C46CC9" w:rsidRPr="00E44FC2">
        <w:rPr>
          <w:szCs w:val="24"/>
        </w:rPr>
        <w:t>ООО «</w:t>
      </w:r>
      <w:r w:rsidR="000C6EA9">
        <w:rPr>
          <w:szCs w:val="24"/>
        </w:rPr>
        <w:t>АКВА</w:t>
      </w:r>
      <w:r w:rsidR="00C46CC9" w:rsidRPr="00E44FC2">
        <w:rPr>
          <w:szCs w:val="24"/>
        </w:rPr>
        <w:t>»</w:t>
      </w:r>
      <w:r w:rsidR="00A51BB4" w:rsidRPr="00E44FC2">
        <w:rPr>
          <w:b/>
          <w:szCs w:val="24"/>
        </w:rPr>
        <w:t xml:space="preserve"> </w:t>
      </w:r>
      <w:r w:rsidR="00BC7B93" w:rsidRPr="00E44FC2">
        <w:t>(Гкал/ч)</w:t>
      </w:r>
    </w:p>
    <w:tbl>
      <w:tblPr>
        <w:tblStyle w:val="TableNormal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44"/>
        <w:gridCol w:w="1766"/>
        <w:gridCol w:w="2126"/>
        <w:gridCol w:w="2234"/>
      </w:tblGrid>
      <w:tr w:rsidR="0062068A" w:rsidRPr="00E44FC2" w:rsidTr="0062068A">
        <w:trPr>
          <w:trHeight w:val="321"/>
        </w:trPr>
        <w:tc>
          <w:tcPr>
            <w:tcW w:w="3444" w:type="dxa"/>
          </w:tcPr>
          <w:p w:rsidR="0062068A" w:rsidRPr="00E44FC2" w:rsidRDefault="0062068A" w:rsidP="00241127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Показатель</w:t>
            </w:r>
          </w:p>
        </w:tc>
        <w:tc>
          <w:tcPr>
            <w:tcW w:w="1766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C83E14">
              <w:rPr>
                <w:sz w:val="24"/>
              </w:rPr>
              <w:t>202</w:t>
            </w:r>
            <w:r w:rsidR="00C83E14">
              <w:rPr>
                <w:sz w:val="24"/>
              </w:rPr>
              <w:t>3</w:t>
            </w:r>
            <w:r w:rsidRPr="00C83E14">
              <w:rPr>
                <w:sz w:val="24"/>
              </w:rPr>
              <w:t xml:space="preserve"> г.</w:t>
            </w:r>
          </w:p>
        </w:tc>
        <w:tc>
          <w:tcPr>
            <w:tcW w:w="2126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C83E14">
              <w:rPr>
                <w:sz w:val="24"/>
              </w:rPr>
              <w:t>202</w:t>
            </w:r>
            <w:r w:rsidR="00C83E14">
              <w:rPr>
                <w:sz w:val="24"/>
              </w:rPr>
              <w:t>4</w:t>
            </w:r>
            <w:r w:rsidRPr="00C83E14">
              <w:rPr>
                <w:sz w:val="24"/>
              </w:rPr>
              <w:t>-202</w:t>
            </w:r>
            <w:r w:rsidR="00CF6217">
              <w:rPr>
                <w:sz w:val="24"/>
              </w:rPr>
              <w:t>7</w:t>
            </w:r>
            <w:r w:rsidRPr="00C83E14">
              <w:rPr>
                <w:sz w:val="24"/>
              </w:rPr>
              <w:t xml:space="preserve"> гг.</w:t>
            </w:r>
          </w:p>
        </w:tc>
        <w:tc>
          <w:tcPr>
            <w:tcW w:w="2234" w:type="dxa"/>
          </w:tcPr>
          <w:p w:rsidR="0062068A" w:rsidRPr="000C6EA9" w:rsidRDefault="00CF6217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>
              <w:rPr>
                <w:sz w:val="24"/>
              </w:rPr>
              <w:t>2028-2030</w:t>
            </w:r>
            <w:r w:rsidR="0062068A" w:rsidRPr="00CF6217">
              <w:rPr>
                <w:sz w:val="24"/>
              </w:rPr>
              <w:t xml:space="preserve"> гг.</w:t>
            </w:r>
          </w:p>
        </w:tc>
      </w:tr>
      <w:tr w:rsidR="00E44FC2" w:rsidRPr="00E44FC2" w:rsidTr="00B20CEE">
        <w:trPr>
          <w:trHeight w:val="827"/>
        </w:trPr>
        <w:tc>
          <w:tcPr>
            <w:tcW w:w="3444" w:type="dxa"/>
          </w:tcPr>
          <w:p w:rsidR="00A51BB4" w:rsidRPr="00E44FC2" w:rsidRDefault="00A51BB4" w:rsidP="00A51BB4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lastRenderedPageBreak/>
              <w:t>Установленная тепловая мо</w:t>
            </w:r>
            <w:r w:rsidRPr="00E44FC2">
              <w:rPr>
                <w:sz w:val="24"/>
              </w:rPr>
              <w:t>щ</w:t>
            </w:r>
            <w:r w:rsidRPr="00E44FC2">
              <w:rPr>
                <w:sz w:val="24"/>
              </w:rPr>
              <w:t>ность основного</w:t>
            </w:r>
          </w:p>
          <w:p w:rsidR="00A51BB4" w:rsidRPr="00E44FC2" w:rsidRDefault="00A51BB4" w:rsidP="00A51BB4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оборудования, 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A51BB4" w:rsidRPr="00E44FC2" w:rsidRDefault="002E376C" w:rsidP="00B20CEE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  <w:tc>
          <w:tcPr>
            <w:tcW w:w="2126" w:type="dxa"/>
            <w:vAlign w:val="center"/>
          </w:tcPr>
          <w:p w:rsidR="00A51BB4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  <w:tc>
          <w:tcPr>
            <w:tcW w:w="2234" w:type="dxa"/>
            <w:vAlign w:val="center"/>
          </w:tcPr>
          <w:p w:rsidR="00A51BB4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</w:tr>
      <w:tr w:rsidR="00E44FC2" w:rsidRPr="00E44FC2" w:rsidTr="00B20CEE">
        <w:trPr>
          <w:trHeight w:val="1103"/>
        </w:trPr>
        <w:tc>
          <w:tcPr>
            <w:tcW w:w="3444" w:type="dxa"/>
          </w:tcPr>
          <w:p w:rsidR="000C2036" w:rsidRPr="00E44FC2" w:rsidRDefault="000C2036" w:rsidP="00A51BB4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Располагаемая мощность о</w:t>
            </w:r>
            <w:r w:rsidRPr="00E44FC2">
              <w:rPr>
                <w:sz w:val="24"/>
              </w:rPr>
              <w:t>с</w:t>
            </w:r>
            <w:r w:rsidRPr="00E44FC2">
              <w:rPr>
                <w:sz w:val="24"/>
              </w:rPr>
              <w:t>новного оборудования исто</w:t>
            </w:r>
            <w:r w:rsidRPr="00E44FC2">
              <w:rPr>
                <w:sz w:val="24"/>
              </w:rPr>
              <w:t>ч</w:t>
            </w:r>
            <w:r w:rsidRPr="00E44FC2">
              <w:rPr>
                <w:sz w:val="24"/>
              </w:rPr>
              <w:t>ников тепловой энергии,</w:t>
            </w:r>
          </w:p>
          <w:p w:rsidR="000C2036" w:rsidRPr="00E44FC2" w:rsidRDefault="000C2036" w:rsidP="00A51BB4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0C2036" w:rsidRPr="00E44FC2" w:rsidRDefault="002E376C" w:rsidP="005B6E2B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  <w:tc>
          <w:tcPr>
            <w:tcW w:w="2126" w:type="dxa"/>
            <w:vAlign w:val="center"/>
          </w:tcPr>
          <w:p w:rsidR="000C2036" w:rsidRPr="00E44FC2" w:rsidRDefault="002E376C" w:rsidP="005B6E2B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  <w:tc>
          <w:tcPr>
            <w:tcW w:w="2234" w:type="dxa"/>
            <w:vAlign w:val="center"/>
          </w:tcPr>
          <w:p w:rsidR="000C2036" w:rsidRPr="00E44FC2" w:rsidRDefault="002E376C" w:rsidP="005B6E2B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  <w:lang w:val="en-US"/>
              </w:rPr>
              <w:t>1</w:t>
            </w:r>
            <w:r w:rsidRPr="00E44FC2">
              <w:rPr>
                <w:sz w:val="24"/>
                <w:szCs w:val="18"/>
              </w:rPr>
              <w:t>,</w:t>
            </w:r>
            <w:r w:rsidRPr="00E44FC2">
              <w:rPr>
                <w:sz w:val="24"/>
                <w:szCs w:val="18"/>
                <w:lang w:val="en-US"/>
              </w:rPr>
              <w:t>29</w:t>
            </w:r>
          </w:p>
        </w:tc>
      </w:tr>
      <w:tr w:rsidR="00E44FC2" w:rsidRPr="00E44FC2" w:rsidTr="00B20CEE">
        <w:trPr>
          <w:trHeight w:val="551"/>
        </w:trPr>
        <w:tc>
          <w:tcPr>
            <w:tcW w:w="3444" w:type="dxa"/>
          </w:tcPr>
          <w:p w:rsidR="00B20CEE" w:rsidRPr="00E44FC2" w:rsidRDefault="00B20CEE" w:rsidP="00B20CEE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Тепловая мощность источника</w:t>
            </w:r>
          </w:p>
          <w:p w:rsidR="00B20CEE" w:rsidRPr="00E44FC2" w:rsidRDefault="00B20CEE" w:rsidP="00B20CEE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нетто, Гкал/</w:t>
            </w:r>
            <w:proofErr w:type="gramStart"/>
            <w:r w:rsidRPr="00E44FC2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B20CEE" w:rsidRPr="00E44FC2" w:rsidRDefault="002E376C" w:rsidP="00B20CEE">
            <w:pPr>
              <w:jc w:val="center"/>
              <w:rPr>
                <w:sz w:val="24"/>
                <w:szCs w:val="18"/>
                <w:lang w:bidi="ar-SA"/>
              </w:rPr>
            </w:pPr>
            <w:r w:rsidRPr="00E44FC2">
              <w:rPr>
                <w:sz w:val="24"/>
                <w:szCs w:val="18"/>
              </w:rPr>
              <w:t>1,279</w:t>
            </w:r>
          </w:p>
        </w:tc>
        <w:tc>
          <w:tcPr>
            <w:tcW w:w="2126" w:type="dxa"/>
            <w:vAlign w:val="center"/>
          </w:tcPr>
          <w:p w:rsidR="00B20CEE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1,279</w:t>
            </w:r>
          </w:p>
        </w:tc>
        <w:tc>
          <w:tcPr>
            <w:tcW w:w="2234" w:type="dxa"/>
            <w:vAlign w:val="center"/>
          </w:tcPr>
          <w:p w:rsidR="00B20CEE" w:rsidRPr="00E44FC2" w:rsidRDefault="002E376C" w:rsidP="00B20CEE">
            <w:pPr>
              <w:jc w:val="center"/>
              <w:rPr>
                <w:sz w:val="24"/>
                <w:szCs w:val="18"/>
              </w:rPr>
            </w:pPr>
            <w:r w:rsidRPr="00E44FC2">
              <w:rPr>
                <w:sz w:val="24"/>
                <w:szCs w:val="18"/>
              </w:rPr>
              <w:t>1,279</w:t>
            </w:r>
          </w:p>
        </w:tc>
      </w:tr>
      <w:tr w:rsidR="00E44FC2" w:rsidRPr="00E44FC2" w:rsidTr="00B20CEE">
        <w:trPr>
          <w:trHeight w:val="551"/>
        </w:trPr>
        <w:tc>
          <w:tcPr>
            <w:tcW w:w="3444" w:type="dxa"/>
          </w:tcPr>
          <w:p w:rsidR="00B20CEE" w:rsidRPr="007009FC" w:rsidRDefault="00B20CEE" w:rsidP="00B20CEE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7009FC">
              <w:rPr>
                <w:sz w:val="24"/>
              </w:rPr>
              <w:t xml:space="preserve">Затраты тепловой </w:t>
            </w:r>
            <w:r w:rsidR="00757CA2" w:rsidRPr="007009FC">
              <w:rPr>
                <w:sz w:val="24"/>
              </w:rPr>
              <w:t>энергии</w:t>
            </w:r>
            <w:r w:rsidRPr="007009FC">
              <w:rPr>
                <w:sz w:val="24"/>
              </w:rPr>
              <w:t xml:space="preserve"> </w:t>
            </w:r>
            <w:proofErr w:type="gramStart"/>
            <w:r w:rsidRPr="007009FC">
              <w:rPr>
                <w:sz w:val="24"/>
              </w:rPr>
              <w:t>на</w:t>
            </w:r>
            <w:proofErr w:type="gramEnd"/>
          </w:p>
          <w:p w:rsidR="00B20CEE" w:rsidRPr="007009FC" w:rsidRDefault="00B20CEE" w:rsidP="00757CA2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7009FC">
              <w:rPr>
                <w:sz w:val="24"/>
              </w:rPr>
              <w:t xml:space="preserve">собственные нужды, </w:t>
            </w:r>
            <w:r w:rsidR="00757CA2" w:rsidRPr="007009FC">
              <w:rPr>
                <w:sz w:val="24"/>
              </w:rPr>
              <w:t>%</w:t>
            </w:r>
          </w:p>
        </w:tc>
        <w:tc>
          <w:tcPr>
            <w:tcW w:w="1766" w:type="dxa"/>
            <w:vAlign w:val="center"/>
          </w:tcPr>
          <w:p w:rsidR="00B20CEE" w:rsidRPr="007009FC" w:rsidRDefault="00F10D7B" w:rsidP="00B20CEE">
            <w:pPr>
              <w:jc w:val="center"/>
              <w:rPr>
                <w:sz w:val="24"/>
                <w:szCs w:val="18"/>
                <w:lang w:bidi="ar-SA"/>
              </w:rPr>
            </w:pPr>
            <w:r>
              <w:rPr>
                <w:sz w:val="24"/>
                <w:szCs w:val="18"/>
              </w:rPr>
              <w:t>2,4</w:t>
            </w:r>
          </w:p>
        </w:tc>
        <w:tc>
          <w:tcPr>
            <w:tcW w:w="2126" w:type="dxa"/>
            <w:vAlign w:val="center"/>
          </w:tcPr>
          <w:p w:rsidR="00B20CEE" w:rsidRPr="007009FC" w:rsidRDefault="002E376C" w:rsidP="00B20CEE">
            <w:pPr>
              <w:jc w:val="center"/>
              <w:rPr>
                <w:sz w:val="24"/>
                <w:szCs w:val="18"/>
              </w:rPr>
            </w:pPr>
            <w:r w:rsidRPr="007009FC">
              <w:rPr>
                <w:sz w:val="24"/>
                <w:szCs w:val="18"/>
              </w:rPr>
              <w:t>2,4</w:t>
            </w:r>
          </w:p>
        </w:tc>
        <w:tc>
          <w:tcPr>
            <w:tcW w:w="2234" w:type="dxa"/>
            <w:vAlign w:val="center"/>
          </w:tcPr>
          <w:p w:rsidR="00B20CEE" w:rsidRPr="007009FC" w:rsidRDefault="002E376C" w:rsidP="00B20CEE">
            <w:pPr>
              <w:jc w:val="center"/>
              <w:rPr>
                <w:sz w:val="24"/>
                <w:szCs w:val="18"/>
              </w:rPr>
            </w:pPr>
            <w:r w:rsidRPr="007009FC">
              <w:rPr>
                <w:sz w:val="24"/>
                <w:szCs w:val="18"/>
              </w:rPr>
              <w:t>2,4</w:t>
            </w:r>
          </w:p>
        </w:tc>
      </w:tr>
      <w:tr w:rsidR="00E44FC2" w:rsidRPr="00E44FC2" w:rsidTr="00B20CEE">
        <w:trPr>
          <w:trHeight w:val="827"/>
        </w:trPr>
        <w:tc>
          <w:tcPr>
            <w:tcW w:w="3444" w:type="dxa"/>
          </w:tcPr>
          <w:p w:rsidR="00A73624" w:rsidRPr="000451C4" w:rsidRDefault="00A73624" w:rsidP="00A73624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0451C4">
              <w:rPr>
                <w:sz w:val="24"/>
              </w:rPr>
              <w:t xml:space="preserve">Потери тепловой энергии </w:t>
            </w:r>
            <w:proofErr w:type="gramStart"/>
            <w:r w:rsidRPr="000451C4">
              <w:rPr>
                <w:sz w:val="24"/>
              </w:rPr>
              <w:t>при</w:t>
            </w:r>
            <w:proofErr w:type="gramEnd"/>
          </w:p>
          <w:p w:rsidR="0089255D" w:rsidRPr="000451C4" w:rsidRDefault="00A73624" w:rsidP="009D1B89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0451C4">
              <w:rPr>
                <w:sz w:val="24"/>
              </w:rPr>
              <w:t>ее передаче тепловыми сетями, %</w:t>
            </w:r>
          </w:p>
        </w:tc>
        <w:tc>
          <w:tcPr>
            <w:tcW w:w="1766" w:type="dxa"/>
            <w:vAlign w:val="center"/>
          </w:tcPr>
          <w:p w:rsidR="0089255D" w:rsidRPr="000451C4" w:rsidRDefault="00F10D7B" w:rsidP="00B20CEE">
            <w:pPr>
              <w:jc w:val="center"/>
              <w:rPr>
                <w:sz w:val="24"/>
                <w:szCs w:val="18"/>
              </w:rPr>
            </w:pPr>
            <w:r>
              <w:rPr>
                <w:sz w:val="24"/>
                <w:szCs w:val="18"/>
              </w:rPr>
              <w:t>11</w:t>
            </w:r>
            <w:r w:rsidR="000451C4" w:rsidRPr="000451C4">
              <w:rPr>
                <w:sz w:val="24"/>
                <w:szCs w:val="18"/>
              </w:rPr>
              <w:t>,</w:t>
            </w:r>
            <w:r>
              <w:rPr>
                <w:sz w:val="24"/>
                <w:szCs w:val="18"/>
              </w:rPr>
              <w:t>8</w:t>
            </w:r>
          </w:p>
        </w:tc>
        <w:tc>
          <w:tcPr>
            <w:tcW w:w="2126" w:type="dxa"/>
            <w:vAlign w:val="center"/>
          </w:tcPr>
          <w:p w:rsidR="0089255D" w:rsidRPr="000451C4" w:rsidRDefault="00F10D7B" w:rsidP="00B20CEE">
            <w:pPr>
              <w:jc w:val="center"/>
              <w:rPr>
                <w:sz w:val="24"/>
                <w:szCs w:val="18"/>
              </w:rPr>
            </w:pPr>
            <w:r>
              <w:rPr>
                <w:sz w:val="24"/>
                <w:szCs w:val="18"/>
              </w:rPr>
              <w:t>11,8</w:t>
            </w:r>
          </w:p>
        </w:tc>
        <w:tc>
          <w:tcPr>
            <w:tcW w:w="2234" w:type="dxa"/>
            <w:vAlign w:val="center"/>
          </w:tcPr>
          <w:p w:rsidR="0089255D" w:rsidRPr="000451C4" w:rsidRDefault="00F10D7B" w:rsidP="00B20CEE">
            <w:pPr>
              <w:jc w:val="center"/>
              <w:rPr>
                <w:sz w:val="24"/>
                <w:szCs w:val="18"/>
              </w:rPr>
            </w:pPr>
            <w:r>
              <w:rPr>
                <w:sz w:val="24"/>
                <w:szCs w:val="18"/>
              </w:rPr>
              <w:t>11,8</w:t>
            </w:r>
          </w:p>
        </w:tc>
      </w:tr>
      <w:tr w:rsidR="00E44FC2" w:rsidRPr="00E44FC2" w:rsidTr="00B20CEE">
        <w:trPr>
          <w:trHeight w:val="553"/>
        </w:trPr>
        <w:tc>
          <w:tcPr>
            <w:tcW w:w="3444" w:type="dxa"/>
          </w:tcPr>
          <w:p w:rsidR="00B20CEE" w:rsidRPr="00E55340" w:rsidRDefault="00B20CEE" w:rsidP="00B20CEE">
            <w:pPr>
              <w:pStyle w:val="TableParagraph"/>
              <w:spacing w:line="270" w:lineRule="exact"/>
              <w:ind w:left="57" w:right="57"/>
              <w:rPr>
                <w:sz w:val="24"/>
              </w:rPr>
            </w:pPr>
            <w:r w:rsidRPr="00E55340">
              <w:rPr>
                <w:sz w:val="24"/>
              </w:rPr>
              <w:t>Тепловая нагрузка</w:t>
            </w:r>
          </w:p>
          <w:p w:rsidR="00B20CEE" w:rsidRPr="00E55340" w:rsidRDefault="00B20CEE" w:rsidP="00B20CEE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55340">
              <w:rPr>
                <w:sz w:val="24"/>
              </w:rPr>
              <w:t>потребителей, Гкал/</w:t>
            </w:r>
            <w:proofErr w:type="gramStart"/>
            <w:r w:rsidRPr="00E55340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B20CEE" w:rsidRPr="00E55340" w:rsidRDefault="002E376C" w:rsidP="00D251B3">
            <w:pPr>
              <w:jc w:val="center"/>
              <w:rPr>
                <w:sz w:val="24"/>
                <w:szCs w:val="18"/>
                <w:lang w:bidi="ar-SA"/>
              </w:rPr>
            </w:pPr>
            <w:r w:rsidRPr="00E55340">
              <w:rPr>
                <w:sz w:val="24"/>
                <w:szCs w:val="18"/>
              </w:rPr>
              <w:t>0,839</w:t>
            </w:r>
          </w:p>
        </w:tc>
        <w:tc>
          <w:tcPr>
            <w:tcW w:w="2126" w:type="dxa"/>
            <w:vAlign w:val="center"/>
          </w:tcPr>
          <w:p w:rsidR="00B20CEE" w:rsidRPr="00E55340" w:rsidRDefault="002E376C" w:rsidP="00D251B3">
            <w:pPr>
              <w:jc w:val="center"/>
              <w:rPr>
                <w:sz w:val="24"/>
                <w:szCs w:val="18"/>
              </w:rPr>
            </w:pPr>
            <w:r w:rsidRPr="00E55340">
              <w:rPr>
                <w:sz w:val="24"/>
                <w:szCs w:val="18"/>
              </w:rPr>
              <w:t>0,839</w:t>
            </w:r>
          </w:p>
        </w:tc>
        <w:tc>
          <w:tcPr>
            <w:tcW w:w="2234" w:type="dxa"/>
            <w:vAlign w:val="center"/>
          </w:tcPr>
          <w:p w:rsidR="00B20CEE" w:rsidRPr="00E55340" w:rsidRDefault="002E376C" w:rsidP="00D251B3">
            <w:pPr>
              <w:jc w:val="center"/>
              <w:rPr>
                <w:sz w:val="24"/>
                <w:szCs w:val="18"/>
              </w:rPr>
            </w:pPr>
            <w:r w:rsidRPr="00E55340">
              <w:rPr>
                <w:sz w:val="24"/>
                <w:szCs w:val="18"/>
              </w:rPr>
              <w:t>0,839</w:t>
            </w:r>
          </w:p>
        </w:tc>
      </w:tr>
      <w:tr w:rsidR="00E44FC2" w:rsidRPr="00E44FC2" w:rsidTr="00B20CEE">
        <w:trPr>
          <w:trHeight w:val="827"/>
        </w:trPr>
        <w:tc>
          <w:tcPr>
            <w:tcW w:w="3444" w:type="dxa"/>
          </w:tcPr>
          <w:p w:rsidR="00B20CEE" w:rsidRPr="000451C4" w:rsidRDefault="00B20CEE" w:rsidP="00B20CEE">
            <w:pPr>
              <w:pStyle w:val="TableParagraph"/>
              <w:ind w:left="57" w:right="57"/>
              <w:rPr>
                <w:sz w:val="24"/>
              </w:rPr>
            </w:pPr>
            <w:r w:rsidRPr="000451C4">
              <w:rPr>
                <w:sz w:val="24"/>
              </w:rPr>
              <w:t>Дефицит/резерв тепловой мо</w:t>
            </w:r>
            <w:r w:rsidRPr="000451C4">
              <w:rPr>
                <w:sz w:val="24"/>
              </w:rPr>
              <w:t>щ</w:t>
            </w:r>
            <w:r w:rsidRPr="000451C4">
              <w:rPr>
                <w:sz w:val="24"/>
              </w:rPr>
              <w:t>ности источника</w:t>
            </w:r>
          </w:p>
          <w:p w:rsidR="00B20CEE" w:rsidRPr="000451C4" w:rsidRDefault="00B20CEE" w:rsidP="00B20CEE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0451C4">
              <w:rPr>
                <w:sz w:val="24"/>
              </w:rPr>
              <w:t>теплоснабжения, Гкал/</w:t>
            </w:r>
            <w:proofErr w:type="gramStart"/>
            <w:r w:rsidRPr="000451C4">
              <w:rPr>
                <w:sz w:val="24"/>
              </w:rPr>
              <w:t>ч</w:t>
            </w:r>
            <w:proofErr w:type="gramEnd"/>
          </w:p>
        </w:tc>
        <w:tc>
          <w:tcPr>
            <w:tcW w:w="1766" w:type="dxa"/>
            <w:vAlign w:val="center"/>
          </w:tcPr>
          <w:p w:rsidR="00B20CEE" w:rsidRPr="000451C4" w:rsidRDefault="00B20CEE" w:rsidP="002E376C">
            <w:pPr>
              <w:jc w:val="center"/>
              <w:rPr>
                <w:sz w:val="24"/>
                <w:szCs w:val="18"/>
                <w:lang w:bidi="ar-SA"/>
              </w:rPr>
            </w:pPr>
            <w:r w:rsidRPr="000451C4">
              <w:rPr>
                <w:sz w:val="24"/>
                <w:szCs w:val="18"/>
              </w:rPr>
              <w:t>+</w:t>
            </w:r>
            <w:r w:rsidR="00A81403" w:rsidRPr="000451C4">
              <w:rPr>
                <w:sz w:val="24"/>
                <w:szCs w:val="18"/>
              </w:rPr>
              <w:t>0,</w:t>
            </w:r>
            <w:r w:rsidR="00C570F5" w:rsidRPr="000451C4">
              <w:rPr>
                <w:sz w:val="24"/>
                <w:szCs w:val="18"/>
              </w:rPr>
              <w:t>386</w:t>
            </w:r>
          </w:p>
        </w:tc>
        <w:tc>
          <w:tcPr>
            <w:tcW w:w="2126" w:type="dxa"/>
            <w:vAlign w:val="center"/>
          </w:tcPr>
          <w:p w:rsidR="00B20CEE" w:rsidRPr="000451C4" w:rsidRDefault="002E376C" w:rsidP="00D251B3">
            <w:pPr>
              <w:jc w:val="center"/>
              <w:rPr>
                <w:sz w:val="24"/>
                <w:szCs w:val="18"/>
              </w:rPr>
            </w:pPr>
            <w:r w:rsidRPr="000451C4">
              <w:rPr>
                <w:sz w:val="24"/>
                <w:szCs w:val="18"/>
              </w:rPr>
              <w:t>+</w:t>
            </w:r>
            <w:r w:rsidR="00C570F5" w:rsidRPr="000451C4">
              <w:rPr>
                <w:sz w:val="24"/>
                <w:szCs w:val="18"/>
              </w:rPr>
              <w:t>0,386</w:t>
            </w:r>
          </w:p>
        </w:tc>
        <w:tc>
          <w:tcPr>
            <w:tcW w:w="2234" w:type="dxa"/>
            <w:vAlign w:val="center"/>
          </w:tcPr>
          <w:p w:rsidR="00B20CEE" w:rsidRPr="000451C4" w:rsidRDefault="002E376C" w:rsidP="00D251B3">
            <w:pPr>
              <w:jc w:val="center"/>
              <w:rPr>
                <w:sz w:val="24"/>
                <w:szCs w:val="18"/>
              </w:rPr>
            </w:pPr>
            <w:r w:rsidRPr="000451C4">
              <w:rPr>
                <w:sz w:val="24"/>
                <w:szCs w:val="18"/>
              </w:rPr>
              <w:t>+</w:t>
            </w:r>
            <w:r w:rsidR="00C570F5" w:rsidRPr="000451C4">
              <w:rPr>
                <w:sz w:val="24"/>
                <w:szCs w:val="18"/>
              </w:rPr>
              <w:t>0,386</w:t>
            </w:r>
          </w:p>
        </w:tc>
      </w:tr>
    </w:tbl>
    <w:p w:rsidR="00516FDF" w:rsidRPr="00E44FC2" w:rsidRDefault="00BC7B93" w:rsidP="000C6EA9">
      <w:pPr>
        <w:pStyle w:val="1"/>
        <w:numPr>
          <w:ilvl w:val="1"/>
          <w:numId w:val="21"/>
        </w:numPr>
        <w:ind w:left="57" w:right="57" w:firstLine="794"/>
      </w:pPr>
      <w:bookmarkStart w:id="9" w:name="_Toc162966574"/>
      <w:r w:rsidRPr="00E44FC2">
        <w:t>Радиус эффективного</w:t>
      </w:r>
      <w:r w:rsidRPr="00E44FC2">
        <w:rPr>
          <w:spacing w:val="-2"/>
        </w:rPr>
        <w:t xml:space="preserve"> </w:t>
      </w:r>
      <w:r w:rsidRPr="00E44FC2">
        <w:t>теплоснабжения</w:t>
      </w:r>
      <w:bookmarkEnd w:id="9"/>
    </w:p>
    <w:p w:rsidR="00516FDF" w:rsidRPr="00E44FC2" w:rsidRDefault="00BC7B93" w:rsidP="00241127">
      <w:pPr>
        <w:pStyle w:val="a3"/>
        <w:spacing w:before="117"/>
        <w:ind w:left="57" w:right="57"/>
      </w:pPr>
      <w:r w:rsidRPr="00E44FC2">
        <w:t>Среди основных мероприятий по энергосбережению в системах тепл</w:t>
      </w:r>
      <w:r w:rsidRPr="00E44FC2">
        <w:t>о</w:t>
      </w:r>
      <w:r w:rsidRPr="00E44FC2">
        <w:t>снабжения можно выделить оптимизацию систем</w:t>
      </w:r>
      <w:r w:rsidR="000C6EA9">
        <w:t>ы</w:t>
      </w:r>
      <w:r w:rsidRPr="00E44FC2">
        <w:t xml:space="preserve"> теплоснабжения в районе с учетом эффективного радиуса теплоснабжения.</w:t>
      </w:r>
    </w:p>
    <w:p w:rsidR="00516FDF" w:rsidRPr="00E44FC2" w:rsidRDefault="00BC7B93" w:rsidP="00241127">
      <w:pPr>
        <w:pStyle w:val="a3"/>
        <w:ind w:left="57" w:right="57"/>
      </w:pPr>
      <w:r w:rsidRPr="00E44FC2">
        <w:t>Расчет радиуса эффективного теплоснабжения в схемах теплоснабжения наиболее часто определяется в случаях:</w:t>
      </w:r>
    </w:p>
    <w:p w:rsidR="00516FDF" w:rsidRPr="00E44FC2" w:rsidRDefault="00BC7B93" w:rsidP="00241127">
      <w:pPr>
        <w:pStyle w:val="a5"/>
        <w:numPr>
          <w:ilvl w:val="0"/>
          <w:numId w:val="19"/>
        </w:numPr>
        <w:tabs>
          <w:tab w:val="left" w:pos="1256"/>
        </w:tabs>
        <w:spacing w:line="242" w:lineRule="auto"/>
        <w:ind w:left="57" w:right="57" w:firstLine="707"/>
        <w:rPr>
          <w:sz w:val="28"/>
        </w:rPr>
      </w:pPr>
      <w:r w:rsidRPr="00E44FC2">
        <w:rPr>
          <w:sz w:val="28"/>
        </w:rPr>
        <w:t>при определении фактического (сложившегося) радиуса теплосна</w:t>
      </w:r>
      <w:r w:rsidRPr="00E44FC2">
        <w:rPr>
          <w:sz w:val="28"/>
        </w:rPr>
        <w:t>б</w:t>
      </w:r>
      <w:r w:rsidRPr="00E44FC2">
        <w:rPr>
          <w:sz w:val="28"/>
        </w:rPr>
        <w:t>жения в зоне действия источника тепловой</w:t>
      </w:r>
      <w:r w:rsidRPr="00E44FC2">
        <w:rPr>
          <w:spacing w:val="-8"/>
          <w:sz w:val="28"/>
        </w:rPr>
        <w:t xml:space="preserve"> </w:t>
      </w:r>
      <w:r w:rsidRPr="00E44FC2">
        <w:rPr>
          <w:sz w:val="28"/>
        </w:rPr>
        <w:t>энергии;</w:t>
      </w:r>
    </w:p>
    <w:p w:rsidR="00516FDF" w:rsidRPr="00E44FC2" w:rsidRDefault="00BC7B93" w:rsidP="00241127">
      <w:pPr>
        <w:pStyle w:val="a3"/>
        <w:spacing w:before="31" w:line="276" w:lineRule="auto"/>
        <w:ind w:left="57" w:right="57" w:firstLine="0"/>
        <w:jc w:val="left"/>
      </w:pPr>
      <w:r w:rsidRPr="00E44FC2">
        <w:t xml:space="preserve">при определении </w:t>
      </w:r>
      <w:proofErr w:type="gramStart"/>
      <w:r w:rsidRPr="00E44FC2">
        <w:t>возможности расширения зоны действия источника тепловой</w:t>
      </w:r>
      <w:proofErr w:type="gramEnd"/>
      <w:r w:rsidRPr="00E44FC2">
        <w:t xml:space="preserve"> энергии, с целью обеспечении новых потребителей, планируемых к строител</w:t>
      </w:r>
      <w:r w:rsidRPr="00E44FC2">
        <w:t>ь</w:t>
      </w:r>
      <w:r w:rsidRPr="00E44FC2">
        <w:t>ству вне существующей зоны действия источника тепловой энергии;</w:t>
      </w:r>
    </w:p>
    <w:p w:rsidR="00516FDF" w:rsidRPr="00E44FC2" w:rsidRDefault="00BC7B93" w:rsidP="00241127">
      <w:pPr>
        <w:pStyle w:val="a5"/>
        <w:numPr>
          <w:ilvl w:val="0"/>
          <w:numId w:val="19"/>
        </w:numPr>
        <w:tabs>
          <w:tab w:val="left" w:pos="1256"/>
        </w:tabs>
        <w:spacing w:before="1"/>
        <w:ind w:left="57" w:right="57" w:firstLine="707"/>
        <w:rPr>
          <w:sz w:val="28"/>
        </w:rPr>
      </w:pPr>
      <w:r w:rsidRPr="00E44FC2">
        <w:rPr>
          <w:sz w:val="28"/>
        </w:rPr>
        <w:t>при оценке эффектов, возникающих при принятии решения о пер</w:t>
      </w:r>
      <w:r w:rsidRPr="00E44FC2">
        <w:rPr>
          <w:sz w:val="28"/>
        </w:rPr>
        <w:t>е</w:t>
      </w:r>
      <w:r w:rsidRPr="00E44FC2">
        <w:rPr>
          <w:sz w:val="28"/>
        </w:rPr>
        <w:t>распределении тепловой нагрузки между источниками, с пресекающимися з</w:t>
      </w:r>
      <w:r w:rsidRPr="00E44FC2">
        <w:rPr>
          <w:sz w:val="28"/>
        </w:rPr>
        <w:t>о</w:t>
      </w:r>
      <w:r w:rsidRPr="00E44FC2">
        <w:rPr>
          <w:sz w:val="28"/>
        </w:rPr>
        <w:t>нами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действия.</w:t>
      </w:r>
    </w:p>
    <w:p w:rsidR="00516FDF" w:rsidRPr="00E44FC2" w:rsidRDefault="00BC7B93" w:rsidP="00241127">
      <w:pPr>
        <w:pStyle w:val="a3"/>
        <w:spacing w:before="1"/>
        <w:ind w:left="57" w:right="57"/>
      </w:pPr>
      <w:r w:rsidRPr="00E44FC2">
        <w:t>Все это необходимо учитывать для построения эффективных схем те</w:t>
      </w:r>
      <w:r w:rsidRPr="00E44FC2">
        <w:t>п</w:t>
      </w:r>
      <w:r w:rsidRPr="00E44FC2">
        <w:t>лоснабжения поселения.</w:t>
      </w:r>
    </w:p>
    <w:p w:rsidR="00516FDF" w:rsidRPr="00E44FC2" w:rsidRDefault="00BC7B93" w:rsidP="00241127">
      <w:pPr>
        <w:pStyle w:val="a3"/>
        <w:ind w:left="57" w:right="57"/>
      </w:pPr>
      <w:r w:rsidRPr="00E44FC2">
        <w:t>Передача тепловой энергии на большие расстояния является экономич</w:t>
      </w:r>
      <w:r w:rsidRPr="00E44FC2">
        <w:t>е</w:t>
      </w:r>
      <w:r w:rsidRPr="00E44FC2">
        <w:t>ски неэффективной.</w:t>
      </w:r>
    </w:p>
    <w:p w:rsidR="00516FDF" w:rsidRPr="00E44FC2" w:rsidRDefault="00BC7B93" w:rsidP="00241127">
      <w:pPr>
        <w:pStyle w:val="a3"/>
        <w:ind w:left="57" w:right="57"/>
      </w:pPr>
      <w:r w:rsidRPr="00E44FC2">
        <w:rPr>
          <w:b/>
          <w:i/>
        </w:rPr>
        <w:t xml:space="preserve">Радиус эффективного теплоснабжения </w:t>
      </w:r>
      <w:r w:rsidRPr="00E44FC2">
        <w:t xml:space="preserve">– максимальное расстояние от </w:t>
      </w:r>
      <w:proofErr w:type="spellStart"/>
      <w:r w:rsidRPr="00E44FC2">
        <w:t>теплопотребляющей</w:t>
      </w:r>
      <w:proofErr w:type="spellEnd"/>
      <w:r w:rsidRPr="00E44FC2">
        <w:t xml:space="preserve"> установки до ближайшего источника тепловой энергии в системе теплоснабжения, при превышении которого подключение (технолог</w:t>
      </w:r>
      <w:r w:rsidRPr="00E44FC2">
        <w:t>и</w:t>
      </w:r>
      <w:r w:rsidRPr="00E44FC2">
        <w:t xml:space="preserve">ческое присоединение) </w:t>
      </w:r>
      <w:proofErr w:type="spellStart"/>
      <w:r w:rsidRPr="00E44FC2">
        <w:t>теплопотребляющей</w:t>
      </w:r>
      <w:proofErr w:type="spellEnd"/>
      <w:r w:rsidRPr="00E44FC2">
        <w:t xml:space="preserve"> установки к данной системе те</w:t>
      </w:r>
      <w:r w:rsidRPr="00E44FC2">
        <w:t>п</w:t>
      </w:r>
      <w:r w:rsidRPr="00E44FC2">
        <w:t>лоснабжения нецелесообразно по причине увеличения совокупных расходов в системе теплоснабжения (п. 3 ст. 2 Федерального закона № 190-ФЗ от 27.07.2010).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Радиус эффективного теплоснабжения позволяет определить условия, при которых подключение (технологическое присоединение) </w:t>
      </w:r>
      <w:proofErr w:type="spellStart"/>
      <w:r w:rsidRPr="00E44FC2">
        <w:t>теплопотребл</w:t>
      </w:r>
      <w:r w:rsidRPr="00E44FC2">
        <w:t>я</w:t>
      </w:r>
      <w:r w:rsidRPr="00E44FC2">
        <w:t>ющих</w:t>
      </w:r>
      <w:proofErr w:type="spellEnd"/>
      <w:r w:rsidRPr="00E44FC2">
        <w:t xml:space="preserve"> установок к системе теплоснабжения нецелесообразно вследствие ув</w:t>
      </w:r>
      <w:r w:rsidRPr="00E44FC2">
        <w:t>е</w:t>
      </w:r>
      <w:r w:rsidRPr="00E44FC2">
        <w:lastRenderedPageBreak/>
        <w:t>личения совокупных расходов в указанной системе.</w:t>
      </w:r>
    </w:p>
    <w:p w:rsidR="0027207E" w:rsidRPr="00E44FC2" w:rsidRDefault="0027207E" w:rsidP="00241127">
      <w:pPr>
        <w:pStyle w:val="a3"/>
        <w:ind w:left="57" w:right="57"/>
      </w:pPr>
    </w:p>
    <w:p w:rsidR="00516FDF" w:rsidRPr="00E44FC2" w:rsidRDefault="00BC7B93" w:rsidP="003D1B6A">
      <w:pPr>
        <w:pStyle w:val="TableParagraph"/>
        <w:jc w:val="center"/>
        <w:rPr>
          <w:b/>
          <w:i/>
          <w:sz w:val="28"/>
          <w:szCs w:val="28"/>
        </w:rPr>
      </w:pPr>
      <w:r w:rsidRPr="00E44FC2">
        <w:rPr>
          <w:b/>
          <w:i/>
          <w:sz w:val="28"/>
          <w:szCs w:val="28"/>
        </w:rPr>
        <w:t>Расчет радиуса эффективного теплоснабжения от котельной</w:t>
      </w:r>
    </w:p>
    <w:p w:rsidR="00516FDF" w:rsidRPr="00E44FC2" w:rsidRDefault="00516FDF" w:rsidP="00241127">
      <w:pPr>
        <w:pStyle w:val="a3"/>
        <w:spacing w:before="11"/>
        <w:ind w:left="57" w:right="57" w:firstLine="0"/>
        <w:jc w:val="left"/>
        <w:rPr>
          <w:b/>
          <w:i/>
          <w:sz w:val="26"/>
        </w:rPr>
      </w:pPr>
    </w:p>
    <w:p w:rsidR="00516FDF" w:rsidRPr="00E44FC2" w:rsidRDefault="00BC7B93" w:rsidP="00241127">
      <w:pPr>
        <w:ind w:left="57" w:right="57"/>
        <w:jc w:val="center"/>
        <w:rPr>
          <w:sz w:val="28"/>
        </w:rPr>
      </w:pPr>
      <w:r w:rsidRPr="00E44FC2">
        <w:rPr>
          <w:position w:val="3"/>
          <w:sz w:val="28"/>
        </w:rPr>
        <w:t>R</w:t>
      </w:r>
      <w:r w:rsidRPr="00E44FC2">
        <w:rPr>
          <w:sz w:val="18"/>
        </w:rPr>
        <w:t xml:space="preserve">ср  </w:t>
      </w:r>
      <w:r w:rsidRPr="00E44FC2">
        <w:rPr>
          <w:position w:val="3"/>
          <w:sz w:val="28"/>
        </w:rPr>
        <w:t>= Z</w:t>
      </w:r>
      <w:r w:rsidRPr="00E44FC2">
        <w:rPr>
          <w:sz w:val="18"/>
        </w:rPr>
        <w:t xml:space="preserve">т  </w:t>
      </w:r>
      <w:r w:rsidRPr="00E44FC2">
        <w:rPr>
          <w:position w:val="3"/>
          <w:sz w:val="28"/>
        </w:rPr>
        <w:t xml:space="preserve">/ </w:t>
      </w:r>
      <w:proofErr w:type="gramStart"/>
      <w:r w:rsidRPr="00E44FC2">
        <w:rPr>
          <w:position w:val="3"/>
          <w:sz w:val="28"/>
        </w:rPr>
        <w:t>Q</w:t>
      </w:r>
      <w:proofErr w:type="gramEnd"/>
      <w:r w:rsidRPr="00E44FC2">
        <w:rPr>
          <w:position w:val="13"/>
          <w:sz w:val="18"/>
        </w:rPr>
        <w:t xml:space="preserve">р </w:t>
      </w:r>
      <w:r w:rsidRPr="00E44FC2">
        <w:rPr>
          <w:sz w:val="18"/>
        </w:rPr>
        <w:t>сумм</w:t>
      </w:r>
      <w:r w:rsidRPr="00E44FC2">
        <w:rPr>
          <w:position w:val="3"/>
          <w:sz w:val="28"/>
        </w:rPr>
        <w:t>,</w:t>
      </w:r>
    </w:p>
    <w:p w:rsidR="00516FDF" w:rsidRPr="00E44FC2" w:rsidRDefault="00BC7B93" w:rsidP="00241127">
      <w:pPr>
        <w:pStyle w:val="a3"/>
        <w:spacing w:line="312" w:lineRule="exact"/>
        <w:ind w:left="57" w:right="57" w:firstLine="0"/>
        <w:jc w:val="left"/>
      </w:pPr>
      <w:r w:rsidRPr="00E44FC2">
        <w:t>где:</w:t>
      </w:r>
    </w:p>
    <w:p w:rsidR="00516FDF" w:rsidRPr="00E44FC2" w:rsidRDefault="00BC7B93" w:rsidP="00241127">
      <w:pPr>
        <w:pStyle w:val="a3"/>
        <w:spacing w:line="322" w:lineRule="exact"/>
        <w:ind w:left="57" w:right="57" w:firstLine="0"/>
        <w:jc w:val="left"/>
      </w:pPr>
      <w:proofErr w:type="spellStart"/>
      <w:proofErr w:type="gramStart"/>
      <w:r w:rsidRPr="00E44FC2">
        <w:t>R</w:t>
      </w:r>
      <w:proofErr w:type="gramEnd"/>
      <w:r w:rsidRPr="00E44FC2">
        <w:rPr>
          <w:vertAlign w:val="subscript"/>
        </w:rPr>
        <w:t>ср</w:t>
      </w:r>
      <w:proofErr w:type="spellEnd"/>
      <w:r w:rsidRPr="00E44FC2">
        <w:t xml:space="preserve"> – радиус эффективного теплоснабжения;</w:t>
      </w:r>
    </w:p>
    <w:p w:rsidR="0027207E" w:rsidRPr="00E44FC2" w:rsidRDefault="00BC7B93" w:rsidP="00241127">
      <w:pPr>
        <w:pStyle w:val="a3"/>
        <w:spacing w:before="5" w:line="235" w:lineRule="auto"/>
        <w:ind w:left="57" w:right="57" w:firstLine="0"/>
        <w:jc w:val="left"/>
      </w:pPr>
      <w:proofErr w:type="spellStart"/>
      <w:proofErr w:type="gramStart"/>
      <w:r w:rsidRPr="00E44FC2">
        <w:t>Z</w:t>
      </w:r>
      <w:proofErr w:type="gramEnd"/>
      <w:r w:rsidRPr="00E44FC2">
        <w:rPr>
          <w:vertAlign w:val="subscript"/>
        </w:rPr>
        <w:t>т</w:t>
      </w:r>
      <w:proofErr w:type="spellEnd"/>
      <w:r w:rsidRPr="00E44FC2">
        <w:t xml:space="preserve"> – </w:t>
      </w:r>
      <w:r w:rsidR="00E76687" w:rsidRPr="00E44FC2">
        <w:t xml:space="preserve">сумма </w:t>
      </w:r>
      <w:r w:rsidRPr="00E44FC2">
        <w:t>момент</w:t>
      </w:r>
      <w:r w:rsidR="00E76687" w:rsidRPr="00E44FC2">
        <w:t>ов</w:t>
      </w:r>
      <w:r w:rsidRPr="00E44FC2">
        <w:t xml:space="preserve"> тепловой нагрузки</w:t>
      </w:r>
      <w:r w:rsidR="00E76687" w:rsidRPr="00E44FC2">
        <w:t xml:space="preserve"> каждого потребителя</w:t>
      </w:r>
      <w:r w:rsidRPr="00E44FC2">
        <w:t xml:space="preserve"> относительно источника теплоснабжения; </w:t>
      </w:r>
    </w:p>
    <w:p w:rsidR="00516FDF" w:rsidRDefault="00BC7B93" w:rsidP="00E76687">
      <w:pPr>
        <w:pStyle w:val="a3"/>
        <w:spacing w:before="5" w:line="235" w:lineRule="auto"/>
        <w:ind w:left="57" w:right="57" w:firstLine="0"/>
        <w:jc w:val="left"/>
      </w:pPr>
      <w:proofErr w:type="gramStart"/>
      <w:r w:rsidRPr="00E44FC2">
        <w:t>Q</w:t>
      </w:r>
      <w:proofErr w:type="gramEnd"/>
      <w:r w:rsidRPr="00E44FC2">
        <w:rPr>
          <w:position w:val="10"/>
          <w:sz w:val="18"/>
        </w:rPr>
        <w:t xml:space="preserve">р </w:t>
      </w:r>
      <w:r w:rsidRPr="00E44FC2">
        <w:rPr>
          <w:position w:val="-2"/>
          <w:sz w:val="18"/>
        </w:rPr>
        <w:t xml:space="preserve">сумм </w:t>
      </w:r>
      <w:r w:rsidR="00E76687" w:rsidRPr="00E44FC2">
        <w:t>– сумма расчетных тепловых нагрузк</w:t>
      </w:r>
      <w:r w:rsidR="00F141A2" w:rsidRPr="00E44FC2">
        <w:t>а</w:t>
      </w:r>
      <w:r w:rsidR="00E76687" w:rsidRPr="00E44FC2">
        <w:t xml:space="preserve"> потребителей, подключенных к источнику теплоснабжения</w:t>
      </w:r>
      <w:r w:rsidRPr="00E44FC2">
        <w:t>.</w:t>
      </w:r>
    </w:p>
    <w:p w:rsidR="000C6EA9" w:rsidRDefault="000C6EA9" w:rsidP="00E76687">
      <w:pPr>
        <w:pStyle w:val="a3"/>
        <w:spacing w:before="5" w:line="235" w:lineRule="auto"/>
        <w:ind w:left="57" w:right="57" w:firstLine="0"/>
        <w:jc w:val="left"/>
      </w:pPr>
    </w:p>
    <w:p w:rsidR="00516FDF" w:rsidRPr="00E44FC2" w:rsidRDefault="00BC7B93" w:rsidP="004418D7">
      <w:pPr>
        <w:pStyle w:val="a3"/>
        <w:spacing w:before="64"/>
        <w:ind w:left="57" w:right="57" w:firstLine="0"/>
        <w:jc w:val="left"/>
      </w:pPr>
      <w:r w:rsidRPr="00E44FC2">
        <w:t>Радиусы эффективного теплосна</w:t>
      </w:r>
      <w:r w:rsidR="00AB6AF8" w:rsidRPr="00E44FC2">
        <w:t xml:space="preserve">бжения представлены в Таблице </w:t>
      </w:r>
      <w:r w:rsidR="007768DC" w:rsidRPr="00E44FC2">
        <w:t>1</w:t>
      </w:r>
      <w:r w:rsidR="000C6EA9">
        <w:t>5</w:t>
      </w:r>
      <w:r w:rsidRPr="00E44FC2">
        <w:t>.</w:t>
      </w:r>
    </w:p>
    <w:p w:rsidR="004418D7" w:rsidRPr="00E44FC2" w:rsidRDefault="004418D7" w:rsidP="00241127">
      <w:pPr>
        <w:pStyle w:val="a3"/>
        <w:spacing w:before="64"/>
        <w:ind w:left="57" w:right="57" w:firstLine="0"/>
        <w:jc w:val="center"/>
      </w:pPr>
    </w:p>
    <w:p w:rsidR="00516FDF" w:rsidRPr="00E44FC2" w:rsidRDefault="004418D7" w:rsidP="004418D7">
      <w:pPr>
        <w:pStyle w:val="a3"/>
        <w:spacing w:before="2"/>
        <w:ind w:left="57" w:right="57" w:firstLine="0"/>
        <w:jc w:val="left"/>
      </w:pPr>
      <w:r w:rsidRPr="00E44FC2">
        <w:t>Таблица</w:t>
      </w:r>
      <w:r w:rsidRPr="00E44FC2">
        <w:rPr>
          <w:spacing w:val="-3"/>
        </w:rPr>
        <w:t xml:space="preserve"> </w:t>
      </w:r>
      <w:r w:rsidR="007768DC" w:rsidRPr="00E44FC2">
        <w:t>1</w:t>
      </w:r>
      <w:r w:rsidR="000C6EA9">
        <w:t>5</w:t>
      </w:r>
      <w:r w:rsidRPr="00E44FC2">
        <w:t xml:space="preserve"> </w:t>
      </w:r>
      <w:r w:rsidR="00616BC2" w:rsidRPr="00E44FC2">
        <w:t>–</w:t>
      </w:r>
      <w:r w:rsidRPr="00E44FC2">
        <w:t xml:space="preserve"> </w:t>
      </w:r>
      <w:r w:rsidR="00BC7B93" w:rsidRPr="00E44FC2">
        <w:t>Радиусы эффективного теплоснабжения</w:t>
      </w:r>
    </w:p>
    <w:tbl>
      <w:tblPr>
        <w:tblStyle w:val="TableNormal"/>
        <w:tblW w:w="9661" w:type="dxa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4026"/>
        <w:gridCol w:w="2693"/>
        <w:gridCol w:w="2268"/>
      </w:tblGrid>
      <w:tr w:rsidR="00E44FC2" w:rsidRPr="00E44FC2" w:rsidTr="008C7728">
        <w:trPr>
          <w:trHeight w:val="886"/>
        </w:trPr>
        <w:tc>
          <w:tcPr>
            <w:tcW w:w="674" w:type="dxa"/>
          </w:tcPr>
          <w:p w:rsidR="00516FDF" w:rsidRPr="00E44FC2" w:rsidRDefault="00BC7B93" w:rsidP="00241127">
            <w:pPr>
              <w:pStyle w:val="TableParagraph"/>
              <w:ind w:left="57" w:right="57" w:firstLine="48"/>
              <w:rPr>
                <w:sz w:val="24"/>
              </w:rPr>
            </w:pPr>
            <w:r w:rsidRPr="00E44FC2">
              <w:rPr>
                <w:sz w:val="24"/>
              </w:rPr>
              <w:t xml:space="preserve">№ </w:t>
            </w: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4026" w:type="dxa"/>
          </w:tcPr>
          <w:p w:rsidR="00516FDF" w:rsidRPr="00E44FC2" w:rsidRDefault="00BC7B93" w:rsidP="0027207E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Система теплоснабжения / место расположения</w:t>
            </w:r>
          </w:p>
        </w:tc>
        <w:tc>
          <w:tcPr>
            <w:tcW w:w="2693" w:type="dxa"/>
          </w:tcPr>
          <w:p w:rsidR="00516FDF" w:rsidRPr="00E44FC2" w:rsidRDefault="00BC7B93" w:rsidP="00241127">
            <w:pPr>
              <w:pStyle w:val="TableParagraph"/>
              <w:ind w:left="57" w:right="57" w:hanging="1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Расстояние от источника до наиболее отдаленн</w:t>
            </w:r>
            <w:r w:rsidRPr="00E44FC2">
              <w:rPr>
                <w:sz w:val="24"/>
              </w:rPr>
              <w:t>о</w:t>
            </w:r>
            <w:r w:rsidRPr="00E44FC2">
              <w:rPr>
                <w:sz w:val="24"/>
              </w:rPr>
              <w:t xml:space="preserve">го потребителя, </w:t>
            </w:r>
            <w:proofErr w:type="gramStart"/>
            <w:r w:rsidRPr="00E44FC2">
              <w:rPr>
                <w:sz w:val="24"/>
              </w:rPr>
              <w:t>км</w:t>
            </w:r>
            <w:proofErr w:type="gramEnd"/>
          </w:p>
        </w:tc>
        <w:tc>
          <w:tcPr>
            <w:tcW w:w="2268" w:type="dxa"/>
          </w:tcPr>
          <w:p w:rsidR="00CF31B9" w:rsidRPr="00E44FC2" w:rsidRDefault="00BC7B93" w:rsidP="00241127">
            <w:pPr>
              <w:pStyle w:val="TableParagraph"/>
              <w:ind w:left="57" w:right="57" w:hanging="2"/>
              <w:jc w:val="center"/>
              <w:rPr>
                <w:sz w:val="24"/>
              </w:rPr>
            </w:pPr>
            <w:r w:rsidRPr="00E44FC2">
              <w:rPr>
                <w:sz w:val="24"/>
              </w:rPr>
              <w:t xml:space="preserve">Радиус </w:t>
            </w:r>
          </w:p>
          <w:p w:rsidR="00516FDF" w:rsidRPr="00E44FC2" w:rsidRDefault="00BC7B93" w:rsidP="00241127">
            <w:pPr>
              <w:pStyle w:val="TableParagraph"/>
              <w:ind w:left="57" w:right="57" w:hanging="2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эффективного</w:t>
            </w:r>
          </w:p>
          <w:p w:rsidR="00516FDF" w:rsidRPr="00E44FC2" w:rsidRDefault="00BC7B93" w:rsidP="00241127">
            <w:pPr>
              <w:pStyle w:val="TableParagraph"/>
              <w:spacing w:line="270" w:lineRule="atLeas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 xml:space="preserve">теплоснабжения, </w:t>
            </w:r>
            <w:proofErr w:type="gramStart"/>
            <w:r w:rsidRPr="00E44FC2">
              <w:rPr>
                <w:sz w:val="24"/>
              </w:rPr>
              <w:t>км</w:t>
            </w:r>
            <w:proofErr w:type="gramEnd"/>
          </w:p>
        </w:tc>
      </w:tr>
      <w:tr w:rsidR="00E44FC2" w:rsidRPr="00E44FC2" w:rsidTr="006D01AD">
        <w:trPr>
          <w:trHeight w:val="827"/>
        </w:trPr>
        <w:tc>
          <w:tcPr>
            <w:tcW w:w="674" w:type="dxa"/>
            <w:vAlign w:val="center"/>
          </w:tcPr>
          <w:p w:rsidR="006176B9" w:rsidRPr="00E44FC2" w:rsidRDefault="006176B9" w:rsidP="00693516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4026" w:type="dxa"/>
          </w:tcPr>
          <w:p w:rsidR="006176B9" w:rsidRPr="00E44FC2" w:rsidRDefault="006176B9" w:rsidP="000C6EA9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r w:rsidR="000C6EA9">
              <w:rPr>
                <w:sz w:val="24"/>
                <w:szCs w:val="24"/>
              </w:rPr>
              <w:t>АКВА</w:t>
            </w:r>
            <w:r w:rsidRPr="00E44FC2">
              <w:rPr>
                <w:sz w:val="24"/>
                <w:szCs w:val="24"/>
              </w:rPr>
              <w:t>» (котельная № 1 п. С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зимский, ул. Набережная, 25)</w:t>
            </w:r>
          </w:p>
        </w:tc>
        <w:tc>
          <w:tcPr>
            <w:tcW w:w="2693" w:type="dxa"/>
            <w:vAlign w:val="center"/>
          </w:tcPr>
          <w:p w:rsidR="006176B9" w:rsidRPr="00E55404" w:rsidRDefault="006176B9" w:rsidP="009F33C5">
            <w:pPr>
              <w:jc w:val="center"/>
              <w:rPr>
                <w:sz w:val="24"/>
                <w:szCs w:val="24"/>
              </w:rPr>
            </w:pPr>
            <w:r w:rsidRPr="00E55404">
              <w:rPr>
                <w:sz w:val="24"/>
                <w:szCs w:val="24"/>
              </w:rPr>
              <w:t>0,</w:t>
            </w:r>
            <w:r w:rsidR="009F33C5" w:rsidRPr="00E55404">
              <w:rPr>
                <w:sz w:val="24"/>
                <w:szCs w:val="24"/>
              </w:rPr>
              <w:t>457</w:t>
            </w:r>
          </w:p>
        </w:tc>
        <w:tc>
          <w:tcPr>
            <w:tcW w:w="2268" w:type="dxa"/>
            <w:vAlign w:val="center"/>
          </w:tcPr>
          <w:p w:rsidR="006176B9" w:rsidRPr="00E55404" w:rsidRDefault="006176B9" w:rsidP="009F33C5">
            <w:pPr>
              <w:jc w:val="center"/>
              <w:rPr>
                <w:sz w:val="24"/>
                <w:szCs w:val="24"/>
              </w:rPr>
            </w:pPr>
            <w:r w:rsidRPr="00E55404">
              <w:rPr>
                <w:sz w:val="24"/>
                <w:szCs w:val="24"/>
              </w:rPr>
              <w:t>0,</w:t>
            </w:r>
            <w:r w:rsidR="00921CFB" w:rsidRPr="00E55404">
              <w:rPr>
                <w:sz w:val="24"/>
                <w:szCs w:val="24"/>
              </w:rPr>
              <w:t>203</w:t>
            </w:r>
          </w:p>
        </w:tc>
      </w:tr>
    </w:tbl>
    <w:p w:rsidR="00516FDF" w:rsidRPr="00E44FC2" w:rsidRDefault="00516FDF" w:rsidP="00241127">
      <w:pPr>
        <w:pStyle w:val="a3"/>
        <w:spacing w:before="4"/>
        <w:ind w:left="57" w:right="57" w:firstLine="0"/>
        <w:jc w:val="left"/>
        <w:rPr>
          <w:sz w:val="27"/>
        </w:rPr>
      </w:pPr>
    </w:p>
    <w:p w:rsidR="00516FDF" w:rsidRPr="00E44FC2" w:rsidRDefault="00BC7B93" w:rsidP="000C6EA9">
      <w:pPr>
        <w:pStyle w:val="a3"/>
        <w:ind w:left="57" w:firstLine="0"/>
        <w:jc w:val="left"/>
      </w:pPr>
      <w:r w:rsidRPr="00E44FC2">
        <w:t xml:space="preserve">Результаты расчета радиуса эффективного теплоснабжения от </w:t>
      </w:r>
      <w:r w:rsidRPr="00E44FC2">
        <w:rPr>
          <w:spacing w:val="24"/>
        </w:rPr>
        <w:t xml:space="preserve"> </w:t>
      </w:r>
      <w:r w:rsidRPr="00E44FC2">
        <w:t>котельн</w:t>
      </w:r>
      <w:r w:rsidR="000C6EA9">
        <w:t xml:space="preserve">ой </w:t>
      </w:r>
      <w:r w:rsidR="00BC3EF0" w:rsidRPr="00E44FC2">
        <w:t xml:space="preserve">№ </w:t>
      </w:r>
      <w:r w:rsidR="000C6EA9">
        <w:t xml:space="preserve">1 </w:t>
      </w:r>
      <w:r w:rsidR="004416A7" w:rsidRPr="00E44FC2">
        <w:t xml:space="preserve">представлены в Таблице </w:t>
      </w:r>
      <w:r w:rsidR="007768DC" w:rsidRPr="00E44FC2">
        <w:t>1</w:t>
      </w:r>
      <w:r w:rsidR="000C6EA9">
        <w:t>6</w:t>
      </w:r>
      <w:r w:rsidR="004416A7" w:rsidRPr="00E44FC2">
        <w:t>.</w:t>
      </w:r>
    </w:p>
    <w:p w:rsidR="004416A7" w:rsidRPr="00E44FC2" w:rsidRDefault="004416A7" w:rsidP="004418D7">
      <w:pPr>
        <w:pStyle w:val="a3"/>
        <w:spacing w:line="322" w:lineRule="exact"/>
        <w:ind w:left="57" w:firstLine="0"/>
        <w:jc w:val="left"/>
      </w:pPr>
    </w:p>
    <w:p w:rsidR="00516FDF" w:rsidRPr="00E44FC2" w:rsidRDefault="004416A7" w:rsidP="004418D7">
      <w:pPr>
        <w:pStyle w:val="a3"/>
        <w:ind w:left="57" w:firstLine="0"/>
        <w:jc w:val="left"/>
      </w:pPr>
      <w:r w:rsidRPr="00E44FC2">
        <w:t xml:space="preserve">Таблица </w:t>
      </w:r>
      <w:r w:rsidR="007768DC" w:rsidRPr="00E44FC2">
        <w:t>1</w:t>
      </w:r>
      <w:r w:rsidR="000C6EA9">
        <w:t>6</w:t>
      </w:r>
      <w:r w:rsidRPr="00E44FC2">
        <w:t xml:space="preserve"> – </w:t>
      </w:r>
      <w:r w:rsidR="00BC7B93" w:rsidRPr="00E44FC2">
        <w:t>Расчет радиуса эффективного</w:t>
      </w:r>
      <w:r w:rsidRPr="00E44FC2">
        <w:t xml:space="preserve"> теплоснабжения от котельных </w:t>
      </w:r>
      <w:r w:rsidR="00856276" w:rsidRPr="00E44FC2">
        <w:t>№ 1</w:t>
      </w:r>
      <w:r w:rsidR="00BC7B93" w:rsidRPr="00E44FC2">
        <w:t>.</w:t>
      </w:r>
    </w:p>
    <w:tbl>
      <w:tblPr>
        <w:tblStyle w:val="TableNormal"/>
        <w:tblW w:w="9639" w:type="dxa"/>
        <w:tblInd w:w="14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5"/>
        <w:gridCol w:w="3012"/>
        <w:gridCol w:w="1414"/>
        <w:gridCol w:w="1988"/>
        <w:gridCol w:w="2400"/>
      </w:tblGrid>
      <w:tr w:rsidR="00E44FC2" w:rsidRPr="00E44FC2" w:rsidTr="004416A7">
        <w:trPr>
          <w:trHeight w:val="1655"/>
          <w:tblHeader/>
        </w:trPr>
        <w:tc>
          <w:tcPr>
            <w:tcW w:w="825" w:type="dxa"/>
          </w:tcPr>
          <w:p w:rsidR="00516FDF" w:rsidRPr="00E44FC2" w:rsidRDefault="00BC7B93" w:rsidP="00241127">
            <w:pPr>
              <w:pStyle w:val="TableParagraph"/>
              <w:ind w:left="57" w:right="57" w:firstLine="48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№ </w:t>
            </w: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3012" w:type="dxa"/>
          </w:tcPr>
          <w:p w:rsidR="00516FDF" w:rsidRPr="00E44FC2" w:rsidRDefault="00BC7B93" w:rsidP="00543067">
            <w:pPr>
              <w:pStyle w:val="TableParagraph"/>
              <w:ind w:left="57" w:right="57" w:hanging="31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Наименование потребителя</w:t>
            </w:r>
          </w:p>
        </w:tc>
        <w:tc>
          <w:tcPr>
            <w:tcW w:w="1414" w:type="dxa"/>
          </w:tcPr>
          <w:p w:rsidR="00516FDF" w:rsidRPr="00E44FC2" w:rsidRDefault="00BC7B93" w:rsidP="00241127">
            <w:pPr>
              <w:pStyle w:val="TableParagraph"/>
              <w:ind w:left="57" w:right="57" w:firstLine="31"/>
              <w:jc w:val="both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Расчетная тепловая нагрузка, </w:t>
            </w:r>
            <w:proofErr w:type="spellStart"/>
            <w:r w:rsidRPr="00E44FC2">
              <w:rPr>
                <w:position w:val="2"/>
                <w:sz w:val="24"/>
                <w:szCs w:val="24"/>
              </w:rPr>
              <w:t>Q</w:t>
            </w:r>
            <w:proofErr w:type="gramStart"/>
            <w:r w:rsidRPr="00E44FC2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gramEnd"/>
            <w:r w:rsidRPr="00E44FC2">
              <w:rPr>
                <w:position w:val="2"/>
                <w:sz w:val="24"/>
                <w:szCs w:val="24"/>
                <w:vertAlign w:val="subscript"/>
              </w:rPr>
              <w:t>i</w:t>
            </w:r>
            <w:proofErr w:type="spellEnd"/>
            <w:r w:rsidRPr="00E44FC2">
              <w:rPr>
                <w:position w:val="2"/>
                <w:sz w:val="24"/>
                <w:szCs w:val="24"/>
                <w:vertAlign w:val="subscript"/>
              </w:rPr>
              <w:t>,</w:t>
            </w:r>
            <w:r w:rsidRPr="00E44FC2">
              <w:rPr>
                <w:position w:val="2"/>
                <w:sz w:val="24"/>
                <w:szCs w:val="24"/>
              </w:rPr>
              <w:t xml:space="preserve"> Гкал/ч</w:t>
            </w:r>
          </w:p>
        </w:tc>
        <w:tc>
          <w:tcPr>
            <w:tcW w:w="1988" w:type="dxa"/>
          </w:tcPr>
          <w:p w:rsidR="00516FDF" w:rsidRPr="00E44FC2" w:rsidRDefault="00BC7B93" w:rsidP="00241127">
            <w:pPr>
              <w:pStyle w:val="TableParagraph"/>
              <w:ind w:left="57" w:right="57" w:hanging="4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Вектор (рассто</w:t>
            </w:r>
            <w:r w:rsidRPr="00E44FC2">
              <w:rPr>
                <w:sz w:val="24"/>
                <w:szCs w:val="24"/>
              </w:rPr>
              <w:t>я</w:t>
            </w:r>
            <w:r w:rsidRPr="00E44FC2">
              <w:rPr>
                <w:sz w:val="24"/>
                <w:szCs w:val="24"/>
              </w:rPr>
              <w:t>ние от источника тепла до точки ее присоединения),</w:t>
            </w:r>
          </w:p>
          <w:p w:rsidR="00516FDF" w:rsidRPr="00E44FC2" w:rsidRDefault="00BC7B93" w:rsidP="00241127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position w:val="2"/>
                <w:sz w:val="24"/>
                <w:szCs w:val="24"/>
              </w:rPr>
              <w:t>l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i</w:t>
            </w:r>
            <w:proofErr w:type="spellEnd"/>
            <w:r w:rsidR="00184906" w:rsidRPr="00E44FC2">
              <w:rPr>
                <w:position w:val="2"/>
                <w:sz w:val="24"/>
                <w:szCs w:val="24"/>
              </w:rPr>
              <w:t xml:space="preserve">, </w:t>
            </w:r>
            <w:r w:rsidRPr="00E44FC2">
              <w:rPr>
                <w:position w:val="2"/>
                <w:sz w:val="24"/>
                <w:szCs w:val="24"/>
              </w:rPr>
              <w:t>м</w:t>
            </w:r>
          </w:p>
        </w:tc>
        <w:tc>
          <w:tcPr>
            <w:tcW w:w="2400" w:type="dxa"/>
            <w:tcBorders>
              <w:right w:val="single" w:sz="4" w:space="0" w:color="000000"/>
            </w:tcBorders>
          </w:tcPr>
          <w:p w:rsidR="00516FDF" w:rsidRPr="00E44FC2" w:rsidRDefault="00BC7B93" w:rsidP="00241127">
            <w:pPr>
              <w:pStyle w:val="TableParagraph"/>
              <w:ind w:left="57" w:right="57" w:hanging="6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Момент тепловой нагрузки относител</w:t>
            </w:r>
            <w:r w:rsidRPr="00E44FC2">
              <w:rPr>
                <w:sz w:val="24"/>
                <w:szCs w:val="24"/>
              </w:rPr>
              <w:t>ь</w:t>
            </w:r>
            <w:r w:rsidRPr="00E44FC2">
              <w:rPr>
                <w:sz w:val="24"/>
                <w:szCs w:val="24"/>
              </w:rPr>
              <w:t>но источника тепл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снабжения,</w:t>
            </w:r>
          </w:p>
          <w:p w:rsidR="00516FDF" w:rsidRPr="00E44FC2" w:rsidRDefault="00BC7B93" w:rsidP="00241127">
            <w:pPr>
              <w:pStyle w:val="TableParagraph"/>
              <w:spacing w:line="295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position w:val="2"/>
                <w:sz w:val="24"/>
                <w:szCs w:val="24"/>
              </w:rPr>
              <w:t>Z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i</w:t>
            </w:r>
            <w:proofErr w:type="spellEnd"/>
            <w:r w:rsidR="009D1B89" w:rsidRPr="00E44FC2">
              <w:rPr>
                <w:position w:val="2"/>
                <w:sz w:val="24"/>
                <w:szCs w:val="24"/>
              </w:rPr>
              <w:t xml:space="preserve">, </w:t>
            </w:r>
            <w:proofErr w:type="spellStart"/>
            <w:r w:rsidR="009D1B89" w:rsidRPr="00E44FC2">
              <w:rPr>
                <w:position w:val="2"/>
                <w:sz w:val="24"/>
                <w:szCs w:val="24"/>
              </w:rPr>
              <w:t>Гкал·</w:t>
            </w:r>
            <w:proofErr w:type="gramStart"/>
            <w:r w:rsidRPr="00E44FC2">
              <w:rPr>
                <w:position w:val="2"/>
                <w:sz w:val="24"/>
                <w:szCs w:val="24"/>
              </w:rPr>
              <w:t>м</w:t>
            </w:r>
            <w:proofErr w:type="spellEnd"/>
            <w:proofErr w:type="gramEnd"/>
            <w:r w:rsidRPr="00E44FC2">
              <w:rPr>
                <w:position w:val="2"/>
                <w:sz w:val="24"/>
                <w:szCs w:val="24"/>
              </w:rPr>
              <w:t>/ч</w:t>
            </w:r>
          </w:p>
        </w:tc>
      </w:tr>
      <w:tr w:rsidR="00E44FC2" w:rsidRPr="00E44FC2" w:rsidTr="004416A7">
        <w:trPr>
          <w:trHeight w:val="284"/>
        </w:trPr>
        <w:tc>
          <w:tcPr>
            <w:tcW w:w="9639" w:type="dxa"/>
            <w:gridSpan w:val="5"/>
            <w:tcBorders>
              <w:right w:val="single" w:sz="4" w:space="0" w:color="000000"/>
            </w:tcBorders>
          </w:tcPr>
          <w:p w:rsidR="00516FDF" w:rsidRPr="00E44FC2" w:rsidRDefault="00BC7B93" w:rsidP="00867402">
            <w:pPr>
              <w:pStyle w:val="TableParagraph"/>
              <w:spacing w:line="256" w:lineRule="exact"/>
              <w:ind w:left="57" w:right="57"/>
              <w:jc w:val="center"/>
              <w:rPr>
                <w:b/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t xml:space="preserve">Котельная № </w:t>
            </w:r>
            <w:r w:rsidR="00867402" w:rsidRPr="00E44FC2">
              <w:rPr>
                <w:b/>
                <w:sz w:val="24"/>
                <w:szCs w:val="24"/>
              </w:rPr>
              <w:t>1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693516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абережная,32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0,076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166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12,6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693516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абережная,32а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218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10,9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693516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.Ш</w:t>
            </w:r>
            <w:proofErr w:type="gramEnd"/>
            <w:r w:rsidRPr="00E44FC2">
              <w:rPr>
                <w:sz w:val="24"/>
                <w:szCs w:val="26"/>
              </w:rPr>
              <w:t>кольная,15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0,065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271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17,6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693516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.Ш</w:t>
            </w:r>
            <w:proofErr w:type="gramEnd"/>
            <w:r w:rsidRPr="00E44FC2">
              <w:rPr>
                <w:sz w:val="24"/>
                <w:szCs w:val="26"/>
              </w:rPr>
              <w:t>кольная,10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0,077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289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22,3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абережная,40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0,014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282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3,9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абережная,27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0,11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80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8,8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абережная,25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0,103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101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10,4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абережная,23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0,105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120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12,6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>ул</w:t>
            </w:r>
            <w:proofErr w:type="gramStart"/>
            <w:r w:rsidRPr="00E44FC2">
              <w:rPr>
                <w:sz w:val="24"/>
                <w:szCs w:val="26"/>
              </w:rPr>
              <w:t>.Н</w:t>
            </w:r>
            <w:proofErr w:type="gramEnd"/>
            <w:r w:rsidRPr="00E44FC2">
              <w:rPr>
                <w:sz w:val="24"/>
                <w:szCs w:val="26"/>
              </w:rPr>
              <w:t>абережная,27а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0,114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124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14,1</w:t>
            </w:r>
          </w:p>
        </w:tc>
      </w:tr>
      <w:tr w:rsidR="00E44FC2" w:rsidRPr="00E44FC2" w:rsidTr="00F756DB">
        <w:trPr>
          <w:trHeight w:val="284"/>
        </w:trPr>
        <w:tc>
          <w:tcPr>
            <w:tcW w:w="825" w:type="dxa"/>
            <w:vAlign w:val="center"/>
          </w:tcPr>
          <w:p w:rsidR="00921CFB" w:rsidRPr="00E44FC2" w:rsidRDefault="00921CFB" w:rsidP="003D00EC">
            <w:pPr>
              <w:pStyle w:val="a5"/>
              <w:numPr>
                <w:ilvl w:val="0"/>
                <w:numId w:val="26"/>
              </w:numPr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rPr>
                <w:sz w:val="24"/>
                <w:szCs w:val="26"/>
              </w:rPr>
            </w:pPr>
            <w:r w:rsidRPr="00E44FC2">
              <w:rPr>
                <w:sz w:val="24"/>
                <w:szCs w:val="26"/>
              </w:rPr>
              <w:t xml:space="preserve">ул. Набережная,15 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0,125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457</w:t>
            </w:r>
          </w:p>
        </w:tc>
        <w:tc>
          <w:tcPr>
            <w:tcW w:w="2400" w:type="dxa"/>
            <w:vAlign w:val="center"/>
          </w:tcPr>
          <w:p w:rsidR="00921CFB" w:rsidRPr="00E44FC2" w:rsidRDefault="00921CFB" w:rsidP="00921CFB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57,1</w:t>
            </w:r>
          </w:p>
        </w:tc>
      </w:tr>
      <w:tr w:rsidR="00E44FC2" w:rsidRPr="00E44FC2" w:rsidTr="004416A7">
        <w:trPr>
          <w:trHeight w:val="551"/>
        </w:trPr>
        <w:tc>
          <w:tcPr>
            <w:tcW w:w="825" w:type="dxa"/>
          </w:tcPr>
          <w:p w:rsidR="00516FDF" w:rsidRPr="00E44FC2" w:rsidRDefault="00516FDF" w:rsidP="00184906">
            <w:pPr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6FDF" w:rsidRPr="00E44FC2" w:rsidRDefault="00BC7B93" w:rsidP="00241127">
            <w:pPr>
              <w:pStyle w:val="TableParagraph"/>
              <w:spacing w:line="259" w:lineRule="exact"/>
              <w:ind w:left="57" w:right="57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Итого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6FDF" w:rsidRPr="00E44FC2" w:rsidRDefault="00543067" w:rsidP="00241127">
            <w:pPr>
              <w:pStyle w:val="TableParagraph"/>
              <w:spacing w:line="259" w:lineRule="exact"/>
              <w:ind w:left="57" w:right="57"/>
              <w:rPr>
                <w:sz w:val="24"/>
                <w:szCs w:val="24"/>
              </w:rPr>
            </w:pPr>
            <w:proofErr w:type="spellStart"/>
            <w:proofErr w:type="gramStart"/>
            <w:r w:rsidRPr="00E44FC2">
              <w:rPr>
                <w:position w:val="2"/>
                <w:sz w:val="24"/>
                <w:szCs w:val="24"/>
              </w:rPr>
              <w:t>Q</w:t>
            </w:r>
            <w:proofErr w:type="gramEnd"/>
            <w:r w:rsidR="00FA30B2" w:rsidRPr="00E44FC2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spellEnd"/>
            <w:r w:rsidRPr="00E44FC2">
              <w:rPr>
                <w:sz w:val="24"/>
                <w:szCs w:val="24"/>
              </w:rPr>
              <w:t xml:space="preserve">сумм </w:t>
            </w:r>
            <w:r w:rsidRPr="00E44FC2">
              <w:rPr>
                <w:position w:val="2"/>
                <w:sz w:val="24"/>
                <w:szCs w:val="24"/>
              </w:rPr>
              <w:t>=</w:t>
            </w:r>
          </w:p>
          <w:p w:rsidR="00516FDF" w:rsidRPr="00E44FC2" w:rsidRDefault="00921CFB" w:rsidP="00582EAA">
            <w:pPr>
              <w:pStyle w:val="TableParagraph"/>
              <w:spacing w:line="273" w:lineRule="exact"/>
              <w:ind w:left="57" w:right="57"/>
              <w:rPr>
                <w:sz w:val="24"/>
                <w:szCs w:val="24"/>
              </w:rPr>
            </w:pPr>
            <w:r w:rsidRPr="00E44FC2">
              <w:rPr>
                <w:b/>
                <w:sz w:val="24"/>
                <w:szCs w:val="24"/>
              </w:rPr>
              <w:fldChar w:fldCharType="begin"/>
            </w:r>
            <w:r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Pr="00E44FC2">
              <w:rPr>
                <w:b/>
                <w:sz w:val="24"/>
                <w:szCs w:val="24"/>
              </w:rPr>
              <w:fldChar w:fldCharType="separate"/>
            </w:r>
            <w:r w:rsidRPr="00E44FC2">
              <w:rPr>
                <w:b/>
                <w:noProof/>
                <w:sz w:val="24"/>
                <w:szCs w:val="24"/>
              </w:rPr>
              <w:t>0,839</w:t>
            </w:r>
            <w:r w:rsidRPr="00E44FC2">
              <w:rPr>
                <w:b/>
                <w:sz w:val="24"/>
                <w:szCs w:val="24"/>
              </w:rPr>
              <w:fldChar w:fldCharType="end"/>
            </w:r>
            <w:r w:rsidRPr="00E44FC2">
              <w:rPr>
                <w:b/>
                <w:sz w:val="24"/>
                <w:szCs w:val="24"/>
              </w:rPr>
              <w:t xml:space="preserve"> </w:t>
            </w:r>
            <w:r w:rsidR="00BC7B93" w:rsidRPr="00E44FC2">
              <w:rPr>
                <w:sz w:val="24"/>
                <w:szCs w:val="24"/>
              </w:rPr>
              <w:t>Гкал/</w:t>
            </w:r>
            <w:proofErr w:type="gramStart"/>
            <w:r w:rsidR="00BC7B93" w:rsidRPr="00E44FC2">
              <w:rPr>
                <w:sz w:val="24"/>
                <w:szCs w:val="24"/>
              </w:rPr>
              <w:t>ч</w:t>
            </w:r>
            <w:proofErr w:type="gramEnd"/>
          </w:p>
        </w:tc>
        <w:tc>
          <w:tcPr>
            <w:tcW w:w="1988" w:type="dxa"/>
            <w:tcBorders>
              <w:left w:val="single" w:sz="4" w:space="0" w:color="000000"/>
            </w:tcBorders>
          </w:tcPr>
          <w:p w:rsidR="00516FDF" w:rsidRPr="00E44FC2" w:rsidRDefault="00516FDF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right w:val="single" w:sz="4" w:space="0" w:color="000000"/>
            </w:tcBorders>
          </w:tcPr>
          <w:p w:rsidR="00516FDF" w:rsidRPr="00E44FC2" w:rsidRDefault="00BC7B93" w:rsidP="00F756DB">
            <w:pPr>
              <w:pStyle w:val="TableParagraph"/>
              <w:spacing w:before="122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E44FC2">
              <w:rPr>
                <w:sz w:val="24"/>
                <w:szCs w:val="24"/>
              </w:rPr>
              <w:t>Zт</w:t>
            </w:r>
            <w:proofErr w:type="spellEnd"/>
            <w:r w:rsidRPr="00E44FC2">
              <w:rPr>
                <w:sz w:val="24"/>
                <w:szCs w:val="24"/>
              </w:rPr>
              <w:t xml:space="preserve"> = </w:t>
            </w:r>
            <w:r w:rsidR="00921CFB" w:rsidRPr="00E44FC2">
              <w:rPr>
                <w:b/>
                <w:sz w:val="24"/>
                <w:szCs w:val="24"/>
              </w:rPr>
              <w:fldChar w:fldCharType="begin"/>
            </w:r>
            <w:r w:rsidR="00921CFB" w:rsidRPr="00E44FC2">
              <w:rPr>
                <w:b/>
                <w:sz w:val="24"/>
                <w:szCs w:val="24"/>
              </w:rPr>
              <w:instrText xml:space="preserve"> =SUM(ABOVE) </w:instrText>
            </w:r>
            <w:r w:rsidR="00921CFB" w:rsidRPr="00E44FC2">
              <w:rPr>
                <w:b/>
                <w:sz w:val="24"/>
                <w:szCs w:val="24"/>
              </w:rPr>
              <w:fldChar w:fldCharType="separate"/>
            </w:r>
            <w:r w:rsidR="00B93C6F" w:rsidRPr="00E44FC2">
              <w:rPr>
                <w:b/>
                <w:noProof/>
                <w:sz w:val="24"/>
                <w:szCs w:val="24"/>
              </w:rPr>
              <w:t>170,3</w:t>
            </w:r>
            <w:r w:rsidR="00921CFB" w:rsidRPr="00E44FC2">
              <w:rPr>
                <w:b/>
                <w:sz w:val="24"/>
                <w:szCs w:val="24"/>
              </w:rPr>
              <w:fldChar w:fldCharType="end"/>
            </w:r>
            <w:r w:rsidR="00921CFB" w:rsidRPr="00E44FC2">
              <w:rPr>
                <w:b/>
                <w:sz w:val="24"/>
                <w:szCs w:val="24"/>
              </w:rPr>
              <w:t xml:space="preserve"> </w:t>
            </w:r>
            <w:r w:rsidRPr="00E44FC2">
              <w:rPr>
                <w:sz w:val="24"/>
                <w:szCs w:val="24"/>
              </w:rPr>
              <w:t xml:space="preserve">Гкал · </w:t>
            </w:r>
            <w:proofErr w:type="gramStart"/>
            <w:r w:rsidRPr="00E44FC2">
              <w:rPr>
                <w:sz w:val="24"/>
                <w:szCs w:val="24"/>
              </w:rPr>
              <w:t>км</w:t>
            </w:r>
            <w:proofErr w:type="gramEnd"/>
            <w:r w:rsidRPr="00E44FC2">
              <w:rPr>
                <w:sz w:val="24"/>
                <w:szCs w:val="24"/>
              </w:rPr>
              <w:t>/ч</w:t>
            </w:r>
          </w:p>
        </w:tc>
      </w:tr>
      <w:tr w:rsidR="00E44FC2" w:rsidRPr="00E44FC2" w:rsidTr="004416A7">
        <w:trPr>
          <w:trHeight w:val="275"/>
        </w:trPr>
        <w:tc>
          <w:tcPr>
            <w:tcW w:w="825" w:type="dxa"/>
            <w:tcBorders>
              <w:bottom w:val="single" w:sz="4" w:space="0" w:color="000000"/>
            </w:tcBorders>
          </w:tcPr>
          <w:p w:rsidR="00516FDF" w:rsidRPr="00E44FC2" w:rsidRDefault="00516FDF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</w:tcBorders>
          </w:tcPr>
          <w:p w:rsidR="00516FDF" w:rsidRPr="00E44FC2" w:rsidRDefault="00516FDF" w:rsidP="00241127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5802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6FDF" w:rsidRPr="00E44FC2" w:rsidRDefault="00BC7B93" w:rsidP="00F756DB">
            <w:pPr>
              <w:pStyle w:val="TableParagraph"/>
              <w:spacing w:line="256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E44FC2">
              <w:rPr>
                <w:position w:val="2"/>
                <w:sz w:val="24"/>
                <w:szCs w:val="24"/>
              </w:rPr>
              <w:t>R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ср</w:t>
            </w:r>
            <w:proofErr w:type="spellEnd"/>
            <w:r w:rsidRPr="00E44FC2">
              <w:rPr>
                <w:position w:val="2"/>
                <w:sz w:val="24"/>
                <w:szCs w:val="24"/>
              </w:rPr>
              <w:t xml:space="preserve"> = </w:t>
            </w:r>
            <w:proofErr w:type="spellStart"/>
            <w:r w:rsidRPr="00E44FC2">
              <w:rPr>
                <w:position w:val="2"/>
                <w:sz w:val="24"/>
                <w:szCs w:val="24"/>
              </w:rPr>
              <w:t>Z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т</w:t>
            </w:r>
            <w:proofErr w:type="spellEnd"/>
            <w:r w:rsidRPr="00E44FC2">
              <w:rPr>
                <w:position w:val="2"/>
                <w:sz w:val="24"/>
                <w:szCs w:val="24"/>
              </w:rPr>
              <w:t xml:space="preserve"> / </w:t>
            </w:r>
            <w:proofErr w:type="spellStart"/>
            <w:proofErr w:type="gramStart"/>
            <w:r w:rsidRPr="00E44FC2">
              <w:rPr>
                <w:position w:val="2"/>
                <w:sz w:val="24"/>
                <w:szCs w:val="24"/>
              </w:rPr>
              <w:t>Q</w:t>
            </w:r>
            <w:proofErr w:type="gramEnd"/>
            <w:r w:rsidRPr="00E44FC2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spellEnd"/>
            <w:r w:rsidRPr="00E44FC2">
              <w:rPr>
                <w:position w:val="2"/>
                <w:sz w:val="24"/>
                <w:szCs w:val="24"/>
              </w:rPr>
              <w:t xml:space="preserve"> </w:t>
            </w:r>
            <w:r w:rsidRPr="00E44FC2">
              <w:rPr>
                <w:position w:val="2"/>
                <w:sz w:val="24"/>
                <w:szCs w:val="24"/>
                <w:vertAlign w:val="subscript"/>
              </w:rPr>
              <w:t>сумм</w:t>
            </w:r>
            <w:r w:rsidRPr="00E44FC2">
              <w:rPr>
                <w:position w:val="2"/>
                <w:sz w:val="24"/>
                <w:szCs w:val="24"/>
              </w:rPr>
              <w:t xml:space="preserve"> = </w:t>
            </w:r>
            <w:r w:rsidRPr="00E44FC2">
              <w:rPr>
                <w:b/>
                <w:position w:val="2"/>
                <w:sz w:val="24"/>
                <w:szCs w:val="24"/>
              </w:rPr>
              <w:t>0,</w:t>
            </w:r>
            <w:r w:rsidR="00921CFB" w:rsidRPr="00E44FC2">
              <w:rPr>
                <w:b/>
                <w:position w:val="2"/>
                <w:sz w:val="24"/>
                <w:szCs w:val="24"/>
              </w:rPr>
              <w:t>203</w:t>
            </w:r>
            <w:r w:rsidRPr="00E44FC2">
              <w:rPr>
                <w:b/>
                <w:position w:val="2"/>
                <w:sz w:val="24"/>
                <w:szCs w:val="24"/>
              </w:rPr>
              <w:t xml:space="preserve"> </w:t>
            </w:r>
            <w:r w:rsidRPr="00E44FC2">
              <w:rPr>
                <w:position w:val="2"/>
                <w:sz w:val="24"/>
                <w:szCs w:val="24"/>
              </w:rPr>
              <w:t>км</w:t>
            </w:r>
          </w:p>
        </w:tc>
      </w:tr>
    </w:tbl>
    <w:p w:rsidR="00E55404" w:rsidRDefault="00E55404" w:rsidP="00241127">
      <w:pPr>
        <w:pStyle w:val="a3"/>
        <w:ind w:left="57" w:right="57"/>
        <w:jc w:val="left"/>
      </w:pPr>
    </w:p>
    <w:p w:rsidR="00516FDF" w:rsidRPr="00E44FC2" w:rsidRDefault="00BC7B93" w:rsidP="00241127">
      <w:pPr>
        <w:pStyle w:val="a3"/>
        <w:ind w:left="57" w:right="57"/>
        <w:jc w:val="left"/>
      </w:pPr>
      <w:r w:rsidRPr="00E44FC2">
        <w:t xml:space="preserve">В графическом виде расчет радиуса эффективного </w:t>
      </w:r>
      <w:r w:rsidR="009D1B89" w:rsidRPr="00E44FC2">
        <w:t xml:space="preserve">теплоснабжения от котельных </w:t>
      </w:r>
      <w:r w:rsidR="000C6EA9">
        <w:t>№ 1</w:t>
      </w:r>
      <w:r w:rsidR="00051B9C" w:rsidRPr="00E44FC2">
        <w:t xml:space="preserve"> </w:t>
      </w:r>
      <w:r w:rsidR="00C46CC9" w:rsidRPr="00E44FC2">
        <w:t>ООО «</w:t>
      </w:r>
      <w:r w:rsidR="000C6EA9">
        <w:t>АКВА</w:t>
      </w:r>
      <w:r w:rsidR="00C46CC9" w:rsidRPr="00E44FC2">
        <w:t>»</w:t>
      </w:r>
      <w:r w:rsidR="009D1B89" w:rsidRPr="00E44FC2">
        <w:t xml:space="preserve"> </w:t>
      </w:r>
      <w:r w:rsidRPr="00E44FC2">
        <w:t xml:space="preserve"> представлен на Рисунк</w:t>
      </w:r>
      <w:r w:rsidR="000C6EA9">
        <w:t>е</w:t>
      </w:r>
      <w:r w:rsidRPr="00E44FC2">
        <w:t xml:space="preserve"> </w:t>
      </w:r>
      <w:r w:rsidR="00536A5A">
        <w:t>5</w:t>
      </w:r>
      <w:r w:rsidRPr="00E44FC2">
        <w:t>.</w:t>
      </w:r>
    </w:p>
    <w:p w:rsidR="00516FDF" w:rsidRDefault="00516FDF" w:rsidP="00241127">
      <w:pPr>
        <w:ind w:left="57" w:right="57"/>
      </w:pPr>
    </w:p>
    <w:p w:rsidR="000C6EA9" w:rsidRDefault="000C6EA9" w:rsidP="00241127">
      <w:pPr>
        <w:ind w:left="57" w:right="57"/>
      </w:pPr>
    </w:p>
    <w:p w:rsidR="00516FDF" w:rsidRPr="00E44FC2" w:rsidRDefault="00AA1DF1" w:rsidP="00512282">
      <w:pPr>
        <w:pStyle w:val="a3"/>
        <w:spacing w:before="4"/>
        <w:ind w:left="57" w:right="57" w:firstLine="0"/>
        <w:jc w:val="left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464.6pt" o:bordertopcolor="this" o:borderleftcolor="this" o:borderbottomcolor="this" o:borderrightcolor="this">
            <v:imagedata r:id="rId14" o:title="Созимский кот 1 радиус" croptop="16021f" cropbottom="803f" cropleft="1144f" cropright="681f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BC7B93" w:rsidRPr="00E44FC2">
        <w:t xml:space="preserve">Рисунок </w:t>
      </w:r>
      <w:r w:rsidR="00536A5A">
        <w:t>5</w:t>
      </w:r>
      <w:r w:rsidR="009B5A0F" w:rsidRPr="00E44FC2">
        <w:t xml:space="preserve"> </w:t>
      </w:r>
      <w:r w:rsidR="00616BC2" w:rsidRPr="00E44FC2">
        <w:t>–</w:t>
      </w:r>
      <w:r w:rsidR="009B5A0F" w:rsidRPr="00E44FC2">
        <w:t xml:space="preserve"> </w:t>
      </w:r>
      <w:r w:rsidR="00BC7B93" w:rsidRPr="00E44FC2">
        <w:t>Радиус эффективного теплоснабжения от котельн</w:t>
      </w:r>
      <w:r w:rsidR="001B485A" w:rsidRPr="00E44FC2">
        <w:t>ой</w:t>
      </w:r>
      <w:r w:rsidR="00BC7B93" w:rsidRPr="00E44FC2">
        <w:t xml:space="preserve"> </w:t>
      </w:r>
      <w:r w:rsidR="00616BC2" w:rsidRPr="00E44FC2">
        <w:t>№ 1</w:t>
      </w:r>
    </w:p>
    <w:p w:rsidR="00516FDF" w:rsidRPr="00E44FC2" w:rsidRDefault="001C2248" w:rsidP="001C2248">
      <w:pPr>
        <w:pStyle w:val="1"/>
        <w:spacing w:before="73"/>
        <w:ind w:left="0" w:right="57" w:firstLine="0"/>
      </w:pPr>
      <w:bookmarkStart w:id="10" w:name="_Toc162966575"/>
      <w:r>
        <w:rPr>
          <w:b w:val="0"/>
          <w:bCs w:val="0"/>
          <w:sz w:val="22"/>
          <w:szCs w:val="22"/>
        </w:rPr>
        <w:t xml:space="preserve">            </w:t>
      </w:r>
      <w:r w:rsidR="00BC7B93" w:rsidRPr="00E44FC2">
        <w:t>РАЗДЕЛ 3. Существующие и перспективные балансы теплоносителя</w:t>
      </w:r>
      <w:bookmarkEnd w:id="10"/>
    </w:p>
    <w:p w:rsidR="00516FDF" w:rsidRPr="00E44FC2" w:rsidRDefault="00BC7B93" w:rsidP="003D1B6A">
      <w:pPr>
        <w:pStyle w:val="1"/>
        <w:numPr>
          <w:ilvl w:val="1"/>
          <w:numId w:val="18"/>
        </w:numPr>
        <w:tabs>
          <w:tab w:val="left" w:pos="1474"/>
        </w:tabs>
        <w:spacing w:before="73"/>
        <w:ind w:left="57" w:right="57" w:firstLine="707"/>
      </w:pPr>
      <w:bookmarkStart w:id="11" w:name="_Toc162966576"/>
      <w:r w:rsidRPr="00E44FC2">
        <w:t>Существующие и перспективные балансы производительности водоподготовительных установок и максимального потребления теплон</w:t>
      </w:r>
      <w:r w:rsidRPr="00E44FC2">
        <w:t>о</w:t>
      </w:r>
      <w:r w:rsidRPr="00E44FC2">
        <w:t xml:space="preserve">сителя </w:t>
      </w:r>
      <w:proofErr w:type="spellStart"/>
      <w:r w:rsidRPr="00E44FC2">
        <w:t>теплопотребляющими</w:t>
      </w:r>
      <w:proofErr w:type="spellEnd"/>
      <w:r w:rsidRPr="00E44FC2">
        <w:t xml:space="preserve"> установками потребителей</w:t>
      </w:r>
      <w:bookmarkEnd w:id="11"/>
    </w:p>
    <w:p w:rsidR="00516FDF" w:rsidRPr="00E44FC2" w:rsidRDefault="00BC7B93" w:rsidP="00241127">
      <w:pPr>
        <w:pStyle w:val="a3"/>
        <w:spacing w:before="56"/>
        <w:ind w:left="57" w:right="57"/>
      </w:pPr>
      <w:r w:rsidRPr="00E44FC2">
        <w:t>Согласно п. 6.16 СНиП 41-02-2003 «Тепловые сети» расчетный часовой расход воды для определения производительности водоподготовки и соотве</w:t>
      </w:r>
      <w:r w:rsidRPr="00E44FC2">
        <w:t>т</w:t>
      </w:r>
      <w:r w:rsidRPr="00E44FC2">
        <w:t>ствующего оборудования для подпитки системы теплоснабжения следует пр</w:t>
      </w:r>
      <w:r w:rsidRPr="00E44FC2">
        <w:t>и</w:t>
      </w:r>
      <w:r w:rsidRPr="00E44FC2">
        <w:t>нимать:</w:t>
      </w:r>
    </w:p>
    <w:p w:rsidR="00516FDF" w:rsidRPr="00E44FC2" w:rsidRDefault="00BC7B93" w:rsidP="00241127">
      <w:pPr>
        <w:pStyle w:val="a5"/>
        <w:numPr>
          <w:ilvl w:val="0"/>
          <w:numId w:val="17"/>
        </w:numPr>
        <w:tabs>
          <w:tab w:val="left" w:pos="1256"/>
        </w:tabs>
        <w:ind w:left="57" w:right="57" w:firstLine="707"/>
        <w:rPr>
          <w:sz w:val="28"/>
        </w:rPr>
      </w:pPr>
      <w:r w:rsidRPr="00E44FC2">
        <w:rPr>
          <w:sz w:val="28"/>
        </w:rPr>
        <w:t>в закрытых системах теплоснабжения – 0,75% фактического объема воды в трубопроводах тепловых сетей и присоединенных к ним системах отопления и вентиляции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зданий;</w:t>
      </w:r>
    </w:p>
    <w:p w:rsidR="00516FDF" w:rsidRPr="00E44FC2" w:rsidRDefault="00BC7B93" w:rsidP="00241127">
      <w:pPr>
        <w:pStyle w:val="a5"/>
        <w:numPr>
          <w:ilvl w:val="0"/>
          <w:numId w:val="17"/>
        </w:numPr>
        <w:tabs>
          <w:tab w:val="left" w:pos="1256"/>
        </w:tabs>
        <w:ind w:left="57" w:right="57" w:firstLine="707"/>
        <w:rPr>
          <w:sz w:val="28"/>
        </w:rPr>
      </w:pPr>
      <w:proofErr w:type="gramStart"/>
      <w:r w:rsidRPr="00E44FC2">
        <w:rPr>
          <w:sz w:val="28"/>
        </w:rPr>
        <w:t xml:space="preserve">для отдельных тепловых сетей горячего водоснабжения при наличии баков-аккумуляторов </w:t>
      </w:r>
      <w:r w:rsidRPr="00E44FC2">
        <w:rPr>
          <w:rFonts w:ascii="Calibri" w:hAnsi="Calibri"/>
          <w:sz w:val="28"/>
        </w:rPr>
        <w:t xml:space="preserve">– </w:t>
      </w:r>
      <w:r w:rsidRPr="00E44FC2">
        <w:rPr>
          <w:sz w:val="28"/>
        </w:rPr>
        <w:t xml:space="preserve">равным расчетному среднему расходу воды на горячее водоснабжение с коэффициентом 1,2; при отсутствии баков </w:t>
      </w:r>
      <w:r w:rsidRPr="00E44FC2">
        <w:rPr>
          <w:rFonts w:ascii="Calibri" w:hAnsi="Calibri"/>
          <w:sz w:val="28"/>
        </w:rPr>
        <w:t xml:space="preserve">– </w:t>
      </w:r>
      <w:r w:rsidRPr="00E44FC2">
        <w:rPr>
          <w:sz w:val="28"/>
        </w:rPr>
        <w:t>по максимал</w:t>
      </w:r>
      <w:r w:rsidRPr="00E44FC2">
        <w:rPr>
          <w:sz w:val="28"/>
        </w:rPr>
        <w:t>ь</w:t>
      </w:r>
      <w:r w:rsidRPr="00E44FC2">
        <w:rPr>
          <w:sz w:val="28"/>
        </w:rPr>
        <w:lastRenderedPageBreak/>
        <w:t>ному расходу воды на горячее водоснабжение плюс (в обоих случаях) 0,75% фактического объема воды в трубопроводах сетей и присоединенных к ним системах горячего водоснабжения</w:t>
      </w:r>
      <w:r w:rsidRPr="00E44FC2">
        <w:rPr>
          <w:spacing w:val="-10"/>
          <w:sz w:val="28"/>
        </w:rPr>
        <w:t xml:space="preserve"> </w:t>
      </w:r>
      <w:r w:rsidRPr="00E44FC2">
        <w:rPr>
          <w:sz w:val="28"/>
        </w:rPr>
        <w:t>зданий.</w:t>
      </w:r>
      <w:proofErr w:type="gramEnd"/>
    </w:p>
    <w:p w:rsidR="00516FDF" w:rsidRPr="00E44FC2" w:rsidRDefault="00BC7B93" w:rsidP="00241127">
      <w:pPr>
        <w:pStyle w:val="a3"/>
        <w:ind w:left="57" w:right="57"/>
      </w:pPr>
      <w:r w:rsidRPr="00E44FC2">
        <w:t>Расчет технически обоснованных нормативных потерь теплоносителя в тепловых сетях источника тепловой энергии выполняется в соответствии с Порядком определения нормативов технологических потерь при передаче те</w:t>
      </w:r>
      <w:r w:rsidRPr="00E44FC2">
        <w:t>п</w:t>
      </w:r>
      <w:r w:rsidRPr="00E44FC2">
        <w:t>ловой энергии, теплоносителя (утверждены Приказом Минэнерго России от 30.12.2008 № 325) в пределах 0,25% среднегодовой емкости трубопроводов тепловых сетей в</w:t>
      </w:r>
      <w:r w:rsidRPr="00E44FC2">
        <w:rPr>
          <w:spacing w:val="-3"/>
        </w:rPr>
        <w:t xml:space="preserve"> </w:t>
      </w:r>
      <w:r w:rsidRPr="00E44FC2">
        <w:t>час.</w:t>
      </w:r>
    </w:p>
    <w:p w:rsidR="009C2A35" w:rsidRPr="00E44FC2" w:rsidRDefault="00596531" w:rsidP="00596531">
      <w:pPr>
        <w:pStyle w:val="a3"/>
        <w:tabs>
          <w:tab w:val="left" w:pos="2836"/>
          <w:tab w:val="left" w:pos="5515"/>
          <w:tab w:val="left" w:pos="7881"/>
        </w:tabs>
        <w:ind w:left="57" w:right="57"/>
      </w:pPr>
      <w:r w:rsidRPr="00E44FC2">
        <w:t xml:space="preserve">Балансы максимального </w:t>
      </w:r>
      <w:r w:rsidR="00BC7B93" w:rsidRPr="00E44FC2">
        <w:t>потребления</w:t>
      </w:r>
      <w:r w:rsidRPr="00E44FC2">
        <w:t xml:space="preserve"> </w:t>
      </w:r>
      <w:r w:rsidRPr="00E44FC2">
        <w:rPr>
          <w:spacing w:val="-1"/>
        </w:rPr>
        <w:t xml:space="preserve">теплоносителя </w:t>
      </w:r>
      <w:proofErr w:type="spellStart"/>
      <w:r w:rsidRPr="00E44FC2">
        <w:rPr>
          <w:spacing w:val="-1"/>
        </w:rPr>
        <w:t>т</w:t>
      </w:r>
      <w:r w:rsidR="00BC7B93" w:rsidRPr="00E44FC2">
        <w:t>еплопотребля</w:t>
      </w:r>
      <w:r w:rsidR="00BC7B93" w:rsidRPr="00E44FC2">
        <w:t>ю</w:t>
      </w:r>
      <w:r w:rsidR="00BC7B93" w:rsidRPr="00E44FC2">
        <w:t>щими</w:t>
      </w:r>
      <w:proofErr w:type="spellEnd"/>
      <w:r w:rsidR="00BC7B93" w:rsidRPr="00E44FC2">
        <w:t xml:space="preserve"> установками потре</w:t>
      </w:r>
      <w:r w:rsidRPr="00E44FC2">
        <w:t xml:space="preserve">бителей, с учетом корректировки </w:t>
      </w:r>
      <w:r w:rsidR="00BC7B93" w:rsidRPr="00E44FC2">
        <w:t>показателей на м</w:t>
      </w:r>
      <w:r w:rsidR="00BC7B93" w:rsidRPr="00E44FC2">
        <w:t>о</w:t>
      </w:r>
      <w:r w:rsidR="00BC7B93" w:rsidRPr="00E44FC2">
        <w:t>мент проведения актуализации схемы теплос</w:t>
      </w:r>
      <w:r w:rsidR="004416A7" w:rsidRPr="00E44FC2">
        <w:t xml:space="preserve">набжения, приведены в Таблице </w:t>
      </w:r>
      <w:r w:rsidR="007768DC" w:rsidRPr="00E44FC2">
        <w:t>1</w:t>
      </w:r>
      <w:r w:rsidR="000C6EA9">
        <w:t>7</w:t>
      </w:r>
      <w:r w:rsidR="007369D2" w:rsidRPr="00E44FC2">
        <w:t>.</w:t>
      </w:r>
    </w:p>
    <w:p w:rsidR="009C2A35" w:rsidRPr="00E44FC2" w:rsidRDefault="009C2A35" w:rsidP="00596531">
      <w:pPr>
        <w:pStyle w:val="a3"/>
        <w:tabs>
          <w:tab w:val="left" w:pos="2836"/>
          <w:tab w:val="left" w:pos="5515"/>
          <w:tab w:val="left" w:pos="7881"/>
        </w:tabs>
        <w:ind w:left="57" w:right="57"/>
      </w:pPr>
    </w:p>
    <w:p w:rsidR="00516FDF" w:rsidRPr="00E44FC2" w:rsidRDefault="009C2A35" w:rsidP="009C2A35">
      <w:pPr>
        <w:pStyle w:val="a3"/>
        <w:tabs>
          <w:tab w:val="left" w:pos="2836"/>
          <w:tab w:val="left" w:pos="5515"/>
          <w:tab w:val="left" w:pos="7881"/>
        </w:tabs>
        <w:ind w:left="57" w:right="57" w:firstLine="0"/>
      </w:pPr>
      <w:r w:rsidRPr="00E44FC2">
        <w:t>Таблиц</w:t>
      </w:r>
      <w:r w:rsidR="004416A7" w:rsidRPr="00E44FC2">
        <w:t xml:space="preserve">а </w:t>
      </w:r>
      <w:r w:rsidR="007768DC" w:rsidRPr="00E44FC2">
        <w:t>1</w:t>
      </w:r>
      <w:r w:rsidR="000C6EA9">
        <w:t>7</w:t>
      </w:r>
      <w:r w:rsidRPr="00E44FC2">
        <w:t xml:space="preserve"> </w:t>
      </w:r>
      <w:r w:rsidR="00616BC2" w:rsidRPr="00E44FC2">
        <w:t>–</w:t>
      </w:r>
      <w:r w:rsidRPr="00E44FC2">
        <w:t xml:space="preserve"> </w:t>
      </w:r>
      <w:r w:rsidR="00BC7B93" w:rsidRPr="00E44FC2">
        <w:t xml:space="preserve">Максимальное потребление теплоносителя </w:t>
      </w:r>
      <w:proofErr w:type="spellStart"/>
      <w:r w:rsidR="00BC7B93" w:rsidRPr="00E44FC2">
        <w:t>теплопотребляющ</w:t>
      </w:r>
      <w:r w:rsidR="00BC7B93" w:rsidRPr="00E44FC2">
        <w:t>и</w:t>
      </w:r>
      <w:r w:rsidR="00BC7B93" w:rsidRPr="00E44FC2">
        <w:t>ми</w:t>
      </w:r>
      <w:proofErr w:type="spellEnd"/>
      <w:r w:rsidR="00BC7B93" w:rsidRPr="00E44FC2">
        <w:t xml:space="preserve"> установками потребителей,</w:t>
      </w:r>
      <w:r w:rsidR="00BC7B93" w:rsidRPr="00E44FC2">
        <w:rPr>
          <w:spacing w:val="-2"/>
        </w:rPr>
        <w:t xml:space="preserve"> </w:t>
      </w:r>
      <w:r w:rsidR="00BC7B93" w:rsidRPr="00E44FC2">
        <w:t>т/ч</w:t>
      </w:r>
    </w:p>
    <w:tbl>
      <w:tblPr>
        <w:tblStyle w:val="TableNormal"/>
        <w:tblW w:w="9605" w:type="dxa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83"/>
        <w:gridCol w:w="1418"/>
        <w:gridCol w:w="1701"/>
        <w:gridCol w:w="1503"/>
      </w:tblGrid>
      <w:tr w:rsidR="0062068A" w:rsidRPr="00E44FC2" w:rsidTr="0062068A">
        <w:trPr>
          <w:trHeight w:val="379"/>
        </w:trPr>
        <w:tc>
          <w:tcPr>
            <w:tcW w:w="4983" w:type="dxa"/>
          </w:tcPr>
          <w:p w:rsidR="0062068A" w:rsidRPr="00E44FC2" w:rsidRDefault="0062068A" w:rsidP="00241127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Теплоснабжающая организация / место</w:t>
            </w:r>
          </w:p>
          <w:p w:rsidR="0062068A" w:rsidRPr="00E44FC2" w:rsidRDefault="0062068A" w:rsidP="00241127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расположения</w:t>
            </w:r>
          </w:p>
        </w:tc>
        <w:tc>
          <w:tcPr>
            <w:tcW w:w="1418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AB6222">
              <w:rPr>
                <w:sz w:val="24"/>
              </w:rPr>
              <w:t>202</w:t>
            </w:r>
            <w:r w:rsidR="00AB6222">
              <w:rPr>
                <w:sz w:val="24"/>
              </w:rPr>
              <w:t>3</w:t>
            </w:r>
            <w:r w:rsidRPr="00AB6222">
              <w:rPr>
                <w:sz w:val="24"/>
              </w:rPr>
              <w:t xml:space="preserve"> г.</w:t>
            </w:r>
          </w:p>
        </w:tc>
        <w:tc>
          <w:tcPr>
            <w:tcW w:w="1701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AB6222">
              <w:rPr>
                <w:sz w:val="24"/>
              </w:rPr>
              <w:t>202</w:t>
            </w:r>
            <w:r w:rsidR="00AB6222">
              <w:rPr>
                <w:sz w:val="24"/>
              </w:rPr>
              <w:t>4</w:t>
            </w:r>
            <w:r w:rsidRPr="00AB6222">
              <w:rPr>
                <w:sz w:val="24"/>
              </w:rPr>
              <w:t>-202</w:t>
            </w:r>
            <w:r w:rsidR="001C2248">
              <w:rPr>
                <w:sz w:val="24"/>
              </w:rPr>
              <w:t>7</w:t>
            </w:r>
            <w:r w:rsidRPr="00AB6222">
              <w:rPr>
                <w:sz w:val="24"/>
              </w:rPr>
              <w:t xml:space="preserve"> гг.</w:t>
            </w:r>
          </w:p>
        </w:tc>
        <w:tc>
          <w:tcPr>
            <w:tcW w:w="1503" w:type="dxa"/>
          </w:tcPr>
          <w:p w:rsidR="0062068A" w:rsidRPr="000C6EA9" w:rsidRDefault="0062068A" w:rsidP="0062068A">
            <w:pPr>
              <w:pStyle w:val="TableParagraph"/>
              <w:spacing w:before="133"/>
              <w:ind w:left="57" w:right="57"/>
              <w:jc w:val="center"/>
              <w:rPr>
                <w:color w:val="FF0000"/>
                <w:sz w:val="24"/>
              </w:rPr>
            </w:pPr>
            <w:r w:rsidRPr="00AB6222">
              <w:rPr>
                <w:sz w:val="24"/>
              </w:rPr>
              <w:t>202</w:t>
            </w:r>
            <w:r w:rsidR="001C2248">
              <w:rPr>
                <w:sz w:val="24"/>
              </w:rPr>
              <w:t>8-2030</w:t>
            </w:r>
            <w:r w:rsidRPr="00AB6222">
              <w:rPr>
                <w:sz w:val="24"/>
              </w:rPr>
              <w:t xml:space="preserve"> гг.</w:t>
            </w:r>
          </w:p>
        </w:tc>
      </w:tr>
      <w:tr w:rsidR="00E44FC2" w:rsidRPr="00E44FC2" w:rsidTr="00543420">
        <w:trPr>
          <w:trHeight w:val="250"/>
        </w:trPr>
        <w:tc>
          <w:tcPr>
            <w:tcW w:w="4983" w:type="dxa"/>
          </w:tcPr>
          <w:p w:rsidR="00144063" w:rsidRPr="00E44FC2" w:rsidRDefault="00144063" w:rsidP="000C6EA9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r w:rsidR="000C6EA9">
              <w:rPr>
                <w:sz w:val="24"/>
                <w:szCs w:val="24"/>
              </w:rPr>
              <w:t>АКВА</w:t>
            </w:r>
            <w:r w:rsidRPr="00E44FC2">
              <w:rPr>
                <w:sz w:val="24"/>
                <w:szCs w:val="24"/>
              </w:rPr>
              <w:t>» (котельная № 1 п. Созимский, ул. Набережная, 25)</w:t>
            </w:r>
          </w:p>
        </w:tc>
        <w:tc>
          <w:tcPr>
            <w:tcW w:w="1418" w:type="dxa"/>
            <w:vAlign w:val="center"/>
          </w:tcPr>
          <w:p w:rsidR="00144063" w:rsidRPr="00E44FC2" w:rsidRDefault="00144063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0,026</w:t>
            </w:r>
          </w:p>
        </w:tc>
        <w:tc>
          <w:tcPr>
            <w:tcW w:w="1701" w:type="dxa"/>
            <w:vAlign w:val="center"/>
          </w:tcPr>
          <w:p w:rsidR="00144063" w:rsidRPr="00E44FC2" w:rsidRDefault="00144063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0,026</w:t>
            </w:r>
          </w:p>
        </w:tc>
        <w:tc>
          <w:tcPr>
            <w:tcW w:w="1503" w:type="dxa"/>
            <w:vAlign w:val="center"/>
          </w:tcPr>
          <w:p w:rsidR="00144063" w:rsidRPr="00E44FC2" w:rsidRDefault="00144063" w:rsidP="003D00EC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0,026</w:t>
            </w:r>
          </w:p>
        </w:tc>
      </w:tr>
    </w:tbl>
    <w:p w:rsidR="000C6EA9" w:rsidRDefault="000C6EA9" w:rsidP="001C2248">
      <w:pPr>
        <w:pStyle w:val="1"/>
        <w:tabs>
          <w:tab w:val="left" w:pos="1474"/>
        </w:tabs>
        <w:spacing w:before="73"/>
        <w:ind w:left="0" w:right="57" w:firstLine="0"/>
      </w:pPr>
    </w:p>
    <w:p w:rsidR="00516FDF" w:rsidRPr="00E44FC2" w:rsidRDefault="00BC7B93" w:rsidP="000C6EA9">
      <w:pPr>
        <w:pStyle w:val="1"/>
        <w:numPr>
          <w:ilvl w:val="1"/>
          <w:numId w:val="18"/>
        </w:numPr>
        <w:tabs>
          <w:tab w:val="left" w:pos="1474"/>
        </w:tabs>
        <w:spacing w:before="73"/>
        <w:ind w:left="57" w:right="57" w:firstLine="707"/>
      </w:pPr>
      <w:bookmarkStart w:id="12" w:name="_Toc162966577"/>
      <w:r w:rsidRPr="00E44FC2">
        <w:t>Существующие и перспективные балансы производительности водоподготовительных установок источник</w:t>
      </w:r>
      <w:r w:rsidR="000C6EA9">
        <w:t>а</w:t>
      </w:r>
      <w:r w:rsidRPr="00E44FC2">
        <w:t xml:space="preserve"> тепловой энергии для ко</w:t>
      </w:r>
      <w:r w:rsidRPr="00E44FC2">
        <w:t>м</w:t>
      </w:r>
      <w:r w:rsidRPr="00E44FC2">
        <w:t>пенсации потерь теплоносителя в аварийных режимах работы систем</w:t>
      </w:r>
      <w:r w:rsidR="000C6EA9">
        <w:t>ы</w:t>
      </w:r>
      <w:r w:rsidRPr="000C6EA9">
        <w:rPr>
          <w:spacing w:val="-1"/>
        </w:rPr>
        <w:t xml:space="preserve"> </w:t>
      </w:r>
      <w:r w:rsidRPr="00E44FC2">
        <w:t>теплоснабжения</w:t>
      </w:r>
      <w:bookmarkEnd w:id="12"/>
    </w:p>
    <w:p w:rsidR="00516FDF" w:rsidRPr="00E44FC2" w:rsidRDefault="00BC7B93" w:rsidP="0027207E">
      <w:pPr>
        <w:pStyle w:val="a3"/>
        <w:spacing w:before="116"/>
        <w:ind w:left="57" w:right="57" w:firstLine="652"/>
      </w:pPr>
      <w:r w:rsidRPr="00E44FC2">
        <w:t>Согласно п. 6.17 СНиП 41-02-2003 «Тепловые сети» для открытых и з</w:t>
      </w:r>
      <w:r w:rsidRPr="00E44FC2">
        <w:t>а</w:t>
      </w:r>
      <w:r w:rsidRPr="00E44FC2">
        <w:t xml:space="preserve">крытых систем теплоснабжения должна предусматриваться дополнительно аварийная подпитка химически необработанной и </w:t>
      </w:r>
      <w:proofErr w:type="spellStart"/>
      <w:r w:rsidRPr="00E44FC2">
        <w:t>недеаэрированной</w:t>
      </w:r>
      <w:proofErr w:type="spellEnd"/>
      <w:r w:rsidRPr="00E44FC2">
        <w:t xml:space="preserve"> водой, расход которой принимается в количестве 2% объема воды в трубопроводах тепловых сетей и присоединенных к ним системах отопления, вентиляции и в системах горячего водоснабжения.</w:t>
      </w:r>
    </w:p>
    <w:p w:rsidR="00516FDF" w:rsidRPr="00E44FC2" w:rsidRDefault="00BC7B93" w:rsidP="00B35362">
      <w:pPr>
        <w:pStyle w:val="a3"/>
        <w:tabs>
          <w:tab w:val="left" w:pos="2680"/>
          <w:tab w:val="left" w:pos="4804"/>
          <w:tab w:val="left" w:pos="8320"/>
        </w:tabs>
        <w:ind w:left="57" w:right="57"/>
        <w:jc w:val="left"/>
      </w:pPr>
      <w:r w:rsidRPr="00E44FC2">
        <w:t xml:space="preserve">Для обработки </w:t>
      </w:r>
      <w:proofErr w:type="spellStart"/>
      <w:r w:rsidRPr="00E44FC2">
        <w:t>подпиточной</w:t>
      </w:r>
      <w:proofErr w:type="spellEnd"/>
      <w:r w:rsidRPr="00E44FC2">
        <w:t xml:space="preserve"> воды в систе</w:t>
      </w:r>
      <w:r w:rsidR="00C240B2" w:rsidRPr="00E44FC2">
        <w:t>мах теплоснабжения испол</w:t>
      </w:r>
      <w:r w:rsidR="00C240B2" w:rsidRPr="00E44FC2">
        <w:t>ь</w:t>
      </w:r>
      <w:r w:rsidR="00C240B2" w:rsidRPr="00E44FC2">
        <w:t xml:space="preserve">зуются </w:t>
      </w:r>
      <w:r w:rsidRPr="00E44FC2">
        <w:t>следующие</w:t>
      </w:r>
      <w:r w:rsidR="00C240B2" w:rsidRPr="00E44FC2">
        <w:t xml:space="preserve"> </w:t>
      </w:r>
      <w:r w:rsidRPr="00E44FC2">
        <w:t>водоподготовительные</w:t>
      </w:r>
      <w:r w:rsidR="00C240B2" w:rsidRPr="00E44FC2">
        <w:t xml:space="preserve"> </w:t>
      </w:r>
      <w:r w:rsidRPr="00E44FC2">
        <w:rPr>
          <w:spacing w:val="-3"/>
        </w:rPr>
        <w:t xml:space="preserve">установки: </w:t>
      </w:r>
      <w:r w:rsidRPr="00E44FC2">
        <w:t xml:space="preserve">двухступенчатые </w:t>
      </w:r>
      <w:proofErr w:type="spellStart"/>
      <w:r w:rsidRPr="00E44FC2">
        <w:t>Na-катионитовые</w:t>
      </w:r>
      <w:proofErr w:type="spellEnd"/>
      <w:r w:rsidRPr="00E44FC2">
        <w:t xml:space="preserve"> фильтры, механические фильтры, деаэраторы и</w:t>
      </w:r>
      <w:r w:rsidRPr="00E44FC2">
        <w:rPr>
          <w:spacing w:val="-3"/>
        </w:rPr>
        <w:t xml:space="preserve"> </w:t>
      </w:r>
      <w:r w:rsidRPr="00E44FC2">
        <w:t>др.</w:t>
      </w:r>
    </w:p>
    <w:p w:rsidR="00516FDF" w:rsidRPr="00E44FC2" w:rsidRDefault="00BC7B93" w:rsidP="00241127">
      <w:pPr>
        <w:pStyle w:val="a3"/>
        <w:ind w:left="57" w:right="57"/>
      </w:pPr>
      <w:r w:rsidRPr="00E44FC2">
        <w:t>Производительность водоподготовительных установок определена нео</w:t>
      </w:r>
      <w:r w:rsidRPr="00E44FC2">
        <w:t>б</w:t>
      </w:r>
      <w:r w:rsidRPr="00E44FC2">
        <w:t xml:space="preserve">ходимым количеством </w:t>
      </w:r>
      <w:proofErr w:type="spellStart"/>
      <w:r w:rsidRPr="00E44FC2">
        <w:t>подпиточной</w:t>
      </w:r>
      <w:proofErr w:type="spellEnd"/>
      <w:r w:rsidRPr="00E44FC2">
        <w:t xml:space="preserve"> воды, которая расходуется на восполн</w:t>
      </w:r>
      <w:r w:rsidRPr="00E44FC2">
        <w:t>е</w:t>
      </w:r>
      <w:r w:rsidRPr="00E44FC2">
        <w:t>ние потерь теплоносителя при аварийном режиме и технологических</w:t>
      </w:r>
      <w:r w:rsidRPr="00E44FC2">
        <w:rPr>
          <w:spacing w:val="-1"/>
        </w:rPr>
        <w:t xml:space="preserve"> </w:t>
      </w:r>
      <w:r w:rsidRPr="00E44FC2">
        <w:t>утечках.</w:t>
      </w:r>
    </w:p>
    <w:p w:rsidR="00516FDF" w:rsidRPr="00E44FC2" w:rsidRDefault="00BC7B93" w:rsidP="00241127">
      <w:pPr>
        <w:pStyle w:val="a3"/>
        <w:ind w:left="57" w:right="57"/>
      </w:pPr>
      <w:r w:rsidRPr="00E44FC2">
        <w:t>Потери теплоносителя обосновываются только аварийными и технол</w:t>
      </w:r>
      <w:r w:rsidRPr="00E44FC2">
        <w:t>о</w:t>
      </w:r>
      <w:r w:rsidRPr="00E44FC2">
        <w:t>гическими утечками. Разбор теплоносителя потребителями отсутствует.</w:t>
      </w:r>
    </w:p>
    <w:p w:rsidR="00516FDF" w:rsidRDefault="00BC7B93" w:rsidP="00241127">
      <w:pPr>
        <w:pStyle w:val="a3"/>
        <w:ind w:left="57" w:right="57"/>
      </w:pPr>
      <w:r w:rsidRPr="00E44FC2">
        <w:t xml:space="preserve">Балансы производительности водоподготовительных установок (ВПУ) и подпитки тепловой сети от источников теплоснабжения </w:t>
      </w:r>
      <w:proofErr w:type="spellStart"/>
      <w:r w:rsidR="004E318B">
        <w:t>п</w:t>
      </w:r>
      <w:proofErr w:type="gramStart"/>
      <w:r w:rsidR="004E318B">
        <w:t>.С</w:t>
      </w:r>
      <w:proofErr w:type="gramEnd"/>
      <w:r w:rsidR="004E318B">
        <w:t>озимский</w:t>
      </w:r>
      <w:proofErr w:type="spellEnd"/>
      <w:r w:rsidR="004416A7" w:rsidRPr="00E44FC2">
        <w:t xml:space="preserve"> пре</w:t>
      </w:r>
      <w:r w:rsidR="004416A7" w:rsidRPr="00E44FC2">
        <w:t>д</w:t>
      </w:r>
      <w:r w:rsidR="004416A7" w:rsidRPr="00E44FC2">
        <w:t xml:space="preserve">ставлены в Таблице </w:t>
      </w:r>
      <w:r w:rsidR="007768DC" w:rsidRPr="00E44FC2">
        <w:t>1</w:t>
      </w:r>
      <w:r w:rsidR="000C6EA9">
        <w:t>8</w:t>
      </w:r>
      <w:r w:rsidRPr="00E44FC2">
        <w:t>.</w:t>
      </w:r>
    </w:p>
    <w:p w:rsidR="00FF2DF7" w:rsidRDefault="00FF2DF7" w:rsidP="00241127">
      <w:pPr>
        <w:pStyle w:val="a3"/>
        <w:ind w:left="57" w:right="57"/>
      </w:pPr>
    </w:p>
    <w:p w:rsidR="00FF2DF7" w:rsidRDefault="00FF2DF7" w:rsidP="00241127">
      <w:pPr>
        <w:pStyle w:val="a3"/>
        <w:ind w:left="57" w:right="57"/>
      </w:pPr>
    </w:p>
    <w:p w:rsidR="00FF2DF7" w:rsidRDefault="00FF2DF7" w:rsidP="00241127">
      <w:pPr>
        <w:pStyle w:val="a3"/>
        <w:ind w:left="57" w:right="57"/>
      </w:pPr>
    </w:p>
    <w:p w:rsidR="00FF2DF7" w:rsidRPr="00E44FC2" w:rsidRDefault="00FF2DF7" w:rsidP="00241127">
      <w:pPr>
        <w:pStyle w:val="a3"/>
        <w:ind w:left="57" w:right="57"/>
      </w:pPr>
    </w:p>
    <w:p w:rsidR="00516FDF" w:rsidRPr="00E44FC2" w:rsidRDefault="004416A7" w:rsidP="00C240B2">
      <w:pPr>
        <w:pStyle w:val="a3"/>
        <w:ind w:left="0" w:right="57" w:firstLine="0"/>
        <w:jc w:val="left"/>
      </w:pPr>
      <w:r w:rsidRPr="00E44FC2">
        <w:lastRenderedPageBreak/>
        <w:t xml:space="preserve">Таблица </w:t>
      </w:r>
      <w:r w:rsidR="007768DC" w:rsidRPr="00E44FC2">
        <w:t>1</w:t>
      </w:r>
      <w:r w:rsidR="000C6EA9">
        <w:t>8</w:t>
      </w:r>
      <w:r w:rsidR="00AA3FEB" w:rsidRPr="00E44FC2">
        <w:t xml:space="preserve"> </w:t>
      </w:r>
      <w:r w:rsidR="00616BC2" w:rsidRPr="00E44FC2">
        <w:t>–</w:t>
      </w:r>
      <w:r w:rsidR="00AA3FEB" w:rsidRPr="00E44FC2">
        <w:t xml:space="preserve"> </w:t>
      </w:r>
      <w:r w:rsidR="00BC7B93" w:rsidRPr="00E44FC2">
        <w:t>Баланс производительности водоподготовительных установок (ВПУ) и подпитки тепловой сети</w:t>
      </w:r>
    </w:p>
    <w:tbl>
      <w:tblPr>
        <w:tblStyle w:val="TableNormal"/>
        <w:tblW w:w="9203" w:type="dxa"/>
        <w:tblInd w:w="1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8"/>
        <w:gridCol w:w="4676"/>
        <w:gridCol w:w="1701"/>
        <w:gridCol w:w="2268"/>
      </w:tblGrid>
      <w:tr w:rsidR="00E44FC2" w:rsidRPr="00E44FC2" w:rsidTr="000C6EA9">
        <w:trPr>
          <w:trHeight w:val="277"/>
        </w:trPr>
        <w:tc>
          <w:tcPr>
            <w:tcW w:w="558" w:type="dxa"/>
            <w:vMerge w:val="restart"/>
          </w:tcPr>
          <w:p w:rsidR="00610B89" w:rsidRPr="00E44FC2" w:rsidRDefault="00610B89" w:rsidP="00241127">
            <w:pPr>
              <w:pStyle w:val="TableParagraph"/>
              <w:ind w:left="57" w:right="57" w:firstLine="48"/>
              <w:rPr>
                <w:sz w:val="24"/>
              </w:rPr>
            </w:pPr>
            <w:r w:rsidRPr="00E44FC2">
              <w:rPr>
                <w:sz w:val="24"/>
              </w:rPr>
              <w:t xml:space="preserve">№ </w:t>
            </w: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4676" w:type="dxa"/>
            <w:vMerge w:val="restart"/>
          </w:tcPr>
          <w:p w:rsidR="00610B89" w:rsidRPr="00E44FC2" w:rsidRDefault="00610B89" w:rsidP="00241127">
            <w:pPr>
              <w:pStyle w:val="TableParagraph"/>
              <w:spacing w:line="270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Показатель</w:t>
            </w:r>
          </w:p>
        </w:tc>
        <w:tc>
          <w:tcPr>
            <w:tcW w:w="1701" w:type="dxa"/>
            <w:vMerge w:val="restart"/>
          </w:tcPr>
          <w:p w:rsidR="00610B89" w:rsidRPr="00E44FC2" w:rsidRDefault="00610B89" w:rsidP="00241127">
            <w:pPr>
              <w:pStyle w:val="TableParagraph"/>
              <w:ind w:left="57" w:right="57" w:firstLine="52"/>
              <w:rPr>
                <w:sz w:val="24"/>
              </w:rPr>
            </w:pPr>
            <w:r w:rsidRPr="00E44FC2">
              <w:rPr>
                <w:sz w:val="24"/>
              </w:rPr>
              <w:t>Ед. изм.</w:t>
            </w:r>
          </w:p>
        </w:tc>
        <w:tc>
          <w:tcPr>
            <w:tcW w:w="2268" w:type="dxa"/>
          </w:tcPr>
          <w:p w:rsidR="00610B89" w:rsidRPr="00E44FC2" w:rsidRDefault="00610B89" w:rsidP="0075374D">
            <w:pPr>
              <w:pStyle w:val="TableParagraph"/>
              <w:spacing w:line="25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Значение показателя</w:t>
            </w:r>
          </w:p>
        </w:tc>
      </w:tr>
      <w:tr w:rsidR="000C6EA9" w:rsidRPr="00E44FC2" w:rsidTr="000C6EA9">
        <w:trPr>
          <w:cantSplit/>
          <w:trHeight w:val="348"/>
        </w:trPr>
        <w:tc>
          <w:tcPr>
            <w:tcW w:w="558" w:type="dxa"/>
            <w:vMerge/>
            <w:tcBorders>
              <w:top w:val="nil"/>
            </w:tcBorders>
          </w:tcPr>
          <w:p w:rsidR="000C6EA9" w:rsidRPr="00E44FC2" w:rsidRDefault="000C6EA9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4676" w:type="dxa"/>
            <w:vMerge/>
            <w:tcBorders>
              <w:top w:val="nil"/>
            </w:tcBorders>
          </w:tcPr>
          <w:p w:rsidR="000C6EA9" w:rsidRPr="00E44FC2" w:rsidRDefault="000C6EA9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0C6EA9" w:rsidRPr="00E44FC2" w:rsidRDefault="000C6EA9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2268" w:type="dxa"/>
            <w:vAlign w:val="center"/>
          </w:tcPr>
          <w:p w:rsidR="000C6EA9" w:rsidRPr="00E44FC2" w:rsidRDefault="000C6EA9" w:rsidP="002320F0">
            <w:pPr>
              <w:pStyle w:val="TableParagraph"/>
              <w:ind w:left="57" w:right="57" w:hanging="2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Котельная № 1</w:t>
            </w:r>
          </w:p>
        </w:tc>
      </w:tr>
      <w:tr w:rsidR="000C6EA9" w:rsidRPr="00E44FC2" w:rsidTr="000C6EA9">
        <w:trPr>
          <w:trHeight w:val="551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Производительность</w:t>
            </w:r>
          </w:p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ВПУ</w:t>
            </w:r>
          </w:p>
        </w:tc>
        <w:tc>
          <w:tcPr>
            <w:tcW w:w="1701" w:type="dxa"/>
          </w:tcPr>
          <w:p w:rsidR="000C6EA9" w:rsidRPr="00E44FC2" w:rsidRDefault="000C6EA9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0C6EA9" w:rsidRPr="00E44FC2" w:rsidTr="000C6EA9">
        <w:trPr>
          <w:trHeight w:val="371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2.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Средневзвешенный срок службы</w:t>
            </w:r>
          </w:p>
        </w:tc>
        <w:tc>
          <w:tcPr>
            <w:tcW w:w="1701" w:type="dxa"/>
          </w:tcPr>
          <w:p w:rsidR="000C6EA9" w:rsidRPr="00E44FC2" w:rsidRDefault="000C6EA9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лет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0C6EA9" w:rsidRPr="00E44FC2" w:rsidTr="000C6EA9">
        <w:trPr>
          <w:trHeight w:val="421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3.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Располагаемая</w:t>
            </w:r>
          </w:p>
          <w:p w:rsidR="000C6EA9" w:rsidRPr="00E44FC2" w:rsidRDefault="000C6EA9" w:rsidP="00D91211">
            <w:pPr>
              <w:pStyle w:val="TableParagraph"/>
              <w:spacing w:line="270" w:lineRule="atLeas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производительность ВПУ</w:t>
            </w:r>
          </w:p>
        </w:tc>
        <w:tc>
          <w:tcPr>
            <w:tcW w:w="1701" w:type="dxa"/>
          </w:tcPr>
          <w:p w:rsidR="000C6EA9" w:rsidRPr="00E44FC2" w:rsidRDefault="000C6EA9" w:rsidP="00AA3FEB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0C6EA9" w:rsidRPr="00E44FC2" w:rsidTr="000C6EA9">
        <w:trPr>
          <w:trHeight w:val="427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4.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Потери располагаемой производительности</w:t>
            </w:r>
          </w:p>
        </w:tc>
        <w:tc>
          <w:tcPr>
            <w:tcW w:w="1701" w:type="dxa"/>
          </w:tcPr>
          <w:p w:rsidR="000C6EA9" w:rsidRPr="00E44FC2" w:rsidRDefault="000C6EA9" w:rsidP="00AA3FEB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%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0C6EA9" w:rsidRPr="00E44FC2" w:rsidTr="000C6EA9">
        <w:trPr>
          <w:trHeight w:val="419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5.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56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Собственные нужды</w:t>
            </w:r>
          </w:p>
        </w:tc>
        <w:tc>
          <w:tcPr>
            <w:tcW w:w="1701" w:type="dxa"/>
          </w:tcPr>
          <w:p w:rsidR="000C6EA9" w:rsidRPr="00E44FC2" w:rsidRDefault="000C6EA9" w:rsidP="00AA3FEB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0C6EA9" w:rsidRPr="00E44FC2" w:rsidTr="000C6EA9">
        <w:trPr>
          <w:trHeight w:val="552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6.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Количество </w:t>
            </w:r>
            <w:r w:rsidRPr="00E44FC2">
              <w:rPr>
                <w:spacing w:val="-4"/>
                <w:sz w:val="24"/>
              </w:rPr>
              <w:t>баков-</w:t>
            </w:r>
            <w:r w:rsidRPr="00E44FC2">
              <w:rPr>
                <w:sz w:val="24"/>
              </w:rPr>
              <w:t>аккумуляторов</w:t>
            </w:r>
          </w:p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теплоносителя</w:t>
            </w:r>
          </w:p>
        </w:tc>
        <w:tc>
          <w:tcPr>
            <w:tcW w:w="1701" w:type="dxa"/>
          </w:tcPr>
          <w:p w:rsidR="000C6EA9" w:rsidRPr="00E44FC2" w:rsidRDefault="000C6EA9" w:rsidP="00AA3FEB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ед.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0C6EA9" w:rsidRPr="00E44FC2" w:rsidTr="000C6EA9">
        <w:trPr>
          <w:trHeight w:val="551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7.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Емкость</w:t>
            </w:r>
            <w:r w:rsidRPr="00E44FC2">
              <w:rPr>
                <w:spacing w:val="-3"/>
                <w:sz w:val="24"/>
              </w:rPr>
              <w:t xml:space="preserve"> </w:t>
            </w:r>
            <w:r w:rsidRPr="00E44FC2">
              <w:rPr>
                <w:sz w:val="24"/>
              </w:rPr>
              <w:t>баков-</w:t>
            </w:r>
          </w:p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аккумуляторов</w:t>
            </w:r>
          </w:p>
        </w:tc>
        <w:tc>
          <w:tcPr>
            <w:tcW w:w="1701" w:type="dxa"/>
          </w:tcPr>
          <w:p w:rsidR="000C6EA9" w:rsidRPr="00E44FC2" w:rsidRDefault="000C6EA9" w:rsidP="00241127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тыс. м³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-</w:t>
            </w:r>
          </w:p>
        </w:tc>
      </w:tr>
      <w:tr w:rsidR="000C6EA9" w:rsidRPr="00E44FC2" w:rsidTr="000C6EA9">
        <w:trPr>
          <w:trHeight w:val="426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8.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Всего подпитка тепловой сети, в </w:t>
            </w:r>
            <w:proofErr w:type="spellStart"/>
            <w:r w:rsidRPr="00E44FC2">
              <w:rPr>
                <w:sz w:val="24"/>
              </w:rPr>
              <w:t>т.ч</w:t>
            </w:r>
            <w:proofErr w:type="spellEnd"/>
            <w:r w:rsidRPr="00E44FC2">
              <w:rPr>
                <w:sz w:val="24"/>
              </w:rPr>
              <w:t>.:</w:t>
            </w:r>
          </w:p>
        </w:tc>
        <w:tc>
          <w:tcPr>
            <w:tcW w:w="1701" w:type="dxa"/>
          </w:tcPr>
          <w:p w:rsidR="000C6EA9" w:rsidRPr="00E44FC2" w:rsidRDefault="000C6EA9" w:rsidP="00241127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</w:t>
            </w:r>
          </w:p>
        </w:tc>
      </w:tr>
      <w:tr w:rsidR="000C6EA9" w:rsidRPr="00E44FC2" w:rsidTr="000C6EA9">
        <w:trPr>
          <w:trHeight w:val="419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9.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нормативные утечки теплоносителя</w:t>
            </w:r>
          </w:p>
        </w:tc>
        <w:tc>
          <w:tcPr>
            <w:tcW w:w="1701" w:type="dxa"/>
          </w:tcPr>
          <w:p w:rsidR="000C6EA9" w:rsidRPr="00E44FC2" w:rsidRDefault="000C6EA9" w:rsidP="00241127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2320F0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lang w:val="en-US"/>
              </w:rPr>
            </w:pPr>
            <w:r w:rsidRPr="00E44FC2">
              <w:rPr>
                <w:sz w:val="24"/>
              </w:rPr>
              <w:t>0,0</w:t>
            </w:r>
            <w:r w:rsidRPr="00E44FC2">
              <w:rPr>
                <w:sz w:val="24"/>
                <w:lang w:val="en-US"/>
              </w:rPr>
              <w:t>26</w:t>
            </w:r>
          </w:p>
        </w:tc>
      </w:tr>
      <w:tr w:rsidR="000C6EA9" w:rsidRPr="00E44FC2" w:rsidTr="000C6EA9">
        <w:trPr>
          <w:trHeight w:val="566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10.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сверхнормативные утечки теплоносителя</w:t>
            </w:r>
          </w:p>
        </w:tc>
        <w:tc>
          <w:tcPr>
            <w:tcW w:w="1701" w:type="dxa"/>
          </w:tcPr>
          <w:p w:rsidR="000C6EA9" w:rsidRPr="00E44FC2" w:rsidRDefault="000C6EA9" w:rsidP="00AA3FEB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0C6EA9" w:rsidRPr="00E44FC2" w:rsidTr="000C6EA9">
        <w:trPr>
          <w:trHeight w:val="830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11.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0C6EA9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отпуск теплоносителя из тепловых сетей на цели горячего водоснабжения (для откр</w:t>
            </w:r>
            <w:r w:rsidRPr="00E44FC2">
              <w:rPr>
                <w:sz w:val="24"/>
              </w:rPr>
              <w:t>ы</w:t>
            </w:r>
            <w:r w:rsidRPr="00E44FC2">
              <w:rPr>
                <w:sz w:val="24"/>
              </w:rPr>
              <w:t>тых систем</w:t>
            </w:r>
            <w:r>
              <w:rPr>
                <w:sz w:val="24"/>
              </w:rPr>
              <w:t xml:space="preserve"> </w:t>
            </w:r>
            <w:r w:rsidRPr="00E44FC2">
              <w:rPr>
                <w:sz w:val="24"/>
              </w:rPr>
              <w:t>теплоснабжения)</w:t>
            </w:r>
          </w:p>
        </w:tc>
        <w:tc>
          <w:tcPr>
            <w:tcW w:w="1701" w:type="dxa"/>
          </w:tcPr>
          <w:p w:rsidR="000C6EA9" w:rsidRPr="00E44FC2" w:rsidRDefault="000C6EA9" w:rsidP="00AA3FEB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0</w:t>
            </w:r>
          </w:p>
        </w:tc>
      </w:tr>
      <w:tr w:rsidR="000C6EA9" w:rsidRPr="00E44FC2" w:rsidTr="000C6EA9">
        <w:trPr>
          <w:trHeight w:val="558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12.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Максимум подпитки тепловой сети </w:t>
            </w:r>
            <w:proofErr w:type="gramStart"/>
            <w:r w:rsidRPr="00E44FC2">
              <w:rPr>
                <w:sz w:val="24"/>
              </w:rPr>
              <w:t>в</w:t>
            </w:r>
            <w:proofErr w:type="gramEnd"/>
          </w:p>
          <w:p w:rsidR="000C6EA9" w:rsidRPr="00E44FC2" w:rsidRDefault="000C6EA9" w:rsidP="00D91211">
            <w:pPr>
              <w:pStyle w:val="TableParagraph"/>
              <w:spacing w:line="270" w:lineRule="atLeas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 xml:space="preserve">эксплуатационном </w:t>
            </w:r>
            <w:proofErr w:type="gramStart"/>
            <w:r w:rsidRPr="00E44FC2">
              <w:rPr>
                <w:sz w:val="24"/>
              </w:rPr>
              <w:t>режиме</w:t>
            </w:r>
            <w:proofErr w:type="gramEnd"/>
          </w:p>
        </w:tc>
        <w:tc>
          <w:tcPr>
            <w:tcW w:w="1701" w:type="dxa"/>
          </w:tcPr>
          <w:p w:rsidR="000C6EA9" w:rsidRPr="00E44FC2" w:rsidRDefault="000C6EA9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0C6EA9" w:rsidRPr="00E44FC2" w:rsidTr="000C6EA9">
        <w:trPr>
          <w:trHeight w:val="552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13.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0C6EA9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Максимальная подпитка</w:t>
            </w:r>
            <w:r>
              <w:rPr>
                <w:sz w:val="24"/>
              </w:rPr>
              <w:t xml:space="preserve"> </w:t>
            </w:r>
            <w:r w:rsidRPr="00E44FC2">
              <w:rPr>
                <w:sz w:val="24"/>
              </w:rPr>
              <w:t>тепловой сети в период повреждения участка</w:t>
            </w:r>
          </w:p>
        </w:tc>
        <w:tc>
          <w:tcPr>
            <w:tcW w:w="1701" w:type="dxa"/>
          </w:tcPr>
          <w:p w:rsidR="000C6EA9" w:rsidRPr="00E44FC2" w:rsidRDefault="000C6EA9" w:rsidP="00AA3FEB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0C6EA9" w:rsidRPr="00E44FC2" w:rsidTr="000C6EA9">
        <w:trPr>
          <w:trHeight w:val="419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14.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Резер</w:t>
            </w:r>
            <w:proofErr w:type="gramStart"/>
            <w:r w:rsidRPr="00E44FC2">
              <w:rPr>
                <w:sz w:val="24"/>
              </w:rPr>
              <w:t>в(</w:t>
            </w:r>
            <w:proofErr w:type="gramEnd"/>
            <w:r w:rsidRPr="00E44FC2">
              <w:rPr>
                <w:sz w:val="24"/>
              </w:rPr>
              <w:t>+) / дефицит (-) тепловой мощности</w:t>
            </w:r>
          </w:p>
        </w:tc>
        <w:tc>
          <w:tcPr>
            <w:tcW w:w="1701" w:type="dxa"/>
          </w:tcPr>
          <w:p w:rsidR="000C6EA9" w:rsidRPr="00E44FC2" w:rsidRDefault="000C6EA9" w:rsidP="00AA3FEB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т/ч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  <w:tr w:rsidR="000C6EA9" w:rsidRPr="00E44FC2" w:rsidTr="000C6EA9">
        <w:trPr>
          <w:trHeight w:val="383"/>
        </w:trPr>
        <w:tc>
          <w:tcPr>
            <w:tcW w:w="55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15.</w:t>
            </w:r>
          </w:p>
        </w:tc>
        <w:tc>
          <w:tcPr>
            <w:tcW w:w="4676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Доля резерва</w:t>
            </w:r>
          </w:p>
        </w:tc>
        <w:tc>
          <w:tcPr>
            <w:tcW w:w="1701" w:type="dxa"/>
          </w:tcPr>
          <w:p w:rsidR="000C6EA9" w:rsidRPr="00E44FC2" w:rsidRDefault="000C6EA9" w:rsidP="00AA3FEB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%</w:t>
            </w:r>
          </w:p>
        </w:tc>
        <w:tc>
          <w:tcPr>
            <w:tcW w:w="2268" w:type="dxa"/>
            <w:vAlign w:val="center"/>
          </w:tcPr>
          <w:p w:rsidR="000C6EA9" w:rsidRPr="00E44FC2" w:rsidRDefault="000C6EA9" w:rsidP="00D91211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**</w:t>
            </w:r>
          </w:p>
        </w:tc>
      </w:tr>
    </w:tbl>
    <w:p w:rsidR="00516FDF" w:rsidRPr="00E44FC2" w:rsidRDefault="00BC7B93" w:rsidP="00241127">
      <w:pPr>
        <w:ind w:left="57" w:right="57"/>
        <w:rPr>
          <w:sz w:val="24"/>
        </w:rPr>
      </w:pPr>
      <w:r w:rsidRPr="00E44FC2">
        <w:rPr>
          <w:sz w:val="24"/>
        </w:rPr>
        <w:t xml:space="preserve">Примечание: * - </w:t>
      </w:r>
      <w:r w:rsidR="00BB5675" w:rsidRPr="00E44FC2">
        <w:rPr>
          <w:sz w:val="24"/>
        </w:rPr>
        <w:t>отсутствуют приборы учета холодной воды на подпитке тепловой сети</w:t>
      </w:r>
      <w:r w:rsidRPr="00E44FC2">
        <w:rPr>
          <w:sz w:val="24"/>
        </w:rPr>
        <w:t>;</w:t>
      </w:r>
    </w:p>
    <w:p w:rsidR="00516FDF" w:rsidRPr="00E44FC2" w:rsidRDefault="00BC7B93" w:rsidP="00241127">
      <w:pPr>
        <w:ind w:left="57" w:right="57"/>
        <w:rPr>
          <w:sz w:val="24"/>
        </w:rPr>
      </w:pPr>
      <w:r w:rsidRPr="00E44FC2">
        <w:rPr>
          <w:sz w:val="24"/>
        </w:rPr>
        <w:t>** - данные не представлены</w:t>
      </w:r>
    </w:p>
    <w:p w:rsidR="00E21DEA" w:rsidRPr="00E44FC2" w:rsidRDefault="005E52DE" w:rsidP="004E318B">
      <w:pPr>
        <w:spacing w:before="240"/>
        <w:ind w:left="57" w:right="57" w:firstLine="652"/>
        <w:jc w:val="both"/>
        <w:rPr>
          <w:sz w:val="28"/>
        </w:rPr>
      </w:pPr>
      <w:r w:rsidRPr="004E318B">
        <w:rPr>
          <w:sz w:val="28"/>
        </w:rPr>
        <w:t>Подпитка тепловых сетей котельн</w:t>
      </w:r>
      <w:r w:rsidR="000C6EA9">
        <w:rPr>
          <w:sz w:val="28"/>
        </w:rPr>
        <w:t>ой</w:t>
      </w:r>
      <w:r w:rsidRPr="004E318B">
        <w:rPr>
          <w:sz w:val="28"/>
        </w:rPr>
        <w:t xml:space="preserve"> осуществляется непосредственно из трубопровода ХВС. Фактические расходы воды на подпитку теплосети оц</w:t>
      </w:r>
      <w:r w:rsidRPr="004E318B">
        <w:rPr>
          <w:sz w:val="28"/>
        </w:rPr>
        <w:t>е</w:t>
      </w:r>
      <w:r w:rsidRPr="004E318B">
        <w:rPr>
          <w:sz w:val="28"/>
        </w:rPr>
        <w:t xml:space="preserve">нить невозможно, так как </w:t>
      </w:r>
      <w:r w:rsidRPr="006C3864">
        <w:rPr>
          <w:sz w:val="28"/>
        </w:rPr>
        <w:t xml:space="preserve">приборы учета воды </w:t>
      </w:r>
      <w:r w:rsidR="006C3864" w:rsidRPr="006C3864">
        <w:rPr>
          <w:sz w:val="28"/>
        </w:rPr>
        <w:t>отсутствуют на котельной.</w:t>
      </w:r>
    </w:p>
    <w:p w:rsidR="00516FDF" w:rsidRPr="00E44FC2" w:rsidRDefault="00BC7B93" w:rsidP="00B35362">
      <w:pPr>
        <w:pStyle w:val="1"/>
        <w:spacing w:before="120"/>
        <w:ind w:left="57" w:right="57"/>
      </w:pPr>
      <w:bookmarkStart w:id="13" w:name="_Toc162966578"/>
      <w:r w:rsidRPr="00E44FC2">
        <w:t xml:space="preserve">РАЗДЕЛ 4. Основные положения </w:t>
      </w:r>
      <w:proofErr w:type="gramStart"/>
      <w:r w:rsidRPr="00E44FC2">
        <w:t>мастер–плана</w:t>
      </w:r>
      <w:proofErr w:type="gramEnd"/>
      <w:r w:rsidRPr="00E44FC2">
        <w:t xml:space="preserve"> развития систем теплоснабжения </w:t>
      </w:r>
      <w:r w:rsidR="000C6EA9">
        <w:t xml:space="preserve">п. </w:t>
      </w:r>
      <w:r w:rsidR="00F5640B" w:rsidRPr="00E44FC2">
        <w:t>Созимск</w:t>
      </w:r>
      <w:r w:rsidR="000C6EA9">
        <w:t>ий</w:t>
      </w:r>
      <w:bookmarkEnd w:id="13"/>
    </w:p>
    <w:p w:rsidR="00516FDF" w:rsidRPr="00E44FC2" w:rsidRDefault="00BC7B93" w:rsidP="00B35362">
      <w:pPr>
        <w:pStyle w:val="a3"/>
        <w:ind w:left="57" w:right="57"/>
      </w:pPr>
      <w:r w:rsidRPr="00E44FC2">
        <w:t>Мастер–план в схеме теплоснабжения (актуализированной схеме тепл</w:t>
      </w:r>
      <w:r w:rsidRPr="00E44FC2">
        <w:t>о</w:t>
      </w:r>
      <w:r w:rsidRPr="00E44FC2">
        <w:t xml:space="preserve">снабжения) выполняется для формирования </w:t>
      </w:r>
      <w:proofErr w:type="gramStart"/>
      <w:r w:rsidRPr="00E44FC2">
        <w:t>варианта развития системы тепл</w:t>
      </w:r>
      <w:r w:rsidRPr="00E44FC2">
        <w:t>о</w:t>
      </w:r>
      <w:r w:rsidRPr="00E44FC2">
        <w:t>снабжения поселения</w:t>
      </w:r>
      <w:proofErr w:type="gramEnd"/>
      <w:r w:rsidRPr="00E44FC2">
        <w:t>.</w:t>
      </w:r>
    </w:p>
    <w:p w:rsidR="00516FDF" w:rsidRPr="00E44FC2" w:rsidRDefault="00BC7B93" w:rsidP="00B35362">
      <w:pPr>
        <w:pStyle w:val="a3"/>
        <w:ind w:left="57" w:right="57"/>
      </w:pPr>
      <w:r w:rsidRPr="00E44FC2">
        <w:t>Мастер–план в схеме теплоснабжения (актуализированной схеме тепл</w:t>
      </w:r>
      <w:r w:rsidRPr="00E44FC2">
        <w:t>о</w:t>
      </w:r>
      <w:r w:rsidRPr="00E44FC2">
        <w:t>снабжения) разрабатывается в соответствии с Требованиями к схемам тепл</w:t>
      </w:r>
      <w:r w:rsidRPr="00E44FC2">
        <w:t>о</w:t>
      </w:r>
      <w:r w:rsidRPr="00E44FC2">
        <w:t>снабжения (постановление Правительства РФ № 154 от 22.02.2012) и Метод</w:t>
      </w:r>
      <w:r w:rsidRPr="00E44FC2">
        <w:t>и</w:t>
      </w:r>
      <w:r w:rsidRPr="00E44FC2">
        <w:t>ческими рекомендациями по разработке схем теплоснабжения</w:t>
      </w:r>
      <w:r w:rsidR="004416A7" w:rsidRPr="00E44FC2">
        <w:t xml:space="preserve"> </w:t>
      </w:r>
      <w:r w:rsidRPr="00E44FC2">
        <w:t xml:space="preserve">(совместный приказ Минэнерго России и </w:t>
      </w:r>
      <w:proofErr w:type="spellStart"/>
      <w:r w:rsidRPr="00E44FC2">
        <w:t>Минрегиона</w:t>
      </w:r>
      <w:proofErr w:type="spellEnd"/>
      <w:r w:rsidRPr="00E44FC2">
        <w:t xml:space="preserve"> России № 565/667 от 29.12.2012).</w:t>
      </w:r>
    </w:p>
    <w:p w:rsidR="00516FDF" w:rsidRPr="00E44FC2" w:rsidRDefault="00BC7B93" w:rsidP="00B35362">
      <w:pPr>
        <w:pStyle w:val="a3"/>
        <w:ind w:left="57" w:right="57"/>
      </w:pPr>
      <w:proofErr w:type="gramStart"/>
      <w:r w:rsidRPr="00E44FC2">
        <w:t>Разработка варианта развития системы теплоснабжения, включаемого в мастер–план, базируется на принципе надежного обеспечения спроса на те</w:t>
      </w:r>
      <w:r w:rsidRPr="00E44FC2">
        <w:t>п</w:t>
      </w:r>
      <w:r w:rsidRPr="00E44FC2">
        <w:lastRenderedPageBreak/>
        <w:t>ловую мощность и тепловую энергию существующих и перспективных потр</w:t>
      </w:r>
      <w:r w:rsidRPr="00E44FC2">
        <w:t>е</w:t>
      </w:r>
      <w:r w:rsidRPr="00E44FC2">
        <w:t>бителей тепловой энергии, определенных в соответствии с прогнозом развития строительных фондов.</w:t>
      </w:r>
      <w:proofErr w:type="gramEnd"/>
    </w:p>
    <w:p w:rsidR="00516FDF" w:rsidRPr="00E44FC2" w:rsidRDefault="00BC7B93" w:rsidP="00B35362">
      <w:pPr>
        <w:pStyle w:val="a3"/>
        <w:ind w:left="57" w:right="57"/>
      </w:pPr>
      <w:r w:rsidRPr="00E44FC2">
        <w:t>Мероприятия по развитию систем теплоснабжения должны основыват</w:t>
      </w:r>
      <w:r w:rsidRPr="00E44FC2">
        <w:t>ь</w:t>
      </w:r>
      <w:r w:rsidRPr="00E44FC2">
        <w:t xml:space="preserve">ся на предложениях администрации </w:t>
      </w:r>
      <w:r w:rsidR="000C6EA9">
        <w:t xml:space="preserve">Верхнекамского муниципального округа </w:t>
      </w:r>
      <w:r w:rsidRPr="00E44FC2">
        <w:t xml:space="preserve"> и тепло</w:t>
      </w:r>
      <w:r w:rsidR="000C6EA9">
        <w:t>снабжающей</w:t>
      </w:r>
      <w:r w:rsidRPr="00E44FC2">
        <w:t xml:space="preserve"> организаци</w:t>
      </w:r>
      <w:r w:rsidR="000C6EA9">
        <w:t>и</w:t>
      </w:r>
      <w:r w:rsidRPr="00E44FC2">
        <w:t>.</w:t>
      </w:r>
    </w:p>
    <w:p w:rsidR="00516FDF" w:rsidRPr="00E44FC2" w:rsidRDefault="00BC7B93" w:rsidP="00B35362">
      <w:pPr>
        <w:pStyle w:val="a3"/>
        <w:ind w:left="57" w:right="57"/>
      </w:pPr>
      <w:r w:rsidRPr="00E44FC2">
        <w:t>В разделах 5 «Предложения по строительству, реконструкции, технич</w:t>
      </w:r>
      <w:r w:rsidRPr="00E44FC2">
        <w:t>е</w:t>
      </w:r>
      <w:r w:rsidRPr="00E44FC2">
        <w:t xml:space="preserve">скому перевооружению и (или) модернизации источников тепловой энергии» и 6 «Предложения по строительству, реконструкции и (или) модернизации тепловых сетей» утверждаемой части схемы </w:t>
      </w:r>
      <w:r w:rsidR="004E318B">
        <w:t>п.</w:t>
      </w:r>
      <w:r w:rsidR="00AB6222">
        <w:t xml:space="preserve"> </w:t>
      </w:r>
      <w:r w:rsidR="004E318B">
        <w:t>Созимский</w:t>
      </w:r>
      <w:r w:rsidR="00F5640B" w:rsidRPr="00E44FC2">
        <w:t xml:space="preserve"> Верхнекамского</w:t>
      </w:r>
      <w:r w:rsidRPr="00E44FC2">
        <w:t xml:space="preserve"> </w:t>
      </w:r>
      <w:r w:rsidR="004E318B">
        <w:t>муниципального округа</w:t>
      </w:r>
      <w:r w:rsidRPr="00E44FC2">
        <w:t xml:space="preserve"> Кировской области на период до</w:t>
      </w:r>
      <w:r w:rsidRPr="0062068A">
        <w:t xml:space="preserve"> 20</w:t>
      </w:r>
      <w:r w:rsidR="0062068A" w:rsidRPr="0062068A">
        <w:t xml:space="preserve">30 </w:t>
      </w:r>
      <w:r w:rsidRPr="00E44FC2">
        <w:t>года содержатся предложения по развитию систем теплоснабжения.</w:t>
      </w:r>
    </w:p>
    <w:p w:rsidR="00516FDF" w:rsidRPr="00E44FC2" w:rsidRDefault="00BC7B93" w:rsidP="00B35362">
      <w:pPr>
        <w:pStyle w:val="1"/>
        <w:spacing w:before="120"/>
        <w:ind w:left="57" w:right="57"/>
      </w:pPr>
      <w:bookmarkStart w:id="14" w:name="_Toc162966579"/>
      <w:r w:rsidRPr="00E44FC2">
        <w:t>РАЗДЕЛ 5. Предложения по строительству, реконструкции, техн</w:t>
      </w:r>
      <w:r w:rsidRPr="00E44FC2">
        <w:t>и</w:t>
      </w:r>
      <w:r w:rsidRPr="00E44FC2">
        <w:t>ческому перевооружению и (или) модернизации источников тепловой</w:t>
      </w:r>
      <w:r w:rsidRPr="00E44FC2">
        <w:rPr>
          <w:spacing w:val="-2"/>
        </w:rPr>
        <w:t xml:space="preserve"> </w:t>
      </w:r>
      <w:r w:rsidRPr="00E44FC2">
        <w:t>энергии</w:t>
      </w:r>
      <w:bookmarkEnd w:id="14"/>
    </w:p>
    <w:p w:rsidR="00516FDF" w:rsidRPr="00E44FC2" w:rsidRDefault="00BC7B93" w:rsidP="00241127">
      <w:pPr>
        <w:pStyle w:val="a3"/>
        <w:spacing w:before="114"/>
        <w:ind w:left="57" w:right="57"/>
      </w:pPr>
      <w:r w:rsidRPr="00E44FC2">
        <w:t>Актуализация раздела 5 «Предложения по строительству, реконстру</w:t>
      </w:r>
      <w:r w:rsidRPr="00E44FC2">
        <w:t>к</w:t>
      </w:r>
      <w:r w:rsidRPr="00E44FC2">
        <w:t>ции, техническому перевооружению и (или) модернизации источников тепл</w:t>
      </w:r>
      <w:r w:rsidRPr="00E44FC2">
        <w:t>о</w:t>
      </w:r>
      <w:r w:rsidRPr="00E44FC2">
        <w:t>вой энергии» производилась с учетом требований пункта 11 Требований к схемам теплоснабжения (постановление Правительства РФ № 154 от</w:t>
      </w:r>
      <w:r w:rsidRPr="00E44FC2">
        <w:rPr>
          <w:spacing w:val="-4"/>
        </w:rPr>
        <w:t xml:space="preserve"> </w:t>
      </w:r>
      <w:r w:rsidRPr="00E44FC2">
        <w:t>22.02.2012).</w:t>
      </w:r>
    </w:p>
    <w:p w:rsidR="00516FDF" w:rsidRPr="00E44FC2" w:rsidRDefault="00BC7B93" w:rsidP="00B35362">
      <w:pPr>
        <w:pStyle w:val="1"/>
        <w:numPr>
          <w:ilvl w:val="1"/>
          <w:numId w:val="16"/>
        </w:numPr>
        <w:tabs>
          <w:tab w:val="left" w:pos="1491"/>
        </w:tabs>
        <w:spacing w:before="120"/>
        <w:ind w:left="57" w:right="57" w:firstLine="709"/>
      </w:pPr>
      <w:bookmarkStart w:id="15" w:name="_Toc162966580"/>
      <w:r w:rsidRPr="00E44FC2">
        <w:t>Предложения по строительству источников тепловой энергии, обеспечивающих перспективную тепловую нагрузку на осваиваемых те</w:t>
      </w:r>
      <w:r w:rsidRPr="00E44FC2">
        <w:t>р</w:t>
      </w:r>
      <w:r w:rsidRPr="00E44FC2">
        <w:t>риториях поселения, для которых отсутствует возможность или целесоо</w:t>
      </w:r>
      <w:r w:rsidRPr="00E44FC2">
        <w:t>б</w:t>
      </w:r>
      <w:r w:rsidRPr="00E44FC2">
        <w:t>разность передачи тепловой энергии от существующих или реконстру</w:t>
      </w:r>
      <w:r w:rsidRPr="00E44FC2">
        <w:t>и</w:t>
      </w:r>
      <w:r w:rsidRPr="00E44FC2">
        <w:t>руемых источников тепловой</w:t>
      </w:r>
      <w:r w:rsidRPr="00E44FC2">
        <w:rPr>
          <w:spacing w:val="-9"/>
        </w:rPr>
        <w:t xml:space="preserve"> </w:t>
      </w:r>
      <w:r w:rsidRPr="00E44FC2">
        <w:t>энергии</w:t>
      </w:r>
      <w:bookmarkEnd w:id="15"/>
    </w:p>
    <w:p w:rsidR="00516FDF" w:rsidRPr="00E44FC2" w:rsidRDefault="00BC7B93" w:rsidP="00241127">
      <w:pPr>
        <w:pStyle w:val="a3"/>
        <w:spacing w:before="115"/>
        <w:ind w:left="57" w:right="57"/>
      </w:pPr>
      <w:r w:rsidRPr="00E44FC2">
        <w:t>На 01.01.20</w:t>
      </w:r>
      <w:r w:rsidR="006C21DD" w:rsidRPr="00E44FC2">
        <w:t>2</w:t>
      </w:r>
      <w:r w:rsidR="000C6EA9">
        <w:t>4</w:t>
      </w:r>
      <w:r w:rsidRPr="00E44FC2">
        <w:t xml:space="preserve"> года в систем</w:t>
      </w:r>
      <w:r w:rsidR="000C6EA9">
        <w:t>е</w:t>
      </w:r>
      <w:r w:rsidRPr="00E44FC2">
        <w:t xml:space="preserve"> теплоснабжения </w:t>
      </w:r>
      <w:r w:rsidR="009B3CE8">
        <w:t>п.</w:t>
      </w:r>
      <w:r w:rsidR="00AB6222">
        <w:t xml:space="preserve"> </w:t>
      </w:r>
      <w:r w:rsidR="009B3CE8">
        <w:t>Созимский</w:t>
      </w:r>
      <w:r w:rsidRPr="00E44FC2">
        <w:t xml:space="preserve">, с учетом подключенных потребителей, </w:t>
      </w:r>
      <w:r w:rsidRPr="009B3CE8">
        <w:t>не выявлен дефицит тепловой мощности на с</w:t>
      </w:r>
      <w:r w:rsidRPr="009B3CE8">
        <w:t>у</w:t>
      </w:r>
      <w:r w:rsidRPr="009B3CE8">
        <w:t>ществующих источниках тепловой энергии.</w:t>
      </w:r>
    </w:p>
    <w:p w:rsidR="00516FDF" w:rsidRPr="00E44FC2" w:rsidRDefault="00BC7B93" w:rsidP="006C21DD">
      <w:pPr>
        <w:pStyle w:val="a3"/>
        <w:ind w:left="57" w:right="57"/>
      </w:pPr>
      <w:proofErr w:type="gramStart"/>
      <w:r w:rsidRPr="00E44FC2">
        <w:t>Для обеспечения перспективной тепловой нагрузки при строительстве жилых, общественных и производственных зданий на осваиваемых территор</w:t>
      </w:r>
      <w:r w:rsidRPr="00E44FC2">
        <w:t>и</w:t>
      </w:r>
      <w:r w:rsidRPr="00E44FC2">
        <w:t xml:space="preserve">ях </w:t>
      </w:r>
      <w:r w:rsidR="000C6EA9">
        <w:t xml:space="preserve">п. </w:t>
      </w:r>
      <w:r w:rsidR="00F5640B" w:rsidRPr="00E44FC2">
        <w:t>Созимск</w:t>
      </w:r>
      <w:r w:rsidR="000C6EA9">
        <w:t>ий</w:t>
      </w:r>
      <w:r w:rsidRPr="00E44FC2">
        <w:t>, для которых отсутствует возможность или целесообразность передачи тепловой энергии от существующ</w:t>
      </w:r>
      <w:r w:rsidR="000C6EA9">
        <w:t>его</w:t>
      </w:r>
      <w:r w:rsidRPr="00E44FC2">
        <w:t xml:space="preserve"> или реконструируем</w:t>
      </w:r>
      <w:r w:rsidR="000C6EA9">
        <w:t>ого</w:t>
      </w:r>
      <w:r w:rsidRPr="00E44FC2">
        <w:t xml:space="preserve"> исто</w:t>
      </w:r>
      <w:r w:rsidRPr="00E44FC2">
        <w:t>ч</w:t>
      </w:r>
      <w:r w:rsidRPr="00E44FC2">
        <w:t>ник</w:t>
      </w:r>
      <w:r w:rsidR="000C6EA9">
        <w:t>а</w:t>
      </w:r>
      <w:r w:rsidRPr="00E44FC2">
        <w:t xml:space="preserve"> тепловой энергии, способ теплоснабжения (централизованное тепл</w:t>
      </w:r>
      <w:r w:rsidRPr="00E44FC2">
        <w:t>о</w:t>
      </w:r>
      <w:r w:rsidRPr="00E44FC2">
        <w:t>снабжение, автономное, индивидуальное) определяется с учетом показателей прироста потребления тепловой энергии при разработке планировки террит</w:t>
      </w:r>
      <w:r w:rsidRPr="00E44FC2">
        <w:t>о</w:t>
      </w:r>
      <w:r w:rsidRPr="00E44FC2">
        <w:t>рий, выделенных под</w:t>
      </w:r>
      <w:r w:rsidR="006C21DD" w:rsidRPr="00E44FC2">
        <w:t xml:space="preserve"> </w:t>
      </w:r>
      <w:r w:rsidRPr="00E44FC2">
        <w:t>перспективное строительство жилых, общественных и производственных зданий.</w:t>
      </w:r>
      <w:proofErr w:type="gramEnd"/>
    </w:p>
    <w:p w:rsidR="001F48BF" w:rsidRPr="00D55490" w:rsidRDefault="00BC7B93" w:rsidP="001641D0">
      <w:pPr>
        <w:pStyle w:val="a3"/>
        <w:ind w:left="57" w:right="57"/>
        <w:rPr>
          <w:color w:val="000000" w:themeColor="text1"/>
        </w:rPr>
      </w:pPr>
      <w:r w:rsidRPr="00E44FC2">
        <w:t>В целях повышения качества и надежности теплоснабжения, снижения потерь тепловой энергии</w:t>
      </w:r>
      <w:r w:rsidRPr="001E3ED9">
        <w:t xml:space="preserve">, </w:t>
      </w:r>
      <w:r w:rsidR="009E3355" w:rsidRPr="001E3ED9">
        <w:t xml:space="preserve">муниципальной целевой программой </w:t>
      </w:r>
      <w:r w:rsidR="009E3355" w:rsidRPr="001F1AB1">
        <w:t xml:space="preserve">«Комплексное развитие систем коммунальной инфраструктуры </w:t>
      </w:r>
      <w:r w:rsidR="001F1AB1" w:rsidRPr="001F1AB1">
        <w:t>Верхнекамского муниц</w:t>
      </w:r>
      <w:r w:rsidR="001F1AB1" w:rsidRPr="001F1AB1">
        <w:t>и</w:t>
      </w:r>
      <w:r w:rsidR="001F1AB1" w:rsidRPr="001F1AB1">
        <w:t xml:space="preserve">пального округа </w:t>
      </w:r>
      <w:r w:rsidR="009E3355" w:rsidRPr="001F1AB1">
        <w:t>на 20</w:t>
      </w:r>
      <w:r w:rsidR="001F1AB1" w:rsidRPr="001F1AB1">
        <w:t>2</w:t>
      </w:r>
      <w:r w:rsidR="009E3355" w:rsidRPr="001F1AB1">
        <w:t>4-20</w:t>
      </w:r>
      <w:r w:rsidR="001F1AB1" w:rsidRPr="001F1AB1">
        <w:t>30</w:t>
      </w:r>
      <w:r w:rsidR="009E3355" w:rsidRPr="001F1AB1">
        <w:t xml:space="preserve"> го</w:t>
      </w:r>
      <w:r w:rsidR="001F1AB1" w:rsidRPr="001F1AB1">
        <w:t>ды</w:t>
      </w:r>
      <w:r w:rsidR="009E3355" w:rsidRPr="001F1AB1">
        <w:t>» утвержденной постановлением админ</w:t>
      </w:r>
      <w:r w:rsidR="009E3355" w:rsidRPr="001F1AB1">
        <w:t>и</w:t>
      </w:r>
      <w:r w:rsidR="009E3355" w:rsidRPr="001F1AB1">
        <w:t>страции</w:t>
      </w:r>
      <w:r w:rsidR="001F1AB1">
        <w:t xml:space="preserve"> Верхнекамского муниципального округа Кировской области от </w:t>
      </w:r>
      <w:r w:rsidR="00885C90">
        <w:t>18.</w:t>
      </w:r>
      <w:r w:rsidR="001F1AB1">
        <w:t>04.2024 года №</w:t>
      </w:r>
      <w:r w:rsidR="00885C90">
        <w:t>489</w:t>
      </w:r>
      <w:r w:rsidR="009E3355" w:rsidRPr="00D55490">
        <w:rPr>
          <w:color w:val="000000" w:themeColor="text1"/>
        </w:rPr>
        <w:t>,</w:t>
      </w:r>
      <w:r w:rsidR="00610B89" w:rsidRPr="00D55490">
        <w:rPr>
          <w:color w:val="000000" w:themeColor="text1"/>
        </w:rPr>
        <w:t xml:space="preserve"> </w:t>
      </w:r>
      <w:r w:rsidRPr="00D55490">
        <w:rPr>
          <w:color w:val="000000" w:themeColor="text1"/>
          <w:shd w:val="clear" w:color="auto" w:fill="FFFFFF" w:themeFill="background1"/>
        </w:rPr>
        <w:t>предусмотрен</w:t>
      </w:r>
      <w:r w:rsidR="00D93702" w:rsidRPr="00D55490">
        <w:rPr>
          <w:color w:val="000000" w:themeColor="text1"/>
          <w:shd w:val="clear" w:color="auto" w:fill="FFFFFF" w:themeFill="background1"/>
        </w:rPr>
        <w:t xml:space="preserve">а </w:t>
      </w:r>
      <w:r w:rsidR="00D93702" w:rsidRPr="00D55490">
        <w:rPr>
          <w:color w:val="000000" w:themeColor="text1"/>
        </w:rPr>
        <w:t>реконструкция котельн</w:t>
      </w:r>
      <w:r w:rsidR="007C2EA6">
        <w:rPr>
          <w:color w:val="000000" w:themeColor="text1"/>
        </w:rPr>
        <w:t>ой</w:t>
      </w:r>
      <w:r w:rsidR="00D93702" w:rsidRPr="00D55490">
        <w:rPr>
          <w:color w:val="000000" w:themeColor="text1"/>
        </w:rPr>
        <w:t xml:space="preserve"> № </w:t>
      </w:r>
      <w:r w:rsidR="007E58B6" w:rsidRPr="00D55490">
        <w:rPr>
          <w:color w:val="000000" w:themeColor="text1"/>
        </w:rPr>
        <w:t>1</w:t>
      </w:r>
      <w:r w:rsidR="00D55490">
        <w:rPr>
          <w:color w:val="000000" w:themeColor="text1"/>
        </w:rPr>
        <w:t xml:space="preserve">. Замена 3-х </w:t>
      </w:r>
      <w:proofErr w:type="spellStart"/>
      <w:r w:rsidR="00D55490">
        <w:rPr>
          <w:color w:val="000000" w:themeColor="text1"/>
        </w:rPr>
        <w:t>котлоагрегатов</w:t>
      </w:r>
      <w:proofErr w:type="spellEnd"/>
      <w:r w:rsidR="00D55490">
        <w:rPr>
          <w:color w:val="000000" w:themeColor="text1"/>
        </w:rPr>
        <w:t xml:space="preserve"> п. Созимский, ул. Набережная. </w:t>
      </w:r>
      <w:r w:rsidR="007C2EA6">
        <w:rPr>
          <w:color w:val="000000" w:themeColor="text1"/>
        </w:rPr>
        <w:t xml:space="preserve"> Т</w:t>
      </w:r>
      <w:r w:rsidR="00366306" w:rsidRPr="00D55490">
        <w:rPr>
          <w:color w:val="000000" w:themeColor="text1"/>
        </w:rPr>
        <w:t xml:space="preserve">акже повышение </w:t>
      </w:r>
      <w:proofErr w:type="spellStart"/>
      <w:r w:rsidR="00366306" w:rsidRPr="00D55490">
        <w:rPr>
          <w:color w:val="000000" w:themeColor="text1"/>
        </w:rPr>
        <w:t>эне</w:t>
      </w:r>
      <w:r w:rsidR="00366306" w:rsidRPr="00D55490">
        <w:rPr>
          <w:color w:val="000000" w:themeColor="text1"/>
        </w:rPr>
        <w:t>р</w:t>
      </w:r>
      <w:r w:rsidR="00366306" w:rsidRPr="00D55490">
        <w:rPr>
          <w:color w:val="000000" w:themeColor="text1"/>
        </w:rPr>
        <w:t>гоэффективности</w:t>
      </w:r>
      <w:proofErr w:type="spellEnd"/>
      <w:r w:rsidR="00366306" w:rsidRPr="00D55490">
        <w:rPr>
          <w:color w:val="000000" w:themeColor="text1"/>
        </w:rPr>
        <w:t xml:space="preserve"> существующих котельных путем перехода на более экон</w:t>
      </w:r>
      <w:r w:rsidR="00366306" w:rsidRPr="00D55490">
        <w:rPr>
          <w:color w:val="000000" w:themeColor="text1"/>
        </w:rPr>
        <w:t>о</w:t>
      </w:r>
      <w:r w:rsidR="00366306" w:rsidRPr="00D55490">
        <w:rPr>
          <w:color w:val="000000" w:themeColor="text1"/>
        </w:rPr>
        <w:lastRenderedPageBreak/>
        <w:t>мичное основное оборудование с более высоким КПД и, соответственно, с меньшими затратами топлива, а также применение мероприятий по энергосб</w:t>
      </w:r>
      <w:r w:rsidR="00366306" w:rsidRPr="00D55490">
        <w:rPr>
          <w:color w:val="000000" w:themeColor="text1"/>
        </w:rPr>
        <w:t>е</w:t>
      </w:r>
      <w:r w:rsidR="00366306" w:rsidRPr="00D55490">
        <w:rPr>
          <w:color w:val="000000" w:themeColor="text1"/>
        </w:rPr>
        <w:t>режению в теплоснабжении</w:t>
      </w:r>
      <w:r w:rsidR="007E58B6" w:rsidRPr="00D55490">
        <w:rPr>
          <w:color w:val="000000" w:themeColor="text1"/>
        </w:rPr>
        <w:t>.</w:t>
      </w:r>
    </w:p>
    <w:p w:rsidR="00516FDF" w:rsidRPr="00E44FC2" w:rsidRDefault="00BC7B93" w:rsidP="00B35362">
      <w:pPr>
        <w:pStyle w:val="1"/>
        <w:numPr>
          <w:ilvl w:val="1"/>
          <w:numId w:val="16"/>
        </w:numPr>
        <w:tabs>
          <w:tab w:val="left" w:pos="1632"/>
        </w:tabs>
        <w:spacing w:before="120"/>
        <w:ind w:left="57" w:right="57" w:firstLine="709"/>
      </w:pPr>
      <w:bookmarkStart w:id="16" w:name="_Toc162966581"/>
      <w:r w:rsidRPr="00E44FC2">
        <w:t>Предложения по техническому перевооружению и (или) моде</w:t>
      </w:r>
      <w:r w:rsidRPr="00E44FC2">
        <w:t>р</w:t>
      </w:r>
      <w:r w:rsidRPr="00E44FC2">
        <w:t xml:space="preserve">низации источников тепловой энергии с целью </w:t>
      </w:r>
      <w:proofErr w:type="gramStart"/>
      <w:r w:rsidRPr="00E44FC2">
        <w:t>повышения эффективн</w:t>
      </w:r>
      <w:r w:rsidRPr="00E44FC2">
        <w:t>о</w:t>
      </w:r>
      <w:r w:rsidRPr="00E44FC2">
        <w:t>сти работы систем</w:t>
      </w:r>
      <w:r w:rsidRPr="00E44FC2">
        <w:rPr>
          <w:spacing w:val="-8"/>
        </w:rPr>
        <w:t xml:space="preserve"> </w:t>
      </w:r>
      <w:r w:rsidRPr="00E44FC2">
        <w:t>теплоснабжения</w:t>
      </w:r>
      <w:bookmarkEnd w:id="16"/>
      <w:proofErr w:type="gramEnd"/>
    </w:p>
    <w:p w:rsidR="00516FDF" w:rsidRPr="007C2EA6" w:rsidRDefault="00642234" w:rsidP="00241127">
      <w:pPr>
        <w:pStyle w:val="a3"/>
        <w:spacing w:before="114"/>
        <w:ind w:left="57" w:right="57"/>
      </w:pPr>
      <w:r w:rsidRPr="007C2EA6">
        <w:t>Данной с</w:t>
      </w:r>
      <w:r w:rsidR="005F684A" w:rsidRPr="007C2EA6">
        <w:t xml:space="preserve">хемой теплоснабжения </w:t>
      </w:r>
      <w:r w:rsidR="00BC7B93" w:rsidRPr="007C2EA6">
        <w:t>предусмотрен</w:t>
      </w:r>
      <w:r w:rsidR="00F128B1" w:rsidRPr="007C2EA6">
        <w:t>а</w:t>
      </w:r>
      <w:r w:rsidR="00BC7B93" w:rsidRPr="007C2EA6">
        <w:t xml:space="preserve"> </w:t>
      </w:r>
      <w:r w:rsidR="00F128B1" w:rsidRPr="007C2EA6">
        <w:t>реконструкция</w:t>
      </w:r>
      <w:r w:rsidR="005F684A" w:rsidRPr="007C2EA6">
        <w:t xml:space="preserve"> котел</w:t>
      </w:r>
      <w:r w:rsidR="005F684A" w:rsidRPr="007C2EA6">
        <w:t>ь</w:t>
      </w:r>
      <w:r w:rsidR="005F684A" w:rsidRPr="007C2EA6">
        <w:t>н</w:t>
      </w:r>
      <w:r w:rsidR="007C2EA6" w:rsidRPr="007C2EA6">
        <w:t>ой № 1.</w:t>
      </w:r>
    </w:p>
    <w:p w:rsidR="009A2924" w:rsidRPr="007C2EA6" w:rsidRDefault="009A2924" w:rsidP="009A2924">
      <w:pPr>
        <w:pStyle w:val="a3"/>
        <w:spacing w:before="68"/>
        <w:ind w:left="57" w:right="57"/>
      </w:pPr>
      <w:r w:rsidRPr="007C2EA6">
        <w:t>В качестве мероприятий на котельн</w:t>
      </w:r>
      <w:r w:rsidR="000C6EA9" w:rsidRPr="007C2EA6">
        <w:t>ой</w:t>
      </w:r>
      <w:r w:rsidRPr="007C2EA6">
        <w:t xml:space="preserve"> предлагается </w:t>
      </w:r>
      <w:r w:rsidR="00F128B1" w:rsidRPr="007C2EA6">
        <w:t xml:space="preserve">замену устаревших котлов </w:t>
      </w:r>
      <w:proofErr w:type="gramStart"/>
      <w:r w:rsidR="00F128B1" w:rsidRPr="007C2EA6">
        <w:t>на</w:t>
      </w:r>
      <w:proofErr w:type="gramEnd"/>
      <w:r w:rsidR="00F128B1" w:rsidRPr="007C2EA6">
        <w:t xml:space="preserve"> более </w:t>
      </w:r>
      <w:proofErr w:type="spellStart"/>
      <w:r w:rsidR="00F128B1" w:rsidRPr="007C2EA6">
        <w:t>энергоэффективные</w:t>
      </w:r>
      <w:proofErr w:type="spellEnd"/>
      <w:r w:rsidRPr="007C2EA6">
        <w:t xml:space="preserve">, </w:t>
      </w:r>
      <w:proofErr w:type="gramStart"/>
      <w:r w:rsidRPr="007C2EA6">
        <w:t>установка</w:t>
      </w:r>
      <w:proofErr w:type="gramEnd"/>
      <w:r w:rsidRPr="007C2EA6">
        <w:t xml:space="preserve"> теплосчетчиков и модулей диспетчеризации.</w:t>
      </w:r>
    </w:p>
    <w:p w:rsidR="00516FDF" w:rsidRPr="00E44FC2" w:rsidRDefault="00BC7B93" w:rsidP="00241127">
      <w:pPr>
        <w:pStyle w:val="a3"/>
        <w:spacing w:before="2"/>
        <w:ind w:left="57" w:right="57"/>
      </w:pPr>
      <w:r w:rsidRPr="00E44FC2">
        <w:t>Техническое перевооружение существующих источников тепловой эне</w:t>
      </w:r>
      <w:r w:rsidRPr="00E44FC2">
        <w:t>р</w:t>
      </w:r>
      <w:r w:rsidRPr="00E44FC2">
        <w:t>гии в</w:t>
      </w:r>
      <w:r w:rsidR="000C6EA9">
        <w:t xml:space="preserve"> п.</w:t>
      </w:r>
      <w:r w:rsidRPr="00E44FC2">
        <w:t xml:space="preserve"> </w:t>
      </w:r>
      <w:r w:rsidR="00482318" w:rsidRPr="00E44FC2">
        <w:t>Созимск</w:t>
      </w:r>
      <w:r w:rsidR="000C6EA9">
        <w:t>ий</w:t>
      </w:r>
      <w:r w:rsidR="00482318" w:rsidRPr="00E44FC2">
        <w:t xml:space="preserve"> </w:t>
      </w:r>
      <w:r w:rsidRPr="00E44FC2">
        <w:t>будет уточняться при актуализации схемы теплоснабж</w:t>
      </w:r>
      <w:r w:rsidRPr="00E44FC2">
        <w:t>е</w:t>
      </w:r>
      <w:r w:rsidRPr="00E44FC2">
        <w:t>ния.</w:t>
      </w:r>
    </w:p>
    <w:p w:rsidR="00516FDF" w:rsidRPr="00E44FC2" w:rsidRDefault="00BC7B93" w:rsidP="00B35362">
      <w:pPr>
        <w:pStyle w:val="1"/>
        <w:numPr>
          <w:ilvl w:val="1"/>
          <w:numId w:val="16"/>
        </w:numPr>
        <w:tabs>
          <w:tab w:val="left" w:pos="1507"/>
        </w:tabs>
        <w:spacing w:before="120"/>
        <w:ind w:left="57" w:right="57" w:firstLine="709"/>
      </w:pPr>
      <w:bookmarkStart w:id="17" w:name="_Toc162966582"/>
      <w:r w:rsidRPr="00E44FC2">
        <w:t>Меры по выводу из эксплуатации, консервации и демонтажу и</w:t>
      </w:r>
      <w:r w:rsidRPr="00E44FC2">
        <w:t>з</w:t>
      </w:r>
      <w:r w:rsidRPr="00E44FC2">
        <w:t>быточных источников тепловой энергии, а также источников тепловой энергии, выработавших нормативный срок службы, в случае если пр</w:t>
      </w:r>
      <w:r w:rsidRPr="00E44FC2">
        <w:t>о</w:t>
      </w:r>
      <w:r w:rsidRPr="00E44FC2">
        <w:t>дление срока службы технически невозможно или экономически нецел</w:t>
      </w:r>
      <w:r w:rsidRPr="00E44FC2">
        <w:t>е</w:t>
      </w:r>
      <w:r w:rsidRPr="00E44FC2">
        <w:t>сообразно</w:t>
      </w:r>
      <w:bookmarkEnd w:id="17"/>
    </w:p>
    <w:p w:rsidR="00524259" w:rsidRPr="007C2EA6" w:rsidRDefault="00C0092F" w:rsidP="00524259">
      <w:pPr>
        <w:pStyle w:val="a3"/>
        <w:ind w:left="57" w:right="57"/>
      </w:pPr>
      <w:r w:rsidRPr="007C2EA6">
        <w:t>М</w:t>
      </w:r>
      <w:r w:rsidR="009E3355" w:rsidRPr="007C2EA6">
        <w:t xml:space="preserve">униципальной целевой программой </w:t>
      </w:r>
      <w:r w:rsidR="009E3355" w:rsidRPr="001F1AB1">
        <w:t xml:space="preserve">«Комплексное развитие систем коммунальной инфраструктуры </w:t>
      </w:r>
      <w:r w:rsidR="001F1AB1" w:rsidRPr="001F1AB1">
        <w:t>Верхнекамского муниципального округа н</w:t>
      </w:r>
      <w:r w:rsidR="009E3355" w:rsidRPr="001F1AB1">
        <w:t>а 20</w:t>
      </w:r>
      <w:r w:rsidR="001F1AB1" w:rsidRPr="001F1AB1">
        <w:t>2</w:t>
      </w:r>
      <w:r w:rsidR="009E3355" w:rsidRPr="001F1AB1">
        <w:t>4-20</w:t>
      </w:r>
      <w:r w:rsidR="001F1AB1" w:rsidRPr="001F1AB1">
        <w:t>30</w:t>
      </w:r>
      <w:r w:rsidR="009E3355" w:rsidRPr="001F1AB1">
        <w:t xml:space="preserve"> год</w:t>
      </w:r>
      <w:r w:rsidR="001F1AB1" w:rsidRPr="001F1AB1">
        <w:t>ы</w:t>
      </w:r>
      <w:r w:rsidR="009E3355" w:rsidRPr="001F1AB1">
        <w:t xml:space="preserve">» утвержденной постановлением администрации </w:t>
      </w:r>
      <w:r w:rsidR="001F1AB1">
        <w:t>Верхнека</w:t>
      </w:r>
      <w:r w:rsidR="001F1AB1">
        <w:t>м</w:t>
      </w:r>
      <w:r w:rsidR="001F1AB1">
        <w:t xml:space="preserve">ского муниципального округа Кировской области </w:t>
      </w:r>
      <w:r w:rsidR="001F1AB1" w:rsidRPr="00885C90">
        <w:t xml:space="preserve">от </w:t>
      </w:r>
      <w:r w:rsidR="00885C90" w:rsidRPr="00885C90">
        <w:t>18.</w:t>
      </w:r>
      <w:r w:rsidR="001F1AB1" w:rsidRPr="00885C90">
        <w:t>04.2024 года №</w:t>
      </w:r>
      <w:r w:rsidR="00885C90" w:rsidRPr="00885C90">
        <w:t>489</w:t>
      </w:r>
      <w:r w:rsidR="00885C90">
        <w:t>,</w:t>
      </w:r>
      <w:r w:rsidR="009E3355" w:rsidRPr="00885C90">
        <w:t xml:space="preserve"> </w:t>
      </w:r>
      <w:r w:rsidR="00616BC2" w:rsidRPr="00E44FC2">
        <w:rPr>
          <w:shd w:val="clear" w:color="auto" w:fill="FFFFFF" w:themeFill="background1"/>
        </w:rPr>
        <w:t xml:space="preserve">предусмотрена </w:t>
      </w:r>
      <w:r w:rsidR="00616BC2" w:rsidRPr="007C2EA6">
        <w:t>реконструкция котельн</w:t>
      </w:r>
      <w:r w:rsidR="007C2EA6" w:rsidRPr="007C2EA6">
        <w:t>ой</w:t>
      </w:r>
      <w:r w:rsidR="00616BC2" w:rsidRPr="007C2EA6">
        <w:t xml:space="preserve"> № 1</w:t>
      </w:r>
      <w:r w:rsidR="007C2EA6" w:rsidRPr="007C2EA6">
        <w:t xml:space="preserve">. </w:t>
      </w:r>
      <w:r w:rsidR="007C2EA6">
        <w:t>В котельной № 1 три</w:t>
      </w:r>
      <w:r w:rsidR="00524259" w:rsidRPr="007C2EA6">
        <w:t xml:space="preserve"> котла КВр-0,5К выработали свой нормативный срок службы 10 лет (котлы введены в эксплуатацию в 2009 году) и подлежат замене</w:t>
      </w:r>
      <w:r w:rsidR="00616BC2" w:rsidRPr="007C2EA6">
        <w:t>.</w:t>
      </w:r>
      <w:r w:rsidR="00524259" w:rsidRPr="007C2EA6">
        <w:t xml:space="preserve"> </w:t>
      </w:r>
    </w:p>
    <w:p w:rsidR="00516FDF" w:rsidRPr="007C2EA6" w:rsidRDefault="00BC7B93" w:rsidP="00241127">
      <w:pPr>
        <w:pStyle w:val="a3"/>
        <w:ind w:left="57" w:right="57"/>
      </w:pPr>
      <w:r w:rsidRPr="007C2EA6">
        <w:t>В</w:t>
      </w:r>
      <w:r w:rsidR="0003284D" w:rsidRPr="007C2EA6">
        <w:t xml:space="preserve"> соответствии с постановлением администрации Верхнекамского м</w:t>
      </w:r>
      <w:r w:rsidR="0003284D" w:rsidRPr="007C2EA6">
        <w:t>у</w:t>
      </w:r>
      <w:r w:rsidR="0003284D" w:rsidRPr="007C2EA6">
        <w:t>ниципального округа от 18.12.2024 № 1756 «О выводе из эксплуатации к</w:t>
      </w:r>
      <w:r w:rsidR="0003284D" w:rsidRPr="007C2EA6">
        <w:t>о</w:t>
      </w:r>
      <w:r w:rsidR="0003284D" w:rsidRPr="007C2EA6">
        <w:t>тельной №2 в п.</w:t>
      </w:r>
      <w:r w:rsidR="004322DA" w:rsidRPr="007C2EA6">
        <w:t xml:space="preserve"> </w:t>
      </w:r>
      <w:r w:rsidR="0003284D" w:rsidRPr="007C2EA6">
        <w:t>Созимский муниципального образования Верхнекамский м</w:t>
      </w:r>
      <w:r w:rsidR="0003284D" w:rsidRPr="007C2EA6">
        <w:t>у</w:t>
      </w:r>
      <w:r w:rsidR="0003284D" w:rsidRPr="007C2EA6">
        <w:t>ниципальный округ Кировской области» вы</w:t>
      </w:r>
      <w:r w:rsidRPr="007C2EA6">
        <w:t>в</w:t>
      </w:r>
      <w:r w:rsidR="000C6EA9" w:rsidRPr="007C2EA6">
        <w:t>е</w:t>
      </w:r>
      <w:r w:rsidRPr="007C2EA6">
        <w:t>д</w:t>
      </w:r>
      <w:r w:rsidR="000C6EA9" w:rsidRPr="007C2EA6">
        <w:t xml:space="preserve">ена из эксплуатации </w:t>
      </w:r>
      <w:r w:rsidRPr="007C2EA6">
        <w:t>источни</w:t>
      </w:r>
      <w:r w:rsidR="000C6EA9" w:rsidRPr="007C2EA6">
        <w:t>к</w:t>
      </w:r>
      <w:r w:rsidRPr="007C2EA6">
        <w:t xml:space="preserve"> тепловой энергии </w:t>
      </w:r>
      <w:r w:rsidR="000C6EA9" w:rsidRPr="007C2EA6">
        <w:t xml:space="preserve">котельная №2 </w:t>
      </w:r>
      <w:r w:rsidRPr="007C2EA6">
        <w:t xml:space="preserve">в </w:t>
      </w:r>
      <w:r w:rsidR="00974A1E" w:rsidRPr="007C2EA6">
        <w:t>п.</w:t>
      </w:r>
      <w:r w:rsidR="004322DA" w:rsidRPr="007C2EA6">
        <w:t xml:space="preserve"> </w:t>
      </w:r>
      <w:r w:rsidR="00974A1E" w:rsidRPr="007C2EA6">
        <w:t>Созимский</w:t>
      </w:r>
      <w:r w:rsidR="000C6EA9" w:rsidRPr="007C2EA6">
        <w:t xml:space="preserve">, </w:t>
      </w:r>
      <w:r w:rsidR="000C6EA9" w:rsidRPr="007C2EA6">
        <w:rPr>
          <w:szCs w:val="24"/>
        </w:rPr>
        <w:t>ул. Лесозаводская</w:t>
      </w:r>
      <w:r w:rsidRPr="007C2EA6">
        <w:t>.</w:t>
      </w:r>
    </w:p>
    <w:p w:rsidR="00516FDF" w:rsidRPr="007C2EA6" w:rsidRDefault="00BC7B93" w:rsidP="00241127">
      <w:pPr>
        <w:pStyle w:val="1"/>
        <w:numPr>
          <w:ilvl w:val="1"/>
          <w:numId w:val="16"/>
        </w:numPr>
        <w:tabs>
          <w:tab w:val="left" w:pos="1748"/>
        </w:tabs>
        <w:spacing w:before="73"/>
        <w:ind w:left="57" w:right="57" w:firstLine="707"/>
      </w:pPr>
      <w:bookmarkStart w:id="18" w:name="_Toc162966583"/>
      <w:r w:rsidRPr="00E44FC2">
        <w:t>Решения о загрузке источников тепловой энергии, распредел</w:t>
      </w:r>
      <w:r w:rsidRPr="00E44FC2">
        <w:t>е</w:t>
      </w:r>
      <w:r w:rsidRPr="00E44FC2">
        <w:t>нии (перераспределении) тепловой нагрузки потребителей тепловой эне</w:t>
      </w:r>
      <w:r w:rsidRPr="00E44FC2">
        <w:t>р</w:t>
      </w:r>
      <w:r w:rsidRPr="00E44FC2">
        <w:t xml:space="preserve">гии в </w:t>
      </w:r>
      <w:r w:rsidRPr="007C2EA6">
        <w:t>зоне действия системы теплоснабжения между источниками тепл</w:t>
      </w:r>
      <w:r w:rsidRPr="007C2EA6">
        <w:t>о</w:t>
      </w:r>
      <w:r w:rsidRPr="007C2EA6">
        <w:t>вой энергии, поставляющими тепловую энергию в данной системе</w:t>
      </w:r>
      <w:r w:rsidRPr="007C2EA6">
        <w:rPr>
          <w:spacing w:val="-7"/>
        </w:rPr>
        <w:t xml:space="preserve"> </w:t>
      </w:r>
      <w:r w:rsidRPr="007C2EA6">
        <w:t>тепл</w:t>
      </w:r>
      <w:r w:rsidRPr="007C2EA6">
        <w:t>о</w:t>
      </w:r>
      <w:r w:rsidRPr="007C2EA6">
        <w:t>снабжения</w:t>
      </w:r>
      <w:bookmarkEnd w:id="18"/>
      <w:r w:rsidR="007C2EA6">
        <w:t>.</w:t>
      </w:r>
    </w:p>
    <w:p w:rsidR="00516FDF" w:rsidRPr="00E44FC2" w:rsidRDefault="00BC7B93" w:rsidP="00241127">
      <w:pPr>
        <w:pStyle w:val="a3"/>
        <w:spacing w:before="116"/>
        <w:ind w:left="57" w:right="57"/>
      </w:pPr>
      <w:r w:rsidRPr="000C6EA9">
        <w:t xml:space="preserve">В </w:t>
      </w:r>
      <w:r w:rsidR="0035534A" w:rsidRPr="000C6EA9">
        <w:t>п.</w:t>
      </w:r>
      <w:r w:rsidR="004D09FA">
        <w:t xml:space="preserve"> </w:t>
      </w:r>
      <w:r w:rsidR="0035534A" w:rsidRPr="000C6EA9">
        <w:t>Созимский</w:t>
      </w:r>
      <w:r w:rsidRPr="000C6EA9">
        <w:t xml:space="preserve"> </w:t>
      </w:r>
      <w:r w:rsidRPr="00E44FC2">
        <w:t>зоне действия существующ</w:t>
      </w:r>
      <w:r w:rsidR="000C6EA9">
        <w:t>ей</w:t>
      </w:r>
      <w:r w:rsidRPr="00E44FC2">
        <w:t xml:space="preserve"> систем</w:t>
      </w:r>
      <w:r w:rsidR="000C6EA9">
        <w:t>ы</w:t>
      </w:r>
      <w:r w:rsidRPr="00E44FC2">
        <w:t xml:space="preserve"> теплоснабжения предусмотрен источник тепловой энергии, поставляющий тепловую энергию в данной системе теплоснабжения.</w:t>
      </w:r>
    </w:p>
    <w:p w:rsidR="004416A7" w:rsidRPr="00E44FC2" w:rsidRDefault="00BC7B93" w:rsidP="00E976AE">
      <w:pPr>
        <w:pStyle w:val="a3"/>
        <w:ind w:left="57" w:right="57"/>
      </w:pPr>
      <w:r w:rsidRPr="00E44FC2">
        <w:t>Информация о загрузке источник</w:t>
      </w:r>
      <w:r w:rsidR="000C6EA9">
        <w:t>а</w:t>
      </w:r>
      <w:r w:rsidRPr="00E44FC2">
        <w:t xml:space="preserve"> тепловой энергии </w:t>
      </w:r>
      <w:proofErr w:type="spellStart"/>
      <w:r w:rsidR="00974A1E">
        <w:t>п</w:t>
      </w:r>
      <w:proofErr w:type="gramStart"/>
      <w:r w:rsidR="00974A1E">
        <w:t>.С</w:t>
      </w:r>
      <w:proofErr w:type="gramEnd"/>
      <w:r w:rsidR="00974A1E">
        <w:t>о</w:t>
      </w:r>
      <w:r w:rsidR="0035534A">
        <w:t>зимский</w:t>
      </w:r>
      <w:proofErr w:type="spellEnd"/>
      <w:r w:rsidR="004416A7" w:rsidRPr="00E44FC2">
        <w:t xml:space="preserve"> пре</w:t>
      </w:r>
      <w:r w:rsidR="004416A7" w:rsidRPr="00E44FC2">
        <w:t>д</w:t>
      </w:r>
      <w:r w:rsidR="004416A7" w:rsidRPr="00E44FC2">
        <w:t xml:space="preserve">ставлена в Таблице </w:t>
      </w:r>
      <w:r w:rsidR="000C6EA9">
        <w:t>19</w:t>
      </w:r>
      <w:r w:rsidRPr="00E44FC2">
        <w:t>.</w:t>
      </w:r>
    </w:p>
    <w:p w:rsidR="00516FDF" w:rsidRPr="00E44FC2" w:rsidRDefault="005A0B0F" w:rsidP="00E53395">
      <w:pPr>
        <w:pStyle w:val="a3"/>
        <w:spacing w:before="114"/>
        <w:ind w:left="0" w:right="57" w:firstLine="0"/>
      </w:pPr>
      <w:r w:rsidRPr="00E44FC2">
        <w:t xml:space="preserve">Таблица </w:t>
      </w:r>
      <w:r w:rsidR="000C6EA9">
        <w:t>19</w:t>
      </w:r>
      <w:r w:rsidRPr="00E44FC2">
        <w:t xml:space="preserve"> </w:t>
      </w:r>
      <w:r w:rsidR="00616BC2" w:rsidRPr="00E44FC2">
        <w:t>–</w:t>
      </w:r>
      <w:r w:rsidRPr="00E44FC2">
        <w:t xml:space="preserve"> </w:t>
      </w:r>
      <w:r w:rsidR="00BC7B93" w:rsidRPr="00E44FC2">
        <w:t xml:space="preserve">Сведения о загрузке источников тепловой энергии </w:t>
      </w:r>
      <w:r w:rsidR="00F5640B" w:rsidRPr="00E44FC2">
        <w:t>Созимского сельского</w:t>
      </w:r>
      <w:r w:rsidR="00BC7B93" w:rsidRPr="00E44FC2">
        <w:t xml:space="preserve"> поселения</w:t>
      </w:r>
    </w:p>
    <w:tbl>
      <w:tblPr>
        <w:tblStyle w:val="TableNormal"/>
        <w:tblW w:w="9724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65"/>
        <w:gridCol w:w="1838"/>
        <w:gridCol w:w="1980"/>
        <w:gridCol w:w="1541"/>
      </w:tblGrid>
      <w:tr w:rsidR="00E44FC2" w:rsidRPr="00E44FC2" w:rsidTr="004416A7">
        <w:trPr>
          <w:trHeight w:val="827"/>
        </w:trPr>
        <w:tc>
          <w:tcPr>
            <w:tcW w:w="4365" w:type="dxa"/>
          </w:tcPr>
          <w:p w:rsidR="00516FDF" w:rsidRPr="00E44FC2" w:rsidRDefault="00BC7B93" w:rsidP="00241127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lastRenderedPageBreak/>
              <w:t>Источник тепловой энергии</w:t>
            </w:r>
          </w:p>
        </w:tc>
        <w:tc>
          <w:tcPr>
            <w:tcW w:w="1838" w:type="dxa"/>
          </w:tcPr>
          <w:p w:rsidR="00516FDF" w:rsidRPr="00E44FC2" w:rsidRDefault="00BC7B93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Установленная</w:t>
            </w:r>
            <w:proofErr w:type="gramEnd"/>
          </w:p>
          <w:p w:rsidR="00516FDF" w:rsidRPr="00E44FC2" w:rsidRDefault="00BC7B93" w:rsidP="00241127">
            <w:pPr>
              <w:pStyle w:val="TableParagraph"/>
              <w:spacing w:line="270" w:lineRule="atLeas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мощность, Гкал/час</w:t>
            </w:r>
          </w:p>
        </w:tc>
        <w:tc>
          <w:tcPr>
            <w:tcW w:w="1980" w:type="dxa"/>
          </w:tcPr>
          <w:p w:rsidR="00516FDF" w:rsidRPr="00E44FC2" w:rsidRDefault="00BC7B93" w:rsidP="00241127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Присоединенная</w:t>
            </w:r>
          </w:p>
          <w:p w:rsidR="00516FDF" w:rsidRPr="00E44FC2" w:rsidRDefault="00BC7B93" w:rsidP="00241127">
            <w:pPr>
              <w:pStyle w:val="TableParagraph"/>
              <w:spacing w:line="270" w:lineRule="atLeas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нагрузка, Гкал/час</w:t>
            </w:r>
          </w:p>
        </w:tc>
        <w:tc>
          <w:tcPr>
            <w:tcW w:w="1541" w:type="dxa"/>
          </w:tcPr>
          <w:p w:rsidR="00516FDF" w:rsidRPr="00E44FC2" w:rsidRDefault="00BC7B93" w:rsidP="0075374D">
            <w:pPr>
              <w:pStyle w:val="TableParagraph"/>
              <w:spacing w:line="268" w:lineRule="exact"/>
              <w:ind w:left="75" w:right="57" w:hanging="18"/>
              <w:rPr>
                <w:sz w:val="24"/>
              </w:rPr>
            </w:pPr>
            <w:r w:rsidRPr="00E44FC2">
              <w:rPr>
                <w:sz w:val="24"/>
              </w:rPr>
              <w:t>Процент</w:t>
            </w:r>
          </w:p>
          <w:p w:rsidR="00516FDF" w:rsidRPr="00E44FC2" w:rsidRDefault="00BC7B93" w:rsidP="0075374D">
            <w:pPr>
              <w:pStyle w:val="TableParagraph"/>
              <w:spacing w:line="270" w:lineRule="atLeast"/>
              <w:ind w:left="75" w:right="57" w:hanging="18"/>
              <w:rPr>
                <w:sz w:val="24"/>
              </w:rPr>
            </w:pPr>
            <w:r w:rsidRPr="00E44FC2">
              <w:rPr>
                <w:sz w:val="24"/>
              </w:rPr>
              <w:t>загрузки</w:t>
            </w:r>
            <w:proofErr w:type="gramStart"/>
            <w:r w:rsidRPr="00E44FC2">
              <w:rPr>
                <w:sz w:val="24"/>
              </w:rPr>
              <w:t xml:space="preserve"> (%)</w:t>
            </w:r>
            <w:proofErr w:type="gramEnd"/>
          </w:p>
        </w:tc>
      </w:tr>
      <w:tr w:rsidR="00E44FC2" w:rsidRPr="00E44FC2" w:rsidTr="00543420">
        <w:trPr>
          <w:trHeight w:val="827"/>
        </w:trPr>
        <w:tc>
          <w:tcPr>
            <w:tcW w:w="4365" w:type="dxa"/>
          </w:tcPr>
          <w:p w:rsidR="00144063" w:rsidRPr="00E44FC2" w:rsidRDefault="00144063" w:rsidP="000C6EA9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r w:rsidR="000C6EA9">
              <w:rPr>
                <w:sz w:val="24"/>
                <w:szCs w:val="24"/>
              </w:rPr>
              <w:t>АКВА</w:t>
            </w:r>
            <w:r w:rsidRPr="00E44FC2">
              <w:rPr>
                <w:sz w:val="24"/>
                <w:szCs w:val="24"/>
              </w:rPr>
              <w:t>» (котельная № 1 п. Сози</w:t>
            </w:r>
            <w:r w:rsidRPr="00E44FC2">
              <w:rPr>
                <w:sz w:val="24"/>
                <w:szCs w:val="24"/>
              </w:rPr>
              <w:t>м</w:t>
            </w:r>
            <w:r w:rsidRPr="00E44FC2">
              <w:rPr>
                <w:sz w:val="24"/>
                <w:szCs w:val="24"/>
              </w:rPr>
              <w:t>ский, ул. Набережная, 25)</w:t>
            </w:r>
          </w:p>
        </w:tc>
        <w:tc>
          <w:tcPr>
            <w:tcW w:w="1838" w:type="dxa"/>
            <w:vAlign w:val="center"/>
          </w:tcPr>
          <w:p w:rsidR="00144063" w:rsidRPr="00E44FC2" w:rsidRDefault="00144063" w:rsidP="007D10BE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1,29</w:t>
            </w:r>
          </w:p>
        </w:tc>
        <w:tc>
          <w:tcPr>
            <w:tcW w:w="1980" w:type="dxa"/>
            <w:vAlign w:val="center"/>
          </w:tcPr>
          <w:p w:rsidR="00144063" w:rsidRPr="00E44FC2" w:rsidRDefault="00144063" w:rsidP="007D10BE">
            <w:pPr>
              <w:pStyle w:val="TableParagraph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0,839</w:t>
            </w:r>
          </w:p>
        </w:tc>
        <w:tc>
          <w:tcPr>
            <w:tcW w:w="1541" w:type="dxa"/>
            <w:vAlign w:val="center"/>
          </w:tcPr>
          <w:p w:rsidR="00144063" w:rsidRPr="00E44FC2" w:rsidRDefault="004D09FA" w:rsidP="007369D2">
            <w:pPr>
              <w:pStyle w:val="TableParagraph"/>
              <w:ind w:left="57" w:right="57"/>
              <w:jc w:val="center"/>
              <w:rPr>
                <w:sz w:val="24"/>
              </w:rPr>
            </w:pPr>
            <w:r>
              <w:rPr>
                <w:sz w:val="24"/>
              </w:rPr>
              <w:t>65,0</w:t>
            </w:r>
          </w:p>
        </w:tc>
      </w:tr>
    </w:tbl>
    <w:p w:rsidR="00516FDF" w:rsidRPr="00E44FC2" w:rsidRDefault="00516FDF" w:rsidP="00241127">
      <w:pPr>
        <w:pStyle w:val="a3"/>
        <w:spacing w:before="4"/>
        <w:ind w:left="57" w:right="57" w:firstLine="0"/>
        <w:jc w:val="left"/>
        <w:rPr>
          <w:sz w:val="27"/>
        </w:rPr>
      </w:pPr>
    </w:p>
    <w:p w:rsidR="00516FDF" w:rsidRPr="006276B5" w:rsidRDefault="00BC7B93" w:rsidP="004416A7">
      <w:pPr>
        <w:pStyle w:val="a3"/>
        <w:ind w:left="57" w:right="57"/>
        <w:jc w:val="left"/>
      </w:pPr>
      <w:r w:rsidRPr="006276B5">
        <w:t xml:space="preserve">Представленные </w:t>
      </w:r>
      <w:r w:rsidR="005A0B0F" w:rsidRPr="006276B5">
        <w:t xml:space="preserve">в Таблице </w:t>
      </w:r>
      <w:r w:rsidR="000C6EA9" w:rsidRPr="006276B5">
        <w:t>19</w:t>
      </w:r>
      <w:r w:rsidRPr="006276B5">
        <w:t xml:space="preserve"> данные по установленной мощности и максимальной подключенной нагрузке  котельн</w:t>
      </w:r>
      <w:r w:rsidR="00144063" w:rsidRPr="006276B5">
        <w:t>ой</w:t>
      </w:r>
      <w:r w:rsidRPr="006276B5">
        <w:t xml:space="preserve"> № </w:t>
      </w:r>
      <w:r w:rsidR="006276B5">
        <w:t>1</w:t>
      </w:r>
      <w:r w:rsidRPr="006276B5">
        <w:t xml:space="preserve"> (Рисунок </w:t>
      </w:r>
      <w:r w:rsidR="00536A5A" w:rsidRPr="006276B5">
        <w:t>6</w:t>
      </w:r>
      <w:r w:rsidRPr="006276B5">
        <w:t>).</w:t>
      </w:r>
    </w:p>
    <w:p w:rsidR="00536A5A" w:rsidRDefault="00536A5A" w:rsidP="004416A7">
      <w:pPr>
        <w:pStyle w:val="a3"/>
        <w:ind w:left="57" w:right="57"/>
        <w:jc w:val="left"/>
        <w:rPr>
          <w:color w:val="FF0000"/>
        </w:rPr>
      </w:pPr>
    </w:p>
    <w:p w:rsidR="00536A5A" w:rsidRPr="000C6EA9" w:rsidRDefault="00536A5A" w:rsidP="004416A7">
      <w:pPr>
        <w:pStyle w:val="a3"/>
        <w:ind w:left="57" w:right="57"/>
        <w:jc w:val="left"/>
        <w:rPr>
          <w:color w:val="FF0000"/>
          <w:sz w:val="20"/>
        </w:rPr>
      </w:pPr>
      <w:r>
        <w:rPr>
          <w:noProof/>
          <w:color w:val="FF0000"/>
          <w:sz w:val="20"/>
          <w:lang w:bidi="ar-SA"/>
        </w:rPr>
        <w:drawing>
          <wp:inline distT="0" distB="0" distL="0" distR="0" wp14:anchorId="7E554147" wp14:editId="27B63FB9">
            <wp:extent cx="5486400" cy="3200400"/>
            <wp:effectExtent l="0" t="0" r="19050" b="19050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EB4E01" w:rsidRPr="00E44FC2" w:rsidRDefault="00BC7B93" w:rsidP="00A86758">
      <w:pPr>
        <w:spacing w:before="90"/>
        <w:ind w:right="57"/>
        <w:jc w:val="both"/>
        <w:rPr>
          <w:sz w:val="28"/>
        </w:rPr>
      </w:pPr>
      <w:r w:rsidRPr="00E44FC2">
        <w:rPr>
          <w:sz w:val="28"/>
        </w:rPr>
        <w:t xml:space="preserve">Рисунок </w:t>
      </w:r>
      <w:r w:rsidR="00536A5A">
        <w:rPr>
          <w:sz w:val="28"/>
        </w:rPr>
        <w:t>6</w:t>
      </w:r>
      <w:r w:rsidR="00EB4E01" w:rsidRPr="00E44FC2">
        <w:rPr>
          <w:sz w:val="28"/>
        </w:rPr>
        <w:t xml:space="preserve"> –</w:t>
      </w:r>
      <w:r w:rsidR="00BD717F" w:rsidRPr="00E44FC2">
        <w:rPr>
          <w:sz w:val="28"/>
        </w:rPr>
        <w:t xml:space="preserve"> </w:t>
      </w:r>
      <w:r w:rsidRPr="00E44FC2">
        <w:rPr>
          <w:sz w:val="28"/>
        </w:rPr>
        <w:t>Загрузка источник</w:t>
      </w:r>
      <w:r w:rsidR="000C6EA9">
        <w:rPr>
          <w:sz w:val="28"/>
        </w:rPr>
        <w:t>а</w:t>
      </w:r>
      <w:r w:rsidRPr="00E44FC2">
        <w:rPr>
          <w:sz w:val="28"/>
        </w:rPr>
        <w:t xml:space="preserve"> тепловой энергии систем</w:t>
      </w:r>
      <w:r w:rsidR="000C6EA9">
        <w:rPr>
          <w:sz w:val="28"/>
        </w:rPr>
        <w:t>ы</w:t>
      </w:r>
      <w:r w:rsidRPr="00E44FC2">
        <w:rPr>
          <w:sz w:val="28"/>
        </w:rPr>
        <w:t xml:space="preserve"> теплоснабжения </w:t>
      </w:r>
      <w:r w:rsidR="0035534A">
        <w:rPr>
          <w:sz w:val="28"/>
        </w:rPr>
        <w:t>п.</w:t>
      </w:r>
      <w:r w:rsidR="004D09FA">
        <w:rPr>
          <w:sz w:val="28"/>
        </w:rPr>
        <w:t xml:space="preserve"> </w:t>
      </w:r>
      <w:r w:rsidR="00F5640B" w:rsidRPr="00E44FC2">
        <w:rPr>
          <w:sz w:val="28"/>
        </w:rPr>
        <w:t>Созимск</w:t>
      </w:r>
      <w:r w:rsidR="0035534A">
        <w:rPr>
          <w:sz w:val="28"/>
        </w:rPr>
        <w:t>ий</w:t>
      </w:r>
    </w:p>
    <w:p w:rsidR="007D10BE" w:rsidRPr="00E44FC2" w:rsidRDefault="007D10BE" w:rsidP="00A86758">
      <w:pPr>
        <w:spacing w:before="90"/>
        <w:ind w:right="57"/>
        <w:jc w:val="both"/>
        <w:rPr>
          <w:sz w:val="28"/>
        </w:rPr>
      </w:pPr>
    </w:p>
    <w:p w:rsidR="00516FDF" w:rsidRPr="00E44FC2" w:rsidRDefault="00BC7B93" w:rsidP="00241127">
      <w:pPr>
        <w:pStyle w:val="1"/>
        <w:numPr>
          <w:ilvl w:val="1"/>
          <w:numId w:val="16"/>
        </w:numPr>
        <w:tabs>
          <w:tab w:val="left" w:pos="1491"/>
        </w:tabs>
        <w:ind w:left="57" w:right="57" w:firstLine="708"/>
      </w:pPr>
      <w:bookmarkStart w:id="19" w:name="_Toc162966584"/>
      <w:r w:rsidRPr="00E44FC2">
        <w:t>Меры по переоборудованию котельн</w:t>
      </w:r>
      <w:r w:rsidR="000C6EA9">
        <w:t>ой</w:t>
      </w:r>
      <w:r w:rsidRPr="00E44FC2">
        <w:t xml:space="preserve"> в источник тепловой энергии, </w:t>
      </w:r>
      <w:proofErr w:type="gramStart"/>
      <w:r w:rsidRPr="00E44FC2">
        <w:t>функционирующ</w:t>
      </w:r>
      <w:r w:rsidR="000C6EA9">
        <w:t>его</w:t>
      </w:r>
      <w:proofErr w:type="gramEnd"/>
      <w:r w:rsidR="000C6EA9">
        <w:t xml:space="preserve"> </w:t>
      </w:r>
      <w:r w:rsidRPr="00E44FC2">
        <w:t>в режиме комбинированной выработки электрической и тепловой</w:t>
      </w:r>
      <w:r w:rsidRPr="00E44FC2">
        <w:rPr>
          <w:spacing w:val="-7"/>
        </w:rPr>
        <w:t xml:space="preserve"> </w:t>
      </w:r>
      <w:r w:rsidRPr="00E44FC2">
        <w:t>энергии</w:t>
      </w:r>
      <w:bookmarkEnd w:id="19"/>
    </w:p>
    <w:p w:rsidR="00516FDF" w:rsidRPr="00E44FC2" w:rsidRDefault="00BC7B93" w:rsidP="00B35362">
      <w:pPr>
        <w:pStyle w:val="a3"/>
        <w:ind w:left="57" w:right="57" w:firstLine="708"/>
      </w:pPr>
      <w:r w:rsidRPr="00E44FC2">
        <w:t xml:space="preserve">На территории </w:t>
      </w:r>
      <w:r w:rsidR="0035534A">
        <w:t>п.</w:t>
      </w:r>
      <w:r w:rsidR="004D09FA">
        <w:t xml:space="preserve"> </w:t>
      </w:r>
      <w:r w:rsidR="0035534A">
        <w:t>Созимский</w:t>
      </w:r>
      <w:r w:rsidRPr="00E44FC2">
        <w:t xml:space="preserve"> переоборудование котельн</w:t>
      </w:r>
      <w:r w:rsidR="000C6EA9">
        <w:t>ой</w:t>
      </w:r>
      <w:r w:rsidRPr="00E44FC2">
        <w:t xml:space="preserve"> в источник комбинированной выработки электрической и тепловой энергии не</w:t>
      </w:r>
      <w:r w:rsidRPr="00E44FC2">
        <w:rPr>
          <w:spacing w:val="-2"/>
        </w:rPr>
        <w:t xml:space="preserve"> </w:t>
      </w:r>
      <w:r w:rsidRPr="00E44FC2">
        <w:t>пред</w:t>
      </w:r>
      <w:r w:rsidRPr="00E44FC2">
        <w:t>у</w:t>
      </w:r>
      <w:r w:rsidRPr="00E44FC2">
        <w:t>смотрено.</w:t>
      </w:r>
    </w:p>
    <w:p w:rsidR="00516FDF" w:rsidRPr="00E44FC2" w:rsidRDefault="00BC7B93" w:rsidP="00B35362">
      <w:pPr>
        <w:pStyle w:val="1"/>
        <w:numPr>
          <w:ilvl w:val="1"/>
          <w:numId w:val="16"/>
        </w:numPr>
        <w:tabs>
          <w:tab w:val="left" w:pos="1469"/>
        </w:tabs>
        <w:spacing w:before="124"/>
        <w:ind w:left="57" w:right="57" w:firstLine="708"/>
      </w:pPr>
      <w:bookmarkStart w:id="20" w:name="_Toc162966585"/>
      <w:r w:rsidRPr="00E44FC2">
        <w:t>Температурный график отпуска тепловой энергии для источн</w:t>
      </w:r>
      <w:r w:rsidRPr="00E44FC2">
        <w:t>и</w:t>
      </w:r>
      <w:r w:rsidRPr="00E44FC2">
        <w:t>ка тепловой</w:t>
      </w:r>
      <w:r w:rsidRPr="00E44FC2">
        <w:rPr>
          <w:spacing w:val="-3"/>
        </w:rPr>
        <w:t xml:space="preserve"> </w:t>
      </w:r>
      <w:r w:rsidRPr="00E44FC2">
        <w:t>энергии</w:t>
      </w:r>
      <w:bookmarkEnd w:id="20"/>
    </w:p>
    <w:p w:rsidR="00516FDF" w:rsidRPr="00E44FC2" w:rsidRDefault="00BC7B93" w:rsidP="00B35362">
      <w:pPr>
        <w:pStyle w:val="a3"/>
        <w:ind w:left="57" w:right="57" w:firstLine="708"/>
      </w:pPr>
      <w:r w:rsidRPr="00E44FC2">
        <w:t>В соответствии с действующим законодательством оптимальный темп</w:t>
      </w:r>
      <w:r w:rsidRPr="00E44FC2">
        <w:t>е</w:t>
      </w:r>
      <w:r w:rsidRPr="00E44FC2">
        <w:t>ратурный график отпуска тепловой энергии разрабатывается для источника тепловой энергии в системе теплоснабжения в процессе проведения энергет</w:t>
      </w:r>
      <w:r w:rsidRPr="00E44FC2">
        <w:t>и</w:t>
      </w:r>
      <w:r w:rsidRPr="00E44FC2">
        <w:t>ческого обследования (</w:t>
      </w:r>
      <w:proofErr w:type="spellStart"/>
      <w:r w:rsidRPr="00E44FC2">
        <w:t>энергоаудита</w:t>
      </w:r>
      <w:proofErr w:type="spellEnd"/>
      <w:r w:rsidRPr="00E44FC2">
        <w:t>) источника тепловой энергии, тепловых сетей, потребителей тепловой энергии и</w:t>
      </w:r>
      <w:r w:rsidRPr="00E44FC2">
        <w:rPr>
          <w:spacing w:val="-14"/>
        </w:rPr>
        <w:t xml:space="preserve"> </w:t>
      </w:r>
      <w:r w:rsidRPr="00E44FC2">
        <w:t>т.д.</w:t>
      </w:r>
    </w:p>
    <w:p w:rsidR="00516FDF" w:rsidRPr="00E44FC2" w:rsidRDefault="00BC7B93" w:rsidP="00B35362">
      <w:pPr>
        <w:pStyle w:val="a3"/>
        <w:ind w:left="57" w:right="57" w:firstLine="708"/>
      </w:pPr>
      <w:r w:rsidRPr="00E44FC2">
        <w:t>При отсутствии у потребителей тепловой энергии в системах отопления автоматических индивидуальных устройств регулирования температуры вну</w:t>
      </w:r>
      <w:r w:rsidRPr="00E44FC2">
        <w:t>т</w:t>
      </w:r>
      <w:r w:rsidRPr="00E44FC2">
        <w:t xml:space="preserve">ри помещений применяется центральное качественное регулирование по </w:t>
      </w:r>
      <w:r w:rsidRPr="00E44FC2">
        <w:lastRenderedPageBreak/>
        <w:t>нагрузке отопления путем изменения на источнике теплоты температуры те</w:t>
      </w:r>
      <w:r w:rsidRPr="00E44FC2">
        <w:t>п</w:t>
      </w:r>
      <w:r w:rsidRPr="00E44FC2">
        <w:t>лоносителя в зависимости от температуры наружного воздуха.</w:t>
      </w:r>
    </w:p>
    <w:p w:rsidR="00516FDF" w:rsidRPr="00097DE3" w:rsidRDefault="00BC7B93" w:rsidP="00B35362">
      <w:pPr>
        <w:pStyle w:val="a3"/>
        <w:ind w:left="57" w:right="57"/>
      </w:pPr>
      <w:r w:rsidRPr="00E44FC2">
        <w:t xml:space="preserve">С коллекторов </w:t>
      </w:r>
      <w:r w:rsidR="000C6EA9">
        <w:t>котельной</w:t>
      </w:r>
      <w:r w:rsidR="00377C9A" w:rsidRPr="00E44FC2">
        <w:t xml:space="preserve"> № </w:t>
      </w:r>
      <w:r w:rsidR="007D10BE" w:rsidRPr="00E44FC2">
        <w:t>1</w:t>
      </w:r>
      <w:r w:rsidR="00377C9A" w:rsidRPr="00E44FC2">
        <w:t xml:space="preserve"> </w:t>
      </w:r>
      <w:r w:rsidRPr="00E44FC2">
        <w:t xml:space="preserve">до потребителей осуществляется отпуск тепловой энергии в горячей воде с параметрами теплоносителя в зависимости от температуры наружного воздуха по температурному графику </w:t>
      </w:r>
      <w:r w:rsidR="007D10BE" w:rsidRPr="00097DE3">
        <w:t>9</w:t>
      </w:r>
      <w:r w:rsidR="00D64271" w:rsidRPr="00097DE3">
        <w:t>5/</w:t>
      </w:r>
      <w:r w:rsidR="007D10BE" w:rsidRPr="00097DE3">
        <w:t>70</w:t>
      </w:r>
      <w:r w:rsidR="00377C9A" w:rsidRPr="00097DE3">
        <w:t xml:space="preserve"> </w:t>
      </w:r>
      <w:r w:rsidRPr="00097DE3">
        <w:t>°С</w:t>
      </w:r>
      <w:r w:rsidR="003F5447" w:rsidRPr="00097DE3">
        <w:t>.</w:t>
      </w:r>
    </w:p>
    <w:p w:rsidR="00222631" w:rsidRPr="00E44FC2" w:rsidRDefault="00222631" w:rsidP="00222631">
      <w:pPr>
        <w:pStyle w:val="1"/>
        <w:numPr>
          <w:ilvl w:val="1"/>
          <w:numId w:val="16"/>
        </w:numPr>
        <w:tabs>
          <w:tab w:val="left" w:pos="1479"/>
        </w:tabs>
        <w:spacing w:before="113"/>
        <w:ind w:left="57" w:right="57" w:firstLine="707"/>
      </w:pPr>
      <w:bookmarkStart w:id="21" w:name="_Toc162966586"/>
      <w:r w:rsidRPr="00E44FC2">
        <w:t>Предложения по вводу новых и реконструкции существующих источников тепловой энергии с использованием возобновляемых исто</w:t>
      </w:r>
      <w:r w:rsidRPr="00E44FC2">
        <w:t>ч</w:t>
      </w:r>
      <w:r w:rsidRPr="00E44FC2">
        <w:t>ников энергии, а также местных видов</w:t>
      </w:r>
      <w:r w:rsidRPr="00E44FC2">
        <w:rPr>
          <w:spacing w:val="-7"/>
        </w:rPr>
        <w:t xml:space="preserve"> </w:t>
      </w:r>
      <w:r w:rsidRPr="00E44FC2">
        <w:t>топлива</w:t>
      </w:r>
      <w:bookmarkEnd w:id="21"/>
    </w:p>
    <w:p w:rsidR="00A240B0" w:rsidRPr="00E44FC2" w:rsidRDefault="00A240B0" w:rsidP="00A240B0">
      <w:pPr>
        <w:pStyle w:val="a3"/>
        <w:ind w:left="57" w:right="57"/>
      </w:pPr>
      <w:r w:rsidRPr="00E44FC2">
        <w:t xml:space="preserve">В целях повышения качества и надежности теплоснабжения, снижения потерь тепловой энергии, на основании </w:t>
      </w:r>
      <w:r w:rsidR="007768DC" w:rsidRPr="00CE321C">
        <w:t xml:space="preserve">муниципальной целевой программы </w:t>
      </w:r>
      <w:r w:rsidR="007768DC" w:rsidRPr="001F1AB1">
        <w:t>«Комплексное развитие систем коммунальной инфраструктуры</w:t>
      </w:r>
      <w:r w:rsidR="001F1AB1" w:rsidRPr="001F1AB1">
        <w:t xml:space="preserve"> Верхнекамск</w:t>
      </w:r>
      <w:r w:rsidR="001F1AB1" w:rsidRPr="001F1AB1">
        <w:t>о</w:t>
      </w:r>
      <w:r w:rsidR="001F1AB1" w:rsidRPr="001F1AB1">
        <w:t xml:space="preserve">го муниципального округа </w:t>
      </w:r>
      <w:r w:rsidR="007768DC" w:rsidRPr="001F1AB1">
        <w:t xml:space="preserve"> на 20</w:t>
      </w:r>
      <w:r w:rsidR="001F1AB1" w:rsidRPr="001F1AB1">
        <w:t>24-2030</w:t>
      </w:r>
      <w:r w:rsidR="007768DC" w:rsidRPr="001F1AB1">
        <w:t xml:space="preserve"> год</w:t>
      </w:r>
      <w:r w:rsidR="001F1AB1" w:rsidRPr="001F1AB1">
        <w:t>ы</w:t>
      </w:r>
      <w:r w:rsidR="007768DC" w:rsidRPr="001F1AB1">
        <w:t xml:space="preserve">» утвержденной постановлением администрации </w:t>
      </w:r>
      <w:r w:rsidR="001F1AB1">
        <w:t xml:space="preserve">Верхнекамского муниципального округа Кировской области </w:t>
      </w:r>
      <w:r w:rsidR="001F1AB1" w:rsidRPr="00885C90">
        <w:t xml:space="preserve">от </w:t>
      </w:r>
      <w:r w:rsidR="00885C90" w:rsidRPr="00885C90">
        <w:t>18.</w:t>
      </w:r>
      <w:r w:rsidR="001F1AB1" w:rsidRPr="00885C90">
        <w:t>04.2024 года №</w:t>
      </w:r>
      <w:r w:rsidR="00885C90" w:rsidRPr="00885C90">
        <w:t>489</w:t>
      </w:r>
      <w:r w:rsidR="004F55B3">
        <w:t xml:space="preserve">, </w:t>
      </w:r>
      <w:r w:rsidRPr="00E44FC2">
        <w:t>данной схемой теплоснабжения предусмотрены м</w:t>
      </w:r>
      <w:r w:rsidRPr="00E44FC2">
        <w:t>е</w:t>
      </w:r>
      <w:r w:rsidRPr="00E44FC2">
        <w:t>роприятия по модернизации и реконструкции объектов теплоснабжения:</w:t>
      </w:r>
    </w:p>
    <w:p w:rsidR="00A240B0" w:rsidRPr="00CE321C" w:rsidRDefault="00CE321C" w:rsidP="00CE321C">
      <w:pPr>
        <w:spacing w:line="320" w:lineRule="exact"/>
        <w:ind w:left="57" w:right="57" w:firstLine="720"/>
        <w:rPr>
          <w:sz w:val="28"/>
        </w:rPr>
      </w:pPr>
      <w:r>
        <w:rPr>
          <w:sz w:val="28"/>
          <w:szCs w:val="28"/>
        </w:rPr>
        <w:t xml:space="preserve">- </w:t>
      </w:r>
      <w:r w:rsidR="00A240B0" w:rsidRPr="00CE321C">
        <w:rPr>
          <w:sz w:val="28"/>
          <w:szCs w:val="28"/>
        </w:rPr>
        <w:t>реконструкция котельной № 1, включающая в себя</w:t>
      </w:r>
      <w:r w:rsidRPr="00CE321C">
        <w:rPr>
          <w:sz w:val="28"/>
          <w:szCs w:val="28"/>
        </w:rPr>
        <w:t xml:space="preserve"> замена 3-х </w:t>
      </w:r>
      <w:proofErr w:type="spellStart"/>
      <w:r w:rsidRPr="00CE321C">
        <w:rPr>
          <w:sz w:val="28"/>
          <w:szCs w:val="28"/>
        </w:rPr>
        <w:t>котл</w:t>
      </w:r>
      <w:r w:rsidRPr="00CE321C">
        <w:rPr>
          <w:sz w:val="28"/>
          <w:szCs w:val="28"/>
        </w:rPr>
        <w:t>о</w:t>
      </w:r>
      <w:r>
        <w:rPr>
          <w:sz w:val="28"/>
          <w:szCs w:val="28"/>
        </w:rPr>
        <w:t>агрегатов</w:t>
      </w:r>
      <w:proofErr w:type="spellEnd"/>
      <w:r w:rsidR="00A240B0" w:rsidRPr="00CE321C">
        <w:rPr>
          <w:sz w:val="28"/>
          <w:szCs w:val="28"/>
        </w:rPr>
        <w:t>;</w:t>
      </w:r>
    </w:p>
    <w:p w:rsidR="00EB4E01" w:rsidRPr="00E44FC2" w:rsidRDefault="00222631" w:rsidP="00B9266C">
      <w:pPr>
        <w:pStyle w:val="a3"/>
        <w:spacing w:before="54"/>
        <w:ind w:left="57" w:right="57"/>
      </w:pPr>
      <w:r w:rsidRPr="00E44FC2">
        <w:t>Ввод новых и реконструкция существующих источников тепловой эне</w:t>
      </w:r>
      <w:r w:rsidRPr="00E44FC2">
        <w:t>р</w:t>
      </w:r>
      <w:r w:rsidRPr="00E44FC2">
        <w:t xml:space="preserve">гии с использованием возобновляемых источников энергии, расположенных на территории </w:t>
      </w:r>
      <w:r w:rsidR="00F5640B" w:rsidRPr="00E44FC2">
        <w:t>Созимского сельского</w:t>
      </w:r>
      <w:r w:rsidRPr="00E44FC2">
        <w:t xml:space="preserve"> поселения, не предусмотрен</w:t>
      </w:r>
      <w:r w:rsidR="00B9266C" w:rsidRPr="00E44FC2">
        <w:t>ы</w:t>
      </w:r>
      <w:r w:rsidRPr="00E44FC2">
        <w:t>.</w:t>
      </w:r>
    </w:p>
    <w:p w:rsidR="00516FDF" w:rsidRPr="00E44FC2" w:rsidRDefault="00BC7B93" w:rsidP="00241127">
      <w:pPr>
        <w:pStyle w:val="1"/>
        <w:spacing w:before="246"/>
        <w:ind w:left="57" w:right="57"/>
      </w:pPr>
      <w:bookmarkStart w:id="22" w:name="_Toc162966587"/>
      <w:r w:rsidRPr="00E44FC2">
        <w:t>РАЗДЕЛ 6. Предложения по строительству, реконструкции и (или) модернизации тепловых сетей</w:t>
      </w:r>
      <w:bookmarkEnd w:id="22"/>
    </w:p>
    <w:p w:rsidR="00516FDF" w:rsidRPr="00E44FC2" w:rsidRDefault="00BC7B93" w:rsidP="00241127">
      <w:pPr>
        <w:pStyle w:val="a3"/>
        <w:spacing w:before="55"/>
        <w:ind w:left="57" w:right="57"/>
      </w:pPr>
      <w:r w:rsidRPr="00E44FC2">
        <w:t>Актуализация раздела 6 «Предложения по строительству, реконструкции и (или) модернизации тепловых сетей» производилась с учетом требований пункта 12 Требований к схемам теплоснабжения (постановление Правител</w:t>
      </w:r>
      <w:r w:rsidRPr="00E44FC2">
        <w:t>ь</w:t>
      </w:r>
      <w:r w:rsidRPr="00E44FC2">
        <w:t>ства РФ № 154 от 22.02.2012).</w:t>
      </w:r>
    </w:p>
    <w:p w:rsidR="00516FDF" w:rsidRPr="00E44FC2" w:rsidRDefault="00BC7B93" w:rsidP="00241127">
      <w:pPr>
        <w:pStyle w:val="1"/>
        <w:numPr>
          <w:ilvl w:val="1"/>
          <w:numId w:val="14"/>
        </w:numPr>
        <w:tabs>
          <w:tab w:val="left" w:pos="1642"/>
        </w:tabs>
        <w:ind w:left="57" w:right="57" w:firstLine="707"/>
      </w:pPr>
      <w:bookmarkStart w:id="23" w:name="_Toc162966588"/>
      <w:r w:rsidRPr="00E44FC2">
        <w:t>Предложения по строительству, реконструкции и (или) моде</w:t>
      </w:r>
      <w:r w:rsidRPr="00E44FC2">
        <w:t>р</w:t>
      </w:r>
      <w:r w:rsidRPr="00E44FC2">
        <w:t>низации тепловых сетей для обеспечения перспективных приростов те</w:t>
      </w:r>
      <w:r w:rsidRPr="00E44FC2">
        <w:t>п</w:t>
      </w:r>
      <w:r w:rsidRPr="00E44FC2">
        <w:t>ловой нагрузки в осваиваемых районах поселения под жилищную, ко</w:t>
      </w:r>
      <w:r w:rsidRPr="00E44FC2">
        <w:t>м</w:t>
      </w:r>
      <w:r w:rsidRPr="00E44FC2">
        <w:t>плексную или производственную</w:t>
      </w:r>
      <w:r w:rsidRPr="00E44FC2">
        <w:rPr>
          <w:spacing w:val="-8"/>
        </w:rPr>
        <w:t xml:space="preserve"> </w:t>
      </w:r>
      <w:r w:rsidRPr="00E44FC2">
        <w:t>застройку</w:t>
      </w:r>
      <w:bookmarkEnd w:id="23"/>
    </w:p>
    <w:p w:rsidR="00516FDF" w:rsidRPr="00E44FC2" w:rsidRDefault="00A86758" w:rsidP="00377C9A">
      <w:pPr>
        <w:pStyle w:val="a3"/>
        <w:ind w:left="57" w:right="57"/>
      </w:pPr>
      <w:r w:rsidRPr="00E44FC2">
        <w:t xml:space="preserve">В целях повышения качества и надежности теплоснабжения, снижения потерь тепловой энергии, на основании </w:t>
      </w:r>
      <w:r w:rsidR="007768DC" w:rsidRPr="00CE321C">
        <w:t xml:space="preserve">муниципальной целевой программы </w:t>
      </w:r>
      <w:r w:rsidR="007768DC" w:rsidRPr="004F55B3">
        <w:t xml:space="preserve">«Комплексное развитие систем коммунальной инфраструктуры </w:t>
      </w:r>
      <w:r w:rsidR="004F55B3">
        <w:t>Верхнекамск</w:t>
      </w:r>
      <w:r w:rsidR="004F55B3">
        <w:t>о</w:t>
      </w:r>
      <w:r w:rsidR="004F55B3">
        <w:t xml:space="preserve">го муниципального округа </w:t>
      </w:r>
      <w:r w:rsidR="007768DC" w:rsidRPr="004F55B3">
        <w:t>на</w:t>
      </w:r>
      <w:r w:rsidR="004F55B3" w:rsidRPr="004F55B3">
        <w:t xml:space="preserve"> 202</w:t>
      </w:r>
      <w:r w:rsidR="007768DC" w:rsidRPr="004F55B3">
        <w:t>4-20</w:t>
      </w:r>
      <w:r w:rsidR="004F55B3" w:rsidRPr="004F55B3">
        <w:t>30</w:t>
      </w:r>
      <w:r w:rsidR="007768DC" w:rsidRPr="004F55B3">
        <w:t xml:space="preserve"> год</w:t>
      </w:r>
      <w:r w:rsidR="004F55B3" w:rsidRPr="004F55B3">
        <w:t>ы</w:t>
      </w:r>
      <w:r w:rsidR="007768DC" w:rsidRPr="004F55B3">
        <w:t xml:space="preserve">» утвержденной постановлением администрации </w:t>
      </w:r>
      <w:r w:rsidR="004F55B3" w:rsidRPr="004F55B3">
        <w:t xml:space="preserve">Верхнекамского муниципального округа Кировской области </w:t>
      </w:r>
      <w:r w:rsidR="004F55B3" w:rsidRPr="00885C90">
        <w:t xml:space="preserve">от </w:t>
      </w:r>
      <w:r w:rsidR="00885C90" w:rsidRPr="00885C90">
        <w:t>18.</w:t>
      </w:r>
      <w:r w:rsidR="004F55B3" w:rsidRPr="00885C90">
        <w:t>04.2024 года №</w:t>
      </w:r>
      <w:r w:rsidR="00700717">
        <w:t xml:space="preserve"> </w:t>
      </w:r>
      <w:r w:rsidR="00885C90">
        <w:t>489</w:t>
      </w:r>
      <w:r w:rsidR="007768DC" w:rsidRPr="00E44FC2">
        <w:t xml:space="preserve">, </w:t>
      </w:r>
      <w:r w:rsidRPr="00E44FC2">
        <w:t xml:space="preserve">данной схемой теплоснабжения </w:t>
      </w:r>
      <w:r w:rsidR="00BC7B93" w:rsidRPr="00E44FC2">
        <w:t>предусмотрены м</w:t>
      </w:r>
      <w:r w:rsidR="00BC7B93" w:rsidRPr="00E44FC2">
        <w:t>е</w:t>
      </w:r>
      <w:r w:rsidR="00BC7B93" w:rsidRPr="00E44FC2">
        <w:t xml:space="preserve">роприятия по модернизации и реконструкции </w:t>
      </w:r>
      <w:r w:rsidR="00A240B0" w:rsidRPr="00E44FC2">
        <w:t>тепловых сетей</w:t>
      </w:r>
      <w:r w:rsidR="00BC7B93" w:rsidRPr="00E44FC2">
        <w:t>:</w:t>
      </w:r>
    </w:p>
    <w:p w:rsidR="00CE321C" w:rsidRDefault="00F17FA2" w:rsidP="00CE321C">
      <w:pPr>
        <w:pStyle w:val="a5"/>
        <w:numPr>
          <w:ilvl w:val="0"/>
          <w:numId w:val="15"/>
        </w:numPr>
        <w:spacing w:line="320" w:lineRule="exact"/>
        <w:ind w:left="57" w:right="57" w:firstLine="652"/>
        <w:rPr>
          <w:sz w:val="28"/>
        </w:rPr>
      </w:pPr>
      <w:r w:rsidRPr="00CE321C">
        <w:rPr>
          <w:sz w:val="28"/>
        </w:rPr>
        <w:t>утепление участков с неудовлетворительным состоянием тепловой из</w:t>
      </w:r>
      <w:r w:rsidRPr="00CE321C">
        <w:rPr>
          <w:sz w:val="28"/>
        </w:rPr>
        <w:t>о</w:t>
      </w:r>
      <w:r w:rsidRPr="00CE321C">
        <w:rPr>
          <w:sz w:val="28"/>
        </w:rPr>
        <w:t>ляции, ремонт ветхих участков;</w:t>
      </w:r>
    </w:p>
    <w:p w:rsidR="00487FE5" w:rsidRPr="00CE321C" w:rsidRDefault="00487FE5" w:rsidP="00CE321C">
      <w:pPr>
        <w:pStyle w:val="a5"/>
        <w:numPr>
          <w:ilvl w:val="0"/>
          <w:numId w:val="15"/>
        </w:numPr>
        <w:spacing w:line="320" w:lineRule="exact"/>
        <w:ind w:left="57" w:right="57" w:firstLine="652"/>
        <w:rPr>
          <w:sz w:val="28"/>
        </w:rPr>
      </w:pPr>
      <w:r w:rsidRPr="00CE321C">
        <w:rPr>
          <w:sz w:val="28"/>
        </w:rPr>
        <w:t>установка приборов учета тепловой энергии у всех потребителей</w:t>
      </w:r>
      <w:r w:rsidR="00CE321C" w:rsidRPr="00CE321C">
        <w:rPr>
          <w:sz w:val="28"/>
        </w:rPr>
        <w:t>.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Реконструкция существующих тепловых сетей в </w:t>
      </w:r>
      <w:r w:rsidR="000C6EA9">
        <w:t xml:space="preserve">п. </w:t>
      </w:r>
      <w:r w:rsidR="00482318" w:rsidRPr="00E44FC2">
        <w:t>Созимск</w:t>
      </w:r>
      <w:r w:rsidR="000C6EA9">
        <w:t>ий</w:t>
      </w:r>
      <w:r w:rsidRPr="00E44FC2">
        <w:t xml:space="preserve"> будет уточняться при актуализации схемы теплоснабжения с учетом перспективной застройки территории.</w:t>
      </w:r>
    </w:p>
    <w:p w:rsidR="00516FDF" w:rsidRPr="00E44FC2" w:rsidRDefault="00BC7B93" w:rsidP="00241127">
      <w:pPr>
        <w:pStyle w:val="1"/>
        <w:numPr>
          <w:ilvl w:val="1"/>
          <w:numId w:val="14"/>
        </w:numPr>
        <w:tabs>
          <w:tab w:val="left" w:pos="1678"/>
        </w:tabs>
        <w:spacing w:before="123"/>
        <w:ind w:left="57" w:right="57" w:firstLine="719"/>
      </w:pPr>
      <w:bookmarkStart w:id="24" w:name="_Toc162966589"/>
      <w:r w:rsidRPr="00E44FC2">
        <w:lastRenderedPageBreak/>
        <w:t>Предложения по строительству, реконструкции и (или) моде</w:t>
      </w:r>
      <w:r w:rsidRPr="00E44FC2">
        <w:t>р</w:t>
      </w:r>
      <w:r w:rsidRPr="00E44FC2">
        <w:t>низации тепловых сетей для обеспечения нормативной надежности тепл</w:t>
      </w:r>
      <w:r w:rsidRPr="00E44FC2">
        <w:t>о</w:t>
      </w:r>
      <w:r w:rsidRPr="00E44FC2">
        <w:t>снабжения</w:t>
      </w:r>
      <w:bookmarkEnd w:id="24"/>
    </w:p>
    <w:p w:rsidR="00516FDF" w:rsidRPr="00E44FC2" w:rsidRDefault="00BC7B93" w:rsidP="00241127">
      <w:pPr>
        <w:pStyle w:val="a3"/>
        <w:spacing w:before="56"/>
        <w:ind w:left="57" w:right="57"/>
      </w:pPr>
      <w:r w:rsidRPr="00E44FC2">
        <w:t xml:space="preserve">В </w:t>
      </w:r>
      <w:r w:rsidR="00097DE3">
        <w:t>п.</w:t>
      </w:r>
      <w:r w:rsidR="004D09FA">
        <w:t xml:space="preserve"> </w:t>
      </w:r>
      <w:r w:rsidR="00097DE3">
        <w:t>Созимский</w:t>
      </w:r>
      <w:r w:rsidRPr="00E44FC2">
        <w:t xml:space="preserve"> строительство тепловых сетей для обеспечения норм</w:t>
      </w:r>
      <w:r w:rsidRPr="00E44FC2">
        <w:t>а</w:t>
      </w:r>
      <w:r w:rsidRPr="00E44FC2">
        <w:t>тивной надежности теплоснабжения не требуется.</w:t>
      </w:r>
    </w:p>
    <w:p w:rsidR="00516FDF" w:rsidRPr="00E44FC2" w:rsidRDefault="00BC7B93" w:rsidP="00241127">
      <w:pPr>
        <w:pStyle w:val="a3"/>
        <w:spacing w:before="68"/>
        <w:ind w:left="57" w:right="57"/>
      </w:pPr>
      <w:r w:rsidRPr="00E44FC2">
        <w:t>В качестве мероприятий на тепловых сетях предлагается проведение р</w:t>
      </w:r>
      <w:r w:rsidRPr="00E44FC2">
        <w:t>е</w:t>
      </w:r>
      <w:r w:rsidRPr="00E44FC2">
        <w:t>монтов по результатам ежегодных гидравлических испытаний и при возни</w:t>
      </w:r>
      <w:r w:rsidRPr="00E44FC2">
        <w:t>к</w:t>
      </w:r>
      <w:r w:rsidR="00F84436" w:rsidRPr="00E44FC2">
        <w:t>новении аварийных ситуаций, а также изменение конфигурации существу</w:t>
      </w:r>
      <w:r w:rsidR="00F84436" w:rsidRPr="00E44FC2">
        <w:t>ю</w:t>
      </w:r>
      <w:r w:rsidR="00F84436" w:rsidRPr="00E44FC2">
        <w:t>щей теплосети.</w:t>
      </w:r>
    </w:p>
    <w:p w:rsidR="00516FDF" w:rsidRPr="00E44FC2" w:rsidRDefault="00BC7B93" w:rsidP="00241127">
      <w:pPr>
        <w:pStyle w:val="1"/>
        <w:spacing w:before="246"/>
        <w:ind w:left="57" w:right="57"/>
      </w:pPr>
      <w:bookmarkStart w:id="25" w:name="_Toc162966590"/>
      <w:r w:rsidRPr="00E44FC2">
        <w:t>РАЗДЕЛ 7. Предложения по переводу открытых систем теплосна</w:t>
      </w:r>
      <w:r w:rsidRPr="00E44FC2">
        <w:t>б</w:t>
      </w:r>
      <w:r w:rsidRPr="00E44FC2">
        <w:t>жения (горячее водоснабжение) в закрытые системы горячего водосна</w:t>
      </w:r>
      <w:r w:rsidRPr="00E44FC2">
        <w:t>б</w:t>
      </w:r>
      <w:r w:rsidRPr="00E44FC2">
        <w:t>жения</w:t>
      </w:r>
      <w:bookmarkEnd w:id="25"/>
    </w:p>
    <w:p w:rsidR="00EB4E01" w:rsidRPr="00E44FC2" w:rsidRDefault="00BC7B93" w:rsidP="00C74A75">
      <w:pPr>
        <w:pStyle w:val="a3"/>
        <w:spacing w:before="55"/>
        <w:ind w:left="57" w:right="57"/>
      </w:pPr>
      <w:r w:rsidRPr="00CE321C">
        <w:t xml:space="preserve">На территории </w:t>
      </w:r>
      <w:r w:rsidR="00097DE3" w:rsidRPr="00CE321C">
        <w:t>п.</w:t>
      </w:r>
      <w:r w:rsidR="004D09FA" w:rsidRPr="00CE321C">
        <w:t xml:space="preserve"> </w:t>
      </w:r>
      <w:r w:rsidR="00097DE3" w:rsidRPr="00CE321C">
        <w:t>Созимский</w:t>
      </w:r>
      <w:r w:rsidRPr="00CE321C">
        <w:t xml:space="preserve"> открытых систем теплоснабжения (горяч</w:t>
      </w:r>
      <w:r w:rsidRPr="00CE321C">
        <w:t>е</w:t>
      </w:r>
      <w:r w:rsidRPr="00CE321C">
        <w:t>го водоснабжения) нет.</w:t>
      </w:r>
    </w:p>
    <w:p w:rsidR="00516FDF" w:rsidRPr="00E44FC2" w:rsidRDefault="00BC7B93" w:rsidP="00BB7C89">
      <w:pPr>
        <w:pStyle w:val="1"/>
        <w:spacing w:before="244"/>
        <w:ind w:left="57" w:right="57" w:firstLine="652"/>
      </w:pPr>
      <w:bookmarkStart w:id="26" w:name="_Toc162966591"/>
      <w:r w:rsidRPr="00E44FC2">
        <w:t>РАЗДЕЛ 8. Перспективные топливные балансы</w:t>
      </w:r>
      <w:bookmarkEnd w:id="26"/>
    </w:p>
    <w:p w:rsidR="00516FDF" w:rsidRPr="00E44FC2" w:rsidRDefault="00BC7B93" w:rsidP="00241127">
      <w:pPr>
        <w:pStyle w:val="a3"/>
        <w:spacing w:before="55"/>
        <w:ind w:left="57" w:right="57"/>
      </w:pPr>
      <w:r w:rsidRPr="00E44FC2">
        <w:t xml:space="preserve">В Таблице </w:t>
      </w:r>
      <w:r w:rsidR="007A7537" w:rsidRPr="00E44FC2">
        <w:t>2</w:t>
      </w:r>
      <w:r w:rsidR="000C6EA9">
        <w:t>0</w:t>
      </w:r>
      <w:r w:rsidRPr="00E44FC2">
        <w:t xml:space="preserve"> представлена сводная информация по существующему в</w:t>
      </w:r>
      <w:r w:rsidRPr="00E44FC2">
        <w:t>и</w:t>
      </w:r>
      <w:r w:rsidRPr="00E44FC2">
        <w:t>ду используемого и резервного топлива, а также расход основного топлива на покрытие тепловой нагрузки.</w:t>
      </w:r>
    </w:p>
    <w:p w:rsidR="00516FDF" w:rsidRPr="00E44FC2" w:rsidRDefault="00516FDF" w:rsidP="00241127">
      <w:pPr>
        <w:pStyle w:val="a3"/>
        <w:ind w:left="57" w:right="57" w:firstLine="0"/>
        <w:jc w:val="left"/>
      </w:pPr>
    </w:p>
    <w:p w:rsidR="00516FDF" w:rsidRPr="00E44FC2" w:rsidRDefault="00EB4E01" w:rsidP="00E53395">
      <w:pPr>
        <w:pStyle w:val="a3"/>
        <w:ind w:left="57" w:right="57" w:firstLine="85"/>
        <w:jc w:val="left"/>
      </w:pPr>
      <w:r w:rsidRPr="00E44FC2">
        <w:t xml:space="preserve">Таблица </w:t>
      </w:r>
      <w:r w:rsidR="007A7537" w:rsidRPr="00E44FC2">
        <w:t>2</w:t>
      </w:r>
      <w:r w:rsidR="000C6EA9">
        <w:t>0</w:t>
      </w:r>
      <w:r w:rsidR="007768DC" w:rsidRPr="00E44FC2">
        <w:t xml:space="preserve"> </w:t>
      </w:r>
      <w:r w:rsidR="004C500B" w:rsidRPr="00E44FC2">
        <w:t xml:space="preserve">– </w:t>
      </w:r>
      <w:r w:rsidR="00BC7B93" w:rsidRPr="00E44FC2">
        <w:t>Сводная информация по используемому топливу на теплоген</w:t>
      </w:r>
      <w:r w:rsidR="00BC7B93" w:rsidRPr="00E44FC2">
        <w:t>е</w:t>
      </w:r>
      <w:r w:rsidR="00BC7B93" w:rsidRPr="00E44FC2">
        <w:t>рирующих источниках тепловой энергии</w:t>
      </w:r>
    </w:p>
    <w:tbl>
      <w:tblPr>
        <w:tblStyle w:val="TableNormal"/>
        <w:tblW w:w="9628" w:type="dxa"/>
        <w:tblInd w:w="1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0"/>
        <w:gridCol w:w="3545"/>
        <w:gridCol w:w="1836"/>
        <w:gridCol w:w="992"/>
        <w:gridCol w:w="992"/>
        <w:gridCol w:w="1843"/>
      </w:tblGrid>
      <w:tr w:rsidR="00E44FC2" w:rsidRPr="00E44FC2" w:rsidTr="00475637">
        <w:trPr>
          <w:trHeight w:val="1445"/>
        </w:trPr>
        <w:tc>
          <w:tcPr>
            <w:tcW w:w="420" w:type="dxa"/>
            <w:vMerge w:val="restart"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55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№ </w:t>
            </w:r>
            <w:proofErr w:type="gramStart"/>
            <w:r w:rsidRPr="00E44FC2">
              <w:rPr>
                <w:sz w:val="24"/>
                <w:szCs w:val="24"/>
              </w:rPr>
              <w:t>п</w:t>
            </w:r>
            <w:proofErr w:type="gramEnd"/>
            <w:r w:rsidRPr="00E44FC2">
              <w:rPr>
                <w:sz w:val="24"/>
                <w:szCs w:val="24"/>
              </w:rPr>
              <w:t>/п</w:t>
            </w:r>
          </w:p>
        </w:tc>
        <w:tc>
          <w:tcPr>
            <w:tcW w:w="3545" w:type="dxa"/>
            <w:vMerge w:val="restart"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1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Теплоснабжающая организация/ место расположения</w:t>
            </w:r>
          </w:p>
        </w:tc>
        <w:tc>
          <w:tcPr>
            <w:tcW w:w="1836" w:type="dxa"/>
            <w:vMerge w:val="restart"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3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Вид   использ</w:t>
            </w:r>
            <w:r w:rsidRPr="00E44FC2">
              <w:rPr>
                <w:sz w:val="24"/>
                <w:szCs w:val="24"/>
              </w:rPr>
              <w:t>у</w:t>
            </w:r>
            <w:r w:rsidRPr="00E44FC2">
              <w:rPr>
                <w:sz w:val="24"/>
                <w:szCs w:val="24"/>
              </w:rPr>
              <w:t>емого топлива</w:t>
            </w:r>
          </w:p>
        </w:tc>
        <w:tc>
          <w:tcPr>
            <w:tcW w:w="1984" w:type="dxa"/>
            <w:gridSpan w:val="2"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2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 xml:space="preserve">Удельный расход топлива на </w:t>
            </w:r>
            <w:r w:rsidR="00CA0FCF" w:rsidRPr="00E44FC2">
              <w:rPr>
                <w:sz w:val="24"/>
                <w:szCs w:val="24"/>
              </w:rPr>
              <w:t>о</w:t>
            </w:r>
            <w:r w:rsidR="00CA0FCF" w:rsidRPr="00E44FC2">
              <w:rPr>
                <w:sz w:val="24"/>
                <w:szCs w:val="24"/>
              </w:rPr>
              <w:t>т</w:t>
            </w:r>
            <w:r w:rsidR="00CA0FCF" w:rsidRPr="00E44FC2">
              <w:rPr>
                <w:sz w:val="24"/>
                <w:szCs w:val="24"/>
              </w:rPr>
              <w:t>пуск</w:t>
            </w:r>
            <w:r w:rsidRPr="00E44FC2">
              <w:rPr>
                <w:sz w:val="24"/>
                <w:szCs w:val="24"/>
              </w:rPr>
              <w:t xml:space="preserve"> тепловой энергии,</w:t>
            </w:r>
          </w:p>
          <w:p w:rsidR="004C500B" w:rsidRPr="00E44FC2" w:rsidRDefault="00707A5B" w:rsidP="00CA022A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proofErr w:type="spellStart"/>
            <w:r>
              <w:rPr>
                <w:sz w:val="24"/>
                <w:szCs w:val="24"/>
              </w:rPr>
              <w:t>кг</w:t>
            </w:r>
            <w:proofErr w:type="gramStart"/>
            <w:r>
              <w:rPr>
                <w:sz w:val="24"/>
                <w:szCs w:val="24"/>
              </w:rPr>
              <w:t>.</w:t>
            </w:r>
            <w:r w:rsidR="004C500B" w:rsidRPr="00E44FC2">
              <w:rPr>
                <w:sz w:val="24"/>
                <w:szCs w:val="24"/>
              </w:rPr>
              <w:t>у</w:t>
            </w:r>
            <w:proofErr w:type="gramEnd"/>
            <w:r w:rsidR="004C500B" w:rsidRPr="00E44FC2">
              <w:rPr>
                <w:sz w:val="24"/>
                <w:szCs w:val="24"/>
              </w:rPr>
              <w:t>.т</w:t>
            </w:r>
            <w:proofErr w:type="spellEnd"/>
            <w:r w:rsidR="004C500B" w:rsidRPr="00E44FC2">
              <w:rPr>
                <w:sz w:val="24"/>
                <w:szCs w:val="24"/>
              </w:rPr>
              <w:t>. /Гкал)</w:t>
            </w:r>
          </w:p>
        </w:tc>
        <w:tc>
          <w:tcPr>
            <w:tcW w:w="1843" w:type="dxa"/>
            <w:vMerge w:val="restart"/>
            <w:vAlign w:val="center"/>
          </w:tcPr>
          <w:p w:rsidR="004C500B" w:rsidRPr="00E44FC2" w:rsidRDefault="004C500B" w:rsidP="00BE03E2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Резервный вид топлива</w:t>
            </w:r>
          </w:p>
        </w:tc>
      </w:tr>
      <w:tr w:rsidR="00E44FC2" w:rsidRPr="00E44FC2" w:rsidTr="00475637">
        <w:trPr>
          <w:trHeight w:val="133"/>
        </w:trPr>
        <w:tc>
          <w:tcPr>
            <w:tcW w:w="420" w:type="dxa"/>
            <w:vMerge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55"/>
              <w:jc w:val="center"/>
              <w:rPr>
                <w:sz w:val="24"/>
                <w:szCs w:val="24"/>
              </w:rPr>
            </w:pPr>
          </w:p>
        </w:tc>
        <w:tc>
          <w:tcPr>
            <w:tcW w:w="3545" w:type="dxa"/>
            <w:vMerge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1"/>
              <w:jc w:val="center"/>
              <w:rPr>
                <w:sz w:val="24"/>
                <w:szCs w:val="24"/>
              </w:rPr>
            </w:pPr>
          </w:p>
        </w:tc>
        <w:tc>
          <w:tcPr>
            <w:tcW w:w="1836" w:type="dxa"/>
            <w:vMerge/>
            <w:vAlign w:val="center"/>
          </w:tcPr>
          <w:p w:rsidR="004C500B" w:rsidRPr="00E44FC2" w:rsidRDefault="004C500B" w:rsidP="00CA022A">
            <w:pPr>
              <w:pStyle w:val="TableParagraph"/>
              <w:ind w:left="57" w:right="57" w:firstLine="3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4C500B" w:rsidRPr="00707A5B" w:rsidRDefault="00707A5B" w:rsidP="00F54B09">
            <w:pPr>
              <w:pStyle w:val="TableParagraph"/>
              <w:ind w:left="57" w:right="57" w:firstLine="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992" w:type="dxa"/>
            <w:vAlign w:val="center"/>
          </w:tcPr>
          <w:p w:rsidR="004C500B" w:rsidRPr="00707A5B" w:rsidRDefault="00707A5B" w:rsidP="00F54B09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2024</w:t>
            </w:r>
          </w:p>
        </w:tc>
        <w:tc>
          <w:tcPr>
            <w:tcW w:w="1843" w:type="dxa"/>
            <w:vMerge/>
            <w:vAlign w:val="center"/>
          </w:tcPr>
          <w:p w:rsidR="004C500B" w:rsidRPr="00E44FC2" w:rsidRDefault="004C500B" w:rsidP="00BE03E2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</w:p>
        </w:tc>
      </w:tr>
      <w:tr w:rsidR="00E44FC2" w:rsidRPr="00E44FC2" w:rsidTr="000C6EA9">
        <w:trPr>
          <w:trHeight w:val="513"/>
        </w:trPr>
        <w:tc>
          <w:tcPr>
            <w:tcW w:w="420" w:type="dxa"/>
            <w:vAlign w:val="center"/>
          </w:tcPr>
          <w:p w:rsidR="00F54B09" w:rsidRPr="00E44FC2" w:rsidRDefault="00F54B09" w:rsidP="00CA022A">
            <w:pPr>
              <w:pStyle w:val="TableParagraph"/>
              <w:spacing w:line="315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1.</w:t>
            </w:r>
          </w:p>
        </w:tc>
        <w:tc>
          <w:tcPr>
            <w:tcW w:w="3545" w:type="dxa"/>
          </w:tcPr>
          <w:p w:rsidR="00F54B09" w:rsidRPr="00E44FC2" w:rsidRDefault="00F54B09" w:rsidP="000C6EA9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r w:rsidR="000C6EA9">
              <w:rPr>
                <w:sz w:val="24"/>
                <w:szCs w:val="24"/>
              </w:rPr>
              <w:t>АКВА</w:t>
            </w:r>
            <w:r w:rsidRPr="00E44FC2">
              <w:rPr>
                <w:sz w:val="24"/>
                <w:szCs w:val="24"/>
              </w:rPr>
              <w:t>» (котельная № 1 п. Созимский, ул. Набережная, 25)</w:t>
            </w:r>
          </w:p>
        </w:tc>
        <w:tc>
          <w:tcPr>
            <w:tcW w:w="1836" w:type="dxa"/>
            <w:vAlign w:val="center"/>
          </w:tcPr>
          <w:p w:rsidR="00F54B09" w:rsidRPr="00E44FC2" w:rsidRDefault="00F54B09" w:rsidP="00F54B09">
            <w:pPr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дрова</w:t>
            </w:r>
          </w:p>
          <w:p w:rsidR="00F54B09" w:rsidRPr="00E44FC2" w:rsidRDefault="00F54B09" w:rsidP="00560C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F54B09" w:rsidRPr="00707A5B" w:rsidRDefault="00523108" w:rsidP="004F5B76">
            <w:pPr>
              <w:jc w:val="center"/>
              <w:rPr>
                <w:sz w:val="24"/>
                <w:szCs w:val="24"/>
              </w:rPr>
            </w:pPr>
            <w:r w:rsidRPr="00707A5B">
              <w:rPr>
                <w:sz w:val="24"/>
                <w:szCs w:val="24"/>
              </w:rPr>
              <w:t>219,8</w:t>
            </w:r>
          </w:p>
        </w:tc>
        <w:tc>
          <w:tcPr>
            <w:tcW w:w="992" w:type="dxa"/>
            <w:vAlign w:val="center"/>
          </w:tcPr>
          <w:p w:rsidR="00F54B09" w:rsidRPr="00707A5B" w:rsidRDefault="00523108" w:rsidP="00013B05">
            <w:pPr>
              <w:jc w:val="center"/>
              <w:rPr>
                <w:sz w:val="24"/>
                <w:szCs w:val="24"/>
              </w:rPr>
            </w:pPr>
            <w:r w:rsidRPr="00707A5B">
              <w:rPr>
                <w:sz w:val="24"/>
                <w:szCs w:val="24"/>
              </w:rPr>
              <w:t>219,8</w:t>
            </w:r>
          </w:p>
        </w:tc>
        <w:tc>
          <w:tcPr>
            <w:tcW w:w="1843" w:type="dxa"/>
            <w:vAlign w:val="center"/>
          </w:tcPr>
          <w:p w:rsidR="00F54B09" w:rsidRPr="00707A5B" w:rsidRDefault="00F54B09" w:rsidP="00BE03E2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-</w:t>
            </w:r>
          </w:p>
        </w:tc>
      </w:tr>
    </w:tbl>
    <w:p w:rsidR="00516FDF" w:rsidRPr="00E44FC2" w:rsidRDefault="00516FDF" w:rsidP="00241127">
      <w:pPr>
        <w:pStyle w:val="a3"/>
        <w:spacing w:before="3"/>
        <w:ind w:left="57" w:right="57" w:firstLine="0"/>
        <w:jc w:val="left"/>
        <w:rPr>
          <w:sz w:val="20"/>
        </w:rPr>
      </w:pPr>
    </w:p>
    <w:p w:rsidR="00516FDF" w:rsidRPr="00E44FC2" w:rsidRDefault="00AC1694" w:rsidP="00072B15">
      <w:pPr>
        <w:pStyle w:val="a3"/>
        <w:spacing w:before="89" w:line="322" w:lineRule="exact"/>
        <w:ind w:left="57" w:right="57" w:firstLine="0"/>
        <w:jc w:val="left"/>
      </w:pPr>
      <w:r w:rsidRPr="00E44FC2">
        <w:t>Таблица 2</w:t>
      </w:r>
      <w:r w:rsidR="000C6EA9">
        <w:t>1</w:t>
      </w:r>
      <w:r w:rsidRPr="00E44FC2">
        <w:t xml:space="preserve"> –</w:t>
      </w:r>
      <w:r w:rsidR="00072B15" w:rsidRPr="00E44FC2">
        <w:t xml:space="preserve"> </w:t>
      </w:r>
      <w:r w:rsidR="00BC7B93" w:rsidRPr="00E44FC2">
        <w:t>Перспективные топливные балансы</w:t>
      </w:r>
    </w:p>
    <w:tbl>
      <w:tblPr>
        <w:tblStyle w:val="TableNormal"/>
        <w:tblW w:w="9604" w:type="dxa"/>
        <w:tblInd w:w="1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0"/>
        <w:gridCol w:w="4082"/>
        <w:gridCol w:w="1701"/>
        <w:gridCol w:w="1559"/>
        <w:gridCol w:w="1842"/>
      </w:tblGrid>
      <w:tr w:rsidR="00E44FC2" w:rsidRPr="00E44FC2" w:rsidTr="00C05374">
        <w:trPr>
          <w:trHeight w:val="386"/>
        </w:trPr>
        <w:tc>
          <w:tcPr>
            <w:tcW w:w="420" w:type="dxa"/>
            <w:vMerge w:val="restart"/>
          </w:tcPr>
          <w:p w:rsidR="00516FDF" w:rsidRPr="00E44FC2" w:rsidRDefault="00BC7B93" w:rsidP="00C05374">
            <w:pPr>
              <w:pStyle w:val="TableParagraph"/>
              <w:ind w:left="57" w:firstLine="48"/>
              <w:rPr>
                <w:sz w:val="24"/>
              </w:rPr>
            </w:pPr>
            <w:r w:rsidRPr="00E44FC2">
              <w:rPr>
                <w:sz w:val="24"/>
              </w:rPr>
              <w:t xml:space="preserve">№ </w:t>
            </w: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4082" w:type="dxa"/>
            <w:vMerge w:val="restart"/>
          </w:tcPr>
          <w:p w:rsidR="00516FDF" w:rsidRPr="00E44FC2" w:rsidRDefault="00BC7B93" w:rsidP="00BB7C89">
            <w:pPr>
              <w:pStyle w:val="TableParagraph"/>
              <w:ind w:left="57" w:right="57" w:firstLine="75"/>
              <w:rPr>
                <w:sz w:val="24"/>
              </w:rPr>
            </w:pPr>
            <w:r w:rsidRPr="00E44FC2">
              <w:rPr>
                <w:sz w:val="24"/>
              </w:rPr>
              <w:t>Теплоснабжающая организация/ м</w:t>
            </w:r>
            <w:r w:rsidRPr="00E44FC2">
              <w:rPr>
                <w:sz w:val="24"/>
              </w:rPr>
              <w:t>е</w:t>
            </w:r>
            <w:r w:rsidRPr="00E44FC2">
              <w:rPr>
                <w:sz w:val="24"/>
              </w:rPr>
              <w:t>сто расположения</w:t>
            </w:r>
          </w:p>
        </w:tc>
        <w:tc>
          <w:tcPr>
            <w:tcW w:w="5102" w:type="dxa"/>
            <w:gridSpan w:val="3"/>
            <w:vAlign w:val="center"/>
          </w:tcPr>
          <w:p w:rsidR="00516FDF" w:rsidRPr="00E44FC2" w:rsidRDefault="00BC7B93" w:rsidP="00C05374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Расход топлива</w:t>
            </w:r>
            <w:r w:rsidR="00BC3EF0" w:rsidRPr="00E44FC2">
              <w:rPr>
                <w:sz w:val="24"/>
              </w:rPr>
              <w:t xml:space="preserve"> в год</w:t>
            </w:r>
            <w:r w:rsidRPr="00E44FC2">
              <w:rPr>
                <w:sz w:val="24"/>
              </w:rPr>
              <w:t xml:space="preserve"> (</w:t>
            </w:r>
            <w:proofErr w:type="spellStart"/>
            <w:r w:rsidRPr="00E44FC2">
              <w:rPr>
                <w:sz w:val="24"/>
              </w:rPr>
              <w:t>т.у.</w:t>
            </w:r>
            <w:proofErr w:type="gramStart"/>
            <w:r w:rsidRPr="00E44FC2">
              <w:rPr>
                <w:sz w:val="24"/>
              </w:rPr>
              <w:t>т</w:t>
            </w:r>
            <w:proofErr w:type="spellEnd"/>
            <w:proofErr w:type="gramEnd"/>
            <w:r w:rsidRPr="00E44FC2">
              <w:rPr>
                <w:sz w:val="24"/>
              </w:rPr>
              <w:t>.)</w:t>
            </w:r>
          </w:p>
        </w:tc>
      </w:tr>
      <w:tr w:rsidR="00E44FC2" w:rsidRPr="00E44FC2" w:rsidTr="00C05374">
        <w:trPr>
          <w:trHeight w:val="275"/>
        </w:trPr>
        <w:tc>
          <w:tcPr>
            <w:tcW w:w="420" w:type="dxa"/>
            <w:vMerge/>
            <w:tcBorders>
              <w:top w:val="nil"/>
            </w:tcBorders>
          </w:tcPr>
          <w:p w:rsidR="00516FDF" w:rsidRPr="00E44FC2" w:rsidRDefault="00516FDF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4082" w:type="dxa"/>
            <w:vMerge/>
            <w:tcBorders>
              <w:top w:val="nil"/>
            </w:tcBorders>
          </w:tcPr>
          <w:p w:rsidR="00516FDF" w:rsidRPr="00E44FC2" w:rsidRDefault="00516FDF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1701" w:type="dxa"/>
            <w:vAlign w:val="center"/>
          </w:tcPr>
          <w:p w:rsidR="00516FDF" w:rsidRPr="000C6EA9" w:rsidRDefault="00E655F5" w:rsidP="00523108">
            <w:pPr>
              <w:pStyle w:val="TableParagraph"/>
              <w:spacing w:line="256" w:lineRule="exact"/>
              <w:ind w:left="57" w:right="57"/>
              <w:jc w:val="center"/>
              <w:rPr>
                <w:color w:val="FF0000"/>
                <w:sz w:val="24"/>
              </w:rPr>
            </w:pPr>
            <w:r>
              <w:rPr>
                <w:sz w:val="24"/>
              </w:rPr>
              <w:t>2023</w:t>
            </w:r>
            <w:r w:rsidR="0069216C" w:rsidRPr="00E655F5">
              <w:rPr>
                <w:sz w:val="24"/>
              </w:rPr>
              <w:t xml:space="preserve"> </w:t>
            </w:r>
            <w:r w:rsidR="00BC7B93" w:rsidRPr="00E655F5">
              <w:rPr>
                <w:sz w:val="24"/>
              </w:rPr>
              <w:t>г.</w:t>
            </w:r>
          </w:p>
        </w:tc>
        <w:tc>
          <w:tcPr>
            <w:tcW w:w="1559" w:type="dxa"/>
            <w:vAlign w:val="center"/>
          </w:tcPr>
          <w:p w:rsidR="00516FDF" w:rsidRPr="000C6EA9" w:rsidRDefault="0069216C" w:rsidP="00523108">
            <w:pPr>
              <w:pStyle w:val="TableParagraph"/>
              <w:spacing w:line="256" w:lineRule="exact"/>
              <w:ind w:left="57" w:right="57"/>
              <w:jc w:val="center"/>
              <w:rPr>
                <w:color w:val="FF0000"/>
                <w:sz w:val="24"/>
              </w:rPr>
            </w:pPr>
            <w:r w:rsidRPr="00E655F5">
              <w:rPr>
                <w:sz w:val="24"/>
              </w:rPr>
              <w:t>202</w:t>
            </w:r>
            <w:r w:rsidR="00E655F5">
              <w:rPr>
                <w:sz w:val="24"/>
              </w:rPr>
              <w:t>4</w:t>
            </w:r>
            <w:r w:rsidRPr="00E655F5">
              <w:rPr>
                <w:sz w:val="24"/>
              </w:rPr>
              <w:t>-202</w:t>
            </w:r>
            <w:r w:rsidR="00707A5B">
              <w:rPr>
                <w:sz w:val="24"/>
              </w:rPr>
              <w:t>7</w:t>
            </w:r>
            <w:r w:rsidRPr="00E655F5">
              <w:rPr>
                <w:sz w:val="24"/>
              </w:rPr>
              <w:t xml:space="preserve"> г</w:t>
            </w:r>
            <w:r w:rsidR="00BC7B93" w:rsidRPr="00E655F5">
              <w:rPr>
                <w:sz w:val="24"/>
              </w:rPr>
              <w:t>г.</w:t>
            </w:r>
          </w:p>
        </w:tc>
        <w:tc>
          <w:tcPr>
            <w:tcW w:w="1842" w:type="dxa"/>
            <w:vAlign w:val="center"/>
          </w:tcPr>
          <w:p w:rsidR="00516FDF" w:rsidRPr="000C6EA9" w:rsidRDefault="00707A5B" w:rsidP="004F5B76">
            <w:pPr>
              <w:pStyle w:val="TableParagraph"/>
              <w:spacing w:line="256" w:lineRule="exact"/>
              <w:ind w:left="57" w:right="57"/>
              <w:jc w:val="center"/>
              <w:rPr>
                <w:color w:val="FF0000"/>
                <w:sz w:val="24"/>
              </w:rPr>
            </w:pPr>
            <w:r>
              <w:rPr>
                <w:sz w:val="24"/>
              </w:rPr>
              <w:t>2028-2030</w:t>
            </w:r>
            <w:r w:rsidR="00BC7B93" w:rsidRPr="00707A5B">
              <w:rPr>
                <w:sz w:val="24"/>
              </w:rPr>
              <w:t xml:space="preserve"> гг.</w:t>
            </w:r>
          </w:p>
        </w:tc>
      </w:tr>
      <w:tr w:rsidR="00E44FC2" w:rsidRPr="00E44FC2" w:rsidTr="004F5B76">
        <w:trPr>
          <w:trHeight w:val="827"/>
        </w:trPr>
        <w:tc>
          <w:tcPr>
            <w:tcW w:w="420" w:type="dxa"/>
            <w:vAlign w:val="center"/>
          </w:tcPr>
          <w:p w:rsidR="00523108" w:rsidRPr="00E44FC2" w:rsidRDefault="00523108" w:rsidP="00FC7A30">
            <w:pPr>
              <w:pStyle w:val="TableParagraph"/>
              <w:spacing w:line="315" w:lineRule="exact"/>
              <w:ind w:left="57" w:right="57"/>
              <w:jc w:val="center"/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1.</w:t>
            </w:r>
          </w:p>
        </w:tc>
        <w:tc>
          <w:tcPr>
            <w:tcW w:w="4082" w:type="dxa"/>
          </w:tcPr>
          <w:p w:rsidR="00523108" w:rsidRPr="00E44FC2" w:rsidRDefault="00523108" w:rsidP="000C6EA9">
            <w:pPr>
              <w:rPr>
                <w:sz w:val="24"/>
                <w:szCs w:val="24"/>
              </w:rPr>
            </w:pPr>
            <w:r w:rsidRPr="00E44FC2">
              <w:rPr>
                <w:sz w:val="24"/>
                <w:szCs w:val="24"/>
              </w:rPr>
              <w:t>ООО «</w:t>
            </w:r>
            <w:r w:rsidR="000C6EA9">
              <w:rPr>
                <w:sz w:val="24"/>
                <w:szCs w:val="24"/>
              </w:rPr>
              <w:t>АКВА</w:t>
            </w:r>
            <w:r w:rsidRPr="00E44FC2">
              <w:rPr>
                <w:sz w:val="24"/>
                <w:szCs w:val="24"/>
              </w:rPr>
              <w:t>» (котельная № 1 п. С</w:t>
            </w:r>
            <w:r w:rsidRPr="00E44FC2">
              <w:rPr>
                <w:sz w:val="24"/>
                <w:szCs w:val="24"/>
              </w:rPr>
              <w:t>о</w:t>
            </w:r>
            <w:r w:rsidRPr="00E44FC2">
              <w:rPr>
                <w:sz w:val="24"/>
                <w:szCs w:val="24"/>
              </w:rPr>
              <w:t>зимский, ул. Набережная, 25)</w:t>
            </w:r>
          </w:p>
        </w:tc>
        <w:tc>
          <w:tcPr>
            <w:tcW w:w="1701" w:type="dxa"/>
            <w:vAlign w:val="center"/>
          </w:tcPr>
          <w:p w:rsidR="00523108" w:rsidRPr="00E655F5" w:rsidRDefault="00E655F5" w:rsidP="00E655F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538</w:t>
            </w:r>
          </w:p>
        </w:tc>
        <w:tc>
          <w:tcPr>
            <w:tcW w:w="1559" w:type="dxa"/>
            <w:vAlign w:val="center"/>
          </w:tcPr>
          <w:p w:rsidR="00523108" w:rsidRPr="00E655F5" w:rsidRDefault="00E655F5" w:rsidP="0054342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538</w:t>
            </w:r>
          </w:p>
        </w:tc>
        <w:tc>
          <w:tcPr>
            <w:tcW w:w="1842" w:type="dxa"/>
            <w:vAlign w:val="center"/>
          </w:tcPr>
          <w:p w:rsidR="00523108" w:rsidRPr="00E655F5" w:rsidRDefault="00E655F5" w:rsidP="00543420">
            <w:pPr>
              <w:jc w:val="center"/>
              <w:rPr>
                <w:sz w:val="24"/>
                <w:szCs w:val="24"/>
              </w:rPr>
            </w:pPr>
            <w:r w:rsidRPr="00E655F5">
              <w:rPr>
                <w:sz w:val="24"/>
                <w:szCs w:val="24"/>
              </w:rPr>
              <w:t>538</w:t>
            </w:r>
          </w:p>
        </w:tc>
      </w:tr>
    </w:tbl>
    <w:p w:rsidR="00516FDF" w:rsidRPr="00E44FC2" w:rsidRDefault="00BC7B93" w:rsidP="00EA68F9">
      <w:pPr>
        <w:pStyle w:val="1"/>
        <w:ind w:left="57" w:right="57"/>
      </w:pPr>
      <w:bookmarkStart w:id="27" w:name="_Toc162966592"/>
      <w:r w:rsidRPr="00E44FC2">
        <w:t>РАЗДЕЛ 9. Инвестиции в строительство, реконструкцию, технич</w:t>
      </w:r>
      <w:r w:rsidRPr="00E44FC2">
        <w:t>е</w:t>
      </w:r>
      <w:r w:rsidRPr="00E44FC2">
        <w:t>ское перевооружение и (или) модернизацию</w:t>
      </w:r>
      <w:bookmarkEnd w:id="27"/>
    </w:p>
    <w:p w:rsidR="00516FDF" w:rsidRPr="00E44FC2" w:rsidRDefault="00BC7B93" w:rsidP="00051C81">
      <w:pPr>
        <w:pStyle w:val="a5"/>
        <w:numPr>
          <w:ilvl w:val="1"/>
          <w:numId w:val="13"/>
        </w:numPr>
        <w:spacing w:before="119"/>
        <w:ind w:left="57" w:right="57" w:firstLine="707"/>
        <w:rPr>
          <w:b/>
          <w:sz w:val="28"/>
        </w:rPr>
      </w:pPr>
      <w:r w:rsidRPr="00E44FC2">
        <w:rPr>
          <w:b/>
          <w:sz w:val="28"/>
        </w:rPr>
        <w:t>Предложения по величине необходимых инвестиций в стро</w:t>
      </w:r>
      <w:r w:rsidRPr="00E44FC2">
        <w:rPr>
          <w:b/>
          <w:sz w:val="28"/>
        </w:rPr>
        <w:t>и</w:t>
      </w:r>
      <w:r w:rsidRPr="00E44FC2">
        <w:rPr>
          <w:b/>
          <w:sz w:val="28"/>
        </w:rPr>
        <w:t>тельство, реконструкцию и техническое перевооружение источников те</w:t>
      </w:r>
      <w:r w:rsidRPr="00E44FC2">
        <w:rPr>
          <w:b/>
          <w:sz w:val="28"/>
        </w:rPr>
        <w:t>п</w:t>
      </w:r>
      <w:r w:rsidRPr="00E44FC2">
        <w:rPr>
          <w:b/>
          <w:sz w:val="28"/>
        </w:rPr>
        <w:t>ловой</w:t>
      </w:r>
      <w:r w:rsidRPr="00E44FC2">
        <w:rPr>
          <w:b/>
          <w:spacing w:val="-4"/>
          <w:sz w:val="28"/>
        </w:rPr>
        <w:t xml:space="preserve"> </w:t>
      </w:r>
      <w:r w:rsidRPr="00E44FC2">
        <w:rPr>
          <w:b/>
          <w:sz w:val="28"/>
        </w:rPr>
        <w:t>энергии</w:t>
      </w:r>
    </w:p>
    <w:p w:rsidR="00AC1694" w:rsidRPr="00E44FC2" w:rsidRDefault="00BC7B93" w:rsidP="00C05374">
      <w:pPr>
        <w:pStyle w:val="a3"/>
        <w:spacing w:before="114"/>
        <w:ind w:left="57" w:right="57"/>
      </w:pPr>
      <w:proofErr w:type="gramStart"/>
      <w:r w:rsidRPr="00E44FC2">
        <w:t xml:space="preserve">В целях повышения качества и надежности теплоснабжения, снижения потерь тепловой энергии, </w:t>
      </w:r>
      <w:r w:rsidR="00A86758" w:rsidRPr="00E44FC2">
        <w:t xml:space="preserve">на </w:t>
      </w:r>
      <w:r w:rsidR="00A86758" w:rsidRPr="00CE321C">
        <w:t xml:space="preserve">основании </w:t>
      </w:r>
      <w:r w:rsidR="00C0092F" w:rsidRPr="00CE321C">
        <w:t xml:space="preserve">муниципальной целевой программы </w:t>
      </w:r>
      <w:r w:rsidR="00C0092F" w:rsidRPr="004F55B3">
        <w:lastRenderedPageBreak/>
        <w:t xml:space="preserve">«Комплексное развитие систем коммунальной инфраструктуры </w:t>
      </w:r>
      <w:r w:rsidR="004F55B3" w:rsidRPr="004F55B3">
        <w:t>Верхнекамск</w:t>
      </w:r>
      <w:r w:rsidR="004F55B3" w:rsidRPr="004F55B3">
        <w:t>о</w:t>
      </w:r>
      <w:r w:rsidR="004F55B3" w:rsidRPr="004F55B3">
        <w:t xml:space="preserve">го муниципального округа </w:t>
      </w:r>
      <w:r w:rsidR="00C0092F" w:rsidRPr="004F55B3">
        <w:t>на 20</w:t>
      </w:r>
      <w:r w:rsidR="004F55B3" w:rsidRPr="004F55B3">
        <w:t>2</w:t>
      </w:r>
      <w:r w:rsidR="00C0092F" w:rsidRPr="004F55B3">
        <w:t>4-20</w:t>
      </w:r>
      <w:r w:rsidR="004F55B3" w:rsidRPr="004F55B3">
        <w:t>30</w:t>
      </w:r>
      <w:r w:rsidR="00C0092F" w:rsidRPr="004F55B3">
        <w:t xml:space="preserve"> годы» утвержденной постановлением администрации </w:t>
      </w:r>
      <w:r w:rsidR="004F55B3" w:rsidRPr="004F55B3">
        <w:t xml:space="preserve">Верхнекамского муниципального округа Кировской области </w:t>
      </w:r>
      <w:r w:rsidR="004F55B3" w:rsidRPr="00885C90">
        <w:t xml:space="preserve">от </w:t>
      </w:r>
      <w:r w:rsidR="00885C90" w:rsidRPr="00885C90">
        <w:t>18.</w:t>
      </w:r>
      <w:r w:rsidR="004F55B3" w:rsidRPr="00885C90">
        <w:t>04.2024 года №</w:t>
      </w:r>
      <w:r w:rsidR="00885C90" w:rsidRPr="00885C90">
        <w:t>489</w:t>
      </w:r>
      <w:r w:rsidRPr="00E44FC2">
        <w:t xml:space="preserve">, </w:t>
      </w:r>
      <w:r w:rsidR="00A86758" w:rsidRPr="00E44FC2">
        <w:t xml:space="preserve">данной схемой теплоснабжения  </w:t>
      </w:r>
      <w:r w:rsidRPr="00E44FC2">
        <w:t>предусмотрены м</w:t>
      </w:r>
      <w:r w:rsidRPr="00E44FC2">
        <w:t>е</w:t>
      </w:r>
      <w:r w:rsidRPr="00E44FC2">
        <w:t>роприятия по модернизации источников тепловой энергии, стоимость которых представлена в Таблице 2</w:t>
      </w:r>
      <w:r w:rsidR="000C6EA9">
        <w:t>2</w:t>
      </w:r>
      <w:r w:rsidRPr="00E44FC2">
        <w:t>.</w:t>
      </w:r>
      <w:proofErr w:type="gramEnd"/>
    </w:p>
    <w:p w:rsidR="00EA68F9" w:rsidRPr="00E44FC2" w:rsidRDefault="00EA68F9" w:rsidP="00C05374">
      <w:pPr>
        <w:pStyle w:val="a3"/>
        <w:spacing w:before="114"/>
        <w:ind w:left="57" w:right="57"/>
      </w:pPr>
    </w:p>
    <w:p w:rsidR="00516FDF" w:rsidRPr="00E44FC2" w:rsidRDefault="00AC1694" w:rsidP="00E53395">
      <w:pPr>
        <w:pStyle w:val="a3"/>
        <w:ind w:left="57" w:right="57" w:firstLine="85"/>
      </w:pPr>
      <w:r w:rsidRPr="00E44FC2">
        <w:t>Таблица 2</w:t>
      </w:r>
      <w:r w:rsidR="000C6EA9">
        <w:t>2</w:t>
      </w:r>
      <w:r w:rsidRPr="00E44FC2">
        <w:t xml:space="preserve"> – </w:t>
      </w:r>
      <w:r w:rsidR="00BC7B93" w:rsidRPr="00E44FC2">
        <w:t>Мероприятия модернизации систем источников тепловой эне</w:t>
      </w:r>
      <w:r w:rsidR="00BC7B93" w:rsidRPr="00E44FC2">
        <w:t>р</w:t>
      </w:r>
      <w:r w:rsidR="00BC7B93" w:rsidRPr="00E44FC2">
        <w:t xml:space="preserve">гии </w:t>
      </w:r>
      <w:r w:rsidR="00514885">
        <w:t>п.</w:t>
      </w:r>
      <w:r w:rsidR="00A83D06">
        <w:t xml:space="preserve"> </w:t>
      </w:r>
      <w:r w:rsidR="00514885">
        <w:t>Созимский</w:t>
      </w:r>
    </w:p>
    <w:tbl>
      <w:tblPr>
        <w:tblStyle w:val="TableNormal"/>
        <w:tblW w:w="9632" w:type="dxa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565"/>
        <w:gridCol w:w="3260"/>
        <w:gridCol w:w="2241"/>
      </w:tblGrid>
      <w:tr w:rsidR="00E44FC2" w:rsidRPr="00E44FC2" w:rsidTr="00815DA4">
        <w:trPr>
          <w:trHeight w:val="618"/>
        </w:trPr>
        <w:tc>
          <w:tcPr>
            <w:tcW w:w="566" w:type="dxa"/>
          </w:tcPr>
          <w:p w:rsidR="00516FDF" w:rsidRPr="00E44FC2" w:rsidRDefault="00BC7B93" w:rsidP="004C7E83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№</w:t>
            </w:r>
          </w:p>
          <w:p w:rsidR="00516FDF" w:rsidRPr="00E44FC2" w:rsidRDefault="00BC7B93" w:rsidP="004C7E83">
            <w:pPr>
              <w:pStyle w:val="TableParagraph"/>
              <w:spacing w:line="264" w:lineRule="exact"/>
              <w:ind w:left="57" w:right="57"/>
              <w:rPr>
                <w:sz w:val="24"/>
              </w:rPr>
            </w:pPr>
            <w:proofErr w:type="gramStart"/>
            <w:r w:rsidRPr="00E44FC2">
              <w:rPr>
                <w:sz w:val="24"/>
              </w:rPr>
              <w:t>п</w:t>
            </w:r>
            <w:proofErr w:type="gramEnd"/>
            <w:r w:rsidRPr="00E44FC2">
              <w:rPr>
                <w:sz w:val="24"/>
              </w:rPr>
              <w:t>/п</w:t>
            </w:r>
          </w:p>
        </w:tc>
        <w:tc>
          <w:tcPr>
            <w:tcW w:w="3565" w:type="dxa"/>
          </w:tcPr>
          <w:p w:rsidR="00516FDF" w:rsidRPr="00E44FC2" w:rsidRDefault="00BC7B93" w:rsidP="004C7E83">
            <w:pPr>
              <w:pStyle w:val="TableParagraph"/>
              <w:spacing w:line="268" w:lineRule="exact"/>
              <w:ind w:left="57" w:right="57"/>
              <w:rPr>
                <w:sz w:val="24"/>
              </w:rPr>
            </w:pPr>
            <w:r w:rsidRPr="00E44FC2">
              <w:rPr>
                <w:sz w:val="24"/>
              </w:rPr>
              <w:t>Наименование мероприятия</w:t>
            </w:r>
          </w:p>
        </w:tc>
        <w:tc>
          <w:tcPr>
            <w:tcW w:w="3260" w:type="dxa"/>
          </w:tcPr>
          <w:p w:rsidR="00516FDF" w:rsidRPr="00E44FC2" w:rsidRDefault="00BC7B93" w:rsidP="004C7E83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Краткое обоснование</w:t>
            </w:r>
          </w:p>
          <w:p w:rsidR="00516FDF" w:rsidRPr="00E44FC2" w:rsidRDefault="00BC7B93" w:rsidP="004C7E83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необходимости</w:t>
            </w:r>
          </w:p>
        </w:tc>
        <w:tc>
          <w:tcPr>
            <w:tcW w:w="2241" w:type="dxa"/>
          </w:tcPr>
          <w:p w:rsidR="00516FDF" w:rsidRPr="00E44FC2" w:rsidRDefault="00BC7B93" w:rsidP="004C7E83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Период реализации,</w:t>
            </w:r>
          </w:p>
          <w:p w:rsidR="00516FDF" w:rsidRPr="00E44FC2" w:rsidRDefault="00BC7B93" w:rsidP="004C7E83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стоимость</w:t>
            </w:r>
          </w:p>
        </w:tc>
      </w:tr>
      <w:tr w:rsidR="00E44FC2" w:rsidRPr="00E44FC2" w:rsidTr="00475637">
        <w:trPr>
          <w:trHeight w:val="281"/>
        </w:trPr>
        <w:tc>
          <w:tcPr>
            <w:tcW w:w="9632" w:type="dxa"/>
            <w:gridSpan w:val="4"/>
          </w:tcPr>
          <w:p w:rsidR="00475637" w:rsidRPr="00E44FC2" w:rsidRDefault="00475637" w:rsidP="004C7E83">
            <w:pPr>
              <w:pStyle w:val="TableParagraph"/>
              <w:ind w:left="57" w:right="57" w:hanging="4"/>
              <w:jc w:val="center"/>
              <w:rPr>
                <w:sz w:val="24"/>
              </w:rPr>
            </w:pPr>
            <w:r w:rsidRPr="00E44FC2">
              <w:rPr>
                <w:sz w:val="24"/>
              </w:rPr>
              <w:t>Котельная № 1</w:t>
            </w:r>
          </w:p>
        </w:tc>
      </w:tr>
      <w:tr w:rsidR="00E44FC2" w:rsidRPr="00E44FC2" w:rsidTr="0099459F">
        <w:trPr>
          <w:trHeight w:val="1103"/>
        </w:trPr>
        <w:tc>
          <w:tcPr>
            <w:tcW w:w="566" w:type="dxa"/>
            <w:vAlign w:val="center"/>
          </w:tcPr>
          <w:p w:rsidR="00475637" w:rsidRPr="00707A5B" w:rsidRDefault="00475637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highlight w:val="yellow"/>
              </w:rPr>
            </w:pPr>
            <w:r w:rsidRPr="00A83D06">
              <w:rPr>
                <w:sz w:val="24"/>
              </w:rPr>
              <w:t>1.</w:t>
            </w:r>
          </w:p>
        </w:tc>
        <w:tc>
          <w:tcPr>
            <w:tcW w:w="3565" w:type="dxa"/>
            <w:vAlign w:val="center"/>
          </w:tcPr>
          <w:p w:rsidR="00475637" w:rsidRPr="00707A5B" w:rsidRDefault="00A83D06" w:rsidP="0099459F">
            <w:pPr>
              <w:pStyle w:val="TableParagraph"/>
              <w:ind w:left="57" w:right="57"/>
              <w:rPr>
                <w:sz w:val="24"/>
                <w:highlight w:val="yellow"/>
              </w:rPr>
            </w:pPr>
            <w:r w:rsidRPr="00A83D06">
              <w:rPr>
                <w:sz w:val="24"/>
              </w:rPr>
              <w:t>Ре</w:t>
            </w:r>
            <w:r>
              <w:rPr>
                <w:sz w:val="24"/>
              </w:rPr>
              <w:t xml:space="preserve">конструкция котельной № 1. Замена 3-х </w:t>
            </w:r>
            <w:proofErr w:type="spellStart"/>
            <w:r>
              <w:rPr>
                <w:sz w:val="24"/>
              </w:rPr>
              <w:t>котлоагрегатов</w:t>
            </w:r>
            <w:proofErr w:type="spellEnd"/>
            <w:r>
              <w:rPr>
                <w:sz w:val="24"/>
              </w:rPr>
              <w:t xml:space="preserve"> п. С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 xml:space="preserve">зимский, ул. Набережная. </w:t>
            </w:r>
          </w:p>
        </w:tc>
        <w:tc>
          <w:tcPr>
            <w:tcW w:w="3260" w:type="dxa"/>
            <w:vAlign w:val="center"/>
          </w:tcPr>
          <w:p w:rsidR="00475637" w:rsidRPr="00707A5B" w:rsidRDefault="00A83D06" w:rsidP="0099459F">
            <w:pPr>
              <w:pStyle w:val="TableParagraph"/>
              <w:ind w:left="57" w:right="57"/>
              <w:rPr>
                <w:sz w:val="24"/>
                <w:highlight w:val="yellow"/>
              </w:rPr>
            </w:pPr>
            <w:r w:rsidRPr="00A83D06">
              <w:rPr>
                <w:sz w:val="24"/>
              </w:rPr>
              <w:t>Ре</w:t>
            </w:r>
            <w:r>
              <w:rPr>
                <w:sz w:val="24"/>
              </w:rPr>
              <w:t>конструкция оборудования жилищно-коммунального х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зяйства, снижение тепловых потерь.</w:t>
            </w:r>
          </w:p>
        </w:tc>
        <w:tc>
          <w:tcPr>
            <w:tcW w:w="2241" w:type="dxa"/>
            <w:vAlign w:val="center"/>
          </w:tcPr>
          <w:p w:rsidR="001815BA" w:rsidRPr="00A83D06" w:rsidRDefault="001815BA" w:rsidP="0099459F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</w:rPr>
            </w:pPr>
            <w:r w:rsidRPr="00A83D06">
              <w:rPr>
                <w:sz w:val="24"/>
              </w:rPr>
              <w:t>202</w:t>
            </w:r>
            <w:r w:rsidR="00F12071" w:rsidRPr="00A83D06">
              <w:rPr>
                <w:sz w:val="24"/>
              </w:rPr>
              <w:t>5</w:t>
            </w:r>
            <w:r w:rsidRPr="00A83D06">
              <w:rPr>
                <w:sz w:val="24"/>
              </w:rPr>
              <w:t>-20</w:t>
            </w:r>
            <w:r w:rsidR="00F12071" w:rsidRPr="00A83D06">
              <w:rPr>
                <w:sz w:val="24"/>
              </w:rPr>
              <w:t>30</w:t>
            </w:r>
            <w:r w:rsidRPr="00A83D06">
              <w:rPr>
                <w:sz w:val="24"/>
              </w:rPr>
              <w:t xml:space="preserve"> годы –</w:t>
            </w:r>
          </w:p>
          <w:p w:rsidR="001815BA" w:rsidRPr="00A83D06" w:rsidRDefault="001815BA" w:rsidP="0099459F">
            <w:pPr>
              <w:pStyle w:val="TableParagraph"/>
              <w:ind w:left="57" w:right="57" w:hanging="4"/>
              <w:jc w:val="center"/>
              <w:rPr>
                <w:sz w:val="24"/>
              </w:rPr>
            </w:pPr>
            <w:r w:rsidRPr="00A83D06">
              <w:rPr>
                <w:sz w:val="24"/>
              </w:rPr>
              <w:t>1</w:t>
            </w:r>
            <w:r w:rsidR="00F12071" w:rsidRPr="00A83D06">
              <w:rPr>
                <w:sz w:val="24"/>
              </w:rPr>
              <w:t>8</w:t>
            </w:r>
            <w:r w:rsidRPr="00A83D06">
              <w:rPr>
                <w:sz w:val="24"/>
              </w:rPr>
              <w:t>00 тыс. руб.</w:t>
            </w:r>
          </w:p>
          <w:p w:rsidR="00475637" w:rsidRPr="00707A5B" w:rsidRDefault="00475637" w:rsidP="0099459F">
            <w:pPr>
              <w:pStyle w:val="TableParagraph"/>
              <w:ind w:left="57" w:right="57" w:hanging="4"/>
              <w:jc w:val="center"/>
              <w:rPr>
                <w:color w:val="FF0000"/>
                <w:sz w:val="24"/>
                <w:highlight w:val="yellow"/>
              </w:rPr>
            </w:pPr>
          </w:p>
        </w:tc>
      </w:tr>
    </w:tbl>
    <w:p w:rsidR="00516FDF" w:rsidRPr="00E44FC2" w:rsidRDefault="00BC7B93" w:rsidP="00AB74E1">
      <w:pPr>
        <w:pStyle w:val="1"/>
        <w:numPr>
          <w:ilvl w:val="1"/>
          <w:numId w:val="13"/>
        </w:numPr>
        <w:tabs>
          <w:tab w:val="left" w:pos="1664"/>
        </w:tabs>
        <w:ind w:left="57" w:right="57" w:firstLine="707"/>
      </w:pPr>
      <w:bookmarkStart w:id="28" w:name="_Toc162966593"/>
      <w:r w:rsidRPr="00E44FC2">
        <w:t>Предложения по величине необходимых инвестиций в стро</w:t>
      </w:r>
      <w:r w:rsidRPr="00E44FC2">
        <w:t>и</w:t>
      </w:r>
      <w:r w:rsidRPr="00E44FC2">
        <w:t>тельство, реконструкцию, техническое перевооружение и (или) модерн</w:t>
      </w:r>
      <w:r w:rsidRPr="00E44FC2">
        <w:t>и</w:t>
      </w:r>
      <w:r w:rsidRPr="00E44FC2">
        <w:t>зацию тепловых сетей, насосных станций и тепловых</w:t>
      </w:r>
      <w:r w:rsidRPr="00E44FC2">
        <w:rPr>
          <w:spacing w:val="-14"/>
        </w:rPr>
        <w:t xml:space="preserve"> </w:t>
      </w:r>
      <w:r w:rsidRPr="00E44FC2">
        <w:t>пунктов</w:t>
      </w:r>
      <w:bookmarkEnd w:id="28"/>
    </w:p>
    <w:p w:rsidR="00516FDF" w:rsidRPr="00E44FC2" w:rsidRDefault="00A86758" w:rsidP="00A83D06">
      <w:pPr>
        <w:pStyle w:val="a3"/>
        <w:spacing w:before="117"/>
        <w:ind w:left="57" w:right="57"/>
      </w:pPr>
      <w:proofErr w:type="gramStart"/>
      <w:r w:rsidRPr="00E44FC2">
        <w:t xml:space="preserve">В целях повышения качества и надежности теплоснабжения, снижения потерь тепловой энергии, на основании </w:t>
      </w:r>
      <w:r w:rsidR="007768DC" w:rsidRPr="00A83D06">
        <w:t xml:space="preserve">муниципальной целевой программы </w:t>
      </w:r>
      <w:r w:rsidR="007768DC" w:rsidRPr="004F55B3">
        <w:t xml:space="preserve">«Комплексное развитие систем коммунальной инфраструктуры </w:t>
      </w:r>
      <w:r w:rsidR="004F55B3" w:rsidRPr="004F55B3">
        <w:t>Верхнекамск</w:t>
      </w:r>
      <w:r w:rsidR="004F55B3" w:rsidRPr="004F55B3">
        <w:t>о</w:t>
      </w:r>
      <w:r w:rsidR="004F55B3" w:rsidRPr="004F55B3">
        <w:t>го муниципального округа н</w:t>
      </w:r>
      <w:r w:rsidR="007768DC" w:rsidRPr="004F55B3">
        <w:t>а 20</w:t>
      </w:r>
      <w:r w:rsidR="004F55B3" w:rsidRPr="004F55B3">
        <w:t>2</w:t>
      </w:r>
      <w:r w:rsidR="007768DC" w:rsidRPr="004F55B3">
        <w:t>4-20</w:t>
      </w:r>
      <w:r w:rsidR="004F55B3" w:rsidRPr="004F55B3">
        <w:t>30</w:t>
      </w:r>
      <w:r w:rsidR="007768DC" w:rsidRPr="004F55B3">
        <w:t xml:space="preserve"> годы» утвержденной постановлением </w:t>
      </w:r>
      <w:r w:rsidR="004F55B3">
        <w:t xml:space="preserve">администрации Верхнекамского муниципального округа Кировской области </w:t>
      </w:r>
      <w:r w:rsidR="007768DC" w:rsidRPr="00885C90">
        <w:t xml:space="preserve">от </w:t>
      </w:r>
      <w:r w:rsidR="00885C90" w:rsidRPr="00885C90">
        <w:t>18</w:t>
      </w:r>
      <w:r w:rsidR="007768DC" w:rsidRPr="00885C90">
        <w:t>.0</w:t>
      </w:r>
      <w:r w:rsidR="004F55B3" w:rsidRPr="00885C90">
        <w:t>4</w:t>
      </w:r>
      <w:r w:rsidR="007768DC" w:rsidRPr="00885C90">
        <w:t>.20</w:t>
      </w:r>
      <w:r w:rsidR="004F55B3" w:rsidRPr="00885C90">
        <w:t>2</w:t>
      </w:r>
      <w:r w:rsidR="007768DC" w:rsidRPr="00885C90">
        <w:t>4 года  №</w:t>
      </w:r>
      <w:r w:rsidR="00A83D06">
        <w:t xml:space="preserve"> </w:t>
      </w:r>
      <w:r w:rsidR="00885C90" w:rsidRPr="00885C90">
        <w:t>489</w:t>
      </w:r>
      <w:r w:rsidRPr="00885C90">
        <w:t xml:space="preserve">, данной схемой теплоснабжения </w:t>
      </w:r>
      <w:r w:rsidR="00BC7B93" w:rsidRPr="00885C90">
        <w:t>предусмотрены м</w:t>
      </w:r>
      <w:r w:rsidR="00BC7B93" w:rsidRPr="00885C90">
        <w:t>е</w:t>
      </w:r>
      <w:r w:rsidR="00BC7B93" w:rsidRPr="00885C90">
        <w:t>роприятия по модернизации</w:t>
      </w:r>
      <w:r w:rsidR="00BC7B93" w:rsidRPr="00E44FC2">
        <w:t xml:space="preserve"> тепловых сетей, стоимость которых представлена в Таблице </w:t>
      </w:r>
      <w:r w:rsidR="00EB4E01" w:rsidRPr="00E44FC2">
        <w:t>2</w:t>
      </w:r>
      <w:r w:rsidR="000C6EA9">
        <w:t>3</w:t>
      </w:r>
      <w:r w:rsidR="00EB4E01" w:rsidRPr="00E44FC2">
        <w:t>.</w:t>
      </w:r>
      <w:proofErr w:type="gramEnd"/>
      <w:r w:rsidR="00EB4E01" w:rsidRPr="00E44FC2">
        <w:t xml:space="preserve"> </w:t>
      </w:r>
      <w:r w:rsidR="001B582D" w:rsidRPr="00E44FC2">
        <w:t>М</w:t>
      </w:r>
      <w:r w:rsidR="00EB4E01" w:rsidRPr="00E44FC2">
        <w:t>ероприятия по модернизации тепловых сетей</w:t>
      </w:r>
      <w:r w:rsidR="00A83D06">
        <w:t xml:space="preserve"> не предусмотр</w:t>
      </w:r>
      <w:r w:rsidR="00A83D06">
        <w:t>е</w:t>
      </w:r>
      <w:r w:rsidR="00A83D06">
        <w:t>ны.</w:t>
      </w:r>
    </w:p>
    <w:p w:rsidR="00516FDF" w:rsidRPr="00E44FC2" w:rsidRDefault="00BC7B93" w:rsidP="00241127">
      <w:pPr>
        <w:pStyle w:val="1"/>
        <w:spacing w:before="246"/>
        <w:ind w:left="57" w:right="57"/>
      </w:pPr>
      <w:bookmarkStart w:id="29" w:name="_Toc162966594"/>
      <w:r w:rsidRPr="00E44FC2">
        <w:t>РАЗДЕЛ 10. Решение о присвоении статуса единой теплоснабжа</w:t>
      </w:r>
      <w:r w:rsidRPr="00E44FC2">
        <w:t>ю</w:t>
      </w:r>
      <w:r w:rsidRPr="00E44FC2">
        <w:t>щей организации (организациям)</w:t>
      </w:r>
      <w:bookmarkEnd w:id="29"/>
    </w:p>
    <w:p w:rsidR="00487D27" w:rsidRPr="00E44FC2" w:rsidRDefault="00487D27" w:rsidP="000845B8">
      <w:pPr>
        <w:pStyle w:val="a3"/>
        <w:ind w:left="57" w:right="57"/>
      </w:pPr>
      <w:r w:rsidRPr="00E44FC2">
        <w:t>В настоящее время</w:t>
      </w:r>
      <w:r w:rsidR="00CB6BC4" w:rsidRPr="00E44FC2">
        <w:t xml:space="preserve"> </w:t>
      </w:r>
      <w:r w:rsidR="00707A5B">
        <w:t xml:space="preserve">по концессионному соглашению </w:t>
      </w:r>
      <w:r w:rsidRPr="00E44FC2">
        <w:t>предприяти</w:t>
      </w:r>
      <w:r w:rsidR="00707A5B">
        <w:t>ю</w:t>
      </w:r>
      <w:r w:rsidRPr="00E44FC2">
        <w:t xml:space="preserve"> </w:t>
      </w:r>
      <w:r w:rsidR="00C46CC9" w:rsidRPr="00E44FC2">
        <w:t>ООО «</w:t>
      </w:r>
      <w:r w:rsidR="00514885">
        <w:t>АКВА</w:t>
      </w:r>
      <w:r w:rsidR="00C46CC9" w:rsidRPr="00E44FC2">
        <w:t>»</w:t>
      </w:r>
      <w:r w:rsidRPr="00E44FC2">
        <w:t xml:space="preserve"> </w:t>
      </w:r>
      <w:r w:rsidR="000C6EA9">
        <w:t xml:space="preserve"> </w:t>
      </w:r>
      <w:r w:rsidR="00707A5B">
        <w:t xml:space="preserve">передан централизованный </w:t>
      </w:r>
      <w:r w:rsidRPr="00E44FC2">
        <w:t>источник тепловой энергии и все маг</w:t>
      </w:r>
      <w:r w:rsidRPr="00E44FC2">
        <w:t>и</w:t>
      </w:r>
      <w:r w:rsidRPr="00E44FC2">
        <w:t>стральны</w:t>
      </w:r>
      <w:r w:rsidR="00CB6BC4" w:rsidRPr="00E44FC2">
        <w:t>е</w:t>
      </w:r>
      <w:r w:rsidRPr="00E44FC2">
        <w:t xml:space="preserve"> тепловы</w:t>
      </w:r>
      <w:r w:rsidR="00CB6BC4" w:rsidRPr="00E44FC2">
        <w:t>е</w:t>
      </w:r>
      <w:r w:rsidRPr="00E44FC2">
        <w:t xml:space="preserve"> сет</w:t>
      </w:r>
      <w:r w:rsidR="00CB6BC4" w:rsidRPr="00E44FC2">
        <w:t>и</w:t>
      </w:r>
      <w:r w:rsidRPr="00E44FC2">
        <w:t xml:space="preserve"> в </w:t>
      </w:r>
      <w:r w:rsidR="007B41F4" w:rsidRPr="00E44FC2">
        <w:t>п. Созимский</w:t>
      </w:r>
      <w:r w:rsidRPr="00E44FC2">
        <w:t>.</w:t>
      </w:r>
    </w:p>
    <w:p w:rsidR="0044550B" w:rsidRPr="00E44FC2" w:rsidRDefault="00487D27" w:rsidP="0044550B">
      <w:pPr>
        <w:pStyle w:val="a3"/>
        <w:ind w:left="57" w:right="57"/>
      </w:pPr>
      <w:r w:rsidRPr="00E44FC2">
        <w:t>На основании п.11 Правил организации теплоснабжения в Российской Федерации, утвержденных Постановлением Правительства Российской Фед</w:t>
      </w:r>
      <w:r w:rsidRPr="00E44FC2">
        <w:t>е</w:t>
      </w:r>
      <w:r w:rsidRPr="00E44FC2">
        <w:t xml:space="preserve">рации от 08.08.2012 г. № 808, </w:t>
      </w:r>
      <w:r w:rsidR="0044550B">
        <w:t>администрацией Верхнекамского муниципал</w:t>
      </w:r>
      <w:r w:rsidR="0044550B">
        <w:t>ь</w:t>
      </w:r>
      <w:r w:rsidR="0044550B">
        <w:t>ного округа Кировской области постановлением от 21.02.2022 №73 «Об опр</w:t>
      </w:r>
      <w:r w:rsidR="0044550B">
        <w:t>е</w:t>
      </w:r>
      <w:r w:rsidR="0044550B">
        <w:t>делении гарантирующей организации, осуществляющей теплоснабжение и х</w:t>
      </w:r>
      <w:r w:rsidR="0044550B">
        <w:t>о</w:t>
      </w:r>
      <w:r w:rsidR="0044550B">
        <w:t>лодное водоснабжение на территории п. Созимский Верхнекамского муниц</w:t>
      </w:r>
      <w:r w:rsidR="0044550B">
        <w:t>и</w:t>
      </w:r>
      <w:r w:rsidR="0044550B">
        <w:t xml:space="preserve">пального округа», определена единая теплоснабжающая организация </w:t>
      </w:r>
      <w:r w:rsidR="007276E9">
        <w:t>ос</w:t>
      </w:r>
      <w:r w:rsidR="007276E9">
        <w:t>у</w:t>
      </w:r>
      <w:r w:rsidR="007276E9">
        <w:t xml:space="preserve">ществляющая теплоснабжение в </w:t>
      </w:r>
      <w:r w:rsidR="0044550B">
        <w:t xml:space="preserve"> </w:t>
      </w:r>
      <w:proofErr w:type="spellStart"/>
      <w:r w:rsidR="0044550B">
        <w:t>п</w:t>
      </w:r>
      <w:proofErr w:type="gramStart"/>
      <w:r w:rsidR="0044550B">
        <w:t>.С</w:t>
      </w:r>
      <w:proofErr w:type="gramEnd"/>
      <w:r w:rsidR="0044550B">
        <w:t>озимский</w:t>
      </w:r>
      <w:proofErr w:type="spellEnd"/>
      <w:r w:rsidR="0044550B">
        <w:t xml:space="preserve"> – ООО «АКВА» (ИНН </w:t>
      </w:r>
      <w:r w:rsidR="007276E9" w:rsidRPr="00B1714D">
        <w:t>430</w:t>
      </w:r>
      <w:r w:rsidR="007276E9">
        <w:t xml:space="preserve">5006156, </w:t>
      </w:r>
      <w:proofErr w:type="spellStart"/>
      <w:r w:rsidR="007276E9">
        <w:t>пгт.Лесной</w:t>
      </w:r>
      <w:proofErr w:type="spellEnd"/>
      <w:r w:rsidR="007276E9">
        <w:t xml:space="preserve">, </w:t>
      </w:r>
      <w:proofErr w:type="spellStart"/>
      <w:r w:rsidR="007276E9">
        <w:t>ул</w:t>
      </w:r>
      <w:proofErr w:type="gramStart"/>
      <w:r w:rsidR="007276E9">
        <w:t>.М</w:t>
      </w:r>
      <w:proofErr w:type="gramEnd"/>
      <w:r w:rsidR="007276E9">
        <w:t>опра</w:t>
      </w:r>
      <w:proofErr w:type="spellEnd"/>
      <w:r w:rsidR="007276E9">
        <w:t>, д.11)</w:t>
      </w:r>
      <w:r w:rsidR="0044550B">
        <w:t>.</w:t>
      </w:r>
    </w:p>
    <w:p w:rsidR="00516FDF" w:rsidRPr="00E44FC2" w:rsidRDefault="00BC7B93" w:rsidP="00241127">
      <w:pPr>
        <w:pStyle w:val="1"/>
        <w:spacing w:before="246"/>
        <w:ind w:left="57" w:right="57"/>
      </w:pPr>
      <w:bookmarkStart w:id="30" w:name="_Toc162966595"/>
      <w:r w:rsidRPr="00E44FC2">
        <w:t>РАЗДЕЛ 11. Решения о распределении тепловой нагрузки между и</w:t>
      </w:r>
      <w:r w:rsidRPr="00E44FC2">
        <w:t>с</w:t>
      </w:r>
      <w:r w:rsidRPr="00E44FC2">
        <w:t>точниками тепловой энергии</w:t>
      </w:r>
      <w:bookmarkEnd w:id="30"/>
    </w:p>
    <w:p w:rsidR="00516FDF" w:rsidRPr="00707A5B" w:rsidRDefault="00272B94" w:rsidP="00241127">
      <w:pPr>
        <w:pStyle w:val="a3"/>
        <w:spacing w:before="114"/>
        <w:ind w:left="57" w:right="57"/>
      </w:pPr>
      <w:r w:rsidRPr="00707A5B">
        <w:lastRenderedPageBreak/>
        <w:t>Перераспределение</w:t>
      </w:r>
      <w:r w:rsidR="00BC7B93" w:rsidRPr="00707A5B">
        <w:t xml:space="preserve"> тепловой нагрузки потребителей тепловой энергии между зонами </w:t>
      </w:r>
      <w:proofErr w:type="gramStart"/>
      <w:r w:rsidR="00BC7B93" w:rsidRPr="00707A5B">
        <w:t>действия источников тепловой энергии систем теплоснабжения</w:t>
      </w:r>
      <w:proofErr w:type="gramEnd"/>
      <w:r w:rsidR="00BC7B93" w:rsidRPr="00707A5B">
        <w:t xml:space="preserve"> </w:t>
      </w:r>
      <w:r w:rsidR="00A4302F" w:rsidRPr="00707A5B">
        <w:t>не требуется</w:t>
      </w:r>
      <w:r w:rsidR="00707A5B">
        <w:t>, так как котельная недогружена</w:t>
      </w:r>
      <w:r w:rsidR="00BC7B93" w:rsidRPr="00707A5B">
        <w:t>.</w:t>
      </w:r>
    </w:p>
    <w:p w:rsidR="00516FDF" w:rsidRPr="00E44FC2" w:rsidRDefault="00BC7B93" w:rsidP="00D11F45">
      <w:pPr>
        <w:pStyle w:val="1"/>
        <w:spacing w:before="244"/>
        <w:ind w:left="57" w:right="57" w:firstLine="652"/>
      </w:pPr>
      <w:bookmarkStart w:id="31" w:name="_Toc162966596"/>
      <w:r w:rsidRPr="00E44FC2">
        <w:t>РАЗДЕЛ 12. Решения по бесхозяйным тепловым сетям</w:t>
      </w:r>
      <w:bookmarkEnd w:id="31"/>
    </w:p>
    <w:p w:rsidR="00516FDF" w:rsidRPr="00E44FC2" w:rsidRDefault="00BC7B93" w:rsidP="00241127">
      <w:pPr>
        <w:pStyle w:val="a3"/>
        <w:spacing w:before="115"/>
        <w:ind w:left="57" w:right="57"/>
      </w:pPr>
      <w:r w:rsidRPr="00E44FC2">
        <w:t xml:space="preserve">На территории </w:t>
      </w:r>
      <w:r w:rsidR="00CC4D91">
        <w:t>п.</w:t>
      </w:r>
      <w:r w:rsidR="00707A5B">
        <w:t xml:space="preserve"> </w:t>
      </w:r>
      <w:r w:rsidR="00CC4D91">
        <w:t>Созимский</w:t>
      </w:r>
      <w:r w:rsidRPr="00E44FC2">
        <w:t xml:space="preserve"> в границах системы теплоснабжения бесх</w:t>
      </w:r>
      <w:r w:rsidRPr="00E44FC2">
        <w:t>о</w:t>
      </w:r>
      <w:r w:rsidRPr="00E44FC2">
        <w:t>зяйных тепловых сетей (тепловых сетей, не имеющих эксплуатирующей орг</w:t>
      </w:r>
      <w:r w:rsidRPr="00E44FC2">
        <w:t>а</w:t>
      </w:r>
      <w:r w:rsidRPr="00E44FC2">
        <w:t>низации) не выявлено.</w:t>
      </w:r>
    </w:p>
    <w:p w:rsidR="00516FDF" w:rsidRPr="00E44FC2" w:rsidRDefault="00BC7B93" w:rsidP="00D11F45">
      <w:pPr>
        <w:pStyle w:val="a3"/>
        <w:spacing w:before="1"/>
        <w:ind w:left="57" w:right="57"/>
      </w:pPr>
      <w:r w:rsidRPr="00E44FC2">
        <w:t xml:space="preserve">В случае выявления бесхозяйных тепловых сетей решения принимаются органом местного самоуправления в соответствии со статьей 15 с пунктом 6 Федерального закона от 27. 07. 2010 года № 190-ФЗ: </w:t>
      </w:r>
      <w:proofErr w:type="gramStart"/>
      <w:r w:rsidRPr="00E44FC2">
        <w:t>«В случае выявления бе</w:t>
      </w:r>
      <w:r w:rsidRPr="00E44FC2">
        <w:t>с</w:t>
      </w:r>
      <w:r w:rsidRPr="00E44FC2">
        <w:t>хозяйных тепловых сетей (тепловых сетей, не имеющих эксплуатирующей о</w:t>
      </w:r>
      <w:r w:rsidRPr="00E44FC2">
        <w:t>р</w:t>
      </w:r>
      <w:r w:rsidRPr="00E44FC2">
        <w:t xml:space="preserve">ганизации)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Pr="00E44FC2">
        <w:t>теплосетевую</w:t>
      </w:r>
      <w:proofErr w:type="spellEnd"/>
      <w:r w:rsidRPr="00E44FC2">
        <w:t xml:space="preserve"> организацию, тепловые сети которой непосредственно соединены с указанн</w:t>
      </w:r>
      <w:r w:rsidRPr="00E44FC2">
        <w:t>ы</w:t>
      </w:r>
      <w:r w:rsidRPr="00E44FC2">
        <w:t>ми бесхозяйными тепловыми</w:t>
      </w:r>
      <w:r w:rsidRPr="00E44FC2">
        <w:rPr>
          <w:spacing w:val="57"/>
        </w:rPr>
        <w:t xml:space="preserve"> </w:t>
      </w:r>
      <w:r w:rsidRPr="00E44FC2">
        <w:t>сетями,</w:t>
      </w:r>
      <w:r w:rsidR="00D11F45" w:rsidRPr="00E44FC2">
        <w:t xml:space="preserve"> </w:t>
      </w:r>
      <w:r w:rsidRPr="00E44FC2">
        <w:t>или единую теплоснабжающую орган</w:t>
      </w:r>
      <w:r w:rsidRPr="00E44FC2">
        <w:t>и</w:t>
      </w:r>
      <w:r w:rsidRPr="00E44FC2">
        <w:t>зацию в системе теплоснабжения, в которую входят</w:t>
      </w:r>
      <w:proofErr w:type="gramEnd"/>
      <w:r w:rsidRPr="00E44FC2">
        <w:t xml:space="preserve"> указанные бесхозяйные тепловые сети, и которая осуществляет содержание и обслуживание 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</w:t>
      </w:r>
      <w:r w:rsidRPr="00E44FC2">
        <w:t>т</w:t>
      </w:r>
      <w:r w:rsidRPr="00E44FC2">
        <w:t>ветствующей организации на следующий период регулирования».</w:t>
      </w:r>
    </w:p>
    <w:p w:rsidR="00516FDF" w:rsidRPr="00E44FC2" w:rsidRDefault="00BC7B93" w:rsidP="00241127">
      <w:pPr>
        <w:pStyle w:val="1"/>
        <w:spacing w:before="245"/>
        <w:ind w:left="57" w:right="57"/>
      </w:pPr>
      <w:bookmarkStart w:id="32" w:name="_Toc162966597"/>
      <w:r w:rsidRPr="00E44FC2">
        <w:t>РАЗДЕЛ 13. Синхронизация схемы теплоснабжения со схемой газ</w:t>
      </w:r>
      <w:r w:rsidRPr="00E44FC2">
        <w:t>о</w:t>
      </w:r>
      <w:r w:rsidRPr="00E44FC2">
        <w:t>снабжения и газификации субъекта Российской Федерации и (или) пос</w:t>
      </w:r>
      <w:r w:rsidRPr="00E44FC2">
        <w:t>е</w:t>
      </w:r>
      <w:r w:rsidRPr="00E44FC2">
        <w:t>ления, схемой и программой развития электроэнергетики, а также со сх</w:t>
      </w:r>
      <w:r w:rsidRPr="00E44FC2">
        <w:t>е</w:t>
      </w:r>
      <w:r w:rsidRPr="00E44FC2">
        <w:t>мой водоснабжения и водоотведения</w:t>
      </w:r>
      <w:r w:rsidRPr="00E44FC2">
        <w:rPr>
          <w:spacing w:val="-6"/>
        </w:rPr>
        <w:t xml:space="preserve"> </w:t>
      </w:r>
      <w:r w:rsidRPr="00E44FC2">
        <w:t>поселения</w:t>
      </w:r>
      <w:bookmarkEnd w:id="32"/>
    </w:p>
    <w:p w:rsidR="00516FDF" w:rsidRPr="004A4BA5" w:rsidRDefault="00BC7B93" w:rsidP="00051C81">
      <w:pPr>
        <w:pStyle w:val="a5"/>
        <w:numPr>
          <w:ilvl w:val="1"/>
          <w:numId w:val="7"/>
        </w:numPr>
        <w:spacing w:before="121"/>
        <w:ind w:left="57" w:right="57" w:firstLine="707"/>
        <w:rPr>
          <w:b/>
          <w:sz w:val="28"/>
        </w:rPr>
      </w:pPr>
      <w:r w:rsidRPr="00E44FC2">
        <w:rPr>
          <w:b/>
          <w:sz w:val="28"/>
        </w:rPr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</w:t>
      </w:r>
      <w:r w:rsidRPr="00E44FC2">
        <w:rPr>
          <w:b/>
          <w:sz w:val="28"/>
        </w:rPr>
        <w:t>у</w:t>
      </w:r>
      <w:r w:rsidRPr="00E44FC2">
        <w:rPr>
          <w:b/>
          <w:sz w:val="28"/>
        </w:rPr>
        <w:t xml:space="preserve">ющей системы газоснабжения в части обеспечения топливом источников </w:t>
      </w:r>
      <w:r w:rsidRPr="004A4BA5">
        <w:rPr>
          <w:b/>
          <w:sz w:val="28"/>
        </w:rPr>
        <w:t>тепловой</w:t>
      </w:r>
      <w:r w:rsidRPr="004A4BA5">
        <w:rPr>
          <w:b/>
          <w:spacing w:val="-4"/>
          <w:sz w:val="28"/>
        </w:rPr>
        <w:t xml:space="preserve"> </w:t>
      </w:r>
      <w:r w:rsidRPr="004A4BA5">
        <w:rPr>
          <w:b/>
          <w:sz w:val="28"/>
        </w:rPr>
        <w:t>энергии</w:t>
      </w:r>
    </w:p>
    <w:p w:rsidR="00C55EAA" w:rsidRPr="004A4BA5" w:rsidRDefault="00C55EAA" w:rsidP="00241127">
      <w:pPr>
        <w:pStyle w:val="a3"/>
        <w:ind w:left="57" w:right="57"/>
      </w:pPr>
      <w:r w:rsidRPr="004A4BA5">
        <w:t xml:space="preserve">Газификация поселка осуществляется привозным сжиженным газом в баллонах. Строительство газопровода на территории </w:t>
      </w:r>
      <w:r w:rsidR="00CC4D91" w:rsidRPr="004A4BA5">
        <w:t>п.</w:t>
      </w:r>
      <w:r w:rsidR="00B83BDD">
        <w:t xml:space="preserve"> </w:t>
      </w:r>
      <w:r w:rsidR="00CC4D91" w:rsidRPr="004A4BA5">
        <w:t>Созимский</w:t>
      </w:r>
      <w:r w:rsidR="00D071A1" w:rsidRPr="004A4BA5">
        <w:t xml:space="preserve"> в ближа</w:t>
      </w:r>
      <w:r w:rsidR="00D071A1" w:rsidRPr="004A4BA5">
        <w:t>й</w:t>
      </w:r>
      <w:r w:rsidR="00D071A1" w:rsidRPr="004A4BA5">
        <w:t xml:space="preserve">шее время </w:t>
      </w:r>
      <w:r w:rsidR="003B29F9" w:rsidRPr="004A4BA5">
        <w:t>не планируется,</w:t>
      </w:r>
      <w:r w:rsidRPr="004A4BA5">
        <w:t xml:space="preserve"> практически не используется населением газ. </w:t>
      </w:r>
    </w:p>
    <w:p w:rsidR="00516FDF" w:rsidRPr="004A4BA5" w:rsidRDefault="00BC7B93" w:rsidP="00241127">
      <w:pPr>
        <w:pStyle w:val="a3"/>
        <w:ind w:left="57" w:right="57"/>
      </w:pPr>
      <w:r w:rsidRPr="004A4BA5">
        <w:t xml:space="preserve">Строительство новых источников тепловой энергии, работающих на природном газе, на территории </w:t>
      </w:r>
      <w:r w:rsidR="00CC4D91" w:rsidRPr="004A4BA5">
        <w:t>п.</w:t>
      </w:r>
      <w:r w:rsidR="00B83BDD">
        <w:t xml:space="preserve"> </w:t>
      </w:r>
      <w:r w:rsidR="00CC4D91" w:rsidRPr="004A4BA5">
        <w:t>Созимский</w:t>
      </w:r>
      <w:r w:rsidR="00D071A1" w:rsidRPr="004A4BA5">
        <w:t xml:space="preserve"> </w:t>
      </w:r>
      <w:r w:rsidRPr="004A4BA5">
        <w:t>не планируется.</w:t>
      </w:r>
    </w:p>
    <w:p w:rsidR="00516FDF" w:rsidRPr="00E44FC2" w:rsidRDefault="00BC7B93" w:rsidP="00051C81">
      <w:pPr>
        <w:pStyle w:val="1"/>
        <w:numPr>
          <w:ilvl w:val="1"/>
          <w:numId w:val="7"/>
        </w:numPr>
        <w:spacing w:before="113"/>
        <w:ind w:left="57" w:right="57" w:firstLine="707"/>
      </w:pPr>
      <w:bookmarkStart w:id="33" w:name="_Toc162966598"/>
      <w:proofErr w:type="gramStart"/>
      <w:r w:rsidRPr="00E44FC2">
        <w:t>Описание решений (вырабатываемых с учетом положений утвержденной схемы и программы развития Единой энергетической с</w:t>
      </w:r>
      <w:r w:rsidRPr="00E44FC2">
        <w:t>и</w:t>
      </w:r>
      <w:r w:rsidRPr="00E44FC2">
        <w:t>стемы России) о строительстве, реконструкции, техническом перевоор</w:t>
      </w:r>
      <w:r w:rsidRPr="00E44FC2">
        <w:t>у</w:t>
      </w:r>
      <w:r w:rsidRPr="00E44FC2">
        <w:t>жении, выводе из эксплуатации источников тепловой энергии и генер</w:t>
      </w:r>
      <w:r w:rsidRPr="00E44FC2">
        <w:t>и</w:t>
      </w:r>
      <w:r w:rsidRPr="00E44FC2">
        <w:t>рующих объектов, включая входящее в их состав оборудование, функц</w:t>
      </w:r>
      <w:r w:rsidRPr="00E44FC2">
        <w:t>и</w:t>
      </w:r>
      <w:r w:rsidRPr="00E44FC2">
        <w:t>онирующих в режиме комбинированной выработки электрической и те</w:t>
      </w:r>
      <w:r w:rsidRPr="00E44FC2">
        <w:t>п</w:t>
      </w:r>
      <w:r w:rsidRPr="00E44FC2">
        <w:t>ловой энергии, в части перспективных балансов тепловой мощности в схемах</w:t>
      </w:r>
      <w:r w:rsidRPr="00E44FC2">
        <w:rPr>
          <w:spacing w:val="-7"/>
        </w:rPr>
        <w:t xml:space="preserve"> </w:t>
      </w:r>
      <w:r w:rsidRPr="00E44FC2">
        <w:t>теплоснабжения</w:t>
      </w:r>
      <w:bookmarkEnd w:id="33"/>
      <w:proofErr w:type="gramEnd"/>
    </w:p>
    <w:p w:rsidR="00516FDF" w:rsidRPr="00E44FC2" w:rsidRDefault="00BC7B93" w:rsidP="00241127">
      <w:pPr>
        <w:pStyle w:val="a3"/>
        <w:spacing w:before="68" w:line="276" w:lineRule="auto"/>
        <w:ind w:left="57" w:right="57"/>
      </w:pPr>
      <w:r w:rsidRPr="00E44FC2">
        <w:t xml:space="preserve">На территории </w:t>
      </w:r>
      <w:r w:rsidR="00F70DB8">
        <w:t>п.</w:t>
      </w:r>
      <w:r w:rsidR="00B83BDD">
        <w:t xml:space="preserve"> </w:t>
      </w:r>
      <w:r w:rsidR="00F70DB8">
        <w:t>Созимский</w:t>
      </w:r>
      <w:r w:rsidRPr="00E44FC2">
        <w:t xml:space="preserve"> отсутствуют источники комбинированной </w:t>
      </w:r>
      <w:r w:rsidRPr="00E44FC2">
        <w:lastRenderedPageBreak/>
        <w:t>выработки тепловой и электрической энергии.</w:t>
      </w:r>
    </w:p>
    <w:p w:rsidR="00516FDF" w:rsidRPr="00E44FC2" w:rsidRDefault="00BC7B93" w:rsidP="00241127">
      <w:pPr>
        <w:pStyle w:val="a3"/>
        <w:spacing w:before="2" w:line="276" w:lineRule="auto"/>
        <w:ind w:left="57" w:right="57"/>
      </w:pPr>
      <w:r w:rsidRPr="00E44FC2">
        <w:t>Строительство источника тепловой энергии, функционирующего в р</w:t>
      </w:r>
      <w:r w:rsidRPr="00E44FC2">
        <w:t>е</w:t>
      </w:r>
      <w:r w:rsidRPr="00E44FC2">
        <w:t>жиме комбинированной выработки электрической и тепловой энергии, на те</w:t>
      </w:r>
      <w:r w:rsidRPr="00E44FC2">
        <w:t>р</w:t>
      </w:r>
      <w:r w:rsidRPr="00E44FC2">
        <w:t xml:space="preserve">ритории </w:t>
      </w:r>
      <w:r w:rsidR="00F70DB8">
        <w:t>п.</w:t>
      </w:r>
      <w:r w:rsidR="00B83BDD">
        <w:t xml:space="preserve"> </w:t>
      </w:r>
      <w:r w:rsidR="00F70DB8">
        <w:t>Созимский</w:t>
      </w:r>
      <w:r w:rsidRPr="00E44FC2">
        <w:t xml:space="preserve"> момент проведения актуализации схемы теплоснабж</w:t>
      </w:r>
      <w:r w:rsidRPr="00E44FC2">
        <w:t>е</w:t>
      </w:r>
      <w:r w:rsidRPr="00E44FC2">
        <w:t>ния программой энергосбережения и повышения энергетической эффективн</w:t>
      </w:r>
      <w:r w:rsidRPr="00E44FC2">
        <w:t>о</w:t>
      </w:r>
      <w:r w:rsidRPr="00E44FC2">
        <w:t>сти не планируется.</w:t>
      </w:r>
    </w:p>
    <w:p w:rsidR="00516FDF" w:rsidRPr="00E44FC2" w:rsidRDefault="00A40CD2" w:rsidP="00241127">
      <w:pPr>
        <w:pStyle w:val="a3"/>
        <w:spacing w:line="276" w:lineRule="auto"/>
        <w:ind w:left="57" w:right="57"/>
      </w:pPr>
      <w:r w:rsidRPr="00E44FC2">
        <w:t>Теоретической м</w:t>
      </w:r>
      <w:r w:rsidR="00BC7B93" w:rsidRPr="00E44FC2">
        <w:t xml:space="preserve">ощности существующих источников тепловой энергии на территории </w:t>
      </w:r>
      <w:r w:rsidR="007B41F4" w:rsidRPr="00E44FC2">
        <w:t>п. Созимский</w:t>
      </w:r>
      <w:r w:rsidR="00BC7B93" w:rsidRPr="00E44FC2">
        <w:t xml:space="preserve"> достаточно для покрытия существующего спроса на тепловую мощность.</w:t>
      </w:r>
    </w:p>
    <w:p w:rsidR="00516FDF" w:rsidRPr="00E44FC2" w:rsidRDefault="00BC7B93" w:rsidP="00051C81">
      <w:pPr>
        <w:pStyle w:val="1"/>
        <w:numPr>
          <w:ilvl w:val="1"/>
          <w:numId w:val="7"/>
        </w:numPr>
        <w:spacing w:before="123"/>
        <w:ind w:left="57" w:right="57" w:firstLine="707"/>
      </w:pPr>
      <w:bookmarkStart w:id="34" w:name="_Toc162966599"/>
      <w:r w:rsidRPr="00E44FC2">
        <w:t>Описание решений (вырабатываемых с учетом положений утвержденной схемы водоснабжения поселения) о развитии соответств</w:t>
      </w:r>
      <w:r w:rsidRPr="00E44FC2">
        <w:t>у</w:t>
      </w:r>
      <w:r w:rsidRPr="00E44FC2">
        <w:t>ющей системы водоснабжения в части, относящейся к системам</w:t>
      </w:r>
      <w:r w:rsidRPr="00E44FC2">
        <w:rPr>
          <w:spacing w:val="-1"/>
        </w:rPr>
        <w:t xml:space="preserve"> </w:t>
      </w:r>
      <w:r w:rsidRPr="00E44FC2">
        <w:t>тепл</w:t>
      </w:r>
      <w:r w:rsidRPr="00E44FC2">
        <w:t>о</w:t>
      </w:r>
      <w:r w:rsidRPr="00E44FC2">
        <w:t>снабжения</w:t>
      </w:r>
      <w:bookmarkEnd w:id="34"/>
    </w:p>
    <w:p w:rsidR="00516FDF" w:rsidRPr="00E44FC2" w:rsidRDefault="00BC7B93" w:rsidP="00241127">
      <w:pPr>
        <w:pStyle w:val="a3"/>
        <w:spacing w:before="116"/>
        <w:ind w:left="57" w:right="57"/>
      </w:pPr>
      <w:proofErr w:type="gramStart"/>
      <w:r w:rsidRPr="00E44FC2">
        <w:t xml:space="preserve">Предложения по корректировке утвержденной </w:t>
      </w:r>
      <w:r w:rsidR="00D071A1" w:rsidRPr="00E44FC2">
        <w:t>«</w:t>
      </w:r>
      <w:r w:rsidR="00D071A1" w:rsidRPr="00A83D06">
        <w:t>Схемы водоснабжения и водоотведения муниципального образования сельское поселение «</w:t>
      </w:r>
      <w:proofErr w:type="spellStart"/>
      <w:r w:rsidR="00D071A1" w:rsidRPr="00A83D06">
        <w:t>Созимское</w:t>
      </w:r>
      <w:proofErr w:type="spellEnd"/>
      <w:r w:rsidR="00D071A1" w:rsidRPr="00A83D06">
        <w:t>» Верхнекамского района Кировской области» на 2014-2029 годы</w:t>
      </w:r>
      <w:r w:rsidRPr="00E44FC2">
        <w:t>, для обеспеч</w:t>
      </w:r>
      <w:r w:rsidRPr="00E44FC2">
        <w:t>е</w:t>
      </w:r>
      <w:r w:rsidRPr="00E44FC2">
        <w:t>ния согласованности такой схемы в части, относящейся к сфере теплоснабж</w:t>
      </w:r>
      <w:r w:rsidRPr="00E44FC2">
        <w:t>е</w:t>
      </w:r>
      <w:r w:rsidRPr="00E44FC2">
        <w:t xml:space="preserve">ния, не требуется и будет уточняться при проведении актуализации схемы теплоснабжения и схемы водоснабжения и водоотведения, разработанных и существующих на территории </w:t>
      </w:r>
      <w:r w:rsidR="00F70DB8">
        <w:t>п.</w:t>
      </w:r>
      <w:r w:rsidR="00B83BDD">
        <w:t xml:space="preserve"> </w:t>
      </w:r>
      <w:r w:rsidR="00F70DB8">
        <w:t>Созимский</w:t>
      </w:r>
      <w:r w:rsidRPr="00E44FC2">
        <w:t>.</w:t>
      </w:r>
      <w:proofErr w:type="gramEnd"/>
    </w:p>
    <w:p w:rsidR="00B377B0" w:rsidRPr="00E44FC2" w:rsidRDefault="003C3582" w:rsidP="0000787B">
      <w:pPr>
        <w:pStyle w:val="a3"/>
        <w:ind w:left="0" w:right="57"/>
      </w:pPr>
      <w:r w:rsidRPr="00E44FC2">
        <w:t xml:space="preserve">Согласно СП 124.13330.2012 “Тепловые сети” не допускается совместная прокладка </w:t>
      </w:r>
      <w:r w:rsidR="00B377B0" w:rsidRPr="00E44FC2">
        <w:t>тепловой сети и водопров</w:t>
      </w:r>
      <w:r w:rsidR="0065295A" w:rsidRPr="00E44FC2">
        <w:t>о</w:t>
      </w:r>
      <w:r w:rsidR="00B377B0" w:rsidRPr="00E44FC2">
        <w:t>да в одной изоляции.</w:t>
      </w:r>
    </w:p>
    <w:p w:rsidR="00516FDF" w:rsidRPr="00E44FC2" w:rsidRDefault="00BC7B93" w:rsidP="00241127">
      <w:pPr>
        <w:pStyle w:val="1"/>
        <w:spacing w:before="245"/>
        <w:ind w:left="57" w:right="57"/>
      </w:pPr>
      <w:bookmarkStart w:id="35" w:name="_Toc162966600"/>
      <w:r w:rsidRPr="00E44FC2">
        <w:t xml:space="preserve">РАЗДЕЛ 14. Индикаторы развития систем теплоснабжения </w:t>
      </w:r>
      <w:r w:rsidR="00F70DB8">
        <w:t>п.</w:t>
      </w:r>
      <w:r w:rsidR="00B83BDD">
        <w:t xml:space="preserve"> </w:t>
      </w:r>
      <w:r w:rsidR="00F5640B" w:rsidRPr="00E44FC2">
        <w:t>С</w:t>
      </w:r>
      <w:r w:rsidR="00F5640B" w:rsidRPr="00E44FC2">
        <w:t>о</w:t>
      </w:r>
      <w:r w:rsidR="00F5640B" w:rsidRPr="00E44FC2">
        <w:t>зимск</w:t>
      </w:r>
      <w:r w:rsidR="00F70DB8">
        <w:t>ий</w:t>
      </w:r>
      <w:bookmarkEnd w:id="35"/>
    </w:p>
    <w:p w:rsidR="00516FDF" w:rsidRPr="00E44FC2" w:rsidRDefault="00BC7B93" w:rsidP="001636A4">
      <w:pPr>
        <w:pStyle w:val="a3"/>
        <w:spacing w:before="114"/>
        <w:ind w:left="57" w:right="57"/>
      </w:pPr>
      <w:r w:rsidRPr="00E44FC2">
        <w:t xml:space="preserve">При актуализации схемы </w:t>
      </w:r>
      <w:proofErr w:type="gramStart"/>
      <w:r w:rsidRPr="00E44FC2">
        <w:t>теплоснабжения</w:t>
      </w:r>
      <w:proofErr w:type="gramEnd"/>
      <w:r w:rsidRPr="00E44FC2">
        <w:t xml:space="preserve"> существующие и перспекти</w:t>
      </w:r>
      <w:r w:rsidRPr="00E44FC2">
        <w:t>в</w:t>
      </w:r>
      <w:r w:rsidRPr="00E44FC2">
        <w:t xml:space="preserve">ные значения индикаторов развития систем теплоснабжения </w:t>
      </w:r>
      <w:r w:rsidR="00F70DB8">
        <w:t>п.</w:t>
      </w:r>
      <w:r w:rsidR="00B83BDD">
        <w:t xml:space="preserve"> </w:t>
      </w:r>
      <w:r w:rsidR="00F5640B" w:rsidRPr="00E44FC2">
        <w:t>Созимск</w:t>
      </w:r>
      <w:r w:rsidR="00F70DB8">
        <w:t>ий</w:t>
      </w:r>
      <w:r w:rsidRPr="00E44FC2">
        <w:t xml:space="preserve"> определялись согласно п. 79 Требований к схемам теплоснабжения (постано</w:t>
      </w:r>
      <w:r w:rsidRPr="00E44FC2">
        <w:t>в</w:t>
      </w:r>
      <w:r w:rsidRPr="00E44FC2">
        <w:t>ление Правительства РФ</w:t>
      </w:r>
      <w:r w:rsidR="001636A4" w:rsidRPr="00E44FC2">
        <w:t xml:space="preserve"> </w:t>
      </w:r>
      <w:r w:rsidRPr="00E44FC2">
        <w:t>№ 154 от 22.02.2012).</w:t>
      </w:r>
    </w:p>
    <w:p w:rsidR="00516FDF" w:rsidRPr="00E44FC2" w:rsidRDefault="00C74A75" w:rsidP="00051C81">
      <w:pPr>
        <w:pStyle w:val="1"/>
        <w:numPr>
          <w:ilvl w:val="1"/>
          <w:numId w:val="6"/>
        </w:numPr>
        <w:ind w:left="57" w:right="57" w:firstLine="707"/>
      </w:pPr>
      <w:bookmarkStart w:id="36" w:name="_Toc162966601"/>
      <w:r w:rsidRPr="00E44FC2">
        <w:t xml:space="preserve">Индикаторы развития системы теплоснабжения </w:t>
      </w:r>
      <w:r w:rsidR="00C46CC9" w:rsidRPr="00E44FC2">
        <w:t>ООО «</w:t>
      </w:r>
      <w:r w:rsidR="00F70DB8">
        <w:t>АКВА</w:t>
      </w:r>
      <w:r w:rsidR="00C46CC9" w:rsidRPr="00E44FC2">
        <w:t>»</w:t>
      </w:r>
      <w:bookmarkEnd w:id="36"/>
    </w:p>
    <w:p w:rsidR="00516FDF" w:rsidRPr="00E44FC2" w:rsidRDefault="00516FDF" w:rsidP="00241127">
      <w:pPr>
        <w:ind w:left="57" w:right="57"/>
        <w:jc w:val="both"/>
        <w:sectPr w:rsidR="00516FDF" w:rsidRPr="00E44FC2" w:rsidSect="00B97352">
          <w:footerReference w:type="default" r:id="rId16"/>
          <w:pgSz w:w="11910" w:h="16840" w:code="9"/>
          <w:pgMar w:top="851" w:right="567" w:bottom="851" w:left="1701" w:header="0" w:footer="313" w:gutter="0"/>
          <w:cols w:space="720"/>
        </w:sectPr>
      </w:pPr>
    </w:p>
    <w:p w:rsidR="00516FDF" w:rsidRPr="00E44FC2" w:rsidRDefault="00BC7B93" w:rsidP="00241127">
      <w:pPr>
        <w:pStyle w:val="a3"/>
        <w:spacing w:before="61" w:after="7"/>
        <w:ind w:left="57" w:right="57" w:firstLine="0"/>
        <w:jc w:val="left"/>
      </w:pPr>
      <w:r w:rsidRPr="00E44FC2">
        <w:lastRenderedPageBreak/>
        <w:t>Таблица 2</w:t>
      </w:r>
      <w:r w:rsidR="004A4BA5">
        <w:t>4</w:t>
      </w:r>
      <w:r w:rsidR="00EB4E01" w:rsidRPr="00E44FC2">
        <w:t xml:space="preserve"> –</w:t>
      </w:r>
      <w:r w:rsidRPr="00E44FC2">
        <w:t xml:space="preserve"> Индикаторы развития системы теплоснабжения </w:t>
      </w:r>
      <w:r w:rsidR="00C46CC9" w:rsidRPr="00E44FC2">
        <w:t>ООО «</w:t>
      </w:r>
      <w:r w:rsidR="00F70DB8">
        <w:t>АКВА</w:t>
      </w:r>
      <w:r w:rsidR="00C46CC9" w:rsidRPr="00E44FC2">
        <w:t>»</w:t>
      </w:r>
    </w:p>
    <w:tbl>
      <w:tblPr>
        <w:tblStyle w:val="TableNormal"/>
        <w:tblW w:w="15193" w:type="dxa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9"/>
        <w:gridCol w:w="4667"/>
        <w:gridCol w:w="1194"/>
        <w:gridCol w:w="1134"/>
        <w:gridCol w:w="992"/>
        <w:gridCol w:w="1134"/>
        <w:gridCol w:w="1134"/>
        <w:gridCol w:w="1423"/>
        <w:gridCol w:w="1417"/>
        <w:gridCol w:w="1418"/>
        <w:gridCol w:w="141"/>
      </w:tblGrid>
      <w:tr w:rsidR="006462F8" w:rsidRPr="00E44FC2" w:rsidTr="006462F8">
        <w:trPr>
          <w:trHeight w:val="241"/>
        </w:trPr>
        <w:tc>
          <w:tcPr>
            <w:tcW w:w="539" w:type="dxa"/>
            <w:vMerge w:val="restart"/>
          </w:tcPr>
          <w:p w:rsidR="006462F8" w:rsidRPr="00E44FC2" w:rsidRDefault="006462F8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№</w:t>
            </w:r>
          </w:p>
          <w:p w:rsidR="006462F8" w:rsidRPr="00E44FC2" w:rsidRDefault="006462F8" w:rsidP="00241127">
            <w:pPr>
              <w:pStyle w:val="TableParagraph"/>
              <w:spacing w:line="238" w:lineRule="exact"/>
              <w:ind w:left="57" w:right="57"/>
              <w:rPr>
                <w:sz w:val="21"/>
              </w:rPr>
            </w:pPr>
            <w:proofErr w:type="gramStart"/>
            <w:r w:rsidRPr="00E44FC2">
              <w:rPr>
                <w:sz w:val="21"/>
              </w:rPr>
              <w:t>п</w:t>
            </w:r>
            <w:proofErr w:type="gramEnd"/>
            <w:r w:rsidRPr="00E44FC2">
              <w:rPr>
                <w:sz w:val="21"/>
              </w:rPr>
              <w:t>/п</w:t>
            </w:r>
          </w:p>
        </w:tc>
        <w:tc>
          <w:tcPr>
            <w:tcW w:w="4667" w:type="dxa"/>
            <w:vMerge w:val="restart"/>
          </w:tcPr>
          <w:p w:rsidR="006462F8" w:rsidRPr="00E44FC2" w:rsidRDefault="006462F8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Наименование показателя</w:t>
            </w:r>
          </w:p>
        </w:tc>
        <w:tc>
          <w:tcPr>
            <w:tcW w:w="9846" w:type="dxa"/>
            <w:gridSpan w:val="8"/>
            <w:tcBorders>
              <w:right w:val="single" w:sz="4" w:space="0" w:color="auto"/>
            </w:tcBorders>
          </w:tcPr>
          <w:p w:rsidR="006462F8" w:rsidRPr="00E44FC2" w:rsidRDefault="006462F8" w:rsidP="00241127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Период</w:t>
            </w:r>
          </w:p>
        </w:tc>
        <w:tc>
          <w:tcPr>
            <w:tcW w:w="141" w:type="dxa"/>
            <w:vMerge w:val="restart"/>
            <w:tcBorders>
              <w:top w:val="nil"/>
              <w:left w:val="single" w:sz="4" w:space="0" w:color="auto"/>
              <w:right w:val="nil"/>
            </w:tcBorders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  <w:tr w:rsidR="006462F8" w:rsidRPr="00E44FC2" w:rsidTr="006462F8">
        <w:trPr>
          <w:trHeight w:val="242"/>
        </w:trPr>
        <w:tc>
          <w:tcPr>
            <w:tcW w:w="539" w:type="dxa"/>
            <w:vMerge/>
            <w:tcBorders>
              <w:top w:val="nil"/>
            </w:tcBorders>
          </w:tcPr>
          <w:p w:rsidR="006462F8" w:rsidRPr="00E44FC2" w:rsidRDefault="006462F8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4667" w:type="dxa"/>
            <w:vMerge/>
            <w:tcBorders>
              <w:top w:val="nil"/>
            </w:tcBorders>
          </w:tcPr>
          <w:p w:rsidR="006462F8" w:rsidRPr="00E44FC2" w:rsidRDefault="006462F8" w:rsidP="00241127">
            <w:pPr>
              <w:ind w:left="57" w:right="57"/>
              <w:rPr>
                <w:sz w:val="2"/>
                <w:szCs w:val="2"/>
              </w:rPr>
            </w:pPr>
          </w:p>
        </w:tc>
        <w:tc>
          <w:tcPr>
            <w:tcW w:w="1194" w:type="dxa"/>
          </w:tcPr>
          <w:p w:rsidR="006462F8" w:rsidRPr="00E44FC2" w:rsidRDefault="006462F8" w:rsidP="004A4BA5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3</w:t>
            </w:r>
          </w:p>
        </w:tc>
        <w:tc>
          <w:tcPr>
            <w:tcW w:w="1134" w:type="dxa"/>
          </w:tcPr>
          <w:p w:rsidR="006462F8" w:rsidRPr="00E44FC2" w:rsidRDefault="006462F8" w:rsidP="004A4BA5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4</w:t>
            </w:r>
          </w:p>
        </w:tc>
        <w:tc>
          <w:tcPr>
            <w:tcW w:w="992" w:type="dxa"/>
          </w:tcPr>
          <w:p w:rsidR="006462F8" w:rsidRPr="00E44FC2" w:rsidRDefault="006462F8" w:rsidP="004A4BA5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5</w:t>
            </w:r>
          </w:p>
        </w:tc>
        <w:tc>
          <w:tcPr>
            <w:tcW w:w="1134" w:type="dxa"/>
          </w:tcPr>
          <w:p w:rsidR="006462F8" w:rsidRPr="00E44FC2" w:rsidRDefault="006462F8" w:rsidP="004A4BA5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6</w:t>
            </w:r>
          </w:p>
        </w:tc>
        <w:tc>
          <w:tcPr>
            <w:tcW w:w="1134" w:type="dxa"/>
          </w:tcPr>
          <w:p w:rsidR="006462F8" w:rsidRPr="00E44FC2" w:rsidRDefault="006462F8" w:rsidP="004A4BA5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7</w:t>
            </w:r>
          </w:p>
        </w:tc>
        <w:tc>
          <w:tcPr>
            <w:tcW w:w="1423" w:type="dxa"/>
          </w:tcPr>
          <w:p w:rsidR="006462F8" w:rsidRPr="00E44FC2" w:rsidRDefault="006462F8" w:rsidP="004A4BA5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8</w:t>
            </w:r>
          </w:p>
        </w:tc>
        <w:tc>
          <w:tcPr>
            <w:tcW w:w="1417" w:type="dxa"/>
          </w:tcPr>
          <w:p w:rsidR="006462F8" w:rsidRPr="00E44FC2" w:rsidRDefault="006462F8" w:rsidP="004A4BA5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202</w:t>
            </w:r>
            <w:r>
              <w:rPr>
                <w:sz w:val="21"/>
              </w:rPr>
              <w:t>9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6462F8" w:rsidRPr="00E44FC2" w:rsidRDefault="006462F8" w:rsidP="004A4BA5">
            <w:pPr>
              <w:pStyle w:val="TableParagraph"/>
              <w:spacing w:line="222" w:lineRule="exact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20</w:t>
            </w:r>
            <w:r>
              <w:rPr>
                <w:sz w:val="21"/>
              </w:rPr>
              <w:t>30</w:t>
            </w:r>
          </w:p>
        </w:tc>
        <w:tc>
          <w:tcPr>
            <w:tcW w:w="141" w:type="dxa"/>
            <w:vMerge/>
            <w:tcBorders>
              <w:left w:val="single" w:sz="4" w:space="0" w:color="auto"/>
              <w:right w:val="nil"/>
            </w:tcBorders>
          </w:tcPr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  <w:tr w:rsidR="006462F8" w:rsidRPr="00E44FC2" w:rsidTr="006462F8">
        <w:trPr>
          <w:trHeight w:val="964"/>
        </w:trPr>
        <w:tc>
          <w:tcPr>
            <w:tcW w:w="539" w:type="dxa"/>
          </w:tcPr>
          <w:p w:rsidR="006462F8" w:rsidRPr="00E44FC2" w:rsidRDefault="006462F8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1.</w:t>
            </w:r>
          </w:p>
        </w:tc>
        <w:tc>
          <w:tcPr>
            <w:tcW w:w="4667" w:type="dxa"/>
          </w:tcPr>
          <w:p w:rsidR="006462F8" w:rsidRPr="00E44FC2" w:rsidRDefault="006462F8" w:rsidP="00241127">
            <w:pPr>
              <w:pStyle w:val="TableParagraph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Количество прекращений подачи тепловой эне</w:t>
            </w:r>
            <w:r w:rsidRPr="00E44FC2">
              <w:rPr>
                <w:sz w:val="21"/>
              </w:rPr>
              <w:t>р</w:t>
            </w:r>
            <w:r w:rsidRPr="00E44FC2">
              <w:rPr>
                <w:sz w:val="21"/>
              </w:rPr>
              <w:t>гии, теплоносителя в результате технологических нарушений на тепловых сетях,</w:t>
            </w:r>
          </w:p>
          <w:p w:rsidR="006462F8" w:rsidRPr="00E44FC2" w:rsidRDefault="006462F8" w:rsidP="00241127">
            <w:pPr>
              <w:pStyle w:val="TableParagraph"/>
              <w:spacing w:line="226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ед.</w:t>
            </w:r>
          </w:p>
        </w:tc>
        <w:tc>
          <w:tcPr>
            <w:tcW w:w="119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23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7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" w:type="dxa"/>
            <w:vMerge/>
            <w:tcBorders>
              <w:left w:val="single" w:sz="4" w:space="0" w:color="auto"/>
              <w:right w:val="nil"/>
            </w:tcBorders>
          </w:tcPr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  <w:tr w:rsidR="006462F8" w:rsidRPr="00E44FC2" w:rsidTr="006462F8">
        <w:trPr>
          <w:trHeight w:val="1098"/>
        </w:trPr>
        <w:tc>
          <w:tcPr>
            <w:tcW w:w="539" w:type="dxa"/>
          </w:tcPr>
          <w:p w:rsidR="006462F8" w:rsidRPr="00E44FC2" w:rsidRDefault="006462F8" w:rsidP="00241127">
            <w:pPr>
              <w:pStyle w:val="TableParagraph"/>
              <w:spacing w:line="237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2.</w:t>
            </w:r>
          </w:p>
        </w:tc>
        <w:tc>
          <w:tcPr>
            <w:tcW w:w="4667" w:type="dxa"/>
          </w:tcPr>
          <w:p w:rsidR="006462F8" w:rsidRPr="00E44FC2" w:rsidRDefault="006462F8" w:rsidP="00241127">
            <w:pPr>
              <w:pStyle w:val="TableParagraph"/>
              <w:spacing w:line="237" w:lineRule="auto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Количество прекращений подачи тепловой эне</w:t>
            </w:r>
            <w:r w:rsidRPr="00E44FC2">
              <w:rPr>
                <w:sz w:val="21"/>
              </w:rPr>
              <w:t>р</w:t>
            </w:r>
            <w:r w:rsidRPr="00E44FC2">
              <w:rPr>
                <w:sz w:val="21"/>
              </w:rPr>
              <w:t>гии, теплоносителя в результате</w:t>
            </w:r>
          </w:p>
          <w:p w:rsidR="006462F8" w:rsidRPr="00E44FC2" w:rsidRDefault="006462F8" w:rsidP="00241127">
            <w:pPr>
              <w:pStyle w:val="TableParagraph"/>
              <w:spacing w:before="4" w:line="240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технологических нарушений на источниках те</w:t>
            </w:r>
            <w:r w:rsidRPr="00E44FC2">
              <w:rPr>
                <w:sz w:val="21"/>
              </w:rPr>
              <w:t>п</w:t>
            </w:r>
            <w:r w:rsidRPr="00E44FC2">
              <w:rPr>
                <w:sz w:val="21"/>
              </w:rPr>
              <w:t>ловой энергии, ед.</w:t>
            </w:r>
          </w:p>
        </w:tc>
        <w:tc>
          <w:tcPr>
            <w:tcW w:w="1194" w:type="dxa"/>
          </w:tcPr>
          <w:p w:rsidR="006462F8" w:rsidRPr="00E44FC2" w:rsidRDefault="006462F8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6462F8" w:rsidRPr="00E44FC2" w:rsidRDefault="006462F8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23" w:type="dxa"/>
          </w:tcPr>
          <w:p w:rsidR="006462F8" w:rsidRPr="00E44FC2" w:rsidRDefault="006462F8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7" w:type="dxa"/>
          </w:tcPr>
          <w:p w:rsidR="006462F8" w:rsidRPr="00E44FC2" w:rsidRDefault="006462F8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6462F8" w:rsidRPr="00E44FC2" w:rsidRDefault="006462F8" w:rsidP="00241127">
            <w:pPr>
              <w:pStyle w:val="TableParagraph"/>
              <w:spacing w:before="1"/>
              <w:ind w:left="57" w:right="57"/>
              <w:rPr>
                <w:sz w:val="31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" w:type="dxa"/>
            <w:vMerge/>
            <w:tcBorders>
              <w:left w:val="single" w:sz="4" w:space="0" w:color="auto"/>
              <w:right w:val="nil"/>
            </w:tcBorders>
          </w:tcPr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  <w:tr w:rsidR="006462F8" w:rsidRPr="00E44FC2" w:rsidTr="006462F8">
        <w:trPr>
          <w:trHeight w:val="482"/>
        </w:trPr>
        <w:tc>
          <w:tcPr>
            <w:tcW w:w="539" w:type="dxa"/>
          </w:tcPr>
          <w:p w:rsidR="006462F8" w:rsidRPr="00E44FC2" w:rsidRDefault="006462F8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3.</w:t>
            </w:r>
          </w:p>
        </w:tc>
        <w:tc>
          <w:tcPr>
            <w:tcW w:w="4667" w:type="dxa"/>
          </w:tcPr>
          <w:p w:rsidR="006462F8" w:rsidRPr="00E44FC2" w:rsidRDefault="006462F8" w:rsidP="00DF12F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Удельный расход условного топлива на</w:t>
            </w:r>
            <w:r w:rsidRPr="00E44FC2">
              <w:rPr>
                <w:spacing w:val="-13"/>
                <w:sz w:val="21"/>
              </w:rPr>
              <w:t xml:space="preserve"> </w:t>
            </w:r>
            <w:r w:rsidRPr="00E44FC2">
              <w:rPr>
                <w:sz w:val="21"/>
              </w:rPr>
              <w:t>вырабо</w:t>
            </w:r>
            <w:r w:rsidRPr="00E44FC2">
              <w:rPr>
                <w:sz w:val="21"/>
              </w:rPr>
              <w:t>т</w:t>
            </w:r>
            <w:r w:rsidRPr="00E44FC2">
              <w:rPr>
                <w:sz w:val="21"/>
              </w:rPr>
              <w:t xml:space="preserve">ку единицы тепловой энергии, </w:t>
            </w:r>
            <w:proofErr w:type="gramStart"/>
            <w:r w:rsidRPr="00E44FC2">
              <w:rPr>
                <w:sz w:val="21"/>
              </w:rPr>
              <w:t>кг</w:t>
            </w:r>
            <w:proofErr w:type="gramEnd"/>
            <w:r w:rsidRPr="00E44FC2">
              <w:rPr>
                <w:sz w:val="21"/>
              </w:rPr>
              <w:t xml:space="preserve"> </w:t>
            </w:r>
            <w:proofErr w:type="spellStart"/>
            <w:r w:rsidRPr="00E44FC2">
              <w:rPr>
                <w:sz w:val="21"/>
              </w:rPr>
              <w:t>у.т</w:t>
            </w:r>
            <w:proofErr w:type="spellEnd"/>
            <w:r w:rsidRPr="00E44FC2">
              <w:rPr>
                <w:sz w:val="21"/>
              </w:rPr>
              <w:t>./Гкал</w:t>
            </w:r>
          </w:p>
        </w:tc>
        <w:tc>
          <w:tcPr>
            <w:tcW w:w="1194" w:type="dxa"/>
          </w:tcPr>
          <w:p w:rsidR="006462F8" w:rsidRPr="00E44FC2" w:rsidRDefault="006462F8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6462F8" w:rsidRPr="00E44FC2" w:rsidRDefault="006462F8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23" w:type="dxa"/>
          </w:tcPr>
          <w:p w:rsidR="006462F8" w:rsidRPr="00E44FC2" w:rsidRDefault="006462F8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7" w:type="dxa"/>
          </w:tcPr>
          <w:p w:rsidR="006462F8" w:rsidRPr="00E44FC2" w:rsidRDefault="006462F8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6462F8" w:rsidRPr="00E44FC2" w:rsidRDefault="006462F8" w:rsidP="00241127">
            <w:pPr>
              <w:pStyle w:val="TableParagraph"/>
              <w:spacing w:before="115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" w:type="dxa"/>
            <w:vMerge/>
            <w:tcBorders>
              <w:left w:val="single" w:sz="4" w:space="0" w:color="auto"/>
              <w:right w:val="nil"/>
            </w:tcBorders>
          </w:tcPr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  <w:tr w:rsidR="006462F8" w:rsidRPr="00E44FC2" w:rsidTr="006462F8">
        <w:trPr>
          <w:trHeight w:val="726"/>
        </w:trPr>
        <w:tc>
          <w:tcPr>
            <w:tcW w:w="539" w:type="dxa"/>
          </w:tcPr>
          <w:p w:rsidR="006462F8" w:rsidRPr="00E44FC2" w:rsidRDefault="006462F8" w:rsidP="00241127">
            <w:pPr>
              <w:pStyle w:val="TableParagraph"/>
              <w:spacing w:line="237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4.</w:t>
            </w:r>
          </w:p>
        </w:tc>
        <w:tc>
          <w:tcPr>
            <w:tcW w:w="4667" w:type="dxa"/>
          </w:tcPr>
          <w:p w:rsidR="006462F8" w:rsidRPr="00E44FC2" w:rsidRDefault="006462F8" w:rsidP="00241127">
            <w:pPr>
              <w:pStyle w:val="TableParagraph"/>
              <w:spacing w:line="237" w:lineRule="auto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 xml:space="preserve">Отношение величины технологических потерь тепловой энергии, теплоносителя </w:t>
            </w:r>
            <w:proofErr w:type="gramStart"/>
            <w:r w:rsidRPr="00E44FC2">
              <w:rPr>
                <w:sz w:val="21"/>
              </w:rPr>
              <w:t>к</w:t>
            </w:r>
            <w:proofErr w:type="gramEnd"/>
          </w:p>
          <w:p w:rsidR="006462F8" w:rsidRPr="00E44FC2" w:rsidRDefault="006462F8" w:rsidP="00241127">
            <w:pPr>
              <w:pStyle w:val="TableParagraph"/>
              <w:spacing w:line="229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материальной характеристике тепловой сети</w:t>
            </w:r>
          </w:p>
        </w:tc>
        <w:tc>
          <w:tcPr>
            <w:tcW w:w="1194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23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7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" w:type="dxa"/>
            <w:vMerge/>
            <w:tcBorders>
              <w:left w:val="single" w:sz="4" w:space="0" w:color="auto"/>
              <w:right w:val="nil"/>
            </w:tcBorders>
          </w:tcPr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  <w:tr w:rsidR="006462F8" w:rsidRPr="00E44FC2" w:rsidTr="006462F8">
        <w:trPr>
          <w:trHeight w:val="482"/>
        </w:trPr>
        <w:tc>
          <w:tcPr>
            <w:tcW w:w="539" w:type="dxa"/>
          </w:tcPr>
          <w:p w:rsidR="006462F8" w:rsidRPr="00E44FC2" w:rsidRDefault="006462F8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5.</w:t>
            </w:r>
          </w:p>
        </w:tc>
        <w:tc>
          <w:tcPr>
            <w:tcW w:w="4667" w:type="dxa"/>
          </w:tcPr>
          <w:p w:rsidR="006462F8" w:rsidRPr="00E44FC2" w:rsidRDefault="006462F8" w:rsidP="00241127">
            <w:pPr>
              <w:pStyle w:val="TableParagraph"/>
              <w:spacing w:line="234" w:lineRule="exact"/>
              <w:ind w:left="57" w:right="57"/>
              <w:rPr>
                <w:sz w:val="21"/>
              </w:rPr>
            </w:pPr>
            <w:proofErr w:type="gramStart"/>
            <w:r w:rsidRPr="00E44FC2">
              <w:rPr>
                <w:sz w:val="21"/>
              </w:rPr>
              <w:t>Коэффициент использования установленной</w:t>
            </w:r>
            <w:proofErr w:type="gramEnd"/>
          </w:p>
          <w:p w:rsidR="006462F8" w:rsidRPr="00E44FC2" w:rsidRDefault="006462F8" w:rsidP="00052CD5">
            <w:pPr>
              <w:pStyle w:val="TableParagraph"/>
              <w:spacing w:line="228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тепловой  мощности</w:t>
            </w:r>
          </w:p>
        </w:tc>
        <w:tc>
          <w:tcPr>
            <w:tcW w:w="1194" w:type="dxa"/>
          </w:tcPr>
          <w:p w:rsidR="006462F8" w:rsidRPr="004A4BA5" w:rsidRDefault="006462F8" w:rsidP="004416A7">
            <w:pPr>
              <w:pStyle w:val="TableParagraph"/>
              <w:spacing w:before="113"/>
              <w:ind w:left="57" w:right="57"/>
              <w:jc w:val="center"/>
              <w:rPr>
                <w:color w:val="FF0000"/>
                <w:sz w:val="21"/>
              </w:rPr>
            </w:pPr>
            <w:r w:rsidRPr="00527926">
              <w:rPr>
                <w:sz w:val="21"/>
              </w:rPr>
              <w:t>65%</w:t>
            </w:r>
          </w:p>
        </w:tc>
        <w:tc>
          <w:tcPr>
            <w:tcW w:w="1134" w:type="dxa"/>
          </w:tcPr>
          <w:p w:rsidR="006462F8" w:rsidRPr="004A4BA5" w:rsidRDefault="006462F8" w:rsidP="004F6349">
            <w:pPr>
              <w:pStyle w:val="TableParagraph"/>
              <w:spacing w:before="113"/>
              <w:ind w:left="57" w:right="57"/>
              <w:jc w:val="center"/>
              <w:rPr>
                <w:color w:val="FF0000"/>
                <w:sz w:val="21"/>
              </w:rPr>
            </w:pPr>
            <w:r>
              <w:rPr>
                <w:sz w:val="21"/>
              </w:rPr>
              <w:t>65</w:t>
            </w:r>
            <w:r w:rsidRPr="00527926">
              <w:rPr>
                <w:sz w:val="21"/>
              </w:rPr>
              <w:t>%</w:t>
            </w:r>
          </w:p>
        </w:tc>
        <w:tc>
          <w:tcPr>
            <w:tcW w:w="992" w:type="dxa"/>
          </w:tcPr>
          <w:p w:rsidR="006462F8" w:rsidRPr="004A4BA5" w:rsidRDefault="006462F8" w:rsidP="004F6349">
            <w:pPr>
              <w:pStyle w:val="TableParagraph"/>
              <w:spacing w:before="113"/>
              <w:ind w:left="57" w:right="57"/>
              <w:jc w:val="center"/>
              <w:rPr>
                <w:color w:val="FF0000"/>
                <w:sz w:val="21"/>
              </w:rPr>
            </w:pPr>
            <w:r w:rsidRPr="00527926">
              <w:rPr>
                <w:sz w:val="21"/>
              </w:rPr>
              <w:t>65%</w:t>
            </w:r>
          </w:p>
        </w:tc>
        <w:tc>
          <w:tcPr>
            <w:tcW w:w="1134" w:type="dxa"/>
          </w:tcPr>
          <w:p w:rsidR="006462F8" w:rsidRPr="00E44FC2" w:rsidRDefault="006462F8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23" w:type="dxa"/>
          </w:tcPr>
          <w:p w:rsidR="006462F8" w:rsidRPr="00E44FC2" w:rsidRDefault="006462F8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7" w:type="dxa"/>
          </w:tcPr>
          <w:p w:rsidR="006462F8" w:rsidRPr="00E44FC2" w:rsidRDefault="006462F8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6462F8" w:rsidRPr="00E44FC2" w:rsidRDefault="006462F8" w:rsidP="00C5017F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" w:type="dxa"/>
            <w:vMerge/>
            <w:tcBorders>
              <w:left w:val="single" w:sz="4" w:space="0" w:color="auto"/>
              <w:right w:val="nil"/>
            </w:tcBorders>
          </w:tcPr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  <w:tr w:rsidR="006462F8" w:rsidRPr="00E44FC2" w:rsidTr="006462F8">
        <w:trPr>
          <w:trHeight w:val="481"/>
        </w:trPr>
        <w:tc>
          <w:tcPr>
            <w:tcW w:w="539" w:type="dxa"/>
          </w:tcPr>
          <w:p w:rsidR="006462F8" w:rsidRPr="00E44FC2" w:rsidRDefault="006462F8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6.</w:t>
            </w:r>
          </w:p>
        </w:tc>
        <w:tc>
          <w:tcPr>
            <w:tcW w:w="4667" w:type="dxa"/>
          </w:tcPr>
          <w:p w:rsidR="006462F8" w:rsidRPr="00E44FC2" w:rsidRDefault="006462F8" w:rsidP="00241127">
            <w:pPr>
              <w:pStyle w:val="TableParagraph"/>
              <w:spacing w:line="233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Материальная характеристика</w:t>
            </w:r>
          </w:p>
          <w:p w:rsidR="006462F8" w:rsidRPr="00E44FC2" w:rsidRDefault="006462F8" w:rsidP="00241127">
            <w:pPr>
              <w:pStyle w:val="TableParagraph"/>
              <w:spacing w:line="229" w:lineRule="exact"/>
              <w:ind w:left="57" w:right="57"/>
              <w:rPr>
                <w:sz w:val="14"/>
              </w:rPr>
            </w:pPr>
            <w:r w:rsidRPr="00E44FC2">
              <w:rPr>
                <w:sz w:val="21"/>
              </w:rPr>
              <w:t>тепловых сетей, м</w:t>
            </w:r>
            <w:proofErr w:type="gramStart"/>
            <w:r w:rsidRPr="00E44FC2">
              <w:rPr>
                <w:position w:val="7"/>
                <w:sz w:val="14"/>
              </w:rPr>
              <w:t>2</w:t>
            </w:r>
            <w:proofErr w:type="gramEnd"/>
          </w:p>
        </w:tc>
        <w:tc>
          <w:tcPr>
            <w:tcW w:w="1194" w:type="dxa"/>
          </w:tcPr>
          <w:p w:rsidR="006462F8" w:rsidRPr="004A4BA5" w:rsidRDefault="006462F8" w:rsidP="004416A7">
            <w:pPr>
              <w:pStyle w:val="TableParagraph"/>
              <w:spacing w:before="113"/>
              <w:ind w:left="57" w:right="57"/>
              <w:jc w:val="center"/>
              <w:rPr>
                <w:color w:val="FF0000"/>
                <w:sz w:val="21"/>
              </w:rPr>
            </w:pPr>
            <w:r w:rsidRPr="00A50F00">
              <w:rPr>
                <w:sz w:val="21"/>
              </w:rPr>
              <w:t>469</w:t>
            </w:r>
          </w:p>
        </w:tc>
        <w:tc>
          <w:tcPr>
            <w:tcW w:w="1134" w:type="dxa"/>
          </w:tcPr>
          <w:p w:rsidR="006462F8" w:rsidRPr="004A4BA5" w:rsidRDefault="006462F8" w:rsidP="004F6349">
            <w:pPr>
              <w:pStyle w:val="TableParagraph"/>
              <w:spacing w:before="113"/>
              <w:ind w:left="57" w:right="57"/>
              <w:jc w:val="center"/>
              <w:rPr>
                <w:color w:val="FF0000"/>
                <w:sz w:val="21"/>
              </w:rPr>
            </w:pPr>
            <w:r w:rsidRPr="00A50F00">
              <w:rPr>
                <w:sz w:val="21"/>
              </w:rPr>
              <w:t>469</w:t>
            </w:r>
          </w:p>
        </w:tc>
        <w:tc>
          <w:tcPr>
            <w:tcW w:w="992" w:type="dxa"/>
          </w:tcPr>
          <w:p w:rsidR="006462F8" w:rsidRPr="004A4BA5" w:rsidRDefault="006462F8" w:rsidP="004F6349">
            <w:pPr>
              <w:pStyle w:val="TableParagraph"/>
              <w:spacing w:before="113"/>
              <w:ind w:left="57" w:right="57"/>
              <w:jc w:val="center"/>
              <w:rPr>
                <w:color w:val="FF0000"/>
                <w:sz w:val="21"/>
              </w:rPr>
            </w:pPr>
            <w:r w:rsidRPr="00A50F00">
              <w:rPr>
                <w:sz w:val="21"/>
              </w:rPr>
              <w:t>469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23" w:type="dxa"/>
          </w:tcPr>
          <w:p w:rsidR="006462F8" w:rsidRPr="00E44FC2" w:rsidRDefault="006462F8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7" w:type="dxa"/>
          </w:tcPr>
          <w:p w:rsidR="006462F8" w:rsidRPr="00E44FC2" w:rsidRDefault="006462F8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6462F8" w:rsidRPr="00E44FC2" w:rsidRDefault="006462F8" w:rsidP="00241127">
            <w:pPr>
              <w:pStyle w:val="TableParagraph"/>
              <w:spacing w:before="113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" w:type="dxa"/>
            <w:vMerge/>
            <w:tcBorders>
              <w:left w:val="single" w:sz="4" w:space="0" w:color="auto"/>
              <w:right w:val="nil"/>
            </w:tcBorders>
          </w:tcPr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  <w:tr w:rsidR="006462F8" w:rsidRPr="00E44FC2" w:rsidTr="006462F8">
        <w:trPr>
          <w:trHeight w:val="966"/>
        </w:trPr>
        <w:tc>
          <w:tcPr>
            <w:tcW w:w="539" w:type="dxa"/>
          </w:tcPr>
          <w:p w:rsidR="006462F8" w:rsidRPr="00E44FC2" w:rsidRDefault="006462F8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7.</w:t>
            </w:r>
          </w:p>
        </w:tc>
        <w:tc>
          <w:tcPr>
            <w:tcW w:w="4667" w:type="dxa"/>
          </w:tcPr>
          <w:p w:rsidR="006462F8" w:rsidRPr="00E44FC2" w:rsidRDefault="006462F8" w:rsidP="00241127">
            <w:pPr>
              <w:pStyle w:val="TableParagraph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Доля отпуска тепловой энергии, осуществляемого потребителям по приборам</w:t>
            </w:r>
          </w:p>
          <w:p w:rsidR="006462F8" w:rsidRPr="00E44FC2" w:rsidRDefault="006462F8" w:rsidP="00241127">
            <w:pPr>
              <w:pStyle w:val="TableParagraph"/>
              <w:spacing w:line="240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учета, в общем объеме отпущенной тепловой энергии, %</w:t>
            </w:r>
          </w:p>
        </w:tc>
        <w:tc>
          <w:tcPr>
            <w:tcW w:w="119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23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7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" w:type="dxa"/>
            <w:vMerge/>
            <w:tcBorders>
              <w:left w:val="single" w:sz="4" w:space="0" w:color="auto"/>
              <w:right w:val="nil"/>
            </w:tcBorders>
          </w:tcPr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  <w:tr w:rsidR="006462F8" w:rsidRPr="00E44FC2" w:rsidTr="006462F8">
        <w:trPr>
          <w:trHeight w:val="724"/>
        </w:trPr>
        <w:tc>
          <w:tcPr>
            <w:tcW w:w="539" w:type="dxa"/>
          </w:tcPr>
          <w:p w:rsidR="006462F8" w:rsidRPr="00E44FC2" w:rsidRDefault="006462F8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8.</w:t>
            </w:r>
          </w:p>
        </w:tc>
        <w:tc>
          <w:tcPr>
            <w:tcW w:w="4667" w:type="dxa"/>
          </w:tcPr>
          <w:p w:rsidR="006462F8" w:rsidRPr="00E44FC2" w:rsidRDefault="006462F8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proofErr w:type="gramStart"/>
            <w:r w:rsidRPr="00E44FC2">
              <w:rPr>
                <w:sz w:val="21"/>
              </w:rPr>
              <w:t>Средневзвешенный (по материальной</w:t>
            </w:r>
            <w:proofErr w:type="gramEnd"/>
          </w:p>
          <w:p w:rsidR="006462F8" w:rsidRPr="00E44FC2" w:rsidRDefault="006462F8" w:rsidP="00241127">
            <w:pPr>
              <w:pStyle w:val="TableParagraph"/>
              <w:spacing w:before="5" w:line="240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характеристике) срок эксплуатации тепловых с</w:t>
            </w:r>
            <w:r w:rsidRPr="00E44FC2">
              <w:rPr>
                <w:sz w:val="21"/>
              </w:rPr>
              <w:t>е</w:t>
            </w:r>
            <w:r w:rsidRPr="00E44FC2">
              <w:rPr>
                <w:sz w:val="21"/>
              </w:rPr>
              <w:t>тей, лет</w:t>
            </w:r>
          </w:p>
        </w:tc>
        <w:tc>
          <w:tcPr>
            <w:tcW w:w="1194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23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7" w:type="dxa"/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6462F8" w:rsidRPr="00E44FC2" w:rsidRDefault="006462F8" w:rsidP="00241127">
            <w:pPr>
              <w:pStyle w:val="TableParagraph"/>
              <w:spacing w:before="5"/>
              <w:ind w:left="57" w:right="57"/>
              <w:rPr>
                <w:sz w:val="20"/>
              </w:rPr>
            </w:pPr>
          </w:p>
          <w:p w:rsidR="006462F8" w:rsidRPr="00E44FC2" w:rsidRDefault="006462F8" w:rsidP="00241127">
            <w:pPr>
              <w:pStyle w:val="TableParagraph"/>
              <w:spacing w:before="1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" w:type="dxa"/>
            <w:vMerge/>
            <w:tcBorders>
              <w:left w:val="single" w:sz="4" w:space="0" w:color="auto"/>
              <w:right w:val="nil"/>
            </w:tcBorders>
          </w:tcPr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  <w:tr w:rsidR="006462F8" w:rsidRPr="00E44FC2" w:rsidTr="006462F8">
        <w:trPr>
          <w:trHeight w:val="966"/>
        </w:trPr>
        <w:tc>
          <w:tcPr>
            <w:tcW w:w="539" w:type="dxa"/>
          </w:tcPr>
          <w:p w:rsidR="006462F8" w:rsidRPr="00E44FC2" w:rsidRDefault="006462F8" w:rsidP="00241127">
            <w:pPr>
              <w:pStyle w:val="TableParagraph"/>
              <w:spacing w:line="235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9.</w:t>
            </w:r>
          </w:p>
        </w:tc>
        <w:tc>
          <w:tcPr>
            <w:tcW w:w="4667" w:type="dxa"/>
          </w:tcPr>
          <w:p w:rsidR="006462F8" w:rsidRPr="00E44FC2" w:rsidRDefault="006462F8" w:rsidP="00241127">
            <w:pPr>
              <w:pStyle w:val="TableParagraph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Отношение материальной характеристики тепл</w:t>
            </w:r>
            <w:r w:rsidRPr="00E44FC2">
              <w:rPr>
                <w:sz w:val="21"/>
              </w:rPr>
              <w:t>о</w:t>
            </w:r>
            <w:r w:rsidRPr="00E44FC2">
              <w:rPr>
                <w:sz w:val="21"/>
              </w:rPr>
              <w:t>вых сетей, реконструированных за год, к общей материальной характеристике тепловых</w:t>
            </w:r>
          </w:p>
          <w:p w:rsidR="006462F8" w:rsidRPr="00E44FC2" w:rsidRDefault="006462F8" w:rsidP="00241127">
            <w:pPr>
              <w:pStyle w:val="TableParagraph"/>
              <w:spacing w:line="229" w:lineRule="exact"/>
              <w:ind w:left="57" w:right="57"/>
              <w:rPr>
                <w:sz w:val="21"/>
              </w:rPr>
            </w:pPr>
            <w:r w:rsidRPr="00E44FC2">
              <w:rPr>
                <w:sz w:val="21"/>
              </w:rPr>
              <w:t>сетей</w:t>
            </w:r>
          </w:p>
        </w:tc>
        <w:tc>
          <w:tcPr>
            <w:tcW w:w="119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992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134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23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7" w:type="dxa"/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6462F8" w:rsidRPr="00E44FC2" w:rsidRDefault="006462F8" w:rsidP="00241127">
            <w:pPr>
              <w:pStyle w:val="TableParagraph"/>
              <w:spacing w:before="10"/>
              <w:ind w:left="57" w:right="57"/>
              <w:rPr>
                <w:sz w:val="30"/>
              </w:rPr>
            </w:pPr>
          </w:p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  <w:r w:rsidRPr="00E44FC2">
              <w:rPr>
                <w:sz w:val="21"/>
              </w:rPr>
              <w:t>*</w:t>
            </w:r>
          </w:p>
        </w:tc>
        <w:tc>
          <w:tcPr>
            <w:tcW w:w="141" w:type="dxa"/>
            <w:vMerge/>
            <w:tcBorders>
              <w:left w:val="single" w:sz="4" w:space="0" w:color="auto"/>
              <w:bottom w:val="nil"/>
              <w:right w:val="nil"/>
            </w:tcBorders>
          </w:tcPr>
          <w:p w:rsidR="006462F8" w:rsidRPr="00E44FC2" w:rsidRDefault="006462F8" w:rsidP="00241127">
            <w:pPr>
              <w:pStyle w:val="TableParagraph"/>
              <w:ind w:left="57" w:right="57"/>
              <w:jc w:val="center"/>
              <w:rPr>
                <w:sz w:val="21"/>
              </w:rPr>
            </w:pPr>
          </w:p>
        </w:tc>
      </w:tr>
    </w:tbl>
    <w:p w:rsidR="00516FDF" w:rsidRPr="00E44FC2" w:rsidRDefault="00BC7B93" w:rsidP="00241127">
      <w:pPr>
        <w:ind w:left="57" w:right="57"/>
        <w:rPr>
          <w:sz w:val="24"/>
        </w:rPr>
      </w:pPr>
      <w:r w:rsidRPr="00E44FC2">
        <w:rPr>
          <w:sz w:val="24"/>
        </w:rPr>
        <w:t>Примечание * - данные не представлены</w:t>
      </w:r>
    </w:p>
    <w:p w:rsidR="00516FDF" w:rsidRPr="00E44FC2" w:rsidRDefault="00516FDF" w:rsidP="00241127">
      <w:pPr>
        <w:ind w:left="57" w:right="57"/>
        <w:rPr>
          <w:sz w:val="24"/>
        </w:rPr>
        <w:sectPr w:rsidR="00516FDF" w:rsidRPr="00E44FC2" w:rsidSect="0023555C">
          <w:footerReference w:type="default" r:id="rId17"/>
          <w:pgSz w:w="16840" w:h="11910" w:orient="landscape" w:code="9"/>
          <w:pgMar w:top="1701" w:right="851" w:bottom="567" w:left="851" w:header="0" w:footer="313" w:gutter="0"/>
          <w:cols w:space="720"/>
          <w:docGrid w:linePitch="299"/>
        </w:sectPr>
      </w:pPr>
    </w:p>
    <w:p w:rsidR="00516FDF" w:rsidRPr="00E44FC2" w:rsidRDefault="00BC7B93" w:rsidP="00FB3C7F">
      <w:pPr>
        <w:pStyle w:val="1"/>
        <w:spacing w:before="72"/>
        <w:ind w:left="57" w:right="57" w:firstLine="652"/>
      </w:pPr>
      <w:bookmarkStart w:id="37" w:name="_Toc162966602"/>
      <w:r w:rsidRPr="00E44FC2">
        <w:lastRenderedPageBreak/>
        <w:t>РАЗДЕЛ 15.</w:t>
      </w:r>
      <w:r w:rsidR="00C55EAA" w:rsidRPr="00E44FC2">
        <w:t xml:space="preserve"> Ценовые (тарифные) последствия</w:t>
      </w:r>
      <w:bookmarkEnd w:id="37"/>
    </w:p>
    <w:p w:rsidR="00516FDF" w:rsidRPr="00E44FC2" w:rsidRDefault="00BC7B93" w:rsidP="00241127">
      <w:pPr>
        <w:pStyle w:val="a3"/>
        <w:spacing w:before="114"/>
        <w:ind w:left="57" w:right="57" w:firstLine="719"/>
      </w:pPr>
      <w:r w:rsidRPr="00E44FC2">
        <w:t>Основные принципы и методы определения тарифов на тепловую эне</w:t>
      </w:r>
      <w:r w:rsidRPr="00E44FC2">
        <w:t>р</w:t>
      </w:r>
      <w:r w:rsidRPr="00E44FC2">
        <w:t xml:space="preserve">гию (мощность) и теплоноситель, определены </w:t>
      </w:r>
      <w:proofErr w:type="gramStart"/>
      <w:r w:rsidRPr="00E44FC2">
        <w:t>в</w:t>
      </w:r>
      <w:proofErr w:type="gramEnd"/>
      <w:r w:rsidRPr="00E44FC2">
        <w:t>:</w:t>
      </w:r>
    </w:p>
    <w:p w:rsidR="00516FDF" w:rsidRPr="00E44FC2" w:rsidRDefault="00BC7B93" w:rsidP="00241127">
      <w:pPr>
        <w:pStyle w:val="a5"/>
        <w:numPr>
          <w:ilvl w:val="0"/>
          <w:numId w:val="5"/>
        </w:numPr>
        <w:tabs>
          <w:tab w:val="left" w:pos="1096"/>
        </w:tabs>
        <w:ind w:left="57" w:right="57" w:firstLine="707"/>
        <w:rPr>
          <w:sz w:val="28"/>
        </w:rPr>
      </w:pPr>
      <w:r w:rsidRPr="00E44FC2">
        <w:rPr>
          <w:sz w:val="28"/>
        </w:rPr>
        <w:t xml:space="preserve">Федеральном </w:t>
      </w:r>
      <w:proofErr w:type="gramStart"/>
      <w:r w:rsidRPr="00E44FC2">
        <w:rPr>
          <w:sz w:val="28"/>
        </w:rPr>
        <w:t>законе</w:t>
      </w:r>
      <w:proofErr w:type="gramEnd"/>
      <w:r w:rsidRPr="00E44FC2">
        <w:rPr>
          <w:sz w:val="28"/>
        </w:rPr>
        <w:t xml:space="preserve"> от 27.07.2010 № 190-ФЗ «О теплоснабжении» (в ред. Федерального закона от 29.07.2018 №</w:t>
      </w:r>
      <w:r w:rsidRPr="00E44FC2">
        <w:rPr>
          <w:spacing w:val="-9"/>
          <w:sz w:val="28"/>
        </w:rPr>
        <w:t xml:space="preserve"> </w:t>
      </w:r>
      <w:r w:rsidRPr="00E44FC2">
        <w:rPr>
          <w:sz w:val="28"/>
        </w:rPr>
        <w:t>272-ФЗ);</w:t>
      </w:r>
    </w:p>
    <w:p w:rsidR="00516FDF" w:rsidRPr="00E44FC2" w:rsidRDefault="00BC7B93" w:rsidP="00241127">
      <w:pPr>
        <w:pStyle w:val="a5"/>
        <w:numPr>
          <w:ilvl w:val="0"/>
          <w:numId w:val="5"/>
        </w:numPr>
        <w:tabs>
          <w:tab w:val="left" w:pos="1096"/>
        </w:tabs>
        <w:spacing w:line="242" w:lineRule="auto"/>
        <w:ind w:left="57" w:right="57" w:firstLine="707"/>
        <w:rPr>
          <w:sz w:val="28"/>
        </w:rPr>
      </w:pPr>
      <w:proofErr w:type="gramStart"/>
      <w:r w:rsidRPr="00E44FC2">
        <w:rPr>
          <w:sz w:val="28"/>
        </w:rPr>
        <w:t>Постановлении</w:t>
      </w:r>
      <w:proofErr w:type="gramEnd"/>
      <w:r w:rsidRPr="00E44FC2">
        <w:rPr>
          <w:sz w:val="28"/>
        </w:rPr>
        <w:t xml:space="preserve">   Правительства   РФ   от   22.10.2012   №   1075 (ред. от 26.04.2019) «О ценообразовании в сфере</w:t>
      </w:r>
      <w:r w:rsidRPr="00E44FC2">
        <w:rPr>
          <w:spacing w:val="-14"/>
          <w:sz w:val="28"/>
        </w:rPr>
        <w:t xml:space="preserve"> </w:t>
      </w:r>
      <w:r w:rsidRPr="00E44FC2">
        <w:rPr>
          <w:sz w:val="28"/>
        </w:rPr>
        <w:t>теплоснабжения»;</w:t>
      </w:r>
    </w:p>
    <w:p w:rsidR="00516FDF" w:rsidRPr="00E44FC2" w:rsidRDefault="00BC7B93" w:rsidP="00241127">
      <w:pPr>
        <w:pStyle w:val="a5"/>
        <w:numPr>
          <w:ilvl w:val="0"/>
          <w:numId w:val="5"/>
        </w:numPr>
        <w:tabs>
          <w:tab w:val="left" w:pos="1096"/>
        </w:tabs>
        <w:ind w:left="57" w:right="57" w:firstLine="707"/>
        <w:rPr>
          <w:sz w:val="28"/>
        </w:rPr>
      </w:pPr>
      <w:proofErr w:type="gramStart"/>
      <w:r w:rsidRPr="00E44FC2">
        <w:rPr>
          <w:sz w:val="28"/>
        </w:rPr>
        <w:t>Методических указаниях по расчету регулируемых цен (тарифов) в сфере теплоснабжения, утвержденных приказом Федеральной службы по т</w:t>
      </w:r>
      <w:r w:rsidRPr="00E44FC2">
        <w:rPr>
          <w:sz w:val="28"/>
        </w:rPr>
        <w:t>а</w:t>
      </w:r>
      <w:r w:rsidRPr="00E44FC2">
        <w:rPr>
          <w:sz w:val="28"/>
        </w:rPr>
        <w:t>рифам</w:t>
      </w:r>
      <w:r w:rsidRPr="00E44FC2">
        <w:rPr>
          <w:spacing w:val="19"/>
          <w:sz w:val="28"/>
        </w:rPr>
        <w:t xml:space="preserve"> </w:t>
      </w:r>
      <w:r w:rsidRPr="00E44FC2">
        <w:rPr>
          <w:sz w:val="28"/>
        </w:rPr>
        <w:t>от</w:t>
      </w:r>
      <w:r w:rsidRPr="00E44FC2">
        <w:rPr>
          <w:spacing w:val="19"/>
          <w:sz w:val="28"/>
        </w:rPr>
        <w:t xml:space="preserve"> </w:t>
      </w:r>
      <w:r w:rsidRPr="00E44FC2">
        <w:rPr>
          <w:sz w:val="28"/>
        </w:rPr>
        <w:t>13.06.2013</w:t>
      </w:r>
      <w:r w:rsidRPr="00E44FC2">
        <w:rPr>
          <w:spacing w:val="21"/>
          <w:sz w:val="28"/>
        </w:rPr>
        <w:t xml:space="preserve"> </w:t>
      </w:r>
      <w:r w:rsidRPr="00E44FC2">
        <w:rPr>
          <w:sz w:val="28"/>
        </w:rPr>
        <w:t>г.</w:t>
      </w:r>
      <w:r w:rsidRPr="00E44FC2">
        <w:rPr>
          <w:spacing w:val="19"/>
          <w:sz w:val="28"/>
        </w:rPr>
        <w:t xml:space="preserve"> </w:t>
      </w:r>
      <w:r w:rsidRPr="00E44FC2">
        <w:rPr>
          <w:sz w:val="28"/>
        </w:rPr>
        <w:t>№</w:t>
      </w:r>
      <w:r w:rsidRPr="00E44FC2">
        <w:rPr>
          <w:spacing w:val="21"/>
          <w:sz w:val="28"/>
        </w:rPr>
        <w:t xml:space="preserve"> </w:t>
      </w:r>
      <w:r w:rsidRPr="00E44FC2">
        <w:rPr>
          <w:sz w:val="28"/>
        </w:rPr>
        <w:t>760-э</w:t>
      </w:r>
      <w:r w:rsidRPr="00E44FC2">
        <w:rPr>
          <w:spacing w:val="19"/>
          <w:sz w:val="28"/>
        </w:rPr>
        <w:t xml:space="preserve"> </w:t>
      </w:r>
      <w:r w:rsidRPr="00E44FC2">
        <w:rPr>
          <w:sz w:val="28"/>
        </w:rPr>
        <w:t>(в</w:t>
      </w:r>
      <w:r w:rsidRPr="00E44FC2">
        <w:rPr>
          <w:spacing w:val="21"/>
          <w:sz w:val="28"/>
        </w:rPr>
        <w:t xml:space="preserve"> </w:t>
      </w:r>
      <w:r w:rsidRPr="00E44FC2">
        <w:rPr>
          <w:sz w:val="28"/>
        </w:rPr>
        <w:t>ред.</w:t>
      </w:r>
      <w:r w:rsidRPr="00E44FC2">
        <w:rPr>
          <w:spacing w:val="21"/>
          <w:sz w:val="28"/>
        </w:rPr>
        <w:t xml:space="preserve"> </w:t>
      </w:r>
      <w:r w:rsidRPr="00E44FC2">
        <w:rPr>
          <w:sz w:val="28"/>
        </w:rPr>
        <w:t>приказа</w:t>
      </w:r>
      <w:r w:rsidRPr="00E44FC2">
        <w:rPr>
          <w:spacing w:val="20"/>
          <w:sz w:val="28"/>
        </w:rPr>
        <w:t xml:space="preserve"> </w:t>
      </w:r>
      <w:r w:rsidRPr="00E44FC2">
        <w:rPr>
          <w:sz w:val="28"/>
        </w:rPr>
        <w:t>ФАС</w:t>
      </w:r>
      <w:r w:rsidRPr="00E44FC2">
        <w:rPr>
          <w:spacing w:val="22"/>
          <w:sz w:val="28"/>
        </w:rPr>
        <w:t xml:space="preserve"> </w:t>
      </w:r>
      <w:r w:rsidRPr="00E44FC2">
        <w:rPr>
          <w:sz w:val="28"/>
        </w:rPr>
        <w:t>России</w:t>
      </w:r>
      <w:r w:rsidRPr="00E44FC2">
        <w:rPr>
          <w:spacing w:val="21"/>
          <w:sz w:val="28"/>
        </w:rPr>
        <w:t xml:space="preserve"> </w:t>
      </w:r>
      <w:r w:rsidRPr="00E44FC2">
        <w:rPr>
          <w:sz w:val="28"/>
        </w:rPr>
        <w:t>от</w:t>
      </w:r>
      <w:r w:rsidRPr="00E44FC2">
        <w:rPr>
          <w:spacing w:val="19"/>
          <w:sz w:val="28"/>
        </w:rPr>
        <w:t xml:space="preserve"> </w:t>
      </w:r>
      <w:r w:rsidRPr="00E44FC2">
        <w:rPr>
          <w:sz w:val="28"/>
        </w:rPr>
        <w:t>18.07.2018</w:t>
      </w:r>
      <w:proofErr w:type="gramEnd"/>
    </w:p>
    <w:p w:rsidR="00516FDF" w:rsidRPr="00E44FC2" w:rsidRDefault="00BC7B93" w:rsidP="00241127">
      <w:pPr>
        <w:pStyle w:val="a3"/>
        <w:spacing w:line="321" w:lineRule="exact"/>
        <w:ind w:left="57" w:right="57" w:firstLine="0"/>
      </w:pPr>
      <w:proofErr w:type="gramStart"/>
      <w:r w:rsidRPr="00E44FC2">
        <w:t>№ 1005/18).</w:t>
      </w:r>
      <w:proofErr w:type="gramEnd"/>
    </w:p>
    <w:p w:rsidR="00516FDF" w:rsidRPr="00E44FC2" w:rsidRDefault="00BC7B93" w:rsidP="00241127">
      <w:pPr>
        <w:pStyle w:val="1"/>
        <w:spacing w:before="0"/>
        <w:ind w:left="57" w:right="57"/>
      </w:pPr>
      <w:bookmarkStart w:id="38" w:name="_Toc162966603"/>
      <w:r w:rsidRPr="00E44FC2">
        <w:t>Структура расходов (смета расходов) на производс</w:t>
      </w:r>
      <w:r w:rsidR="00C55EAA" w:rsidRPr="00E44FC2">
        <w:t>тво и передачу тепловой энергии</w:t>
      </w:r>
      <w:bookmarkEnd w:id="38"/>
    </w:p>
    <w:p w:rsidR="00516FDF" w:rsidRPr="00E44FC2" w:rsidRDefault="00BC7B93" w:rsidP="00241127">
      <w:pPr>
        <w:pStyle w:val="a3"/>
        <w:ind w:left="57" w:right="57" w:firstLine="566"/>
      </w:pPr>
      <w:r w:rsidRPr="00E44FC2">
        <w:t>В расчетах по источникам тепловой энергии, по системам теплоснабж</w:t>
      </w:r>
      <w:r w:rsidRPr="00E44FC2">
        <w:t>е</w:t>
      </w:r>
      <w:r w:rsidRPr="00E44FC2">
        <w:t>ния принимаются следующие основные производственные издержки:</w:t>
      </w:r>
    </w:p>
    <w:p w:rsidR="00516FDF" w:rsidRPr="00E44FC2" w:rsidRDefault="00BC7B93" w:rsidP="00EC2791">
      <w:pPr>
        <w:pStyle w:val="a5"/>
        <w:numPr>
          <w:ilvl w:val="1"/>
          <w:numId w:val="5"/>
        </w:numPr>
        <w:tabs>
          <w:tab w:val="left" w:pos="1542"/>
        </w:tabs>
        <w:spacing w:line="320" w:lineRule="exact"/>
        <w:ind w:left="57" w:right="57" w:hanging="361"/>
        <w:jc w:val="both"/>
        <w:rPr>
          <w:sz w:val="28"/>
        </w:rPr>
      </w:pPr>
      <w:r w:rsidRPr="00E44FC2">
        <w:rPr>
          <w:sz w:val="28"/>
        </w:rPr>
        <w:t>Расходы, связанные с производством и реализацией продукции (услуг) (опер</w:t>
      </w:r>
      <w:r w:rsidRPr="00E44FC2">
        <w:rPr>
          <w:sz w:val="28"/>
        </w:rPr>
        <w:t>а</w:t>
      </w:r>
      <w:r w:rsidRPr="00E44FC2">
        <w:rPr>
          <w:sz w:val="28"/>
        </w:rPr>
        <w:t>ционные расходы), в том числе: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на сырье и материалы, на топливо, на холодную воду, на теплонос</w:t>
      </w:r>
      <w:r w:rsidRPr="00E44FC2">
        <w:rPr>
          <w:sz w:val="28"/>
        </w:rPr>
        <w:t>и</w:t>
      </w:r>
      <w:r w:rsidRPr="00E44FC2">
        <w:rPr>
          <w:sz w:val="28"/>
        </w:rPr>
        <w:t>тель и пр.</w:t>
      </w:r>
    </w:p>
    <w:p w:rsidR="00516FDF" w:rsidRPr="00E44FC2" w:rsidRDefault="00BC7B93" w:rsidP="00241127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амортизация основных средств и нематериальных</w:t>
      </w:r>
      <w:r w:rsidRPr="00E44FC2">
        <w:rPr>
          <w:spacing w:val="-10"/>
          <w:sz w:val="28"/>
        </w:rPr>
        <w:t xml:space="preserve"> </w:t>
      </w:r>
      <w:r w:rsidRPr="00E44FC2">
        <w:rPr>
          <w:sz w:val="28"/>
        </w:rPr>
        <w:t>активов;</w:t>
      </w:r>
    </w:p>
    <w:p w:rsidR="00516FDF" w:rsidRPr="00E44FC2" w:rsidRDefault="00BC7B93" w:rsidP="00241127">
      <w:pPr>
        <w:pStyle w:val="a5"/>
        <w:numPr>
          <w:ilvl w:val="2"/>
          <w:numId w:val="5"/>
        </w:numPr>
        <w:tabs>
          <w:tab w:val="left" w:pos="1662"/>
        </w:tabs>
        <w:spacing w:line="342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оплата труда и отчисления на социальные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нужды;</w:t>
      </w:r>
    </w:p>
    <w:p w:rsidR="00516FDF" w:rsidRPr="00E44FC2" w:rsidRDefault="00BC7B93" w:rsidP="00241127">
      <w:pPr>
        <w:pStyle w:val="a5"/>
        <w:numPr>
          <w:ilvl w:val="2"/>
          <w:numId w:val="5"/>
        </w:numPr>
        <w:tabs>
          <w:tab w:val="left" w:pos="1662"/>
        </w:tabs>
        <w:spacing w:line="342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ремонт основных средств и связанные с ним</w:t>
      </w:r>
      <w:r w:rsidRPr="00E44FC2">
        <w:rPr>
          <w:spacing w:val="-15"/>
          <w:sz w:val="28"/>
        </w:rPr>
        <w:t xml:space="preserve"> </w:t>
      </w:r>
      <w:r w:rsidRPr="00E44FC2">
        <w:rPr>
          <w:sz w:val="28"/>
        </w:rPr>
        <w:t>расходы;</w:t>
      </w:r>
    </w:p>
    <w:p w:rsidR="00516FDF" w:rsidRPr="00E44FC2" w:rsidRDefault="00C55EAA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плата за выбросы</w:t>
      </w:r>
      <w:r w:rsidRPr="00E44FC2">
        <w:rPr>
          <w:sz w:val="28"/>
        </w:rPr>
        <w:tab/>
        <w:t xml:space="preserve"> и сбросы загрязняющих </w:t>
      </w:r>
      <w:r w:rsidR="00BC7B93" w:rsidRPr="00E44FC2">
        <w:rPr>
          <w:sz w:val="28"/>
        </w:rPr>
        <w:t>вещест</w:t>
      </w:r>
      <w:r w:rsidRPr="00E44FC2">
        <w:rPr>
          <w:sz w:val="28"/>
        </w:rPr>
        <w:t xml:space="preserve">в </w:t>
      </w:r>
      <w:r w:rsidR="00BC7B93" w:rsidRPr="00E44FC2">
        <w:rPr>
          <w:sz w:val="28"/>
        </w:rPr>
        <w:t>в окружающую среду;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арендная плата, концессионная плата, лизинговые платежи;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на служебные командировки;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на обучение персонала;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на страхование производственных объектов, учитываемые при опр</w:t>
      </w:r>
      <w:r w:rsidRPr="00E44FC2">
        <w:rPr>
          <w:sz w:val="28"/>
        </w:rPr>
        <w:t>е</w:t>
      </w:r>
      <w:r w:rsidRPr="00E44FC2">
        <w:rPr>
          <w:sz w:val="28"/>
        </w:rPr>
        <w:t>делении налоговой базы по налогу на прибыль;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другие расходы, связанные с производством и (или) реализацией продукции, в том числе: налог на имущество организаций, земельный налог, транспортный налог, водный налог, прочие налоги.</w:t>
      </w:r>
    </w:p>
    <w:p w:rsidR="00516FDF" w:rsidRPr="00E44FC2" w:rsidRDefault="00BC7B93" w:rsidP="00241127">
      <w:pPr>
        <w:pStyle w:val="a5"/>
        <w:numPr>
          <w:ilvl w:val="1"/>
          <w:numId w:val="5"/>
        </w:numPr>
        <w:tabs>
          <w:tab w:val="left" w:pos="1542"/>
        </w:tabs>
        <w:spacing w:line="320" w:lineRule="exact"/>
        <w:ind w:left="57" w:right="57" w:hanging="361"/>
        <w:jc w:val="both"/>
        <w:rPr>
          <w:sz w:val="28"/>
        </w:rPr>
      </w:pPr>
      <w:r w:rsidRPr="00E44FC2">
        <w:rPr>
          <w:sz w:val="28"/>
        </w:rPr>
        <w:t>Внереализационные расходы, в том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числе: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на вывод из эксплуатации (в том числе на консервацию) и вывод из консервации;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 по сомнительным долгам;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расходы, связанные с созданием нормативных запасов топлива, включая ра</w:t>
      </w:r>
      <w:r w:rsidRPr="00E44FC2">
        <w:rPr>
          <w:sz w:val="28"/>
        </w:rPr>
        <w:t>с</w:t>
      </w:r>
      <w:r w:rsidRPr="00E44FC2">
        <w:rPr>
          <w:sz w:val="28"/>
        </w:rPr>
        <w:t>ходы по обслуживанию заемных средств, привлекаемых для этих целей;</w:t>
      </w:r>
    </w:p>
    <w:p w:rsidR="00516FDF" w:rsidRPr="00E44FC2" w:rsidRDefault="00BC7B93" w:rsidP="00EC2791">
      <w:pPr>
        <w:pStyle w:val="a5"/>
        <w:numPr>
          <w:ilvl w:val="2"/>
          <w:numId w:val="5"/>
        </w:numPr>
        <w:tabs>
          <w:tab w:val="left" w:pos="1662"/>
        </w:tabs>
        <w:spacing w:line="343" w:lineRule="exact"/>
        <w:ind w:left="57" w:right="57"/>
        <w:jc w:val="left"/>
        <w:rPr>
          <w:sz w:val="28"/>
        </w:rPr>
      </w:pPr>
      <w:r w:rsidRPr="00E44FC2">
        <w:rPr>
          <w:sz w:val="28"/>
        </w:rPr>
        <w:t>другие обоснованные расходы.</w:t>
      </w:r>
    </w:p>
    <w:p w:rsidR="00516FDF" w:rsidRPr="00E44FC2" w:rsidRDefault="00BC7B93" w:rsidP="00241127">
      <w:pPr>
        <w:pStyle w:val="a5"/>
        <w:numPr>
          <w:ilvl w:val="1"/>
          <w:numId w:val="5"/>
        </w:numPr>
        <w:tabs>
          <w:tab w:val="left" w:pos="1542"/>
        </w:tabs>
        <w:spacing w:line="321" w:lineRule="exact"/>
        <w:ind w:left="57" w:right="57" w:hanging="361"/>
        <w:jc w:val="left"/>
        <w:rPr>
          <w:sz w:val="28"/>
        </w:rPr>
      </w:pPr>
      <w:r w:rsidRPr="00E44FC2">
        <w:rPr>
          <w:sz w:val="28"/>
        </w:rPr>
        <w:t>Налог на</w:t>
      </w:r>
      <w:r w:rsidRPr="00E44FC2">
        <w:rPr>
          <w:spacing w:val="-5"/>
          <w:sz w:val="28"/>
        </w:rPr>
        <w:t xml:space="preserve"> </w:t>
      </w:r>
      <w:r w:rsidRPr="00E44FC2">
        <w:rPr>
          <w:sz w:val="28"/>
        </w:rPr>
        <w:t>прибыль.</w:t>
      </w:r>
    </w:p>
    <w:p w:rsidR="00516FDF" w:rsidRPr="00E44FC2" w:rsidRDefault="00BC7B93" w:rsidP="00241127">
      <w:pPr>
        <w:pStyle w:val="a5"/>
        <w:numPr>
          <w:ilvl w:val="1"/>
          <w:numId w:val="5"/>
        </w:numPr>
        <w:tabs>
          <w:tab w:val="left" w:pos="1542"/>
        </w:tabs>
        <w:spacing w:line="322" w:lineRule="exact"/>
        <w:ind w:left="57" w:right="57" w:hanging="361"/>
        <w:jc w:val="left"/>
        <w:rPr>
          <w:sz w:val="28"/>
        </w:rPr>
      </w:pPr>
      <w:r w:rsidRPr="00E44FC2">
        <w:rPr>
          <w:sz w:val="28"/>
        </w:rPr>
        <w:t>Выпадающие доходы/экономия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средств.</w:t>
      </w:r>
    </w:p>
    <w:p w:rsidR="00516FDF" w:rsidRPr="00E44FC2" w:rsidRDefault="00BC7B93" w:rsidP="00241127">
      <w:pPr>
        <w:pStyle w:val="a5"/>
        <w:numPr>
          <w:ilvl w:val="1"/>
          <w:numId w:val="5"/>
        </w:numPr>
        <w:tabs>
          <w:tab w:val="left" w:pos="1542"/>
        </w:tabs>
        <w:spacing w:line="322" w:lineRule="exact"/>
        <w:ind w:left="57" w:right="57" w:hanging="361"/>
        <w:jc w:val="left"/>
        <w:rPr>
          <w:sz w:val="28"/>
        </w:rPr>
      </w:pPr>
      <w:r w:rsidRPr="00E44FC2">
        <w:rPr>
          <w:sz w:val="28"/>
        </w:rPr>
        <w:t>Необходимая валовая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выручка.</w:t>
      </w:r>
    </w:p>
    <w:p w:rsidR="00516FDF" w:rsidRPr="00E44FC2" w:rsidRDefault="00516FDF" w:rsidP="00241127">
      <w:pPr>
        <w:spacing w:line="322" w:lineRule="exact"/>
        <w:ind w:left="57" w:right="57"/>
        <w:rPr>
          <w:sz w:val="28"/>
        </w:rPr>
        <w:sectPr w:rsidR="00516FDF" w:rsidRPr="00E44FC2" w:rsidSect="0023555C">
          <w:footerReference w:type="default" r:id="rId18"/>
          <w:pgSz w:w="11910" w:h="16840" w:code="9"/>
          <w:pgMar w:top="851" w:right="567" w:bottom="851" w:left="1701" w:header="0" w:footer="313" w:gutter="0"/>
          <w:cols w:space="720"/>
        </w:sectPr>
      </w:pPr>
    </w:p>
    <w:p w:rsidR="00516FDF" w:rsidRPr="00E44FC2" w:rsidRDefault="00BC7B93" w:rsidP="00241127">
      <w:pPr>
        <w:pStyle w:val="a3"/>
        <w:spacing w:before="67"/>
        <w:ind w:left="57" w:right="57"/>
      </w:pPr>
      <w:r w:rsidRPr="00E44FC2">
        <w:lastRenderedPageBreak/>
        <w:t>Для регулирования цен (тарифов) в сфере теплоснабжения применяется метод экономически обоснованных расходов по каждой системе теплоснабж</w:t>
      </w:r>
      <w:r w:rsidRPr="00E44FC2">
        <w:t>е</w:t>
      </w:r>
      <w:r w:rsidRPr="00E44FC2">
        <w:t>ния теплоснабжающих организаций с применением значений долгосрочных параметров регулирования ее деятельности и иных прогнозных параметров</w:t>
      </w:r>
      <w:r w:rsidRPr="00E44FC2">
        <w:rPr>
          <w:spacing w:val="-5"/>
        </w:rPr>
        <w:t xml:space="preserve"> </w:t>
      </w:r>
      <w:r w:rsidRPr="00E44FC2">
        <w:t>р</w:t>
      </w:r>
      <w:r w:rsidRPr="00E44FC2">
        <w:t>е</w:t>
      </w:r>
      <w:r w:rsidRPr="00E44FC2">
        <w:t>гулирования.</w:t>
      </w:r>
    </w:p>
    <w:p w:rsidR="00516FDF" w:rsidRPr="00E44FC2" w:rsidRDefault="00BC7B93" w:rsidP="00241127">
      <w:pPr>
        <w:pStyle w:val="a3"/>
        <w:ind w:left="57" w:right="57"/>
      </w:pPr>
      <w:r w:rsidRPr="00E44FC2">
        <w:t xml:space="preserve">Предельные уровни тарифов устанавливаются </w:t>
      </w:r>
      <w:proofErr w:type="gramStart"/>
      <w:r w:rsidRPr="00E44FC2">
        <w:t>для каждого субъекта Российской Федерации в среднем по субъекту Российской Федерации на осн</w:t>
      </w:r>
      <w:r w:rsidRPr="00E44FC2">
        <w:t>о</w:t>
      </w:r>
      <w:r w:rsidRPr="00E44FC2">
        <w:t>вании утвержденных в установленном порядке</w:t>
      </w:r>
      <w:proofErr w:type="gramEnd"/>
      <w:r w:rsidRPr="00E44FC2">
        <w:t xml:space="preserve"> инвестиционных программ р</w:t>
      </w:r>
      <w:r w:rsidRPr="00E44FC2">
        <w:t>е</w:t>
      </w:r>
      <w:r w:rsidRPr="00E44FC2">
        <w:t>гулируемых организаций, осуществляющих регулируемые виды деятельности в сфере теплоснабжения на территории соответствующего субъекта Росси</w:t>
      </w:r>
      <w:r w:rsidRPr="00E44FC2">
        <w:t>й</w:t>
      </w:r>
      <w:r w:rsidRPr="00E44FC2">
        <w:t xml:space="preserve">ской Федерации. </w:t>
      </w:r>
    </w:p>
    <w:p w:rsidR="00516FDF" w:rsidRDefault="00BC7B93" w:rsidP="00241127">
      <w:pPr>
        <w:pStyle w:val="a3"/>
        <w:ind w:left="57" w:right="57" w:firstLine="566"/>
      </w:pPr>
      <w:r w:rsidRPr="00E44FC2">
        <w:t>Цены (тарифы) вводятся в действие с начала очередного года на срок не менее 1 финансового года (с 01 января по 31 декабря каждого года).</w:t>
      </w:r>
    </w:p>
    <w:p w:rsidR="00A153F8" w:rsidRPr="00E44FC2" w:rsidRDefault="00A153F8" w:rsidP="00241127">
      <w:pPr>
        <w:pStyle w:val="a3"/>
        <w:ind w:left="57" w:right="57" w:firstLine="566"/>
      </w:pPr>
      <w:proofErr w:type="gramStart"/>
      <w:r>
        <w:t>Согласно Указа Губернатора Кировской области от 13.12.2023г.  № 167</w:t>
      </w:r>
      <w:r w:rsidR="00E86EDA">
        <w:t xml:space="preserve"> «Об утверждении предельных (максимальных) индексов изменения размера платы граждан за коммунальные услуги в муниципальных образованиях К</w:t>
      </w:r>
      <w:r w:rsidR="00E86EDA">
        <w:t>и</w:t>
      </w:r>
      <w:r w:rsidR="00E86EDA">
        <w:t>ровской области на период с 1 января 2024 года по 31 декабря 2028 года</w:t>
      </w:r>
      <w:r w:rsidR="0040496D">
        <w:t>»</w:t>
      </w:r>
      <w:r w:rsidR="00E86EDA">
        <w:t xml:space="preserve"> </w:t>
      </w:r>
      <w:r w:rsidR="00126795">
        <w:t xml:space="preserve">в Верхнекамском округе </w:t>
      </w:r>
      <w:r w:rsidR="0040496D">
        <w:t xml:space="preserve">рост платы граждан с 1 июля  по 31 декабря 2024 </w:t>
      </w:r>
      <w:r w:rsidR="00126795">
        <w:t xml:space="preserve"> </w:t>
      </w:r>
      <w:r w:rsidR="00E86EDA">
        <w:t>с</w:t>
      </w:r>
      <w:r w:rsidR="00E86EDA">
        <w:t>о</w:t>
      </w:r>
      <w:r w:rsidR="00E86EDA">
        <w:t xml:space="preserve">ставит </w:t>
      </w:r>
      <w:r w:rsidR="001E3ED9">
        <w:t>10</w:t>
      </w:r>
      <w:r w:rsidR="00E86EDA">
        <w:t xml:space="preserve">9,8%, </w:t>
      </w:r>
      <w:r w:rsidR="0040496D">
        <w:t xml:space="preserve">в </w:t>
      </w:r>
      <w:r w:rsidR="00E86EDA">
        <w:t>2025-2028г.</w:t>
      </w:r>
      <w:r w:rsidR="00126795">
        <w:t xml:space="preserve"> повышение не </w:t>
      </w:r>
      <w:r w:rsidR="0040496D">
        <w:t>планируется.</w:t>
      </w:r>
      <w:proofErr w:type="gramEnd"/>
    </w:p>
    <w:p w:rsidR="00516FDF" w:rsidRPr="00E44FC2" w:rsidRDefault="00BC7B93" w:rsidP="00241127">
      <w:pPr>
        <w:pStyle w:val="a3"/>
        <w:ind w:left="57" w:right="57" w:firstLine="566"/>
      </w:pPr>
      <w:r w:rsidRPr="00E44FC2">
        <w:t>Долгосрочный прогноз индексации регулируемых цен (тарифов) на пр</w:t>
      </w:r>
      <w:r w:rsidRPr="00E44FC2">
        <w:t>о</w:t>
      </w:r>
      <w:r w:rsidRPr="00E44FC2">
        <w:t xml:space="preserve">дукцию (услуги) компаний инфраструктурного сектора </w:t>
      </w:r>
      <w:r w:rsidR="0040496D" w:rsidRPr="0040496D">
        <w:t>на 2023-2030</w:t>
      </w:r>
      <w:r w:rsidRPr="0040496D">
        <w:t>гг</w:t>
      </w:r>
      <w:r w:rsidRPr="00E44FC2">
        <w:t>. пре</w:t>
      </w:r>
      <w:r w:rsidRPr="00E44FC2">
        <w:t>д</w:t>
      </w:r>
      <w:r w:rsidR="00173497" w:rsidRPr="00E44FC2">
        <w:t xml:space="preserve">ставлен в Таблице </w:t>
      </w:r>
      <w:r w:rsidR="004A4BA5">
        <w:t xml:space="preserve">25 </w:t>
      </w:r>
      <w:r w:rsidRPr="00E44FC2">
        <w:t>(на основании данных Прогноза социально- экономич</w:t>
      </w:r>
      <w:r w:rsidRPr="00E44FC2">
        <w:t>е</w:t>
      </w:r>
      <w:r w:rsidRPr="00E44FC2">
        <w:t xml:space="preserve">ского развития Российской Федерации на период </w:t>
      </w:r>
      <w:r w:rsidR="0040496D" w:rsidRPr="0040496D">
        <w:t>до 2030</w:t>
      </w:r>
      <w:r w:rsidRPr="0040496D">
        <w:t xml:space="preserve"> года</w:t>
      </w:r>
      <w:r w:rsidRPr="00E44FC2">
        <w:t>).</w:t>
      </w:r>
    </w:p>
    <w:p w:rsidR="00516FDF" w:rsidRPr="00E44FC2" w:rsidRDefault="00516FDF" w:rsidP="00241127">
      <w:pPr>
        <w:ind w:left="57" w:right="57"/>
        <w:sectPr w:rsidR="00516FDF" w:rsidRPr="00E44FC2" w:rsidSect="00B97352">
          <w:pgSz w:w="11910" w:h="16840" w:code="9"/>
          <w:pgMar w:top="851" w:right="567" w:bottom="851" w:left="1701" w:header="0" w:footer="313" w:gutter="0"/>
          <w:cols w:space="720"/>
        </w:sectPr>
      </w:pPr>
    </w:p>
    <w:p w:rsidR="00516FDF" w:rsidRPr="004A4BA5" w:rsidRDefault="00BC7B93" w:rsidP="00241127">
      <w:pPr>
        <w:pStyle w:val="a3"/>
        <w:spacing w:before="61" w:after="7" w:line="276" w:lineRule="auto"/>
        <w:ind w:left="57" w:right="57" w:firstLine="141"/>
        <w:rPr>
          <w:color w:val="FF0000"/>
        </w:rPr>
      </w:pPr>
      <w:proofErr w:type="gramStart"/>
      <w:r w:rsidRPr="00E44FC2">
        <w:rPr>
          <w:spacing w:val="-11"/>
        </w:rPr>
        <w:lastRenderedPageBreak/>
        <w:t xml:space="preserve">Таблица </w:t>
      </w:r>
      <w:r w:rsidR="004A4BA5">
        <w:rPr>
          <w:spacing w:val="-9"/>
        </w:rPr>
        <w:t xml:space="preserve">25 </w:t>
      </w:r>
      <w:r w:rsidR="00A268EE" w:rsidRPr="00E44FC2">
        <w:rPr>
          <w:spacing w:val="-9"/>
        </w:rPr>
        <w:t xml:space="preserve">– </w:t>
      </w:r>
      <w:r w:rsidRPr="004A4BA5">
        <w:rPr>
          <w:color w:val="000000" w:themeColor="text1"/>
        </w:rPr>
        <w:t xml:space="preserve">Показатели прогноза социально-экономического развития РФ </w:t>
      </w:r>
      <w:r w:rsidRPr="000C08DB">
        <w:t>на 2019 год и плановые 2020 – 2021 гг., одо</w:t>
      </w:r>
      <w:r w:rsidRPr="000C08DB">
        <w:t>б</w:t>
      </w:r>
      <w:r w:rsidRPr="000C08DB">
        <w:t xml:space="preserve">ренные на заседании Правительства РФ 20 сентября 2018 г. </w:t>
      </w:r>
      <w:r w:rsidRPr="004A4BA5">
        <w:rPr>
          <w:color w:val="000000" w:themeColor="text1"/>
        </w:rPr>
        <w:t>(Письмо Минэкономразвития России от 05.10.2018 № Д14и-1974 (Показатели прогноза социально-экономического развития РФ)</w:t>
      </w:r>
      <w:proofErr w:type="gramEnd"/>
    </w:p>
    <w:tbl>
      <w:tblPr>
        <w:tblStyle w:val="TableNormal"/>
        <w:tblW w:w="15260" w:type="dxa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6"/>
        <w:gridCol w:w="1735"/>
        <w:gridCol w:w="1559"/>
        <w:gridCol w:w="1559"/>
        <w:gridCol w:w="1418"/>
        <w:gridCol w:w="1842"/>
        <w:gridCol w:w="1985"/>
        <w:gridCol w:w="2616"/>
      </w:tblGrid>
      <w:tr w:rsidR="00E44FC2" w:rsidRPr="004A4BA5" w:rsidTr="004F6349">
        <w:trPr>
          <w:trHeight w:val="253"/>
        </w:trPr>
        <w:tc>
          <w:tcPr>
            <w:tcW w:w="2546" w:type="dxa"/>
            <w:vMerge w:val="restart"/>
          </w:tcPr>
          <w:p w:rsidR="00516FDF" w:rsidRPr="004A4BA5" w:rsidRDefault="00516FDF" w:rsidP="00241127">
            <w:pPr>
              <w:pStyle w:val="TableParagraph"/>
              <w:spacing w:before="4"/>
              <w:ind w:left="57" w:right="57"/>
              <w:rPr>
                <w:color w:val="000000" w:themeColor="text1"/>
              </w:rPr>
            </w:pPr>
          </w:p>
          <w:p w:rsidR="00516FDF" w:rsidRPr="004A4BA5" w:rsidRDefault="00BC7B93" w:rsidP="00241127">
            <w:pPr>
              <w:pStyle w:val="TableParagraph"/>
              <w:ind w:left="57" w:right="57"/>
              <w:rPr>
                <w:color w:val="000000" w:themeColor="text1"/>
              </w:rPr>
            </w:pPr>
            <w:r w:rsidRPr="004A4BA5">
              <w:rPr>
                <w:color w:val="000000" w:themeColor="text1"/>
              </w:rPr>
              <w:t>Статьи затрат</w:t>
            </w:r>
          </w:p>
        </w:tc>
        <w:tc>
          <w:tcPr>
            <w:tcW w:w="12714" w:type="dxa"/>
            <w:gridSpan w:val="7"/>
          </w:tcPr>
          <w:p w:rsidR="00516FDF" w:rsidRPr="004A4BA5" w:rsidRDefault="00BC7B93" w:rsidP="00241127">
            <w:pPr>
              <w:pStyle w:val="TableParagraph"/>
              <w:spacing w:line="234" w:lineRule="exact"/>
              <w:ind w:left="57" w:right="57"/>
              <w:jc w:val="center"/>
              <w:rPr>
                <w:color w:val="FF0000"/>
              </w:rPr>
            </w:pPr>
            <w:r w:rsidRPr="004A4BA5">
              <w:rPr>
                <w:color w:val="000000" w:themeColor="text1"/>
              </w:rPr>
              <w:t>Период</w:t>
            </w:r>
          </w:p>
        </w:tc>
      </w:tr>
      <w:tr w:rsidR="000C08DB" w:rsidRPr="004A4BA5" w:rsidTr="000C08DB">
        <w:trPr>
          <w:trHeight w:val="251"/>
        </w:trPr>
        <w:tc>
          <w:tcPr>
            <w:tcW w:w="2546" w:type="dxa"/>
            <w:vMerge/>
            <w:tcBorders>
              <w:top w:val="nil"/>
            </w:tcBorders>
          </w:tcPr>
          <w:p w:rsidR="000C08DB" w:rsidRPr="004A4BA5" w:rsidRDefault="000C08DB" w:rsidP="00241127">
            <w:pPr>
              <w:ind w:left="57" w:right="57"/>
              <w:rPr>
                <w:color w:val="000000" w:themeColor="text1"/>
                <w:sz w:val="2"/>
                <w:szCs w:val="2"/>
              </w:rPr>
            </w:pPr>
          </w:p>
        </w:tc>
        <w:tc>
          <w:tcPr>
            <w:tcW w:w="1735" w:type="dxa"/>
          </w:tcPr>
          <w:p w:rsidR="000C08DB" w:rsidRPr="000C08DB" w:rsidRDefault="000C08DB" w:rsidP="00241127">
            <w:pPr>
              <w:pStyle w:val="TableParagraph"/>
              <w:spacing w:line="232" w:lineRule="exact"/>
              <w:ind w:left="57" w:right="57"/>
              <w:jc w:val="center"/>
            </w:pPr>
            <w:r w:rsidRPr="000C08DB">
              <w:t>2018</w:t>
            </w:r>
          </w:p>
        </w:tc>
        <w:tc>
          <w:tcPr>
            <w:tcW w:w="1559" w:type="dxa"/>
          </w:tcPr>
          <w:p w:rsidR="000C08DB" w:rsidRPr="000C08DB" w:rsidRDefault="000C08DB" w:rsidP="00241127">
            <w:pPr>
              <w:pStyle w:val="TableParagraph"/>
              <w:spacing w:line="232" w:lineRule="exact"/>
              <w:ind w:left="57" w:right="57"/>
              <w:jc w:val="center"/>
            </w:pPr>
            <w:r w:rsidRPr="000C08DB">
              <w:t>2019</w:t>
            </w:r>
          </w:p>
        </w:tc>
        <w:tc>
          <w:tcPr>
            <w:tcW w:w="1559" w:type="dxa"/>
          </w:tcPr>
          <w:p w:rsidR="000C08DB" w:rsidRPr="000C08DB" w:rsidRDefault="000C08DB" w:rsidP="00241127">
            <w:pPr>
              <w:pStyle w:val="TableParagraph"/>
              <w:spacing w:line="232" w:lineRule="exact"/>
              <w:ind w:left="57" w:right="57"/>
              <w:jc w:val="center"/>
            </w:pPr>
            <w:r w:rsidRPr="000C08DB">
              <w:t>2020</w:t>
            </w:r>
          </w:p>
        </w:tc>
        <w:tc>
          <w:tcPr>
            <w:tcW w:w="1418" w:type="dxa"/>
          </w:tcPr>
          <w:p w:rsidR="000C08DB" w:rsidRPr="000C08DB" w:rsidRDefault="000C08DB" w:rsidP="00241127">
            <w:pPr>
              <w:pStyle w:val="TableParagraph"/>
              <w:spacing w:line="232" w:lineRule="exact"/>
              <w:ind w:left="57" w:right="57"/>
            </w:pPr>
            <w:r w:rsidRPr="000C08DB">
              <w:t>2021</w:t>
            </w:r>
          </w:p>
        </w:tc>
        <w:tc>
          <w:tcPr>
            <w:tcW w:w="1842" w:type="dxa"/>
          </w:tcPr>
          <w:p w:rsidR="000C08DB" w:rsidRPr="000C08DB" w:rsidRDefault="000C08DB" w:rsidP="00241127">
            <w:pPr>
              <w:pStyle w:val="TableParagraph"/>
              <w:spacing w:line="232" w:lineRule="exact"/>
              <w:ind w:left="57" w:right="57"/>
            </w:pPr>
            <w:r w:rsidRPr="000C08DB">
              <w:t>2022</w:t>
            </w:r>
          </w:p>
        </w:tc>
        <w:tc>
          <w:tcPr>
            <w:tcW w:w="1985" w:type="dxa"/>
          </w:tcPr>
          <w:p w:rsidR="000C08DB" w:rsidRPr="000C08DB" w:rsidRDefault="000C08DB" w:rsidP="00241127">
            <w:pPr>
              <w:pStyle w:val="TableParagraph"/>
              <w:spacing w:line="232" w:lineRule="exact"/>
              <w:ind w:left="57" w:right="57"/>
            </w:pPr>
            <w:r w:rsidRPr="000C08DB">
              <w:t>2023</w:t>
            </w:r>
          </w:p>
        </w:tc>
        <w:tc>
          <w:tcPr>
            <w:tcW w:w="2616" w:type="dxa"/>
          </w:tcPr>
          <w:p w:rsidR="000C08DB" w:rsidRPr="000C08DB" w:rsidRDefault="000C08DB" w:rsidP="00241127">
            <w:pPr>
              <w:pStyle w:val="TableParagraph"/>
              <w:spacing w:line="232" w:lineRule="exact"/>
              <w:ind w:left="57" w:right="57"/>
              <w:jc w:val="center"/>
            </w:pPr>
            <w:r w:rsidRPr="000C08DB">
              <w:t>2024</w:t>
            </w:r>
          </w:p>
        </w:tc>
      </w:tr>
      <w:tr w:rsidR="00E44FC2" w:rsidRPr="004A4BA5" w:rsidTr="000C08DB">
        <w:trPr>
          <w:trHeight w:val="253"/>
        </w:trPr>
        <w:tc>
          <w:tcPr>
            <w:tcW w:w="2546" w:type="dxa"/>
            <w:vMerge/>
            <w:tcBorders>
              <w:top w:val="nil"/>
            </w:tcBorders>
          </w:tcPr>
          <w:p w:rsidR="00516FDF" w:rsidRPr="004A4BA5" w:rsidRDefault="00516FDF" w:rsidP="00241127">
            <w:pPr>
              <w:ind w:left="57" w:right="57"/>
              <w:rPr>
                <w:color w:val="000000" w:themeColor="text1"/>
                <w:sz w:val="2"/>
                <w:szCs w:val="2"/>
              </w:rPr>
            </w:pPr>
          </w:p>
        </w:tc>
        <w:tc>
          <w:tcPr>
            <w:tcW w:w="1735" w:type="dxa"/>
          </w:tcPr>
          <w:p w:rsidR="00516FDF" w:rsidRPr="000C08DB" w:rsidRDefault="00BC7B93" w:rsidP="00241127">
            <w:pPr>
              <w:pStyle w:val="TableParagraph"/>
              <w:spacing w:line="234" w:lineRule="exact"/>
              <w:ind w:left="57" w:right="57"/>
              <w:jc w:val="center"/>
            </w:pPr>
            <w:r w:rsidRPr="000C08DB">
              <w:t>отчет</w:t>
            </w:r>
          </w:p>
        </w:tc>
        <w:tc>
          <w:tcPr>
            <w:tcW w:w="1559" w:type="dxa"/>
          </w:tcPr>
          <w:p w:rsidR="00516FDF" w:rsidRPr="000C08DB" w:rsidRDefault="00BC7B93" w:rsidP="00241127">
            <w:pPr>
              <w:pStyle w:val="TableParagraph"/>
              <w:spacing w:line="234" w:lineRule="exact"/>
              <w:ind w:left="57" w:right="57"/>
              <w:jc w:val="center"/>
            </w:pPr>
            <w:r w:rsidRPr="000C08DB">
              <w:t>оценка</w:t>
            </w:r>
          </w:p>
        </w:tc>
        <w:tc>
          <w:tcPr>
            <w:tcW w:w="9420" w:type="dxa"/>
            <w:gridSpan w:val="5"/>
          </w:tcPr>
          <w:p w:rsidR="00516FDF" w:rsidRPr="000C08DB" w:rsidRDefault="00BC7B93" w:rsidP="00241127">
            <w:pPr>
              <w:pStyle w:val="TableParagraph"/>
              <w:spacing w:line="234" w:lineRule="exact"/>
              <w:ind w:left="57" w:right="57"/>
              <w:jc w:val="center"/>
            </w:pPr>
            <w:r w:rsidRPr="000C08DB">
              <w:t>прогноз</w:t>
            </w:r>
          </w:p>
        </w:tc>
      </w:tr>
      <w:tr w:rsidR="000C08DB" w:rsidRPr="004A4BA5" w:rsidTr="000C08DB">
        <w:trPr>
          <w:trHeight w:val="858"/>
        </w:trPr>
        <w:tc>
          <w:tcPr>
            <w:tcW w:w="2546" w:type="dxa"/>
          </w:tcPr>
          <w:p w:rsidR="000C08DB" w:rsidRPr="004A4BA5" w:rsidRDefault="000C08DB" w:rsidP="007F503D">
            <w:pPr>
              <w:pStyle w:val="TableParagraph"/>
              <w:ind w:left="57" w:right="57"/>
              <w:rPr>
                <w:color w:val="000000" w:themeColor="text1"/>
              </w:rPr>
            </w:pPr>
            <w:r w:rsidRPr="004A4BA5">
              <w:rPr>
                <w:color w:val="000000" w:themeColor="text1"/>
              </w:rPr>
              <w:t xml:space="preserve">Индекс потребительских цен, среднегодовой (ИПЦ), </w:t>
            </w:r>
            <w:proofErr w:type="gramStart"/>
            <w:r w:rsidRPr="004A4BA5">
              <w:rPr>
                <w:color w:val="000000" w:themeColor="text1"/>
              </w:rPr>
              <w:t>в</w:t>
            </w:r>
            <w:proofErr w:type="gramEnd"/>
            <w:r w:rsidRPr="004A4BA5">
              <w:rPr>
                <w:color w:val="000000" w:themeColor="text1"/>
              </w:rPr>
              <w:t xml:space="preserve"> %</w:t>
            </w:r>
          </w:p>
        </w:tc>
        <w:tc>
          <w:tcPr>
            <w:tcW w:w="1735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0C08DB" w:rsidRPr="000C08DB" w:rsidRDefault="000C08DB" w:rsidP="006F270C">
            <w:pPr>
              <w:pStyle w:val="TableParagraph"/>
              <w:spacing w:before="1"/>
              <w:ind w:left="57" w:right="57"/>
              <w:jc w:val="center"/>
            </w:pPr>
            <w:r w:rsidRPr="000C08DB">
              <w:t>102,7</w:t>
            </w:r>
          </w:p>
        </w:tc>
        <w:tc>
          <w:tcPr>
            <w:tcW w:w="1559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0C08DB" w:rsidRPr="000C08DB" w:rsidRDefault="000C08DB" w:rsidP="006F270C">
            <w:pPr>
              <w:pStyle w:val="TableParagraph"/>
              <w:spacing w:before="1"/>
              <w:ind w:left="57" w:right="57"/>
              <w:jc w:val="center"/>
            </w:pPr>
            <w:r w:rsidRPr="000C08DB">
              <w:t>104,6</w:t>
            </w:r>
          </w:p>
        </w:tc>
        <w:tc>
          <w:tcPr>
            <w:tcW w:w="1559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0C08DB" w:rsidRPr="000C08DB" w:rsidRDefault="000C08DB" w:rsidP="006F270C">
            <w:pPr>
              <w:pStyle w:val="TableParagraph"/>
              <w:spacing w:before="1"/>
              <w:ind w:left="57" w:right="57"/>
              <w:jc w:val="center"/>
            </w:pPr>
            <w:r w:rsidRPr="000C08DB">
              <w:t>103,4</w:t>
            </w:r>
          </w:p>
        </w:tc>
        <w:tc>
          <w:tcPr>
            <w:tcW w:w="1418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0C08DB" w:rsidRPr="000C08DB" w:rsidRDefault="000C08DB" w:rsidP="006F270C">
            <w:pPr>
              <w:pStyle w:val="TableParagraph"/>
              <w:spacing w:before="1"/>
              <w:ind w:left="57" w:right="57"/>
              <w:jc w:val="center"/>
            </w:pPr>
            <w:r w:rsidRPr="000C08DB">
              <w:t>104,0</w:t>
            </w:r>
          </w:p>
        </w:tc>
        <w:tc>
          <w:tcPr>
            <w:tcW w:w="1842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0C08DB" w:rsidRPr="000C08DB" w:rsidRDefault="000C08DB" w:rsidP="006F270C">
            <w:pPr>
              <w:pStyle w:val="TableParagraph"/>
              <w:spacing w:before="1"/>
              <w:ind w:left="57" w:right="57"/>
              <w:jc w:val="center"/>
            </w:pPr>
            <w:r w:rsidRPr="000C08DB">
              <w:t>104,0</w:t>
            </w:r>
          </w:p>
        </w:tc>
        <w:tc>
          <w:tcPr>
            <w:tcW w:w="1985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0C08DB" w:rsidRPr="000C08DB" w:rsidRDefault="000C08DB" w:rsidP="006F270C">
            <w:pPr>
              <w:pStyle w:val="TableParagraph"/>
              <w:spacing w:before="1"/>
              <w:ind w:left="57" w:right="57"/>
              <w:jc w:val="center"/>
            </w:pPr>
            <w:r w:rsidRPr="000C08DB">
              <w:t>104,0</w:t>
            </w:r>
          </w:p>
        </w:tc>
        <w:tc>
          <w:tcPr>
            <w:tcW w:w="2616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0C08DB" w:rsidRPr="000C08DB" w:rsidRDefault="000C08DB" w:rsidP="006F270C">
            <w:pPr>
              <w:pStyle w:val="TableParagraph"/>
              <w:spacing w:before="1"/>
              <w:ind w:left="57" w:right="57"/>
              <w:jc w:val="center"/>
            </w:pPr>
            <w:r w:rsidRPr="000C08DB">
              <w:t>104,0</w:t>
            </w:r>
          </w:p>
          <w:p w:rsidR="000C08DB" w:rsidRPr="000C08DB" w:rsidRDefault="000C08DB" w:rsidP="006F270C">
            <w:pPr>
              <w:pStyle w:val="TableParagraph"/>
              <w:spacing w:before="4"/>
              <w:ind w:left="57" w:right="57"/>
              <w:jc w:val="center"/>
              <w:rPr>
                <w:sz w:val="32"/>
              </w:rPr>
            </w:pPr>
          </w:p>
          <w:p w:rsidR="000C08DB" w:rsidRPr="000C08DB" w:rsidRDefault="000C08DB" w:rsidP="006F270C">
            <w:pPr>
              <w:pStyle w:val="TableParagraph"/>
              <w:spacing w:before="1"/>
              <w:ind w:left="57" w:right="57"/>
              <w:jc w:val="center"/>
            </w:pPr>
          </w:p>
        </w:tc>
      </w:tr>
      <w:tr w:rsidR="000C08DB" w:rsidRPr="004A4BA5" w:rsidTr="000C08DB">
        <w:trPr>
          <w:trHeight w:val="1268"/>
        </w:trPr>
        <w:tc>
          <w:tcPr>
            <w:tcW w:w="2546" w:type="dxa"/>
          </w:tcPr>
          <w:p w:rsidR="000C08DB" w:rsidRPr="004A4BA5" w:rsidRDefault="000C08DB" w:rsidP="00241127">
            <w:pPr>
              <w:pStyle w:val="TableParagraph"/>
              <w:ind w:left="57" w:right="57"/>
              <w:rPr>
                <w:color w:val="000000" w:themeColor="text1"/>
              </w:rPr>
            </w:pPr>
            <w:r w:rsidRPr="004A4BA5">
              <w:rPr>
                <w:color w:val="000000" w:themeColor="text1"/>
              </w:rPr>
              <w:t>Прочие расходы (ремо</w:t>
            </w:r>
            <w:r w:rsidRPr="004A4BA5">
              <w:rPr>
                <w:color w:val="000000" w:themeColor="text1"/>
              </w:rPr>
              <w:t>н</w:t>
            </w:r>
            <w:r w:rsidRPr="004A4BA5">
              <w:rPr>
                <w:color w:val="000000" w:themeColor="text1"/>
              </w:rPr>
              <w:t xml:space="preserve">ты, </w:t>
            </w:r>
            <w:proofErr w:type="spellStart"/>
            <w:r w:rsidRPr="004A4BA5">
              <w:rPr>
                <w:color w:val="000000" w:themeColor="text1"/>
              </w:rPr>
              <w:t>хим</w:t>
            </w:r>
            <w:proofErr w:type="gramStart"/>
            <w:r w:rsidRPr="004A4BA5">
              <w:rPr>
                <w:color w:val="000000" w:themeColor="text1"/>
              </w:rPr>
              <w:t>.р</w:t>
            </w:r>
            <w:proofErr w:type="gramEnd"/>
            <w:r w:rsidRPr="004A4BA5">
              <w:rPr>
                <w:color w:val="000000" w:themeColor="text1"/>
              </w:rPr>
              <w:t>еагенты</w:t>
            </w:r>
            <w:proofErr w:type="spellEnd"/>
            <w:r w:rsidRPr="004A4BA5">
              <w:rPr>
                <w:color w:val="000000" w:themeColor="text1"/>
              </w:rPr>
              <w:t>) И</w:t>
            </w:r>
            <w:r w:rsidRPr="004A4BA5">
              <w:rPr>
                <w:color w:val="000000" w:themeColor="text1"/>
              </w:rPr>
              <w:t>н</w:t>
            </w:r>
            <w:r w:rsidRPr="004A4BA5">
              <w:rPr>
                <w:color w:val="000000" w:themeColor="text1"/>
              </w:rPr>
              <w:t>декс цен производителей промышленной проду</w:t>
            </w:r>
            <w:r w:rsidRPr="004A4BA5">
              <w:rPr>
                <w:color w:val="000000" w:themeColor="text1"/>
              </w:rPr>
              <w:t>к</w:t>
            </w:r>
            <w:r w:rsidRPr="004A4BA5">
              <w:rPr>
                <w:color w:val="000000" w:themeColor="text1"/>
              </w:rPr>
              <w:t>ции (ИПЦ), в %</w:t>
            </w:r>
          </w:p>
        </w:tc>
        <w:tc>
          <w:tcPr>
            <w:tcW w:w="1735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195"/>
              <w:ind w:left="57" w:right="57"/>
              <w:jc w:val="center"/>
            </w:pPr>
            <w:r w:rsidRPr="000C08DB">
              <w:t>104,1</w:t>
            </w:r>
          </w:p>
        </w:tc>
        <w:tc>
          <w:tcPr>
            <w:tcW w:w="1559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195"/>
              <w:ind w:left="57" w:right="57"/>
              <w:jc w:val="center"/>
            </w:pPr>
            <w:r w:rsidRPr="000C08DB">
              <w:t>104,3</w:t>
            </w:r>
          </w:p>
        </w:tc>
        <w:tc>
          <w:tcPr>
            <w:tcW w:w="1559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195"/>
              <w:ind w:left="57" w:right="57"/>
              <w:jc w:val="center"/>
            </w:pPr>
            <w:r w:rsidRPr="000C08DB">
              <w:t>104,2</w:t>
            </w:r>
          </w:p>
        </w:tc>
        <w:tc>
          <w:tcPr>
            <w:tcW w:w="1418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195"/>
              <w:ind w:left="57" w:right="57"/>
              <w:jc w:val="center"/>
            </w:pPr>
            <w:r w:rsidRPr="000C08DB">
              <w:t>104,1</w:t>
            </w:r>
          </w:p>
        </w:tc>
        <w:tc>
          <w:tcPr>
            <w:tcW w:w="1842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195"/>
              <w:ind w:left="57" w:right="57"/>
              <w:jc w:val="center"/>
            </w:pPr>
            <w:r w:rsidRPr="000C08DB">
              <w:t>104,4</w:t>
            </w:r>
          </w:p>
        </w:tc>
        <w:tc>
          <w:tcPr>
            <w:tcW w:w="1985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195"/>
              <w:ind w:left="57" w:right="57"/>
              <w:jc w:val="center"/>
            </w:pPr>
            <w:r w:rsidRPr="000C08DB">
              <w:t>104,7</w:t>
            </w:r>
          </w:p>
        </w:tc>
        <w:tc>
          <w:tcPr>
            <w:tcW w:w="2616" w:type="dxa"/>
            <w:vAlign w:val="center"/>
          </w:tcPr>
          <w:p w:rsidR="000C08DB" w:rsidRPr="000C08DB" w:rsidRDefault="000C08DB" w:rsidP="006F270C">
            <w:pPr>
              <w:pStyle w:val="TableParagraph"/>
              <w:spacing w:before="195"/>
              <w:ind w:left="57" w:right="57"/>
              <w:jc w:val="center"/>
            </w:pPr>
            <w:r w:rsidRPr="000C08DB">
              <w:t>104,9</w:t>
            </w:r>
          </w:p>
        </w:tc>
      </w:tr>
      <w:tr w:rsidR="000C08DB" w:rsidRPr="004A4BA5" w:rsidTr="000C08DB">
        <w:trPr>
          <w:trHeight w:val="1516"/>
        </w:trPr>
        <w:tc>
          <w:tcPr>
            <w:tcW w:w="2546" w:type="dxa"/>
          </w:tcPr>
          <w:p w:rsidR="000C08DB" w:rsidRPr="004A4BA5" w:rsidRDefault="000C08DB" w:rsidP="00241127">
            <w:pPr>
              <w:pStyle w:val="TableParagraph"/>
              <w:ind w:left="57" w:right="57"/>
              <w:rPr>
                <w:color w:val="000000" w:themeColor="text1"/>
              </w:rPr>
            </w:pPr>
            <w:proofErr w:type="gramStart"/>
            <w:r w:rsidRPr="004A4BA5">
              <w:rPr>
                <w:color w:val="000000" w:themeColor="text1"/>
              </w:rPr>
              <w:t>Электроэнергия (рост цен на розничном рынке для всех категорий п</w:t>
            </w:r>
            <w:r w:rsidRPr="004A4BA5">
              <w:rPr>
                <w:color w:val="000000" w:themeColor="text1"/>
              </w:rPr>
              <w:t>о</w:t>
            </w:r>
            <w:r w:rsidRPr="004A4BA5">
              <w:rPr>
                <w:color w:val="000000" w:themeColor="text1"/>
              </w:rPr>
              <w:t>требителей в среднем</w:t>
            </w:r>
            <w:proofErr w:type="gramEnd"/>
          </w:p>
          <w:p w:rsidR="000C08DB" w:rsidRPr="004A4BA5" w:rsidRDefault="000C08DB" w:rsidP="00241127">
            <w:pPr>
              <w:pStyle w:val="TableParagraph"/>
              <w:spacing w:line="252" w:lineRule="exact"/>
              <w:ind w:left="57" w:right="57"/>
              <w:rPr>
                <w:color w:val="000000" w:themeColor="text1"/>
              </w:rPr>
            </w:pPr>
            <w:r w:rsidRPr="004A4BA5">
              <w:rPr>
                <w:color w:val="000000" w:themeColor="text1"/>
              </w:rPr>
              <w:t>за год к предыдущему году)</w:t>
            </w:r>
          </w:p>
        </w:tc>
        <w:tc>
          <w:tcPr>
            <w:tcW w:w="1735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0C08DB" w:rsidRPr="000C08DB" w:rsidRDefault="000C08DB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102,7</w:t>
            </w:r>
          </w:p>
        </w:tc>
        <w:tc>
          <w:tcPr>
            <w:tcW w:w="1559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0C08DB" w:rsidRPr="000C08DB" w:rsidRDefault="000C08DB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105,2</w:t>
            </w:r>
          </w:p>
        </w:tc>
        <w:tc>
          <w:tcPr>
            <w:tcW w:w="1559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0C08DB" w:rsidRPr="000C08DB" w:rsidRDefault="000C08DB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104,8</w:t>
            </w:r>
          </w:p>
        </w:tc>
        <w:tc>
          <w:tcPr>
            <w:tcW w:w="1418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0C08DB" w:rsidRPr="000C08DB" w:rsidRDefault="000C08DB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103,2</w:t>
            </w:r>
          </w:p>
        </w:tc>
        <w:tc>
          <w:tcPr>
            <w:tcW w:w="1842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0C08DB" w:rsidRPr="000C08DB" w:rsidRDefault="000C08DB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103,2</w:t>
            </w:r>
          </w:p>
        </w:tc>
        <w:tc>
          <w:tcPr>
            <w:tcW w:w="1985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0C08DB" w:rsidRPr="000C08DB" w:rsidRDefault="000C08DB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103,2</w:t>
            </w:r>
          </w:p>
        </w:tc>
        <w:tc>
          <w:tcPr>
            <w:tcW w:w="2616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0C08DB" w:rsidRPr="000C08DB" w:rsidRDefault="000C08DB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103,2</w:t>
            </w:r>
          </w:p>
          <w:p w:rsidR="000C08DB" w:rsidRPr="000C08DB" w:rsidRDefault="000C08DB" w:rsidP="006F270C">
            <w:pPr>
              <w:pStyle w:val="TableParagraph"/>
              <w:ind w:left="57" w:right="57"/>
              <w:jc w:val="center"/>
              <w:rPr>
                <w:sz w:val="24"/>
              </w:rPr>
            </w:pPr>
          </w:p>
          <w:p w:rsidR="000C08DB" w:rsidRPr="000C08DB" w:rsidRDefault="000C08DB" w:rsidP="006F270C">
            <w:pPr>
              <w:pStyle w:val="TableParagraph"/>
              <w:spacing w:before="6"/>
              <w:ind w:left="57" w:right="57"/>
              <w:jc w:val="center"/>
              <w:rPr>
                <w:sz w:val="30"/>
              </w:rPr>
            </w:pPr>
          </w:p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</w:p>
        </w:tc>
      </w:tr>
      <w:tr w:rsidR="000C08DB" w:rsidRPr="004A4BA5" w:rsidTr="000C08DB">
        <w:trPr>
          <w:trHeight w:val="2016"/>
        </w:trPr>
        <w:tc>
          <w:tcPr>
            <w:tcW w:w="2546" w:type="dxa"/>
          </w:tcPr>
          <w:p w:rsidR="000C08DB" w:rsidRPr="004A4BA5" w:rsidRDefault="000C08DB" w:rsidP="00241127">
            <w:pPr>
              <w:pStyle w:val="TableParagraph"/>
              <w:ind w:left="57" w:right="57"/>
              <w:rPr>
                <w:color w:val="000000" w:themeColor="text1"/>
              </w:rPr>
            </w:pPr>
            <w:r w:rsidRPr="004A4BA5">
              <w:rPr>
                <w:color w:val="000000" w:themeColor="text1"/>
              </w:rPr>
              <w:t>Индекс цен производ</w:t>
            </w:r>
            <w:r w:rsidRPr="004A4BA5">
              <w:rPr>
                <w:color w:val="000000" w:themeColor="text1"/>
              </w:rPr>
              <w:t>и</w:t>
            </w:r>
            <w:r w:rsidRPr="004A4BA5">
              <w:rPr>
                <w:color w:val="000000" w:themeColor="text1"/>
              </w:rPr>
              <w:t>телей по отрасли:</w:t>
            </w:r>
          </w:p>
          <w:p w:rsidR="000C08DB" w:rsidRPr="004A4BA5" w:rsidRDefault="000C08DB" w:rsidP="00241127">
            <w:pPr>
              <w:pStyle w:val="TableParagraph"/>
              <w:ind w:left="57" w:right="57"/>
              <w:rPr>
                <w:color w:val="000000" w:themeColor="text1"/>
              </w:rPr>
            </w:pPr>
            <w:r w:rsidRPr="004A4BA5">
              <w:rPr>
                <w:color w:val="000000" w:themeColor="text1"/>
              </w:rPr>
              <w:t>«Водоснабжение, вод</w:t>
            </w:r>
            <w:r w:rsidRPr="004A4BA5">
              <w:rPr>
                <w:color w:val="000000" w:themeColor="text1"/>
              </w:rPr>
              <w:t>о</w:t>
            </w:r>
            <w:r w:rsidRPr="004A4BA5">
              <w:rPr>
                <w:color w:val="000000" w:themeColor="text1"/>
              </w:rPr>
              <w:t>отведение, организация сбора и утилизации о</w:t>
            </w:r>
            <w:r w:rsidRPr="004A4BA5">
              <w:rPr>
                <w:color w:val="000000" w:themeColor="text1"/>
              </w:rPr>
              <w:t>т</w:t>
            </w:r>
            <w:r w:rsidRPr="004A4BA5">
              <w:rPr>
                <w:color w:val="000000" w:themeColor="text1"/>
              </w:rPr>
              <w:t xml:space="preserve">ходов, деятельность </w:t>
            </w:r>
            <w:proofErr w:type="gramStart"/>
            <w:r w:rsidRPr="004A4BA5">
              <w:rPr>
                <w:color w:val="000000" w:themeColor="text1"/>
              </w:rPr>
              <w:t>по</w:t>
            </w:r>
            <w:proofErr w:type="gramEnd"/>
          </w:p>
          <w:p w:rsidR="000C08DB" w:rsidRPr="004A4BA5" w:rsidRDefault="000C08DB" w:rsidP="00241127">
            <w:pPr>
              <w:pStyle w:val="TableParagraph"/>
              <w:spacing w:line="252" w:lineRule="exact"/>
              <w:ind w:left="57" w:right="57"/>
              <w:rPr>
                <w:color w:val="000000" w:themeColor="text1"/>
              </w:rPr>
            </w:pPr>
            <w:r w:rsidRPr="004A4BA5">
              <w:rPr>
                <w:color w:val="000000" w:themeColor="text1"/>
              </w:rPr>
              <w:t>ликвидации загрязн</w:t>
            </w:r>
            <w:r w:rsidRPr="004A4BA5">
              <w:rPr>
                <w:color w:val="000000" w:themeColor="text1"/>
              </w:rPr>
              <w:t>е</w:t>
            </w:r>
            <w:r w:rsidRPr="004A4BA5">
              <w:rPr>
                <w:color w:val="000000" w:themeColor="text1"/>
              </w:rPr>
              <w:t>ний»</w:t>
            </w:r>
          </w:p>
        </w:tc>
        <w:tc>
          <w:tcPr>
            <w:tcW w:w="1735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103,9</w:t>
            </w:r>
          </w:p>
        </w:tc>
        <w:tc>
          <w:tcPr>
            <w:tcW w:w="1559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104,5</w:t>
            </w:r>
          </w:p>
        </w:tc>
        <w:tc>
          <w:tcPr>
            <w:tcW w:w="1559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104,0</w:t>
            </w:r>
          </w:p>
        </w:tc>
        <w:tc>
          <w:tcPr>
            <w:tcW w:w="1418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104,0</w:t>
            </w:r>
          </w:p>
        </w:tc>
        <w:tc>
          <w:tcPr>
            <w:tcW w:w="1842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104,0</w:t>
            </w:r>
          </w:p>
        </w:tc>
        <w:tc>
          <w:tcPr>
            <w:tcW w:w="1985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104,0</w:t>
            </w:r>
          </w:p>
        </w:tc>
        <w:tc>
          <w:tcPr>
            <w:tcW w:w="2616" w:type="dxa"/>
            <w:vAlign w:val="center"/>
          </w:tcPr>
          <w:p w:rsidR="000C08DB" w:rsidRPr="000C08DB" w:rsidRDefault="000C08DB" w:rsidP="006F270C">
            <w:pPr>
              <w:pStyle w:val="TableParagraph"/>
              <w:ind w:left="57" w:right="57"/>
              <w:jc w:val="center"/>
            </w:pPr>
            <w:r w:rsidRPr="000C08DB">
              <w:t>104,0</w:t>
            </w:r>
          </w:p>
        </w:tc>
      </w:tr>
    </w:tbl>
    <w:p w:rsidR="00516FDF" w:rsidRPr="00E44FC2" w:rsidRDefault="00516FDF" w:rsidP="00241127">
      <w:pPr>
        <w:ind w:left="57" w:right="57"/>
        <w:jc w:val="center"/>
        <w:sectPr w:rsidR="00516FDF" w:rsidRPr="00E44FC2" w:rsidSect="0023555C">
          <w:footerReference w:type="default" r:id="rId19"/>
          <w:pgSz w:w="16840" w:h="11910" w:orient="landscape" w:code="9"/>
          <w:pgMar w:top="1701" w:right="851" w:bottom="567" w:left="851" w:header="0" w:footer="313" w:gutter="0"/>
          <w:cols w:space="720"/>
          <w:docGrid w:linePitch="299"/>
        </w:sectPr>
      </w:pPr>
    </w:p>
    <w:p w:rsidR="00516FDF" w:rsidRPr="00E44FC2" w:rsidRDefault="00BC7B93" w:rsidP="00241127">
      <w:pPr>
        <w:pStyle w:val="1"/>
        <w:numPr>
          <w:ilvl w:val="1"/>
          <w:numId w:val="4"/>
        </w:numPr>
        <w:tabs>
          <w:tab w:val="left" w:pos="1620"/>
        </w:tabs>
        <w:spacing w:before="65"/>
        <w:ind w:left="57" w:right="57" w:firstLine="566"/>
      </w:pPr>
      <w:bookmarkStart w:id="39" w:name="_Toc162966604"/>
      <w:r w:rsidRPr="00E44FC2">
        <w:lastRenderedPageBreak/>
        <w:t xml:space="preserve">Тарифно-балансовая расчетная модель теплоснабжения потребителей по системе теплоснабжения </w:t>
      </w:r>
      <w:r w:rsidR="00C46CC9" w:rsidRPr="00E44FC2">
        <w:t>ООО «</w:t>
      </w:r>
      <w:r w:rsidR="00D9401B">
        <w:t>АКВА</w:t>
      </w:r>
      <w:r w:rsidR="00C46CC9" w:rsidRPr="00E44FC2">
        <w:t>»</w:t>
      </w:r>
      <w:bookmarkEnd w:id="39"/>
    </w:p>
    <w:p w:rsidR="00A268EE" w:rsidRPr="000C08DB" w:rsidRDefault="00A268EE" w:rsidP="00A268EE">
      <w:pPr>
        <w:pStyle w:val="a3"/>
        <w:spacing w:before="115" w:line="242" w:lineRule="auto"/>
        <w:ind w:left="104" w:right="38" w:firstLine="559"/>
        <w:jc w:val="left"/>
      </w:pPr>
      <w:r w:rsidRPr="00E44FC2">
        <w:t xml:space="preserve">Тариф на тепловую энергию поставляемую потребителям и услуги по ее передаче для </w:t>
      </w:r>
      <w:r w:rsidR="00C46CC9" w:rsidRPr="00E44FC2">
        <w:t>ООО «</w:t>
      </w:r>
      <w:r w:rsidR="00D9401B">
        <w:t>АКВА</w:t>
      </w:r>
      <w:r w:rsidR="00C46CC9" w:rsidRPr="00E44FC2">
        <w:t>»</w:t>
      </w:r>
      <w:r w:rsidRPr="00E44FC2">
        <w:t xml:space="preserve"> установлен на </w:t>
      </w:r>
      <w:r w:rsidRPr="000C08DB">
        <w:t>20</w:t>
      </w:r>
      <w:r w:rsidR="00411E2A" w:rsidRPr="000C08DB">
        <w:t>2</w:t>
      </w:r>
      <w:r w:rsidR="000C08DB" w:rsidRPr="000C08DB">
        <w:t>3</w:t>
      </w:r>
      <w:r w:rsidRPr="000C08DB">
        <w:t xml:space="preserve"> – 20</w:t>
      </w:r>
      <w:r w:rsidR="00411E2A" w:rsidRPr="000C08DB">
        <w:t>3</w:t>
      </w:r>
      <w:r w:rsidR="000C08DB" w:rsidRPr="000C08DB">
        <w:t>0</w:t>
      </w:r>
      <w:r w:rsidRPr="000C08DB">
        <w:t xml:space="preserve"> годы.</w:t>
      </w:r>
    </w:p>
    <w:p w:rsidR="00CF713A" w:rsidRPr="004A4BA5" w:rsidRDefault="00CF713A" w:rsidP="00CF713A">
      <w:pPr>
        <w:pStyle w:val="a3"/>
        <w:spacing w:before="1" w:after="7"/>
        <w:ind w:left="57" w:right="57" w:firstLine="0"/>
        <w:jc w:val="left"/>
        <w:rPr>
          <w:color w:val="000000" w:themeColor="text1"/>
        </w:rPr>
      </w:pPr>
    </w:p>
    <w:p w:rsidR="00CF713A" w:rsidRPr="00E44FC2" w:rsidRDefault="00CF713A" w:rsidP="00CF713A">
      <w:pPr>
        <w:pStyle w:val="a3"/>
        <w:spacing w:before="1" w:after="7"/>
        <w:ind w:left="57" w:right="57" w:firstLine="0"/>
        <w:jc w:val="left"/>
      </w:pPr>
      <w:r w:rsidRPr="00E44FC2">
        <w:t xml:space="preserve">Таблица </w:t>
      </w:r>
      <w:r w:rsidR="004A4BA5">
        <w:t>26</w:t>
      </w:r>
      <w:r w:rsidRPr="00E44FC2">
        <w:t xml:space="preserve"> – Тарифно-балансовая расчетная модель теплоснабжения потребителей по системе теплоснабжения </w:t>
      </w:r>
      <w:r w:rsidR="00C46CC9" w:rsidRPr="00E44FC2">
        <w:t>ООО «</w:t>
      </w:r>
      <w:r w:rsidR="00D9401B">
        <w:t>А</w:t>
      </w:r>
      <w:r w:rsidR="00D9401B">
        <w:t>К</w:t>
      </w:r>
      <w:r w:rsidR="00D9401B">
        <w:t>ВА</w:t>
      </w:r>
      <w:r w:rsidR="00C46CC9" w:rsidRPr="00E44FC2">
        <w:t>»</w:t>
      </w:r>
      <w:r w:rsidRPr="00E44FC2">
        <w:t xml:space="preserve"> после </w:t>
      </w:r>
      <w:r w:rsidR="00C21124" w:rsidRPr="00E44FC2">
        <w:t>выполнения предложенных мероприятий по модернизации теплов</w:t>
      </w:r>
      <w:r w:rsidR="003B2F9C" w:rsidRPr="00E44FC2">
        <w:t>ых</w:t>
      </w:r>
      <w:r w:rsidR="00C21124" w:rsidRPr="00E44FC2">
        <w:t xml:space="preserve"> сет</w:t>
      </w:r>
      <w:r w:rsidR="003B2F9C" w:rsidRPr="00E44FC2">
        <w:t>ей</w:t>
      </w:r>
      <w:r w:rsidR="00372101" w:rsidRPr="00E44FC2">
        <w:t xml:space="preserve"> и </w:t>
      </w:r>
      <w:r w:rsidR="003B2F9C" w:rsidRPr="00E44FC2">
        <w:t>котельных</w:t>
      </w:r>
    </w:p>
    <w:tbl>
      <w:tblPr>
        <w:tblW w:w="15178" w:type="dxa"/>
        <w:tblInd w:w="98" w:type="dxa"/>
        <w:tblLayout w:type="fixed"/>
        <w:tblLook w:val="04A0" w:firstRow="1" w:lastRow="0" w:firstColumn="1" w:lastColumn="0" w:noHBand="0" w:noVBand="1"/>
      </w:tblPr>
      <w:tblGrid>
        <w:gridCol w:w="236"/>
        <w:gridCol w:w="341"/>
        <w:gridCol w:w="2466"/>
        <w:gridCol w:w="1335"/>
        <w:gridCol w:w="1624"/>
        <w:gridCol w:w="1624"/>
        <w:gridCol w:w="1031"/>
        <w:gridCol w:w="1134"/>
        <w:gridCol w:w="989"/>
        <w:gridCol w:w="996"/>
        <w:gridCol w:w="1701"/>
        <w:gridCol w:w="1701"/>
      </w:tblGrid>
      <w:tr w:rsidR="00717A29" w:rsidRPr="00E44FC2" w:rsidTr="00072680">
        <w:trPr>
          <w:gridAfter w:val="11"/>
          <w:wAfter w:w="14942" w:type="dxa"/>
          <w:trHeight w:val="360"/>
        </w:trPr>
        <w:tc>
          <w:tcPr>
            <w:tcW w:w="23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717A29" w:rsidRPr="004A4BA5" w:rsidRDefault="00717A29" w:rsidP="004B07D4">
            <w:pPr>
              <w:ind w:left="-57" w:right="-57"/>
              <w:jc w:val="center"/>
              <w:rPr>
                <w:color w:val="FF0000"/>
                <w:sz w:val="18"/>
                <w:szCs w:val="18"/>
              </w:rPr>
            </w:pPr>
          </w:p>
        </w:tc>
      </w:tr>
      <w:tr w:rsidR="00072680" w:rsidRPr="00090A0C" w:rsidTr="00072680">
        <w:trPr>
          <w:trHeight w:val="1275"/>
        </w:trPr>
        <w:tc>
          <w:tcPr>
            <w:tcW w:w="577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246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Наименование пок</w:t>
            </w:r>
            <w:r w:rsidRPr="00090A0C">
              <w:rPr>
                <w:sz w:val="24"/>
                <w:szCs w:val="24"/>
                <w:lang w:bidi="ar-SA"/>
              </w:rPr>
              <w:t>а</w:t>
            </w:r>
            <w:r w:rsidRPr="00090A0C">
              <w:rPr>
                <w:sz w:val="24"/>
                <w:szCs w:val="24"/>
                <w:lang w:bidi="ar-SA"/>
              </w:rPr>
              <w:t>зателя</w:t>
            </w:r>
          </w:p>
        </w:tc>
        <w:tc>
          <w:tcPr>
            <w:tcW w:w="133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Ед. изм.</w:t>
            </w:r>
          </w:p>
        </w:tc>
        <w:tc>
          <w:tcPr>
            <w:tcW w:w="162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 xml:space="preserve">Установлено на 2023 год </w:t>
            </w:r>
          </w:p>
        </w:tc>
        <w:tc>
          <w:tcPr>
            <w:tcW w:w="162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Установлено на 2024 год (c 01.07.2024)</w:t>
            </w:r>
          </w:p>
        </w:tc>
        <w:tc>
          <w:tcPr>
            <w:tcW w:w="7552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Вариант предлагаемой сети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24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33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2023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2025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2026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2027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2028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2029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2030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I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Производственные показатели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i/>
                <w:iCs/>
                <w:sz w:val="24"/>
                <w:szCs w:val="24"/>
                <w:lang w:bidi="ar-SA"/>
              </w:rPr>
            </w:pPr>
            <w:r w:rsidRPr="00090A0C">
              <w:rPr>
                <w:i/>
                <w:iCs/>
                <w:sz w:val="24"/>
                <w:szCs w:val="24"/>
                <w:lang w:bidi="ar-SA"/>
              </w:rPr>
              <w:t>Произведено тепл</w:t>
            </w:r>
            <w:r w:rsidRPr="00090A0C">
              <w:rPr>
                <w:i/>
                <w:iCs/>
                <w:sz w:val="24"/>
                <w:szCs w:val="24"/>
                <w:lang w:bidi="ar-SA"/>
              </w:rPr>
              <w:t>о</w:t>
            </w:r>
            <w:r w:rsidRPr="00090A0C">
              <w:rPr>
                <w:i/>
                <w:iCs/>
                <w:sz w:val="24"/>
                <w:szCs w:val="24"/>
                <w:lang w:bidi="ar-SA"/>
              </w:rPr>
              <w:t>вой энергии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3632,0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3017,6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2284,1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2284,1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2284,1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2284,1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2284,1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2284,1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собственные нужды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87,0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87,0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55,3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55,3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55,3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55,3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55,3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55,3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Отпуск тепловой энергии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3545,0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2930,6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2228,8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2228,8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2228,8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2228,8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2228,8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2228,8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потери тепловой энергии в сети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492,5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492,5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687,0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687,0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687,0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687,0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687,0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687,0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b/>
                <w:bCs/>
                <w:i/>
                <w:i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i/>
                <w:iCs/>
                <w:sz w:val="24"/>
                <w:szCs w:val="24"/>
                <w:lang w:bidi="ar-SA"/>
              </w:rPr>
              <w:t>Полезный отпуск тепловой энергии всего, в том числе: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3052,5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2438,1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на собственное пр</w:t>
            </w:r>
            <w:r w:rsidRPr="00090A0C">
              <w:rPr>
                <w:sz w:val="24"/>
                <w:szCs w:val="24"/>
                <w:lang w:bidi="ar-SA"/>
              </w:rPr>
              <w:t>о</w:t>
            </w:r>
            <w:r w:rsidRPr="00090A0C">
              <w:rPr>
                <w:sz w:val="24"/>
                <w:szCs w:val="24"/>
                <w:lang w:bidi="ar-SA"/>
              </w:rPr>
              <w:t>изводство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lastRenderedPageBreak/>
              <w:t>4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сторонним потреб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телям, в том числе: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3052,5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2438,1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1541,8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- бюджетные потр</w:t>
            </w:r>
            <w:r w:rsidRPr="00090A0C">
              <w:rPr>
                <w:sz w:val="24"/>
                <w:szCs w:val="24"/>
                <w:lang w:bidi="ar-SA"/>
              </w:rPr>
              <w:t>е</w:t>
            </w:r>
            <w:r w:rsidRPr="00090A0C">
              <w:rPr>
                <w:sz w:val="24"/>
                <w:szCs w:val="24"/>
                <w:lang w:bidi="ar-SA"/>
              </w:rPr>
              <w:t>бители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374,5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600,9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120,0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- прочие потребители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55,6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- население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2622,4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1837,2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1421,8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1421,8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1421,8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1421,8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1421,8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1421,8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II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Операционные (подконтрольные) расходы, всего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b/>
                <w:bCs/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b/>
                <w:bCs/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b/>
                <w:bCs/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b/>
                <w:bCs/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3735,5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4496,7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4214,4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4383,0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4558,3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4740,7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4930,3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5127,5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сырье и материалы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CC3538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116,8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122,3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128,1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134,4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140,9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147,8</w:t>
            </w:r>
            <w:r w:rsidR="00072680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155,1</w:t>
            </w:r>
            <w:r w:rsidR="00072680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162,7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 xml:space="preserve">в </w:t>
            </w:r>
            <w:proofErr w:type="spellStart"/>
            <w:r w:rsidRPr="00090A0C">
              <w:rPr>
                <w:sz w:val="24"/>
                <w:szCs w:val="24"/>
                <w:lang w:bidi="ar-SA"/>
              </w:rPr>
              <w:t>т.ч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 расходы на ре</w:t>
            </w:r>
            <w:r w:rsidRPr="00090A0C">
              <w:rPr>
                <w:sz w:val="24"/>
                <w:szCs w:val="24"/>
                <w:lang w:bidi="ar-SA"/>
              </w:rPr>
              <w:t>а</w:t>
            </w:r>
            <w:r w:rsidRPr="00090A0C">
              <w:rPr>
                <w:sz w:val="24"/>
                <w:szCs w:val="24"/>
                <w:lang w:bidi="ar-SA"/>
              </w:rPr>
              <w:t>генты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 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ремонт основных средств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7445CE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 xml:space="preserve">        0,0</w:t>
            </w:r>
            <w:r w:rsidR="000443EB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443EB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443EB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443EB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443EB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443EB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443EB" w:rsidRPr="00090A0C">
              <w:rPr>
                <w:sz w:val="24"/>
                <w:szCs w:val="24"/>
                <w:lang w:bidi="ar-SA"/>
              </w:rPr>
              <w:t> 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443EB" w:rsidRPr="00090A0C">
              <w:rPr>
                <w:sz w:val="24"/>
                <w:szCs w:val="24"/>
                <w:lang w:bidi="ar-SA"/>
              </w:rPr>
              <w:t> 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Оплата труда, всего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0443EB" w:rsidRPr="00090A0C">
              <w:rPr>
                <w:sz w:val="24"/>
                <w:szCs w:val="24"/>
                <w:lang w:bidi="ar-SA"/>
              </w:rPr>
              <w:t>2155,8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2242,1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0443EB" w:rsidRPr="00090A0C">
              <w:rPr>
                <w:sz w:val="24"/>
                <w:szCs w:val="24"/>
                <w:lang w:bidi="ar-SA"/>
              </w:rPr>
              <w:t>2331,8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443EB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</w:p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2425,0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0443EB" w:rsidRPr="00090A0C">
              <w:rPr>
                <w:sz w:val="24"/>
                <w:szCs w:val="24"/>
                <w:lang w:bidi="ar-SA"/>
              </w:rPr>
              <w:t>2522,0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2622,9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2727,8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2836,9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 xml:space="preserve">в </w:t>
            </w:r>
            <w:proofErr w:type="spellStart"/>
            <w:r w:rsidRPr="00090A0C">
              <w:rPr>
                <w:sz w:val="24"/>
                <w:szCs w:val="24"/>
                <w:lang w:bidi="ar-SA"/>
              </w:rPr>
              <w:t>т.ч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 оплата осно</w:t>
            </w:r>
            <w:r w:rsidRPr="00090A0C">
              <w:rPr>
                <w:sz w:val="24"/>
                <w:szCs w:val="24"/>
                <w:lang w:bidi="ar-SA"/>
              </w:rPr>
              <w:t>в</w:t>
            </w:r>
            <w:r w:rsidRPr="00090A0C">
              <w:rPr>
                <w:sz w:val="24"/>
                <w:szCs w:val="24"/>
                <w:lang w:bidi="ar-SA"/>
              </w:rPr>
              <w:t>ного производстве</w:t>
            </w:r>
            <w:r w:rsidRPr="00090A0C">
              <w:rPr>
                <w:sz w:val="24"/>
                <w:szCs w:val="24"/>
                <w:lang w:bidi="ar-SA"/>
              </w:rPr>
              <w:t>н</w:t>
            </w:r>
            <w:r w:rsidRPr="00090A0C">
              <w:rPr>
                <w:sz w:val="24"/>
                <w:szCs w:val="24"/>
                <w:lang w:bidi="ar-SA"/>
              </w:rPr>
              <w:t>ного персонала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1468,6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0443EB" w:rsidRPr="00090A0C">
              <w:rPr>
                <w:sz w:val="24"/>
                <w:szCs w:val="24"/>
                <w:lang w:bidi="ar-SA"/>
              </w:rPr>
              <w:t>1527,3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1588,4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443EB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</w:p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1651,9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0443EB" w:rsidRPr="00090A0C">
              <w:rPr>
                <w:sz w:val="24"/>
                <w:szCs w:val="24"/>
                <w:lang w:bidi="ar-SA"/>
              </w:rPr>
              <w:t>1718,0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1786,7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1858,2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1932,5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численность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чел.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0443EB" w:rsidRPr="00090A0C">
              <w:rPr>
                <w:sz w:val="24"/>
                <w:szCs w:val="24"/>
                <w:lang w:bidi="ar-SA"/>
              </w:rPr>
              <w:t>12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0443EB" w:rsidRPr="00090A0C">
              <w:rPr>
                <w:sz w:val="24"/>
                <w:szCs w:val="24"/>
                <w:lang w:bidi="ar-SA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0443EB" w:rsidRPr="00090A0C">
              <w:rPr>
                <w:sz w:val="24"/>
                <w:szCs w:val="24"/>
                <w:lang w:bidi="ar-SA"/>
              </w:rPr>
              <w:t>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средний размер зар</w:t>
            </w:r>
            <w:r w:rsidRPr="00090A0C">
              <w:rPr>
                <w:sz w:val="24"/>
                <w:szCs w:val="24"/>
                <w:lang w:bidi="ar-SA"/>
              </w:rPr>
              <w:t>а</w:t>
            </w:r>
            <w:r w:rsidRPr="00090A0C">
              <w:rPr>
                <w:sz w:val="24"/>
                <w:szCs w:val="24"/>
                <w:lang w:bidi="ar-SA"/>
              </w:rPr>
              <w:t>ботной платы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руб.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16300,0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19300,0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7445CE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</w:p>
          <w:p w:rsidR="00072680" w:rsidRPr="00090A0C" w:rsidRDefault="000443EB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23000,0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0443EB" w:rsidRPr="00090A0C">
              <w:rPr>
                <w:sz w:val="24"/>
                <w:szCs w:val="24"/>
                <w:lang w:bidi="ar-SA"/>
              </w:rPr>
              <w:t>26000,0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29000,0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7445CE" w:rsidRPr="00090A0C">
              <w:rPr>
                <w:sz w:val="24"/>
                <w:szCs w:val="24"/>
                <w:lang w:bidi="ar-SA"/>
              </w:rPr>
              <w:t>35000,0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37000,0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39000,0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348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lastRenderedPageBreak/>
              <w:t>4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выполн</w:t>
            </w:r>
            <w:r w:rsidRPr="00090A0C">
              <w:rPr>
                <w:sz w:val="24"/>
                <w:szCs w:val="24"/>
                <w:lang w:bidi="ar-SA"/>
              </w:rPr>
              <w:t>е</w:t>
            </w:r>
            <w:r w:rsidRPr="00090A0C">
              <w:rPr>
                <w:sz w:val="24"/>
                <w:szCs w:val="24"/>
                <w:lang w:bidi="ar-SA"/>
              </w:rPr>
              <w:t>ние работ и услуг производственного характера, выполн</w:t>
            </w:r>
            <w:r w:rsidRPr="00090A0C">
              <w:rPr>
                <w:sz w:val="24"/>
                <w:szCs w:val="24"/>
                <w:lang w:bidi="ar-SA"/>
              </w:rPr>
              <w:t>я</w:t>
            </w:r>
            <w:r w:rsidRPr="00090A0C">
              <w:rPr>
                <w:sz w:val="24"/>
                <w:szCs w:val="24"/>
                <w:lang w:bidi="ar-SA"/>
              </w:rPr>
              <w:t>емых по договорам со сторонними орг</w:t>
            </w:r>
            <w:r w:rsidRPr="00090A0C">
              <w:rPr>
                <w:sz w:val="24"/>
                <w:szCs w:val="24"/>
                <w:lang w:bidi="ar-SA"/>
              </w:rPr>
              <w:t>а</w:t>
            </w:r>
            <w:r w:rsidRPr="00090A0C">
              <w:rPr>
                <w:sz w:val="24"/>
                <w:szCs w:val="24"/>
                <w:lang w:bidi="ar-SA"/>
              </w:rPr>
              <w:t>низациями или инд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видуальными пре</w:t>
            </w:r>
            <w:r w:rsidRPr="00090A0C">
              <w:rPr>
                <w:sz w:val="24"/>
                <w:szCs w:val="24"/>
                <w:lang w:bidi="ar-SA"/>
              </w:rPr>
              <w:t>д</w:t>
            </w:r>
            <w:r w:rsidRPr="00090A0C">
              <w:rPr>
                <w:sz w:val="24"/>
                <w:szCs w:val="24"/>
                <w:lang w:bidi="ar-SA"/>
              </w:rPr>
              <w:t>принимателями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7445CE"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442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оплату иных работ и услуг, выполняемых по д</w:t>
            </w:r>
            <w:r w:rsidRPr="00090A0C">
              <w:rPr>
                <w:sz w:val="24"/>
                <w:szCs w:val="24"/>
                <w:lang w:bidi="ar-SA"/>
              </w:rPr>
              <w:t>о</w:t>
            </w:r>
            <w:r w:rsidRPr="00090A0C">
              <w:rPr>
                <w:sz w:val="24"/>
                <w:szCs w:val="24"/>
                <w:lang w:bidi="ar-SA"/>
              </w:rPr>
              <w:t>говорам с организ</w:t>
            </w:r>
            <w:r w:rsidRPr="00090A0C">
              <w:rPr>
                <w:sz w:val="24"/>
                <w:szCs w:val="24"/>
                <w:lang w:bidi="ar-SA"/>
              </w:rPr>
              <w:t>а</w:t>
            </w:r>
            <w:r w:rsidRPr="00090A0C">
              <w:rPr>
                <w:sz w:val="24"/>
                <w:szCs w:val="24"/>
                <w:lang w:bidi="ar-SA"/>
              </w:rPr>
              <w:t>циями, включая ра</w:t>
            </w:r>
            <w:r w:rsidRPr="00090A0C">
              <w:rPr>
                <w:sz w:val="24"/>
                <w:szCs w:val="24"/>
                <w:lang w:bidi="ar-SA"/>
              </w:rPr>
              <w:t>с</w:t>
            </w:r>
            <w:r w:rsidRPr="00090A0C">
              <w:rPr>
                <w:sz w:val="24"/>
                <w:szCs w:val="24"/>
                <w:lang w:bidi="ar-SA"/>
              </w:rPr>
              <w:t>ходы на оплату услуг связи, вневедо</w:t>
            </w:r>
            <w:r w:rsidRPr="00090A0C">
              <w:rPr>
                <w:sz w:val="24"/>
                <w:szCs w:val="24"/>
                <w:lang w:bidi="ar-SA"/>
              </w:rPr>
              <w:t>м</w:t>
            </w:r>
            <w:r w:rsidRPr="00090A0C">
              <w:rPr>
                <w:sz w:val="24"/>
                <w:szCs w:val="24"/>
                <w:lang w:bidi="ar-SA"/>
              </w:rPr>
              <w:t>ственной охраны, коммунальных услуг, юридических, и</w:t>
            </w:r>
            <w:r w:rsidRPr="00090A0C">
              <w:rPr>
                <w:sz w:val="24"/>
                <w:szCs w:val="24"/>
                <w:lang w:bidi="ar-SA"/>
              </w:rPr>
              <w:t>н</w:t>
            </w:r>
            <w:r w:rsidRPr="00090A0C">
              <w:rPr>
                <w:sz w:val="24"/>
                <w:szCs w:val="24"/>
                <w:lang w:bidi="ar-SA"/>
              </w:rPr>
              <w:t>формационных, аудиторских и ко</w:t>
            </w:r>
            <w:r w:rsidRPr="00090A0C">
              <w:rPr>
                <w:sz w:val="24"/>
                <w:szCs w:val="24"/>
                <w:lang w:bidi="ar-SA"/>
              </w:rPr>
              <w:t>н</w:t>
            </w:r>
            <w:r w:rsidRPr="00090A0C">
              <w:rPr>
                <w:sz w:val="24"/>
                <w:szCs w:val="24"/>
                <w:lang w:bidi="ar-SA"/>
              </w:rPr>
              <w:t>сультационных услуг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651,1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677,1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704,2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732,4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761,7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792,1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823,8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856,8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служе</w:t>
            </w:r>
            <w:r w:rsidRPr="00090A0C">
              <w:rPr>
                <w:sz w:val="24"/>
                <w:szCs w:val="24"/>
                <w:lang w:bidi="ar-SA"/>
              </w:rPr>
              <w:t>б</w:t>
            </w:r>
            <w:r w:rsidRPr="00090A0C">
              <w:rPr>
                <w:sz w:val="24"/>
                <w:szCs w:val="24"/>
                <w:lang w:bidi="ar-SA"/>
              </w:rPr>
              <w:t>ные командировки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7445CE" w:rsidRPr="00090A0C">
              <w:rPr>
                <w:sz w:val="24"/>
                <w:szCs w:val="24"/>
                <w:lang w:bidi="ar-SA"/>
              </w:rPr>
              <w:t>0,0 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обучение персонала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7445CE" w:rsidRPr="00090A0C">
              <w:rPr>
                <w:sz w:val="24"/>
                <w:szCs w:val="24"/>
                <w:lang w:bidi="ar-SA"/>
              </w:rPr>
              <w:t>0,0 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7445CE" w:rsidRPr="00090A0C">
              <w:rPr>
                <w:sz w:val="24"/>
                <w:szCs w:val="24"/>
                <w:lang w:bidi="ar-SA"/>
              </w:rPr>
              <w:t>0,0 </w:t>
            </w:r>
          </w:p>
        </w:tc>
      </w:tr>
      <w:tr w:rsidR="00072680" w:rsidRPr="00090A0C" w:rsidTr="003767D2">
        <w:trPr>
          <w:trHeight w:val="300"/>
        </w:trPr>
        <w:tc>
          <w:tcPr>
            <w:tcW w:w="577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</w:t>
            </w:r>
          </w:p>
        </w:tc>
        <w:tc>
          <w:tcPr>
            <w:tcW w:w="246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 xml:space="preserve">Лизинговый платеж </w:t>
            </w:r>
            <w:r w:rsidRPr="00090A0C">
              <w:rPr>
                <w:sz w:val="24"/>
                <w:szCs w:val="24"/>
                <w:lang w:bidi="ar-SA"/>
              </w:rPr>
              <w:lastRenderedPageBreak/>
              <w:t>(по прочему имущ</w:t>
            </w:r>
            <w:r w:rsidRPr="00090A0C">
              <w:rPr>
                <w:sz w:val="24"/>
                <w:szCs w:val="24"/>
                <w:lang w:bidi="ar-SA"/>
              </w:rPr>
              <w:t>е</w:t>
            </w:r>
            <w:r w:rsidRPr="00090A0C">
              <w:rPr>
                <w:sz w:val="24"/>
                <w:szCs w:val="24"/>
                <w:lang w:bidi="ar-SA"/>
              </w:rPr>
              <w:t>ству)</w:t>
            </w:r>
          </w:p>
        </w:tc>
        <w:tc>
          <w:tcPr>
            <w:tcW w:w="13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lastRenderedPageBreak/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7445CE" w:rsidRPr="00090A0C">
              <w:rPr>
                <w:sz w:val="24"/>
                <w:szCs w:val="24"/>
                <w:lang w:bidi="ar-SA"/>
              </w:rPr>
              <w:t>0,0 </w:t>
            </w:r>
          </w:p>
        </w:tc>
        <w:tc>
          <w:tcPr>
            <w:tcW w:w="10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315"/>
        </w:trPr>
        <w:tc>
          <w:tcPr>
            <w:tcW w:w="577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246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3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0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99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</w:tr>
      <w:tr w:rsidR="00072680" w:rsidRPr="00090A0C" w:rsidTr="003767D2">
        <w:trPr>
          <w:trHeight w:val="300"/>
        </w:trPr>
        <w:tc>
          <w:tcPr>
            <w:tcW w:w="577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lastRenderedPageBreak/>
              <w:t>9</w:t>
            </w:r>
          </w:p>
        </w:tc>
        <w:tc>
          <w:tcPr>
            <w:tcW w:w="246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Арендная плата (по прочему имуществу)</w:t>
            </w:r>
          </w:p>
        </w:tc>
        <w:tc>
          <w:tcPr>
            <w:tcW w:w="13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315"/>
        </w:trPr>
        <w:tc>
          <w:tcPr>
            <w:tcW w:w="577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246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3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0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99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</w:tr>
      <w:tr w:rsidR="00072680" w:rsidRPr="00090A0C" w:rsidTr="003767D2">
        <w:trPr>
          <w:trHeight w:val="300"/>
        </w:trPr>
        <w:tc>
          <w:tcPr>
            <w:tcW w:w="577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10</w:t>
            </w:r>
          </w:p>
        </w:tc>
        <w:tc>
          <w:tcPr>
            <w:tcW w:w="246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Другие расходы</w:t>
            </w:r>
          </w:p>
        </w:tc>
        <w:tc>
          <w:tcPr>
            <w:tcW w:w="13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7445CE" w:rsidRPr="00090A0C">
              <w:rPr>
                <w:sz w:val="24"/>
                <w:szCs w:val="24"/>
                <w:lang w:bidi="ar-SA"/>
              </w:rPr>
              <w:t>0,0 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outlineLvl w:val="0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315"/>
        </w:trPr>
        <w:tc>
          <w:tcPr>
            <w:tcW w:w="577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246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3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0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99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IV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Неподконтрольные расходы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b/>
                <w:bCs/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b/>
                <w:bCs/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b/>
                <w:bCs/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b/>
                <w:bCs/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1048,1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1268,1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1003,8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1043,9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1085,7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1129,1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1174,3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1221,3</w:t>
            </w:r>
          </w:p>
        </w:tc>
      </w:tr>
      <w:tr w:rsidR="00072680" w:rsidRPr="00090A0C" w:rsidTr="003767D2">
        <w:trPr>
          <w:trHeight w:val="190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оплату услуг, оказываемых организациями, ос</w:t>
            </w:r>
            <w:r w:rsidRPr="00090A0C">
              <w:rPr>
                <w:sz w:val="24"/>
                <w:szCs w:val="24"/>
                <w:lang w:bidi="ar-SA"/>
              </w:rPr>
              <w:t>у</w:t>
            </w:r>
            <w:r w:rsidRPr="00090A0C">
              <w:rPr>
                <w:sz w:val="24"/>
                <w:szCs w:val="24"/>
                <w:lang w:bidi="ar-SA"/>
              </w:rPr>
              <w:t>ществляющими рег</w:t>
            </w:r>
            <w:r w:rsidRPr="00090A0C">
              <w:rPr>
                <w:sz w:val="24"/>
                <w:szCs w:val="24"/>
                <w:lang w:bidi="ar-SA"/>
              </w:rPr>
              <w:t>у</w:t>
            </w:r>
            <w:r w:rsidRPr="00090A0C">
              <w:rPr>
                <w:sz w:val="24"/>
                <w:szCs w:val="24"/>
                <w:lang w:bidi="ar-SA"/>
              </w:rPr>
              <w:t>лируемую деятел</w:t>
            </w:r>
            <w:r w:rsidRPr="00090A0C">
              <w:rPr>
                <w:sz w:val="24"/>
                <w:szCs w:val="24"/>
                <w:lang w:bidi="ar-SA"/>
              </w:rPr>
              <w:t>ь</w:t>
            </w:r>
            <w:r w:rsidRPr="00090A0C">
              <w:rPr>
                <w:sz w:val="24"/>
                <w:szCs w:val="24"/>
                <w:lang w:bidi="ar-SA"/>
              </w:rPr>
              <w:t>ность, всего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водоо</w:t>
            </w:r>
            <w:r w:rsidRPr="00090A0C">
              <w:rPr>
                <w:sz w:val="24"/>
                <w:szCs w:val="24"/>
                <w:lang w:bidi="ar-SA"/>
              </w:rPr>
              <w:t>т</w:t>
            </w:r>
            <w:r w:rsidRPr="00090A0C">
              <w:rPr>
                <w:sz w:val="24"/>
                <w:szCs w:val="24"/>
                <w:lang w:bidi="ar-SA"/>
              </w:rPr>
              <w:t>ведение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руб./</w:t>
            </w:r>
            <w:proofErr w:type="spellStart"/>
            <w:r w:rsidRPr="00090A0C">
              <w:rPr>
                <w:sz w:val="24"/>
                <w:szCs w:val="24"/>
                <w:lang w:bidi="ar-SA"/>
              </w:rPr>
              <w:t>куб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куб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услуги по передаче тепловой энергии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руб./Гкал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127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Арендная плата (по имуществу, связа</w:t>
            </w:r>
            <w:r w:rsidRPr="00090A0C">
              <w:rPr>
                <w:sz w:val="24"/>
                <w:szCs w:val="24"/>
                <w:lang w:bidi="ar-SA"/>
              </w:rPr>
              <w:t>н</w:t>
            </w:r>
            <w:r w:rsidRPr="00090A0C">
              <w:rPr>
                <w:sz w:val="24"/>
                <w:szCs w:val="24"/>
                <w:lang w:bidi="ar-SA"/>
              </w:rPr>
              <w:t>ному с произво</w:t>
            </w:r>
            <w:r w:rsidRPr="00090A0C">
              <w:rPr>
                <w:sz w:val="24"/>
                <w:szCs w:val="24"/>
                <w:lang w:bidi="ar-SA"/>
              </w:rPr>
              <w:t>д</w:t>
            </w:r>
            <w:r w:rsidRPr="00090A0C">
              <w:rPr>
                <w:sz w:val="24"/>
                <w:szCs w:val="24"/>
                <w:lang w:bidi="ar-SA"/>
              </w:rPr>
              <w:t>ством тепловой эне</w:t>
            </w:r>
            <w:r w:rsidRPr="00090A0C">
              <w:rPr>
                <w:sz w:val="24"/>
                <w:szCs w:val="24"/>
                <w:lang w:bidi="ar-SA"/>
              </w:rPr>
              <w:t>р</w:t>
            </w:r>
            <w:r w:rsidRPr="00090A0C">
              <w:rPr>
                <w:sz w:val="24"/>
                <w:szCs w:val="24"/>
                <w:lang w:bidi="ar-SA"/>
              </w:rPr>
              <w:t>гии)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159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lastRenderedPageBreak/>
              <w:t>3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Концессионная плата (по имуществу, св</w:t>
            </w:r>
            <w:r w:rsidRPr="00090A0C">
              <w:rPr>
                <w:sz w:val="24"/>
                <w:szCs w:val="24"/>
                <w:lang w:bidi="ar-SA"/>
              </w:rPr>
              <w:t>я</w:t>
            </w:r>
            <w:r w:rsidRPr="00090A0C">
              <w:rPr>
                <w:sz w:val="24"/>
                <w:szCs w:val="24"/>
                <w:lang w:bidi="ar-SA"/>
              </w:rPr>
              <w:t>занному с произво</w:t>
            </w:r>
            <w:r w:rsidRPr="00090A0C">
              <w:rPr>
                <w:sz w:val="24"/>
                <w:szCs w:val="24"/>
                <w:lang w:bidi="ar-SA"/>
              </w:rPr>
              <w:t>д</w:t>
            </w:r>
            <w:r w:rsidRPr="00090A0C">
              <w:rPr>
                <w:sz w:val="24"/>
                <w:szCs w:val="24"/>
                <w:lang w:bidi="ar-SA"/>
              </w:rPr>
              <w:t>ством тепловой эне</w:t>
            </w:r>
            <w:r w:rsidRPr="00090A0C">
              <w:rPr>
                <w:sz w:val="24"/>
                <w:szCs w:val="24"/>
                <w:lang w:bidi="ar-SA"/>
              </w:rPr>
              <w:t>р</w:t>
            </w:r>
            <w:r w:rsidRPr="00090A0C">
              <w:rPr>
                <w:sz w:val="24"/>
                <w:szCs w:val="24"/>
                <w:lang w:bidi="ar-SA"/>
              </w:rPr>
              <w:t>гии)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127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уплату налогов, сборов и других обязательных платежей, в том чи</w:t>
            </w:r>
            <w:r w:rsidRPr="00090A0C">
              <w:rPr>
                <w:sz w:val="24"/>
                <w:szCs w:val="24"/>
                <w:lang w:bidi="ar-SA"/>
              </w:rPr>
              <w:t>с</w:t>
            </w:r>
            <w:r w:rsidRPr="00090A0C">
              <w:rPr>
                <w:sz w:val="24"/>
                <w:szCs w:val="24"/>
                <w:lang w:bidi="ar-SA"/>
              </w:rPr>
              <w:t>ле: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379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плата за выбросы и сбросы загрязня</w:t>
            </w:r>
            <w:r w:rsidRPr="00090A0C">
              <w:rPr>
                <w:sz w:val="24"/>
                <w:szCs w:val="24"/>
                <w:lang w:bidi="ar-SA"/>
              </w:rPr>
              <w:t>ю</w:t>
            </w:r>
            <w:r w:rsidRPr="00090A0C">
              <w:rPr>
                <w:sz w:val="24"/>
                <w:szCs w:val="24"/>
                <w:lang w:bidi="ar-SA"/>
              </w:rPr>
              <w:t>щих веществ в окр</w:t>
            </w:r>
            <w:r w:rsidRPr="00090A0C">
              <w:rPr>
                <w:sz w:val="24"/>
                <w:szCs w:val="24"/>
                <w:lang w:bidi="ar-SA"/>
              </w:rPr>
              <w:t>у</w:t>
            </w:r>
            <w:r w:rsidRPr="00090A0C">
              <w:rPr>
                <w:sz w:val="24"/>
                <w:szCs w:val="24"/>
                <w:lang w:bidi="ar-SA"/>
              </w:rPr>
              <w:t>жающую среду, ра</w:t>
            </w:r>
            <w:r w:rsidRPr="00090A0C">
              <w:rPr>
                <w:sz w:val="24"/>
                <w:szCs w:val="24"/>
                <w:lang w:bidi="ar-SA"/>
              </w:rPr>
              <w:t>з</w:t>
            </w:r>
            <w:r w:rsidRPr="00090A0C">
              <w:rPr>
                <w:sz w:val="24"/>
                <w:szCs w:val="24"/>
                <w:lang w:bidi="ar-SA"/>
              </w:rPr>
              <w:t>мещение отходов и другие виды нег</w:t>
            </w:r>
            <w:r w:rsidRPr="00090A0C">
              <w:rPr>
                <w:sz w:val="24"/>
                <w:szCs w:val="24"/>
                <w:lang w:bidi="ar-SA"/>
              </w:rPr>
              <w:t>а</w:t>
            </w:r>
            <w:r w:rsidRPr="00090A0C">
              <w:rPr>
                <w:sz w:val="24"/>
                <w:szCs w:val="24"/>
                <w:lang w:bidi="ar-SA"/>
              </w:rPr>
              <w:t>тивного воздействия на окружающую ср</w:t>
            </w:r>
            <w:r w:rsidRPr="00090A0C">
              <w:rPr>
                <w:sz w:val="24"/>
                <w:szCs w:val="24"/>
                <w:lang w:bidi="ar-SA"/>
              </w:rPr>
              <w:t>е</w:t>
            </w:r>
            <w:r w:rsidRPr="00090A0C">
              <w:rPr>
                <w:sz w:val="24"/>
                <w:szCs w:val="24"/>
                <w:lang w:bidi="ar-SA"/>
              </w:rPr>
              <w:t>ду в пределах уст</w:t>
            </w:r>
            <w:r w:rsidRPr="00090A0C">
              <w:rPr>
                <w:sz w:val="24"/>
                <w:szCs w:val="24"/>
                <w:lang w:bidi="ar-SA"/>
              </w:rPr>
              <w:t>а</w:t>
            </w:r>
            <w:r w:rsidRPr="00090A0C">
              <w:rPr>
                <w:sz w:val="24"/>
                <w:szCs w:val="24"/>
                <w:lang w:bidi="ar-SA"/>
              </w:rPr>
              <w:t>новленных нормат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вов и (или) лимитов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обяз</w:t>
            </w:r>
            <w:r w:rsidRPr="00090A0C">
              <w:rPr>
                <w:sz w:val="24"/>
                <w:szCs w:val="24"/>
                <w:lang w:bidi="ar-SA"/>
              </w:rPr>
              <w:t>а</w:t>
            </w:r>
            <w:r w:rsidRPr="00090A0C">
              <w:rPr>
                <w:sz w:val="24"/>
                <w:szCs w:val="24"/>
                <w:lang w:bidi="ar-SA"/>
              </w:rPr>
              <w:t>тельное страхование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иные расходы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Отчисления на соц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альные нужды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768,9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997,7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913,3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949,8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987,8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1027,3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1068,4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1111,1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по сомн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тельным долгам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127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lastRenderedPageBreak/>
              <w:t>7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Амортизация осно</w:t>
            </w:r>
            <w:r w:rsidRPr="00090A0C">
              <w:rPr>
                <w:sz w:val="24"/>
                <w:szCs w:val="24"/>
                <w:lang w:bidi="ar-SA"/>
              </w:rPr>
              <w:t>в</w:t>
            </w:r>
            <w:r w:rsidRPr="00090A0C">
              <w:rPr>
                <w:sz w:val="24"/>
                <w:szCs w:val="24"/>
                <w:lang w:bidi="ar-SA"/>
              </w:rPr>
              <w:t>ных средств и нем</w:t>
            </w:r>
            <w:r w:rsidRPr="00090A0C">
              <w:rPr>
                <w:sz w:val="24"/>
                <w:szCs w:val="24"/>
                <w:lang w:bidi="ar-SA"/>
              </w:rPr>
              <w:t>а</w:t>
            </w:r>
            <w:r w:rsidRPr="00090A0C">
              <w:rPr>
                <w:sz w:val="24"/>
                <w:szCs w:val="24"/>
                <w:lang w:bidi="ar-SA"/>
              </w:rPr>
              <w:t>териальных активов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159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выплаты по договорам займа и кредитным догов</w:t>
            </w:r>
            <w:r w:rsidRPr="00090A0C">
              <w:rPr>
                <w:sz w:val="24"/>
                <w:szCs w:val="24"/>
                <w:lang w:bidi="ar-SA"/>
              </w:rPr>
              <w:t>о</w:t>
            </w:r>
            <w:r w:rsidRPr="00090A0C">
              <w:rPr>
                <w:sz w:val="24"/>
                <w:szCs w:val="24"/>
                <w:lang w:bidi="ar-SA"/>
              </w:rPr>
              <w:t>рам, включая пр</w:t>
            </w:r>
            <w:r w:rsidRPr="00090A0C">
              <w:rPr>
                <w:sz w:val="24"/>
                <w:szCs w:val="24"/>
                <w:lang w:bidi="ar-SA"/>
              </w:rPr>
              <w:t>о</w:t>
            </w:r>
            <w:r w:rsidRPr="00090A0C">
              <w:rPr>
                <w:sz w:val="24"/>
                <w:szCs w:val="24"/>
                <w:lang w:bidi="ar-SA"/>
              </w:rPr>
              <w:t>центы по ним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Налог на прибыль (налог на доходы)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279,2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270,4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94,1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97,9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101,8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105,9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110,1</w:t>
            </w:r>
          </w:p>
        </w:tc>
      </w:tr>
      <w:tr w:rsidR="00072680" w:rsidRPr="00090A0C" w:rsidTr="003767D2">
        <w:trPr>
          <w:trHeight w:val="253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10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Экономия, опред</w:t>
            </w:r>
            <w:r w:rsidRPr="00090A0C">
              <w:rPr>
                <w:sz w:val="24"/>
                <w:szCs w:val="24"/>
                <w:lang w:bidi="ar-SA"/>
              </w:rPr>
              <w:t>е</w:t>
            </w:r>
            <w:r w:rsidRPr="00090A0C">
              <w:rPr>
                <w:sz w:val="24"/>
                <w:szCs w:val="24"/>
                <w:lang w:bidi="ar-SA"/>
              </w:rPr>
              <w:t>ленная в прошедшем долгосрочном пери</w:t>
            </w:r>
            <w:r w:rsidRPr="00090A0C">
              <w:rPr>
                <w:sz w:val="24"/>
                <w:szCs w:val="24"/>
                <w:lang w:bidi="ar-SA"/>
              </w:rPr>
              <w:t>о</w:t>
            </w:r>
            <w:r w:rsidRPr="00090A0C">
              <w:rPr>
                <w:sz w:val="24"/>
                <w:szCs w:val="24"/>
                <w:lang w:bidi="ar-SA"/>
              </w:rPr>
              <w:t>де регулирования и подлежащая учету в текущем долгосро</w:t>
            </w:r>
            <w:r w:rsidRPr="00090A0C">
              <w:rPr>
                <w:sz w:val="24"/>
                <w:szCs w:val="24"/>
                <w:lang w:bidi="ar-SA"/>
              </w:rPr>
              <w:t>ч</w:t>
            </w:r>
            <w:r w:rsidRPr="00090A0C">
              <w:rPr>
                <w:sz w:val="24"/>
                <w:szCs w:val="24"/>
                <w:lang w:bidi="ar-SA"/>
              </w:rPr>
              <w:t>ном периоде регул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рования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222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V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Расходы на прио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б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ретение энергетич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е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ских ресурсов, х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о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лодной воды и те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п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лоносителя, в том числе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b/>
                <w:bCs/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b/>
                <w:bCs/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b/>
                <w:bCs/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b/>
                <w:bCs/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4489,3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3981,8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3833,6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3986,9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4146,4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4312,3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4484,8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4664,2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топливо, всего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2733,8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2445,9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2427,1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2524,2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2625,2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2730,2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2839,4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2953,0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средняя цена топл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ва: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руб./тут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3195,5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3458,3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4511,3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4691,7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4879,4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5074,6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5277,6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5488,7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lastRenderedPageBreak/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 топлива, вс</w:t>
            </w:r>
            <w:r w:rsidRPr="00090A0C">
              <w:rPr>
                <w:sz w:val="24"/>
                <w:szCs w:val="24"/>
                <w:lang w:bidi="ar-SA"/>
              </w:rPr>
              <w:t>е</w:t>
            </w:r>
            <w:r w:rsidRPr="00090A0C">
              <w:rPr>
                <w:sz w:val="24"/>
                <w:szCs w:val="24"/>
                <w:lang w:bidi="ar-SA"/>
              </w:rPr>
              <w:t>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т.у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.т</w:t>
            </w:r>
            <w:proofErr w:type="spellEnd"/>
            <w:proofErr w:type="gram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855,5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707,2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Топливо на технол</w:t>
            </w:r>
            <w:r w:rsidRPr="00090A0C">
              <w:rPr>
                <w:sz w:val="24"/>
                <w:szCs w:val="24"/>
                <w:lang w:bidi="ar-SA"/>
              </w:rPr>
              <w:t>о</w:t>
            </w:r>
            <w:r w:rsidRPr="00090A0C">
              <w:rPr>
                <w:sz w:val="24"/>
                <w:szCs w:val="24"/>
                <w:lang w:bidi="ar-SA"/>
              </w:rPr>
              <w:t xml:space="preserve">гические цели 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2733,8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2445,9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2427,1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2524,2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2625,2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2730,2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2839,4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2953,0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 топлива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т.у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.т</w:t>
            </w:r>
            <w:proofErr w:type="spellEnd"/>
            <w:proofErr w:type="gram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855,5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707,2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дрова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тут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855,5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707,2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538,0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куб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3216,2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2658,8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2022,6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2022,6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2022,6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2022,6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2022,6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2022,6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цена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руб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/м3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850,0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919,9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1248,0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1297,9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1349,8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1403,8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1460,0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электр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ческую энергию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1696,4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1535,9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1406,5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1462,7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1521,3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1582,1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1645,4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1711,2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руб./</w:t>
            </w:r>
            <w:proofErr w:type="spellStart"/>
            <w:r w:rsidRPr="00090A0C">
              <w:rPr>
                <w:sz w:val="24"/>
                <w:szCs w:val="24"/>
                <w:lang w:bidi="ar-SA"/>
              </w:rPr>
              <w:t>квт.ч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9,6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10,5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13,2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13,7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14,9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15,4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.к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вт.ч</w:t>
            </w:r>
            <w:proofErr w:type="spell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176,2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146,4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110,8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110,8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110,8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110,8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110,8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110,8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тепловую энергию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7445CE" w:rsidRPr="00090A0C">
              <w:rPr>
                <w:sz w:val="24"/>
                <w:szCs w:val="24"/>
                <w:lang w:bidi="ar-SA"/>
              </w:rPr>
              <w:t>0,0 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7445CE" w:rsidRPr="00090A0C">
              <w:rPr>
                <w:sz w:val="24"/>
                <w:szCs w:val="24"/>
                <w:lang w:bidi="ar-SA"/>
              </w:rPr>
              <w:t>0,0 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7445CE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руб./Гкал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  <w:r w:rsidR="00EB1886" w:rsidRPr="00090A0C">
              <w:rPr>
                <w:sz w:val="24"/>
                <w:szCs w:val="24"/>
                <w:lang w:bidi="ar-SA"/>
              </w:rPr>
              <w:t>0,0 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EB1886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 xml:space="preserve">   0,0 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EB1886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0,0 </w:t>
            </w:r>
            <w:r w:rsidR="00072680"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холо</w:t>
            </w:r>
            <w:r w:rsidRPr="00090A0C">
              <w:rPr>
                <w:sz w:val="24"/>
                <w:szCs w:val="24"/>
                <w:lang w:bidi="ar-SA"/>
              </w:rPr>
              <w:t>д</w:t>
            </w:r>
            <w:r w:rsidRPr="00090A0C">
              <w:rPr>
                <w:sz w:val="24"/>
                <w:szCs w:val="24"/>
                <w:lang w:bidi="ar-SA"/>
              </w:rPr>
              <w:t>ную воду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59,0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39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руб./м</w:t>
            </w:r>
            <w:r w:rsidRPr="00090A0C">
              <w:rPr>
                <w:sz w:val="24"/>
                <w:szCs w:val="24"/>
                <w:vertAlign w:val="superscript"/>
                <w:lang w:bidi="ar-SA"/>
              </w:rPr>
              <w:t>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64,5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39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м</w:t>
            </w:r>
            <w:r w:rsidRPr="00090A0C">
              <w:rPr>
                <w:sz w:val="24"/>
                <w:szCs w:val="24"/>
                <w:vertAlign w:val="superscript"/>
                <w:lang w:bidi="ar-SA"/>
              </w:rPr>
              <w:t>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915,8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теплон</w:t>
            </w:r>
            <w:r w:rsidRPr="00090A0C">
              <w:rPr>
                <w:sz w:val="24"/>
                <w:szCs w:val="24"/>
                <w:lang w:bidi="ar-SA"/>
              </w:rPr>
              <w:t>о</w:t>
            </w:r>
            <w:r w:rsidRPr="00090A0C">
              <w:rPr>
                <w:sz w:val="24"/>
                <w:szCs w:val="24"/>
                <w:lang w:bidi="ar-SA"/>
              </w:rPr>
              <w:t>ситель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39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руб./м</w:t>
            </w:r>
            <w:r w:rsidRPr="00090A0C">
              <w:rPr>
                <w:sz w:val="24"/>
                <w:szCs w:val="24"/>
                <w:vertAlign w:val="superscript"/>
                <w:lang w:bidi="ar-SA"/>
              </w:rPr>
              <w:t>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lastRenderedPageBreak/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.к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уб.м</w:t>
            </w:r>
            <w:proofErr w:type="spell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285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6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Расходы, связанные с созданием нормати</w:t>
            </w:r>
            <w:r w:rsidRPr="00090A0C">
              <w:rPr>
                <w:sz w:val="24"/>
                <w:szCs w:val="24"/>
                <w:lang w:bidi="ar-SA"/>
              </w:rPr>
              <w:t>в</w:t>
            </w:r>
            <w:r w:rsidRPr="00090A0C">
              <w:rPr>
                <w:sz w:val="24"/>
                <w:szCs w:val="24"/>
                <w:lang w:bidi="ar-SA"/>
              </w:rPr>
              <w:t>ных запасов топлива, включая расходы по обслуживанию зае</w:t>
            </w:r>
            <w:r w:rsidRPr="00090A0C">
              <w:rPr>
                <w:sz w:val="24"/>
                <w:szCs w:val="24"/>
                <w:lang w:bidi="ar-SA"/>
              </w:rPr>
              <w:t>м</w:t>
            </w:r>
            <w:r w:rsidRPr="00090A0C">
              <w:rPr>
                <w:sz w:val="24"/>
                <w:szCs w:val="24"/>
                <w:lang w:bidi="ar-SA"/>
              </w:rPr>
              <w:t>ных средств, привл</w:t>
            </w:r>
            <w:r w:rsidRPr="00090A0C">
              <w:rPr>
                <w:sz w:val="24"/>
                <w:szCs w:val="24"/>
                <w:lang w:bidi="ar-SA"/>
              </w:rPr>
              <w:t>е</w:t>
            </w:r>
            <w:r w:rsidRPr="00090A0C">
              <w:rPr>
                <w:sz w:val="24"/>
                <w:szCs w:val="24"/>
                <w:lang w:bidi="ar-SA"/>
              </w:rPr>
              <w:t>каемых для этих ц</w:t>
            </w:r>
            <w:r w:rsidRPr="00090A0C">
              <w:rPr>
                <w:sz w:val="24"/>
                <w:szCs w:val="24"/>
                <w:lang w:bidi="ar-SA"/>
              </w:rPr>
              <w:t>е</w:t>
            </w:r>
            <w:r w:rsidRPr="00090A0C">
              <w:rPr>
                <w:sz w:val="24"/>
                <w:szCs w:val="24"/>
                <w:lang w:bidi="ar-SA"/>
              </w:rPr>
              <w:t>лей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VI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Прибыль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b/>
                <w:bCs/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b/>
                <w:bCs/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b/>
                <w:bCs/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b/>
                <w:bCs/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313,0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351,5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326,7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339,8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353,4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367,5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382,2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397,5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Расходы на кап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тальные вложения (инвестиции)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127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Денежные выплаты социального характ</w:t>
            </w:r>
            <w:r w:rsidRPr="00090A0C">
              <w:rPr>
                <w:sz w:val="24"/>
                <w:szCs w:val="24"/>
                <w:lang w:bidi="ar-SA"/>
              </w:rPr>
              <w:t>е</w:t>
            </w:r>
            <w:r w:rsidRPr="00090A0C">
              <w:rPr>
                <w:sz w:val="24"/>
                <w:szCs w:val="24"/>
                <w:lang w:bidi="ar-SA"/>
              </w:rPr>
              <w:t>ра (по Коллективн</w:t>
            </w:r>
            <w:r w:rsidRPr="00090A0C">
              <w:rPr>
                <w:sz w:val="24"/>
                <w:szCs w:val="24"/>
                <w:lang w:bidi="ar-SA"/>
              </w:rPr>
              <w:t>о</w:t>
            </w:r>
            <w:r w:rsidRPr="00090A0C">
              <w:rPr>
                <w:sz w:val="24"/>
                <w:szCs w:val="24"/>
                <w:lang w:bidi="ar-SA"/>
              </w:rPr>
              <w:t>му договору)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Резервный фонд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Прочие расходы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5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Расчетная предпр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нимательская пр</w:t>
            </w:r>
            <w:r w:rsidRPr="00090A0C">
              <w:rPr>
                <w:sz w:val="24"/>
                <w:szCs w:val="24"/>
                <w:lang w:bidi="ar-SA"/>
              </w:rPr>
              <w:t>и</w:t>
            </w:r>
            <w:r w:rsidRPr="00090A0C">
              <w:rPr>
                <w:sz w:val="24"/>
                <w:szCs w:val="24"/>
                <w:lang w:bidi="ar-SA"/>
              </w:rPr>
              <w:t>быль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313,0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351,5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326,7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339,8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353,4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367,5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382,2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397,5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Расчет выпада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ю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щих расходов (и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з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 xml:space="preserve">бытка средств) 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b/>
                <w:bCs/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b/>
                <w:bCs/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b/>
                <w:bCs/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b/>
                <w:bCs/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285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lastRenderedPageBreak/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 xml:space="preserve">Корректировка с целью </w:t>
            </w:r>
            <w:proofErr w:type="gramStart"/>
            <w:r w:rsidRPr="00090A0C">
              <w:rPr>
                <w:b/>
                <w:bCs/>
                <w:sz w:val="24"/>
                <w:szCs w:val="24"/>
                <w:lang w:bidi="ar-SA"/>
              </w:rPr>
              <w:t>учета откл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о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нения фактических значений параме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т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ров расчета тар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и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фов</w:t>
            </w:r>
            <w:proofErr w:type="gramEnd"/>
            <w:r w:rsidRPr="00090A0C">
              <w:rPr>
                <w:b/>
                <w:bCs/>
                <w:sz w:val="24"/>
                <w:szCs w:val="24"/>
                <w:lang w:bidi="ar-SA"/>
              </w:rPr>
              <w:t xml:space="preserve"> от значений, учтенных при уст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а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новлении тарифов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b/>
                <w:bCs/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b/>
                <w:bCs/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b/>
                <w:bCs/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b/>
                <w:bCs/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-917,2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1200,0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VII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Необходимая вал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о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вая выручка, всего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b/>
                <w:bCs/>
                <w:sz w:val="24"/>
                <w:szCs w:val="24"/>
                <w:lang w:bidi="ar-SA"/>
              </w:rPr>
              <w:t>тыс</w:t>
            </w:r>
            <w:proofErr w:type="gramStart"/>
            <w:r w:rsidRPr="00090A0C">
              <w:rPr>
                <w:b/>
                <w:bCs/>
                <w:sz w:val="24"/>
                <w:szCs w:val="24"/>
                <w:lang w:bidi="ar-SA"/>
              </w:rPr>
              <w:t>.р</w:t>
            </w:r>
            <w:proofErr w:type="gramEnd"/>
            <w:r w:rsidRPr="00090A0C">
              <w:rPr>
                <w:b/>
                <w:bCs/>
                <w:sz w:val="24"/>
                <w:szCs w:val="24"/>
                <w:lang w:bidi="ar-SA"/>
              </w:rPr>
              <w:t>уб</w:t>
            </w:r>
            <w:proofErr w:type="spellEnd"/>
            <w:r w:rsidRPr="00090A0C">
              <w:rPr>
                <w:b/>
                <w:bCs/>
                <w:sz w:val="24"/>
                <w:szCs w:val="24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9585,8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9180,9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10578,5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9753,7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10143,8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10549,6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10971,6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11410,4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both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Тариф на тепловую энергию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руб./Гкал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3140,3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3765,6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6861,4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6326,4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6579,4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6842,6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7116,3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7400,9</w:t>
            </w:r>
          </w:p>
        </w:tc>
      </w:tr>
      <w:tr w:rsidR="00072680" w:rsidRPr="00090A0C" w:rsidTr="003767D2">
        <w:trPr>
          <w:trHeight w:val="33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both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Индекс роста тар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и</w:t>
            </w:r>
            <w:r w:rsidRPr="00090A0C">
              <w:rPr>
                <w:b/>
                <w:bCs/>
                <w:sz w:val="24"/>
                <w:szCs w:val="24"/>
                <w:lang w:bidi="ar-SA"/>
              </w:rPr>
              <w:t>фа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93,3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119,9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182,2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92,2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104,0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104,0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104,0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104,0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both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Нормативный ур</w:t>
            </w:r>
            <w:r w:rsidRPr="00090A0C">
              <w:rPr>
                <w:sz w:val="24"/>
                <w:szCs w:val="24"/>
                <w:lang w:bidi="ar-SA"/>
              </w:rPr>
              <w:t>о</w:t>
            </w:r>
            <w:r w:rsidRPr="00090A0C">
              <w:rPr>
                <w:sz w:val="24"/>
                <w:szCs w:val="24"/>
                <w:lang w:bidi="ar-SA"/>
              </w:rPr>
              <w:t>вень прибыли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%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b/>
                <w:bCs/>
                <w:sz w:val="24"/>
                <w:szCs w:val="24"/>
                <w:lang w:bidi="ar-SA"/>
              </w:rPr>
            </w:pPr>
            <w:r w:rsidRPr="00090A0C">
              <w:rPr>
                <w:b/>
                <w:bCs/>
                <w:sz w:val="24"/>
                <w:szCs w:val="24"/>
                <w:lang w:bidi="ar-SA"/>
              </w:rPr>
              <w:t>Удельные расходы, в том числе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топливная составл</w:t>
            </w:r>
            <w:r w:rsidRPr="00090A0C">
              <w:rPr>
                <w:sz w:val="24"/>
                <w:szCs w:val="24"/>
                <w:lang w:bidi="ar-SA"/>
              </w:rPr>
              <w:t>я</w:t>
            </w:r>
            <w:r w:rsidRPr="00090A0C">
              <w:rPr>
                <w:sz w:val="24"/>
                <w:szCs w:val="24"/>
                <w:lang w:bidi="ar-SA"/>
              </w:rPr>
              <w:t>ющая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руб./Гкал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771,2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834,6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1089,0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1132,5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1177,9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1225,0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1274,0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1324,9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топлива на единицу выработанной тепл</w:t>
            </w:r>
            <w:r w:rsidRPr="00090A0C">
              <w:rPr>
                <w:sz w:val="24"/>
                <w:szCs w:val="24"/>
                <w:lang w:bidi="ar-SA"/>
              </w:rPr>
              <w:t>о</w:t>
            </w:r>
            <w:r w:rsidRPr="00090A0C">
              <w:rPr>
                <w:sz w:val="24"/>
                <w:szCs w:val="24"/>
                <w:lang w:bidi="ar-SA"/>
              </w:rPr>
              <w:t>вой энергии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кг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.у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.т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235,5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234,4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235,5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235,5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235,5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235,5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235,5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235,5</w:t>
            </w:r>
          </w:p>
        </w:tc>
      </w:tr>
      <w:tr w:rsidR="00072680" w:rsidRPr="00090A0C" w:rsidTr="003767D2">
        <w:trPr>
          <w:trHeight w:val="960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топлива на единицу тепловой энергии, отпускаемой в сеть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кг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.у</w:t>
            </w:r>
            <w:proofErr w:type="gramEnd"/>
            <w:r w:rsidRPr="00090A0C">
              <w:rPr>
                <w:sz w:val="24"/>
                <w:szCs w:val="24"/>
                <w:lang w:bidi="ar-SA"/>
              </w:rPr>
              <w:t>.т</w:t>
            </w:r>
            <w:proofErr w:type="spellEnd"/>
            <w:r w:rsidRPr="00090A0C">
              <w:rPr>
                <w:sz w:val="24"/>
                <w:szCs w:val="24"/>
                <w:lang w:bidi="ar-SA"/>
              </w:rPr>
              <w:t>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241,3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241,3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241,3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072680" w:rsidRPr="00090A0C" w:rsidRDefault="00072680" w:rsidP="001B1477">
            <w:pPr>
              <w:widowControl/>
              <w:spacing w:after="200" w:line="276" w:lineRule="auto"/>
              <w:rPr>
                <w:sz w:val="24"/>
                <w:szCs w:val="24"/>
                <w:lang w:bidi="ar-SA"/>
              </w:rPr>
            </w:pPr>
          </w:p>
          <w:p w:rsidR="00072680" w:rsidRPr="00090A0C" w:rsidRDefault="00072680" w:rsidP="001B1477">
            <w:pPr>
              <w:widowControl/>
              <w:spacing w:after="200" w:line="276" w:lineRule="auto"/>
              <w:rPr>
                <w:rFonts w:eastAsiaTheme="minorHAnsi"/>
                <w:sz w:val="24"/>
                <w:szCs w:val="24"/>
                <w:lang w:eastAsia="en-US"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241,3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072680" w:rsidRPr="00090A0C" w:rsidRDefault="00072680" w:rsidP="001B1477">
            <w:pPr>
              <w:widowControl/>
              <w:spacing w:after="200" w:line="276" w:lineRule="auto"/>
              <w:rPr>
                <w:sz w:val="24"/>
                <w:szCs w:val="24"/>
                <w:lang w:bidi="ar-SA"/>
              </w:rPr>
            </w:pPr>
          </w:p>
          <w:p w:rsidR="00072680" w:rsidRPr="00090A0C" w:rsidRDefault="00072680" w:rsidP="001B1477">
            <w:pPr>
              <w:widowControl/>
              <w:spacing w:after="200" w:line="276" w:lineRule="auto"/>
              <w:rPr>
                <w:rFonts w:eastAsiaTheme="minorHAnsi"/>
                <w:sz w:val="24"/>
                <w:szCs w:val="24"/>
                <w:lang w:eastAsia="en-US"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241,3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072680" w:rsidRPr="00090A0C" w:rsidRDefault="00072680" w:rsidP="001B1477">
            <w:pPr>
              <w:widowControl/>
              <w:spacing w:after="200" w:line="276" w:lineRule="auto"/>
              <w:rPr>
                <w:sz w:val="24"/>
                <w:szCs w:val="24"/>
                <w:lang w:bidi="ar-SA"/>
              </w:rPr>
            </w:pPr>
          </w:p>
          <w:p w:rsidR="00072680" w:rsidRPr="00090A0C" w:rsidRDefault="00072680" w:rsidP="001B1477">
            <w:pPr>
              <w:widowControl/>
              <w:spacing w:after="200" w:line="276" w:lineRule="auto"/>
              <w:rPr>
                <w:rFonts w:eastAsiaTheme="minorHAnsi"/>
                <w:sz w:val="24"/>
                <w:szCs w:val="24"/>
                <w:lang w:eastAsia="en-US"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241,3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072680" w:rsidRPr="00090A0C" w:rsidRDefault="00072680" w:rsidP="001B1477">
            <w:pPr>
              <w:widowControl/>
              <w:spacing w:after="200" w:line="276" w:lineRule="auto"/>
              <w:rPr>
                <w:sz w:val="24"/>
                <w:szCs w:val="24"/>
                <w:lang w:bidi="ar-SA"/>
              </w:rPr>
            </w:pPr>
          </w:p>
          <w:p w:rsidR="00072680" w:rsidRPr="00090A0C" w:rsidRDefault="00072680" w:rsidP="001B1477">
            <w:pPr>
              <w:widowControl/>
              <w:spacing w:after="200" w:line="276" w:lineRule="auto"/>
              <w:rPr>
                <w:rFonts w:eastAsiaTheme="minorHAnsi"/>
                <w:sz w:val="24"/>
                <w:szCs w:val="24"/>
                <w:lang w:eastAsia="en-US"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241,3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072680" w:rsidRPr="00090A0C" w:rsidRDefault="00072680" w:rsidP="001B1477">
            <w:pPr>
              <w:widowControl/>
              <w:spacing w:after="200" w:line="276" w:lineRule="auto"/>
              <w:rPr>
                <w:sz w:val="24"/>
                <w:szCs w:val="24"/>
                <w:lang w:bidi="ar-SA"/>
              </w:rPr>
            </w:pPr>
          </w:p>
          <w:p w:rsidR="00072680" w:rsidRPr="00090A0C" w:rsidRDefault="00072680" w:rsidP="001B1477">
            <w:pPr>
              <w:widowControl/>
              <w:spacing w:after="200" w:line="276" w:lineRule="auto"/>
              <w:rPr>
                <w:rFonts w:eastAsiaTheme="minorHAnsi"/>
                <w:sz w:val="24"/>
                <w:szCs w:val="24"/>
                <w:lang w:eastAsia="en-US" w:bidi="ar-SA"/>
              </w:rPr>
            </w:pPr>
            <w:r w:rsidRPr="00090A0C">
              <w:rPr>
                <w:sz w:val="24"/>
                <w:szCs w:val="24"/>
                <w:lang w:bidi="ar-SA"/>
              </w:rPr>
              <w:t>241,3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Воды</w:t>
            </w:r>
          </w:p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lastRenderedPageBreak/>
              <w:t>куб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.м</w:t>
            </w:r>
            <w:proofErr w:type="spellEnd"/>
            <w:proofErr w:type="gramEnd"/>
            <w:r w:rsidRPr="00090A0C">
              <w:rPr>
                <w:sz w:val="24"/>
                <w:szCs w:val="24"/>
                <w:lang w:bidi="ar-SA"/>
              </w:rPr>
              <w:t>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0,0</w:t>
            </w:r>
          </w:p>
        </w:tc>
      </w:tr>
      <w:tr w:rsidR="00072680" w:rsidRPr="00090A0C" w:rsidTr="003767D2">
        <w:trPr>
          <w:trHeight w:val="645"/>
        </w:trPr>
        <w:tc>
          <w:tcPr>
            <w:tcW w:w="5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lastRenderedPageBreak/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электроэнергии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proofErr w:type="spellStart"/>
            <w:r w:rsidRPr="00090A0C">
              <w:rPr>
                <w:sz w:val="24"/>
                <w:szCs w:val="24"/>
                <w:lang w:bidi="ar-SA"/>
              </w:rPr>
              <w:t>кВт</w:t>
            </w:r>
            <w:proofErr w:type="gramStart"/>
            <w:r w:rsidRPr="00090A0C">
              <w:rPr>
                <w:sz w:val="24"/>
                <w:szCs w:val="24"/>
                <w:lang w:bidi="ar-SA"/>
              </w:rPr>
              <w:t>.ч</w:t>
            </w:r>
            <w:proofErr w:type="spellEnd"/>
            <w:proofErr w:type="gramEnd"/>
            <w:r w:rsidRPr="00090A0C">
              <w:rPr>
                <w:sz w:val="24"/>
                <w:szCs w:val="24"/>
                <w:lang w:bidi="ar-SA"/>
              </w:rPr>
              <w:t>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48,5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48,5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48,5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48,5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48,5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48,5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072680" w:rsidRPr="00090A0C" w:rsidRDefault="00072680" w:rsidP="001B1477">
            <w:pPr>
              <w:widowControl/>
              <w:jc w:val="center"/>
              <w:rPr>
                <w:sz w:val="24"/>
                <w:szCs w:val="24"/>
                <w:lang w:bidi="ar-SA"/>
              </w:rPr>
            </w:pPr>
            <w:r w:rsidRPr="00090A0C">
              <w:rPr>
                <w:sz w:val="24"/>
                <w:szCs w:val="24"/>
                <w:lang w:bidi="ar-SA"/>
              </w:rPr>
              <w:t>48,5</w:t>
            </w:r>
          </w:p>
        </w:tc>
      </w:tr>
    </w:tbl>
    <w:p w:rsidR="00072680" w:rsidRPr="00090A0C" w:rsidRDefault="00072680" w:rsidP="00072680">
      <w:pPr>
        <w:spacing w:before="1" w:after="7"/>
        <w:ind w:left="57" w:right="57"/>
        <w:rPr>
          <w:sz w:val="24"/>
          <w:szCs w:val="24"/>
        </w:rPr>
      </w:pPr>
    </w:p>
    <w:p w:rsidR="00072680" w:rsidRPr="00090A0C" w:rsidRDefault="00072680" w:rsidP="00072680">
      <w:pPr>
        <w:rPr>
          <w:sz w:val="24"/>
          <w:szCs w:val="24"/>
        </w:rPr>
      </w:pPr>
    </w:p>
    <w:p w:rsidR="00072680" w:rsidRPr="00090A0C" w:rsidRDefault="00072680" w:rsidP="00072680">
      <w:pPr>
        <w:rPr>
          <w:sz w:val="24"/>
          <w:szCs w:val="24"/>
        </w:rPr>
      </w:pPr>
    </w:p>
    <w:p w:rsidR="00072680" w:rsidRPr="00090A0C" w:rsidRDefault="00072680" w:rsidP="00072680">
      <w:pPr>
        <w:rPr>
          <w:sz w:val="24"/>
          <w:szCs w:val="24"/>
        </w:rPr>
      </w:pPr>
    </w:p>
    <w:p w:rsidR="00072680" w:rsidRPr="00090A0C" w:rsidRDefault="00072680" w:rsidP="00072680">
      <w:pPr>
        <w:rPr>
          <w:sz w:val="24"/>
          <w:szCs w:val="24"/>
        </w:rPr>
      </w:pPr>
    </w:p>
    <w:p w:rsidR="00CF713A" w:rsidRPr="00E44FC2" w:rsidRDefault="00CF713A" w:rsidP="00A34B1A">
      <w:pPr>
        <w:ind w:left="57" w:right="57"/>
        <w:sectPr w:rsidR="00CF713A" w:rsidRPr="00E44FC2" w:rsidSect="00693516">
          <w:footerReference w:type="default" r:id="rId20"/>
          <w:pgSz w:w="16840" w:h="11910" w:orient="landscape" w:code="9"/>
          <w:pgMar w:top="1701" w:right="851" w:bottom="567" w:left="851" w:header="0" w:footer="233" w:gutter="0"/>
          <w:cols w:space="720"/>
          <w:docGrid w:linePitch="299"/>
        </w:sectPr>
      </w:pPr>
    </w:p>
    <w:p w:rsidR="00516FDF" w:rsidRPr="00E44FC2" w:rsidRDefault="00BC7B93" w:rsidP="00241127">
      <w:pPr>
        <w:pStyle w:val="1"/>
        <w:spacing w:before="72"/>
        <w:ind w:left="57" w:right="57" w:firstLine="0"/>
        <w:jc w:val="center"/>
      </w:pPr>
      <w:bookmarkStart w:id="40" w:name="_Toc162966605"/>
      <w:r w:rsidRPr="00E44FC2">
        <w:lastRenderedPageBreak/>
        <w:t>ВЫВОДЫ И РЕКОМЕНДАЦИИ</w:t>
      </w:r>
      <w:bookmarkEnd w:id="40"/>
    </w:p>
    <w:p w:rsidR="00516FDF" w:rsidRPr="00E44FC2" w:rsidRDefault="00BC7B93" w:rsidP="004418D7">
      <w:pPr>
        <w:pStyle w:val="a3"/>
        <w:spacing w:before="162"/>
        <w:ind w:left="57" w:right="57" w:firstLine="652"/>
      </w:pPr>
      <w:r w:rsidRPr="00E44FC2">
        <w:t xml:space="preserve">Для обеспечения надежности и эффективности систем теплоснабжения в </w:t>
      </w:r>
      <w:r w:rsidR="004A4BA5">
        <w:t xml:space="preserve">п. </w:t>
      </w:r>
      <w:r w:rsidR="00482318" w:rsidRPr="00E44FC2">
        <w:t>Созимск</w:t>
      </w:r>
      <w:r w:rsidR="004A4BA5">
        <w:t>ий</w:t>
      </w:r>
      <w:r w:rsidR="00482318" w:rsidRPr="00E44FC2">
        <w:t xml:space="preserve"> </w:t>
      </w:r>
      <w:r w:rsidRPr="00E44FC2">
        <w:t>и исполнения федерального законодательства в сфере тепл</w:t>
      </w:r>
      <w:r w:rsidRPr="00E44FC2">
        <w:t>о</w:t>
      </w:r>
      <w:r w:rsidRPr="00E44FC2">
        <w:t>снабжения рекомендуется:</w:t>
      </w:r>
    </w:p>
    <w:p w:rsidR="00516FDF" w:rsidRPr="00E44FC2" w:rsidRDefault="00BC7B93" w:rsidP="004418D7">
      <w:pPr>
        <w:pStyle w:val="a5"/>
        <w:numPr>
          <w:ilvl w:val="0"/>
          <w:numId w:val="3"/>
        </w:numPr>
        <w:tabs>
          <w:tab w:val="left" w:pos="1091"/>
        </w:tabs>
        <w:spacing w:line="321" w:lineRule="exact"/>
        <w:ind w:left="57" w:right="57" w:firstLine="652"/>
        <w:rPr>
          <w:sz w:val="28"/>
        </w:rPr>
      </w:pPr>
      <w:r w:rsidRPr="00E44FC2">
        <w:rPr>
          <w:sz w:val="28"/>
        </w:rPr>
        <w:t>Выполнить</w:t>
      </w:r>
      <w:r w:rsidRPr="00E44FC2">
        <w:rPr>
          <w:spacing w:val="-5"/>
          <w:sz w:val="28"/>
        </w:rPr>
        <w:t xml:space="preserve"> </w:t>
      </w:r>
      <w:r w:rsidRPr="00E44FC2">
        <w:rPr>
          <w:sz w:val="28"/>
        </w:rPr>
        <w:t>расчет: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7" w:line="232" w:lineRule="auto"/>
        <w:ind w:left="57" w:right="57" w:firstLine="652"/>
        <w:rPr>
          <w:sz w:val="28"/>
        </w:rPr>
      </w:pPr>
      <w:r w:rsidRPr="00E44FC2">
        <w:rPr>
          <w:sz w:val="28"/>
        </w:rPr>
        <w:t>для утверждения технически обоснованных нормативов технологич</w:t>
      </w:r>
      <w:r w:rsidRPr="00E44FC2">
        <w:rPr>
          <w:sz w:val="28"/>
        </w:rPr>
        <w:t>е</w:t>
      </w:r>
      <w:r w:rsidRPr="00E44FC2">
        <w:rPr>
          <w:sz w:val="28"/>
        </w:rPr>
        <w:t>ских потерь тепловой энергии при передаче тепловой энергии, теплоносителя по тепловым</w:t>
      </w:r>
      <w:r w:rsidRPr="00E44FC2">
        <w:rPr>
          <w:spacing w:val="-2"/>
          <w:sz w:val="28"/>
        </w:rPr>
        <w:t xml:space="preserve"> </w:t>
      </w:r>
      <w:r w:rsidRPr="00E44FC2">
        <w:rPr>
          <w:sz w:val="28"/>
        </w:rPr>
        <w:t>сетям;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17" w:line="223" w:lineRule="auto"/>
        <w:ind w:left="57" w:right="57" w:firstLine="652"/>
        <w:rPr>
          <w:sz w:val="28"/>
        </w:rPr>
      </w:pPr>
      <w:r w:rsidRPr="00E44FC2">
        <w:rPr>
          <w:sz w:val="28"/>
        </w:rPr>
        <w:t>для утверждения нормативов удельного расхода топлива при прои</w:t>
      </w:r>
      <w:r w:rsidRPr="00E44FC2">
        <w:rPr>
          <w:sz w:val="28"/>
        </w:rPr>
        <w:t>з</w:t>
      </w:r>
      <w:r w:rsidRPr="00E44FC2">
        <w:rPr>
          <w:sz w:val="28"/>
        </w:rPr>
        <w:t>водстве тепловой энергии на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котельных;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20" w:line="223" w:lineRule="auto"/>
        <w:ind w:left="57" w:right="57" w:firstLine="652"/>
        <w:rPr>
          <w:sz w:val="28"/>
        </w:rPr>
      </w:pPr>
      <w:r w:rsidRPr="00E44FC2">
        <w:rPr>
          <w:sz w:val="28"/>
        </w:rPr>
        <w:t>для утверждения норматива запаса топлива на источниках тепловой энергии;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17" w:line="230" w:lineRule="auto"/>
        <w:ind w:left="57" w:right="57" w:firstLine="652"/>
        <w:rPr>
          <w:sz w:val="28"/>
        </w:rPr>
      </w:pPr>
      <w:r w:rsidRPr="00E44FC2">
        <w:rPr>
          <w:sz w:val="28"/>
        </w:rPr>
        <w:t>для утверждения инвестиционных программ организаций, осущест</w:t>
      </w:r>
      <w:r w:rsidRPr="00E44FC2">
        <w:rPr>
          <w:sz w:val="28"/>
        </w:rPr>
        <w:t>в</w:t>
      </w:r>
      <w:r w:rsidRPr="00E44FC2">
        <w:rPr>
          <w:sz w:val="28"/>
        </w:rPr>
        <w:t>ляющих регулируемые виды деятельности в сфере теплоснабжения, по согл</w:t>
      </w:r>
      <w:r w:rsidRPr="00E44FC2">
        <w:rPr>
          <w:sz w:val="28"/>
        </w:rPr>
        <w:t>а</w:t>
      </w:r>
      <w:r w:rsidRPr="00E44FC2">
        <w:rPr>
          <w:sz w:val="28"/>
        </w:rPr>
        <w:t>сованию с органами местного самоуправления</w:t>
      </w:r>
      <w:r w:rsidRPr="00E44FC2">
        <w:rPr>
          <w:spacing w:val="-13"/>
          <w:sz w:val="28"/>
        </w:rPr>
        <w:t xml:space="preserve"> </w:t>
      </w:r>
      <w:r w:rsidRPr="00E44FC2">
        <w:rPr>
          <w:sz w:val="28"/>
        </w:rPr>
        <w:t>поселений.</w:t>
      </w:r>
    </w:p>
    <w:p w:rsidR="00516FDF" w:rsidRPr="00E44FC2" w:rsidRDefault="00BC7B93" w:rsidP="004418D7">
      <w:pPr>
        <w:pStyle w:val="a5"/>
        <w:numPr>
          <w:ilvl w:val="0"/>
          <w:numId w:val="3"/>
        </w:numPr>
        <w:tabs>
          <w:tab w:val="left" w:pos="1230"/>
        </w:tabs>
        <w:spacing w:before="4"/>
        <w:ind w:left="57" w:right="57" w:firstLine="652"/>
        <w:rPr>
          <w:sz w:val="28"/>
        </w:rPr>
      </w:pPr>
      <w:proofErr w:type="gramStart"/>
      <w:r w:rsidRPr="00E44FC2">
        <w:rPr>
          <w:sz w:val="28"/>
        </w:rPr>
        <w:t>Разработать гидравлические режимы тепловых сетей (давление, ра</w:t>
      </w:r>
      <w:r w:rsidRPr="00E44FC2">
        <w:rPr>
          <w:sz w:val="28"/>
        </w:rPr>
        <w:t>с</w:t>
      </w:r>
      <w:r w:rsidRPr="00E44FC2">
        <w:rPr>
          <w:sz w:val="28"/>
        </w:rPr>
        <w:t>ход, температура теплоносителя), обеспечивающие передачу тепловой энергии от источника тепловой энергии до самого удаленного потребителя, для выя</w:t>
      </w:r>
      <w:r w:rsidRPr="00E44FC2">
        <w:rPr>
          <w:sz w:val="28"/>
        </w:rPr>
        <w:t>в</w:t>
      </w:r>
      <w:r w:rsidRPr="00E44FC2">
        <w:rPr>
          <w:sz w:val="28"/>
        </w:rPr>
        <w:t>ления фактической пропускной способности и разработки мероприятий по обеспечению гидравлического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режима.</w:t>
      </w:r>
      <w:proofErr w:type="gramEnd"/>
    </w:p>
    <w:p w:rsidR="00516FDF" w:rsidRPr="00E44FC2" w:rsidRDefault="00BC7B93" w:rsidP="004418D7">
      <w:pPr>
        <w:pStyle w:val="a5"/>
        <w:numPr>
          <w:ilvl w:val="0"/>
          <w:numId w:val="3"/>
        </w:numPr>
        <w:tabs>
          <w:tab w:val="left" w:pos="1093"/>
        </w:tabs>
        <w:spacing w:before="1"/>
        <w:ind w:left="57" w:right="57" w:firstLine="652"/>
        <w:rPr>
          <w:sz w:val="28"/>
        </w:rPr>
      </w:pPr>
      <w:r w:rsidRPr="00E44FC2">
        <w:rPr>
          <w:sz w:val="28"/>
        </w:rPr>
        <w:t>Разработать режимные карты котлов и энергетические характерист</w:t>
      </w:r>
      <w:r w:rsidRPr="00E44FC2">
        <w:rPr>
          <w:sz w:val="28"/>
        </w:rPr>
        <w:t>и</w:t>
      </w:r>
      <w:r w:rsidRPr="00E44FC2">
        <w:rPr>
          <w:sz w:val="28"/>
        </w:rPr>
        <w:t>ки тепловых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сетей.</w:t>
      </w:r>
    </w:p>
    <w:p w:rsidR="00516FDF" w:rsidRPr="00E44FC2" w:rsidRDefault="00BC7B93" w:rsidP="004418D7">
      <w:pPr>
        <w:pStyle w:val="a5"/>
        <w:numPr>
          <w:ilvl w:val="0"/>
          <w:numId w:val="3"/>
        </w:numPr>
        <w:tabs>
          <w:tab w:val="left" w:pos="1091"/>
        </w:tabs>
        <w:spacing w:line="321" w:lineRule="exact"/>
        <w:ind w:left="57" w:right="57" w:firstLine="652"/>
        <w:rPr>
          <w:sz w:val="28"/>
        </w:rPr>
      </w:pPr>
      <w:r w:rsidRPr="00E44FC2">
        <w:rPr>
          <w:sz w:val="28"/>
        </w:rPr>
        <w:t>Вести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статистику: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403"/>
        </w:tabs>
        <w:ind w:left="57" w:right="57" w:firstLine="652"/>
        <w:rPr>
          <w:sz w:val="28"/>
        </w:rPr>
      </w:pPr>
      <w:r w:rsidRPr="00E44FC2">
        <w:rPr>
          <w:sz w:val="28"/>
        </w:rPr>
        <w:t>Аварийных отключений потребителей и повреждений тепловых с</w:t>
      </w:r>
      <w:r w:rsidRPr="00E44FC2">
        <w:rPr>
          <w:sz w:val="28"/>
        </w:rPr>
        <w:t>е</w:t>
      </w:r>
      <w:r w:rsidRPr="00E44FC2">
        <w:rPr>
          <w:sz w:val="28"/>
        </w:rPr>
        <w:t>тей и сооружений на них раздельно по отопительному периоду и неотопител</w:t>
      </w:r>
      <w:r w:rsidRPr="00E44FC2">
        <w:rPr>
          <w:sz w:val="28"/>
        </w:rPr>
        <w:t>ь</w:t>
      </w:r>
      <w:r w:rsidRPr="00E44FC2">
        <w:rPr>
          <w:sz w:val="28"/>
        </w:rPr>
        <w:t>ному</w:t>
      </w:r>
      <w:r w:rsidRPr="00E44FC2">
        <w:rPr>
          <w:spacing w:val="-6"/>
          <w:sz w:val="28"/>
        </w:rPr>
        <w:t xml:space="preserve"> </w:t>
      </w:r>
      <w:r w:rsidRPr="00E44FC2">
        <w:rPr>
          <w:sz w:val="28"/>
        </w:rPr>
        <w:t>периоду.</w:t>
      </w:r>
    </w:p>
    <w:p w:rsidR="00516FDF" w:rsidRPr="00E44FC2" w:rsidRDefault="00BC7B93" w:rsidP="004418D7">
      <w:pPr>
        <w:pStyle w:val="a3"/>
        <w:spacing w:before="1"/>
        <w:ind w:left="57" w:right="57" w:firstLine="652"/>
      </w:pPr>
      <w:r w:rsidRPr="00E44FC2">
        <w:t>Статистика повреждений тепловых сетей по отопительному периоду должна отражать следующие показатели: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15" w:line="223" w:lineRule="auto"/>
        <w:ind w:left="57" w:right="57" w:firstLine="652"/>
        <w:rPr>
          <w:sz w:val="28"/>
        </w:rPr>
      </w:pPr>
      <w:r w:rsidRPr="00E44FC2">
        <w:rPr>
          <w:sz w:val="28"/>
        </w:rPr>
        <w:t>место повреждения (номер участка, участок между тепловыми камер</w:t>
      </w:r>
      <w:r w:rsidRPr="00E44FC2">
        <w:rPr>
          <w:sz w:val="28"/>
        </w:rPr>
        <w:t>а</w:t>
      </w:r>
      <w:r w:rsidRPr="00E44FC2">
        <w:rPr>
          <w:sz w:val="28"/>
        </w:rPr>
        <w:t>ми);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5" w:line="335" w:lineRule="exact"/>
        <w:ind w:left="57" w:right="57" w:firstLine="652"/>
        <w:rPr>
          <w:sz w:val="28"/>
        </w:rPr>
      </w:pPr>
      <w:r w:rsidRPr="00E44FC2">
        <w:rPr>
          <w:sz w:val="28"/>
        </w:rPr>
        <w:t>дату и время обнаружения</w:t>
      </w:r>
      <w:r w:rsidRPr="00E44FC2">
        <w:rPr>
          <w:spacing w:val="-9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line="323" w:lineRule="exact"/>
        <w:ind w:left="57" w:right="57" w:firstLine="652"/>
        <w:rPr>
          <w:sz w:val="28"/>
        </w:rPr>
      </w:pPr>
      <w:r w:rsidRPr="00E44FC2">
        <w:rPr>
          <w:sz w:val="28"/>
        </w:rPr>
        <w:t>количество потребителей, отключенных от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теплоснабжения;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line="235" w:lineRule="auto"/>
        <w:ind w:left="57" w:right="57" w:firstLine="652"/>
        <w:rPr>
          <w:sz w:val="28"/>
        </w:rPr>
      </w:pPr>
      <w:r w:rsidRPr="00E44FC2">
        <w:rPr>
          <w:sz w:val="28"/>
        </w:rPr>
        <w:t>общую тепловую нагрузку потребителей, отключенных от теплосна</w:t>
      </w:r>
      <w:r w:rsidRPr="00E44FC2">
        <w:rPr>
          <w:sz w:val="28"/>
        </w:rPr>
        <w:t>б</w:t>
      </w:r>
      <w:r w:rsidRPr="00E44FC2">
        <w:rPr>
          <w:sz w:val="28"/>
        </w:rPr>
        <w:t>жения (из них объектов первой категории теплоснабжения: школы, детские сады, больницы) раздельно по нагрузке отопления, вентиляции, горячего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вод</w:t>
      </w:r>
      <w:r w:rsidRPr="00E44FC2">
        <w:rPr>
          <w:sz w:val="28"/>
        </w:rPr>
        <w:t>о</w:t>
      </w:r>
      <w:r w:rsidRPr="00E44FC2">
        <w:rPr>
          <w:sz w:val="28"/>
        </w:rPr>
        <w:t>снабжения;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line="330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начала устранения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line="323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завершения устранения</w:t>
      </w:r>
      <w:r w:rsidRPr="00E44FC2">
        <w:rPr>
          <w:spacing w:val="-10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line="323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включения теплоснабжения</w:t>
      </w:r>
      <w:r w:rsidRPr="00E44FC2">
        <w:rPr>
          <w:spacing w:val="-8"/>
          <w:sz w:val="28"/>
        </w:rPr>
        <w:t xml:space="preserve"> </w:t>
      </w:r>
      <w:r w:rsidRPr="00E44FC2">
        <w:rPr>
          <w:sz w:val="28"/>
        </w:rPr>
        <w:t>потребителям;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  <w:tab w:val="left" w:pos="5447"/>
          <w:tab w:val="left" w:pos="5781"/>
          <w:tab w:val="left" w:pos="6419"/>
          <w:tab w:val="left" w:pos="7300"/>
        </w:tabs>
        <w:spacing w:line="223" w:lineRule="auto"/>
        <w:ind w:left="57" w:right="57" w:firstLine="652"/>
        <w:jc w:val="left"/>
        <w:rPr>
          <w:sz w:val="28"/>
        </w:rPr>
      </w:pPr>
      <w:r w:rsidRPr="00E44FC2">
        <w:rPr>
          <w:sz w:val="28"/>
        </w:rPr>
        <w:t xml:space="preserve">причину/причины </w:t>
      </w:r>
      <w:r w:rsidRPr="00E44FC2">
        <w:rPr>
          <w:spacing w:val="52"/>
          <w:sz w:val="28"/>
        </w:rPr>
        <w:t xml:space="preserve"> </w:t>
      </w:r>
      <w:r w:rsidR="00C55EAA" w:rsidRPr="00E44FC2">
        <w:rPr>
          <w:sz w:val="28"/>
        </w:rPr>
        <w:t xml:space="preserve">повреждения, в том </w:t>
      </w:r>
      <w:r w:rsidRPr="00E44FC2">
        <w:rPr>
          <w:sz w:val="28"/>
        </w:rPr>
        <w:t>числе</w:t>
      </w:r>
      <w:r w:rsidRPr="00E44FC2">
        <w:rPr>
          <w:sz w:val="28"/>
        </w:rPr>
        <w:tab/>
      </w:r>
      <w:r w:rsidR="00C55EAA" w:rsidRPr="00E44FC2">
        <w:rPr>
          <w:sz w:val="28"/>
        </w:rPr>
        <w:t xml:space="preserve"> </w:t>
      </w:r>
      <w:r w:rsidRPr="00E44FC2">
        <w:rPr>
          <w:sz w:val="28"/>
        </w:rPr>
        <w:t xml:space="preserve">установленные </w:t>
      </w:r>
      <w:r w:rsidRPr="00E44FC2">
        <w:rPr>
          <w:spacing w:val="-7"/>
          <w:sz w:val="28"/>
        </w:rPr>
        <w:t xml:space="preserve">по </w:t>
      </w:r>
      <w:r w:rsidRPr="00E44FC2">
        <w:rPr>
          <w:sz w:val="28"/>
        </w:rPr>
        <w:t>р</w:t>
      </w:r>
      <w:r w:rsidRPr="00E44FC2">
        <w:rPr>
          <w:sz w:val="28"/>
        </w:rPr>
        <w:t>е</w:t>
      </w:r>
      <w:r w:rsidRPr="00E44FC2">
        <w:rPr>
          <w:sz w:val="28"/>
        </w:rPr>
        <w:t>зультатам расследования для магистральных тепловых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сетей.</w:t>
      </w:r>
    </w:p>
    <w:p w:rsidR="00516FDF" w:rsidRPr="00E44FC2" w:rsidRDefault="00BC7B93" w:rsidP="004418D7">
      <w:pPr>
        <w:pStyle w:val="a3"/>
        <w:spacing w:before="1"/>
        <w:ind w:left="57" w:right="57" w:firstLine="652"/>
        <w:jc w:val="left"/>
      </w:pPr>
      <w:r w:rsidRPr="00E44FC2">
        <w:t>Статистика повреждений тепловых сетей по неотопительному периоду должна отражать следующие показатели:</w:t>
      </w:r>
    </w:p>
    <w:p w:rsidR="00516FDF" w:rsidRPr="00E44FC2" w:rsidRDefault="00C55EAA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  <w:tab w:val="left" w:pos="2133"/>
          <w:tab w:val="left" w:pos="3919"/>
          <w:tab w:val="left" w:pos="4955"/>
          <w:tab w:val="left" w:pos="6147"/>
          <w:tab w:val="left" w:pos="7286"/>
          <w:tab w:val="left" w:pos="8272"/>
        </w:tabs>
        <w:spacing w:before="14" w:line="225" w:lineRule="auto"/>
        <w:ind w:left="57" w:right="57" w:firstLine="652"/>
        <w:jc w:val="left"/>
        <w:rPr>
          <w:sz w:val="28"/>
        </w:rPr>
      </w:pPr>
      <w:r w:rsidRPr="00E44FC2">
        <w:rPr>
          <w:sz w:val="28"/>
        </w:rPr>
        <w:t xml:space="preserve">место повреждения (номер участка, участок между </w:t>
      </w:r>
      <w:r w:rsidR="00BC7B93" w:rsidRPr="00E44FC2">
        <w:rPr>
          <w:spacing w:val="-3"/>
          <w:sz w:val="28"/>
        </w:rPr>
        <w:t xml:space="preserve">тепловыми </w:t>
      </w:r>
      <w:r w:rsidR="00BC7B93" w:rsidRPr="00E44FC2">
        <w:rPr>
          <w:sz w:val="28"/>
        </w:rPr>
        <w:t>камер</w:t>
      </w:r>
      <w:r w:rsidR="00BC7B93" w:rsidRPr="00E44FC2">
        <w:rPr>
          <w:sz w:val="28"/>
        </w:rPr>
        <w:t>а</w:t>
      </w:r>
      <w:r w:rsidR="00BC7B93" w:rsidRPr="00E44FC2">
        <w:rPr>
          <w:sz w:val="28"/>
        </w:rPr>
        <w:t>ми);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before="2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обнаружения</w:t>
      </w:r>
      <w:r w:rsidRPr="00E44FC2">
        <w:rPr>
          <w:spacing w:val="-9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516FDF" w:rsidP="004418D7">
      <w:pPr>
        <w:ind w:left="57" w:right="57" w:firstLine="652"/>
        <w:rPr>
          <w:sz w:val="28"/>
        </w:rPr>
        <w:sectPr w:rsidR="00516FDF" w:rsidRPr="00E44FC2" w:rsidSect="0023555C">
          <w:footerReference w:type="default" r:id="rId21"/>
          <w:pgSz w:w="11910" w:h="16840" w:code="9"/>
          <w:pgMar w:top="851" w:right="567" w:bottom="851" w:left="1701" w:header="0" w:footer="313" w:gutter="0"/>
          <w:cols w:space="720"/>
        </w:sectPr>
      </w:pP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74" w:line="232" w:lineRule="auto"/>
        <w:ind w:left="57" w:right="57" w:firstLine="652"/>
        <w:rPr>
          <w:sz w:val="28"/>
        </w:rPr>
      </w:pPr>
      <w:r w:rsidRPr="00E44FC2">
        <w:rPr>
          <w:sz w:val="28"/>
        </w:rPr>
        <w:lastRenderedPageBreak/>
        <w:t>количество потребителей, отключенных от горячего водоснабжения; тепловую нагрузку потребителей, отключенных от теплоснабжения (из них объектов первой категории теплоснабжения: школы, детские сады, больницы) по нагрузке горячего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водоснабжения;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before="7" w:line="334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начала устранения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line="323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завершения устранения</w:t>
      </w:r>
      <w:r w:rsidRPr="00E44FC2">
        <w:rPr>
          <w:spacing w:val="-10"/>
          <w:sz w:val="28"/>
        </w:rPr>
        <w:t xml:space="preserve"> </w:t>
      </w:r>
      <w:r w:rsidRPr="00E44FC2">
        <w:rPr>
          <w:sz w:val="28"/>
        </w:rPr>
        <w:t>повреждения;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4"/>
          <w:tab w:val="left" w:pos="1235"/>
        </w:tabs>
        <w:spacing w:line="323" w:lineRule="exact"/>
        <w:ind w:left="57" w:right="57" w:firstLine="652"/>
        <w:jc w:val="left"/>
        <w:rPr>
          <w:sz w:val="28"/>
        </w:rPr>
      </w:pPr>
      <w:r w:rsidRPr="00E44FC2">
        <w:rPr>
          <w:sz w:val="28"/>
        </w:rPr>
        <w:t>дату и время включения теплоснабжения</w:t>
      </w:r>
      <w:r w:rsidRPr="00E44FC2">
        <w:rPr>
          <w:spacing w:val="-8"/>
          <w:sz w:val="28"/>
        </w:rPr>
        <w:t xml:space="preserve"> </w:t>
      </w:r>
      <w:r w:rsidRPr="00E44FC2">
        <w:rPr>
          <w:sz w:val="28"/>
        </w:rPr>
        <w:t>потребителям;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4" w:line="223" w:lineRule="auto"/>
        <w:ind w:left="57" w:right="57" w:firstLine="652"/>
        <w:rPr>
          <w:sz w:val="28"/>
        </w:rPr>
      </w:pPr>
      <w:r w:rsidRPr="00E44FC2">
        <w:rPr>
          <w:sz w:val="28"/>
        </w:rPr>
        <w:t>причину/причины повреждения, в том числе установленные по резул</w:t>
      </w:r>
      <w:r w:rsidRPr="00E44FC2">
        <w:rPr>
          <w:sz w:val="28"/>
        </w:rPr>
        <w:t>ь</w:t>
      </w:r>
      <w:r w:rsidRPr="00E44FC2">
        <w:rPr>
          <w:sz w:val="28"/>
        </w:rPr>
        <w:t>татам расследования для магистральных тепловых</w:t>
      </w:r>
      <w:r w:rsidRPr="00E44FC2">
        <w:rPr>
          <w:spacing w:val="-7"/>
          <w:sz w:val="28"/>
        </w:rPr>
        <w:t xml:space="preserve"> </w:t>
      </w:r>
      <w:r w:rsidRPr="00E44FC2">
        <w:rPr>
          <w:sz w:val="28"/>
        </w:rPr>
        <w:t>сетей.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302"/>
        </w:tabs>
        <w:spacing w:before="5" w:line="322" w:lineRule="exact"/>
        <w:ind w:left="57" w:right="57" w:firstLine="652"/>
        <w:rPr>
          <w:sz w:val="28"/>
        </w:rPr>
      </w:pPr>
      <w:r w:rsidRPr="00E44FC2">
        <w:rPr>
          <w:sz w:val="28"/>
        </w:rPr>
        <w:t>По данным гидравлических испытаний на плотность с</w:t>
      </w:r>
      <w:r w:rsidRPr="00E44FC2">
        <w:rPr>
          <w:spacing w:val="-20"/>
          <w:sz w:val="28"/>
        </w:rPr>
        <w:t xml:space="preserve"> </w:t>
      </w:r>
      <w:r w:rsidRPr="00E44FC2">
        <w:rPr>
          <w:sz w:val="28"/>
        </w:rPr>
        <w:t>указанием: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16" w:line="223" w:lineRule="auto"/>
        <w:ind w:left="57" w:right="57" w:firstLine="652"/>
        <w:rPr>
          <w:sz w:val="28"/>
        </w:rPr>
      </w:pPr>
      <w:r w:rsidRPr="00E44FC2">
        <w:rPr>
          <w:sz w:val="28"/>
        </w:rPr>
        <w:t>места повреждения (номер участка, участок между тепловыми камер</w:t>
      </w:r>
      <w:r w:rsidRPr="00E44FC2">
        <w:rPr>
          <w:sz w:val="28"/>
        </w:rPr>
        <w:t>а</w:t>
      </w:r>
      <w:r w:rsidRPr="00E44FC2">
        <w:rPr>
          <w:sz w:val="28"/>
        </w:rPr>
        <w:t>ми) в период гидравлических испытаний на</w:t>
      </w:r>
      <w:r w:rsidRPr="00E44FC2">
        <w:rPr>
          <w:spacing w:val="-9"/>
          <w:sz w:val="28"/>
        </w:rPr>
        <w:t xml:space="preserve"> </w:t>
      </w:r>
      <w:r w:rsidRPr="00E44FC2">
        <w:rPr>
          <w:sz w:val="28"/>
        </w:rPr>
        <w:t>плотность;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19" w:line="225" w:lineRule="auto"/>
        <w:ind w:left="57" w:right="57" w:firstLine="652"/>
        <w:rPr>
          <w:sz w:val="28"/>
        </w:rPr>
      </w:pPr>
      <w:r w:rsidRPr="00E44FC2">
        <w:rPr>
          <w:sz w:val="28"/>
        </w:rPr>
        <w:t>место повреждения (номер участка, участок между тепловыми камер</w:t>
      </w:r>
      <w:r w:rsidRPr="00E44FC2">
        <w:rPr>
          <w:sz w:val="28"/>
        </w:rPr>
        <w:t>а</w:t>
      </w:r>
      <w:r w:rsidRPr="00E44FC2">
        <w:rPr>
          <w:sz w:val="28"/>
        </w:rPr>
        <w:t>ми) в период повторных</w:t>
      </w:r>
      <w:r w:rsidRPr="00E44FC2">
        <w:rPr>
          <w:spacing w:val="-5"/>
          <w:sz w:val="28"/>
        </w:rPr>
        <w:t xml:space="preserve"> </w:t>
      </w:r>
      <w:r w:rsidRPr="00E44FC2">
        <w:rPr>
          <w:sz w:val="28"/>
        </w:rPr>
        <w:t>испытаний;</w:t>
      </w:r>
    </w:p>
    <w:p w:rsidR="00516FDF" w:rsidRPr="00E44FC2" w:rsidRDefault="00BC7B93" w:rsidP="004418D7">
      <w:pPr>
        <w:pStyle w:val="a5"/>
        <w:numPr>
          <w:ilvl w:val="0"/>
          <w:numId w:val="2"/>
        </w:numPr>
        <w:tabs>
          <w:tab w:val="left" w:pos="1235"/>
        </w:tabs>
        <w:spacing w:before="2" w:line="334" w:lineRule="exact"/>
        <w:ind w:left="57" w:right="57" w:firstLine="652"/>
        <w:rPr>
          <w:sz w:val="28"/>
        </w:rPr>
      </w:pPr>
      <w:r w:rsidRPr="00E44FC2">
        <w:rPr>
          <w:sz w:val="28"/>
        </w:rPr>
        <w:t>причину/причины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повреждения.</w:t>
      </w:r>
    </w:p>
    <w:p w:rsidR="00516FDF" w:rsidRPr="00E44FC2" w:rsidRDefault="00BC7B93" w:rsidP="004418D7">
      <w:pPr>
        <w:pStyle w:val="a5"/>
        <w:numPr>
          <w:ilvl w:val="0"/>
          <w:numId w:val="3"/>
        </w:numPr>
        <w:tabs>
          <w:tab w:val="left" w:pos="1119"/>
        </w:tabs>
        <w:ind w:left="57" w:right="57" w:firstLine="652"/>
        <w:rPr>
          <w:sz w:val="28"/>
        </w:rPr>
      </w:pPr>
      <w:r w:rsidRPr="00E44FC2">
        <w:rPr>
          <w:sz w:val="28"/>
        </w:rPr>
        <w:t xml:space="preserve">При актуализации схемы теплоснабжения </w:t>
      </w:r>
      <w:r w:rsidR="00F36E10">
        <w:rPr>
          <w:sz w:val="28"/>
        </w:rPr>
        <w:t xml:space="preserve">п. </w:t>
      </w:r>
      <w:r w:rsidR="00F5640B" w:rsidRPr="00E44FC2">
        <w:rPr>
          <w:sz w:val="28"/>
        </w:rPr>
        <w:t>Созимск</w:t>
      </w:r>
      <w:r w:rsidR="00F36E10">
        <w:rPr>
          <w:sz w:val="28"/>
        </w:rPr>
        <w:t>ий</w:t>
      </w:r>
      <w:r w:rsidR="00F5640B" w:rsidRPr="00E44FC2">
        <w:rPr>
          <w:sz w:val="28"/>
        </w:rPr>
        <w:t xml:space="preserve"> </w:t>
      </w:r>
      <w:r w:rsidRPr="00E44FC2">
        <w:rPr>
          <w:sz w:val="28"/>
        </w:rPr>
        <w:t>необходимо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учитывать: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520"/>
        </w:tabs>
        <w:ind w:left="57" w:right="57" w:firstLine="652"/>
        <w:rPr>
          <w:sz w:val="28"/>
        </w:rPr>
      </w:pPr>
      <w:r w:rsidRPr="00E44FC2">
        <w:rPr>
          <w:sz w:val="28"/>
        </w:rPr>
        <w:t>предложения по модернизации, реконструкции и новому стро</w:t>
      </w:r>
      <w:r w:rsidRPr="00E44FC2">
        <w:rPr>
          <w:sz w:val="28"/>
        </w:rPr>
        <w:t>и</w:t>
      </w:r>
      <w:r w:rsidRPr="00E44FC2">
        <w:rPr>
          <w:sz w:val="28"/>
        </w:rPr>
        <w:t>тельству, выводу из эксплуатации источников тепловой энергии с учетом пе</w:t>
      </w:r>
      <w:r w:rsidRPr="00E44FC2">
        <w:rPr>
          <w:sz w:val="28"/>
        </w:rPr>
        <w:t>р</w:t>
      </w:r>
      <w:r w:rsidRPr="00E44FC2">
        <w:rPr>
          <w:sz w:val="28"/>
        </w:rPr>
        <w:t>спективной застройки</w:t>
      </w:r>
      <w:r w:rsidRPr="00E44FC2">
        <w:rPr>
          <w:spacing w:val="-1"/>
          <w:sz w:val="28"/>
        </w:rPr>
        <w:t xml:space="preserve"> </w:t>
      </w:r>
      <w:r w:rsidRPr="00E44FC2">
        <w:rPr>
          <w:sz w:val="28"/>
        </w:rPr>
        <w:t>территории;</w:t>
      </w:r>
    </w:p>
    <w:p w:rsidR="00516FDF" w:rsidRPr="00E44FC2" w:rsidRDefault="00B241BE" w:rsidP="004418D7">
      <w:pPr>
        <w:pStyle w:val="a5"/>
        <w:numPr>
          <w:ilvl w:val="1"/>
          <w:numId w:val="3"/>
        </w:numPr>
        <w:tabs>
          <w:tab w:val="left" w:pos="1520"/>
          <w:tab w:val="left" w:pos="5220"/>
          <w:tab w:val="left" w:pos="7372"/>
        </w:tabs>
        <w:ind w:left="57" w:right="57" w:firstLine="652"/>
        <w:rPr>
          <w:sz w:val="28"/>
        </w:rPr>
      </w:pPr>
      <w:r w:rsidRPr="00E44FC2">
        <w:rPr>
          <w:sz w:val="28"/>
        </w:rPr>
        <w:t xml:space="preserve">технико-экономические показатели </w:t>
      </w:r>
      <w:r w:rsidR="00BC7B93" w:rsidRPr="00E44FC2">
        <w:rPr>
          <w:spacing w:val="-1"/>
          <w:sz w:val="28"/>
        </w:rPr>
        <w:t xml:space="preserve">теплоснабжающих </w:t>
      </w:r>
      <w:r w:rsidR="00BC7B93" w:rsidRPr="00E44FC2">
        <w:rPr>
          <w:sz w:val="28"/>
        </w:rPr>
        <w:t>организ</w:t>
      </w:r>
      <w:r w:rsidR="00BC7B93" w:rsidRPr="00E44FC2">
        <w:rPr>
          <w:sz w:val="28"/>
        </w:rPr>
        <w:t>а</w:t>
      </w:r>
      <w:r w:rsidR="00BC7B93" w:rsidRPr="00E44FC2">
        <w:rPr>
          <w:sz w:val="28"/>
        </w:rPr>
        <w:t>ций устанавливать по материалам тарифных</w:t>
      </w:r>
      <w:r w:rsidR="00BC7B93" w:rsidRPr="00E44FC2">
        <w:rPr>
          <w:spacing w:val="-6"/>
          <w:sz w:val="28"/>
        </w:rPr>
        <w:t xml:space="preserve"> </w:t>
      </w:r>
      <w:r w:rsidR="00BC7B93" w:rsidRPr="00E44FC2">
        <w:rPr>
          <w:sz w:val="28"/>
        </w:rPr>
        <w:t>дел;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520"/>
        </w:tabs>
        <w:ind w:left="57" w:right="57" w:firstLine="652"/>
        <w:rPr>
          <w:sz w:val="28"/>
        </w:rPr>
      </w:pPr>
      <w:r w:rsidRPr="00E44FC2">
        <w:rPr>
          <w:sz w:val="28"/>
        </w:rPr>
        <w:t>существующие проблемы организации качественного теплосна</w:t>
      </w:r>
      <w:r w:rsidRPr="00E44FC2">
        <w:rPr>
          <w:sz w:val="28"/>
        </w:rPr>
        <w:t>б</w:t>
      </w:r>
      <w:r w:rsidRPr="00E44FC2">
        <w:rPr>
          <w:sz w:val="28"/>
        </w:rPr>
        <w:t xml:space="preserve">жения, перечень причин, приводящих к снижению качества теплоснабжения, включая проблемы в работе </w:t>
      </w:r>
      <w:proofErr w:type="spellStart"/>
      <w:r w:rsidRPr="00E44FC2">
        <w:rPr>
          <w:sz w:val="28"/>
        </w:rPr>
        <w:t>теплопотребляющих</w:t>
      </w:r>
      <w:proofErr w:type="spellEnd"/>
      <w:r w:rsidRPr="00E44FC2">
        <w:rPr>
          <w:sz w:val="28"/>
        </w:rPr>
        <w:t xml:space="preserve"> установок потребителей;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520"/>
        </w:tabs>
        <w:ind w:left="57" w:right="57" w:firstLine="652"/>
        <w:rPr>
          <w:sz w:val="28"/>
        </w:rPr>
      </w:pPr>
      <w:r w:rsidRPr="00E44FC2">
        <w:rPr>
          <w:sz w:val="28"/>
        </w:rPr>
        <w:t>анализ предписаний надзорных органов об устранении наруш</w:t>
      </w:r>
      <w:r w:rsidRPr="00E44FC2">
        <w:rPr>
          <w:sz w:val="28"/>
        </w:rPr>
        <w:t>е</w:t>
      </w:r>
      <w:r w:rsidRPr="00E44FC2">
        <w:rPr>
          <w:sz w:val="28"/>
        </w:rPr>
        <w:t>ний, влияющих на безопасность и надежность систем</w:t>
      </w:r>
      <w:r w:rsidRPr="00E44FC2">
        <w:rPr>
          <w:spacing w:val="-12"/>
          <w:sz w:val="28"/>
        </w:rPr>
        <w:t xml:space="preserve"> </w:t>
      </w:r>
      <w:r w:rsidRPr="00E44FC2">
        <w:rPr>
          <w:sz w:val="28"/>
        </w:rPr>
        <w:t>теплоснабжения;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520"/>
        </w:tabs>
        <w:ind w:left="57" w:right="57" w:firstLine="652"/>
        <w:rPr>
          <w:sz w:val="28"/>
        </w:rPr>
      </w:pPr>
      <w:r w:rsidRPr="00E44FC2">
        <w:rPr>
          <w:sz w:val="28"/>
        </w:rPr>
        <w:t>данные платы за подключение к системе теплоснабжения и п</w:t>
      </w:r>
      <w:r w:rsidRPr="00E44FC2">
        <w:rPr>
          <w:sz w:val="28"/>
        </w:rPr>
        <w:t>о</w:t>
      </w:r>
      <w:r w:rsidRPr="00E44FC2">
        <w:rPr>
          <w:sz w:val="28"/>
        </w:rPr>
        <w:t>ступлений денежных средств от осуществления указанной</w:t>
      </w:r>
      <w:r w:rsidRPr="00E44FC2">
        <w:rPr>
          <w:spacing w:val="-18"/>
          <w:sz w:val="28"/>
        </w:rPr>
        <w:t xml:space="preserve"> </w:t>
      </w:r>
      <w:r w:rsidRPr="00E44FC2">
        <w:rPr>
          <w:sz w:val="28"/>
        </w:rPr>
        <w:t>деятельности;</w:t>
      </w:r>
    </w:p>
    <w:p w:rsidR="00516FDF" w:rsidRPr="00E44FC2" w:rsidRDefault="00BC7B93" w:rsidP="004418D7">
      <w:pPr>
        <w:pStyle w:val="a5"/>
        <w:numPr>
          <w:ilvl w:val="1"/>
          <w:numId w:val="3"/>
        </w:numPr>
        <w:tabs>
          <w:tab w:val="left" w:pos="1520"/>
        </w:tabs>
        <w:ind w:left="57" w:right="57" w:firstLine="652"/>
        <w:rPr>
          <w:sz w:val="28"/>
        </w:rPr>
      </w:pPr>
      <w:r w:rsidRPr="00E44FC2">
        <w:rPr>
          <w:sz w:val="28"/>
        </w:rPr>
        <w:t xml:space="preserve">корректировать договорные величины потребления тепловых нагрузок с использованием Правил установления и изменения (пересмотра) тепловых нагрузок (утвержденных приказом </w:t>
      </w:r>
      <w:proofErr w:type="spellStart"/>
      <w:r w:rsidRPr="00E44FC2">
        <w:rPr>
          <w:sz w:val="28"/>
        </w:rPr>
        <w:t>Минрегиона</w:t>
      </w:r>
      <w:proofErr w:type="spellEnd"/>
      <w:r w:rsidRPr="00E44FC2">
        <w:rPr>
          <w:sz w:val="28"/>
        </w:rPr>
        <w:t xml:space="preserve"> России от 28.12.2009 №</w:t>
      </w:r>
      <w:r w:rsidRPr="00E44FC2">
        <w:rPr>
          <w:spacing w:val="-4"/>
          <w:sz w:val="28"/>
        </w:rPr>
        <w:t xml:space="preserve"> </w:t>
      </w:r>
      <w:r w:rsidRPr="00E44FC2">
        <w:rPr>
          <w:sz w:val="28"/>
        </w:rPr>
        <w:t>610).</w:t>
      </w:r>
    </w:p>
    <w:sectPr w:rsidR="00516FDF" w:rsidRPr="00E44FC2" w:rsidSect="00B97352">
      <w:pgSz w:w="11910" w:h="16840" w:code="9"/>
      <w:pgMar w:top="851" w:right="567" w:bottom="851" w:left="1701" w:header="0" w:footer="31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1DF1" w:rsidRDefault="00AA1DF1">
      <w:r>
        <w:separator/>
      </w:r>
    </w:p>
  </w:endnote>
  <w:endnote w:type="continuationSeparator" w:id="0">
    <w:p w:rsidR="00AA1DF1" w:rsidRDefault="00AA1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ans-serif">
    <w:altName w:val="Times New Roman"/>
    <w:charset w:val="00"/>
    <w:family w:val="auto"/>
    <w:pitch w:val="default"/>
    <w:sig w:usb0="00000000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1DF1" w:rsidRDefault="00AA1DF1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60832" behindDoc="1" locked="0" layoutInCell="1" allowOverlap="1" wp14:anchorId="5BDA2434" wp14:editId="5AABC83D">
              <wp:simplePos x="0" y="0"/>
              <wp:positionH relativeFrom="page">
                <wp:posOffset>3993515</wp:posOffset>
              </wp:positionH>
              <wp:positionV relativeFrom="page">
                <wp:posOffset>10353675</wp:posOffset>
              </wp:positionV>
              <wp:extent cx="203835" cy="194310"/>
              <wp:effectExtent l="0" t="0" r="0" b="0"/>
              <wp:wrapNone/>
              <wp:docPr id="21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1DF1" w:rsidRDefault="00AA1DF1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B53B4">
                            <w:rPr>
                              <w:noProof/>
                              <w:sz w:val="24"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26" type="#_x0000_t202" style="position:absolute;margin-left:314.45pt;margin-top:815.25pt;width:16.05pt;height:15.3pt;z-index:-2785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" filled="f" stroked="f">
              <v:textbox inset="0,0,0,0">
                <w:txbxContent>
                  <w:p w:rsidR="00AA1DF1" w:rsidRDefault="00AA1DF1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B53B4">
                      <w:rPr>
                        <w:noProof/>
                        <w:sz w:val="24"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1DF1" w:rsidRDefault="00AA1DF1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70048" behindDoc="1" locked="0" layoutInCell="1" allowOverlap="1" wp14:anchorId="0B2DB4D7" wp14:editId="737F4610">
              <wp:simplePos x="0" y="0"/>
              <wp:positionH relativeFrom="page">
                <wp:posOffset>3947795</wp:posOffset>
              </wp:positionH>
              <wp:positionV relativeFrom="page">
                <wp:posOffset>10353675</wp:posOffset>
              </wp:positionV>
              <wp:extent cx="203200" cy="194310"/>
              <wp:effectExtent l="0" t="0" r="0" b="0"/>
              <wp:wrapNone/>
              <wp:docPr id="16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1DF1" w:rsidRDefault="00AA1DF1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</w:rPr>
                            <w:t>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margin-left:310.85pt;margin-top:815.25pt;width:16pt;height:15.3pt;z-index:-2785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" filled="f" stroked="f">
              <v:textbox inset="0,0,0,0">
                <w:txbxContent>
                  <w:p w:rsidR="00AA1DF1" w:rsidRDefault="00AA1DF1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24"/>
                      </w:rPr>
                      <w:t>28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1DF1" w:rsidRDefault="00AA1DF1" w:rsidP="0023555C">
    <w:pPr>
      <w:spacing w:before="10"/>
      <w:ind w:left="40"/>
      <w:jc w:val="center"/>
      <w:rPr>
        <w:sz w:val="24"/>
      </w:rPr>
    </w:pPr>
    <w:r>
      <w:fldChar w:fldCharType="begin"/>
    </w:r>
    <w:r>
      <w:rPr>
        <w:sz w:val="24"/>
      </w:rPr>
      <w:instrText xml:space="preserve"> PAGE </w:instrText>
    </w:r>
    <w:r>
      <w:fldChar w:fldCharType="separate"/>
    </w:r>
    <w:r>
      <w:rPr>
        <w:noProof/>
        <w:sz w:val="24"/>
      </w:rPr>
      <w:t>29</w:t>
    </w:r>
    <w:r>
      <w:fldChar w:fldCharType="end"/>
    </w:r>
  </w:p>
  <w:p w:rsidR="00AA1DF1" w:rsidRPr="0023555C" w:rsidRDefault="00AA1DF1" w:rsidP="0023555C">
    <w:pPr>
      <w:pStyle w:val="af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1DF1" w:rsidRDefault="00AA1DF1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72096" behindDoc="1" locked="0" layoutInCell="1" allowOverlap="1" wp14:anchorId="74AFC939" wp14:editId="16C781D3">
              <wp:simplePos x="0" y="0"/>
              <wp:positionH relativeFrom="page">
                <wp:posOffset>3947795</wp:posOffset>
              </wp:positionH>
              <wp:positionV relativeFrom="page">
                <wp:posOffset>10353675</wp:posOffset>
              </wp:positionV>
              <wp:extent cx="203200" cy="194310"/>
              <wp:effectExtent l="0" t="0" r="0" b="0"/>
              <wp:wrapNone/>
              <wp:docPr id="1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1DF1" w:rsidRDefault="00AA1DF1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</w:rPr>
                            <w:t>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8" type="#_x0000_t202" style="position:absolute;margin-left:310.85pt;margin-top:815.25pt;width:16pt;height:15.3pt;z-index:-2785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" filled="f" stroked="f">
              <v:textbox inset="0,0,0,0">
                <w:txbxContent>
                  <w:p w:rsidR="00AA1DF1" w:rsidRDefault="00AA1DF1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24"/>
                      </w:rPr>
                      <w:t>31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1DF1" w:rsidRDefault="00AA1DF1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73120" behindDoc="1" locked="0" layoutInCell="1" allowOverlap="1" wp14:anchorId="7ECC47B3" wp14:editId="7DE7AC3D">
              <wp:simplePos x="0" y="0"/>
              <wp:positionH relativeFrom="page">
                <wp:posOffset>5019040</wp:posOffset>
              </wp:positionH>
              <wp:positionV relativeFrom="page">
                <wp:posOffset>7221855</wp:posOffset>
              </wp:positionV>
              <wp:extent cx="203200" cy="194310"/>
              <wp:effectExtent l="0" t="0" r="0" b="0"/>
              <wp:wrapNone/>
              <wp:docPr id="13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1DF1" w:rsidRDefault="00AA1DF1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</w:rPr>
                            <w:t>32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9" type="#_x0000_t202" style="position:absolute;margin-left:395.2pt;margin-top:568.65pt;width:16pt;height:15.3pt;z-index:-2785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" filled="f" stroked="f">
              <v:textbox inset="0,0,0,0">
                <w:txbxContent>
                  <w:p w:rsidR="00AA1DF1" w:rsidRDefault="00AA1DF1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24"/>
                      </w:rPr>
                      <w:t>32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1DF1" w:rsidRDefault="00AA1DF1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4254AFEB" wp14:editId="45EDB239">
              <wp:simplePos x="0" y="0"/>
              <wp:positionH relativeFrom="page">
                <wp:posOffset>5374640</wp:posOffset>
              </wp:positionH>
              <wp:positionV relativeFrom="page">
                <wp:posOffset>7198360</wp:posOffset>
              </wp:positionV>
              <wp:extent cx="203200" cy="194310"/>
              <wp:effectExtent l="0" t="0" r="0" b="0"/>
              <wp:wrapNone/>
              <wp:docPr id="12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1DF1" w:rsidRDefault="00AA1DF1" w:rsidP="0023555C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</w:rPr>
                            <w:t>42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030" type="#_x0000_t202" style="position:absolute;margin-left:423.2pt;margin-top:566.8pt;width:16pt;height:15.3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" filled="f" stroked="f">
              <v:textbox inset="0,0,0,0">
                <w:txbxContent>
                  <w:p w:rsidR="00AA1DF1" w:rsidRDefault="00AA1DF1" w:rsidP="0023555C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24"/>
                      </w:rPr>
                      <w:t>42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74144" behindDoc="1" locked="0" layoutInCell="1" allowOverlap="1" wp14:anchorId="4ADB051B" wp14:editId="4F5FB2D3">
              <wp:simplePos x="0" y="0"/>
              <wp:positionH relativeFrom="page">
                <wp:posOffset>3999865</wp:posOffset>
              </wp:positionH>
              <wp:positionV relativeFrom="page">
                <wp:posOffset>10321290</wp:posOffset>
              </wp:positionV>
              <wp:extent cx="203200" cy="194310"/>
              <wp:effectExtent l="0" t="0" r="0" b="0"/>
              <wp:wrapNone/>
              <wp:docPr id="1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1DF1" w:rsidRDefault="00AA1DF1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</w:rPr>
                            <w:t>42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" o:spid="_x0000_s1031" type="#_x0000_t202" style="position:absolute;margin-left:314.95pt;margin-top:812.7pt;width:16pt;height:15.3pt;z-index:-2785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" filled="f" stroked="f">
              <v:textbox inset="0,0,0,0">
                <w:txbxContent>
                  <w:p w:rsidR="00AA1DF1" w:rsidRDefault="00AA1DF1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24"/>
                      </w:rPr>
                      <w:t>42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1DF1" w:rsidRDefault="00AA1DF1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24776192" behindDoc="1" locked="0" layoutInCell="1" allowOverlap="1" wp14:anchorId="255C3693" wp14:editId="5DA66AC9">
              <wp:simplePos x="0" y="0"/>
              <wp:positionH relativeFrom="page">
                <wp:posOffset>3993515</wp:posOffset>
              </wp:positionH>
              <wp:positionV relativeFrom="page">
                <wp:posOffset>10353675</wp:posOffset>
              </wp:positionV>
              <wp:extent cx="203200" cy="194310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1DF1" w:rsidRDefault="00AA1DF1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</w:rPr>
                            <w:t>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2" type="#_x0000_t202" style="position:absolute;margin-left:314.45pt;margin-top:815.25pt;width:16pt;height:15.3pt;z-index:-2785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" filled="f" stroked="f">
              <v:textbox inset="0,0,0,0">
                <w:txbxContent>
                  <w:p w:rsidR="00AA1DF1" w:rsidRDefault="00AA1DF1">
                    <w:pPr>
                      <w:spacing w:before="10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24"/>
                      </w:rPr>
                      <w:t>44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1DF1" w:rsidRDefault="00AA1DF1">
      <w:r>
        <w:separator/>
      </w:r>
    </w:p>
  </w:footnote>
  <w:footnote w:type="continuationSeparator" w:id="0">
    <w:p w:rsidR="00AA1DF1" w:rsidRDefault="00AA1D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85C1E"/>
    <w:multiLevelType w:val="multilevel"/>
    <w:tmpl w:val="6A060744"/>
    <w:lvl w:ilvl="0">
      <w:start w:val="15"/>
      <w:numFmt w:val="decimal"/>
      <w:lvlText w:val="%1"/>
      <w:lvlJc w:val="left"/>
      <w:pPr>
        <w:ind w:left="246" w:hanging="807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246" w:hanging="807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3291" w:hanging="807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17" w:hanging="807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6343" w:hanging="807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7868" w:hanging="807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9394" w:hanging="807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10920" w:hanging="807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12446" w:hanging="807"/>
      </w:pPr>
      <w:rPr>
        <w:rFonts w:hint="default"/>
        <w:lang w:val="ru-RU" w:eastAsia="ru-RU" w:bidi="ru-RU"/>
      </w:rPr>
    </w:lvl>
  </w:abstractNum>
  <w:abstractNum w:abstractNumId="1">
    <w:nsid w:val="014B4E93"/>
    <w:multiLevelType w:val="hybridMultilevel"/>
    <w:tmpl w:val="0C768072"/>
    <w:lvl w:ilvl="0" w:tplc="CE202C34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37" w:hanging="360"/>
      </w:pPr>
    </w:lvl>
    <w:lvl w:ilvl="2" w:tplc="0419001B" w:tentative="1">
      <w:start w:val="1"/>
      <w:numFmt w:val="lowerRoman"/>
      <w:lvlText w:val="%3."/>
      <w:lvlJc w:val="right"/>
      <w:pPr>
        <w:ind w:left="1857" w:hanging="180"/>
      </w:pPr>
    </w:lvl>
    <w:lvl w:ilvl="3" w:tplc="0419000F" w:tentative="1">
      <w:start w:val="1"/>
      <w:numFmt w:val="decimal"/>
      <w:lvlText w:val="%4."/>
      <w:lvlJc w:val="left"/>
      <w:pPr>
        <w:ind w:left="2577" w:hanging="360"/>
      </w:pPr>
    </w:lvl>
    <w:lvl w:ilvl="4" w:tplc="04190019" w:tentative="1">
      <w:start w:val="1"/>
      <w:numFmt w:val="lowerLetter"/>
      <w:lvlText w:val="%5."/>
      <w:lvlJc w:val="left"/>
      <w:pPr>
        <w:ind w:left="3297" w:hanging="360"/>
      </w:pPr>
    </w:lvl>
    <w:lvl w:ilvl="5" w:tplc="0419001B" w:tentative="1">
      <w:start w:val="1"/>
      <w:numFmt w:val="lowerRoman"/>
      <w:lvlText w:val="%6."/>
      <w:lvlJc w:val="right"/>
      <w:pPr>
        <w:ind w:left="4017" w:hanging="180"/>
      </w:pPr>
    </w:lvl>
    <w:lvl w:ilvl="6" w:tplc="0419000F" w:tentative="1">
      <w:start w:val="1"/>
      <w:numFmt w:val="decimal"/>
      <w:lvlText w:val="%7."/>
      <w:lvlJc w:val="left"/>
      <w:pPr>
        <w:ind w:left="4737" w:hanging="360"/>
      </w:pPr>
    </w:lvl>
    <w:lvl w:ilvl="7" w:tplc="04190019" w:tentative="1">
      <w:start w:val="1"/>
      <w:numFmt w:val="lowerLetter"/>
      <w:lvlText w:val="%8."/>
      <w:lvlJc w:val="left"/>
      <w:pPr>
        <w:ind w:left="5457" w:hanging="360"/>
      </w:pPr>
    </w:lvl>
    <w:lvl w:ilvl="8" w:tplc="0419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2">
    <w:nsid w:val="0A923EE6"/>
    <w:multiLevelType w:val="hybridMultilevel"/>
    <w:tmpl w:val="5DF86A1E"/>
    <w:lvl w:ilvl="0" w:tplc="7DFA457E">
      <w:start w:val="1"/>
      <w:numFmt w:val="decimal"/>
      <w:lvlText w:val="%1."/>
      <w:lvlJc w:val="left"/>
      <w:pPr>
        <w:ind w:left="101" w:hanging="28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58D6A55E">
      <w:start w:val="1"/>
      <w:numFmt w:val="decimal"/>
      <w:lvlText w:val="%2)"/>
      <w:lvlJc w:val="left"/>
      <w:pPr>
        <w:ind w:left="101" w:hanging="281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2" w:tplc="85A6A4C8">
      <w:numFmt w:val="bullet"/>
      <w:lvlText w:val=""/>
      <w:lvlJc w:val="left"/>
      <w:pPr>
        <w:ind w:left="101" w:hanging="284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3" w:tplc="F730B376">
      <w:numFmt w:val="bullet"/>
      <w:lvlText w:val="•"/>
      <w:lvlJc w:val="left"/>
      <w:pPr>
        <w:ind w:left="2939" w:hanging="284"/>
      </w:pPr>
      <w:rPr>
        <w:rFonts w:hint="default"/>
        <w:lang w:val="ru-RU" w:eastAsia="ru-RU" w:bidi="ru-RU"/>
      </w:rPr>
    </w:lvl>
    <w:lvl w:ilvl="4" w:tplc="47E228AA">
      <w:numFmt w:val="bullet"/>
      <w:lvlText w:val="•"/>
      <w:lvlJc w:val="left"/>
      <w:pPr>
        <w:ind w:left="3886" w:hanging="284"/>
      </w:pPr>
      <w:rPr>
        <w:rFonts w:hint="default"/>
        <w:lang w:val="ru-RU" w:eastAsia="ru-RU" w:bidi="ru-RU"/>
      </w:rPr>
    </w:lvl>
    <w:lvl w:ilvl="5" w:tplc="8E305E58">
      <w:numFmt w:val="bullet"/>
      <w:lvlText w:val="•"/>
      <w:lvlJc w:val="left"/>
      <w:pPr>
        <w:ind w:left="4832" w:hanging="284"/>
      </w:pPr>
      <w:rPr>
        <w:rFonts w:hint="default"/>
        <w:lang w:val="ru-RU" w:eastAsia="ru-RU" w:bidi="ru-RU"/>
      </w:rPr>
    </w:lvl>
    <w:lvl w:ilvl="6" w:tplc="AD96D09E">
      <w:numFmt w:val="bullet"/>
      <w:lvlText w:val="•"/>
      <w:lvlJc w:val="left"/>
      <w:pPr>
        <w:ind w:left="5779" w:hanging="284"/>
      </w:pPr>
      <w:rPr>
        <w:rFonts w:hint="default"/>
        <w:lang w:val="ru-RU" w:eastAsia="ru-RU" w:bidi="ru-RU"/>
      </w:rPr>
    </w:lvl>
    <w:lvl w:ilvl="7" w:tplc="E632BFA2">
      <w:numFmt w:val="bullet"/>
      <w:lvlText w:val="•"/>
      <w:lvlJc w:val="left"/>
      <w:pPr>
        <w:ind w:left="6725" w:hanging="284"/>
      </w:pPr>
      <w:rPr>
        <w:rFonts w:hint="default"/>
        <w:lang w:val="ru-RU" w:eastAsia="ru-RU" w:bidi="ru-RU"/>
      </w:rPr>
    </w:lvl>
    <w:lvl w:ilvl="8" w:tplc="3C6C7360">
      <w:numFmt w:val="bullet"/>
      <w:lvlText w:val="•"/>
      <w:lvlJc w:val="left"/>
      <w:pPr>
        <w:ind w:left="7672" w:hanging="284"/>
      </w:pPr>
      <w:rPr>
        <w:rFonts w:hint="default"/>
        <w:lang w:val="ru-RU" w:eastAsia="ru-RU" w:bidi="ru-RU"/>
      </w:rPr>
    </w:lvl>
  </w:abstractNum>
  <w:abstractNum w:abstractNumId="3">
    <w:nsid w:val="0F6B2B26"/>
    <w:multiLevelType w:val="hybridMultilevel"/>
    <w:tmpl w:val="893C246A"/>
    <w:lvl w:ilvl="0" w:tplc="67549C4C">
      <w:start w:val="1"/>
      <w:numFmt w:val="decimal"/>
      <w:suff w:val="space"/>
      <w:lvlText w:val="%1)"/>
      <w:lvlJc w:val="left"/>
      <w:pPr>
        <w:ind w:left="352" w:hanging="352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952678BC">
      <w:numFmt w:val="bullet"/>
      <w:lvlText w:val="•"/>
      <w:lvlJc w:val="left"/>
      <w:pPr>
        <w:ind w:left="1236" w:hanging="377"/>
      </w:pPr>
      <w:rPr>
        <w:rFonts w:hint="default"/>
        <w:lang w:val="ru-RU" w:eastAsia="ru-RU" w:bidi="ru-RU"/>
      </w:rPr>
    </w:lvl>
    <w:lvl w:ilvl="2" w:tplc="5F4C654A">
      <w:numFmt w:val="bullet"/>
      <w:lvlText w:val="•"/>
      <w:lvlJc w:val="left"/>
      <w:pPr>
        <w:ind w:left="2213" w:hanging="377"/>
      </w:pPr>
      <w:rPr>
        <w:rFonts w:hint="default"/>
        <w:lang w:val="ru-RU" w:eastAsia="ru-RU" w:bidi="ru-RU"/>
      </w:rPr>
    </w:lvl>
    <w:lvl w:ilvl="3" w:tplc="4128133E">
      <w:numFmt w:val="bullet"/>
      <w:lvlText w:val="•"/>
      <w:lvlJc w:val="left"/>
      <w:pPr>
        <w:ind w:left="3189" w:hanging="377"/>
      </w:pPr>
      <w:rPr>
        <w:rFonts w:hint="default"/>
        <w:lang w:val="ru-RU" w:eastAsia="ru-RU" w:bidi="ru-RU"/>
      </w:rPr>
    </w:lvl>
    <w:lvl w:ilvl="4" w:tplc="ACFCCD66">
      <w:numFmt w:val="bullet"/>
      <w:lvlText w:val="•"/>
      <w:lvlJc w:val="left"/>
      <w:pPr>
        <w:ind w:left="4166" w:hanging="377"/>
      </w:pPr>
      <w:rPr>
        <w:rFonts w:hint="default"/>
        <w:lang w:val="ru-RU" w:eastAsia="ru-RU" w:bidi="ru-RU"/>
      </w:rPr>
    </w:lvl>
    <w:lvl w:ilvl="5" w:tplc="3B78C4B0">
      <w:numFmt w:val="bullet"/>
      <w:lvlText w:val="•"/>
      <w:lvlJc w:val="left"/>
      <w:pPr>
        <w:ind w:left="5142" w:hanging="377"/>
      </w:pPr>
      <w:rPr>
        <w:rFonts w:hint="default"/>
        <w:lang w:val="ru-RU" w:eastAsia="ru-RU" w:bidi="ru-RU"/>
      </w:rPr>
    </w:lvl>
    <w:lvl w:ilvl="6" w:tplc="16F2AF6E">
      <w:numFmt w:val="bullet"/>
      <w:lvlText w:val="•"/>
      <w:lvlJc w:val="left"/>
      <w:pPr>
        <w:ind w:left="6119" w:hanging="377"/>
      </w:pPr>
      <w:rPr>
        <w:rFonts w:hint="default"/>
        <w:lang w:val="ru-RU" w:eastAsia="ru-RU" w:bidi="ru-RU"/>
      </w:rPr>
    </w:lvl>
    <w:lvl w:ilvl="7" w:tplc="81ECBE3C">
      <w:numFmt w:val="bullet"/>
      <w:lvlText w:val="•"/>
      <w:lvlJc w:val="left"/>
      <w:pPr>
        <w:ind w:left="7095" w:hanging="377"/>
      </w:pPr>
      <w:rPr>
        <w:rFonts w:hint="default"/>
        <w:lang w:val="ru-RU" w:eastAsia="ru-RU" w:bidi="ru-RU"/>
      </w:rPr>
    </w:lvl>
    <w:lvl w:ilvl="8" w:tplc="99444AF6">
      <w:numFmt w:val="bullet"/>
      <w:lvlText w:val="•"/>
      <w:lvlJc w:val="left"/>
      <w:pPr>
        <w:ind w:left="8072" w:hanging="377"/>
      </w:pPr>
      <w:rPr>
        <w:rFonts w:hint="default"/>
        <w:lang w:val="ru-RU" w:eastAsia="ru-RU" w:bidi="ru-RU"/>
      </w:rPr>
    </w:lvl>
  </w:abstractNum>
  <w:abstractNum w:abstractNumId="4">
    <w:nsid w:val="1B3A4787"/>
    <w:multiLevelType w:val="hybridMultilevel"/>
    <w:tmpl w:val="FDF65124"/>
    <w:lvl w:ilvl="0" w:tplc="09B4AC50">
      <w:start w:val="1"/>
      <w:numFmt w:val="decimal"/>
      <w:suff w:val="space"/>
      <w:lvlText w:val="%1."/>
      <w:lvlJc w:val="left"/>
      <w:pPr>
        <w:ind w:left="281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81A07838">
      <w:numFmt w:val="bullet"/>
      <w:lvlText w:val="•"/>
      <w:lvlJc w:val="left"/>
      <w:pPr>
        <w:ind w:left="2528" w:hanging="281"/>
      </w:pPr>
      <w:rPr>
        <w:rFonts w:hint="default"/>
        <w:lang w:val="ru-RU" w:eastAsia="ru-RU" w:bidi="ru-RU"/>
      </w:rPr>
    </w:lvl>
    <w:lvl w:ilvl="2" w:tplc="605C31EC">
      <w:numFmt w:val="bullet"/>
      <w:lvlText w:val="•"/>
      <w:lvlJc w:val="left"/>
      <w:pPr>
        <w:ind w:left="3437" w:hanging="281"/>
      </w:pPr>
      <w:rPr>
        <w:rFonts w:hint="default"/>
        <w:lang w:val="ru-RU" w:eastAsia="ru-RU" w:bidi="ru-RU"/>
      </w:rPr>
    </w:lvl>
    <w:lvl w:ilvl="3" w:tplc="97482CFE">
      <w:numFmt w:val="bullet"/>
      <w:lvlText w:val="•"/>
      <w:lvlJc w:val="left"/>
      <w:pPr>
        <w:ind w:left="4345" w:hanging="281"/>
      </w:pPr>
      <w:rPr>
        <w:rFonts w:hint="default"/>
        <w:lang w:val="ru-RU" w:eastAsia="ru-RU" w:bidi="ru-RU"/>
      </w:rPr>
    </w:lvl>
    <w:lvl w:ilvl="4" w:tplc="7724015C">
      <w:numFmt w:val="bullet"/>
      <w:lvlText w:val="•"/>
      <w:lvlJc w:val="left"/>
      <w:pPr>
        <w:ind w:left="5254" w:hanging="281"/>
      </w:pPr>
      <w:rPr>
        <w:rFonts w:hint="default"/>
        <w:lang w:val="ru-RU" w:eastAsia="ru-RU" w:bidi="ru-RU"/>
      </w:rPr>
    </w:lvl>
    <w:lvl w:ilvl="5" w:tplc="7AC2C91C">
      <w:numFmt w:val="bullet"/>
      <w:lvlText w:val="•"/>
      <w:lvlJc w:val="left"/>
      <w:pPr>
        <w:ind w:left="6162" w:hanging="281"/>
      </w:pPr>
      <w:rPr>
        <w:rFonts w:hint="default"/>
        <w:lang w:val="ru-RU" w:eastAsia="ru-RU" w:bidi="ru-RU"/>
      </w:rPr>
    </w:lvl>
    <w:lvl w:ilvl="6" w:tplc="ADA64A08">
      <w:numFmt w:val="bullet"/>
      <w:lvlText w:val="•"/>
      <w:lvlJc w:val="left"/>
      <w:pPr>
        <w:ind w:left="7071" w:hanging="281"/>
      </w:pPr>
      <w:rPr>
        <w:rFonts w:hint="default"/>
        <w:lang w:val="ru-RU" w:eastAsia="ru-RU" w:bidi="ru-RU"/>
      </w:rPr>
    </w:lvl>
    <w:lvl w:ilvl="7" w:tplc="8DF68118">
      <w:numFmt w:val="bullet"/>
      <w:lvlText w:val="•"/>
      <w:lvlJc w:val="left"/>
      <w:pPr>
        <w:ind w:left="7979" w:hanging="281"/>
      </w:pPr>
      <w:rPr>
        <w:rFonts w:hint="default"/>
        <w:lang w:val="ru-RU" w:eastAsia="ru-RU" w:bidi="ru-RU"/>
      </w:rPr>
    </w:lvl>
    <w:lvl w:ilvl="8" w:tplc="F0CA28AC">
      <w:numFmt w:val="bullet"/>
      <w:lvlText w:val="•"/>
      <w:lvlJc w:val="left"/>
      <w:pPr>
        <w:ind w:left="8888" w:hanging="281"/>
      </w:pPr>
      <w:rPr>
        <w:rFonts w:hint="default"/>
        <w:lang w:val="ru-RU" w:eastAsia="ru-RU" w:bidi="ru-RU"/>
      </w:rPr>
    </w:lvl>
  </w:abstractNum>
  <w:abstractNum w:abstractNumId="5">
    <w:nsid w:val="2042309B"/>
    <w:multiLevelType w:val="hybridMultilevel"/>
    <w:tmpl w:val="9418EF0C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C400FF"/>
    <w:multiLevelType w:val="hybridMultilevel"/>
    <w:tmpl w:val="3A1CB0D0"/>
    <w:lvl w:ilvl="0" w:tplc="47F4AAF6">
      <w:numFmt w:val="bullet"/>
      <w:suff w:val="space"/>
      <w:lvlText w:val="-"/>
      <w:lvlJc w:val="left"/>
      <w:pPr>
        <w:ind w:left="522" w:hanging="522"/>
      </w:pPr>
      <w:rPr>
        <w:rFonts w:ascii="Courier New" w:eastAsia="Courier New" w:hAnsi="Courier New" w:hint="default"/>
        <w:w w:val="100"/>
        <w:sz w:val="28"/>
        <w:szCs w:val="28"/>
        <w:lang w:val="ru-RU" w:eastAsia="ru-RU" w:bidi="ru-RU"/>
      </w:rPr>
    </w:lvl>
    <w:lvl w:ilvl="1" w:tplc="AE881E68">
      <w:numFmt w:val="bullet"/>
      <w:lvlText w:val="•"/>
      <w:lvlJc w:val="left"/>
      <w:pPr>
        <w:ind w:left="1236" w:hanging="425"/>
      </w:pPr>
      <w:rPr>
        <w:rFonts w:hint="default"/>
        <w:lang w:val="ru-RU" w:eastAsia="ru-RU" w:bidi="ru-RU"/>
      </w:rPr>
    </w:lvl>
    <w:lvl w:ilvl="2" w:tplc="E84AE804">
      <w:numFmt w:val="bullet"/>
      <w:lvlText w:val="•"/>
      <w:lvlJc w:val="left"/>
      <w:pPr>
        <w:ind w:left="2213" w:hanging="425"/>
      </w:pPr>
      <w:rPr>
        <w:rFonts w:hint="default"/>
        <w:lang w:val="ru-RU" w:eastAsia="ru-RU" w:bidi="ru-RU"/>
      </w:rPr>
    </w:lvl>
    <w:lvl w:ilvl="3" w:tplc="83FE4A60">
      <w:numFmt w:val="bullet"/>
      <w:lvlText w:val="•"/>
      <w:lvlJc w:val="left"/>
      <w:pPr>
        <w:ind w:left="3189" w:hanging="425"/>
      </w:pPr>
      <w:rPr>
        <w:rFonts w:hint="default"/>
        <w:lang w:val="ru-RU" w:eastAsia="ru-RU" w:bidi="ru-RU"/>
      </w:rPr>
    </w:lvl>
    <w:lvl w:ilvl="4" w:tplc="9586D966">
      <w:numFmt w:val="bullet"/>
      <w:lvlText w:val="•"/>
      <w:lvlJc w:val="left"/>
      <w:pPr>
        <w:ind w:left="4166" w:hanging="425"/>
      </w:pPr>
      <w:rPr>
        <w:rFonts w:hint="default"/>
        <w:lang w:val="ru-RU" w:eastAsia="ru-RU" w:bidi="ru-RU"/>
      </w:rPr>
    </w:lvl>
    <w:lvl w:ilvl="5" w:tplc="BAF0147A">
      <w:numFmt w:val="bullet"/>
      <w:lvlText w:val="•"/>
      <w:lvlJc w:val="left"/>
      <w:pPr>
        <w:ind w:left="5142" w:hanging="425"/>
      </w:pPr>
      <w:rPr>
        <w:rFonts w:hint="default"/>
        <w:lang w:val="ru-RU" w:eastAsia="ru-RU" w:bidi="ru-RU"/>
      </w:rPr>
    </w:lvl>
    <w:lvl w:ilvl="6" w:tplc="DF58EC30">
      <w:numFmt w:val="bullet"/>
      <w:lvlText w:val="•"/>
      <w:lvlJc w:val="left"/>
      <w:pPr>
        <w:ind w:left="6119" w:hanging="425"/>
      </w:pPr>
      <w:rPr>
        <w:rFonts w:hint="default"/>
        <w:lang w:val="ru-RU" w:eastAsia="ru-RU" w:bidi="ru-RU"/>
      </w:rPr>
    </w:lvl>
    <w:lvl w:ilvl="7" w:tplc="A2646320">
      <w:numFmt w:val="bullet"/>
      <w:lvlText w:val="•"/>
      <w:lvlJc w:val="left"/>
      <w:pPr>
        <w:ind w:left="7095" w:hanging="425"/>
      </w:pPr>
      <w:rPr>
        <w:rFonts w:hint="default"/>
        <w:lang w:val="ru-RU" w:eastAsia="ru-RU" w:bidi="ru-RU"/>
      </w:rPr>
    </w:lvl>
    <w:lvl w:ilvl="8" w:tplc="3FD64902">
      <w:numFmt w:val="bullet"/>
      <w:lvlText w:val="•"/>
      <w:lvlJc w:val="left"/>
      <w:pPr>
        <w:ind w:left="8072" w:hanging="425"/>
      </w:pPr>
      <w:rPr>
        <w:rFonts w:hint="default"/>
        <w:lang w:val="ru-RU" w:eastAsia="ru-RU" w:bidi="ru-RU"/>
      </w:rPr>
    </w:lvl>
  </w:abstractNum>
  <w:abstractNum w:abstractNumId="7">
    <w:nsid w:val="2307017F"/>
    <w:multiLevelType w:val="hybridMultilevel"/>
    <w:tmpl w:val="EB6290A6"/>
    <w:lvl w:ilvl="0" w:tplc="B7A0E4BE">
      <w:start w:val="1"/>
      <w:numFmt w:val="decimal"/>
      <w:suff w:val="space"/>
      <w:lvlText w:val="%1."/>
      <w:lvlJc w:val="left"/>
      <w:pPr>
        <w:ind w:left="261" w:hanging="28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291C906E">
      <w:numFmt w:val="bullet"/>
      <w:lvlText w:val="•"/>
      <w:lvlJc w:val="left"/>
      <w:pPr>
        <w:ind w:left="1236" w:hanging="286"/>
      </w:pPr>
      <w:rPr>
        <w:rFonts w:hint="default"/>
        <w:lang w:val="ru-RU" w:eastAsia="ru-RU" w:bidi="ru-RU"/>
      </w:rPr>
    </w:lvl>
    <w:lvl w:ilvl="2" w:tplc="5F6AC096">
      <w:numFmt w:val="bullet"/>
      <w:lvlText w:val="•"/>
      <w:lvlJc w:val="left"/>
      <w:pPr>
        <w:ind w:left="2213" w:hanging="286"/>
      </w:pPr>
      <w:rPr>
        <w:rFonts w:hint="default"/>
        <w:lang w:val="ru-RU" w:eastAsia="ru-RU" w:bidi="ru-RU"/>
      </w:rPr>
    </w:lvl>
    <w:lvl w:ilvl="3" w:tplc="EC54DA96">
      <w:numFmt w:val="bullet"/>
      <w:lvlText w:val="•"/>
      <w:lvlJc w:val="left"/>
      <w:pPr>
        <w:ind w:left="3189" w:hanging="286"/>
      </w:pPr>
      <w:rPr>
        <w:rFonts w:hint="default"/>
        <w:lang w:val="ru-RU" w:eastAsia="ru-RU" w:bidi="ru-RU"/>
      </w:rPr>
    </w:lvl>
    <w:lvl w:ilvl="4" w:tplc="2BDC15B4">
      <w:numFmt w:val="bullet"/>
      <w:lvlText w:val="•"/>
      <w:lvlJc w:val="left"/>
      <w:pPr>
        <w:ind w:left="4166" w:hanging="286"/>
      </w:pPr>
      <w:rPr>
        <w:rFonts w:hint="default"/>
        <w:lang w:val="ru-RU" w:eastAsia="ru-RU" w:bidi="ru-RU"/>
      </w:rPr>
    </w:lvl>
    <w:lvl w:ilvl="5" w:tplc="FE103A62">
      <w:numFmt w:val="bullet"/>
      <w:lvlText w:val="•"/>
      <w:lvlJc w:val="left"/>
      <w:pPr>
        <w:ind w:left="5142" w:hanging="286"/>
      </w:pPr>
      <w:rPr>
        <w:rFonts w:hint="default"/>
        <w:lang w:val="ru-RU" w:eastAsia="ru-RU" w:bidi="ru-RU"/>
      </w:rPr>
    </w:lvl>
    <w:lvl w:ilvl="6" w:tplc="45B821D6">
      <w:numFmt w:val="bullet"/>
      <w:lvlText w:val="•"/>
      <w:lvlJc w:val="left"/>
      <w:pPr>
        <w:ind w:left="6119" w:hanging="286"/>
      </w:pPr>
      <w:rPr>
        <w:rFonts w:hint="default"/>
        <w:lang w:val="ru-RU" w:eastAsia="ru-RU" w:bidi="ru-RU"/>
      </w:rPr>
    </w:lvl>
    <w:lvl w:ilvl="7" w:tplc="8E361B9A">
      <w:numFmt w:val="bullet"/>
      <w:lvlText w:val="•"/>
      <w:lvlJc w:val="left"/>
      <w:pPr>
        <w:ind w:left="7095" w:hanging="286"/>
      </w:pPr>
      <w:rPr>
        <w:rFonts w:hint="default"/>
        <w:lang w:val="ru-RU" w:eastAsia="ru-RU" w:bidi="ru-RU"/>
      </w:rPr>
    </w:lvl>
    <w:lvl w:ilvl="8" w:tplc="685873D6">
      <w:numFmt w:val="bullet"/>
      <w:lvlText w:val="•"/>
      <w:lvlJc w:val="left"/>
      <w:pPr>
        <w:ind w:left="8072" w:hanging="286"/>
      </w:pPr>
      <w:rPr>
        <w:rFonts w:hint="default"/>
        <w:lang w:val="ru-RU" w:eastAsia="ru-RU" w:bidi="ru-RU"/>
      </w:rPr>
    </w:lvl>
  </w:abstractNum>
  <w:abstractNum w:abstractNumId="8">
    <w:nsid w:val="237B5447"/>
    <w:multiLevelType w:val="hybridMultilevel"/>
    <w:tmpl w:val="C36A2E74"/>
    <w:lvl w:ilvl="0" w:tplc="1004C8D8">
      <w:numFmt w:val="bullet"/>
      <w:suff w:val="space"/>
      <w:lvlText w:val="-"/>
      <w:lvlJc w:val="left"/>
      <w:pPr>
        <w:ind w:left="139" w:hanging="13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D276A7AA">
      <w:numFmt w:val="bullet"/>
      <w:lvlText w:val="•"/>
      <w:lvlJc w:val="left"/>
      <w:pPr>
        <w:ind w:left="1236" w:hanging="164"/>
      </w:pPr>
      <w:rPr>
        <w:rFonts w:hint="default"/>
        <w:lang w:val="ru-RU" w:eastAsia="ru-RU" w:bidi="ru-RU"/>
      </w:rPr>
    </w:lvl>
    <w:lvl w:ilvl="2" w:tplc="BF12C4FE">
      <w:numFmt w:val="bullet"/>
      <w:lvlText w:val="•"/>
      <w:lvlJc w:val="left"/>
      <w:pPr>
        <w:ind w:left="2213" w:hanging="164"/>
      </w:pPr>
      <w:rPr>
        <w:rFonts w:hint="default"/>
        <w:lang w:val="ru-RU" w:eastAsia="ru-RU" w:bidi="ru-RU"/>
      </w:rPr>
    </w:lvl>
    <w:lvl w:ilvl="3" w:tplc="B70E2920">
      <w:numFmt w:val="bullet"/>
      <w:lvlText w:val="•"/>
      <w:lvlJc w:val="left"/>
      <w:pPr>
        <w:ind w:left="3189" w:hanging="164"/>
      </w:pPr>
      <w:rPr>
        <w:rFonts w:hint="default"/>
        <w:lang w:val="ru-RU" w:eastAsia="ru-RU" w:bidi="ru-RU"/>
      </w:rPr>
    </w:lvl>
    <w:lvl w:ilvl="4" w:tplc="1A3E2EC2">
      <w:numFmt w:val="bullet"/>
      <w:lvlText w:val="•"/>
      <w:lvlJc w:val="left"/>
      <w:pPr>
        <w:ind w:left="4166" w:hanging="164"/>
      </w:pPr>
      <w:rPr>
        <w:rFonts w:hint="default"/>
        <w:lang w:val="ru-RU" w:eastAsia="ru-RU" w:bidi="ru-RU"/>
      </w:rPr>
    </w:lvl>
    <w:lvl w:ilvl="5" w:tplc="3BB86800">
      <w:numFmt w:val="bullet"/>
      <w:lvlText w:val="•"/>
      <w:lvlJc w:val="left"/>
      <w:pPr>
        <w:ind w:left="5142" w:hanging="164"/>
      </w:pPr>
      <w:rPr>
        <w:rFonts w:hint="default"/>
        <w:lang w:val="ru-RU" w:eastAsia="ru-RU" w:bidi="ru-RU"/>
      </w:rPr>
    </w:lvl>
    <w:lvl w:ilvl="6" w:tplc="68EC946C">
      <w:numFmt w:val="bullet"/>
      <w:lvlText w:val="•"/>
      <w:lvlJc w:val="left"/>
      <w:pPr>
        <w:ind w:left="6119" w:hanging="164"/>
      </w:pPr>
      <w:rPr>
        <w:rFonts w:hint="default"/>
        <w:lang w:val="ru-RU" w:eastAsia="ru-RU" w:bidi="ru-RU"/>
      </w:rPr>
    </w:lvl>
    <w:lvl w:ilvl="7" w:tplc="7A56CDA8">
      <w:numFmt w:val="bullet"/>
      <w:lvlText w:val="•"/>
      <w:lvlJc w:val="left"/>
      <w:pPr>
        <w:ind w:left="7095" w:hanging="164"/>
      </w:pPr>
      <w:rPr>
        <w:rFonts w:hint="default"/>
        <w:lang w:val="ru-RU" w:eastAsia="ru-RU" w:bidi="ru-RU"/>
      </w:rPr>
    </w:lvl>
    <w:lvl w:ilvl="8" w:tplc="3E76BF6A">
      <w:numFmt w:val="bullet"/>
      <w:lvlText w:val="•"/>
      <w:lvlJc w:val="left"/>
      <w:pPr>
        <w:ind w:left="8072" w:hanging="164"/>
      </w:pPr>
      <w:rPr>
        <w:rFonts w:hint="default"/>
        <w:lang w:val="ru-RU" w:eastAsia="ru-RU" w:bidi="ru-RU"/>
      </w:rPr>
    </w:lvl>
  </w:abstractNum>
  <w:abstractNum w:abstractNumId="9">
    <w:nsid w:val="2A0114BC"/>
    <w:multiLevelType w:val="hybridMultilevel"/>
    <w:tmpl w:val="232CC2A6"/>
    <w:lvl w:ilvl="0" w:tplc="DA56CF16">
      <w:start w:val="1"/>
      <w:numFmt w:val="decimal"/>
      <w:suff w:val="space"/>
      <w:lvlText w:val="%1."/>
      <w:lvlJc w:val="left"/>
      <w:pPr>
        <w:ind w:left="261" w:hanging="28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58D0A42A">
      <w:numFmt w:val="bullet"/>
      <w:lvlText w:val="•"/>
      <w:lvlJc w:val="left"/>
      <w:pPr>
        <w:ind w:left="1236" w:hanging="286"/>
      </w:pPr>
      <w:rPr>
        <w:rFonts w:hint="default"/>
        <w:lang w:val="ru-RU" w:eastAsia="ru-RU" w:bidi="ru-RU"/>
      </w:rPr>
    </w:lvl>
    <w:lvl w:ilvl="2" w:tplc="86EEFF12">
      <w:numFmt w:val="bullet"/>
      <w:lvlText w:val="•"/>
      <w:lvlJc w:val="left"/>
      <w:pPr>
        <w:ind w:left="2213" w:hanging="286"/>
      </w:pPr>
      <w:rPr>
        <w:rFonts w:hint="default"/>
        <w:lang w:val="ru-RU" w:eastAsia="ru-RU" w:bidi="ru-RU"/>
      </w:rPr>
    </w:lvl>
    <w:lvl w:ilvl="3" w:tplc="F808E9CA">
      <w:numFmt w:val="bullet"/>
      <w:lvlText w:val="•"/>
      <w:lvlJc w:val="left"/>
      <w:pPr>
        <w:ind w:left="3189" w:hanging="286"/>
      </w:pPr>
      <w:rPr>
        <w:rFonts w:hint="default"/>
        <w:lang w:val="ru-RU" w:eastAsia="ru-RU" w:bidi="ru-RU"/>
      </w:rPr>
    </w:lvl>
    <w:lvl w:ilvl="4" w:tplc="A0BA69C4">
      <w:numFmt w:val="bullet"/>
      <w:lvlText w:val="•"/>
      <w:lvlJc w:val="left"/>
      <w:pPr>
        <w:ind w:left="4166" w:hanging="286"/>
      </w:pPr>
      <w:rPr>
        <w:rFonts w:hint="default"/>
        <w:lang w:val="ru-RU" w:eastAsia="ru-RU" w:bidi="ru-RU"/>
      </w:rPr>
    </w:lvl>
    <w:lvl w:ilvl="5" w:tplc="F2288B8A">
      <w:numFmt w:val="bullet"/>
      <w:lvlText w:val="•"/>
      <w:lvlJc w:val="left"/>
      <w:pPr>
        <w:ind w:left="5142" w:hanging="286"/>
      </w:pPr>
      <w:rPr>
        <w:rFonts w:hint="default"/>
        <w:lang w:val="ru-RU" w:eastAsia="ru-RU" w:bidi="ru-RU"/>
      </w:rPr>
    </w:lvl>
    <w:lvl w:ilvl="6" w:tplc="94E6B47C">
      <w:numFmt w:val="bullet"/>
      <w:lvlText w:val="•"/>
      <w:lvlJc w:val="left"/>
      <w:pPr>
        <w:ind w:left="6119" w:hanging="286"/>
      </w:pPr>
      <w:rPr>
        <w:rFonts w:hint="default"/>
        <w:lang w:val="ru-RU" w:eastAsia="ru-RU" w:bidi="ru-RU"/>
      </w:rPr>
    </w:lvl>
    <w:lvl w:ilvl="7" w:tplc="8BC226C0">
      <w:numFmt w:val="bullet"/>
      <w:lvlText w:val="•"/>
      <w:lvlJc w:val="left"/>
      <w:pPr>
        <w:ind w:left="7095" w:hanging="286"/>
      </w:pPr>
      <w:rPr>
        <w:rFonts w:hint="default"/>
        <w:lang w:val="ru-RU" w:eastAsia="ru-RU" w:bidi="ru-RU"/>
      </w:rPr>
    </w:lvl>
    <w:lvl w:ilvl="8" w:tplc="F20080BC">
      <w:numFmt w:val="bullet"/>
      <w:lvlText w:val="•"/>
      <w:lvlJc w:val="left"/>
      <w:pPr>
        <w:ind w:left="8072" w:hanging="286"/>
      </w:pPr>
      <w:rPr>
        <w:rFonts w:hint="default"/>
        <w:lang w:val="ru-RU" w:eastAsia="ru-RU" w:bidi="ru-RU"/>
      </w:rPr>
    </w:lvl>
  </w:abstractNum>
  <w:abstractNum w:abstractNumId="10">
    <w:nsid w:val="2AC506F8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>
    <w:nsid w:val="31541262"/>
    <w:multiLevelType w:val="hybridMultilevel"/>
    <w:tmpl w:val="A9F0CD80"/>
    <w:lvl w:ilvl="0" w:tplc="68FADFB4">
      <w:numFmt w:val="bullet"/>
      <w:suff w:val="space"/>
      <w:lvlText w:val=""/>
      <w:lvlJc w:val="left"/>
      <w:pPr>
        <w:ind w:left="425" w:hanging="425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1" w:tplc="9986149A">
      <w:numFmt w:val="bullet"/>
      <w:lvlText w:val="•"/>
      <w:lvlJc w:val="left"/>
      <w:pPr>
        <w:ind w:left="1628" w:hanging="425"/>
      </w:pPr>
      <w:rPr>
        <w:rFonts w:hint="default"/>
        <w:lang w:val="ru-RU" w:eastAsia="ru-RU" w:bidi="ru-RU"/>
      </w:rPr>
    </w:lvl>
    <w:lvl w:ilvl="2" w:tplc="A36A839A">
      <w:numFmt w:val="bullet"/>
      <w:lvlText w:val="•"/>
      <w:lvlJc w:val="left"/>
      <w:pPr>
        <w:ind w:left="2637" w:hanging="425"/>
      </w:pPr>
      <w:rPr>
        <w:rFonts w:hint="default"/>
        <w:lang w:val="ru-RU" w:eastAsia="ru-RU" w:bidi="ru-RU"/>
      </w:rPr>
    </w:lvl>
    <w:lvl w:ilvl="3" w:tplc="51E6339E">
      <w:numFmt w:val="bullet"/>
      <w:lvlText w:val="•"/>
      <w:lvlJc w:val="left"/>
      <w:pPr>
        <w:ind w:left="3645" w:hanging="425"/>
      </w:pPr>
      <w:rPr>
        <w:rFonts w:hint="default"/>
        <w:lang w:val="ru-RU" w:eastAsia="ru-RU" w:bidi="ru-RU"/>
      </w:rPr>
    </w:lvl>
    <w:lvl w:ilvl="4" w:tplc="8B06DAA8">
      <w:numFmt w:val="bullet"/>
      <w:lvlText w:val="•"/>
      <w:lvlJc w:val="left"/>
      <w:pPr>
        <w:ind w:left="4654" w:hanging="425"/>
      </w:pPr>
      <w:rPr>
        <w:rFonts w:hint="default"/>
        <w:lang w:val="ru-RU" w:eastAsia="ru-RU" w:bidi="ru-RU"/>
      </w:rPr>
    </w:lvl>
    <w:lvl w:ilvl="5" w:tplc="E15AFF92">
      <w:numFmt w:val="bullet"/>
      <w:lvlText w:val="•"/>
      <w:lvlJc w:val="left"/>
      <w:pPr>
        <w:ind w:left="5662" w:hanging="425"/>
      </w:pPr>
      <w:rPr>
        <w:rFonts w:hint="default"/>
        <w:lang w:val="ru-RU" w:eastAsia="ru-RU" w:bidi="ru-RU"/>
      </w:rPr>
    </w:lvl>
    <w:lvl w:ilvl="6" w:tplc="28DCE666">
      <w:numFmt w:val="bullet"/>
      <w:lvlText w:val="•"/>
      <w:lvlJc w:val="left"/>
      <w:pPr>
        <w:ind w:left="6671" w:hanging="425"/>
      </w:pPr>
      <w:rPr>
        <w:rFonts w:hint="default"/>
        <w:lang w:val="ru-RU" w:eastAsia="ru-RU" w:bidi="ru-RU"/>
      </w:rPr>
    </w:lvl>
    <w:lvl w:ilvl="7" w:tplc="6AB06FF0">
      <w:numFmt w:val="bullet"/>
      <w:lvlText w:val="•"/>
      <w:lvlJc w:val="left"/>
      <w:pPr>
        <w:ind w:left="7679" w:hanging="425"/>
      </w:pPr>
      <w:rPr>
        <w:rFonts w:hint="default"/>
        <w:lang w:val="ru-RU" w:eastAsia="ru-RU" w:bidi="ru-RU"/>
      </w:rPr>
    </w:lvl>
    <w:lvl w:ilvl="8" w:tplc="B1C8BB22">
      <w:numFmt w:val="bullet"/>
      <w:lvlText w:val="•"/>
      <w:lvlJc w:val="left"/>
      <w:pPr>
        <w:ind w:left="8688" w:hanging="425"/>
      </w:pPr>
      <w:rPr>
        <w:rFonts w:hint="default"/>
        <w:lang w:val="ru-RU" w:eastAsia="ru-RU" w:bidi="ru-RU"/>
      </w:rPr>
    </w:lvl>
  </w:abstractNum>
  <w:abstractNum w:abstractNumId="12">
    <w:nsid w:val="35552C16"/>
    <w:multiLevelType w:val="multilevel"/>
    <w:tmpl w:val="134A6160"/>
    <w:lvl w:ilvl="0">
      <w:start w:val="1"/>
      <w:numFmt w:val="decimal"/>
      <w:lvlText w:val="%1"/>
      <w:lvlJc w:val="left"/>
      <w:pPr>
        <w:ind w:left="621" w:hanging="497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621" w:hanging="497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637" w:hanging="497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645" w:hanging="497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654" w:hanging="497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662" w:hanging="497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671" w:hanging="497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679" w:hanging="497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688" w:hanging="497"/>
      </w:pPr>
      <w:rPr>
        <w:rFonts w:hint="default"/>
        <w:lang w:val="ru-RU" w:eastAsia="ru-RU" w:bidi="ru-RU"/>
      </w:rPr>
    </w:lvl>
  </w:abstractNum>
  <w:abstractNum w:abstractNumId="13">
    <w:nsid w:val="367D0FBD"/>
    <w:multiLevelType w:val="multilevel"/>
    <w:tmpl w:val="7124D72E"/>
    <w:lvl w:ilvl="0">
      <w:start w:val="6"/>
      <w:numFmt w:val="decimal"/>
      <w:lvlText w:val="%1"/>
      <w:lvlJc w:val="left"/>
      <w:pPr>
        <w:ind w:left="261" w:hanging="672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261" w:hanging="672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672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672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672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672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672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672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672"/>
      </w:pPr>
      <w:rPr>
        <w:rFonts w:hint="default"/>
        <w:lang w:val="ru-RU" w:eastAsia="ru-RU" w:bidi="ru-RU"/>
      </w:rPr>
    </w:lvl>
  </w:abstractNum>
  <w:abstractNum w:abstractNumId="14">
    <w:nsid w:val="3AB56DBD"/>
    <w:multiLevelType w:val="hybridMultilevel"/>
    <w:tmpl w:val="82767DFA"/>
    <w:lvl w:ilvl="0" w:tplc="4330E614">
      <w:numFmt w:val="bullet"/>
      <w:lvlText w:val=""/>
      <w:lvlJc w:val="left"/>
      <w:pPr>
        <w:ind w:left="261" w:hanging="286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1" w:tplc="445CFC4E">
      <w:numFmt w:val="bullet"/>
      <w:lvlText w:val="•"/>
      <w:lvlJc w:val="left"/>
      <w:pPr>
        <w:ind w:left="1236" w:hanging="286"/>
      </w:pPr>
      <w:rPr>
        <w:rFonts w:hint="default"/>
        <w:lang w:val="ru-RU" w:eastAsia="ru-RU" w:bidi="ru-RU"/>
      </w:rPr>
    </w:lvl>
    <w:lvl w:ilvl="2" w:tplc="CDEA1AD6">
      <w:numFmt w:val="bullet"/>
      <w:lvlText w:val="•"/>
      <w:lvlJc w:val="left"/>
      <w:pPr>
        <w:ind w:left="2213" w:hanging="286"/>
      </w:pPr>
      <w:rPr>
        <w:rFonts w:hint="default"/>
        <w:lang w:val="ru-RU" w:eastAsia="ru-RU" w:bidi="ru-RU"/>
      </w:rPr>
    </w:lvl>
    <w:lvl w:ilvl="3" w:tplc="E19A65C6">
      <w:numFmt w:val="bullet"/>
      <w:lvlText w:val="•"/>
      <w:lvlJc w:val="left"/>
      <w:pPr>
        <w:ind w:left="3189" w:hanging="286"/>
      </w:pPr>
      <w:rPr>
        <w:rFonts w:hint="default"/>
        <w:lang w:val="ru-RU" w:eastAsia="ru-RU" w:bidi="ru-RU"/>
      </w:rPr>
    </w:lvl>
    <w:lvl w:ilvl="4" w:tplc="E10645DE">
      <w:numFmt w:val="bullet"/>
      <w:lvlText w:val="•"/>
      <w:lvlJc w:val="left"/>
      <w:pPr>
        <w:ind w:left="4166" w:hanging="286"/>
      </w:pPr>
      <w:rPr>
        <w:rFonts w:hint="default"/>
        <w:lang w:val="ru-RU" w:eastAsia="ru-RU" w:bidi="ru-RU"/>
      </w:rPr>
    </w:lvl>
    <w:lvl w:ilvl="5" w:tplc="A372C366">
      <w:numFmt w:val="bullet"/>
      <w:lvlText w:val="•"/>
      <w:lvlJc w:val="left"/>
      <w:pPr>
        <w:ind w:left="5142" w:hanging="286"/>
      </w:pPr>
      <w:rPr>
        <w:rFonts w:hint="default"/>
        <w:lang w:val="ru-RU" w:eastAsia="ru-RU" w:bidi="ru-RU"/>
      </w:rPr>
    </w:lvl>
    <w:lvl w:ilvl="6" w:tplc="D94A8D24">
      <w:numFmt w:val="bullet"/>
      <w:lvlText w:val="•"/>
      <w:lvlJc w:val="left"/>
      <w:pPr>
        <w:ind w:left="6119" w:hanging="286"/>
      </w:pPr>
      <w:rPr>
        <w:rFonts w:hint="default"/>
        <w:lang w:val="ru-RU" w:eastAsia="ru-RU" w:bidi="ru-RU"/>
      </w:rPr>
    </w:lvl>
    <w:lvl w:ilvl="7" w:tplc="03D0ABA4">
      <w:numFmt w:val="bullet"/>
      <w:lvlText w:val="•"/>
      <w:lvlJc w:val="left"/>
      <w:pPr>
        <w:ind w:left="7095" w:hanging="286"/>
      </w:pPr>
      <w:rPr>
        <w:rFonts w:hint="default"/>
        <w:lang w:val="ru-RU" w:eastAsia="ru-RU" w:bidi="ru-RU"/>
      </w:rPr>
    </w:lvl>
    <w:lvl w:ilvl="8" w:tplc="3AF886B2">
      <w:numFmt w:val="bullet"/>
      <w:lvlText w:val="•"/>
      <w:lvlJc w:val="left"/>
      <w:pPr>
        <w:ind w:left="8072" w:hanging="286"/>
      </w:pPr>
      <w:rPr>
        <w:rFonts w:hint="default"/>
        <w:lang w:val="ru-RU" w:eastAsia="ru-RU" w:bidi="ru-RU"/>
      </w:rPr>
    </w:lvl>
  </w:abstractNum>
  <w:abstractNum w:abstractNumId="15">
    <w:nsid w:val="3C36290D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>
    <w:nsid w:val="3EB14874"/>
    <w:multiLevelType w:val="hybridMultilevel"/>
    <w:tmpl w:val="5EFA276C"/>
    <w:lvl w:ilvl="0" w:tplc="978ECAFA">
      <w:start w:val="1"/>
      <w:numFmt w:val="decimal"/>
      <w:suff w:val="space"/>
      <w:lvlText w:val="%1."/>
      <w:lvlJc w:val="left"/>
      <w:pPr>
        <w:ind w:left="261" w:hanging="492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D15444D2">
      <w:numFmt w:val="bullet"/>
      <w:lvlText w:val="•"/>
      <w:lvlJc w:val="left"/>
      <w:pPr>
        <w:ind w:left="1236" w:hanging="492"/>
      </w:pPr>
      <w:rPr>
        <w:rFonts w:hint="default"/>
        <w:lang w:val="ru-RU" w:eastAsia="ru-RU" w:bidi="ru-RU"/>
      </w:rPr>
    </w:lvl>
    <w:lvl w:ilvl="2" w:tplc="AA7CE01C">
      <w:numFmt w:val="bullet"/>
      <w:lvlText w:val="•"/>
      <w:lvlJc w:val="left"/>
      <w:pPr>
        <w:ind w:left="2213" w:hanging="492"/>
      </w:pPr>
      <w:rPr>
        <w:rFonts w:hint="default"/>
        <w:lang w:val="ru-RU" w:eastAsia="ru-RU" w:bidi="ru-RU"/>
      </w:rPr>
    </w:lvl>
    <w:lvl w:ilvl="3" w:tplc="29120494">
      <w:numFmt w:val="bullet"/>
      <w:lvlText w:val="•"/>
      <w:lvlJc w:val="left"/>
      <w:pPr>
        <w:ind w:left="3189" w:hanging="492"/>
      </w:pPr>
      <w:rPr>
        <w:rFonts w:hint="default"/>
        <w:lang w:val="ru-RU" w:eastAsia="ru-RU" w:bidi="ru-RU"/>
      </w:rPr>
    </w:lvl>
    <w:lvl w:ilvl="4" w:tplc="DB5621FE">
      <w:numFmt w:val="bullet"/>
      <w:lvlText w:val="•"/>
      <w:lvlJc w:val="left"/>
      <w:pPr>
        <w:ind w:left="4166" w:hanging="492"/>
      </w:pPr>
      <w:rPr>
        <w:rFonts w:hint="default"/>
        <w:lang w:val="ru-RU" w:eastAsia="ru-RU" w:bidi="ru-RU"/>
      </w:rPr>
    </w:lvl>
    <w:lvl w:ilvl="5" w:tplc="62C8F0E2">
      <w:numFmt w:val="bullet"/>
      <w:lvlText w:val="•"/>
      <w:lvlJc w:val="left"/>
      <w:pPr>
        <w:ind w:left="5142" w:hanging="492"/>
      </w:pPr>
      <w:rPr>
        <w:rFonts w:hint="default"/>
        <w:lang w:val="ru-RU" w:eastAsia="ru-RU" w:bidi="ru-RU"/>
      </w:rPr>
    </w:lvl>
    <w:lvl w:ilvl="6" w:tplc="B420C63E">
      <w:numFmt w:val="bullet"/>
      <w:lvlText w:val="•"/>
      <w:lvlJc w:val="left"/>
      <w:pPr>
        <w:ind w:left="6119" w:hanging="492"/>
      </w:pPr>
      <w:rPr>
        <w:rFonts w:hint="default"/>
        <w:lang w:val="ru-RU" w:eastAsia="ru-RU" w:bidi="ru-RU"/>
      </w:rPr>
    </w:lvl>
    <w:lvl w:ilvl="7" w:tplc="AE880570">
      <w:numFmt w:val="bullet"/>
      <w:lvlText w:val="•"/>
      <w:lvlJc w:val="left"/>
      <w:pPr>
        <w:ind w:left="7095" w:hanging="492"/>
      </w:pPr>
      <w:rPr>
        <w:rFonts w:hint="default"/>
        <w:lang w:val="ru-RU" w:eastAsia="ru-RU" w:bidi="ru-RU"/>
      </w:rPr>
    </w:lvl>
    <w:lvl w:ilvl="8" w:tplc="1012069C">
      <w:numFmt w:val="bullet"/>
      <w:lvlText w:val="•"/>
      <w:lvlJc w:val="left"/>
      <w:pPr>
        <w:ind w:left="8072" w:hanging="492"/>
      </w:pPr>
      <w:rPr>
        <w:rFonts w:hint="default"/>
        <w:lang w:val="ru-RU" w:eastAsia="ru-RU" w:bidi="ru-RU"/>
      </w:rPr>
    </w:lvl>
  </w:abstractNum>
  <w:abstractNum w:abstractNumId="17">
    <w:nsid w:val="3FB30988"/>
    <w:multiLevelType w:val="hybridMultilevel"/>
    <w:tmpl w:val="A41AF5CC"/>
    <w:lvl w:ilvl="0" w:tplc="23AE1108">
      <w:numFmt w:val="bullet"/>
      <w:suff w:val="space"/>
      <w:lvlText w:val="-"/>
      <w:lvlJc w:val="left"/>
      <w:pPr>
        <w:ind w:left="425" w:hanging="425"/>
      </w:pPr>
      <w:rPr>
        <w:rFonts w:ascii="Lucida Sans Unicode" w:eastAsia="Lucida Sans Unicode" w:hAnsi="Lucida Sans Unicode" w:hint="default"/>
        <w:w w:val="105"/>
        <w:sz w:val="28"/>
        <w:szCs w:val="28"/>
        <w:lang w:val="ru-RU" w:eastAsia="ru-RU" w:bidi="ru-RU"/>
      </w:rPr>
    </w:lvl>
    <w:lvl w:ilvl="1" w:tplc="A12825E2">
      <w:numFmt w:val="bullet"/>
      <w:lvlText w:val="•"/>
      <w:lvlJc w:val="left"/>
      <w:pPr>
        <w:ind w:left="1628" w:hanging="425"/>
      </w:pPr>
      <w:rPr>
        <w:rFonts w:hint="default"/>
        <w:lang w:val="ru-RU" w:eastAsia="ru-RU" w:bidi="ru-RU"/>
      </w:rPr>
    </w:lvl>
    <w:lvl w:ilvl="2" w:tplc="C900B044">
      <w:numFmt w:val="bullet"/>
      <w:lvlText w:val="•"/>
      <w:lvlJc w:val="left"/>
      <w:pPr>
        <w:ind w:left="2637" w:hanging="425"/>
      </w:pPr>
      <w:rPr>
        <w:rFonts w:hint="default"/>
        <w:lang w:val="ru-RU" w:eastAsia="ru-RU" w:bidi="ru-RU"/>
      </w:rPr>
    </w:lvl>
    <w:lvl w:ilvl="3" w:tplc="D68407DC">
      <w:numFmt w:val="bullet"/>
      <w:lvlText w:val="•"/>
      <w:lvlJc w:val="left"/>
      <w:pPr>
        <w:ind w:left="3645" w:hanging="425"/>
      </w:pPr>
      <w:rPr>
        <w:rFonts w:hint="default"/>
        <w:lang w:val="ru-RU" w:eastAsia="ru-RU" w:bidi="ru-RU"/>
      </w:rPr>
    </w:lvl>
    <w:lvl w:ilvl="4" w:tplc="EDBABC34">
      <w:numFmt w:val="bullet"/>
      <w:lvlText w:val="•"/>
      <w:lvlJc w:val="left"/>
      <w:pPr>
        <w:ind w:left="4654" w:hanging="425"/>
      </w:pPr>
      <w:rPr>
        <w:rFonts w:hint="default"/>
        <w:lang w:val="ru-RU" w:eastAsia="ru-RU" w:bidi="ru-RU"/>
      </w:rPr>
    </w:lvl>
    <w:lvl w:ilvl="5" w:tplc="A27E5FD4">
      <w:numFmt w:val="bullet"/>
      <w:lvlText w:val="•"/>
      <w:lvlJc w:val="left"/>
      <w:pPr>
        <w:ind w:left="5662" w:hanging="425"/>
      </w:pPr>
      <w:rPr>
        <w:rFonts w:hint="default"/>
        <w:lang w:val="ru-RU" w:eastAsia="ru-RU" w:bidi="ru-RU"/>
      </w:rPr>
    </w:lvl>
    <w:lvl w:ilvl="6" w:tplc="BF1054BC">
      <w:numFmt w:val="bullet"/>
      <w:lvlText w:val="•"/>
      <w:lvlJc w:val="left"/>
      <w:pPr>
        <w:ind w:left="6671" w:hanging="425"/>
      </w:pPr>
      <w:rPr>
        <w:rFonts w:hint="default"/>
        <w:lang w:val="ru-RU" w:eastAsia="ru-RU" w:bidi="ru-RU"/>
      </w:rPr>
    </w:lvl>
    <w:lvl w:ilvl="7" w:tplc="45008490">
      <w:numFmt w:val="bullet"/>
      <w:lvlText w:val="•"/>
      <w:lvlJc w:val="left"/>
      <w:pPr>
        <w:ind w:left="7679" w:hanging="425"/>
      </w:pPr>
      <w:rPr>
        <w:rFonts w:hint="default"/>
        <w:lang w:val="ru-RU" w:eastAsia="ru-RU" w:bidi="ru-RU"/>
      </w:rPr>
    </w:lvl>
    <w:lvl w:ilvl="8" w:tplc="F080F11C">
      <w:numFmt w:val="bullet"/>
      <w:lvlText w:val="•"/>
      <w:lvlJc w:val="left"/>
      <w:pPr>
        <w:ind w:left="8688" w:hanging="425"/>
      </w:pPr>
      <w:rPr>
        <w:rFonts w:hint="default"/>
        <w:lang w:val="ru-RU" w:eastAsia="ru-RU" w:bidi="ru-RU"/>
      </w:rPr>
    </w:lvl>
  </w:abstractNum>
  <w:abstractNum w:abstractNumId="18">
    <w:nsid w:val="4A247A81"/>
    <w:multiLevelType w:val="hybridMultilevel"/>
    <w:tmpl w:val="1960B6F6"/>
    <w:lvl w:ilvl="0" w:tplc="987A0522">
      <w:numFmt w:val="bullet"/>
      <w:suff w:val="space"/>
      <w:lvlText w:val="-"/>
      <w:lvlJc w:val="left"/>
      <w:pPr>
        <w:ind w:left="1135" w:hanging="425"/>
      </w:pPr>
      <w:rPr>
        <w:rFonts w:ascii="Courier New" w:eastAsia="Courier New" w:hAnsi="Courier New" w:hint="default"/>
        <w:color w:val="auto"/>
        <w:w w:val="100"/>
        <w:sz w:val="28"/>
        <w:szCs w:val="28"/>
        <w:lang w:val="ru-RU" w:eastAsia="ru-RU" w:bidi="ru-RU"/>
      </w:rPr>
    </w:lvl>
    <w:lvl w:ilvl="1" w:tplc="8BC8EEA8">
      <w:numFmt w:val="bullet"/>
      <w:lvlText w:val="•"/>
      <w:lvlJc w:val="left"/>
      <w:pPr>
        <w:ind w:left="1628" w:hanging="425"/>
      </w:pPr>
      <w:rPr>
        <w:rFonts w:hint="default"/>
        <w:lang w:val="ru-RU" w:eastAsia="ru-RU" w:bidi="ru-RU"/>
      </w:rPr>
    </w:lvl>
    <w:lvl w:ilvl="2" w:tplc="50D68DB0">
      <w:numFmt w:val="bullet"/>
      <w:lvlText w:val="•"/>
      <w:lvlJc w:val="left"/>
      <w:pPr>
        <w:ind w:left="2637" w:hanging="425"/>
      </w:pPr>
      <w:rPr>
        <w:rFonts w:hint="default"/>
        <w:lang w:val="ru-RU" w:eastAsia="ru-RU" w:bidi="ru-RU"/>
      </w:rPr>
    </w:lvl>
    <w:lvl w:ilvl="3" w:tplc="3E664260">
      <w:numFmt w:val="bullet"/>
      <w:lvlText w:val="•"/>
      <w:lvlJc w:val="left"/>
      <w:pPr>
        <w:ind w:left="3645" w:hanging="425"/>
      </w:pPr>
      <w:rPr>
        <w:rFonts w:hint="default"/>
        <w:lang w:val="ru-RU" w:eastAsia="ru-RU" w:bidi="ru-RU"/>
      </w:rPr>
    </w:lvl>
    <w:lvl w:ilvl="4" w:tplc="CE4E2638">
      <w:numFmt w:val="bullet"/>
      <w:lvlText w:val="•"/>
      <w:lvlJc w:val="left"/>
      <w:pPr>
        <w:ind w:left="4654" w:hanging="425"/>
      </w:pPr>
      <w:rPr>
        <w:rFonts w:hint="default"/>
        <w:lang w:val="ru-RU" w:eastAsia="ru-RU" w:bidi="ru-RU"/>
      </w:rPr>
    </w:lvl>
    <w:lvl w:ilvl="5" w:tplc="9A4AA006">
      <w:numFmt w:val="bullet"/>
      <w:lvlText w:val="•"/>
      <w:lvlJc w:val="left"/>
      <w:pPr>
        <w:ind w:left="5662" w:hanging="425"/>
      </w:pPr>
      <w:rPr>
        <w:rFonts w:hint="default"/>
        <w:lang w:val="ru-RU" w:eastAsia="ru-RU" w:bidi="ru-RU"/>
      </w:rPr>
    </w:lvl>
    <w:lvl w:ilvl="6" w:tplc="8586DF16">
      <w:numFmt w:val="bullet"/>
      <w:lvlText w:val="•"/>
      <w:lvlJc w:val="left"/>
      <w:pPr>
        <w:ind w:left="6671" w:hanging="425"/>
      </w:pPr>
      <w:rPr>
        <w:rFonts w:hint="default"/>
        <w:lang w:val="ru-RU" w:eastAsia="ru-RU" w:bidi="ru-RU"/>
      </w:rPr>
    </w:lvl>
    <w:lvl w:ilvl="7" w:tplc="D3285AC2">
      <w:numFmt w:val="bullet"/>
      <w:lvlText w:val="•"/>
      <w:lvlJc w:val="left"/>
      <w:pPr>
        <w:ind w:left="7679" w:hanging="425"/>
      </w:pPr>
      <w:rPr>
        <w:rFonts w:hint="default"/>
        <w:lang w:val="ru-RU" w:eastAsia="ru-RU" w:bidi="ru-RU"/>
      </w:rPr>
    </w:lvl>
    <w:lvl w:ilvl="8" w:tplc="1FA090A8">
      <w:numFmt w:val="bullet"/>
      <w:lvlText w:val="•"/>
      <w:lvlJc w:val="left"/>
      <w:pPr>
        <w:ind w:left="8688" w:hanging="425"/>
      </w:pPr>
      <w:rPr>
        <w:rFonts w:hint="default"/>
        <w:lang w:val="ru-RU" w:eastAsia="ru-RU" w:bidi="ru-RU"/>
      </w:rPr>
    </w:lvl>
  </w:abstractNum>
  <w:abstractNum w:abstractNumId="19">
    <w:nsid w:val="4CA16EF7"/>
    <w:multiLevelType w:val="multilevel"/>
    <w:tmpl w:val="D486AD38"/>
    <w:lvl w:ilvl="0">
      <w:start w:val="14"/>
      <w:numFmt w:val="decimal"/>
      <w:lvlText w:val="%1"/>
      <w:lvlJc w:val="left"/>
      <w:pPr>
        <w:ind w:left="261" w:hanging="109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90" w:hanging="1090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109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109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109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109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109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109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1090"/>
      </w:pPr>
      <w:rPr>
        <w:rFonts w:hint="default"/>
        <w:lang w:val="ru-RU" w:eastAsia="ru-RU" w:bidi="ru-RU"/>
      </w:rPr>
    </w:lvl>
  </w:abstractNum>
  <w:abstractNum w:abstractNumId="20">
    <w:nsid w:val="4FE8461E"/>
    <w:multiLevelType w:val="hybridMultilevel"/>
    <w:tmpl w:val="3452A6CC"/>
    <w:lvl w:ilvl="0" w:tplc="2410F82C">
      <w:numFmt w:val="bullet"/>
      <w:lvlText w:val=""/>
      <w:lvlJc w:val="left"/>
      <w:pPr>
        <w:ind w:left="417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21">
    <w:nsid w:val="50AF20CF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2">
    <w:nsid w:val="5C4B6C92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5CC77EC7"/>
    <w:multiLevelType w:val="multilevel"/>
    <w:tmpl w:val="D032BCB4"/>
    <w:lvl w:ilvl="0">
      <w:start w:val="13"/>
      <w:numFmt w:val="decimal"/>
      <w:lvlText w:val="%1"/>
      <w:lvlJc w:val="left"/>
      <w:pPr>
        <w:ind w:left="261" w:hanging="711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261" w:hanging="711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711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711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711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711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711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711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711"/>
      </w:pPr>
      <w:rPr>
        <w:rFonts w:hint="default"/>
        <w:lang w:val="ru-RU" w:eastAsia="ru-RU" w:bidi="ru-RU"/>
      </w:rPr>
    </w:lvl>
  </w:abstractNum>
  <w:abstractNum w:abstractNumId="24">
    <w:nsid w:val="5D863891"/>
    <w:multiLevelType w:val="hybridMultilevel"/>
    <w:tmpl w:val="F870983C"/>
    <w:lvl w:ilvl="0" w:tplc="90EC44F6">
      <w:numFmt w:val="bullet"/>
      <w:suff w:val="space"/>
      <w:lvlText w:val="-"/>
      <w:lvlJc w:val="left"/>
      <w:pPr>
        <w:ind w:left="101" w:hanging="425"/>
      </w:pPr>
      <w:rPr>
        <w:rFonts w:ascii="Courier New" w:eastAsia="Courier New" w:hAnsi="Courier New" w:hint="default"/>
        <w:w w:val="100"/>
        <w:sz w:val="28"/>
        <w:szCs w:val="28"/>
        <w:lang w:val="ru-RU" w:eastAsia="ru-RU" w:bidi="ru-RU"/>
      </w:rPr>
    </w:lvl>
    <w:lvl w:ilvl="1" w:tplc="F4CE3EB6">
      <w:numFmt w:val="bullet"/>
      <w:lvlText w:val="•"/>
      <w:lvlJc w:val="left"/>
      <w:pPr>
        <w:ind w:left="1062" w:hanging="425"/>
      </w:pPr>
      <w:rPr>
        <w:rFonts w:hint="default"/>
        <w:lang w:val="ru-RU" w:eastAsia="ru-RU" w:bidi="ru-RU"/>
      </w:rPr>
    </w:lvl>
    <w:lvl w:ilvl="2" w:tplc="35986D72">
      <w:numFmt w:val="bullet"/>
      <w:lvlText w:val="•"/>
      <w:lvlJc w:val="left"/>
      <w:pPr>
        <w:ind w:left="2025" w:hanging="425"/>
      </w:pPr>
      <w:rPr>
        <w:rFonts w:hint="default"/>
        <w:lang w:val="ru-RU" w:eastAsia="ru-RU" w:bidi="ru-RU"/>
      </w:rPr>
    </w:lvl>
    <w:lvl w:ilvl="3" w:tplc="2A22DAB4">
      <w:numFmt w:val="bullet"/>
      <w:lvlText w:val="•"/>
      <w:lvlJc w:val="left"/>
      <w:pPr>
        <w:ind w:left="2987" w:hanging="425"/>
      </w:pPr>
      <w:rPr>
        <w:rFonts w:hint="default"/>
        <w:lang w:val="ru-RU" w:eastAsia="ru-RU" w:bidi="ru-RU"/>
      </w:rPr>
    </w:lvl>
    <w:lvl w:ilvl="4" w:tplc="EF46F4E8">
      <w:numFmt w:val="bullet"/>
      <w:lvlText w:val="•"/>
      <w:lvlJc w:val="left"/>
      <w:pPr>
        <w:ind w:left="3950" w:hanging="425"/>
      </w:pPr>
      <w:rPr>
        <w:rFonts w:hint="default"/>
        <w:lang w:val="ru-RU" w:eastAsia="ru-RU" w:bidi="ru-RU"/>
      </w:rPr>
    </w:lvl>
    <w:lvl w:ilvl="5" w:tplc="25F44734">
      <w:numFmt w:val="bullet"/>
      <w:lvlText w:val="•"/>
      <w:lvlJc w:val="left"/>
      <w:pPr>
        <w:ind w:left="4912" w:hanging="425"/>
      </w:pPr>
      <w:rPr>
        <w:rFonts w:hint="default"/>
        <w:lang w:val="ru-RU" w:eastAsia="ru-RU" w:bidi="ru-RU"/>
      </w:rPr>
    </w:lvl>
    <w:lvl w:ilvl="6" w:tplc="1DF81164">
      <w:numFmt w:val="bullet"/>
      <w:lvlText w:val="•"/>
      <w:lvlJc w:val="left"/>
      <w:pPr>
        <w:ind w:left="5875" w:hanging="425"/>
      </w:pPr>
      <w:rPr>
        <w:rFonts w:hint="default"/>
        <w:lang w:val="ru-RU" w:eastAsia="ru-RU" w:bidi="ru-RU"/>
      </w:rPr>
    </w:lvl>
    <w:lvl w:ilvl="7" w:tplc="A970ACD2">
      <w:numFmt w:val="bullet"/>
      <w:lvlText w:val="•"/>
      <w:lvlJc w:val="left"/>
      <w:pPr>
        <w:ind w:left="6837" w:hanging="425"/>
      </w:pPr>
      <w:rPr>
        <w:rFonts w:hint="default"/>
        <w:lang w:val="ru-RU" w:eastAsia="ru-RU" w:bidi="ru-RU"/>
      </w:rPr>
    </w:lvl>
    <w:lvl w:ilvl="8" w:tplc="9CCA9594">
      <w:numFmt w:val="bullet"/>
      <w:lvlText w:val="•"/>
      <w:lvlJc w:val="left"/>
      <w:pPr>
        <w:ind w:left="7800" w:hanging="425"/>
      </w:pPr>
      <w:rPr>
        <w:rFonts w:hint="default"/>
        <w:lang w:val="ru-RU" w:eastAsia="ru-RU" w:bidi="ru-RU"/>
      </w:rPr>
    </w:lvl>
  </w:abstractNum>
  <w:abstractNum w:abstractNumId="25">
    <w:nsid w:val="5FE174E4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6">
    <w:nsid w:val="64AA29D8"/>
    <w:multiLevelType w:val="multilevel"/>
    <w:tmpl w:val="A01E2438"/>
    <w:lvl w:ilvl="0">
      <w:start w:val="2"/>
      <w:numFmt w:val="decimal"/>
      <w:lvlText w:val="%1"/>
      <w:lvlJc w:val="left"/>
      <w:pPr>
        <w:ind w:left="0" w:firstLine="0"/>
      </w:pPr>
      <w:rPr>
        <w:rFonts w:hint="default"/>
        <w:lang w:val="ru-RU" w:eastAsia="ru-RU" w:bidi="ru-RU"/>
      </w:rPr>
    </w:lvl>
    <w:lvl w:ilvl="1">
      <w:start w:val="3"/>
      <w:numFmt w:val="decimal"/>
      <w:lvlText w:val="%1.%2"/>
      <w:lvlJc w:val="left"/>
      <w:pPr>
        <w:ind w:left="261" w:hanging="792"/>
      </w:pPr>
      <w:rPr>
        <w:rFonts w:hint="default"/>
        <w:lang w:val="ru-RU" w:eastAsia="ru-RU" w:bidi="ru-RU"/>
      </w:rPr>
    </w:lvl>
    <w:lvl w:ilvl="2">
      <w:start w:val="1"/>
      <w:numFmt w:val="decimal"/>
      <w:suff w:val="space"/>
      <w:lvlText w:val="%1.%2.%3."/>
      <w:lvlJc w:val="left"/>
      <w:pPr>
        <w:ind w:left="261" w:hanging="792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8"/>
        <w:szCs w:val="28"/>
        <w:lang w:val="ru-RU" w:eastAsia="ru-RU" w:bidi="ru-RU"/>
      </w:rPr>
    </w:lvl>
    <w:lvl w:ilvl="3">
      <w:numFmt w:val="bullet"/>
      <w:suff w:val="space"/>
      <w:lvlText w:val="-"/>
      <w:lvlJc w:val="left"/>
      <w:pPr>
        <w:ind w:left="308" w:hanging="308"/>
      </w:pPr>
      <w:rPr>
        <w:rFonts w:ascii="Courier New" w:hAnsi="Courier New" w:hint="default"/>
        <w:w w:val="100"/>
        <w:sz w:val="28"/>
        <w:szCs w:val="28"/>
        <w:lang w:val="ru-RU" w:eastAsia="ru-RU" w:bidi="ru-RU"/>
      </w:rPr>
    </w:lvl>
    <w:lvl w:ilvl="4">
      <w:numFmt w:val="bullet"/>
      <w:lvlText w:val="•"/>
      <w:lvlJc w:val="left"/>
      <w:pPr>
        <w:ind w:left="4222" w:hanging="56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212" w:hanging="56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203" w:hanging="56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193" w:hanging="56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184" w:hanging="569"/>
      </w:pPr>
      <w:rPr>
        <w:rFonts w:hint="default"/>
        <w:lang w:val="ru-RU" w:eastAsia="ru-RU" w:bidi="ru-RU"/>
      </w:rPr>
    </w:lvl>
  </w:abstractNum>
  <w:abstractNum w:abstractNumId="27">
    <w:nsid w:val="66B33E42"/>
    <w:multiLevelType w:val="hybridMultilevel"/>
    <w:tmpl w:val="3F9E0ACE"/>
    <w:lvl w:ilvl="0" w:tplc="2C38B4EC">
      <w:numFmt w:val="bullet"/>
      <w:lvlText w:val=""/>
      <w:lvlJc w:val="left"/>
      <w:pPr>
        <w:ind w:left="417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28">
    <w:nsid w:val="67777B1E"/>
    <w:multiLevelType w:val="multilevel"/>
    <w:tmpl w:val="A000C1AE"/>
    <w:lvl w:ilvl="0">
      <w:start w:val="5"/>
      <w:numFmt w:val="decimal"/>
      <w:lvlText w:val="%1"/>
      <w:lvlJc w:val="left"/>
      <w:pPr>
        <w:ind w:left="261" w:hanging="521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261" w:hanging="521"/>
      </w:pPr>
      <w:rPr>
        <w:rFonts w:ascii="Times New Roman" w:eastAsia="Times New Roman" w:hAnsi="Times New Roman" w:cs="Times New Roman" w:hint="default"/>
        <w:b/>
        <w:bCs/>
        <w:color w:val="auto"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521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521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521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521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521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521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521"/>
      </w:pPr>
      <w:rPr>
        <w:rFonts w:hint="default"/>
        <w:lang w:val="ru-RU" w:eastAsia="ru-RU" w:bidi="ru-RU"/>
      </w:rPr>
    </w:lvl>
  </w:abstractNum>
  <w:abstractNum w:abstractNumId="29">
    <w:nsid w:val="693E2CBE"/>
    <w:multiLevelType w:val="multilevel"/>
    <w:tmpl w:val="0D48DCFE"/>
    <w:lvl w:ilvl="0">
      <w:start w:val="1"/>
      <w:numFmt w:val="decimal"/>
      <w:lvlText w:val="%1."/>
      <w:lvlJc w:val="left"/>
      <w:pPr>
        <w:ind w:left="1090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1" w:hanging="593"/>
      </w:pPr>
      <w:rPr>
        <w:rFonts w:ascii="Times New Roman" w:eastAsia="Times New Roman" w:hAnsi="Times New Roman" w:cs="Times New Roman" w:hint="default"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058" w:hanging="593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016" w:hanging="593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3975" w:hanging="593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4933" w:hanging="593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891" w:hanging="593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850" w:hanging="593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808" w:hanging="593"/>
      </w:pPr>
      <w:rPr>
        <w:rFonts w:hint="default"/>
        <w:lang w:val="ru-RU" w:eastAsia="ru-RU" w:bidi="ru-RU"/>
      </w:rPr>
    </w:lvl>
  </w:abstractNum>
  <w:abstractNum w:abstractNumId="30">
    <w:nsid w:val="69FB1F67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1">
    <w:nsid w:val="6BC35367"/>
    <w:multiLevelType w:val="multilevel"/>
    <w:tmpl w:val="654CA9CA"/>
    <w:lvl w:ilvl="0">
      <w:start w:val="9"/>
      <w:numFmt w:val="decimal"/>
      <w:lvlText w:val="%1"/>
      <w:lvlJc w:val="left"/>
      <w:pPr>
        <w:ind w:left="261" w:hanging="694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261" w:hanging="694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694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694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694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694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694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694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694"/>
      </w:pPr>
      <w:rPr>
        <w:rFonts w:hint="default"/>
        <w:lang w:val="ru-RU" w:eastAsia="ru-RU" w:bidi="ru-RU"/>
      </w:rPr>
    </w:lvl>
  </w:abstractNum>
  <w:abstractNum w:abstractNumId="32">
    <w:nsid w:val="71EA7B83"/>
    <w:multiLevelType w:val="multilevel"/>
    <w:tmpl w:val="19226E18"/>
    <w:lvl w:ilvl="0">
      <w:start w:val="3"/>
      <w:numFmt w:val="decimal"/>
      <w:lvlText w:val="%1"/>
      <w:lvlJc w:val="left"/>
      <w:pPr>
        <w:ind w:left="261" w:hanging="505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261" w:hanging="505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213" w:hanging="505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89" w:hanging="505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66" w:hanging="505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42" w:hanging="505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9" w:hanging="505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5" w:hanging="505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72" w:hanging="505"/>
      </w:pPr>
      <w:rPr>
        <w:rFonts w:hint="default"/>
        <w:lang w:val="ru-RU" w:eastAsia="ru-RU" w:bidi="ru-RU"/>
      </w:rPr>
    </w:lvl>
  </w:abstractNum>
  <w:abstractNum w:abstractNumId="33">
    <w:nsid w:val="720F7729"/>
    <w:multiLevelType w:val="multilevel"/>
    <w:tmpl w:val="7A929448"/>
    <w:lvl w:ilvl="0">
      <w:start w:val="2"/>
      <w:numFmt w:val="decimal"/>
      <w:lvlText w:val="%1"/>
      <w:lvlJc w:val="left"/>
      <w:pPr>
        <w:ind w:left="621" w:hanging="510"/>
      </w:pPr>
      <w:rPr>
        <w:rFonts w:hint="default"/>
        <w:lang w:val="ru-RU" w:eastAsia="ru-RU" w:bidi="ru-RU"/>
      </w:rPr>
    </w:lvl>
    <w:lvl w:ilvl="1">
      <w:start w:val="1"/>
      <w:numFmt w:val="decimal"/>
      <w:suff w:val="space"/>
      <w:lvlText w:val="%1.%2."/>
      <w:lvlJc w:val="left"/>
      <w:pPr>
        <w:ind w:left="621" w:hanging="510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637" w:hanging="51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645" w:hanging="51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654" w:hanging="51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662" w:hanging="51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671" w:hanging="51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679" w:hanging="51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688" w:hanging="510"/>
      </w:pPr>
      <w:rPr>
        <w:rFonts w:hint="default"/>
        <w:lang w:val="ru-RU" w:eastAsia="ru-RU" w:bidi="ru-RU"/>
      </w:rPr>
    </w:lvl>
  </w:abstractNum>
  <w:abstractNum w:abstractNumId="34">
    <w:nsid w:val="73D50BF2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5">
    <w:nsid w:val="77C81481"/>
    <w:multiLevelType w:val="hybridMultilevel"/>
    <w:tmpl w:val="74648FAC"/>
    <w:lvl w:ilvl="0" w:tplc="3686FDD2">
      <w:start w:val="1"/>
      <w:numFmt w:val="decimal"/>
      <w:lvlText w:val="%1)"/>
      <w:lvlJc w:val="left"/>
      <w:pPr>
        <w:ind w:left="261" w:hanging="28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2578D758">
      <w:numFmt w:val="bullet"/>
      <w:lvlText w:val="•"/>
      <w:lvlJc w:val="left"/>
      <w:pPr>
        <w:ind w:left="1250" w:hanging="286"/>
      </w:pPr>
      <w:rPr>
        <w:rFonts w:hint="default"/>
        <w:lang w:val="ru-RU" w:eastAsia="ru-RU" w:bidi="ru-RU"/>
      </w:rPr>
    </w:lvl>
    <w:lvl w:ilvl="2" w:tplc="CC160CC8">
      <w:numFmt w:val="bullet"/>
      <w:lvlText w:val="•"/>
      <w:lvlJc w:val="left"/>
      <w:pPr>
        <w:ind w:left="2241" w:hanging="286"/>
      </w:pPr>
      <w:rPr>
        <w:rFonts w:hint="default"/>
        <w:lang w:val="ru-RU" w:eastAsia="ru-RU" w:bidi="ru-RU"/>
      </w:rPr>
    </w:lvl>
    <w:lvl w:ilvl="3" w:tplc="C3A29B6E">
      <w:numFmt w:val="bullet"/>
      <w:lvlText w:val="•"/>
      <w:lvlJc w:val="left"/>
      <w:pPr>
        <w:ind w:left="3231" w:hanging="286"/>
      </w:pPr>
      <w:rPr>
        <w:rFonts w:hint="default"/>
        <w:lang w:val="ru-RU" w:eastAsia="ru-RU" w:bidi="ru-RU"/>
      </w:rPr>
    </w:lvl>
    <w:lvl w:ilvl="4" w:tplc="44E0D800">
      <w:numFmt w:val="bullet"/>
      <w:lvlText w:val="•"/>
      <w:lvlJc w:val="left"/>
      <w:pPr>
        <w:ind w:left="4222" w:hanging="286"/>
      </w:pPr>
      <w:rPr>
        <w:rFonts w:hint="default"/>
        <w:lang w:val="ru-RU" w:eastAsia="ru-RU" w:bidi="ru-RU"/>
      </w:rPr>
    </w:lvl>
    <w:lvl w:ilvl="5" w:tplc="35AA1EF2">
      <w:numFmt w:val="bullet"/>
      <w:lvlText w:val="•"/>
      <w:lvlJc w:val="left"/>
      <w:pPr>
        <w:ind w:left="5212" w:hanging="286"/>
      </w:pPr>
      <w:rPr>
        <w:rFonts w:hint="default"/>
        <w:lang w:val="ru-RU" w:eastAsia="ru-RU" w:bidi="ru-RU"/>
      </w:rPr>
    </w:lvl>
    <w:lvl w:ilvl="6" w:tplc="9816168C">
      <w:numFmt w:val="bullet"/>
      <w:lvlText w:val="•"/>
      <w:lvlJc w:val="left"/>
      <w:pPr>
        <w:ind w:left="6203" w:hanging="286"/>
      </w:pPr>
      <w:rPr>
        <w:rFonts w:hint="default"/>
        <w:lang w:val="ru-RU" w:eastAsia="ru-RU" w:bidi="ru-RU"/>
      </w:rPr>
    </w:lvl>
    <w:lvl w:ilvl="7" w:tplc="3D822F40">
      <w:numFmt w:val="bullet"/>
      <w:lvlText w:val="•"/>
      <w:lvlJc w:val="left"/>
      <w:pPr>
        <w:ind w:left="7193" w:hanging="286"/>
      </w:pPr>
      <w:rPr>
        <w:rFonts w:hint="default"/>
        <w:lang w:val="ru-RU" w:eastAsia="ru-RU" w:bidi="ru-RU"/>
      </w:rPr>
    </w:lvl>
    <w:lvl w:ilvl="8" w:tplc="1BBEB46A">
      <w:numFmt w:val="bullet"/>
      <w:lvlText w:val="•"/>
      <w:lvlJc w:val="left"/>
      <w:pPr>
        <w:ind w:left="8184" w:hanging="286"/>
      </w:pPr>
      <w:rPr>
        <w:rFonts w:hint="default"/>
        <w:lang w:val="ru-RU" w:eastAsia="ru-RU" w:bidi="ru-RU"/>
      </w:rPr>
    </w:lvl>
  </w:abstractNum>
  <w:num w:numId="1">
    <w:abstractNumId w:val="4"/>
  </w:num>
  <w:num w:numId="2">
    <w:abstractNumId w:val="24"/>
  </w:num>
  <w:num w:numId="3">
    <w:abstractNumId w:val="29"/>
  </w:num>
  <w:num w:numId="4">
    <w:abstractNumId w:val="0"/>
  </w:num>
  <w:num w:numId="5">
    <w:abstractNumId w:val="2"/>
  </w:num>
  <w:num w:numId="6">
    <w:abstractNumId w:val="19"/>
  </w:num>
  <w:num w:numId="7">
    <w:abstractNumId w:val="23"/>
  </w:num>
  <w:num w:numId="8">
    <w:abstractNumId w:val="6"/>
  </w:num>
  <w:num w:numId="9">
    <w:abstractNumId w:val="3"/>
  </w:num>
  <w:num w:numId="10">
    <w:abstractNumId w:val="9"/>
  </w:num>
  <w:num w:numId="11">
    <w:abstractNumId w:val="7"/>
  </w:num>
  <w:num w:numId="12">
    <w:abstractNumId w:val="16"/>
  </w:num>
  <w:num w:numId="13">
    <w:abstractNumId w:val="31"/>
  </w:num>
  <w:num w:numId="14">
    <w:abstractNumId w:val="13"/>
  </w:num>
  <w:num w:numId="15">
    <w:abstractNumId w:val="8"/>
  </w:num>
  <w:num w:numId="16">
    <w:abstractNumId w:val="28"/>
  </w:num>
  <w:num w:numId="17">
    <w:abstractNumId w:val="14"/>
  </w:num>
  <w:num w:numId="18">
    <w:abstractNumId w:val="32"/>
  </w:num>
  <w:num w:numId="19">
    <w:abstractNumId w:val="35"/>
  </w:num>
  <w:num w:numId="20">
    <w:abstractNumId w:val="26"/>
  </w:num>
  <w:num w:numId="21">
    <w:abstractNumId w:val="33"/>
  </w:num>
  <w:num w:numId="22">
    <w:abstractNumId w:val="12"/>
  </w:num>
  <w:num w:numId="23">
    <w:abstractNumId w:val="17"/>
  </w:num>
  <w:num w:numId="24">
    <w:abstractNumId w:val="11"/>
  </w:num>
  <w:num w:numId="25">
    <w:abstractNumId w:val="18"/>
  </w:num>
  <w:num w:numId="26">
    <w:abstractNumId w:val="34"/>
  </w:num>
  <w:num w:numId="27">
    <w:abstractNumId w:val="22"/>
  </w:num>
  <w:num w:numId="28">
    <w:abstractNumId w:val="30"/>
  </w:num>
  <w:num w:numId="29">
    <w:abstractNumId w:val="21"/>
  </w:num>
  <w:num w:numId="30">
    <w:abstractNumId w:val="10"/>
  </w:num>
  <w:num w:numId="31">
    <w:abstractNumId w:val="1"/>
  </w:num>
  <w:num w:numId="32">
    <w:abstractNumId w:val="27"/>
  </w:num>
  <w:num w:numId="33">
    <w:abstractNumId w:val="20"/>
  </w:num>
  <w:num w:numId="34">
    <w:abstractNumId w:val="5"/>
  </w:num>
  <w:num w:numId="35">
    <w:abstractNumId w:val="25"/>
  </w:num>
  <w:num w:numId="36">
    <w:abstractNumId w:val="15"/>
  </w:num>
  <w:num w:numId="37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autoHyphenation/>
  <w:drawingGridHorizontalSpacing w:val="110"/>
  <w:displayHorizontalDrawingGridEvery w:val="2"/>
  <w:characterSpacingControl w:val="doNotCompress"/>
  <w:hdrShapeDefaults>
    <o:shapedefaults v:ext="edit" spidmax="6246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6FDF"/>
    <w:rsid w:val="00000D63"/>
    <w:rsid w:val="00000F2C"/>
    <w:rsid w:val="000010A4"/>
    <w:rsid w:val="00001797"/>
    <w:rsid w:val="000017EE"/>
    <w:rsid w:val="000037FA"/>
    <w:rsid w:val="00005F73"/>
    <w:rsid w:val="00006772"/>
    <w:rsid w:val="00006F95"/>
    <w:rsid w:val="000075D9"/>
    <w:rsid w:val="0000787B"/>
    <w:rsid w:val="00007E57"/>
    <w:rsid w:val="00013B05"/>
    <w:rsid w:val="00015991"/>
    <w:rsid w:val="00016D1F"/>
    <w:rsid w:val="00023D0E"/>
    <w:rsid w:val="000276F8"/>
    <w:rsid w:val="00030ACB"/>
    <w:rsid w:val="0003284D"/>
    <w:rsid w:val="0003490C"/>
    <w:rsid w:val="000356A3"/>
    <w:rsid w:val="000366A9"/>
    <w:rsid w:val="0004257E"/>
    <w:rsid w:val="000443EB"/>
    <w:rsid w:val="000449AD"/>
    <w:rsid w:val="00044B90"/>
    <w:rsid w:val="000451C4"/>
    <w:rsid w:val="00045450"/>
    <w:rsid w:val="0004655E"/>
    <w:rsid w:val="00047162"/>
    <w:rsid w:val="00050D02"/>
    <w:rsid w:val="00051322"/>
    <w:rsid w:val="00051B9C"/>
    <w:rsid w:val="00051C81"/>
    <w:rsid w:val="00052351"/>
    <w:rsid w:val="00052CD5"/>
    <w:rsid w:val="00052D4B"/>
    <w:rsid w:val="00053A9E"/>
    <w:rsid w:val="0006044F"/>
    <w:rsid w:val="00067803"/>
    <w:rsid w:val="00071389"/>
    <w:rsid w:val="00072533"/>
    <w:rsid w:val="00072680"/>
    <w:rsid w:val="00072B15"/>
    <w:rsid w:val="00073CF4"/>
    <w:rsid w:val="00074C53"/>
    <w:rsid w:val="000845B8"/>
    <w:rsid w:val="00084696"/>
    <w:rsid w:val="000858CA"/>
    <w:rsid w:val="00085DDC"/>
    <w:rsid w:val="00087A2C"/>
    <w:rsid w:val="00090A0C"/>
    <w:rsid w:val="00092966"/>
    <w:rsid w:val="0009324B"/>
    <w:rsid w:val="00093907"/>
    <w:rsid w:val="000946F1"/>
    <w:rsid w:val="00097BB5"/>
    <w:rsid w:val="00097DE3"/>
    <w:rsid w:val="000A0F1A"/>
    <w:rsid w:val="000A1A29"/>
    <w:rsid w:val="000A68D5"/>
    <w:rsid w:val="000B1F88"/>
    <w:rsid w:val="000B6229"/>
    <w:rsid w:val="000B7290"/>
    <w:rsid w:val="000B7B7C"/>
    <w:rsid w:val="000C08DB"/>
    <w:rsid w:val="000C146A"/>
    <w:rsid w:val="000C2036"/>
    <w:rsid w:val="000C3869"/>
    <w:rsid w:val="000C6B55"/>
    <w:rsid w:val="000C6EA9"/>
    <w:rsid w:val="000C73B5"/>
    <w:rsid w:val="000D644E"/>
    <w:rsid w:val="000D64E3"/>
    <w:rsid w:val="000D731A"/>
    <w:rsid w:val="000E57FB"/>
    <w:rsid w:val="000E5F72"/>
    <w:rsid w:val="000F218A"/>
    <w:rsid w:val="000F3942"/>
    <w:rsid w:val="000F6B5E"/>
    <w:rsid w:val="000F7283"/>
    <w:rsid w:val="00100AF0"/>
    <w:rsid w:val="001021D8"/>
    <w:rsid w:val="00102CB1"/>
    <w:rsid w:val="00104B8F"/>
    <w:rsid w:val="00105AFA"/>
    <w:rsid w:val="001072B3"/>
    <w:rsid w:val="00107513"/>
    <w:rsid w:val="001104C9"/>
    <w:rsid w:val="00111494"/>
    <w:rsid w:val="00111DC6"/>
    <w:rsid w:val="00111DC9"/>
    <w:rsid w:val="00111DCE"/>
    <w:rsid w:val="0011392C"/>
    <w:rsid w:val="00113D96"/>
    <w:rsid w:val="00117BA4"/>
    <w:rsid w:val="0012072B"/>
    <w:rsid w:val="00122AF0"/>
    <w:rsid w:val="00124795"/>
    <w:rsid w:val="00126795"/>
    <w:rsid w:val="001301D5"/>
    <w:rsid w:val="0013268A"/>
    <w:rsid w:val="001404BD"/>
    <w:rsid w:val="0014061B"/>
    <w:rsid w:val="001425B5"/>
    <w:rsid w:val="00144063"/>
    <w:rsid w:val="0014559C"/>
    <w:rsid w:val="00153C70"/>
    <w:rsid w:val="00154D14"/>
    <w:rsid w:val="00156CBE"/>
    <w:rsid w:val="00160118"/>
    <w:rsid w:val="001635D7"/>
    <w:rsid w:val="001636A4"/>
    <w:rsid w:val="001641D0"/>
    <w:rsid w:val="001654C7"/>
    <w:rsid w:val="0016707D"/>
    <w:rsid w:val="00173497"/>
    <w:rsid w:val="001768AD"/>
    <w:rsid w:val="00176DD8"/>
    <w:rsid w:val="00176EEF"/>
    <w:rsid w:val="001802FD"/>
    <w:rsid w:val="001815BA"/>
    <w:rsid w:val="00181CEF"/>
    <w:rsid w:val="00184906"/>
    <w:rsid w:val="001913C7"/>
    <w:rsid w:val="00192118"/>
    <w:rsid w:val="00192437"/>
    <w:rsid w:val="00197141"/>
    <w:rsid w:val="001979CB"/>
    <w:rsid w:val="00197C64"/>
    <w:rsid w:val="001A781B"/>
    <w:rsid w:val="001B1477"/>
    <w:rsid w:val="001B1CB1"/>
    <w:rsid w:val="001B485A"/>
    <w:rsid w:val="001B4C9C"/>
    <w:rsid w:val="001B582D"/>
    <w:rsid w:val="001C074C"/>
    <w:rsid w:val="001C0989"/>
    <w:rsid w:val="001C1D98"/>
    <w:rsid w:val="001C2248"/>
    <w:rsid w:val="001C2FC5"/>
    <w:rsid w:val="001C30F5"/>
    <w:rsid w:val="001D1718"/>
    <w:rsid w:val="001E296F"/>
    <w:rsid w:val="001E2F85"/>
    <w:rsid w:val="001E3ED9"/>
    <w:rsid w:val="001E560F"/>
    <w:rsid w:val="001E7270"/>
    <w:rsid w:val="001E7F86"/>
    <w:rsid w:val="001F160F"/>
    <w:rsid w:val="001F1AB1"/>
    <w:rsid w:val="001F2DAE"/>
    <w:rsid w:val="001F48BF"/>
    <w:rsid w:val="001F5BC8"/>
    <w:rsid w:val="001F61AF"/>
    <w:rsid w:val="001F6FBD"/>
    <w:rsid w:val="001F7DC4"/>
    <w:rsid w:val="0020142B"/>
    <w:rsid w:val="002016BD"/>
    <w:rsid w:val="00201A4D"/>
    <w:rsid w:val="00201C1C"/>
    <w:rsid w:val="002025FA"/>
    <w:rsid w:val="002042F2"/>
    <w:rsid w:val="0020553F"/>
    <w:rsid w:val="00205DF0"/>
    <w:rsid w:val="00207669"/>
    <w:rsid w:val="00207C22"/>
    <w:rsid w:val="002200BB"/>
    <w:rsid w:val="00222631"/>
    <w:rsid w:val="0023126D"/>
    <w:rsid w:val="0023156C"/>
    <w:rsid w:val="002320F0"/>
    <w:rsid w:val="0023555C"/>
    <w:rsid w:val="00241127"/>
    <w:rsid w:val="0024116C"/>
    <w:rsid w:val="00242FC3"/>
    <w:rsid w:val="00244773"/>
    <w:rsid w:val="00245C45"/>
    <w:rsid w:val="00246074"/>
    <w:rsid w:val="002524E0"/>
    <w:rsid w:val="0025306B"/>
    <w:rsid w:val="00255101"/>
    <w:rsid w:val="00255ED0"/>
    <w:rsid w:val="00256B24"/>
    <w:rsid w:val="0025767D"/>
    <w:rsid w:val="00257E59"/>
    <w:rsid w:val="0026082C"/>
    <w:rsid w:val="0026597C"/>
    <w:rsid w:val="0026771D"/>
    <w:rsid w:val="00267B96"/>
    <w:rsid w:val="00270777"/>
    <w:rsid w:val="0027207E"/>
    <w:rsid w:val="00272B94"/>
    <w:rsid w:val="002740B9"/>
    <w:rsid w:val="00274484"/>
    <w:rsid w:val="00274C90"/>
    <w:rsid w:val="00280374"/>
    <w:rsid w:val="00280494"/>
    <w:rsid w:val="00281A10"/>
    <w:rsid w:val="002835F0"/>
    <w:rsid w:val="0028582A"/>
    <w:rsid w:val="00285B0F"/>
    <w:rsid w:val="00287125"/>
    <w:rsid w:val="0028718F"/>
    <w:rsid w:val="00294716"/>
    <w:rsid w:val="002974E5"/>
    <w:rsid w:val="002A1AAF"/>
    <w:rsid w:val="002B2EC5"/>
    <w:rsid w:val="002B361B"/>
    <w:rsid w:val="002B3BB3"/>
    <w:rsid w:val="002B604F"/>
    <w:rsid w:val="002B66AE"/>
    <w:rsid w:val="002C0497"/>
    <w:rsid w:val="002C05BD"/>
    <w:rsid w:val="002C1EF9"/>
    <w:rsid w:val="002C3E11"/>
    <w:rsid w:val="002C4C6D"/>
    <w:rsid w:val="002C6DE5"/>
    <w:rsid w:val="002D1B8F"/>
    <w:rsid w:val="002D1FCC"/>
    <w:rsid w:val="002E021D"/>
    <w:rsid w:val="002E05F9"/>
    <w:rsid w:val="002E2680"/>
    <w:rsid w:val="002E2A07"/>
    <w:rsid w:val="002E376C"/>
    <w:rsid w:val="002E547A"/>
    <w:rsid w:val="002E5A94"/>
    <w:rsid w:val="002E7489"/>
    <w:rsid w:val="002E7B2A"/>
    <w:rsid w:val="002F1178"/>
    <w:rsid w:val="002F1C79"/>
    <w:rsid w:val="002F33F5"/>
    <w:rsid w:val="0030141B"/>
    <w:rsid w:val="00301DEB"/>
    <w:rsid w:val="00302130"/>
    <w:rsid w:val="0030286B"/>
    <w:rsid w:val="00304974"/>
    <w:rsid w:val="00305180"/>
    <w:rsid w:val="00306DDC"/>
    <w:rsid w:val="00311CBA"/>
    <w:rsid w:val="003133F0"/>
    <w:rsid w:val="00313B78"/>
    <w:rsid w:val="003148AF"/>
    <w:rsid w:val="00314E22"/>
    <w:rsid w:val="00316611"/>
    <w:rsid w:val="00316ED3"/>
    <w:rsid w:val="00321160"/>
    <w:rsid w:val="003303FA"/>
    <w:rsid w:val="003329F8"/>
    <w:rsid w:val="003344E7"/>
    <w:rsid w:val="003350DB"/>
    <w:rsid w:val="00337293"/>
    <w:rsid w:val="00343974"/>
    <w:rsid w:val="00343B63"/>
    <w:rsid w:val="00344F4A"/>
    <w:rsid w:val="00345228"/>
    <w:rsid w:val="00345CB9"/>
    <w:rsid w:val="00351435"/>
    <w:rsid w:val="0035534A"/>
    <w:rsid w:val="00356850"/>
    <w:rsid w:val="00362DC5"/>
    <w:rsid w:val="003645CE"/>
    <w:rsid w:val="003652A5"/>
    <w:rsid w:val="00366306"/>
    <w:rsid w:val="00366C1B"/>
    <w:rsid w:val="00366F23"/>
    <w:rsid w:val="00367457"/>
    <w:rsid w:val="00367BA4"/>
    <w:rsid w:val="003706C8"/>
    <w:rsid w:val="0037144E"/>
    <w:rsid w:val="00372101"/>
    <w:rsid w:val="003767D2"/>
    <w:rsid w:val="00377BAD"/>
    <w:rsid w:val="00377C9A"/>
    <w:rsid w:val="00383908"/>
    <w:rsid w:val="003854E4"/>
    <w:rsid w:val="0038567F"/>
    <w:rsid w:val="003862CB"/>
    <w:rsid w:val="003921BA"/>
    <w:rsid w:val="00392A33"/>
    <w:rsid w:val="003934EE"/>
    <w:rsid w:val="00395982"/>
    <w:rsid w:val="003A2B25"/>
    <w:rsid w:val="003A4DB8"/>
    <w:rsid w:val="003A55A7"/>
    <w:rsid w:val="003A6813"/>
    <w:rsid w:val="003A7F77"/>
    <w:rsid w:val="003B0C03"/>
    <w:rsid w:val="003B1ED3"/>
    <w:rsid w:val="003B29F9"/>
    <w:rsid w:val="003B2A85"/>
    <w:rsid w:val="003B2F9C"/>
    <w:rsid w:val="003B4520"/>
    <w:rsid w:val="003C3582"/>
    <w:rsid w:val="003C5EAC"/>
    <w:rsid w:val="003D00EC"/>
    <w:rsid w:val="003D10BF"/>
    <w:rsid w:val="003D1B6A"/>
    <w:rsid w:val="003D3356"/>
    <w:rsid w:val="003D6381"/>
    <w:rsid w:val="003D6BC6"/>
    <w:rsid w:val="003E0466"/>
    <w:rsid w:val="003E1041"/>
    <w:rsid w:val="003E58F8"/>
    <w:rsid w:val="003E632E"/>
    <w:rsid w:val="003F02CB"/>
    <w:rsid w:val="003F0320"/>
    <w:rsid w:val="003F3129"/>
    <w:rsid w:val="003F38CC"/>
    <w:rsid w:val="003F39E7"/>
    <w:rsid w:val="003F4BE1"/>
    <w:rsid w:val="003F5315"/>
    <w:rsid w:val="003F5447"/>
    <w:rsid w:val="003F6F4E"/>
    <w:rsid w:val="00402046"/>
    <w:rsid w:val="00402959"/>
    <w:rsid w:val="0040496D"/>
    <w:rsid w:val="00404AC9"/>
    <w:rsid w:val="00411E2A"/>
    <w:rsid w:val="00412D63"/>
    <w:rsid w:val="0041416B"/>
    <w:rsid w:val="004146A3"/>
    <w:rsid w:val="004153A2"/>
    <w:rsid w:val="00416734"/>
    <w:rsid w:val="00422741"/>
    <w:rsid w:val="004272D9"/>
    <w:rsid w:val="004273D3"/>
    <w:rsid w:val="004322DA"/>
    <w:rsid w:val="0043476A"/>
    <w:rsid w:val="00434C38"/>
    <w:rsid w:val="0043576A"/>
    <w:rsid w:val="004416A7"/>
    <w:rsid w:val="004418D7"/>
    <w:rsid w:val="0044243D"/>
    <w:rsid w:val="00442BD5"/>
    <w:rsid w:val="00443EA1"/>
    <w:rsid w:val="0044550B"/>
    <w:rsid w:val="0045066F"/>
    <w:rsid w:val="00451265"/>
    <w:rsid w:val="0045203E"/>
    <w:rsid w:val="00453636"/>
    <w:rsid w:val="00454289"/>
    <w:rsid w:val="00454A1B"/>
    <w:rsid w:val="00454DD9"/>
    <w:rsid w:val="00456728"/>
    <w:rsid w:val="00473883"/>
    <w:rsid w:val="004747B7"/>
    <w:rsid w:val="00474ECA"/>
    <w:rsid w:val="00475637"/>
    <w:rsid w:val="00480DAF"/>
    <w:rsid w:val="00482318"/>
    <w:rsid w:val="00482D50"/>
    <w:rsid w:val="00484155"/>
    <w:rsid w:val="004853CE"/>
    <w:rsid w:val="00486BC8"/>
    <w:rsid w:val="00486C1F"/>
    <w:rsid w:val="00486FC8"/>
    <w:rsid w:val="0048705F"/>
    <w:rsid w:val="0048716D"/>
    <w:rsid w:val="00487D27"/>
    <w:rsid w:val="00487FE5"/>
    <w:rsid w:val="00493FD7"/>
    <w:rsid w:val="00496E67"/>
    <w:rsid w:val="00496EF2"/>
    <w:rsid w:val="004A0917"/>
    <w:rsid w:val="004A2894"/>
    <w:rsid w:val="004A4BA5"/>
    <w:rsid w:val="004A6E03"/>
    <w:rsid w:val="004B07D4"/>
    <w:rsid w:val="004B2A30"/>
    <w:rsid w:val="004B3B3B"/>
    <w:rsid w:val="004B5C26"/>
    <w:rsid w:val="004B707C"/>
    <w:rsid w:val="004C041D"/>
    <w:rsid w:val="004C06A3"/>
    <w:rsid w:val="004C1566"/>
    <w:rsid w:val="004C2F33"/>
    <w:rsid w:val="004C2F8A"/>
    <w:rsid w:val="004C476A"/>
    <w:rsid w:val="004C500B"/>
    <w:rsid w:val="004C62FF"/>
    <w:rsid w:val="004C7E83"/>
    <w:rsid w:val="004D09FA"/>
    <w:rsid w:val="004D5B19"/>
    <w:rsid w:val="004D6D25"/>
    <w:rsid w:val="004E03D6"/>
    <w:rsid w:val="004E134C"/>
    <w:rsid w:val="004E318B"/>
    <w:rsid w:val="004E54BA"/>
    <w:rsid w:val="004F0DC1"/>
    <w:rsid w:val="004F39E7"/>
    <w:rsid w:val="004F49C3"/>
    <w:rsid w:val="004F5010"/>
    <w:rsid w:val="004F55B3"/>
    <w:rsid w:val="004F5B76"/>
    <w:rsid w:val="004F6349"/>
    <w:rsid w:val="004F6751"/>
    <w:rsid w:val="004F6E04"/>
    <w:rsid w:val="004F75C8"/>
    <w:rsid w:val="004F7BC6"/>
    <w:rsid w:val="005002A5"/>
    <w:rsid w:val="00502A4D"/>
    <w:rsid w:val="005051AC"/>
    <w:rsid w:val="00512282"/>
    <w:rsid w:val="00513896"/>
    <w:rsid w:val="00513B64"/>
    <w:rsid w:val="00513CF3"/>
    <w:rsid w:val="00514885"/>
    <w:rsid w:val="00515DC2"/>
    <w:rsid w:val="00516FDF"/>
    <w:rsid w:val="005179DE"/>
    <w:rsid w:val="0052020F"/>
    <w:rsid w:val="005226CC"/>
    <w:rsid w:val="00523108"/>
    <w:rsid w:val="00523249"/>
    <w:rsid w:val="00523AB6"/>
    <w:rsid w:val="0052421B"/>
    <w:rsid w:val="00524259"/>
    <w:rsid w:val="00524D8A"/>
    <w:rsid w:val="00525735"/>
    <w:rsid w:val="00527079"/>
    <w:rsid w:val="00527926"/>
    <w:rsid w:val="0053010A"/>
    <w:rsid w:val="00530D34"/>
    <w:rsid w:val="0053229B"/>
    <w:rsid w:val="00532D80"/>
    <w:rsid w:val="00536A5A"/>
    <w:rsid w:val="00540031"/>
    <w:rsid w:val="00540B4A"/>
    <w:rsid w:val="00543067"/>
    <w:rsid w:val="00543420"/>
    <w:rsid w:val="00544F18"/>
    <w:rsid w:val="005453D7"/>
    <w:rsid w:val="005515E1"/>
    <w:rsid w:val="005546EC"/>
    <w:rsid w:val="00554719"/>
    <w:rsid w:val="005550BB"/>
    <w:rsid w:val="00557D45"/>
    <w:rsid w:val="00560CFB"/>
    <w:rsid w:val="00563222"/>
    <w:rsid w:val="0056338F"/>
    <w:rsid w:val="00563C90"/>
    <w:rsid w:val="00575AEE"/>
    <w:rsid w:val="00580457"/>
    <w:rsid w:val="00582AE4"/>
    <w:rsid w:val="00582EAA"/>
    <w:rsid w:val="005846F7"/>
    <w:rsid w:val="00584839"/>
    <w:rsid w:val="0058517C"/>
    <w:rsid w:val="00586016"/>
    <w:rsid w:val="00590571"/>
    <w:rsid w:val="00593651"/>
    <w:rsid w:val="00596531"/>
    <w:rsid w:val="005A0B0F"/>
    <w:rsid w:val="005A3D83"/>
    <w:rsid w:val="005A3ECF"/>
    <w:rsid w:val="005A5A15"/>
    <w:rsid w:val="005A7689"/>
    <w:rsid w:val="005B17DC"/>
    <w:rsid w:val="005B2F40"/>
    <w:rsid w:val="005B553F"/>
    <w:rsid w:val="005B5B06"/>
    <w:rsid w:val="005B6E2B"/>
    <w:rsid w:val="005C441E"/>
    <w:rsid w:val="005C6CFD"/>
    <w:rsid w:val="005D1DBE"/>
    <w:rsid w:val="005D3113"/>
    <w:rsid w:val="005E06F2"/>
    <w:rsid w:val="005E0AAA"/>
    <w:rsid w:val="005E3C16"/>
    <w:rsid w:val="005E52DE"/>
    <w:rsid w:val="005E733E"/>
    <w:rsid w:val="005F5E24"/>
    <w:rsid w:val="005F6371"/>
    <w:rsid w:val="005F684A"/>
    <w:rsid w:val="005F780A"/>
    <w:rsid w:val="005F7F05"/>
    <w:rsid w:val="0060177D"/>
    <w:rsid w:val="00602E5F"/>
    <w:rsid w:val="00610B89"/>
    <w:rsid w:val="00613591"/>
    <w:rsid w:val="00616BC2"/>
    <w:rsid w:val="006176B9"/>
    <w:rsid w:val="0062047B"/>
    <w:rsid w:val="0062068A"/>
    <w:rsid w:val="006221BC"/>
    <w:rsid w:val="006276B5"/>
    <w:rsid w:val="00630768"/>
    <w:rsid w:val="0063555C"/>
    <w:rsid w:val="0064001F"/>
    <w:rsid w:val="00642234"/>
    <w:rsid w:val="006439F0"/>
    <w:rsid w:val="00644F6F"/>
    <w:rsid w:val="006462F8"/>
    <w:rsid w:val="00650AE1"/>
    <w:rsid w:val="00650EAB"/>
    <w:rsid w:val="0065295A"/>
    <w:rsid w:val="00660D34"/>
    <w:rsid w:val="0066245B"/>
    <w:rsid w:val="0066440A"/>
    <w:rsid w:val="00664A57"/>
    <w:rsid w:val="00664AC1"/>
    <w:rsid w:val="006671B7"/>
    <w:rsid w:val="006705A2"/>
    <w:rsid w:val="0067139F"/>
    <w:rsid w:val="00672432"/>
    <w:rsid w:val="0067271D"/>
    <w:rsid w:val="00672FD6"/>
    <w:rsid w:val="00675571"/>
    <w:rsid w:val="00681458"/>
    <w:rsid w:val="00683B20"/>
    <w:rsid w:val="00684825"/>
    <w:rsid w:val="00685408"/>
    <w:rsid w:val="00691CC3"/>
    <w:rsid w:val="0069213C"/>
    <w:rsid w:val="0069216C"/>
    <w:rsid w:val="00693516"/>
    <w:rsid w:val="006944C0"/>
    <w:rsid w:val="00696EBC"/>
    <w:rsid w:val="006A1A5A"/>
    <w:rsid w:val="006A5020"/>
    <w:rsid w:val="006A615D"/>
    <w:rsid w:val="006A7F92"/>
    <w:rsid w:val="006B009A"/>
    <w:rsid w:val="006B03F5"/>
    <w:rsid w:val="006B1366"/>
    <w:rsid w:val="006B21F1"/>
    <w:rsid w:val="006B5863"/>
    <w:rsid w:val="006C2147"/>
    <w:rsid w:val="006C21C5"/>
    <w:rsid w:val="006C21DD"/>
    <w:rsid w:val="006C280C"/>
    <w:rsid w:val="006C3864"/>
    <w:rsid w:val="006C4C3E"/>
    <w:rsid w:val="006C6EF0"/>
    <w:rsid w:val="006C7349"/>
    <w:rsid w:val="006D01AD"/>
    <w:rsid w:val="006D0B63"/>
    <w:rsid w:val="006D3FC3"/>
    <w:rsid w:val="006D465D"/>
    <w:rsid w:val="006D4BCB"/>
    <w:rsid w:val="006D556D"/>
    <w:rsid w:val="006D7CBB"/>
    <w:rsid w:val="006E1007"/>
    <w:rsid w:val="006E1FB1"/>
    <w:rsid w:val="006E3B73"/>
    <w:rsid w:val="006E6FE0"/>
    <w:rsid w:val="006F0D4F"/>
    <w:rsid w:val="006F0E2B"/>
    <w:rsid w:val="006F1CE8"/>
    <w:rsid w:val="006F270C"/>
    <w:rsid w:val="006F45A4"/>
    <w:rsid w:val="006F5AF7"/>
    <w:rsid w:val="006F65FE"/>
    <w:rsid w:val="006F6AF5"/>
    <w:rsid w:val="006F6E30"/>
    <w:rsid w:val="00700717"/>
    <w:rsid w:val="007009FC"/>
    <w:rsid w:val="00700CAB"/>
    <w:rsid w:val="007026FC"/>
    <w:rsid w:val="0070381E"/>
    <w:rsid w:val="00707578"/>
    <w:rsid w:val="00707A5B"/>
    <w:rsid w:val="007101B6"/>
    <w:rsid w:val="00711513"/>
    <w:rsid w:val="007115AD"/>
    <w:rsid w:val="0071253A"/>
    <w:rsid w:val="00713179"/>
    <w:rsid w:val="00713189"/>
    <w:rsid w:val="00716D92"/>
    <w:rsid w:val="00717A29"/>
    <w:rsid w:val="00721039"/>
    <w:rsid w:val="007222E7"/>
    <w:rsid w:val="007243DD"/>
    <w:rsid w:val="007244BA"/>
    <w:rsid w:val="00725C11"/>
    <w:rsid w:val="00726BE1"/>
    <w:rsid w:val="007276E9"/>
    <w:rsid w:val="00730436"/>
    <w:rsid w:val="00733889"/>
    <w:rsid w:val="0073440B"/>
    <w:rsid w:val="0073539F"/>
    <w:rsid w:val="007369D2"/>
    <w:rsid w:val="00736D5A"/>
    <w:rsid w:val="007424FB"/>
    <w:rsid w:val="00742543"/>
    <w:rsid w:val="007445CE"/>
    <w:rsid w:val="0075182C"/>
    <w:rsid w:val="007519C1"/>
    <w:rsid w:val="00752E3A"/>
    <w:rsid w:val="0075374D"/>
    <w:rsid w:val="00754B92"/>
    <w:rsid w:val="00754EAE"/>
    <w:rsid w:val="00755C6C"/>
    <w:rsid w:val="00757CA2"/>
    <w:rsid w:val="00762531"/>
    <w:rsid w:val="00764926"/>
    <w:rsid w:val="00765B75"/>
    <w:rsid w:val="00766761"/>
    <w:rsid w:val="00771A38"/>
    <w:rsid w:val="00775726"/>
    <w:rsid w:val="00775D34"/>
    <w:rsid w:val="007768DC"/>
    <w:rsid w:val="00780851"/>
    <w:rsid w:val="00782B2C"/>
    <w:rsid w:val="00782BC3"/>
    <w:rsid w:val="00784DB3"/>
    <w:rsid w:val="00787872"/>
    <w:rsid w:val="00792745"/>
    <w:rsid w:val="007948EB"/>
    <w:rsid w:val="00795DD3"/>
    <w:rsid w:val="00796C00"/>
    <w:rsid w:val="007A183F"/>
    <w:rsid w:val="007A567E"/>
    <w:rsid w:val="007A60C6"/>
    <w:rsid w:val="007A6730"/>
    <w:rsid w:val="007A7537"/>
    <w:rsid w:val="007B3272"/>
    <w:rsid w:val="007B41F4"/>
    <w:rsid w:val="007C2642"/>
    <w:rsid w:val="007C2EA6"/>
    <w:rsid w:val="007C337A"/>
    <w:rsid w:val="007C58E2"/>
    <w:rsid w:val="007C7A21"/>
    <w:rsid w:val="007D10BE"/>
    <w:rsid w:val="007D245B"/>
    <w:rsid w:val="007D2F75"/>
    <w:rsid w:val="007D438F"/>
    <w:rsid w:val="007D555A"/>
    <w:rsid w:val="007D77FC"/>
    <w:rsid w:val="007E15A5"/>
    <w:rsid w:val="007E254A"/>
    <w:rsid w:val="007E2594"/>
    <w:rsid w:val="007E3E9E"/>
    <w:rsid w:val="007E403C"/>
    <w:rsid w:val="007E40C3"/>
    <w:rsid w:val="007E58B6"/>
    <w:rsid w:val="007E656C"/>
    <w:rsid w:val="007E6C77"/>
    <w:rsid w:val="007E7AB9"/>
    <w:rsid w:val="007F07A9"/>
    <w:rsid w:val="007F086B"/>
    <w:rsid w:val="007F145A"/>
    <w:rsid w:val="007F1579"/>
    <w:rsid w:val="007F1F81"/>
    <w:rsid w:val="007F503D"/>
    <w:rsid w:val="00801CEA"/>
    <w:rsid w:val="0080475D"/>
    <w:rsid w:val="00804DD8"/>
    <w:rsid w:val="00804FA0"/>
    <w:rsid w:val="00814E0A"/>
    <w:rsid w:val="00815253"/>
    <w:rsid w:val="00815DA4"/>
    <w:rsid w:val="008169FF"/>
    <w:rsid w:val="008245A3"/>
    <w:rsid w:val="00824CD0"/>
    <w:rsid w:val="00827FE5"/>
    <w:rsid w:val="00835DA9"/>
    <w:rsid w:val="00836CD7"/>
    <w:rsid w:val="008415D6"/>
    <w:rsid w:val="00843570"/>
    <w:rsid w:val="00844A01"/>
    <w:rsid w:val="00844E4B"/>
    <w:rsid w:val="008464F6"/>
    <w:rsid w:val="00847EFA"/>
    <w:rsid w:val="008501BF"/>
    <w:rsid w:val="00850C4E"/>
    <w:rsid w:val="00851C1D"/>
    <w:rsid w:val="00854BBC"/>
    <w:rsid w:val="00855FDA"/>
    <w:rsid w:val="00856276"/>
    <w:rsid w:val="008622DC"/>
    <w:rsid w:val="008635A1"/>
    <w:rsid w:val="00864BA9"/>
    <w:rsid w:val="00867402"/>
    <w:rsid w:val="00870E05"/>
    <w:rsid w:val="00872991"/>
    <w:rsid w:val="0087367C"/>
    <w:rsid w:val="00873CD1"/>
    <w:rsid w:val="008756B2"/>
    <w:rsid w:val="008777D3"/>
    <w:rsid w:val="008808C3"/>
    <w:rsid w:val="00880C04"/>
    <w:rsid w:val="0088271C"/>
    <w:rsid w:val="00883857"/>
    <w:rsid w:val="00885453"/>
    <w:rsid w:val="00885536"/>
    <w:rsid w:val="00885C90"/>
    <w:rsid w:val="0088782E"/>
    <w:rsid w:val="008902B0"/>
    <w:rsid w:val="008910D9"/>
    <w:rsid w:val="00891D1A"/>
    <w:rsid w:val="0089255D"/>
    <w:rsid w:val="0089276E"/>
    <w:rsid w:val="00894564"/>
    <w:rsid w:val="00896EFF"/>
    <w:rsid w:val="008A0787"/>
    <w:rsid w:val="008A2513"/>
    <w:rsid w:val="008A29FB"/>
    <w:rsid w:val="008A76BB"/>
    <w:rsid w:val="008B1707"/>
    <w:rsid w:val="008B2272"/>
    <w:rsid w:val="008B4976"/>
    <w:rsid w:val="008B791B"/>
    <w:rsid w:val="008C06C9"/>
    <w:rsid w:val="008C1A0B"/>
    <w:rsid w:val="008C46EC"/>
    <w:rsid w:val="008C495F"/>
    <w:rsid w:val="008C62C1"/>
    <w:rsid w:val="008C7728"/>
    <w:rsid w:val="008D0358"/>
    <w:rsid w:val="008D38F8"/>
    <w:rsid w:val="008D3EDB"/>
    <w:rsid w:val="008D6404"/>
    <w:rsid w:val="008E3607"/>
    <w:rsid w:val="008E52D3"/>
    <w:rsid w:val="008E6BFC"/>
    <w:rsid w:val="008F21C6"/>
    <w:rsid w:val="008F355E"/>
    <w:rsid w:val="008F544F"/>
    <w:rsid w:val="008F5CC0"/>
    <w:rsid w:val="008F5E06"/>
    <w:rsid w:val="008F67A2"/>
    <w:rsid w:val="008F75C2"/>
    <w:rsid w:val="008F78C5"/>
    <w:rsid w:val="008F7A0F"/>
    <w:rsid w:val="00904C05"/>
    <w:rsid w:val="00904C38"/>
    <w:rsid w:val="009055A6"/>
    <w:rsid w:val="00906A77"/>
    <w:rsid w:val="00914666"/>
    <w:rsid w:val="00914C4A"/>
    <w:rsid w:val="00916657"/>
    <w:rsid w:val="0091695D"/>
    <w:rsid w:val="00916DE0"/>
    <w:rsid w:val="00917E49"/>
    <w:rsid w:val="0092131D"/>
    <w:rsid w:val="00921CFB"/>
    <w:rsid w:val="00923804"/>
    <w:rsid w:val="00923E38"/>
    <w:rsid w:val="00925DA0"/>
    <w:rsid w:val="00926591"/>
    <w:rsid w:val="00927980"/>
    <w:rsid w:val="00927E6D"/>
    <w:rsid w:val="00930BF2"/>
    <w:rsid w:val="00931803"/>
    <w:rsid w:val="00936709"/>
    <w:rsid w:val="00936D34"/>
    <w:rsid w:val="00940EC1"/>
    <w:rsid w:val="00941533"/>
    <w:rsid w:val="00942C8C"/>
    <w:rsid w:val="00943272"/>
    <w:rsid w:val="009513E3"/>
    <w:rsid w:val="00954581"/>
    <w:rsid w:val="00955C5F"/>
    <w:rsid w:val="00960BA5"/>
    <w:rsid w:val="009612F5"/>
    <w:rsid w:val="009613A8"/>
    <w:rsid w:val="009614D3"/>
    <w:rsid w:val="0096170D"/>
    <w:rsid w:val="00961DB6"/>
    <w:rsid w:val="00961FB2"/>
    <w:rsid w:val="00971647"/>
    <w:rsid w:val="00972E3E"/>
    <w:rsid w:val="009736E1"/>
    <w:rsid w:val="0097373A"/>
    <w:rsid w:val="00973BEE"/>
    <w:rsid w:val="0097428A"/>
    <w:rsid w:val="00974716"/>
    <w:rsid w:val="00974A1E"/>
    <w:rsid w:val="00977428"/>
    <w:rsid w:val="0098038C"/>
    <w:rsid w:val="009803AB"/>
    <w:rsid w:val="00981E4D"/>
    <w:rsid w:val="009848C3"/>
    <w:rsid w:val="00984D73"/>
    <w:rsid w:val="009861DE"/>
    <w:rsid w:val="009912FD"/>
    <w:rsid w:val="00992567"/>
    <w:rsid w:val="0099380B"/>
    <w:rsid w:val="0099439D"/>
    <w:rsid w:val="0099459F"/>
    <w:rsid w:val="0099468F"/>
    <w:rsid w:val="00997DFA"/>
    <w:rsid w:val="009A05F4"/>
    <w:rsid w:val="009A2924"/>
    <w:rsid w:val="009A3233"/>
    <w:rsid w:val="009A37CB"/>
    <w:rsid w:val="009A3BD9"/>
    <w:rsid w:val="009B0D69"/>
    <w:rsid w:val="009B3CE8"/>
    <w:rsid w:val="009B5A0F"/>
    <w:rsid w:val="009C1338"/>
    <w:rsid w:val="009C147E"/>
    <w:rsid w:val="009C231F"/>
    <w:rsid w:val="009C2A35"/>
    <w:rsid w:val="009C787E"/>
    <w:rsid w:val="009C7916"/>
    <w:rsid w:val="009D0E97"/>
    <w:rsid w:val="009D1B89"/>
    <w:rsid w:val="009D5389"/>
    <w:rsid w:val="009D6918"/>
    <w:rsid w:val="009D74F7"/>
    <w:rsid w:val="009E02B1"/>
    <w:rsid w:val="009E1F45"/>
    <w:rsid w:val="009E3355"/>
    <w:rsid w:val="009E45E4"/>
    <w:rsid w:val="009E4E78"/>
    <w:rsid w:val="009E71AC"/>
    <w:rsid w:val="009E7BDB"/>
    <w:rsid w:val="009F1508"/>
    <w:rsid w:val="009F27AE"/>
    <w:rsid w:val="009F28C8"/>
    <w:rsid w:val="009F33C5"/>
    <w:rsid w:val="009F5179"/>
    <w:rsid w:val="009F5348"/>
    <w:rsid w:val="009F77C2"/>
    <w:rsid w:val="009F7EBD"/>
    <w:rsid w:val="009F7F5A"/>
    <w:rsid w:val="00A00E6F"/>
    <w:rsid w:val="00A05660"/>
    <w:rsid w:val="00A0600C"/>
    <w:rsid w:val="00A12EA9"/>
    <w:rsid w:val="00A12F75"/>
    <w:rsid w:val="00A13727"/>
    <w:rsid w:val="00A153F8"/>
    <w:rsid w:val="00A1679F"/>
    <w:rsid w:val="00A209E8"/>
    <w:rsid w:val="00A240B0"/>
    <w:rsid w:val="00A241C4"/>
    <w:rsid w:val="00A24AAF"/>
    <w:rsid w:val="00A252CA"/>
    <w:rsid w:val="00A26409"/>
    <w:rsid w:val="00A268EE"/>
    <w:rsid w:val="00A27515"/>
    <w:rsid w:val="00A301B0"/>
    <w:rsid w:val="00A30BE5"/>
    <w:rsid w:val="00A31808"/>
    <w:rsid w:val="00A34B1A"/>
    <w:rsid w:val="00A379A6"/>
    <w:rsid w:val="00A40636"/>
    <w:rsid w:val="00A40CD2"/>
    <w:rsid w:val="00A40F88"/>
    <w:rsid w:val="00A41BDD"/>
    <w:rsid w:val="00A41EDB"/>
    <w:rsid w:val="00A420E3"/>
    <w:rsid w:val="00A4302F"/>
    <w:rsid w:val="00A4659D"/>
    <w:rsid w:val="00A50F00"/>
    <w:rsid w:val="00A51BB4"/>
    <w:rsid w:val="00A53031"/>
    <w:rsid w:val="00A546AA"/>
    <w:rsid w:val="00A559AE"/>
    <w:rsid w:val="00A62480"/>
    <w:rsid w:val="00A64A29"/>
    <w:rsid w:val="00A64B48"/>
    <w:rsid w:val="00A65538"/>
    <w:rsid w:val="00A66809"/>
    <w:rsid w:val="00A673A8"/>
    <w:rsid w:val="00A71AED"/>
    <w:rsid w:val="00A73624"/>
    <w:rsid w:val="00A81403"/>
    <w:rsid w:val="00A83D06"/>
    <w:rsid w:val="00A86758"/>
    <w:rsid w:val="00A8744C"/>
    <w:rsid w:val="00A902A4"/>
    <w:rsid w:val="00A91644"/>
    <w:rsid w:val="00A963E8"/>
    <w:rsid w:val="00A96420"/>
    <w:rsid w:val="00AA18C4"/>
    <w:rsid w:val="00AA1DF1"/>
    <w:rsid w:val="00AA3FEB"/>
    <w:rsid w:val="00AA419C"/>
    <w:rsid w:val="00AA5B44"/>
    <w:rsid w:val="00AA5CB4"/>
    <w:rsid w:val="00AA7544"/>
    <w:rsid w:val="00AA7CF3"/>
    <w:rsid w:val="00AB25FD"/>
    <w:rsid w:val="00AB4306"/>
    <w:rsid w:val="00AB6222"/>
    <w:rsid w:val="00AB6AF8"/>
    <w:rsid w:val="00AB70C6"/>
    <w:rsid w:val="00AB74E1"/>
    <w:rsid w:val="00AC1149"/>
    <w:rsid w:val="00AC1694"/>
    <w:rsid w:val="00AC32D8"/>
    <w:rsid w:val="00AC34AC"/>
    <w:rsid w:val="00AC4EE0"/>
    <w:rsid w:val="00AC7A68"/>
    <w:rsid w:val="00AC7BFB"/>
    <w:rsid w:val="00AD034E"/>
    <w:rsid w:val="00AD1A87"/>
    <w:rsid w:val="00AD3525"/>
    <w:rsid w:val="00AE1840"/>
    <w:rsid w:val="00AE4D7F"/>
    <w:rsid w:val="00AE53C2"/>
    <w:rsid w:val="00AE7481"/>
    <w:rsid w:val="00AF0A1B"/>
    <w:rsid w:val="00AF6826"/>
    <w:rsid w:val="00AF68F5"/>
    <w:rsid w:val="00B00E9E"/>
    <w:rsid w:val="00B017F3"/>
    <w:rsid w:val="00B01901"/>
    <w:rsid w:val="00B03CD4"/>
    <w:rsid w:val="00B04FE2"/>
    <w:rsid w:val="00B05C71"/>
    <w:rsid w:val="00B141CF"/>
    <w:rsid w:val="00B15624"/>
    <w:rsid w:val="00B20308"/>
    <w:rsid w:val="00B20CEE"/>
    <w:rsid w:val="00B20D1E"/>
    <w:rsid w:val="00B241BE"/>
    <w:rsid w:val="00B27CD0"/>
    <w:rsid w:val="00B31AB7"/>
    <w:rsid w:val="00B35279"/>
    <w:rsid w:val="00B35362"/>
    <w:rsid w:val="00B36659"/>
    <w:rsid w:val="00B377B0"/>
    <w:rsid w:val="00B37930"/>
    <w:rsid w:val="00B42433"/>
    <w:rsid w:val="00B42A5B"/>
    <w:rsid w:val="00B432EE"/>
    <w:rsid w:val="00B43C16"/>
    <w:rsid w:val="00B477A9"/>
    <w:rsid w:val="00B51A43"/>
    <w:rsid w:val="00B52363"/>
    <w:rsid w:val="00B524F6"/>
    <w:rsid w:val="00B53A84"/>
    <w:rsid w:val="00B61E96"/>
    <w:rsid w:val="00B654FF"/>
    <w:rsid w:val="00B7019D"/>
    <w:rsid w:val="00B80837"/>
    <w:rsid w:val="00B81E1E"/>
    <w:rsid w:val="00B829B3"/>
    <w:rsid w:val="00B83BDD"/>
    <w:rsid w:val="00B86600"/>
    <w:rsid w:val="00B86CA8"/>
    <w:rsid w:val="00B909D8"/>
    <w:rsid w:val="00B90DC4"/>
    <w:rsid w:val="00B9266C"/>
    <w:rsid w:val="00B93C6F"/>
    <w:rsid w:val="00B97352"/>
    <w:rsid w:val="00BA4484"/>
    <w:rsid w:val="00BA516D"/>
    <w:rsid w:val="00BA52C4"/>
    <w:rsid w:val="00BA5EAE"/>
    <w:rsid w:val="00BB5675"/>
    <w:rsid w:val="00BB5D97"/>
    <w:rsid w:val="00BB7C89"/>
    <w:rsid w:val="00BC25C6"/>
    <w:rsid w:val="00BC3563"/>
    <w:rsid w:val="00BC3EF0"/>
    <w:rsid w:val="00BC5DD6"/>
    <w:rsid w:val="00BC5F2C"/>
    <w:rsid w:val="00BC69C3"/>
    <w:rsid w:val="00BC7B7A"/>
    <w:rsid w:val="00BC7B93"/>
    <w:rsid w:val="00BD4EDB"/>
    <w:rsid w:val="00BD6FDB"/>
    <w:rsid w:val="00BD717F"/>
    <w:rsid w:val="00BE03E2"/>
    <w:rsid w:val="00BE0945"/>
    <w:rsid w:val="00BE4940"/>
    <w:rsid w:val="00BE5D18"/>
    <w:rsid w:val="00BE6F26"/>
    <w:rsid w:val="00BE77EB"/>
    <w:rsid w:val="00BE794E"/>
    <w:rsid w:val="00BF09F7"/>
    <w:rsid w:val="00BF4CBE"/>
    <w:rsid w:val="00BF5BBB"/>
    <w:rsid w:val="00BF6908"/>
    <w:rsid w:val="00BF6C25"/>
    <w:rsid w:val="00C0092F"/>
    <w:rsid w:val="00C012A7"/>
    <w:rsid w:val="00C041AB"/>
    <w:rsid w:val="00C05374"/>
    <w:rsid w:val="00C0724F"/>
    <w:rsid w:val="00C07936"/>
    <w:rsid w:val="00C1238B"/>
    <w:rsid w:val="00C14550"/>
    <w:rsid w:val="00C1507B"/>
    <w:rsid w:val="00C15866"/>
    <w:rsid w:val="00C16CC6"/>
    <w:rsid w:val="00C171ED"/>
    <w:rsid w:val="00C21124"/>
    <w:rsid w:val="00C22F73"/>
    <w:rsid w:val="00C240B2"/>
    <w:rsid w:val="00C26EAE"/>
    <w:rsid w:val="00C27330"/>
    <w:rsid w:val="00C3048C"/>
    <w:rsid w:val="00C30E20"/>
    <w:rsid w:val="00C330BA"/>
    <w:rsid w:val="00C34497"/>
    <w:rsid w:val="00C345C3"/>
    <w:rsid w:val="00C34A08"/>
    <w:rsid w:val="00C35EBD"/>
    <w:rsid w:val="00C3713C"/>
    <w:rsid w:val="00C4006C"/>
    <w:rsid w:val="00C4145B"/>
    <w:rsid w:val="00C4404C"/>
    <w:rsid w:val="00C4674F"/>
    <w:rsid w:val="00C46CC9"/>
    <w:rsid w:val="00C5017F"/>
    <w:rsid w:val="00C50DC3"/>
    <w:rsid w:val="00C52BE8"/>
    <w:rsid w:val="00C53E54"/>
    <w:rsid w:val="00C55266"/>
    <w:rsid w:val="00C55EAA"/>
    <w:rsid w:val="00C570F5"/>
    <w:rsid w:val="00C62403"/>
    <w:rsid w:val="00C664A3"/>
    <w:rsid w:val="00C74A75"/>
    <w:rsid w:val="00C81D26"/>
    <w:rsid w:val="00C83E14"/>
    <w:rsid w:val="00C85DDE"/>
    <w:rsid w:val="00C86F48"/>
    <w:rsid w:val="00C907AF"/>
    <w:rsid w:val="00C90D60"/>
    <w:rsid w:val="00C91792"/>
    <w:rsid w:val="00C94AE0"/>
    <w:rsid w:val="00C95452"/>
    <w:rsid w:val="00C95D42"/>
    <w:rsid w:val="00CA022A"/>
    <w:rsid w:val="00CA0FCF"/>
    <w:rsid w:val="00CA463D"/>
    <w:rsid w:val="00CA681B"/>
    <w:rsid w:val="00CA77E6"/>
    <w:rsid w:val="00CB1D89"/>
    <w:rsid w:val="00CB2BCD"/>
    <w:rsid w:val="00CB3F1B"/>
    <w:rsid w:val="00CB54FD"/>
    <w:rsid w:val="00CB6BC4"/>
    <w:rsid w:val="00CB76C8"/>
    <w:rsid w:val="00CC067D"/>
    <w:rsid w:val="00CC0B24"/>
    <w:rsid w:val="00CC2D2A"/>
    <w:rsid w:val="00CC3538"/>
    <w:rsid w:val="00CC38E3"/>
    <w:rsid w:val="00CC4D91"/>
    <w:rsid w:val="00CC7304"/>
    <w:rsid w:val="00CD0530"/>
    <w:rsid w:val="00CD25FA"/>
    <w:rsid w:val="00CD346F"/>
    <w:rsid w:val="00CD79C1"/>
    <w:rsid w:val="00CE02A2"/>
    <w:rsid w:val="00CE21D0"/>
    <w:rsid w:val="00CE2C67"/>
    <w:rsid w:val="00CE321C"/>
    <w:rsid w:val="00CE5537"/>
    <w:rsid w:val="00CE5C7F"/>
    <w:rsid w:val="00CE6E01"/>
    <w:rsid w:val="00CE71A0"/>
    <w:rsid w:val="00CF0DED"/>
    <w:rsid w:val="00CF10AE"/>
    <w:rsid w:val="00CF31B9"/>
    <w:rsid w:val="00CF6217"/>
    <w:rsid w:val="00CF7072"/>
    <w:rsid w:val="00CF713A"/>
    <w:rsid w:val="00CF75F4"/>
    <w:rsid w:val="00D01B53"/>
    <w:rsid w:val="00D01E11"/>
    <w:rsid w:val="00D02DE8"/>
    <w:rsid w:val="00D036B0"/>
    <w:rsid w:val="00D04440"/>
    <w:rsid w:val="00D071A1"/>
    <w:rsid w:val="00D076BE"/>
    <w:rsid w:val="00D102D6"/>
    <w:rsid w:val="00D109DC"/>
    <w:rsid w:val="00D11F45"/>
    <w:rsid w:val="00D1422A"/>
    <w:rsid w:val="00D153C8"/>
    <w:rsid w:val="00D1553B"/>
    <w:rsid w:val="00D164B5"/>
    <w:rsid w:val="00D16C08"/>
    <w:rsid w:val="00D17484"/>
    <w:rsid w:val="00D17785"/>
    <w:rsid w:val="00D20837"/>
    <w:rsid w:val="00D21F8B"/>
    <w:rsid w:val="00D22D1C"/>
    <w:rsid w:val="00D24807"/>
    <w:rsid w:val="00D24C69"/>
    <w:rsid w:val="00D251B3"/>
    <w:rsid w:val="00D25442"/>
    <w:rsid w:val="00D278F0"/>
    <w:rsid w:val="00D3092C"/>
    <w:rsid w:val="00D30DBE"/>
    <w:rsid w:val="00D30F65"/>
    <w:rsid w:val="00D318E1"/>
    <w:rsid w:val="00D32C0A"/>
    <w:rsid w:val="00D35FF0"/>
    <w:rsid w:val="00D429A3"/>
    <w:rsid w:val="00D45BEF"/>
    <w:rsid w:val="00D46CA9"/>
    <w:rsid w:val="00D50717"/>
    <w:rsid w:val="00D55490"/>
    <w:rsid w:val="00D56403"/>
    <w:rsid w:val="00D573C9"/>
    <w:rsid w:val="00D64271"/>
    <w:rsid w:val="00D64FAD"/>
    <w:rsid w:val="00D666B4"/>
    <w:rsid w:val="00D66DF6"/>
    <w:rsid w:val="00D66F8B"/>
    <w:rsid w:val="00D670B5"/>
    <w:rsid w:val="00D713BC"/>
    <w:rsid w:val="00D71AEA"/>
    <w:rsid w:val="00D74747"/>
    <w:rsid w:val="00D805D2"/>
    <w:rsid w:val="00D8253B"/>
    <w:rsid w:val="00D83534"/>
    <w:rsid w:val="00D83ADE"/>
    <w:rsid w:val="00D84302"/>
    <w:rsid w:val="00D85F4D"/>
    <w:rsid w:val="00D87F23"/>
    <w:rsid w:val="00D90464"/>
    <w:rsid w:val="00D908D9"/>
    <w:rsid w:val="00D91211"/>
    <w:rsid w:val="00D91339"/>
    <w:rsid w:val="00D93702"/>
    <w:rsid w:val="00D938A4"/>
    <w:rsid w:val="00D9401B"/>
    <w:rsid w:val="00D964AE"/>
    <w:rsid w:val="00DA27CF"/>
    <w:rsid w:val="00DA296F"/>
    <w:rsid w:val="00DA4173"/>
    <w:rsid w:val="00DA711D"/>
    <w:rsid w:val="00DA714A"/>
    <w:rsid w:val="00DB027A"/>
    <w:rsid w:val="00DB4F34"/>
    <w:rsid w:val="00DB53B4"/>
    <w:rsid w:val="00DC23C7"/>
    <w:rsid w:val="00DC25BB"/>
    <w:rsid w:val="00DC364E"/>
    <w:rsid w:val="00DC455B"/>
    <w:rsid w:val="00DC497D"/>
    <w:rsid w:val="00DC543C"/>
    <w:rsid w:val="00DC6E36"/>
    <w:rsid w:val="00DD0C05"/>
    <w:rsid w:val="00DD39FC"/>
    <w:rsid w:val="00DD3C4D"/>
    <w:rsid w:val="00DD5022"/>
    <w:rsid w:val="00DD58D8"/>
    <w:rsid w:val="00DD60A5"/>
    <w:rsid w:val="00DE24F1"/>
    <w:rsid w:val="00DE54DF"/>
    <w:rsid w:val="00DE6A4C"/>
    <w:rsid w:val="00DF12F7"/>
    <w:rsid w:val="00DF23E7"/>
    <w:rsid w:val="00DF2660"/>
    <w:rsid w:val="00DF333A"/>
    <w:rsid w:val="00DF5452"/>
    <w:rsid w:val="00DF6FD4"/>
    <w:rsid w:val="00E04DD8"/>
    <w:rsid w:val="00E0701A"/>
    <w:rsid w:val="00E07E33"/>
    <w:rsid w:val="00E149D5"/>
    <w:rsid w:val="00E16461"/>
    <w:rsid w:val="00E20D1A"/>
    <w:rsid w:val="00E21C80"/>
    <w:rsid w:val="00E21DEA"/>
    <w:rsid w:val="00E23B1F"/>
    <w:rsid w:val="00E24892"/>
    <w:rsid w:val="00E26278"/>
    <w:rsid w:val="00E3476C"/>
    <w:rsid w:val="00E37F6B"/>
    <w:rsid w:val="00E4153E"/>
    <w:rsid w:val="00E41E3F"/>
    <w:rsid w:val="00E43B20"/>
    <w:rsid w:val="00E44137"/>
    <w:rsid w:val="00E44FC2"/>
    <w:rsid w:val="00E512CA"/>
    <w:rsid w:val="00E53395"/>
    <w:rsid w:val="00E55340"/>
    <w:rsid w:val="00E55404"/>
    <w:rsid w:val="00E566EC"/>
    <w:rsid w:val="00E56AB0"/>
    <w:rsid w:val="00E56C9F"/>
    <w:rsid w:val="00E60062"/>
    <w:rsid w:val="00E60165"/>
    <w:rsid w:val="00E61156"/>
    <w:rsid w:val="00E62200"/>
    <w:rsid w:val="00E655F5"/>
    <w:rsid w:val="00E66107"/>
    <w:rsid w:val="00E7416E"/>
    <w:rsid w:val="00E76687"/>
    <w:rsid w:val="00E76916"/>
    <w:rsid w:val="00E86EDA"/>
    <w:rsid w:val="00E87690"/>
    <w:rsid w:val="00E95E09"/>
    <w:rsid w:val="00E96218"/>
    <w:rsid w:val="00E976AE"/>
    <w:rsid w:val="00EA0838"/>
    <w:rsid w:val="00EA0874"/>
    <w:rsid w:val="00EA505D"/>
    <w:rsid w:val="00EA51F5"/>
    <w:rsid w:val="00EA5B38"/>
    <w:rsid w:val="00EA68F9"/>
    <w:rsid w:val="00EB1886"/>
    <w:rsid w:val="00EB3453"/>
    <w:rsid w:val="00EB4D84"/>
    <w:rsid w:val="00EB4E01"/>
    <w:rsid w:val="00EB6071"/>
    <w:rsid w:val="00EB6616"/>
    <w:rsid w:val="00EB78DD"/>
    <w:rsid w:val="00EC1800"/>
    <w:rsid w:val="00EC2536"/>
    <w:rsid w:val="00EC2791"/>
    <w:rsid w:val="00EC3BDD"/>
    <w:rsid w:val="00EC3FEF"/>
    <w:rsid w:val="00EC4061"/>
    <w:rsid w:val="00EC78F3"/>
    <w:rsid w:val="00EC7EF2"/>
    <w:rsid w:val="00ED2613"/>
    <w:rsid w:val="00ED2AD4"/>
    <w:rsid w:val="00ED56A6"/>
    <w:rsid w:val="00ED6E6F"/>
    <w:rsid w:val="00ED7EB0"/>
    <w:rsid w:val="00EE268A"/>
    <w:rsid w:val="00EE2939"/>
    <w:rsid w:val="00EE2F78"/>
    <w:rsid w:val="00EE4029"/>
    <w:rsid w:val="00EE6478"/>
    <w:rsid w:val="00EF00D0"/>
    <w:rsid w:val="00EF1919"/>
    <w:rsid w:val="00EF220D"/>
    <w:rsid w:val="00EF5CF2"/>
    <w:rsid w:val="00EF6154"/>
    <w:rsid w:val="00F010FD"/>
    <w:rsid w:val="00F02048"/>
    <w:rsid w:val="00F024E0"/>
    <w:rsid w:val="00F02C5B"/>
    <w:rsid w:val="00F042A2"/>
    <w:rsid w:val="00F062CC"/>
    <w:rsid w:val="00F06ABF"/>
    <w:rsid w:val="00F07AFA"/>
    <w:rsid w:val="00F10D7B"/>
    <w:rsid w:val="00F1131A"/>
    <w:rsid w:val="00F12071"/>
    <w:rsid w:val="00F128B1"/>
    <w:rsid w:val="00F12F2A"/>
    <w:rsid w:val="00F1318D"/>
    <w:rsid w:val="00F13191"/>
    <w:rsid w:val="00F141A2"/>
    <w:rsid w:val="00F15465"/>
    <w:rsid w:val="00F17FA2"/>
    <w:rsid w:val="00F3195E"/>
    <w:rsid w:val="00F36E10"/>
    <w:rsid w:val="00F42037"/>
    <w:rsid w:val="00F4482F"/>
    <w:rsid w:val="00F44C27"/>
    <w:rsid w:val="00F50153"/>
    <w:rsid w:val="00F50B61"/>
    <w:rsid w:val="00F50F92"/>
    <w:rsid w:val="00F52F6E"/>
    <w:rsid w:val="00F545D0"/>
    <w:rsid w:val="00F54AB2"/>
    <w:rsid w:val="00F54B09"/>
    <w:rsid w:val="00F56225"/>
    <w:rsid w:val="00F5640B"/>
    <w:rsid w:val="00F644B5"/>
    <w:rsid w:val="00F64B61"/>
    <w:rsid w:val="00F704BE"/>
    <w:rsid w:val="00F70DB8"/>
    <w:rsid w:val="00F756DB"/>
    <w:rsid w:val="00F7685B"/>
    <w:rsid w:val="00F84436"/>
    <w:rsid w:val="00F855E2"/>
    <w:rsid w:val="00F86BAD"/>
    <w:rsid w:val="00F90A15"/>
    <w:rsid w:val="00F90A4B"/>
    <w:rsid w:val="00F91DC6"/>
    <w:rsid w:val="00F93241"/>
    <w:rsid w:val="00F932D4"/>
    <w:rsid w:val="00F95A9D"/>
    <w:rsid w:val="00F962BC"/>
    <w:rsid w:val="00F9691E"/>
    <w:rsid w:val="00FA1EE1"/>
    <w:rsid w:val="00FA209A"/>
    <w:rsid w:val="00FA30B2"/>
    <w:rsid w:val="00FA441B"/>
    <w:rsid w:val="00FA49FA"/>
    <w:rsid w:val="00FA4EA4"/>
    <w:rsid w:val="00FA5838"/>
    <w:rsid w:val="00FA6717"/>
    <w:rsid w:val="00FA6C95"/>
    <w:rsid w:val="00FA76C7"/>
    <w:rsid w:val="00FB3088"/>
    <w:rsid w:val="00FB3A15"/>
    <w:rsid w:val="00FB3C7F"/>
    <w:rsid w:val="00FB4496"/>
    <w:rsid w:val="00FB45BB"/>
    <w:rsid w:val="00FB5985"/>
    <w:rsid w:val="00FB5AE5"/>
    <w:rsid w:val="00FB6F4F"/>
    <w:rsid w:val="00FC07D2"/>
    <w:rsid w:val="00FC0C1C"/>
    <w:rsid w:val="00FC3452"/>
    <w:rsid w:val="00FC4DC6"/>
    <w:rsid w:val="00FC4E54"/>
    <w:rsid w:val="00FC4FAA"/>
    <w:rsid w:val="00FC7A30"/>
    <w:rsid w:val="00FD3BFC"/>
    <w:rsid w:val="00FD50D3"/>
    <w:rsid w:val="00FD7968"/>
    <w:rsid w:val="00FE09F3"/>
    <w:rsid w:val="00FE2C5C"/>
    <w:rsid w:val="00FE407C"/>
    <w:rsid w:val="00FE6FF8"/>
    <w:rsid w:val="00FF06EB"/>
    <w:rsid w:val="00FF09C3"/>
    <w:rsid w:val="00FF0FB8"/>
    <w:rsid w:val="00FF238B"/>
    <w:rsid w:val="00FF2DF7"/>
    <w:rsid w:val="00FF4B0E"/>
    <w:rsid w:val="00FF6910"/>
    <w:rsid w:val="00FF77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24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F07A9"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rsid w:val="00B35362"/>
    <w:pPr>
      <w:spacing w:before="240" w:after="120"/>
      <w:ind w:left="261" w:right="403" w:firstLine="709"/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7"/>
      <w:ind w:left="261" w:hanging="2168"/>
      <w:jc w:val="both"/>
      <w:outlineLvl w:val="1"/>
    </w:pPr>
    <w:rPr>
      <w:b/>
      <w:bCs/>
      <w:i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99"/>
    <w:qFormat/>
    <w:pPr>
      <w:ind w:left="261" w:firstLine="707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99"/>
    <w:rsid w:val="008910D9"/>
    <w:rPr>
      <w:rFonts w:ascii="Times New Roman" w:eastAsia="Times New Roman" w:hAnsi="Times New Roman" w:cs="Times New Roman"/>
      <w:sz w:val="28"/>
      <w:szCs w:val="28"/>
      <w:lang w:val="ru-RU" w:eastAsia="ru-RU" w:bidi="ru-RU"/>
    </w:rPr>
  </w:style>
  <w:style w:type="paragraph" w:styleId="a5">
    <w:name w:val="List Paragraph"/>
    <w:basedOn w:val="a"/>
    <w:uiPriority w:val="99"/>
    <w:qFormat/>
    <w:pPr>
      <w:ind w:left="261" w:firstLine="707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BC7B9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C7B93"/>
    <w:rPr>
      <w:rFonts w:ascii="Tahoma" w:eastAsia="Times New Roman" w:hAnsi="Tahoma" w:cs="Tahoma"/>
      <w:sz w:val="16"/>
      <w:szCs w:val="16"/>
      <w:lang w:val="ru-RU" w:eastAsia="ru-RU" w:bidi="ru-RU"/>
    </w:rPr>
  </w:style>
  <w:style w:type="character" w:customStyle="1" w:styleId="a8">
    <w:name w:val="Другое_"/>
    <w:basedOn w:val="a0"/>
    <w:link w:val="a9"/>
    <w:rsid w:val="008D3EDB"/>
    <w:rPr>
      <w:rFonts w:ascii="Times New Roman" w:eastAsia="Times New Roman" w:hAnsi="Times New Roman" w:cs="Times New Roman"/>
      <w:sz w:val="28"/>
      <w:szCs w:val="28"/>
    </w:rPr>
  </w:style>
  <w:style w:type="paragraph" w:customStyle="1" w:styleId="a9">
    <w:name w:val="Другое"/>
    <w:basedOn w:val="a"/>
    <w:link w:val="a8"/>
    <w:rsid w:val="008D3EDB"/>
    <w:pPr>
      <w:autoSpaceDE/>
      <w:autoSpaceDN/>
      <w:spacing w:line="360" w:lineRule="auto"/>
      <w:ind w:firstLine="400"/>
    </w:pPr>
    <w:rPr>
      <w:sz w:val="28"/>
      <w:szCs w:val="28"/>
      <w:lang w:val="en-US" w:eastAsia="en-US" w:bidi="ar-SA"/>
    </w:rPr>
  </w:style>
  <w:style w:type="table" w:styleId="aa">
    <w:name w:val="Table Grid"/>
    <w:basedOn w:val="a1"/>
    <w:rsid w:val="0091695D"/>
    <w:pPr>
      <w:widowControl/>
      <w:autoSpaceDE/>
      <w:autoSpaceDN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Основной текст_"/>
    <w:basedOn w:val="a0"/>
    <w:link w:val="10"/>
    <w:rsid w:val="007C7A21"/>
    <w:rPr>
      <w:rFonts w:ascii="Times New Roman" w:eastAsia="Times New Roman" w:hAnsi="Times New Roman" w:cs="Times New Roman"/>
      <w:sz w:val="28"/>
      <w:szCs w:val="28"/>
    </w:rPr>
  </w:style>
  <w:style w:type="paragraph" w:customStyle="1" w:styleId="10">
    <w:name w:val="Основной текст1"/>
    <w:basedOn w:val="a"/>
    <w:link w:val="ab"/>
    <w:rsid w:val="007C7A21"/>
    <w:pPr>
      <w:autoSpaceDE/>
      <w:autoSpaceDN/>
      <w:spacing w:line="360" w:lineRule="auto"/>
      <w:ind w:firstLine="400"/>
    </w:pPr>
    <w:rPr>
      <w:sz w:val="28"/>
      <w:szCs w:val="28"/>
      <w:lang w:val="en-US" w:eastAsia="en-US" w:bidi="ar-SA"/>
    </w:rPr>
  </w:style>
  <w:style w:type="character" w:customStyle="1" w:styleId="ac">
    <w:name w:val="Подпись к таблице_"/>
    <w:basedOn w:val="a0"/>
    <w:link w:val="ad"/>
    <w:rsid w:val="007C7A21"/>
    <w:rPr>
      <w:rFonts w:ascii="Times New Roman" w:eastAsia="Times New Roman" w:hAnsi="Times New Roman" w:cs="Times New Roman"/>
    </w:rPr>
  </w:style>
  <w:style w:type="paragraph" w:customStyle="1" w:styleId="ad">
    <w:name w:val="Подпись к таблице"/>
    <w:basedOn w:val="a"/>
    <w:link w:val="ac"/>
    <w:rsid w:val="007C7A21"/>
    <w:pPr>
      <w:autoSpaceDE/>
      <w:autoSpaceDN/>
    </w:pPr>
    <w:rPr>
      <w:lang w:val="en-US" w:eastAsia="en-US" w:bidi="ar-SA"/>
    </w:rPr>
  </w:style>
  <w:style w:type="paragraph" w:styleId="ae">
    <w:name w:val="header"/>
    <w:basedOn w:val="a"/>
    <w:link w:val="af"/>
    <w:uiPriority w:val="99"/>
    <w:unhideWhenUsed/>
    <w:rsid w:val="00CB3F1B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CB3F1B"/>
    <w:rPr>
      <w:rFonts w:ascii="Times New Roman" w:eastAsia="Times New Roman" w:hAnsi="Times New Roman" w:cs="Times New Roman"/>
      <w:lang w:val="ru-RU" w:eastAsia="ru-RU" w:bidi="ru-RU"/>
    </w:rPr>
  </w:style>
  <w:style w:type="paragraph" w:styleId="af0">
    <w:name w:val="footer"/>
    <w:basedOn w:val="a"/>
    <w:link w:val="af1"/>
    <w:uiPriority w:val="99"/>
    <w:unhideWhenUsed/>
    <w:rsid w:val="00CB3F1B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B3F1B"/>
    <w:rPr>
      <w:rFonts w:ascii="Times New Roman" w:eastAsia="Times New Roman" w:hAnsi="Times New Roman" w:cs="Times New Roman"/>
      <w:lang w:val="ru-RU" w:eastAsia="ru-RU" w:bidi="ru-RU"/>
    </w:rPr>
  </w:style>
  <w:style w:type="paragraph" w:styleId="af2">
    <w:name w:val="Normal (Web)"/>
    <w:basedOn w:val="a"/>
    <w:uiPriority w:val="99"/>
    <w:semiHidden/>
    <w:unhideWhenUsed/>
    <w:rsid w:val="002E2680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f3">
    <w:name w:val="TOC Heading"/>
    <w:basedOn w:val="1"/>
    <w:next w:val="a"/>
    <w:uiPriority w:val="39"/>
    <w:semiHidden/>
    <w:unhideWhenUsed/>
    <w:qFormat/>
    <w:rsid w:val="00372101"/>
    <w:pPr>
      <w:keepNext/>
      <w:keepLines/>
      <w:widowControl/>
      <w:autoSpaceDE/>
      <w:autoSpaceDN/>
      <w:spacing w:before="480" w:line="276" w:lineRule="auto"/>
      <w:ind w:left="0" w:right="0"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bidi="ar-SA"/>
    </w:rPr>
  </w:style>
  <w:style w:type="paragraph" w:styleId="11">
    <w:name w:val="toc 1"/>
    <w:basedOn w:val="a"/>
    <w:next w:val="a"/>
    <w:autoRedefine/>
    <w:uiPriority w:val="39"/>
    <w:unhideWhenUsed/>
    <w:rsid w:val="00372101"/>
    <w:pPr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372101"/>
    <w:pPr>
      <w:spacing w:after="100"/>
      <w:ind w:left="220"/>
    </w:pPr>
  </w:style>
  <w:style w:type="character" w:styleId="af4">
    <w:name w:val="Hyperlink"/>
    <w:basedOn w:val="a0"/>
    <w:uiPriority w:val="99"/>
    <w:unhideWhenUsed/>
    <w:rsid w:val="00372101"/>
    <w:rPr>
      <w:color w:val="0000FF" w:themeColor="hyperlink"/>
      <w:u w:val="single"/>
    </w:rPr>
  </w:style>
  <w:style w:type="paragraph" w:styleId="af5">
    <w:name w:val="No Spacing"/>
    <w:uiPriority w:val="1"/>
    <w:qFormat/>
    <w:rsid w:val="003D1B6A"/>
    <w:rPr>
      <w:rFonts w:ascii="Times New Roman" w:eastAsia="Times New Roman" w:hAnsi="Times New Roman" w:cs="Times New Roman"/>
      <w:lang w:val="ru-RU" w:eastAsia="ru-RU" w:bidi="ru-RU"/>
    </w:rPr>
  </w:style>
  <w:style w:type="paragraph" w:customStyle="1" w:styleId="Default">
    <w:name w:val="Default"/>
    <w:uiPriority w:val="99"/>
    <w:rsid w:val="00316ED3"/>
    <w:pPr>
      <w:widowControl/>
      <w:adjustRightInd w:val="0"/>
    </w:pPr>
    <w:rPr>
      <w:rFonts w:ascii="Calibri" w:eastAsia="Calibri" w:hAnsi="Calibri" w:cs="Calibri"/>
      <w:color w:val="000000"/>
      <w:sz w:val="24"/>
      <w:szCs w:val="24"/>
      <w:lang w:val="ru-RU" w:eastAsia="ru-RU"/>
    </w:rPr>
  </w:style>
  <w:style w:type="paragraph" w:styleId="af6">
    <w:name w:val="caption"/>
    <w:basedOn w:val="a"/>
    <w:next w:val="a"/>
    <w:uiPriority w:val="35"/>
    <w:unhideWhenUsed/>
    <w:qFormat/>
    <w:rsid w:val="00124795"/>
    <w:pPr>
      <w:spacing w:after="200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F07A9"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rsid w:val="00B35362"/>
    <w:pPr>
      <w:spacing w:before="240" w:after="120"/>
      <w:ind w:left="261" w:right="403" w:firstLine="709"/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7"/>
      <w:ind w:left="261" w:hanging="2168"/>
      <w:jc w:val="both"/>
      <w:outlineLvl w:val="1"/>
    </w:pPr>
    <w:rPr>
      <w:b/>
      <w:bCs/>
      <w:i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99"/>
    <w:qFormat/>
    <w:pPr>
      <w:ind w:left="261" w:firstLine="707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99"/>
    <w:rsid w:val="008910D9"/>
    <w:rPr>
      <w:rFonts w:ascii="Times New Roman" w:eastAsia="Times New Roman" w:hAnsi="Times New Roman" w:cs="Times New Roman"/>
      <w:sz w:val="28"/>
      <w:szCs w:val="28"/>
      <w:lang w:val="ru-RU" w:eastAsia="ru-RU" w:bidi="ru-RU"/>
    </w:rPr>
  </w:style>
  <w:style w:type="paragraph" w:styleId="a5">
    <w:name w:val="List Paragraph"/>
    <w:basedOn w:val="a"/>
    <w:uiPriority w:val="99"/>
    <w:qFormat/>
    <w:pPr>
      <w:ind w:left="261" w:firstLine="707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BC7B9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C7B93"/>
    <w:rPr>
      <w:rFonts w:ascii="Tahoma" w:eastAsia="Times New Roman" w:hAnsi="Tahoma" w:cs="Tahoma"/>
      <w:sz w:val="16"/>
      <w:szCs w:val="16"/>
      <w:lang w:val="ru-RU" w:eastAsia="ru-RU" w:bidi="ru-RU"/>
    </w:rPr>
  </w:style>
  <w:style w:type="character" w:customStyle="1" w:styleId="a8">
    <w:name w:val="Другое_"/>
    <w:basedOn w:val="a0"/>
    <w:link w:val="a9"/>
    <w:rsid w:val="008D3EDB"/>
    <w:rPr>
      <w:rFonts w:ascii="Times New Roman" w:eastAsia="Times New Roman" w:hAnsi="Times New Roman" w:cs="Times New Roman"/>
      <w:sz w:val="28"/>
      <w:szCs w:val="28"/>
    </w:rPr>
  </w:style>
  <w:style w:type="paragraph" w:customStyle="1" w:styleId="a9">
    <w:name w:val="Другое"/>
    <w:basedOn w:val="a"/>
    <w:link w:val="a8"/>
    <w:rsid w:val="008D3EDB"/>
    <w:pPr>
      <w:autoSpaceDE/>
      <w:autoSpaceDN/>
      <w:spacing w:line="360" w:lineRule="auto"/>
      <w:ind w:firstLine="400"/>
    </w:pPr>
    <w:rPr>
      <w:sz w:val="28"/>
      <w:szCs w:val="28"/>
      <w:lang w:val="en-US" w:eastAsia="en-US" w:bidi="ar-SA"/>
    </w:rPr>
  </w:style>
  <w:style w:type="table" w:styleId="aa">
    <w:name w:val="Table Grid"/>
    <w:basedOn w:val="a1"/>
    <w:rsid w:val="0091695D"/>
    <w:pPr>
      <w:widowControl/>
      <w:autoSpaceDE/>
      <w:autoSpaceDN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Основной текст_"/>
    <w:basedOn w:val="a0"/>
    <w:link w:val="10"/>
    <w:rsid w:val="007C7A21"/>
    <w:rPr>
      <w:rFonts w:ascii="Times New Roman" w:eastAsia="Times New Roman" w:hAnsi="Times New Roman" w:cs="Times New Roman"/>
      <w:sz w:val="28"/>
      <w:szCs w:val="28"/>
    </w:rPr>
  </w:style>
  <w:style w:type="paragraph" w:customStyle="1" w:styleId="10">
    <w:name w:val="Основной текст1"/>
    <w:basedOn w:val="a"/>
    <w:link w:val="ab"/>
    <w:rsid w:val="007C7A21"/>
    <w:pPr>
      <w:autoSpaceDE/>
      <w:autoSpaceDN/>
      <w:spacing w:line="360" w:lineRule="auto"/>
      <w:ind w:firstLine="400"/>
    </w:pPr>
    <w:rPr>
      <w:sz w:val="28"/>
      <w:szCs w:val="28"/>
      <w:lang w:val="en-US" w:eastAsia="en-US" w:bidi="ar-SA"/>
    </w:rPr>
  </w:style>
  <w:style w:type="character" w:customStyle="1" w:styleId="ac">
    <w:name w:val="Подпись к таблице_"/>
    <w:basedOn w:val="a0"/>
    <w:link w:val="ad"/>
    <w:rsid w:val="007C7A21"/>
    <w:rPr>
      <w:rFonts w:ascii="Times New Roman" w:eastAsia="Times New Roman" w:hAnsi="Times New Roman" w:cs="Times New Roman"/>
    </w:rPr>
  </w:style>
  <w:style w:type="paragraph" w:customStyle="1" w:styleId="ad">
    <w:name w:val="Подпись к таблице"/>
    <w:basedOn w:val="a"/>
    <w:link w:val="ac"/>
    <w:rsid w:val="007C7A21"/>
    <w:pPr>
      <w:autoSpaceDE/>
      <w:autoSpaceDN/>
    </w:pPr>
    <w:rPr>
      <w:lang w:val="en-US" w:eastAsia="en-US" w:bidi="ar-SA"/>
    </w:rPr>
  </w:style>
  <w:style w:type="paragraph" w:styleId="ae">
    <w:name w:val="header"/>
    <w:basedOn w:val="a"/>
    <w:link w:val="af"/>
    <w:uiPriority w:val="99"/>
    <w:unhideWhenUsed/>
    <w:rsid w:val="00CB3F1B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CB3F1B"/>
    <w:rPr>
      <w:rFonts w:ascii="Times New Roman" w:eastAsia="Times New Roman" w:hAnsi="Times New Roman" w:cs="Times New Roman"/>
      <w:lang w:val="ru-RU" w:eastAsia="ru-RU" w:bidi="ru-RU"/>
    </w:rPr>
  </w:style>
  <w:style w:type="paragraph" w:styleId="af0">
    <w:name w:val="footer"/>
    <w:basedOn w:val="a"/>
    <w:link w:val="af1"/>
    <w:uiPriority w:val="99"/>
    <w:unhideWhenUsed/>
    <w:rsid w:val="00CB3F1B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B3F1B"/>
    <w:rPr>
      <w:rFonts w:ascii="Times New Roman" w:eastAsia="Times New Roman" w:hAnsi="Times New Roman" w:cs="Times New Roman"/>
      <w:lang w:val="ru-RU" w:eastAsia="ru-RU" w:bidi="ru-RU"/>
    </w:rPr>
  </w:style>
  <w:style w:type="paragraph" w:styleId="af2">
    <w:name w:val="Normal (Web)"/>
    <w:basedOn w:val="a"/>
    <w:uiPriority w:val="99"/>
    <w:semiHidden/>
    <w:unhideWhenUsed/>
    <w:rsid w:val="002E2680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f3">
    <w:name w:val="TOC Heading"/>
    <w:basedOn w:val="1"/>
    <w:next w:val="a"/>
    <w:uiPriority w:val="39"/>
    <w:semiHidden/>
    <w:unhideWhenUsed/>
    <w:qFormat/>
    <w:rsid w:val="00372101"/>
    <w:pPr>
      <w:keepNext/>
      <w:keepLines/>
      <w:widowControl/>
      <w:autoSpaceDE/>
      <w:autoSpaceDN/>
      <w:spacing w:before="480" w:line="276" w:lineRule="auto"/>
      <w:ind w:left="0" w:right="0"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bidi="ar-SA"/>
    </w:rPr>
  </w:style>
  <w:style w:type="paragraph" w:styleId="11">
    <w:name w:val="toc 1"/>
    <w:basedOn w:val="a"/>
    <w:next w:val="a"/>
    <w:autoRedefine/>
    <w:uiPriority w:val="39"/>
    <w:unhideWhenUsed/>
    <w:rsid w:val="00372101"/>
    <w:pPr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372101"/>
    <w:pPr>
      <w:spacing w:after="100"/>
      <w:ind w:left="220"/>
    </w:pPr>
  </w:style>
  <w:style w:type="character" w:styleId="af4">
    <w:name w:val="Hyperlink"/>
    <w:basedOn w:val="a0"/>
    <w:uiPriority w:val="99"/>
    <w:unhideWhenUsed/>
    <w:rsid w:val="00372101"/>
    <w:rPr>
      <w:color w:val="0000FF" w:themeColor="hyperlink"/>
      <w:u w:val="single"/>
    </w:rPr>
  </w:style>
  <w:style w:type="paragraph" w:styleId="af5">
    <w:name w:val="No Spacing"/>
    <w:uiPriority w:val="1"/>
    <w:qFormat/>
    <w:rsid w:val="003D1B6A"/>
    <w:rPr>
      <w:rFonts w:ascii="Times New Roman" w:eastAsia="Times New Roman" w:hAnsi="Times New Roman" w:cs="Times New Roman"/>
      <w:lang w:val="ru-RU" w:eastAsia="ru-RU" w:bidi="ru-RU"/>
    </w:rPr>
  </w:style>
  <w:style w:type="paragraph" w:customStyle="1" w:styleId="Default">
    <w:name w:val="Default"/>
    <w:uiPriority w:val="99"/>
    <w:rsid w:val="00316ED3"/>
    <w:pPr>
      <w:widowControl/>
      <w:adjustRightInd w:val="0"/>
    </w:pPr>
    <w:rPr>
      <w:rFonts w:ascii="Calibri" w:eastAsia="Calibri" w:hAnsi="Calibri" w:cs="Calibri"/>
      <w:color w:val="000000"/>
      <w:sz w:val="24"/>
      <w:szCs w:val="24"/>
      <w:lang w:val="ru-RU" w:eastAsia="ru-RU"/>
    </w:rPr>
  </w:style>
  <w:style w:type="paragraph" w:styleId="af6">
    <w:name w:val="caption"/>
    <w:basedOn w:val="a"/>
    <w:next w:val="a"/>
    <w:uiPriority w:val="35"/>
    <w:unhideWhenUsed/>
    <w:qFormat/>
    <w:rsid w:val="00124795"/>
    <w:pPr>
      <w:spacing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9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0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81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92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6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5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1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6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0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61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7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6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12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9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67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86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14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16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0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368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16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1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53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0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89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93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5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29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0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footer" Target="footer7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chart" Target="charts/chart3.xm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footer" Target="footer5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work\_26.02.21%20&#1057;&#1086;&#1079;&#1080;&#1084;&#1089;&#1082;&#1080;&#1081;%20&#1057;&#1058;&#1057;\&#1043;&#1080;&#1076;&#1088;&#1072;&#1074;&#1083;&#1080;&#1082;&#1072;%20528%2017.05.21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Лист1!$B$2</c:f>
              <c:strCache>
                <c:ptCount val="1"/>
                <c:pt idx="0">
                  <c:v>Жилой фонд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6.9444444444444441E-3"/>
                  <c:y val="-8.2511639211676757E-3"/>
                </c:manualLayout>
              </c:layout>
              <c:tx>
                <c:rich>
                  <a:bodyPr/>
                  <a:lstStyle/>
                  <a:p>
                    <a:r>
                      <a:rPr lang="en-US" sz="1200"/>
                      <a:t>85,1</a:t>
                    </a:r>
                    <a:r>
                      <a:rPr lang="ru-RU" sz="1200"/>
                      <a:t> 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20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Лист1!$A$3</c:f>
              <c:strCache>
                <c:ptCount val="1"/>
                <c:pt idx="0">
                  <c:v>Котельная №1</c:v>
                </c:pt>
              </c:strCache>
            </c:strRef>
          </c:cat>
          <c:val>
            <c:numRef>
              <c:f>Лист1!$B$3</c:f>
              <c:numCache>
                <c:formatCode>General</c:formatCode>
                <c:ptCount val="1"/>
                <c:pt idx="0">
                  <c:v>85.1</c:v>
                </c:pt>
              </c:numCache>
            </c:numRef>
          </c:val>
        </c:ser>
        <c:ser>
          <c:idx val="2"/>
          <c:order val="1"/>
          <c:tx>
            <c:strRef>
              <c:f>Лист1!$C$2</c:f>
              <c:strCache>
                <c:ptCount val="1"/>
                <c:pt idx="0">
                  <c:v>Объекты бюджетной сферы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0"/>
                  <c:y val="7.1704671725565802E-4"/>
                </c:manualLayout>
              </c:layout>
              <c:tx>
                <c:rich>
                  <a:bodyPr/>
                  <a:lstStyle/>
                  <a:p>
                    <a:pPr>
                      <a:defRPr sz="1200"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en-US" sz="1200"/>
                      <a:t>14,89</a:t>
                    </a:r>
                    <a:r>
                      <a:rPr lang="ru-RU" sz="1200"/>
                      <a:t> %</a:t>
                    </a:r>
                    <a:endParaRPr lang="en-US" sz="1200"/>
                  </a:p>
                </c:rich>
              </c:tx>
              <c:spPr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Лист1!$A$3</c:f>
              <c:strCache>
                <c:ptCount val="1"/>
                <c:pt idx="0">
                  <c:v>Котельная №1</c:v>
                </c:pt>
              </c:strCache>
            </c:strRef>
          </c:cat>
          <c:val>
            <c:numRef>
              <c:f>Лист1!$C$3</c:f>
              <c:numCache>
                <c:formatCode>General</c:formatCode>
                <c:ptCount val="1"/>
                <c:pt idx="0">
                  <c:v>14.89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4001792"/>
        <c:axId val="151152320"/>
      </c:barChart>
      <c:catAx>
        <c:axId val="84001792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sz="1200"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1152320"/>
        <c:crosses val="autoZero"/>
        <c:auto val="1"/>
        <c:lblAlgn val="ctr"/>
        <c:lblOffset val="100"/>
        <c:noMultiLvlLbl val="0"/>
      </c:catAx>
      <c:valAx>
        <c:axId val="15115232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1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84001792"/>
        <c:crosses val="autoZero"/>
        <c:crossBetween val="between"/>
      </c:valAx>
    </c:plotArea>
    <c:legend>
      <c:legendPos val="r"/>
      <c:overlay val="0"/>
      <c:txPr>
        <a:bodyPr/>
        <a:lstStyle/>
        <a:p>
          <a:pPr>
            <a:defRPr sz="12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/>
            </a:pPr>
            <a:r>
              <a:rPr lang="ru-RU" sz="1400" b="1" i="0" u="none" strike="noStrike" baseline="0">
                <a:effectLst/>
                <a:latin typeface="Times New Roman" pitchFamily="18" charset="0"/>
                <a:cs typeface="Times New Roman" pitchFamily="18" charset="0"/>
              </a:rPr>
              <a:t>Тепловые нагрузки источников теплоснабжения</a:t>
            </a:r>
            <a:endParaRPr lang="ru-RU" sz="1400">
              <a:latin typeface="Times New Roman" pitchFamily="18" charset="0"/>
              <a:cs typeface="Times New Roman" pitchFamily="18" charset="0"/>
            </a:endParaRP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8.2009137915472138E-2"/>
          <c:y val="0.14922259539240904"/>
          <c:w val="0.90164677329000775"/>
          <c:h val="0.759331888078897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Потребители!$AO$27</c:f>
              <c:strCache>
                <c:ptCount val="1"/>
                <c:pt idx="0">
                  <c:v>Кот. №1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Потребители!$AN$28:$AN$31</c:f>
              <c:strCache>
                <c:ptCount val="4"/>
                <c:pt idx="0">
                  <c:v>Всего</c:v>
                </c:pt>
                <c:pt idx="1">
                  <c:v>Отопление</c:v>
                </c:pt>
                <c:pt idx="2">
                  <c:v>ГВС</c:v>
                </c:pt>
                <c:pt idx="3">
                  <c:v>Вентиляция</c:v>
                </c:pt>
              </c:strCache>
            </c:strRef>
          </c:cat>
          <c:val>
            <c:numRef>
              <c:f>Потребители!$AO$28:$AO$31</c:f>
              <c:numCache>
                <c:formatCode>General</c:formatCode>
                <c:ptCount val="4"/>
                <c:pt idx="0">
                  <c:v>0.83899999999999997</c:v>
                </c:pt>
                <c:pt idx="1">
                  <c:v>0.83899999999999997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4AC-4F3E-ABBD-8FF247212C5D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81580032"/>
        <c:axId val="151158784"/>
      </c:barChart>
      <c:catAx>
        <c:axId val="8158003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1158784"/>
        <c:crosses val="autoZero"/>
        <c:auto val="1"/>
        <c:lblAlgn val="ctr"/>
        <c:lblOffset val="100"/>
        <c:noMultiLvlLbl val="0"/>
      </c:catAx>
      <c:valAx>
        <c:axId val="151158784"/>
        <c:scaling>
          <c:orientation val="minMax"/>
        </c:scaling>
        <c:delete val="0"/>
        <c:axPos val="l"/>
        <c:title>
          <c:tx>
            <c:rich>
              <a:bodyPr rot="0" vert="horz"/>
              <a:lstStyle/>
              <a:p>
                <a:pPr>
                  <a:defRPr sz="14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1400" b="0">
                    <a:latin typeface="Times New Roman" pitchFamily="18" charset="0"/>
                    <a:cs typeface="Times New Roman" pitchFamily="18" charset="0"/>
                  </a:rPr>
                  <a:t>Гкал/ч</a:t>
                </a:r>
              </a:p>
            </c:rich>
          </c:tx>
          <c:layout>
            <c:manualLayout>
              <c:xMode val="edge"/>
              <c:yMode val="edge"/>
              <c:x val="9.0977991922300498E-3"/>
              <c:y val="6.4972648747009323E-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txPr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81580032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2649379415477144"/>
          <c:y val="0.2534240174329136"/>
          <c:w val="0.20826598931273496"/>
          <c:h val="0.28312608734930111"/>
        </c:manualLayout>
      </c:layout>
      <c:overlay val="0"/>
      <c:txPr>
        <a:bodyPr/>
        <a:lstStyle/>
        <a:p>
          <a:pPr>
            <a:defRPr sz="14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Установленная мощность котельной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0"/>
                  <c:y val="1.8187620582885705E-17"/>
                </c:manualLayout>
              </c:layout>
              <c:tx>
                <c:rich>
                  <a:bodyPr/>
                  <a:lstStyle/>
                  <a:p>
                    <a:r>
                      <a:rPr lang="en-US" sz="1200" b="1">
                        <a:latin typeface="Times New Roman" pitchFamily="18" charset="0"/>
                        <a:cs typeface="Times New Roman" pitchFamily="18" charset="0"/>
                      </a:rPr>
                      <a:t>1,29</a:t>
                    </a:r>
                    <a:r>
                      <a:rPr lang="ru-RU" sz="1200" b="1">
                        <a:latin typeface="Times New Roman" pitchFamily="18" charset="0"/>
                        <a:cs typeface="Times New Roman" pitchFamily="18" charset="0"/>
                      </a:rPr>
                      <a:t> Гкал/ч</a:t>
                    </a:r>
                    <a:endParaRPr lang="en-US" b="1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2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</c:dLbls>
          <c:cat>
            <c:strRef>
              <c:f>Лист1!$A$2</c:f>
              <c:strCache>
                <c:ptCount val="1"/>
                <c:pt idx="0">
                  <c:v>Котельная № 1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1.29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Присоединенная нагрузка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0"/>
                  <c:y val="-1.5873015873015872E-2"/>
                </c:manualLayout>
              </c:layout>
              <c:tx>
                <c:rich>
                  <a:bodyPr/>
                  <a:lstStyle/>
                  <a:p>
                    <a:r>
                      <a:rPr lang="en-US" sz="1200" b="1">
                        <a:latin typeface="Times New Roman" pitchFamily="18" charset="0"/>
                        <a:cs typeface="Times New Roman" pitchFamily="18" charset="0"/>
                      </a:rPr>
                      <a:t>0,839</a:t>
                    </a:r>
                    <a:r>
                      <a:rPr lang="ru-RU" sz="1200" b="1">
                        <a:latin typeface="Times New Roman" pitchFamily="18" charset="0"/>
                        <a:cs typeface="Times New Roman" pitchFamily="18" charset="0"/>
                      </a:rPr>
                      <a:t> Гкал/ч</a:t>
                    </a:r>
                    <a:endParaRPr lang="en-US" sz="1200" b="1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Котельная № 1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0.83899999999999997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1582080"/>
        <c:axId val="151154048"/>
      </c:barChart>
      <c:catAx>
        <c:axId val="81582080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sz="1200" b="1" i="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1154048"/>
        <c:crosses val="autoZero"/>
        <c:auto val="1"/>
        <c:lblAlgn val="ctr"/>
        <c:lblOffset val="100"/>
        <c:noMultiLvlLbl val="0"/>
      </c:catAx>
      <c:valAx>
        <c:axId val="15115404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1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81582080"/>
        <c:crosses val="autoZero"/>
        <c:crossBetween val="between"/>
      </c:valAx>
    </c:plotArea>
    <c:legend>
      <c:legendPos val="r"/>
      <c:overlay val="0"/>
      <c:txPr>
        <a:bodyPr/>
        <a:lstStyle/>
        <a:p>
          <a:pPr>
            <a:defRPr sz="12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E67D8B-3FFF-414B-A933-EBA0662AA5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1995</TotalTime>
  <Pages>44</Pages>
  <Words>11215</Words>
  <Characters>63931</Characters>
  <Application>Microsoft Office Word</Application>
  <DocSecurity>0</DocSecurity>
  <Lines>532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74997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imushvrnew</cp:lastModifiedBy>
  <cp:revision>61</cp:revision>
  <cp:lastPrinted>2023-03-10T07:13:00Z</cp:lastPrinted>
  <dcterms:created xsi:type="dcterms:W3CDTF">2024-04-02T11:37:00Z</dcterms:created>
  <dcterms:modified xsi:type="dcterms:W3CDTF">2024-05-24T06:16:00Z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2020-01-31T00:00:00Z</vt:filetime>
  </property>
  <property fmtid="{D5CDD505-2E9C-101B-9397-08002B2CF9AE}" pid="3" name="LastSaved">
    <vt:filetime>2020-03-02T00:00:00Z</vt:filetime>
  </property>
</Properties>
</file>