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119" w:rsidRDefault="003F0119" w:rsidP="00330EBA">
      <w:pPr>
        <w:autoSpaceDE w:val="0"/>
        <w:autoSpaceDN w:val="0"/>
        <w:adjustRightInd w:val="0"/>
        <w:spacing w:line="360" w:lineRule="exact"/>
        <w:ind w:left="5103"/>
        <w:outlineLvl w:val="0"/>
        <w:rPr>
          <w:sz w:val="28"/>
          <w:szCs w:val="28"/>
        </w:rPr>
      </w:pPr>
      <w:r>
        <w:rPr>
          <w:sz w:val="28"/>
          <w:szCs w:val="28"/>
        </w:rPr>
        <w:t>Приложение</w:t>
      </w:r>
    </w:p>
    <w:p w:rsidR="003F0119" w:rsidRDefault="003F0119" w:rsidP="00330EBA">
      <w:pPr>
        <w:autoSpaceDE w:val="0"/>
        <w:autoSpaceDN w:val="0"/>
        <w:adjustRightInd w:val="0"/>
        <w:spacing w:line="360" w:lineRule="exact"/>
        <w:ind w:left="5103"/>
        <w:outlineLvl w:val="0"/>
        <w:rPr>
          <w:sz w:val="28"/>
          <w:szCs w:val="28"/>
        </w:rPr>
      </w:pPr>
    </w:p>
    <w:p w:rsidR="00330EBA" w:rsidRDefault="00330EBA" w:rsidP="00330EBA">
      <w:pPr>
        <w:autoSpaceDE w:val="0"/>
        <w:autoSpaceDN w:val="0"/>
        <w:adjustRightInd w:val="0"/>
        <w:spacing w:line="360" w:lineRule="exact"/>
        <w:ind w:left="5103"/>
        <w:outlineLvl w:val="0"/>
        <w:rPr>
          <w:sz w:val="28"/>
          <w:szCs w:val="28"/>
        </w:rPr>
      </w:pPr>
      <w:r w:rsidRPr="00330EBA">
        <w:rPr>
          <w:sz w:val="28"/>
          <w:szCs w:val="28"/>
        </w:rPr>
        <w:t>УТВЕРЖДЕН</w:t>
      </w:r>
    </w:p>
    <w:p w:rsidR="00330EBA" w:rsidRPr="00330EBA" w:rsidRDefault="00330EBA" w:rsidP="00330EBA">
      <w:pPr>
        <w:autoSpaceDE w:val="0"/>
        <w:autoSpaceDN w:val="0"/>
        <w:adjustRightInd w:val="0"/>
        <w:ind w:left="5103"/>
        <w:rPr>
          <w:sz w:val="28"/>
          <w:szCs w:val="28"/>
        </w:rPr>
      </w:pPr>
      <w:r w:rsidRPr="00330EBA">
        <w:rPr>
          <w:sz w:val="28"/>
          <w:szCs w:val="28"/>
        </w:rPr>
        <w:t xml:space="preserve">постановлением администрации </w:t>
      </w:r>
      <w:r w:rsidR="003F0119">
        <w:rPr>
          <w:sz w:val="28"/>
          <w:szCs w:val="28"/>
        </w:rPr>
        <w:t xml:space="preserve"> </w:t>
      </w:r>
      <w:r w:rsidR="005B4C20">
        <w:rPr>
          <w:sz w:val="28"/>
          <w:szCs w:val="28"/>
        </w:rPr>
        <w:t xml:space="preserve">Верхнекамского </w:t>
      </w:r>
      <w:r w:rsidRPr="00330EBA">
        <w:rPr>
          <w:sz w:val="28"/>
          <w:szCs w:val="28"/>
        </w:rPr>
        <w:t>муниципального округа</w:t>
      </w:r>
      <w:r>
        <w:rPr>
          <w:sz w:val="28"/>
          <w:szCs w:val="28"/>
        </w:rPr>
        <w:t xml:space="preserve"> </w:t>
      </w:r>
      <w:r w:rsidR="00EE13EE">
        <w:rPr>
          <w:sz w:val="28"/>
          <w:szCs w:val="28"/>
        </w:rPr>
        <w:t xml:space="preserve">от </w:t>
      </w:r>
      <w:r w:rsidR="005241A3">
        <w:rPr>
          <w:sz w:val="28"/>
          <w:szCs w:val="28"/>
        </w:rPr>
        <w:t xml:space="preserve"> 26.12.2023   </w:t>
      </w:r>
      <w:bookmarkStart w:id="0" w:name="_GoBack"/>
      <w:bookmarkEnd w:id="0"/>
      <w:r w:rsidR="00EE13EE">
        <w:rPr>
          <w:sz w:val="28"/>
          <w:szCs w:val="28"/>
        </w:rPr>
        <w:t xml:space="preserve"> №</w:t>
      </w:r>
      <w:r w:rsidR="005B4C20">
        <w:rPr>
          <w:sz w:val="28"/>
          <w:szCs w:val="28"/>
        </w:rPr>
        <w:t xml:space="preserve"> </w:t>
      </w:r>
      <w:r w:rsidR="005241A3">
        <w:rPr>
          <w:sz w:val="28"/>
          <w:szCs w:val="28"/>
        </w:rPr>
        <w:t>1818</w:t>
      </w:r>
    </w:p>
    <w:p w:rsidR="00E4741C" w:rsidRPr="00E4741C" w:rsidRDefault="00E4741C" w:rsidP="00C81497">
      <w:pPr>
        <w:widowControl w:val="0"/>
        <w:autoSpaceDE w:val="0"/>
        <w:autoSpaceDN w:val="0"/>
        <w:adjustRightInd w:val="0"/>
        <w:spacing w:before="600"/>
        <w:jc w:val="center"/>
        <w:rPr>
          <w:rFonts w:eastAsia="Calibri"/>
          <w:b/>
          <w:bCs/>
          <w:sz w:val="28"/>
          <w:szCs w:val="26"/>
          <w:lang w:eastAsia="en-US"/>
        </w:rPr>
      </w:pPr>
      <w:r w:rsidRPr="00E4741C">
        <w:rPr>
          <w:rFonts w:eastAsia="Calibri"/>
          <w:b/>
          <w:bCs/>
          <w:sz w:val="28"/>
          <w:szCs w:val="26"/>
          <w:lang w:eastAsia="en-US"/>
        </w:rPr>
        <w:t>АДМИНИСТРАТИВНЫЙ РЕГЛАМЕНТ</w:t>
      </w:r>
    </w:p>
    <w:p w:rsidR="00E4741C" w:rsidRPr="00E4741C" w:rsidRDefault="00E4741C" w:rsidP="00C81497">
      <w:pPr>
        <w:widowControl w:val="0"/>
        <w:autoSpaceDE w:val="0"/>
        <w:autoSpaceDN w:val="0"/>
        <w:adjustRightInd w:val="0"/>
        <w:spacing w:after="600"/>
        <w:jc w:val="center"/>
        <w:rPr>
          <w:rFonts w:eastAsia="Calibri"/>
          <w:b/>
          <w:sz w:val="28"/>
          <w:szCs w:val="26"/>
          <w:lang w:eastAsia="en-US"/>
        </w:rPr>
      </w:pPr>
      <w:r w:rsidRPr="00E4741C">
        <w:rPr>
          <w:rFonts w:eastAsia="Calibri"/>
          <w:b/>
          <w:bCs/>
          <w:sz w:val="28"/>
          <w:szCs w:val="26"/>
          <w:lang w:eastAsia="en-US"/>
        </w:rPr>
        <w:t>предоставления муниципальной услуги «</w:t>
      </w:r>
      <w:r w:rsidRPr="00E4741C">
        <w:rPr>
          <w:b/>
          <w:sz w:val="28"/>
          <w:szCs w:val="28"/>
        </w:rPr>
        <w:t>Предоставление в собственность, аренду, постоянное (бессрочное) пользование, безвозмездное пользование земельн</w:t>
      </w:r>
      <w:r w:rsidR="007E1B39">
        <w:rPr>
          <w:b/>
          <w:sz w:val="28"/>
          <w:szCs w:val="28"/>
        </w:rPr>
        <w:t>ого</w:t>
      </w:r>
      <w:r w:rsidRPr="00E4741C">
        <w:rPr>
          <w:b/>
          <w:sz w:val="28"/>
          <w:szCs w:val="28"/>
        </w:rPr>
        <w:t xml:space="preserve"> участк</w:t>
      </w:r>
      <w:r w:rsidR="007E1B39">
        <w:rPr>
          <w:b/>
          <w:sz w:val="28"/>
          <w:szCs w:val="28"/>
        </w:rPr>
        <w:t>а</w:t>
      </w:r>
      <w:r w:rsidRPr="00E4741C">
        <w:rPr>
          <w:b/>
          <w:sz w:val="28"/>
          <w:szCs w:val="28"/>
        </w:rPr>
        <w:t xml:space="preserve">, </w:t>
      </w:r>
      <w:r w:rsidR="007E1B39">
        <w:rPr>
          <w:b/>
          <w:sz w:val="28"/>
          <w:szCs w:val="28"/>
        </w:rPr>
        <w:t xml:space="preserve">находящегося в </w:t>
      </w:r>
      <w:r w:rsidR="007E1B39" w:rsidRPr="005B6805">
        <w:rPr>
          <w:b/>
          <w:sz w:val="28"/>
          <w:szCs w:val="28"/>
        </w:rPr>
        <w:t xml:space="preserve">муниципальной собственности, </w:t>
      </w:r>
      <w:r w:rsidRPr="005B6805">
        <w:rPr>
          <w:b/>
          <w:sz w:val="28"/>
          <w:szCs w:val="28"/>
        </w:rPr>
        <w:t>без проведения</w:t>
      </w:r>
      <w:r w:rsidRPr="00E4741C">
        <w:rPr>
          <w:b/>
          <w:sz w:val="28"/>
          <w:szCs w:val="28"/>
        </w:rPr>
        <w:t xml:space="preserve"> торгов»</w:t>
      </w:r>
    </w:p>
    <w:p w:rsidR="00E4741C" w:rsidRDefault="00E4741C" w:rsidP="00E4741C">
      <w:pPr>
        <w:widowControl w:val="0"/>
        <w:autoSpaceDE w:val="0"/>
        <w:autoSpaceDN w:val="0"/>
        <w:adjustRightInd w:val="0"/>
        <w:spacing w:line="360" w:lineRule="auto"/>
        <w:jc w:val="center"/>
        <w:outlineLvl w:val="1"/>
        <w:rPr>
          <w:rFonts w:eastAsia="Calibri"/>
          <w:b/>
          <w:sz w:val="28"/>
          <w:szCs w:val="28"/>
          <w:lang w:eastAsia="en-US"/>
        </w:rPr>
      </w:pPr>
      <w:r w:rsidRPr="00E4741C">
        <w:rPr>
          <w:rFonts w:eastAsia="Calibri"/>
          <w:b/>
          <w:sz w:val="28"/>
          <w:szCs w:val="28"/>
          <w:lang w:eastAsia="en-US"/>
        </w:rPr>
        <w:t>1. Общие положения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E4741C">
        <w:rPr>
          <w:rFonts w:eastAsia="Calibri"/>
          <w:sz w:val="28"/>
          <w:szCs w:val="28"/>
          <w:lang w:eastAsia="en-US"/>
        </w:rPr>
        <w:t xml:space="preserve">1.1. </w:t>
      </w:r>
      <w:proofErr w:type="gramStart"/>
      <w:r w:rsidRPr="00E4741C">
        <w:rPr>
          <w:rFonts w:eastAsia="Calibri"/>
          <w:sz w:val="28"/>
          <w:szCs w:val="28"/>
          <w:lang w:eastAsia="en-US"/>
        </w:rPr>
        <w:t xml:space="preserve">Административный регламент предоставления муниципальной услуги </w:t>
      </w:r>
      <w:r w:rsidRPr="00E4741C">
        <w:rPr>
          <w:sz w:val="28"/>
          <w:szCs w:val="27"/>
        </w:rPr>
        <w:t>«</w:t>
      </w:r>
      <w:r w:rsidR="007E1B39" w:rsidRPr="007E1B39">
        <w:rPr>
          <w:sz w:val="28"/>
          <w:szCs w:val="28"/>
        </w:rPr>
        <w:t>Предоставление в собственность, аренду, постоянное (бессрочное) пользование, безвозмездное пользование земельного участка, муниципальной собственности, без проведения торгов</w:t>
      </w:r>
      <w:r w:rsidRPr="00E4741C">
        <w:rPr>
          <w:sz w:val="28"/>
          <w:szCs w:val="27"/>
        </w:rPr>
        <w:t xml:space="preserve">» </w:t>
      </w:r>
      <w:r w:rsidRPr="00E4741C">
        <w:rPr>
          <w:rFonts w:eastAsia="Calibri"/>
          <w:sz w:val="28"/>
          <w:szCs w:val="28"/>
          <w:lang w:eastAsia="en-US"/>
        </w:rPr>
        <w:t>(далее – Административный регламент) определяет круг заявителей, стандарт предоставления муниципальной услуги,</w:t>
      </w:r>
      <w:proofErr w:type="gramEnd"/>
      <w:r w:rsidRPr="00E4741C">
        <w:rPr>
          <w:rFonts w:eastAsia="Calibri"/>
          <w:sz w:val="28"/>
          <w:szCs w:val="28"/>
          <w:lang w:eastAsia="en-US"/>
        </w:rPr>
        <w:t xml:space="preserve"> </w:t>
      </w:r>
      <w:proofErr w:type="gramStart"/>
      <w:r w:rsidRPr="00E4741C">
        <w:rPr>
          <w:rFonts w:eastAsia="Calibri"/>
          <w:sz w:val="28"/>
          <w:szCs w:val="28"/>
          <w:lang w:eastAsia="en-US"/>
        </w:rPr>
        <w:t>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w:t>
      </w:r>
      <w:proofErr w:type="gramEnd"/>
      <w:r w:rsidRPr="00E4741C">
        <w:rPr>
          <w:rFonts w:eastAsia="Calibri"/>
          <w:sz w:val="28"/>
          <w:szCs w:val="28"/>
          <w:lang w:eastAsia="en-US"/>
        </w:rPr>
        <w:t xml:space="preserve"> по предоставлению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Основные понятия в настоящем регламенте используются в том же значении, в котором </w:t>
      </w:r>
      <w:r w:rsidR="0044227A">
        <w:rPr>
          <w:rFonts w:eastAsia="Calibri"/>
          <w:sz w:val="28"/>
          <w:szCs w:val="28"/>
          <w:lang w:eastAsia="en-US"/>
        </w:rPr>
        <w:t>они</w:t>
      </w:r>
      <w:r w:rsidRPr="00E4741C">
        <w:rPr>
          <w:rFonts w:eastAsia="Calibri"/>
          <w:sz w:val="28"/>
          <w:szCs w:val="28"/>
          <w:lang w:eastAsia="en-US"/>
        </w:rPr>
        <w:t xml:space="preserve"> приведены в Федеральном законе от 27.07.2010 № 210-ФЗ «Об организации предоставления государственных и муниципальных услуг» (далее – Закон № 210-ФЗ) и иных нормативных правовых актах Российской Федерации и Кировской области.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1.2. </w:t>
      </w:r>
      <w:proofErr w:type="gramStart"/>
      <w:r w:rsidRPr="00E4741C">
        <w:rPr>
          <w:rFonts w:eastAsia="Calibri"/>
          <w:sz w:val="28"/>
          <w:szCs w:val="28"/>
          <w:lang w:eastAsia="en-US"/>
        </w:rPr>
        <w:t xml:space="preserve">Заявителями при предоставлении муниципальной услуги являются физические или юридические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частях 2 и 3 статьи 1 Закона № 210-ФЗ, или в многофункциональный центр </w:t>
      </w:r>
      <w:r w:rsidRPr="00E4741C">
        <w:rPr>
          <w:rFonts w:eastAsia="Calibri"/>
          <w:sz w:val="28"/>
          <w:szCs w:val="28"/>
          <w:lang w:eastAsia="en-US"/>
        </w:rPr>
        <w:lastRenderedPageBreak/>
        <w:t>предоставления государственных и муниципальных</w:t>
      </w:r>
      <w:proofErr w:type="gramEnd"/>
      <w:r w:rsidRPr="00E4741C">
        <w:rPr>
          <w:rFonts w:eastAsia="Calibri"/>
          <w:sz w:val="28"/>
          <w:szCs w:val="28"/>
          <w:lang w:eastAsia="en-US"/>
        </w:rPr>
        <w:t xml:space="preserve"> услуг с запросом о предоставлении муниципальной услуги, в том числе в порядке, установленном статьей 15.1 Закона № 210-ФЗ, выраженным в письменной или электронной форме.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w:t>
      </w:r>
      <w:r w:rsidR="0044227A">
        <w:rPr>
          <w:rFonts w:eastAsia="Calibri"/>
          <w:sz w:val="28"/>
          <w:szCs w:val="28"/>
          <w:lang w:eastAsia="en-US"/>
        </w:rPr>
        <w:t xml:space="preserve"> </w:t>
      </w:r>
      <w:r w:rsidRPr="00E4741C">
        <w:rPr>
          <w:rFonts w:eastAsia="Calibri"/>
          <w:sz w:val="28"/>
          <w:szCs w:val="28"/>
          <w:lang w:eastAsia="en-US"/>
        </w:rPr>
        <w:t>Требования к порядку информирования о предоставлении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муниципального образования, а также на Едином портале государственных и муниципальных услуг (функций</w:t>
      </w:r>
      <w:r w:rsidR="00775FBE">
        <w:rPr>
          <w:rFonts w:eastAsia="Calibri"/>
          <w:sz w:val="28"/>
          <w:szCs w:val="28"/>
          <w:lang w:eastAsia="en-US"/>
        </w:rPr>
        <w:t>)</w:t>
      </w:r>
      <w:r w:rsidRPr="00E4741C">
        <w:rPr>
          <w:rFonts w:eastAsia="Calibri"/>
          <w:sz w:val="28"/>
          <w:szCs w:val="28"/>
          <w:lang w:eastAsia="en-US"/>
        </w:rPr>
        <w:t>.</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1.3.1.1.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1.3.1.2.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1.3.1.3.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1.3.1.4. </w:t>
      </w:r>
      <w:proofErr w:type="gramStart"/>
      <w:r w:rsidRPr="00E4741C">
        <w:rPr>
          <w:rFonts w:eastAsia="Calibri"/>
          <w:sz w:val="28"/>
          <w:szCs w:val="28"/>
          <w:lang w:eastAsia="en-US"/>
        </w:rPr>
        <w:t>В случае подачи заявления в форме электронного документа с использованием Единого портала</w:t>
      </w:r>
      <w:r w:rsidR="00775FBE" w:rsidRPr="00775FBE">
        <w:t xml:space="preserve"> </w:t>
      </w:r>
      <w:r w:rsidR="00775FBE" w:rsidRPr="00775FBE">
        <w:rPr>
          <w:rFonts w:eastAsia="Calibri"/>
          <w:sz w:val="28"/>
          <w:szCs w:val="28"/>
          <w:lang w:eastAsia="en-US"/>
        </w:rPr>
        <w:t>государственных и муниципальных услуг (функций)</w:t>
      </w:r>
      <w:r w:rsidRPr="00E4741C">
        <w:rPr>
          <w:rFonts w:eastAsia="Calibri"/>
          <w:sz w:val="28"/>
          <w:szCs w:val="28"/>
          <w:lang w:eastAsia="en-US"/>
        </w:rPr>
        <w:t xml:space="preserve"> или Портала государственных и муниципальных услуг Кировской области (далее </w:t>
      </w:r>
      <w:r w:rsidR="00775FBE">
        <w:rPr>
          <w:rFonts w:eastAsia="Calibri"/>
          <w:sz w:val="28"/>
          <w:szCs w:val="28"/>
          <w:lang w:eastAsia="en-US"/>
        </w:rPr>
        <w:t>–</w:t>
      </w:r>
      <w:r w:rsidRPr="00E4741C">
        <w:rPr>
          <w:rFonts w:eastAsia="Calibri"/>
          <w:sz w:val="28"/>
          <w:szCs w:val="28"/>
          <w:lang w:eastAsia="en-US"/>
        </w:rPr>
        <w:t xml:space="preserve"> </w:t>
      </w:r>
      <w:r w:rsidR="00775FBE">
        <w:rPr>
          <w:rFonts w:eastAsia="Calibri"/>
          <w:sz w:val="28"/>
          <w:szCs w:val="28"/>
          <w:lang w:eastAsia="en-US"/>
        </w:rPr>
        <w:t>П</w:t>
      </w:r>
      <w:r w:rsidRPr="00E4741C">
        <w:rPr>
          <w:rFonts w:eastAsia="Calibri"/>
          <w:sz w:val="28"/>
          <w:szCs w:val="28"/>
          <w:lang w:eastAsia="en-US"/>
        </w:rPr>
        <w:t>ортал</w:t>
      </w:r>
      <w:r w:rsidR="00775FBE">
        <w:rPr>
          <w:rFonts w:eastAsia="Calibri"/>
          <w:sz w:val="28"/>
          <w:szCs w:val="28"/>
          <w:lang w:eastAsia="en-US"/>
        </w:rPr>
        <w:t xml:space="preserve"> Кировской области</w:t>
      </w:r>
      <w:r w:rsidRPr="00E4741C">
        <w:rPr>
          <w:rFonts w:eastAsia="Calibri"/>
          <w:sz w:val="28"/>
          <w:szCs w:val="28"/>
          <w:lang w:eastAsia="en-US"/>
        </w:rPr>
        <w:t>)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roofErr w:type="gramEnd"/>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1.3.1.5. Информация о порядке предоставления муниципальной услуги предоставляется бесплатно.</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1.3.2.1. Информацию о месте нахождения и графике работы, контактных телефонах, адресах электронной почты, официальном сайте муниципального образования, о многофункциональном центре предоставления государственных </w:t>
      </w:r>
      <w:r w:rsidRPr="00E4741C">
        <w:rPr>
          <w:rFonts w:eastAsia="Calibri"/>
          <w:sz w:val="28"/>
          <w:szCs w:val="28"/>
          <w:lang w:eastAsia="en-US"/>
        </w:rPr>
        <w:lastRenderedPageBreak/>
        <w:t>и муниципальных услуг (далее - многофункциональный центр) можно получить:</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на официальном сайте муниципального образования в информационно-телекоммуникационной сети «Интернет» (далее - сеть Интернет);</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на Региональном портале;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на Едином портале;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на информационных стендах в местах предоставления муниципальной услуги; </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при личном обращении заявителя; </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 обращении в письменной форме, в форме электронного документа;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по электронной почте;</w:t>
      </w:r>
    </w:p>
    <w:p w:rsidR="00E4741C" w:rsidRPr="00E4741C" w:rsidRDefault="006C08C8"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по телефону.</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1.3.3. Информация о муниципальной услуге внесена в Реестр муниципальных услуг </w:t>
      </w:r>
      <w:r w:rsidR="00527674">
        <w:rPr>
          <w:rFonts w:eastAsia="Calibri"/>
          <w:sz w:val="28"/>
          <w:szCs w:val="28"/>
          <w:lang w:eastAsia="en-US"/>
        </w:rPr>
        <w:t>Верхнекамского</w:t>
      </w:r>
      <w:r w:rsidR="00780F34">
        <w:rPr>
          <w:rFonts w:eastAsia="Calibri"/>
          <w:sz w:val="28"/>
          <w:szCs w:val="28"/>
          <w:lang w:eastAsia="en-US"/>
        </w:rPr>
        <w:t xml:space="preserve"> </w:t>
      </w:r>
      <w:r w:rsidRPr="00E4741C">
        <w:rPr>
          <w:rFonts w:eastAsia="Calibri"/>
          <w:sz w:val="28"/>
          <w:szCs w:val="28"/>
          <w:lang w:eastAsia="en-US"/>
        </w:rPr>
        <w:t>муниципального округа Кировской области.</w:t>
      </w:r>
    </w:p>
    <w:p w:rsidR="00E4741C" w:rsidRPr="00E4741C" w:rsidRDefault="00E4741C" w:rsidP="00E4741C">
      <w:pPr>
        <w:widowControl w:val="0"/>
        <w:autoSpaceDE w:val="0"/>
        <w:autoSpaceDN w:val="0"/>
        <w:adjustRightInd w:val="0"/>
        <w:ind w:firstLine="709"/>
        <w:jc w:val="both"/>
        <w:outlineLvl w:val="1"/>
        <w:rPr>
          <w:rFonts w:eastAsia="Calibri"/>
          <w:sz w:val="28"/>
          <w:szCs w:val="28"/>
          <w:lang w:eastAsia="en-US"/>
        </w:rPr>
      </w:pPr>
    </w:p>
    <w:p w:rsidR="00E4741C" w:rsidRDefault="00E4741C" w:rsidP="0044227A">
      <w:pPr>
        <w:widowControl w:val="0"/>
        <w:autoSpaceDE w:val="0"/>
        <w:autoSpaceDN w:val="0"/>
        <w:adjustRightInd w:val="0"/>
        <w:jc w:val="center"/>
        <w:outlineLvl w:val="1"/>
        <w:rPr>
          <w:rFonts w:eastAsia="Calibri"/>
          <w:b/>
          <w:sz w:val="28"/>
          <w:szCs w:val="28"/>
          <w:lang w:eastAsia="en-US"/>
        </w:rPr>
      </w:pPr>
      <w:r w:rsidRPr="00E4741C">
        <w:rPr>
          <w:rFonts w:eastAsia="Calibri"/>
          <w:b/>
          <w:sz w:val="28"/>
          <w:szCs w:val="28"/>
          <w:lang w:eastAsia="en-US"/>
        </w:rPr>
        <w:t>2. Стандарт предоставления муниципальной услуги</w:t>
      </w:r>
    </w:p>
    <w:p w:rsidR="00780F34" w:rsidRPr="00E4741C" w:rsidRDefault="00780F34" w:rsidP="0044227A">
      <w:pPr>
        <w:widowControl w:val="0"/>
        <w:autoSpaceDE w:val="0"/>
        <w:autoSpaceDN w:val="0"/>
        <w:adjustRightInd w:val="0"/>
        <w:jc w:val="center"/>
        <w:outlineLvl w:val="1"/>
        <w:rPr>
          <w:rFonts w:eastAsia="Calibri"/>
          <w:b/>
          <w:sz w:val="28"/>
          <w:szCs w:val="28"/>
          <w:lang w:eastAsia="en-US"/>
        </w:rPr>
      </w:pPr>
    </w:p>
    <w:p w:rsidR="0038018B" w:rsidRPr="0038018B"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38018B">
        <w:rPr>
          <w:rFonts w:eastAsia="Calibri"/>
          <w:b/>
          <w:sz w:val="28"/>
          <w:szCs w:val="28"/>
          <w:lang w:eastAsia="en-US"/>
        </w:rPr>
        <w:t xml:space="preserve">2.1. Наименование муниципальной услуги </w:t>
      </w:r>
    </w:p>
    <w:p w:rsidR="00E4741C" w:rsidRDefault="0038018B" w:rsidP="00527674">
      <w:pPr>
        <w:widowControl w:val="0"/>
        <w:autoSpaceDE w:val="0"/>
        <w:autoSpaceDN w:val="0"/>
        <w:adjustRightInd w:val="0"/>
        <w:spacing w:line="276" w:lineRule="auto"/>
        <w:ind w:firstLine="709"/>
        <w:jc w:val="both"/>
        <w:outlineLvl w:val="1"/>
        <w:rPr>
          <w:rFonts w:eastAsia="Calibri"/>
          <w:sz w:val="28"/>
          <w:szCs w:val="28"/>
          <w:lang w:eastAsia="en-US"/>
        </w:rPr>
      </w:pPr>
      <w:r>
        <w:rPr>
          <w:sz w:val="28"/>
          <w:szCs w:val="28"/>
        </w:rPr>
        <w:t xml:space="preserve">Наименование муниципальной услуги: </w:t>
      </w:r>
      <w:proofErr w:type="gramStart"/>
      <w:r>
        <w:rPr>
          <w:sz w:val="28"/>
          <w:szCs w:val="28"/>
        </w:rPr>
        <w:t>«</w:t>
      </w:r>
      <w:r w:rsidR="007E1B39" w:rsidRPr="007E1B39">
        <w:rPr>
          <w:sz w:val="28"/>
          <w:szCs w:val="28"/>
        </w:rPr>
        <w:t>Предоставление в собственность, аренду, постоянное (бессрочное) пользование, безвозмездное пользование земельного участка, находящегося в муниципальной собственности, без проведения торгов</w:t>
      </w:r>
      <w:r w:rsidR="00E4741C" w:rsidRPr="00E4741C">
        <w:rPr>
          <w:sz w:val="28"/>
          <w:szCs w:val="27"/>
        </w:rPr>
        <w:t>»</w:t>
      </w:r>
      <w:r w:rsidR="00E4741C" w:rsidRPr="00E4741C">
        <w:rPr>
          <w:rFonts w:eastAsia="Calibri"/>
          <w:sz w:val="28"/>
          <w:szCs w:val="28"/>
          <w:lang w:eastAsia="en-US"/>
        </w:rPr>
        <w:t xml:space="preserve"> (далее - муниципальная услуга).</w:t>
      </w:r>
      <w:proofErr w:type="gramEnd"/>
    </w:p>
    <w:p w:rsidR="00D827F6" w:rsidRDefault="00D827F6" w:rsidP="00527674">
      <w:pPr>
        <w:widowControl w:val="0"/>
        <w:autoSpaceDE w:val="0"/>
        <w:autoSpaceDN w:val="0"/>
        <w:adjustRightInd w:val="0"/>
        <w:spacing w:line="276" w:lineRule="auto"/>
        <w:ind w:firstLine="709"/>
        <w:jc w:val="both"/>
        <w:outlineLvl w:val="1"/>
        <w:rPr>
          <w:rFonts w:eastAsia="Calibri"/>
          <w:b/>
          <w:sz w:val="28"/>
          <w:szCs w:val="28"/>
          <w:lang w:eastAsia="en-US"/>
        </w:rPr>
      </w:pPr>
    </w:p>
    <w:p w:rsidR="0038018B" w:rsidRPr="0038018B"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38018B">
        <w:rPr>
          <w:rFonts w:eastAsia="Calibri"/>
          <w:b/>
          <w:sz w:val="28"/>
          <w:szCs w:val="28"/>
          <w:lang w:eastAsia="en-US"/>
        </w:rPr>
        <w:t>2.2</w:t>
      </w:r>
      <w:r w:rsidR="0038018B" w:rsidRPr="0038018B">
        <w:rPr>
          <w:rFonts w:eastAsia="Calibri"/>
          <w:b/>
          <w:sz w:val="28"/>
          <w:szCs w:val="28"/>
          <w:lang w:eastAsia="en-US"/>
        </w:rPr>
        <w:t>. Наименование органа, предоставляющего муниципальную услугу</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Муниципальная услуга предоставляется администрацией</w:t>
      </w:r>
      <w:r w:rsidR="00780F34">
        <w:rPr>
          <w:rFonts w:eastAsia="Calibri"/>
          <w:sz w:val="28"/>
          <w:szCs w:val="28"/>
          <w:lang w:eastAsia="en-US"/>
        </w:rPr>
        <w:t xml:space="preserve"> </w:t>
      </w:r>
      <w:r w:rsidR="000710F6">
        <w:rPr>
          <w:rFonts w:eastAsia="Calibri"/>
          <w:sz w:val="28"/>
          <w:szCs w:val="28"/>
          <w:lang w:eastAsia="en-US"/>
        </w:rPr>
        <w:t>Верхнекамского</w:t>
      </w:r>
      <w:r w:rsidR="00780F34">
        <w:rPr>
          <w:rFonts w:eastAsia="Calibri"/>
          <w:sz w:val="28"/>
          <w:szCs w:val="28"/>
          <w:lang w:eastAsia="en-US"/>
        </w:rPr>
        <w:t xml:space="preserve"> </w:t>
      </w:r>
      <w:r w:rsidRPr="00E4741C">
        <w:rPr>
          <w:rFonts w:eastAsia="Calibri"/>
          <w:sz w:val="28"/>
          <w:szCs w:val="28"/>
          <w:lang w:eastAsia="en-US"/>
        </w:rPr>
        <w:t>муниципального округа Кировской области (далее</w:t>
      </w:r>
      <w:r w:rsidR="003E681E">
        <w:rPr>
          <w:rFonts w:eastAsia="Calibri"/>
          <w:sz w:val="28"/>
          <w:szCs w:val="28"/>
          <w:lang w:eastAsia="en-US"/>
        </w:rPr>
        <w:t xml:space="preserve"> – А</w:t>
      </w:r>
      <w:r w:rsidRPr="00E4741C">
        <w:rPr>
          <w:rFonts w:eastAsia="Calibri"/>
          <w:sz w:val="28"/>
          <w:szCs w:val="28"/>
          <w:lang w:eastAsia="en-US"/>
        </w:rPr>
        <w:t xml:space="preserve">дминистрация). </w:t>
      </w:r>
    </w:p>
    <w:p w:rsidR="000C0EDD"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0C0EDD" w:rsidRDefault="00E4741C" w:rsidP="000C0EDD">
      <w:pPr>
        <w:widowControl w:val="0"/>
        <w:autoSpaceDE w:val="0"/>
        <w:autoSpaceDN w:val="0"/>
        <w:adjustRightInd w:val="0"/>
        <w:spacing w:line="276" w:lineRule="auto"/>
        <w:ind w:firstLine="709"/>
        <w:jc w:val="both"/>
        <w:outlineLvl w:val="1"/>
        <w:rPr>
          <w:rFonts w:eastAsia="Calibri"/>
          <w:b/>
          <w:sz w:val="28"/>
          <w:szCs w:val="28"/>
          <w:lang w:eastAsia="en-US"/>
        </w:rPr>
      </w:pPr>
      <w:r w:rsidRPr="000C0EDD">
        <w:rPr>
          <w:rFonts w:eastAsia="Calibri"/>
          <w:b/>
          <w:sz w:val="28"/>
          <w:szCs w:val="28"/>
          <w:lang w:eastAsia="en-US"/>
        </w:rPr>
        <w:t>2.</w:t>
      </w:r>
      <w:r w:rsidR="000C0EDD" w:rsidRPr="000C0EDD">
        <w:rPr>
          <w:rFonts w:eastAsia="Calibri"/>
          <w:b/>
          <w:sz w:val="28"/>
          <w:szCs w:val="28"/>
          <w:lang w:eastAsia="en-US"/>
        </w:rPr>
        <w:t>3</w:t>
      </w:r>
      <w:r w:rsidRPr="000C0EDD">
        <w:rPr>
          <w:rFonts w:eastAsia="Calibri"/>
          <w:b/>
          <w:sz w:val="28"/>
          <w:szCs w:val="28"/>
          <w:lang w:eastAsia="en-US"/>
        </w:rPr>
        <w:t>. Результат предоставления муниципальной услуги</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 xml:space="preserve">Результатом предоставления муниципальной услуги является: </w:t>
      </w:r>
      <w:r w:rsidR="00E4741C" w:rsidRPr="00E4741C">
        <w:rPr>
          <w:rFonts w:eastAsia="Calibri"/>
          <w:sz w:val="28"/>
          <w:szCs w:val="28"/>
          <w:lang w:eastAsia="en-US"/>
        </w:rPr>
        <w:t>подготовка проектов договора купли-продажи, договора аренды земельного участка или договора безвозмездного пользования, их подписание уполномоченным лицом и направление либо выдача для подписания заявителю;</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 </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принятие решения об отказе в предоставлении земельного участка и направление принятого решения заявителю.</w:t>
      </w:r>
    </w:p>
    <w:p w:rsidR="000C0EDD"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0C0EDD" w:rsidRPr="0038018B" w:rsidRDefault="000C0EDD" w:rsidP="000C0EDD">
      <w:pPr>
        <w:widowControl w:val="0"/>
        <w:autoSpaceDE w:val="0"/>
        <w:autoSpaceDN w:val="0"/>
        <w:adjustRightInd w:val="0"/>
        <w:spacing w:line="276" w:lineRule="auto"/>
        <w:ind w:firstLine="709"/>
        <w:jc w:val="both"/>
        <w:outlineLvl w:val="1"/>
        <w:rPr>
          <w:rFonts w:eastAsia="Calibri"/>
          <w:b/>
          <w:sz w:val="28"/>
          <w:szCs w:val="28"/>
          <w:lang w:eastAsia="en-US"/>
        </w:rPr>
      </w:pPr>
      <w:r w:rsidRPr="0038018B">
        <w:rPr>
          <w:rFonts w:eastAsia="Calibri"/>
          <w:b/>
          <w:sz w:val="28"/>
          <w:szCs w:val="28"/>
          <w:lang w:eastAsia="en-US"/>
        </w:rPr>
        <w:t>2.</w:t>
      </w:r>
      <w:r>
        <w:rPr>
          <w:rFonts w:eastAsia="Calibri"/>
          <w:b/>
          <w:sz w:val="28"/>
          <w:szCs w:val="28"/>
          <w:lang w:eastAsia="en-US"/>
        </w:rPr>
        <w:t>4</w:t>
      </w:r>
      <w:r w:rsidRPr="0038018B">
        <w:rPr>
          <w:rFonts w:eastAsia="Calibri"/>
          <w:b/>
          <w:sz w:val="28"/>
          <w:szCs w:val="28"/>
          <w:lang w:eastAsia="en-US"/>
        </w:rPr>
        <w:t>. Срок предоставления муниципальной услуги.</w:t>
      </w:r>
    </w:p>
    <w:p w:rsidR="000C0EDD" w:rsidRDefault="000C0EDD" w:rsidP="000C0EDD">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 Максимальный срок предоставления муниципальной услуги составляет  </w:t>
      </w:r>
      <w:r w:rsidRPr="00E4741C">
        <w:rPr>
          <w:rFonts w:eastAsia="Calibri"/>
          <w:sz w:val="28"/>
          <w:szCs w:val="28"/>
          <w:lang w:eastAsia="en-US"/>
        </w:rPr>
        <w:lastRenderedPageBreak/>
        <w:t xml:space="preserve">тридцать дней со дня регистрации заявления. </w:t>
      </w:r>
    </w:p>
    <w:p w:rsidR="000C0EDD" w:rsidRPr="00E4741C" w:rsidRDefault="000C0EDD" w:rsidP="000C0EDD">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В случае передачи документов через многофункциональный центр срок исчисляется со дня передачи многофункциональным центром заявле</w:t>
      </w:r>
      <w:r>
        <w:rPr>
          <w:rFonts w:eastAsia="Calibri"/>
          <w:sz w:val="28"/>
          <w:szCs w:val="28"/>
          <w:lang w:eastAsia="en-US"/>
        </w:rPr>
        <w:t>ния и необходимых документов в А</w:t>
      </w:r>
      <w:r w:rsidRPr="00E4741C">
        <w:rPr>
          <w:rFonts w:eastAsia="Calibri"/>
          <w:sz w:val="28"/>
          <w:szCs w:val="28"/>
          <w:lang w:eastAsia="en-US"/>
        </w:rPr>
        <w:t>дминистрацию. В указанный срок не включается срок выдачи результатов предоставления муниципальной услуги заявителю.</w:t>
      </w:r>
    </w:p>
    <w:p w:rsidR="000C0EDD"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0C0EDD" w:rsidRPr="000C0EDD" w:rsidRDefault="000C0EDD" w:rsidP="000C0EDD">
      <w:pPr>
        <w:widowControl w:val="0"/>
        <w:autoSpaceDE w:val="0"/>
        <w:autoSpaceDN w:val="0"/>
        <w:adjustRightInd w:val="0"/>
        <w:spacing w:line="276" w:lineRule="auto"/>
        <w:ind w:firstLine="709"/>
        <w:jc w:val="both"/>
        <w:outlineLvl w:val="1"/>
        <w:rPr>
          <w:rFonts w:eastAsia="Calibri"/>
          <w:b/>
          <w:sz w:val="28"/>
          <w:szCs w:val="28"/>
          <w:lang w:eastAsia="en-US"/>
        </w:rPr>
      </w:pPr>
      <w:r w:rsidRPr="000C0EDD">
        <w:rPr>
          <w:rFonts w:eastAsia="Calibri"/>
          <w:b/>
          <w:sz w:val="28"/>
          <w:szCs w:val="28"/>
          <w:lang w:eastAsia="en-US"/>
        </w:rPr>
        <w:t>2.</w:t>
      </w:r>
      <w:r>
        <w:rPr>
          <w:rFonts w:eastAsia="Calibri"/>
          <w:b/>
          <w:sz w:val="28"/>
          <w:szCs w:val="28"/>
          <w:lang w:eastAsia="en-US"/>
        </w:rPr>
        <w:t>5</w:t>
      </w:r>
      <w:r w:rsidRPr="000C0EDD">
        <w:rPr>
          <w:rFonts w:eastAsia="Calibri"/>
          <w:b/>
          <w:sz w:val="28"/>
          <w:szCs w:val="28"/>
          <w:lang w:eastAsia="en-US"/>
        </w:rPr>
        <w:t xml:space="preserve">. </w:t>
      </w:r>
      <w:r>
        <w:rPr>
          <w:rFonts w:eastAsia="Calibri"/>
          <w:b/>
          <w:sz w:val="28"/>
          <w:szCs w:val="28"/>
          <w:lang w:eastAsia="en-US"/>
        </w:rPr>
        <w:t xml:space="preserve">Нормативные правовые </w:t>
      </w:r>
      <w:r w:rsidRPr="000C0EDD">
        <w:rPr>
          <w:rFonts w:eastAsia="Calibri"/>
          <w:b/>
          <w:sz w:val="28"/>
          <w:szCs w:val="28"/>
          <w:lang w:eastAsia="en-US"/>
        </w:rPr>
        <w:t xml:space="preserve"> акт</w:t>
      </w:r>
      <w:r>
        <w:rPr>
          <w:rFonts w:eastAsia="Calibri"/>
          <w:b/>
          <w:sz w:val="28"/>
          <w:szCs w:val="28"/>
          <w:lang w:eastAsia="en-US"/>
        </w:rPr>
        <w:t>ы</w:t>
      </w:r>
      <w:r w:rsidRPr="000C0EDD">
        <w:rPr>
          <w:rFonts w:eastAsia="Calibri"/>
          <w:b/>
          <w:sz w:val="28"/>
          <w:szCs w:val="28"/>
          <w:lang w:eastAsia="en-US"/>
        </w:rPr>
        <w:t xml:space="preserve">, </w:t>
      </w:r>
      <w:proofErr w:type="gramStart"/>
      <w:r w:rsidRPr="000C0EDD">
        <w:rPr>
          <w:rFonts w:eastAsia="Calibri"/>
          <w:b/>
          <w:sz w:val="28"/>
          <w:szCs w:val="28"/>
          <w:lang w:eastAsia="en-US"/>
        </w:rPr>
        <w:t>регулирующих</w:t>
      </w:r>
      <w:proofErr w:type="gramEnd"/>
      <w:r w:rsidRPr="000C0EDD">
        <w:rPr>
          <w:rFonts w:eastAsia="Calibri"/>
          <w:b/>
          <w:sz w:val="28"/>
          <w:szCs w:val="28"/>
          <w:lang w:eastAsia="en-US"/>
        </w:rPr>
        <w:t xml:space="preserve"> предоставление муниципальной услуги</w:t>
      </w:r>
    </w:p>
    <w:p w:rsidR="000C0EDD" w:rsidRPr="000C0EDD" w:rsidRDefault="000C0EDD" w:rsidP="00D827F6">
      <w:pPr>
        <w:widowControl w:val="0"/>
        <w:autoSpaceDE w:val="0"/>
        <w:autoSpaceDN w:val="0"/>
        <w:adjustRightInd w:val="0"/>
        <w:spacing w:line="276" w:lineRule="auto"/>
        <w:ind w:firstLine="720"/>
        <w:jc w:val="both"/>
        <w:rPr>
          <w:sz w:val="28"/>
          <w:szCs w:val="28"/>
        </w:rPr>
      </w:pPr>
      <w:proofErr w:type="gramStart"/>
      <w:r w:rsidRPr="000C0EDD">
        <w:rPr>
          <w:sz w:val="28"/>
          <w:szCs w:val="28"/>
        </w:rPr>
        <w:t>Перечень нормативных правовых актов, регулирующих предоставление муниципальной услуги размещены:</w:t>
      </w:r>
      <w:proofErr w:type="gramEnd"/>
    </w:p>
    <w:p w:rsidR="000C0EDD" w:rsidRPr="000C0EDD" w:rsidRDefault="000C0EDD" w:rsidP="00D827F6">
      <w:pPr>
        <w:widowControl w:val="0"/>
        <w:autoSpaceDE w:val="0"/>
        <w:autoSpaceDN w:val="0"/>
        <w:adjustRightInd w:val="0"/>
        <w:spacing w:line="276" w:lineRule="auto"/>
        <w:ind w:firstLine="720"/>
        <w:rPr>
          <w:sz w:val="28"/>
          <w:szCs w:val="28"/>
        </w:rPr>
      </w:pPr>
      <w:r w:rsidRPr="000C0EDD">
        <w:rPr>
          <w:sz w:val="28"/>
          <w:szCs w:val="28"/>
        </w:rPr>
        <w:t>на сайте Администрации;</w:t>
      </w:r>
    </w:p>
    <w:p w:rsidR="000C0EDD" w:rsidRPr="000C0EDD" w:rsidRDefault="000C0EDD" w:rsidP="00D827F6">
      <w:pPr>
        <w:widowControl w:val="0"/>
        <w:autoSpaceDE w:val="0"/>
        <w:autoSpaceDN w:val="0"/>
        <w:adjustRightInd w:val="0"/>
        <w:spacing w:line="276" w:lineRule="auto"/>
        <w:ind w:firstLine="720"/>
        <w:rPr>
          <w:sz w:val="28"/>
          <w:szCs w:val="28"/>
        </w:rPr>
      </w:pPr>
      <w:r w:rsidRPr="000C0EDD">
        <w:rPr>
          <w:sz w:val="28"/>
          <w:szCs w:val="28"/>
        </w:rPr>
        <w:t>в федеральном реестре;</w:t>
      </w:r>
    </w:p>
    <w:p w:rsidR="000C0EDD" w:rsidRPr="000C0EDD" w:rsidRDefault="000C0EDD" w:rsidP="00D827F6">
      <w:pPr>
        <w:widowControl w:val="0"/>
        <w:autoSpaceDE w:val="0"/>
        <w:autoSpaceDN w:val="0"/>
        <w:adjustRightInd w:val="0"/>
        <w:spacing w:line="276" w:lineRule="auto"/>
        <w:ind w:firstLine="720"/>
        <w:rPr>
          <w:sz w:val="28"/>
          <w:szCs w:val="28"/>
        </w:rPr>
      </w:pPr>
      <w:r w:rsidRPr="000C0EDD">
        <w:rPr>
          <w:sz w:val="28"/>
          <w:szCs w:val="28"/>
        </w:rPr>
        <w:t>в Едином портале государственных и муниципальных услуг (функций).</w:t>
      </w:r>
      <w:bookmarkStart w:id="1" w:name="Par77"/>
      <w:bookmarkEnd w:id="1"/>
    </w:p>
    <w:p w:rsidR="0038018B" w:rsidRPr="00E4741C" w:rsidRDefault="0038018B" w:rsidP="00D827F6">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38018B"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38018B">
        <w:rPr>
          <w:rFonts w:eastAsia="Calibri"/>
          <w:b/>
          <w:sz w:val="28"/>
          <w:szCs w:val="28"/>
          <w:lang w:eastAsia="en-US"/>
        </w:rPr>
        <w:t>2.</w:t>
      </w:r>
      <w:r w:rsidR="000C0EDD">
        <w:rPr>
          <w:rFonts w:eastAsia="Calibri"/>
          <w:b/>
          <w:sz w:val="28"/>
          <w:szCs w:val="28"/>
          <w:lang w:eastAsia="en-US"/>
        </w:rPr>
        <w:t>6</w:t>
      </w:r>
      <w:r w:rsidRPr="0038018B">
        <w:rPr>
          <w:rFonts w:eastAsia="Calibri"/>
          <w:b/>
          <w:sz w:val="28"/>
          <w:szCs w:val="28"/>
          <w:lang w:eastAsia="en-US"/>
        </w:rPr>
        <w:t>. Исчерпывающий перечень документов, необходимых для пред</w:t>
      </w:r>
      <w:r w:rsidR="0038018B">
        <w:rPr>
          <w:rFonts w:eastAsia="Calibri"/>
          <w:b/>
          <w:sz w:val="28"/>
          <w:szCs w:val="28"/>
          <w:lang w:eastAsia="en-US"/>
        </w:rPr>
        <w:t>оставления муниципальной услуги</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.1. Для предоставления муниципальной услуги заявитель представляет:</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.1.1. Заявление о предоставлении муниципальной услуги (приложение № 1 к настоящему Административному регламенту), в котором должны быть указаны:</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фамилия, имя, отчество, место жительства заявителя и реквизиты документа, удостоверяющего личность заявителя (для гражданина);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кадастровый номер испрашиваемого земельного участка;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вид права, на котором заявитель желает приобрести земельный участок;</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основание предоставления земельного участка без проведения торгов;</w:t>
      </w:r>
    </w:p>
    <w:p w:rsidR="009630E9" w:rsidRPr="005B6805" w:rsidRDefault="009630E9" w:rsidP="00035265">
      <w:pPr>
        <w:autoSpaceDE w:val="0"/>
        <w:autoSpaceDN w:val="0"/>
        <w:adjustRightInd w:val="0"/>
        <w:spacing w:line="276" w:lineRule="auto"/>
        <w:ind w:firstLine="708"/>
        <w:jc w:val="both"/>
        <w:rPr>
          <w:rFonts w:eastAsia="Calibri"/>
          <w:sz w:val="28"/>
          <w:szCs w:val="28"/>
        </w:rPr>
      </w:pPr>
      <w:r w:rsidRPr="005B6805">
        <w:rPr>
          <w:rFonts w:eastAsia="Calibri"/>
          <w:sz w:val="28"/>
          <w:szCs w:val="28"/>
          <w:lang w:eastAsia="en-US"/>
        </w:rPr>
        <w:t xml:space="preserve">- реквизиты решения об изъятии земельного участка </w:t>
      </w:r>
      <w:r w:rsidRPr="005B6805">
        <w:rPr>
          <w:rFonts w:eastAsia="Calibri"/>
          <w:sz w:val="28"/>
          <w:szCs w:val="28"/>
        </w:rPr>
        <w:t>для государственных или муниципальных ну</w:t>
      </w:r>
      <w:proofErr w:type="gramStart"/>
      <w:r w:rsidRPr="005B6805">
        <w:rPr>
          <w:rFonts w:eastAsia="Calibri"/>
          <w:sz w:val="28"/>
          <w:szCs w:val="28"/>
        </w:rPr>
        <w:t>жд в сл</w:t>
      </w:r>
      <w:proofErr w:type="gramEnd"/>
      <w:r w:rsidRPr="005B6805">
        <w:rPr>
          <w:rFonts w:eastAsia="Calibri"/>
          <w:sz w:val="28"/>
          <w:szCs w:val="28"/>
        </w:rPr>
        <w:t>учае, если земельный участок предоставляется взамен земельного участка, изымаемого для государственных или муниципальных нужд;</w:t>
      </w:r>
    </w:p>
    <w:p w:rsidR="00035265" w:rsidRDefault="00035265" w:rsidP="00035265">
      <w:pPr>
        <w:autoSpaceDE w:val="0"/>
        <w:autoSpaceDN w:val="0"/>
        <w:adjustRightInd w:val="0"/>
        <w:spacing w:line="276" w:lineRule="auto"/>
        <w:ind w:firstLine="708"/>
        <w:jc w:val="both"/>
        <w:rPr>
          <w:rFonts w:eastAsia="Calibri"/>
          <w:sz w:val="28"/>
          <w:szCs w:val="28"/>
        </w:rPr>
      </w:pPr>
      <w:r w:rsidRPr="005B6805">
        <w:rPr>
          <w:rFonts w:eastAsia="Calibri"/>
          <w:sz w:val="28"/>
          <w:szCs w:val="28"/>
        </w:rPr>
        <w:t xml:space="preserve">- </w:t>
      </w:r>
      <w:r w:rsidRPr="005B6805">
        <w:rPr>
          <w:color w:val="000000"/>
          <w:sz w:val="28"/>
          <w:szCs w:val="30"/>
          <w:shd w:val="clear" w:color="auto" w:fill="FFFFFF"/>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lastRenderedPageBreak/>
        <w:t>- цель использования земельного участка;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почтовый адрес и (или) адрес электронной почты для связи с заявителем.</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 xml:space="preserve">.1.2. </w:t>
      </w:r>
      <w:proofErr w:type="gramStart"/>
      <w:r w:rsidR="00E4741C" w:rsidRPr="00E4741C">
        <w:rPr>
          <w:rFonts w:eastAsia="Calibri"/>
          <w:sz w:val="28"/>
          <w:szCs w:val="28"/>
          <w:lang w:eastAsia="en-US"/>
        </w:rPr>
        <w:t>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.1.3. Копия документа, удостоверяющего личность заявителя (заявителей), либо личность представителя физического лица, либо личность представителя юридического лица.</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.1.4. Копия документа, удостоверяющего полномочия представителя физического или юридического лица, если с заявлением обращается представитель заявителя (заявителей).</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.1.5.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.1.6. Подготовленные некоммерческой организацией, созданной гражданами, списки ее членов в случае, если подано заявление о предоставлении земельного участка в безвозмездное пользование указанной организации для ведения огородничества или садоводства.</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.2. Документы, указанные в подпунктах 2.</w:t>
      </w:r>
      <w:r>
        <w:rPr>
          <w:rFonts w:eastAsia="Calibri"/>
          <w:sz w:val="28"/>
          <w:szCs w:val="28"/>
          <w:lang w:eastAsia="en-US"/>
        </w:rPr>
        <w:t>6</w:t>
      </w:r>
      <w:r w:rsidR="00E4741C" w:rsidRPr="00E4741C">
        <w:rPr>
          <w:rFonts w:eastAsia="Calibri"/>
          <w:sz w:val="28"/>
          <w:szCs w:val="28"/>
          <w:lang w:eastAsia="en-US"/>
        </w:rPr>
        <w:t>.1.1</w:t>
      </w:r>
      <w:r w:rsidR="00BF6FD5">
        <w:rPr>
          <w:rFonts w:eastAsia="Calibri"/>
          <w:sz w:val="28"/>
          <w:szCs w:val="28"/>
          <w:lang w:eastAsia="en-US"/>
        </w:rPr>
        <w:t>,</w:t>
      </w:r>
      <w:r w:rsidR="00E4741C" w:rsidRPr="00E4741C">
        <w:rPr>
          <w:rFonts w:eastAsia="Calibri"/>
          <w:sz w:val="28"/>
          <w:szCs w:val="28"/>
          <w:lang w:eastAsia="en-US"/>
        </w:rPr>
        <w:t xml:space="preserve"> </w:t>
      </w:r>
      <w:r w:rsidR="00BF6FD5">
        <w:rPr>
          <w:rFonts w:eastAsia="Calibri"/>
          <w:sz w:val="28"/>
          <w:szCs w:val="28"/>
          <w:lang w:eastAsia="en-US"/>
        </w:rPr>
        <w:t>2.</w:t>
      </w:r>
      <w:r>
        <w:rPr>
          <w:rFonts w:eastAsia="Calibri"/>
          <w:sz w:val="28"/>
          <w:szCs w:val="28"/>
          <w:lang w:eastAsia="en-US"/>
        </w:rPr>
        <w:t>6</w:t>
      </w:r>
      <w:r w:rsidR="00BF6FD5">
        <w:rPr>
          <w:rFonts w:eastAsia="Calibri"/>
          <w:sz w:val="28"/>
          <w:szCs w:val="28"/>
          <w:lang w:eastAsia="en-US"/>
        </w:rPr>
        <w:t>.1.3 -</w:t>
      </w:r>
      <w:r w:rsidR="00E4741C" w:rsidRPr="00E4741C">
        <w:rPr>
          <w:rFonts w:eastAsia="Calibri"/>
          <w:sz w:val="28"/>
          <w:szCs w:val="28"/>
          <w:lang w:eastAsia="en-US"/>
        </w:rPr>
        <w:t xml:space="preserve"> 2.</w:t>
      </w:r>
      <w:r>
        <w:rPr>
          <w:rFonts w:eastAsia="Calibri"/>
          <w:sz w:val="28"/>
          <w:szCs w:val="28"/>
          <w:lang w:eastAsia="en-US"/>
        </w:rPr>
        <w:t>6</w:t>
      </w:r>
      <w:r w:rsidR="00E4741C" w:rsidRPr="00E4741C">
        <w:rPr>
          <w:rFonts w:eastAsia="Calibri"/>
          <w:sz w:val="28"/>
          <w:szCs w:val="28"/>
          <w:lang w:eastAsia="en-US"/>
        </w:rPr>
        <w:t>.1.6 пункта 2.</w:t>
      </w:r>
      <w:r>
        <w:rPr>
          <w:rFonts w:eastAsia="Calibri"/>
          <w:sz w:val="28"/>
          <w:szCs w:val="28"/>
          <w:lang w:eastAsia="en-US"/>
        </w:rPr>
        <w:t>6</w:t>
      </w:r>
      <w:r w:rsidR="00E4741C" w:rsidRPr="00E4741C">
        <w:rPr>
          <w:rFonts w:eastAsia="Calibri"/>
          <w:sz w:val="28"/>
          <w:szCs w:val="28"/>
          <w:lang w:eastAsia="en-US"/>
        </w:rPr>
        <w:t>.1 подраздела 2.</w:t>
      </w:r>
      <w:r>
        <w:rPr>
          <w:rFonts w:eastAsia="Calibri"/>
          <w:sz w:val="28"/>
          <w:szCs w:val="28"/>
          <w:lang w:eastAsia="en-US"/>
        </w:rPr>
        <w:t>6</w:t>
      </w:r>
      <w:r w:rsidR="00E4741C" w:rsidRPr="00E4741C">
        <w:rPr>
          <w:rFonts w:eastAsia="Calibri"/>
          <w:sz w:val="28"/>
          <w:szCs w:val="28"/>
          <w:lang w:eastAsia="en-US"/>
        </w:rPr>
        <w:t xml:space="preserve"> настоящего Административного регламента, должны быть представлены заявителем самостоятельно.</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.3. Документы (их копии или сведения, содержащиеся в них), указанные в подпункте 2.</w:t>
      </w:r>
      <w:r>
        <w:rPr>
          <w:rFonts w:eastAsia="Calibri"/>
          <w:sz w:val="28"/>
          <w:szCs w:val="28"/>
          <w:lang w:eastAsia="en-US"/>
        </w:rPr>
        <w:t>6</w:t>
      </w:r>
      <w:r w:rsidR="00E4741C" w:rsidRPr="00E4741C">
        <w:rPr>
          <w:rFonts w:eastAsia="Calibri"/>
          <w:sz w:val="28"/>
          <w:szCs w:val="28"/>
          <w:lang w:eastAsia="en-US"/>
        </w:rPr>
        <w:t>.1.2 пункта 2.</w:t>
      </w:r>
      <w:r>
        <w:rPr>
          <w:rFonts w:eastAsia="Calibri"/>
          <w:sz w:val="28"/>
          <w:szCs w:val="28"/>
          <w:lang w:eastAsia="en-US"/>
        </w:rPr>
        <w:t>6</w:t>
      </w:r>
      <w:r w:rsidR="00E4741C" w:rsidRPr="00E4741C">
        <w:rPr>
          <w:rFonts w:eastAsia="Calibri"/>
          <w:sz w:val="28"/>
          <w:szCs w:val="28"/>
          <w:lang w:eastAsia="en-US"/>
        </w:rPr>
        <w:t>.1 подраздела 2.</w:t>
      </w:r>
      <w:r>
        <w:rPr>
          <w:rFonts w:eastAsia="Calibri"/>
          <w:sz w:val="28"/>
          <w:szCs w:val="28"/>
          <w:lang w:eastAsia="en-US"/>
        </w:rPr>
        <w:t>6</w:t>
      </w:r>
      <w:r w:rsidR="00E4741C" w:rsidRPr="00E4741C">
        <w:rPr>
          <w:rFonts w:eastAsia="Calibri"/>
          <w:sz w:val="28"/>
          <w:szCs w:val="28"/>
          <w:lang w:eastAsia="en-US"/>
        </w:rPr>
        <w:t xml:space="preserve"> настоящего Административного регламента запрашиваются Администрацией в рамках межведомственного информационного взаимодействия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2.</w:t>
      </w:r>
      <w:r w:rsidR="000C0EDD">
        <w:rPr>
          <w:rFonts w:eastAsia="Calibri"/>
          <w:sz w:val="28"/>
          <w:szCs w:val="28"/>
          <w:lang w:eastAsia="en-US"/>
        </w:rPr>
        <w:t>6</w:t>
      </w:r>
      <w:r w:rsidRPr="00E4741C">
        <w:rPr>
          <w:rFonts w:eastAsia="Calibri"/>
          <w:sz w:val="28"/>
          <w:szCs w:val="28"/>
          <w:lang w:eastAsia="en-US"/>
        </w:rPr>
        <w:t>.4. Предоставление документов, указанных в подпунктах 2.</w:t>
      </w:r>
      <w:r w:rsidR="000C0EDD">
        <w:rPr>
          <w:rFonts w:eastAsia="Calibri"/>
          <w:sz w:val="28"/>
          <w:szCs w:val="28"/>
          <w:lang w:eastAsia="en-US"/>
        </w:rPr>
        <w:t>6</w:t>
      </w:r>
      <w:r w:rsidRPr="00E4741C">
        <w:rPr>
          <w:rFonts w:eastAsia="Calibri"/>
          <w:sz w:val="28"/>
          <w:szCs w:val="28"/>
          <w:lang w:eastAsia="en-US"/>
        </w:rPr>
        <w:t>.1.2 - 2.</w:t>
      </w:r>
      <w:r w:rsidR="000C0EDD">
        <w:rPr>
          <w:rFonts w:eastAsia="Calibri"/>
          <w:sz w:val="28"/>
          <w:szCs w:val="28"/>
          <w:lang w:eastAsia="en-US"/>
        </w:rPr>
        <w:t>6</w:t>
      </w:r>
      <w:r w:rsidRPr="00E4741C">
        <w:rPr>
          <w:rFonts w:eastAsia="Calibri"/>
          <w:sz w:val="28"/>
          <w:szCs w:val="28"/>
          <w:lang w:eastAsia="en-US"/>
        </w:rPr>
        <w:t>.1.6 подраздела 2.</w:t>
      </w:r>
      <w:r w:rsidR="000C0EDD">
        <w:rPr>
          <w:rFonts w:eastAsia="Calibri"/>
          <w:sz w:val="28"/>
          <w:szCs w:val="28"/>
          <w:lang w:eastAsia="en-US"/>
        </w:rPr>
        <w:t>6</w:t>
      </w:r>
      <w:r w:rsidRPr="00E4741C">
        <w:rPr>
          <w:rFonts w:eastAsia="Calibri"/>
          <w:sz w:val="28"/>
          <w:szCs w:val="28"/>
          <w:lang w:eastAsia="en-US"/>
        </w:rPr>
        <w:t xml:space="preserve"> настоящего Административного регламента не требуется в случае, если указанные документы направлялись в уполномоченный орган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2.</w:t>
      </w:r>
      <w:r w:rsidR="000C0EDD">
        <w:rPr>
          <w:rFonts w:eastAsia="Calibri"/>
          <w:sz w:val="28"/>
          <w:szCs w:val="28"/>
          <w:lang w:eastAsia="en-US"/>
        </w:rPr>
        <w:t>6</w:t>
      </w:r>
      <w:r w:rsidRPr="00E4741C">
        <w:rPr>
          <w:rFonts w:eastAsia="Calibri"/>
          <w:sz w:val="28"/>
          <w:szCs w:val="28"/>
          <w:lang w:eastAsia="en-US"/>
        </w:rPr>
        <w:t xml:space="preserve">.5. Документы, необходимые для предоставления муниципальной услуги, могут быть направлены в форме электронного документа с использованием Единого портала или Регионального портала. В этом случае </w:t>
      </w:r>
      <w:r w:rsidRPr="00E4741C">
        <w:rPr>
          <w:rFonts w:eastAsia="Calibri"/>
          <w:sz w:val="28"/>
          <w:szCs w:val="28"/>
          <w:lang w:eastAsia="en-US"/>
        </w:rPr>
        <w:lastRenderedPageBreak/>
        <w:t>документы подписываются электронной подписью в соответствии с законодательством Российской Федерации.</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E4741C" w:rsidRPr="00E4741C">
        <w:rPr>
          <w:rFonts w:eastAsia="Calibri"/>
          <w:sz w:val="28"/>
          <w:szCs w:val="28"/>
          <w:lang w:eastAsia="en-US"/>
        </w:rPr>
        <w:t>.6. При предоставлении муниципальной услуги Администрация не вправе требовать от заявителя:</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44227A">
        <w:rPr>
          <w:rFonts w:eastAsia="Calibri"/>
          <w:sz w:val="28"/>
          <w:szCs w:val="28"/>
          <w:lang w:eastAsia="en-US"/>
        </w:rPr>
        <w:t xml:space="preserve">.6.1. </w:t>
      </w:r>
      <w:r w:rsidR="00E4741C" w:rsidRPr="00E4741C">
        <w:rPr>
          <w:rFonts w:eastAsia="Calibri"/>
          <w:sz w:val="28"/>
          <w:szCs w:val="28"/>
          <w:lang w:eastAsia="en-US"/>
        </w:rPr>
        <w:t xml:space="preserve">представления документов и информации или осуществления действий, </w:t>
      </w:r>
      <w:r w:rsidR="0044227A">
        <w:rPr>
          <w:rFonts w:eastAsia="Calibri"/>
          <w:sz w:val="28"/>
          <w:szCs w:val="28"/>
          <w:lang w:eastAsia="en-US"/>
        </w:rPr>
        <w:t>предоставление и осуществление которых не предусмотрено</w:t>
      </w:r>
      <w:r w:rsidR="00E4741C" w:rsidRPr="00E4741C">
        <w:rPr>
          <w:rFonts w:eastAsia="Calibri"/>
          <w:sz w:val="28"/>
          <w:szCs w:val="28"/>
          <w:lang w:eastAsia="en-US"/>
        </w:rPr>
        <w:t xml:space="preserve"> нормативными правовыми актами, регулирующими отношения, возникающие в связи с предоставлением муниципальной услуги;</w:t>
      </w:r>
    </w:p>
    <w:p w:rsidR="00E4741C" w:rsidRPr="00E4741C" w:rsidRDefault="000C0EDD" w:rsidP="00527674">
      <w:pPr>
        <w:spacing w:line="276" w:lineRule="auto"/>
        <w:ind w:firstLine="709"/>
        <w:jc w:val="both"/>
        <w:rPr>
          <w:sz w:val="28"/>
          <w:szCs w:val="28"/>
        </w:rPr>
      </w:pPr>
      <w:proofErr w:type="gramStart"/>
      <w:r>
        <w:rPr>
          <w:rFonts w:eastAsia="Calibri"/>
          <w:sz w:val="28"/>
          <w:szCs w:val="28"/>
          <w:lang w:eastAsia="en-US"/>
        </w:rPr>
        <w:t>2.6</w:t>
      </w:r>
      <w:r w:rsidR="00162A74">
        <w:rPr>
          <w:rFonts w:eastAsia="Calibri"/>
          <w:sz w:val="28"/>
          <w:szCs w:val="28"/>
          <w:lang w:eastAsia="en-US"/>
        </w:rPr>
        <w:t xml:space="preserve">.6.2. </w:t>
      </w:r>
      <w:r w:rsidR="00E4741C" w:rsidRPr="00E4741C">
        <w:rPr>
          <w:rFonts w:eastAsia="Calibri"/>
          <w:sz w:val="28"/>
          <w:szCs w:val="28"/>
          <w:lang w:eastAsia="en-US"/>
        </w:rPr>
        <w:t xml:space="preserve">представления документов и информации, в том числе подтверждающих внесение заявителем платы за предоставление муниципальной услуги, </w:t>
      </w:r>
      <w:r w:rsidR="00E4741C" w:rsidRPr="00E4741C">
        <w:rPr>
          <w:sz w:val="28"/>
          <w:szCs w:val="28"/>
        </w:rPr>
        <w:t xml:space="preserve">которые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00162A74">
        <w:rPr>
          <w:sz w:val="28"/>
          <w:szCs w:val="28"/>
        </w:rPr>
        <w:t>З</w:t>
      </w:r>
      <w:r w:rsidR="00E4741C" w:rsidRPr="00E4741C">
        <w:rPr>
          <w:sz w:val="28"/>
          <w:szCs w:val="28"/>
        </w:rPr>
        <w:t>акона № 210-ФЗ государственных и муниципальных услуг, в соответствии с нормативными правовыми актами Российской</w:t>
      </w:r>
      <w:proofErr w:type="gramEnd"/>
      <w:r w:rsidR="00E4741C" w:rsidRPr="00E4741C">
        <w:rPr>
          <w:sz w:val="28"/>
          <w:szCs w:val="28"/>
        </w:rPr>
        <w:t xml:space="preserve"> Федерации, нормативными правовыми актами Кировской области, муниципальными правовыми актами, за исключением документов, включенных в определенный частью 6 статьи 7 </w:t>
      </w:r>
      <w:r w:rsidR="00162A74">
        <w:rPr>
          <w:sz w:val="28"/>
          <w:szCs w:val="28"/>
        </w:rPr>
        <w:t>З</w:t>
      </w:r>
      <w:r w:rsidR="00E4741C" w:rsidRPr="00E4741C">
        <w:rPr>
          <w:sz w:val="28"/>
          <w:szCs w:val="28"/>
        </w:rPr>
        <w:t>акона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r w:rsidR="00E4741C" w:rsidRPr="00E4741C">
        <w:rPr>
          <w:rFonts w:eastAsia="Calibri"/>
          <w:sz w:val="28"/>
          <w:szCs w:val="28"/>
          <w:lang w:eastAsia="en-US"/>
        </w:rPr>
        <w:t>;</w:t>
      </w:r>
    </w:p>
    <w:p w:rsidR="00162A74"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162A74">
        <w:rPr>
          <w:rFonts w:eastAsia="Calibri"/>
          <w:sz w:val="28"/>
          <w:szCs w:val="28"/>
          <w:lang w:eastAsia="en-US"/>
        </w:rPr>
        <w:t xml:space="preserve">.6.3. </w:t>
      </w:r>
      <w:r w:rsidR="00E4741C" w:rsidRPr="00E4741C">
        <w:rPr>
          <w:rFonts w:eastAsia="Calibri"/>
          <w:sz w:val="28"/>
          <w:szCs w:val="28"/>
          <w:lang w:eastAsia="en-US"/>
        </w:rPr>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Закона № 210-ФЗ</w:t>
      </w:r>
      <w:r w:rsidR="00162A74">
        <w:rPr>
          <w:rFonts w:eastAsia="Calibri"/>
          <w:sz w:val="28"/>
          <w:szCs w:val="28"/>
          <w:lang w:eastAsia="en-US"/>
        </w:rPr>
        <w:t>;</w:t>
      </w:r>
      <w:r w:rsidR="00E4741C" w:rsidRPr="00E4741C">
        <w:rPr>
          <w:rFonts w:eastAsia="Calibri"/>
          <w:sz w:val="28"/>
          <w:szCs w:val="28"/>
          <w:lang w:eastAsia="en-US"/>
        </w:rPr>
        <w:t xml:space="preserve"> </w:t>
      </w:r>
    </w:p>
    <w:p w:rsidR="00E4741C"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2.6</w:t>
      </w:r>
      <w:r w:rsidR="00162A74">
        <w:rPr>
          <w:rFonts w:eastAsia="Calibri"/>
          <w:sz w:val="28"/>
          <w:szCs w:val="28"/>
          <w:lang w:eastAsia="en-US"/>
        </w:rPr>
        <w:t xml:space="preserve">.6.4. </w:t>
      </w:r>
      <w:r w:rsidR="00E4741C" w:rsidRPr="00E4741C">
        <w:rPr>
          <w:rFonts w:eastAsia="Calibri"/>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 истечение срока действия документов или изменение информации после первоначального отказа в приеме документов, необходимых для </w:t>
      </w:r>
      <w:r w:rsidRPr="00E4741C">
        <w:rPr>
          <w:rFonts w:eastAsia="Calibri"/>
          <w:sz w:val="28"/>
          <w:szCs w:val="28"/>
          <w:lang w:eastAsia="en-US"/>
        </w:rPr>
        <w:lastRenderedPageBreak/>
        <w:t>предоставления муниципальной услуги, либо в предоставлении муниципальной услуги;</w:t>
      </w:r>
    </w:p>
    <w:p w:rsidR="002A0D64" w:rsidRDefault="00603C38" w:rsidP="00035265">
      <w:pPr>
        <w:autoSpaceDE w:val="0"/>
        <w:autoSpaceDN w:val="0"/>
        <w:adjustRightInd w:val="0"/>
        <w:spacing w:line="276" w:lineRule="auto"/>
        <w:ind w:firstLine="708"/>
        <w:jc w:val="both"/>
        <w:rPr>
          <w:rFonts w:eastAsia="Calibri"/>
          <w:sz w:val="28"/>
          <w:szCs w:val="28"/>
        </w:rPr>
      </w:pPr>
      <w:proofErr w:type="gramStart"/>
      <w:r w:rsidRPr="005B6805">
        <w:rPr>
          <w:rFonts w:eastAsia="Calibri"/>
          <w:sz w:val="28"/>
          <w:szCs w:val="28"/>
          <w:lang w:eastAsia="en-US"/>
        </w:rPr>
        <w:t xml:space="preserve">- </w:t>
      </w:r>
      <w:r w:rsidR="002A0D64" w:rsidRPr="005B6805">
        <w:rPr>
          <w:rFonts w:eastAsia="Calibri"/>
          <w:sz w:val="28"/>
          <w:szCs w:val="28"/>
        </w:rPr>
        <w:t xml:space="preserve">создание заверенных усиленной квалифицированной подписью уполномоченного должностного лица многофункционального центра электронных дубликатов документов и информации (преобразование в электронную форму документов и информации на бумажном носителе с сохранением их содержания и (при наличии) реквизитов), необходимых для предоставления государственных и муниципальных услуг (в том числе документов, предусмотренных </w:t>
      </w:r>
      <w:hyperlink r:id="rId9" w:history="1">
        <w:r w:rsidR="002A0D64" w:rsidRPr="005B6805">
          <w:rPr>
            <w:rFonts w:eastAsia="Calibri"/>
            <w:color w:val="0000FF"/>
            <w:sz w:val="28"/>
            <w:szCs w:val="28"/>
          </w:rPr>
          <w:t>частью 6 статьи 7</w:t>
        </w:r>
      </w:hyperlink>
      <w:r w:rsidR="002A0D64" w:rsidRPr="005B6805">
        <w:rPr>
          <w:rFonts w:eastAsia="Calibri"/>
          <w:sz w:val="28"/>
          <w:szCs w:val="28"/>
        </w:rPr>
        <w:t xml:space="preserve"> настоящего Федерального закона, и документов, предоставляемых в результате оказания услуг, которые</w:t>
      </w:r>
      <w:proofErr w:type="gramEnd"/>
      <w:r w:rsidR="002A0D64" w:rsidRPr="005B6805">
        <w:rPr>
          <w:rFonts w:eastAsia="Calibri"/>
          <w:sz w:val="28"/>
          <w:szCs w:val="28"/>
        </w:rPr>
        <w:t xml:space="preserve"> </w:t>
      </w:r>
      <w:proofErr w:type="gramStart"/>
      <w:r w:rsidR="002A0D64" w:rsidRPr="005B6805">
        <w:rPr>
          <w:rFonts w:eastAsia="Calibri"/>
          <w:sz w:val="28"/>
          <w:szCs w:val="28"/>
        </w:rPr>
        <w:t>являются необходимыми и обязательными для предоставления государственных и муниципальных услуг) и представленных гражданами на бумажных носителях, в порядке, установленном правилами организации деятельности многофункциональных центров, а также направление указанных электронных дубликатов в органы, предоставляющие государственные услуги, органы, предоставляющие муниципальные услуги, и указанным гражданам с использованием единого портала государственных и муниципальных услуг и (или) региональных порталов государственных и муниципальных услуг.</w:t>
      </w:r>
      <w:proofErr w:type="gramEnd"/>
    </w:p>
    <w:p w:rsidR="004B54F6" w:rsidRPr="00A03CBC" w:rsidRDefault="004B54F6" w:rsidP="00035265">
      <w:pPr>
        <w:autoSpaceDE w:val="0"/>
        <w:autoSpaceDN w:val="0"/>
        <w:adjustRightInd w:val="0"/>
        <w:spacing w:line="276" w:lineRule="auto"/>
        <w:ind w:firstLine="708"/>
        <w:jc w:val="both"/>
        <w:rPr>
          <w:rFonts w:eastAsia="Calibri"/>
          <w:sz w:val="28"/>
          <w:szCs w:val="28"/>
        </w:rPr>
      </w:pPr>
      <w:proofErr w:type="gramStart"/>
      <w:r w:rsidRPr="00A03CBC">
        <w:rPr>
          <w:rFonts w:eastAsia="Calibri"/>
          <w:sz w:val="28"/>
          <w:szCs w:val="28"/>
        </w:rPr>
        <w:t>- предоставление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w:t>
      </w:r>
      <w:proofErr w:type="gramEnd"/>
      <w:r w:rsidRPr="00E4741C">
        <w:rPr>
          <w:rFonts w:eastAsia="Calibri"/>
          <w:sz w:val="28"/>
          <w:szCs w:val="28"/>
          <w:lang w:eastAsia="en-US"/>
        </w:rPr>
        <w:t xml:space="preserve"> предоставления муниципальной услуги, уведомляется заявитель, а также приносятся извинения за доставленные неудобства.</w:t>
      </w:r>
    </w:p>
    <w:p w:rsidR="00F32FC1" w:rsidRDefault="00F32FC1" w:rsidP="00F32FC1">
      <w:pPr>
        <w:widowControl w:val="0"/>
        <w:autoSpaceDE w:val="0"/>
        <w:autoSpaceDN w:val="0"/>
        <w:adjustRightInd w:val="0"/>
        <w:spacing w:line="276" w:lineRule="auto"/>
        <w:ind w:firstLine="709"/>
        <w:jc w:val="both"/>
        <w:outlineLvl w:val="1"/>
        <w:rPr>
          <w:rFonts w:eastAsia="Calibri"/>
          <w:sz w:val="28"/>
          <w:szCs w:val="28"/>
          <w:lang w:eastAsia="en-US"/>
        </w:rPr>
      </w:pPr>
    </w:p>
    <w:p w:rsidR="00F32FC1" w:rsidRPr="00F32FC1" w:rsidRDefault="00F32FC1" w:rsidP="00F32FC1">
      <w:pPr>
        <w:widowControl w:val="0"/>
        <w:autoSpaceDE w:val="0"/>
        <w:autoSpaceDN w:val="0"/>
        <w:adjustRightInd w:val="0"/>
        <w:spacing w:line="276" w:lineRule="auto"/>
        <w:ind w:firstLine="709"/>
        <w:jc w:val="both"/>
        <w:outlineLvl w:val="1"/>
        <w:rPr>
          <w:rFonts w:eastAsia="Calibri"/>
          <w:b/>
          <w:sz w:val="28"/>
          <w:szCs w:val="28"/>
          <w:lang w:eastAsia="en-US"/>
        </w:rPr>
      </w:pPr>
      <w:r w:rsidRPr="00F32FC1">
        <w:rPr>
          <w:rFonts w:eastAsia="Calibri"/>
          <w:b/>
          <w:sz w:val="28"/>
          <w:szCs w:val="28"/>
          <w:lang w:eastAsia="en-US"/>
        </w:rPr>
        <w:t>2.7. Исчерпывающий перечень оснований для отказа в приеме документов и возврата заявления без рассмотрения:</w:t>
      </w:r>
    </w:p>
    <w:p w:rsidR="00F32FC1" w:rsidRPr="00E4741C" w:rsidRDefault="00F32FC1" w:rsidP="00F32FC1">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 xml:space="preserve">2.7.1. </w:t>
      </w:r>
      <w:r w:rsidRPr="00E4741C">
        <w:rPr>
          <w:rFonts w:eastAsia="Calibri"/>
          <w:sz w:val="28"/>
          <w:szCs w:val="28"/>
          <w:lang w:eastAsia="en-US"/>
        </w:rPr>
        <w:t xml:space="preserve">В письменной (электронной) форме заявления не указаны фамилия, имя, отчество заявителя либо наименование юридического лица, направившего заявление, почтовый адрес, по которому должен быть направлен ответ, или </w:t>
      </w:r>
      <w:r w:rsidRPr="00E4741C">
        <w:rPr>
          <w:rFonts w:eastAsia="Calibri"/>
          <w:sz w:val="28"/>
          <w:szCs w:val="28"/>
          <w:lang w:eastAsia="en-US"/>
        </w:rPr>
        <w:lastRenderedPageBreak/>
        <w:t>адрес электронной почты (в случае, если ответ должен быть направлен в форме электронного документа).</w:t>
      </w:r>
    </w:p>
    <w:p w:rsidR="00F32FC1" w:rsidRPr="00E4741C" w:rsidRDefault="00F32FC1" w:rsidP="00F32FC1">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2.7.2. Текст письменного (в том числе в форме электронного документа) заявления не поддается прочтению.</w:t>
      </w:r>
    </w:p>
    <w:p w:rsidR="00F32FC1" w:rsidRPr="00E4741C" w:rsidRDefault="00F32FC1" w:rsidP="00F32FC1">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2.7.3. В документах имеются подчистки, приписки, зачеркнутые слова и иные не оговоренные в них исправления.</w:t>
      </w:r>
    </w:p>
    <w:p w:rsidR="00F32FC1" w:rsidRPr="00E4741C" w:rsidRDefault="00F32FC1" w:rsidP="00F32FC1">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2.7.4. Документы исполнены карандашом.</w:t>
      </w:r>
    </w:p>
    <w:p w:rsidR="00F32FC1" w:rsidRDefault="00F32FC1" w:rsidP="00F32FC1">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2.7.5. Документы имеют серьезные повреждения, наличие которых не позволяет однозначно истолковать их содержание.</w:t>
      </w:r>
    </w:p>
    <w:p w:rsidR="00F32FC1"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38018B" w:rsidRDefault="000C0EDD" w:rsidP="00527674">
      <w:pPr>
        <w:widowControl w:val="0"/>
        <w:autoSpaceDE w:val="0"/>
        <w:autoSpaceDN w:val="0"/>
        <w:adjustRightInd w:val="0"/>
        <w:spacing w:line="276" w:lineRule="auto"/>
        <w:ind w:firstLine="709"/>
        <w:jc w:val="both"/>
        <w:outlineLvl w:val="1"/>
        <w:rPr>
          <w:rFonts w:eastAsia="Calibri"/>
          <w:b/>
          <w:sz w:val="28"/>
          <w:szCs w:val="28"/>
          <w:lang w:eastAsia="en-US"/>
        </w:rPr>
      </w:pPr>
      <w:r>
        <w:rPr>
          <w:rFonts w:eastAsia="Calibri"/>
          <w:b/>
          <w:sz w:val="28"/>
          <w:szCs w:val="28"/>
          <w:lang w:eastAsia="en-US"/>
        </w:rPr>
        <w:t>2.</w:t>
      </w:r>
      <w:r w:rsidR="00F32FC1">
        <w:rPr>
          <w:rFonts w:eastAsia="Calibri"/>
          <w:b/>
          <w:sz w:val="28"/>
          <w:szCs w:val="28"/>
          <w:lang w:eastAsia="en-US"/>
        </w:rPr>
        <w:t>8</w:t>
      </w:r>
      <w:r w:rsidR="00E4741C" w:rsidRPr="0038018B">
        <w:rPr>
          <w:rFonts w:eastAsia="Calibri"/>
          <w:b/>
          <w:sz w:val="28"/>
          <w:szCs w:val="28"/>
          <w:lang w:eastAsia="en-US"/>
        </w:rPr>
        <w:t>.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w:t>
      </w:r>
      <w:r w:rsidR="0038018B">
        <w:rPr>
          <w:rFonts w:eastAsia="Calibri"/>
          <w:b/>
          <w:sz w:val="28"/>
          <w:szCs w:val="28"/>
          <w:lang w:eastAsia="en-US"/>
        </w:rPr>
        <w:t>оставлении муниципальной услуги</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Заверение перевода</w:t>
      </w:r>
      <w:proofErr w:type="gramEnd"/>
      <w:r w:rsidRPr="00E4741C">
        <w:rPr>
          <w:rFonts w:eastAsia="Calibri"/>
          <w:sz w:val="28"/>
          <w:szCs w:val="28"/>
          <w:lang w:eastAsia="en-US"/>
        </w:rPr>
        <w:t xml:space="preserve"> на русский язык документов о государственной регистрации юридического лица (в случае, если заявителем является иностранное юридическое лицо).</w:t>
      </w:r>
    </w:p>
    <w:p w:rsidR="0038018B" w:rsidRPr="00E4741C" w:rsidRDefault="0038018B"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38018B"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38018B">
        <w:rPr>
          <w:rFonts w:eastAsia="Calibri"/>
          <w:b/>
          <w:sz w:val="28"/>
          <w:szCs w:val="28"/>
          <w:lang w:eastAsia="en-US"/>
        </w:rPr>
        <w:t>2.</w:t>
      </w:r>
      <w:r w:rsidR="00F32FC1">
        <w:rPr>
          <w:rFonts w:eastAsia="Calibri"/>
          <w:b/>
          <w:sz w:val="28"/>
          <w:szCs w:val="28"/>
          <w:lang w:eastAsia="en-US"/>
        </w:rPr>
        <w:t>9</w:t>
      </w:r>
      <w:r w:rsidRPr="0038018B">
        <w:rPr>
          <w:rFonts w:eastAsia="Calibri"/>
          <w:b/>
          <w:sz w:val="28"/>
          <w:szCs w:val="28"/>
          <w:lang w:eastAsia="en-US"/>
        </w:rPr>
        <w:t>. Исчерпывающий перечень оснований для приостановления предоставления муниципальной услуги и отказа в предоставлении муниципальной услуги.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 Перечень оснований для отказа в предоставлении муниципальной услуги.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.1.2. </w:t>
      </w:r>
      <w:proofErr w:type="gramStart"/>
      <w:r w:rsidR="00E4741C" w:rsidRPr="00E4741C">
        <w:rPr>
          <w:rFonts w:eastAsia="Calibri"/>
          <w:sz w:val="28"/>
          <w:szCs w:val="28"/>
          <w:lang w:eastAsia="en-US"/>
        </w:rPr>
        <w:t>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E4741C" w:rsidRPr="00E4741C" w:rsidRDefault="00F32FC1" w:rsidP="00527674">
      <w:pPr>
        <w:autoSpaceDE w:val="0"/>
        <w:autoSpaceDN w:val="0"/>
        <w:adjustRightInd w:val="0"/>
        <w:spacing w:line="276" w:lineRule="auto"/>
        <w:ind w:firstLine="709"/>
        <w:jc w:val="both"/>
        <w:rPr>
          <w:rFonts w:eastAsia="Calibri"/>
          <w:sz w:val="28"/>
          <w:szCs w:val="28"/>
        </w:rPr>
      </w:pPr>
      <w:r>
        <w:rPr>
          <w:rFonts w:eastAsia="Calibri"/>
          <w:sz w:val="28"/>
          <w:szCs w:val="28"/>
          <w:lang w:eastAsia="en-US"/>
        </w:rPr>
        <w:t>2.9</w:t>
      </w:r>
      <w:r w:rsidR="00E4741C" w:rsidRPr="00E4741C">
        <w:rPr>
          <w:rFonts w:eastAsia="Calibri"/>
          <w:sz w:val="28"/>
          <w:szCs w:val="28"/>
          <w:lang w:eastAsia="en-US"/>
        </w:rPr>
        <w:t xml:space="preserve">.1.3. </w:t>
      </w:r>
      <w:proofErr w:type="gramStart"/>
      <w:r w:rsidR="00E4741C" w:rsidRPr="00E4741C">
        <w:rPr>
          <w:rFonts w:eastAsia="Calibri"/>
          <w:sz w:val="28"/>
          <w:szCs w:val="28"/>
        </w:rPr>
        <w:t xml:space="preserve">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w:t>
      </w:r>
      <w:r w:rsidR="00E4741C" w:rsidRPr="00E4741C">
        <w:rPr>
          <w:rFonts w:eastAsia="Calibri"/>
          <w:sz w:val="28"/>
          <w:szCs w:val="28"/>
        </w:rPr>
        <w:lastRenderedPageBreak/>
        <w:t>собственных нужд (если земельный участок является земельным</w:t>
      </w:r>
      <w:proofErr w:type="gramEnd"/>
      <w:r w:rsidR="00E4741C" w:rsidRPr="00E4741C">
        <w:rPr>
          <w:rFonts w:eastAsia="Calibri"/>
          <w:sz w:val="28"/>
          <w:szCs w:val="28"/>
        </w:rPr>
        <w:t xml:space="preserve"> участком общего назначения);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rPr>
        <w:t>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.1.4. </w:t>
      </w:r>
      <w:proofErr w:type="gramStart"/>
      <w:r w:rsidR="00E4741C" w:rsidRPr="00E4741C">
        <w:rPr>
          <w:rFonts w:eastAsia="Calibri"/>
          <w:sz w:val="28"/>
          <w:szCs w:val="28"/>
          <w:lang w:eastAsia="en-US"/>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 с</w:t>
      </w:r>
      <w:proofErr w:type="gramEnd"/>
      <w:r w:rsidR="00E4741C" w:rsidRPr="00E4741C">
        <w:rPr>
          <w:rFonts w:eastAsia="Calibri"/>
          <w:sz w:val="28"/>
          <w:szCs w:val="28"/>
          <w:lang w:eastAsia="en-US"/>
        </w:rPr>
        <w:t xml:space="preserve"> </w:t>
      </w:r>
      <w:proofErr w:type="gramStart"/>
      <w:r w:rsidR="00E4741C" w:rsidRPr="00E4741C">
        <w:rPr>
          <w:rFonts w:eastAsia="Calibri"/>
          <w:sz w:val="28"/>
          <w:szCs w:val="28"/>
          <w:lang w:eastAsia="en-US"/>
        </w:rPr>
        <w:t>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w:t>
      </w:r>
      <w:proofErr w:type="gramEnd"/>
      <w:r w:rsidR="00E4741C" w:rsidRPr="00E4741C">
        <w:rPr>
          <w:rFonts w:eastAsia="Calibri"/>
          <w:sz w:val="28"/>
          <w:szCs w:val="28"/>
          <w:lang w:eastAsia="en-US"/>
        </w:rPr>
        <w:t xml:space="preserve"> сроки, установленные указанными решениями, не выполнены обязанности, предусмотренные частью 11 статьи 55.32 Градостроительного кодекса Российской Федерации.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.1.5. </w:t>
      </w:r>
      <w:proofErr w:type="gramStart"/>
      <w:r w:rsidR="00E4741C" w:rsidRPr="00E4741C">
        <w:rPr>
          <w:rFonts w:eastAsia="Calibri"/>
          <w:sz w:val="28"/>
          <w:szCs w:val="28"/>
          <w:lang w:eastAsia="en-US"/>
        </w:rPr>
        <w:t>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Земельного кодекса Российской Федерации, либо</w:t>
      </w:r>
      <w:proofErr w:type="gramEnd"/>
      <w:r w:rsidR="00E4741C" w:rsidRPr="00E4741C">
        <w:rPr>
          <w:rFonts w:eastAsia="Calibri"/>
          <w:sz w:val="28"/>
          <w:szCs w:val="28"/>
          <w:lang w:eastAsia="en-US"/>
        </w:rPr>
        <w:t xml:space="preserve">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.1.7. </w:t>
      </w:r>
      <w:proofErr w:type="gramStart"/>
      <w:r w:rsidR="00E4741C" w:rsidRPr="00E4741C">
        <w:rPr>
          <w:rFonts w:eastAsia="Calibri"/>
          <w:sz w:val="28"/>
          <w:szCs w:val="28"/>
          <w:lang w:eastAsia="en-US"/>
        </w:rPr>
        <w:t xml:space="preserve">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w:t>
      </w:r>
      <w:r w:rsidR="00E4741C" w:rsidRPr="00E4741C">
        <w:rPr>
          <w:rFonts w:eastAsia="Calibri"/>
          <w:sz w:val="28"/>
          <w:szCs w:val="28"/>
          <w:lang w:eastAsia="en-US"/>
        </w:rPr>
        <w:lastRenderedPageBreak/>
        <w:t>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00E4741C" w:rsidRPr="00E4741C">
        <w:rPr>
          <w:rFonts w:eastAsia="Calibri"/>
          <w:sz w:val="28"/>
          <w:szCs w:val="28"/>
          <w:lang w:eastAsia="en-US"/>
        </w:rPr>
        <w:t xml:space="preserve"> целей резервирования.</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.1.8. </w:t>
      </w:r>
      <w:proofErr w:type="gramStart"/>
      <w:r w:rsidR="00E4741C" w:rsidRPr="00E4741C">
        <w:rPr>
          <w:rFonts w:eastAsia="Calibri"/>
          <w:sz w:val="28"/>
          <w:szCs w:val="28"/>
          <w:lang w:eastAsia="en-US"/>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.1.9. </w:t>
      </w:r>
      <w:proofErr w:type="gramStart"/>
      <w:r w:rsidR="00E4741C" w:rsidRPr="00E4741C">
        <w:rPr>
          <w:rFonts w:eastAsia="Calibri"/>
          <w:sz w:val="28"/>
          <w:szCs w:val="28"/>
          <w:lang w:eastAsia="en-US"/>
        </w:rPr>
        <w:t>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00E4741C" w:rsidRPr="00E4741C">
        <w:rPr>
          <w:rFonts w:eastAsia="Calibri"/>
          <w:sz w:val="28"/>
          <w:szCs w:val="28"/>
          <w:lang w:eastAsia="en-US"/>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.1.10. </w:t>
      </w:r>
      <w:proofErr w:type="gramStart"/>
      <w:r w:rsidR="00E4741C" w:rsidRPr="00E4741C">
        <w:rPr>
          <w:rFonts w:eastAsia="Calibri"/>
          <w:sz w:val="28"/>
          <w:szCs w:val="28"/>
          <w:lang w:eastAsia="en-US"/>
        </w:rPr>
        <w:t>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00E4741C" w:rsidRPr="00E4741C">
        <w:rPr>
          <w:rFonts w:eastAsia="Calibri"/>
          <w:sz w:val="28"/>
          <w:szCs w:val="28"/>
          <w:lang w:eastAsia="en-US"/>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.1.11. Указанный в заявлении о предоставлении земельного участка земельный участок является предметом аукциона, </w:t>
      </w:r>
      <w:proofErr w:type="gramStart"/>
      <w:r w:rsidR="00E4741C" w:rsidRPr="00E4741C">
        <w:rPr>
          <w:rFonts w:eastAsia="Calibri"/>
          <w:sz w:val="28"/>
          <w:szCs w:val="28"/>
          <w:lang w:eastAsia="en-US"/>
        </w:rPr>
        <w:t>извещение</w:t>
      </w:r>
      <w:proofErr w:type="gramEnd"/>
      <w:r w:rsidR="00E4741C" w:rsidRPr="00E4741C">
        <w:rPr>
          <w:rFonts w:eastAsia="Calibri"/>
          <w:sz w:val="28"/>
          <w:szCs w:val="28"/>
          <w:lang w:eastAsia="en-US"/>
        </w:rPr>
        <w:t xml:space="preserve"> о проведении которого размещено в соответствии с пунктом 19 статьи 39.11 Земельного кодекса Российской Федерации.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.1.12. </w:t>
      </w:r>
      <w:proofErr w:type="gramStart"/>
      <w:r w:rsidR="00E4741C" w:rsidRPr="00E4741C">
        <w:rPr>
          <w:rFonts w:eastAsia="Calibri"/>
          <w:sz w:val="28"/>
          <w:szCs w:val="28"/>
          <w:lang w:eastAsia="en-US"/>
        </w:rPr>
        <w:t xml:space="preserve">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w:t>
      </w:r>
      <w:r w:rsidR="00E4741C" w:rsidRPr="00E4741C">
        <w:rPr>
          <w:rFonts w:eastAsia="Calibri"/>
          <w:sz w:val="28"/>
          <w:szCs w:val="28"/>
          <w:lang w:eastAsia="en-US"/>
        </w:rPr>
        <w:lastRenderedPageBreak/>
        <w:t>39.11 Земельного кодекса Российской Федерации и уполномоченным органом не принято</w:t>
      </w:r>
      <w:proofErr w:type="gramEnd"/>
      <w:r w:rsidR="00E4741C" w:rsidRPr="00E4741C">
        <w:rPr>
          <w:rFonts w:eastAsia="Calibri"/>
          <w:sz w:val="28"/>
          <w:szCs w:val="28"/>
          <w:lang w:eastAsia="en-US"/>
        </w:rPr>
        <w:t xml:space="preserve"> решение об отказе в проведении этого аукциона по основаниям, предусмотренным пунктом 8 статьи 39.11 Земельного кодекса Российской Федерации.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.1.13. </w:t>
      </w:r>
      <w:proofErr w:type="gramStart"/>
      <w:r w:rsidR="00E4741C" w:rsidRPr="00E4741C">
        <w:rPr>
          <w:rFonts w:eastAsia="Calibri"/>
          <w:sz w:val="28"/>
          <w:szCs w:val="28"/>
          <w:lang w:eastAsia="en-US"/>
        </w:rPr>
        <w:t xml:space="preserve">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w:t>
      </w:r>
      <w:r w:rsidR="00BF6FD5">
        <w:rPr>
          <w:rFonts w:eastAsia="Calibri"/>
          <w:sz w:val="28"/>
          <w:szCs w:val="28"/>
          <w:lang w:eastAsia="en-US"/>
        </w:rPr>
        <w:t>ведения гражданами садоводства для собственных нужд</w:t>
      </w:r>
      <w:r w:rsidR="00E4741C" w:rsidRPr="00E4741C">
        <w:rPr>
          <w:rFonts w:eastAsia="Calibri"/>
          <w:sz w:val="28"/>
          <w:szCs w:val="28"/>
          <w:lang w:eastAsia="en-US"/>
        </w:rPr>
        <w:t xml:space="preserve"> или осуществления крестьянским (фермерским) хозяйством его деятельности.</w:t>
      </w:r>
      <w:proofErr w:type="gramEnd"/>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.1.15.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.1.16. </w:t>
      </w:r>
      <w:proofErr w:type="gramStart"/>
      <w:r w:rsidR="00E4741C" w:rsidRPr="00E4741C">
        <w:rPr>
          <w:rFonts w:eastAsia="Calibri"/>
          <w:sz w:val="28"/>
          <w:szCs w:val="28"/>
          <w:lang w:eastAsia="en-US"/>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Земельного кодекса Российской Федерации.</w:t>
      </w:r>
      <w:proofErr w:type="gramEnd"/>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rPr>
      </w:pPr>
      <w:r>
        <w:rPr>
          <w:rFonts w:eastAsia="Calibri"/>
          <w:sz w:val="28"/>
          <w:szCs w:val="28"/>
          <w:lang w:eastAsia="en-US"/>
        </w:rPr>
        <w:t>2.9</w:t>
      </w:r>
      <w:r w:rsidR="00E4741C" w:rsidRPr="00E4741C">
        <w:rPr>
          <w:rFonts w:eastAsia="Calibri"/>
          <w:sz w:val="28"/>
          <w:szCs w:val="28"/>
          <w:lang w:eastAsia="en-US"/>
        </w:rPr>
        <w:t xml:space="preserve">.1.17. </w:t>
      </w:r>
      <w:r w:rsidR="00E4741C" w:rsidRPr="00E4741C">
        <w:rPr>
          <w:rFonts w:eastAsia="Calibri"/>
          <w:sz w:val="28"/>
          <w:szCs w:val="28"/>
        </w:rPr>
        <w:t xml:space="preserve">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w:t>
      </w:r>
      <w:hyperlink r:id="rId10" w:history="1">
        <w:r w:rsidR="00E4741C" w:rsidRPr="00E4741C">
          <w:rPr>
            <w:rFonts w:eastAsia="Calibri"/>
            <w:sz w:val="28"/>
            <w:szCs w:val="28"/>
          </w:rPr>
          <w:t>пунктом 6 статьи 39.10</w:t>
        </w:r>
      </w:hyperlink>
      <w:r w:rsidR="00E4741C" w:rsidRPr="00E4741C">
        <w:rPr>
          <w:rFonts w:eastAsia="Calibri"/>
          <w:sz w:val="28"/>
          <w:szCs w:val="28"/>
        </w:rPr>
        <w:t xml:space="preserve"> Земельного Кодекса Российской Федерации.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.1.18.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.1.19. Указанный в заявлении о предоставлении земельного участка земельный участок предназначен для размещения здания, сооружения в </w:t>
      </w:r>
      <w:r w:rsidR="00E4741C" w:rsidRPr="00E4741C">
        <w:rPr>
          <w:rFonts w:eastAsia="Calibri"/>
          <w:sz w:val="28"/>
          <w:szCs w:val="28"/>
          <w:lang w:eastAsia="en-US"/>
        </w:rPr>
        <w:lastRenderedPageBreak/>
        <w:t xml:space="preserve">соответствии с государственной программой Российской Федерации, государственной программой </w:t>
      </w:r>
      <w:r w:rsidR="00162A74">
        <w:rPr>
          <w:rFonts w:eastAsia="Calibri"/>
          <w:sz w:val="28"/>
          <w:szCs w:val="28"/>
          <w:lang w:eastAsia="en-US"/>
        </w:rPr>
        <w:t>Кировской области</w:t>
      </w:r>
      <w:r w:rsidR="00E4741C" w:rsidRPr="00E4741C">
        <w:rPr>
          <w:rFonts w:eastAsia="Calibri"/>
          <w:sz w:val="28"/>
          <w:szCs w:val="28"/>
          <w:lang w:eastAsia="en-US"/>
        </w:rPr>
        <w:t xml:space="preserve"> и с заявлением о предоставлении земельного участка обратилось лицо, не уполномоченное на строительство этих здания, сооружения.</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.1.20. Предоставление земельного участка на заявленном виде прав не допускается.</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.1.21. В отношении земельного участка, указанного в заявлен</w:t>
      </w:r>
      <w:proofErr w:type="gramStart"/>
      <w:r w:rsidR="00E4741C" w:rsidRPr="00E4741C">
        <w:rPr>
          <w:rFonts w:eastAsia="Calibri"/>
          <w:sz w:val="28"/>
          <w:szCs w:val="28"/>
          <w:lang w:eastAsia="en-US"/>
        </w:rPr>
        <w:t>ии о е</w:t>
      </w:r>
      <w:proofErr w:type="gramEnd"/>
      <w:r w:rsidR="00E4741C" w:rsidRPr="00E4741C">
        <w:rPr>
          <w:rFonts w:eastAsia="Calibri"/>
          <w:sz w:val="28"/>
          <w:szCs w:val="28"/>
          <w:lang w:eastAsia="en-US"/>
        </w:rPr>
        <w:t>го предоставлении, не установлен вид разрешенного использования.</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.1.22. Указанный в заявлении о предоставлении земельного участка земельный участок не отнесен к определенной категории земель;</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.1.23. В отношении земельного участка, указанного в заявлен</w:t>
      </w:r>
      <w:proofErr w:type="gramStart"/>
      <w:r w:rsidR="00E4741C" w:rsidRPr="00E4741C">
        <w:rPr>
          <w:rFonts w:eastAsia="Calibri"/>
          <w:sz w:val="28"/>
          <w:szCs w:val="28"/>
          <w:lang w:eastAsia="en-US"/>
        </w:rPr>
        <w:t>ии о е</w:t>
      </w:r>
      <w:proofErr w:type="gramEnd"/>
      <w:r w:rsidR="00E4741C" w:rsidRPr="00E4741C">
        <w:rPr>
          <w:rFonts w:eastAsia="Calibri"/>
          <w:sz w:val="28"/>
          <w:szCs w:val="28"/>
          <w:lang w:eastAsia="en-US"/>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.1.24. </w:t>
      </w:r>
      <w:proofErr w:type="gramStart"/>
      <w:r w:rsidR="00E4741C" w:rsidRPr="00E4741C">
        <w:rPr>
          <w:rFonts w:eastAsia="Calibri"/>
          <w:sz w:val="28"/>
          <w:szCs w:val="28"/>
          <w:lang w:eastAsia="en-US"/>
        </w:rPr>
        <w:t>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00E4741C" w:rsidRPr="00E4741C">
        <w:rPr>
          <w:rFonts w:eastAsia="Calibri"/>
          <w:sz w:val="28"/>
          <w:szCs w:val="28"/>
          <w:lang w:eastAsia="en-US"/>
        </w:rPr>
        <w:t xml:space="preserve"> или реконструкции.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.1.25. Границы земельного участка, указанного в заявлен</w:t>
      </w:r>
      <w:proofErr w:type="gramStart"/>
      <w:r w:rsidR="00E4741C" w:rsidRPr="00E4741C">
        <w:rPr>
          <w:rFonts w:eastAsia="Calibri"/>
          <w:sz w:val="28"/>
          <w:szCs w:val="28"/>
          <w:lang w:eastAsia="en-US"/>
        </w:rPr>
        <w:t>ии о е</w:t>
      </w:r>
      <w:proofErr w:type="gramEnd"/>
      <w:r w:rsidR="00E4741C" w:rsidRPr="00E4741C">
        <w:rPr>
          <w:rFonts w:eastAsia="Calibri"/>
          <w:sz w:val="28"/>
          <w:szCs w:val="28"/>
          <w:lang w:eastAsia="en-US"/>
        </w:rPr>
        <w:t>го предоставлении, подлежат уточнению в соответствии с Федеральным законом «О государственной регистрации недвижимости».</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.1.26. Площадь земельного участка, указанного в заявлен</w:t>
      </w:r>
      <w:proofErr w:type="gramStart"/>
      <w:r w:rsidR="00E4741C" w:rsidRPr="00E4741C">
        <w:rPr>
          <w:rFonts w:eastAsia="Calibri"/>
          <w:sz w:val="28"/>
          <w:szCs w:val="28"/>
          <w:lang w:eastAsia="en-US"/>
        </w:rPr>
        <w:t>ии о е</w:t>
      </w:r>
      <w:proofErr w:type="gramEnd"/>
      <w:r w:rsidR="00E4741C" w:rsidRPr="00E4741C">
        <w:rPr>
          <w:rFonts w:eastAsia="Calibri"/>
          <w:sz w:val="28"/>
          <w:szCs w:val="28"/>
          <w:lang w:eastAsia="en-US"/>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 xml:space="preserve">.1.27. </w:t>
      </w:r>
      <w:proofErr w:type="gramStart"/>
      <w:r w:rsidR="00E4741C" w:rsidRPr="00E4741C">
        <w:rPr>
          <w:rFonts w:eastAsia="Calibri"/>
          <w:sz w:val="28"/>
          <w:szCs w:val="28"/>
          <w:lang w:eastAsia="en-US"/>
        </w:rPr>
        <w:t>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w:t>
      </w:r>
      <w:proofErr w:type="gramEnd"/>
      <w:r w:rsidR="00E4741C" w:rsidRPr="00E4741C">
        <w:rPr>
          <w:rFonts w:eastAsia="Calibri"/>
          <w:sz w:val="28"/>
          <w:szCs w:val="28"/>
          <w:lang w:eastAsia="en-US"/>
        </w:rPr>
        <w:t xml:space="preserve"> 3 статьи 14 указанного Федерального закона.</w:t>
      </w:r>
    </w:p>
    <w:p w:rsidR="00E4741C" w:rsidRPr="00E4741C"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2.9</w:t>
      </w:r>
      <w:r w:rsidR="00E4741C" w:rsidRPr="00E4741C">
        <w:rPr>
          <w:rFonts w:eastAsia="Calibri"/>
          <w:sz w:val="28"/>
          <w:szCs w:val="28"/>
          <w:lang w:eastAsia="en-US"/>
        </w:rPr>
        <w:t>.2. Основания для приостановления предоставления муниципальной услуги отсутствуют.</w:t>
      </w:r>
    </w:p>
    <w:p w:rsidR="000C0EDD"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0C0EDD" w:rsidRDefault="00F32FC1" w:rsidP="00527674">
      <w:pPr>
        <w:widowControl w:val="0"/>
        <w:autoSpaceDE w:val="0"/>
        <w:autoSpaceDN w:val="0"/>
        <w:adjustRightInd w:val="0"/>
        <w:spacing w:line="276" w:lineRule="auto"/>
        <w:ind w:firstLine="709"/>
        <w:jc w:val="both"/>
        <w:outlineLvl w:val="1"/>
        <w:rPr>
          <w:rFonts w:eastAsia="Calibri"/>
          <w:b/>
          <w:sz w:val="28"/>
          <w:szCs w:val="28"/>
          <w:lang w:eastAsia="en-US"/>
        </w:rPr>
      </w:pPr>
      <w:r>
        <w:rPr>
          <w:rFonts w:eastAsia="Calibri"/>
          <w:b/>
          <w:sz w:val="28"/>
          <w:szCs w:val="28"/>
          <w:lang w:eastAsia="en-US"/>
        </w:rPr>
        <w:lastRenderedPageBreak/>
        <w:t>2.10</w:t>
      </w:r>
      <w:r w:rsidR="00E4741C" w:rsidRPr="000C0EDD">
        <w:rPr>
          <w:rFonts w:eastAsia="Calibri"/>
          <w:b/>
          <w:sz w:val="28"/>
          <w:szCs w:val="28"/>
          <w:lang w:eastAsia="en-US"/>
        </w:rPr>
        <w:t>. Размер платы, взимаемой за предоставление муниципальной услуги.</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Предоставление муниципальной услуги осуществляется на бесплатной основе.</w:t>
      </w:r>
    </w:p>
    <w:p w:rsidR="000C0EDD" w:rsidRPr="00E4741C" w:rsidRDefault="000C0EDD"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F32FC1" w:rsidRPr="00F32FC1" w:rsidRDefault="00AC0667"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F32FC1">
        <w:rPr>
          <w:rFonts w:eastAsia="Calibri"/>
          <w:b/>
          <w:sz w:val="28"/>
          <w:szCs w:val="28"/>
          <w:lang w:eastAsia="en-US"/>
        </w:rPr>
        <w:t>2.</w:t>
      </w:r>
      <w:r w:rsidR="00F32FC1" w:rsidRPr="00F32FC1">
        <w:rPr>
          <w:rFonts w:eastAsia="Calibri"/>
          <w:b/>
          <w:sz w:val="28"/>
          <w:szCs w:val="28"/>
          <w:lang w:eastAsia="en-US"/>
        </w:rPr>
        <w:t>11</w:t>
      </w:r>
      <w:r w:rsidR="00E4741C" w:rsidRPr="00F32FC1">
        <w:rPr>
          <w:rFonts w:eastAsia="Calibri"/>
          <w:b/>
          <w:sz w:val="28"/>
          <w:szCs w:val="28"/>
          <w:lang w:eastAsia="en-US"/>
        </w:rPr>
        <w:t xml:space="preserve">.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w:t>
      </w:r>
    </w:p>
    <w:p w:rsidR="00F32FC1" w:rsidRPr="00F32FC1" w:rsidRDefault="00F32FC1" w:rsidP="00F32FC1">
      <w:pPr>
        <w:ind w:firstLine="708"/>
        <w:jc w:val="both"/>
        <w:rPr>
          <w:sz w:val="28"/>
          <w:szCs w:val="28"/>
        </w:rPr>
      </w:pPr>
      <w:r w:rsidRPr="00F32FC1">
        <w:rPr>
          <w:sz w:val="28"/>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F32FC1"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F32FC1" w:rsidRPr="00F32FC1" w:rsidRDefault="00F32FC1" w:rsidP="00D827F6">
      <w:pPr>
        <w:pStyle w:val="20"/>
        <w:spacing w:before="0" w:after="0" w:line="240" w:lineRule="auto"/>
        <w:ind w:firstLine="708"/>
        <w:jc w:val="both"/>
        <w:rPr>
          <w:rFonts w:ascii="Times New Roman" w:hAnsi="Times New Roman"/>
          <w:i w:val="0"/>
        </w:rPr>
      </w:pPr>
      <w:r w:rsidRPr="00F32FC1">
        <w:rPr>
          <w:rFonts w:ascii="Times New Roman" w:hAnsi="Times New Roman"/>
          <w:i w:val="0"/>
        </w:rPr>
        <w:t>2.12. Срок и порядок регистрации заявления о предоставлении муниципальной услуги, в том числе в электронной форме</w:t>
      </w:r>
    </w:p>
    <w:p w:rsidR="00F32FC1" w:rsidRPr="00F32FC1" w:rsidRDefault="00F32FC1" w:rsidP="00F32FC1">
      <w:pPr>
        <w:autoSpaceDE w:val="0"/>
        <w:autoSpaceDN w:val="0"/>
        <w:adjustRightInd w:val="0"/>
        <w:ind w:firstLine="708"/>
        <w:jc w:val="both"/>
        <w:rPr>
          <w:sz w:val="28"/>
          <w:szCs w:val="28"/>
        </w:rPr>
      </w:pPr>
      <w:r w:rsidRPr="00F32FC1">
        <w:rPr>
          <w:sz w:val="28"/>
          <w:szCs w:val="28"/>
        </w:rPr>
        <w:t>Заявление, представленное в письменной форме, при личном обращении регистрируется в установленном порядке, в день обращения заявителя в течение 20 минут.</w:t>
      </w:r>
    </w:p>
    <w:p w:rsidR="00F32FC1" w:rsidRPr="00F32FC1" w:rsidRDefault="00F32FC1" w:rsidP="00F32FC1">
      <w:pPr>
        <w:ind w:firstLine="708"/>
        <w:jc w:val="both"/>
        <w:rPr>
          <w:sz w:val="28"/>
          <w:szCs w:val="28"/>
        </w:rPr>
      </w:pPr>
      <w:r w:rsidRPr="00F32FC1">
        <w:rPr>
          <w:sz w:val="28"/>
          <w:szCs w:val="28"/>
        </w:rPr>
        <w:t>Заявление, поступившее посредством почтовой или электронной связи, в том числе через официальный сайт Администрации, Единый портал государственных и муниципальных услуг (функций) или Портал Кировской области, подлежит обязательной регистрации в течение 1 дня с момента поступления его в Администрацию.</w:t>
      </w:r>
    </w:p>
    <w:p w:rsidR="00F32FC1" w:rsidRDefault="00F32FC1"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F32FC1" w:rsidRPr="00356D7B" w:rsidRDefault="00AC0667" w:rsidP="00527674">
      <w:pPr>
        <w:widowControl w:val="0"/>
        <w:autoSpaceDE w:val="0"/>
        <w:autoSpaceDN w:val="0"/>
        <w:adjustRightInd w:val="0"/>
        <w:spacing w:line="276" w:lineRule="auto"/>
        <w:ind w:firstLine="709"/>
        <w:jc w:val="both"/>
        <w:outlineLvl w:val="1"/>
        <w:rPr>
          <w:rFonts w:eastAsia="Calibri"/>
          <w:b/>
          <w:sz w:val="28"/>
          <w:szCs w:val="28"/>
        </w:rPr>
      </w:pPr>
      <w:r w:rsidRPr="00356D7B">
        <w:rPr>
          <w:rFonts w:eastAsia="Calibri"/>
          <w:b/>
          <w:sz w:val="28"/>
          <w:szCs w:val="28"/>
          <w:lang w:eastAsia="en-US"/>
        </w:rPr>
        <w:t>2.1</w:t>
      </w:r>
      <w:r w:rsidR="00F32FC1" w:rsidRPr="00356D7B">
        <w:rPr>
          <w:rFonts w:eastAsia="Calibri"/>
          <w:b/>
          <w:sz w:val="28"/>
          <w:szCs w:val="28"/>
          <w:lang w:eastAsia="en-US"/>
        </w:rPr>
        <w:t>3</w:t>
      </w:r>
      <w:r w:rsidR="00E4741C" w:rsidRPr="00356D7B">
        <w:rPr>
          <w:rFonts w:eastAsia="Calibri"/>
          <w:b/>
          <w:sz w:val="28"/>
          <w:szCs w:val="28"/>
          <w:lang w:eastAsia="en-US"/>
        </w:rPr>
        <w:t xml:space="preserve">. </w:t>
      </w:r>
      <w:r w:rsidR="00E4741C" w:rsidRPr="00356D7B">
        <w:rPr>
          <w:rFonts w:eastAsia="Calibri"/>
          <w:b/>
          <w:sz w:val="28"/>
          <w:szCs w:val="28"/>
        </w:rPr>
        <w:t>Требования к помещениям, в которых предо</w:t>
      </w:r>
      <w:r w:rsidR="00F32FC1" w:rsidRPr="00356D7B">
        <w:rPr>
          <w:rFonts w:eastAsia="Calibri"/>
          <w:b/>
          <w:sz w:val="28"/>
          <w:szCs w:val="28"/>
        </w:rPr>
        <w:t>ставляется муниципальная услуга</w:t>
      </w:r>
      <w:r w:rsidR="00E4741C" w:rsidRPr="00356D7B">
        <w:rPr>
          <w:rFonts w:eastAsia="Calibri"/>
          <w:b/>
          <w:sz w:val="28"/>
          <w:szCs w:val="28"/>
        </w:rPr>
        <w:t xml:space="preserve"> </w:t>
      </w:r>
    </w:p>
    <w:p w:rsidR="00E4741C" w:rsidRPr="00E4741C" w:rsidRDefault="00AC0667" w:rsidP="00F32FC1">
      <w:pPr>
        <w:spacing w:line="276" w:lineRule="auto"/>
        <w:ind w:firstLine="709"/>
        <w:jc w:val="both"/>
        <w:rPr>
          <w:rFonts w:eastAsia="Calibri"/>
          <w:sz w:val="28"/>
          <w:szCs w:val="28"/>
          <w:lang w:eastAsia="en-US"/>
        </w:rPr>
      </w:pPr>
      <w:r>
        <w:rPr>
          <w:rFonts w:eastAsia="Calibri"/>
          <w:sz w:val="28"/>
          <w:szCs w:val="28"/>
          <w:lang w:eastAsia="en-US"/>
        </w:rPr>
        <w:t>2.1</w:t>
      </w:r>
      <w:r w:rsidR="00FC6623">
        <w:rPr>
          <w:rFonts w:eastAsia="Calibri"/>
          <w:sz w:val="28"/>
          <w:szCs w:val="28"/>
          <w:lang w:eastAsia="en-US"/>
        </w:rPr>
        <w:t>3</w:t>
      </w:r>
      <w:r w:rsidR="00E4741C" w:rsidRPr="00E4741C">
        <w:rPr>
          <w:rFonts w:eastAsia="Calibri"/>
          <w:sz w:val="28"/>
          <w:szCs w:val="28"/>
          <w:lang w:eastAsia="en-US"/>
        </w:rPr>
        <w:t xml:space="preserve">.1. Помещения для предоставления муниципальной услуги оснащаются </w:t>
      </w:r>
      <w:r w:rsidR="00F32FC1">
        <w:rPr>
          <w:rFonts w:eastAsia="Calibri"/>
          <w:sz w:val="28"/>
          <w:szCs w:val="28"/>
          <w:lang w:eastAsia="en-US"/>
        </w:rPr>
        <w:t xml:space="preserve">местами </w:t>
      </w:r>
      <w:r w:rsidR="00E4741C" w:rsidRPr="00E4741C">
        <w:rPr>
          <w:rFonts w:eastAsia="Calibri"/>
          <w:sz w:val="28"/>
          <w:szCs w:val="28"/>
          <w:lang w:eastAsia="en-US"/>
        </w:rPr>
        <w:t xml:space="preserve">для </w:t>
      </w:r>
      <w:r w:rsidR="00F32FC1">
        <w:rPr>
          <w:rFonts w:eastAsia="Calibri"/>
          <w:sz w:val="28"/>
          <w:szCs w:val="28"/>
          <w:lang w:eastAsia="en-US"/>
        </w:rPr>
        <w:t xml:space="preserve">ожидания, </w:t>
      </w:r>
      <w:r w:rsidR="00E4741C" w:rsidRPr="00E4741C">
        <w:rPr>
          <w:rFonts w:eastAsia="Calibri"/>
          <w:sz w:val="28"/>
          <w:szCs w:val="28"/>
          <w:lang w:eastAsia="en-US"/>
        </w:rPr>
        <w:t>информирования, заполнения заявлений и иных документов, приема заявителей.</w:t>
      </w:r>
    </w:p>
    <w:p w:rsidR="00FC6623" w:rsidRDefault="00AC0667"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2.1</w:t>
      </w:r>
      <w:r w:rsidR="00FC6623">
        <w:rPr>
          <w:rFonts w:eastAsia="Calibri"/>
          <w:sz w:val="28"/>
          <w:szCs w:val="28"/>
          <w:lang w:eastAsia="en-US"/>
        </w:rPr>
        <w:t>3</w:t>
      </w:r>
      <w:r w:rsidR="00E4741C" w:rsidRPr="00E4741C">
        <w:rPr>
          <w:rFonts w:eastAsia="Calibri"/>
          <w:sz w:val="28"/>
          <w:szCs w:val="28"/>
          <w:lang w:eastAsia="en-US"/>
        </w:rPr>
        <w:t xml:space="preserve">.2. </w:t>
      </w:r>
      <w:r w:rsidR="00FC6623">
        <w:rPr>
          <w:rFonts w:eastAsia="Calibri"/>
          <w:sz w:val="28"/>
          <w:szCs w:val="28"/>
          <w:lang w:eastAsia="en-US"/>
        </w:rPr>
        <w:t>М</w:t>
      </w:r>
      <w:r w:rsidR="00E4741C" w:rsidRPr="00E4741C">
        <w:rPr>
          <w:rFonts w:eastAsia="Calibri"/>
          <w:sz w:val="28"/>
          <w:szCs w:val="28"/>
          <w:lang w:eastAsia="en-US"/>
        </w:rPr>
        <w:t>еста для заполнения заявлений и иных документов оборудуются стульями, столами (стойками), бланками заявлений, письменными принадлежностями.</w:t>
      </w:r>
    </w:p>
    <w:p w:rsidR="00FC6623" w:rsidRPr="00FC6623" w:rsidRDefault="00FC6623" w:rsidP="00FC6623">
      <w:pPr>
        <w:autoSpaceDE w:val="0"/>
        <w:autoSpaceDN w:val="0"/>
        <w:adjustRightInd w:val="0"/>
        <w:ind w:firstLine="708"/>
        <w:jc w:val="both"/>
        <w:rPr>
          <w:sz w:val="28"/>
          <w:szCs w:val="28"/>
        </w:rPr>
      </w:pPr>
      <w:r w:rsidRPr="00FC6623">
        <w:rPr>
          <w:sz w:val="28"/>
          <w:szCs w:val="28"/>
        </w:rPr>
        <w:t xml:space="preserve">2.13.3. </w:t>
      </w:r>
      <w:proofErr w:type="gramStart"/>
      <w:r w:rsidRPr="00FC6623">
        <w:rPr>
          <w:sz w:val="28"/>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FC6623">
        <w:rPr>
          <w:sz w:val="28"/>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 </w:t>
      </w:r>
      <w:r w:rsidR="00AC0667">
        <w:rPr>
          <w:rFonts w:eastAsia="Calibri"/>
          <w:sz w:val="28"/>
          <w:szCs w:val="28"/>
          <w:lang w:eastAsia="en-US"/>
        </w:rPr>
        <w:t>2.1</w:t>
      </w:r>
      <w:r w:rsidR="00FC6623">
        <w:rPr>
          <w:rFonts w:eastAsia="Calibri"/>
          <w:sz w:val="28"/>
          <w:szCs w:val="28"/>
          <w:lang w:eastAsia="en-US"/>
        </w:rPr>
        <w:t>3</w:t>
      </w:r>
      <w:r w:rsidRPr="00E4741C">
        <w:rPr>
          <w:rFonts w:eastAsia="Calibri"/>
          <w:sz w:val="28"/>
          <w:szCs w:val="28"/>
          <w:lang w:eastAsia="en-US"/>
        </w:rPr>
        <w:t>.</w:t>
      </w:r>
      <w:r w:rsidR="00FC6623">
        <w:rPr>
          <w:rFonts w:eastAsia="Calibri"/>
          <w:sz w:val="28"/>
          <w:szCs w:val="28"/>
          <w:lang w:eastAsia="en-US"/>
        </w:rPr>
        <w:t>4</w:t>
      </w:r>
      <w:r w:rsidRPr="00E4741C">
        <w:rPr>
          <w:rFonts w:eastAsia="Calibri"/>
          <w:sz w:val="28"/>
          <w:szCs w:val="28"/>
          <w:lang w:eastAsia="en-US"/>
        </w:rPr>
        <w:t>. Места для информирования должны быть оборудованы информационными стендами, содержащими следующую информацию:</w:t>
      </w:r>
    </w:p>
    <w:p w:rsidR="00FC6623" w:rsidRPr="00FC6623" w:rsidRDefault="00FC6623" w:rsidP="00FC6623">
      <w:pPr>
        <w:pStyle w:val="15"/>
        <w:ind w:firstLine="709"/>
        <w:jc w:val="both"/>
        <w:rPr>
          <w:rFonts w:ascii="Times New Roman" w:hAnsi="Times New Roman"/>
          <w:sz w:val="28"/>
          <w:szCs w:val="28"/>
        </w:rPr>
      </w:pPr>
      <w:r w:rsidRPr="00FC6623">
        <w:rPr>
          <w:rFonts w:ascii="Times New Roman" w:hAnsi="Times New Roman"/>
          <w:sz w:val="28"/>
          <w:szCs w:val="28"/>
        </w:rPr>
        <w:lastRenderedPageBreak/>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FC6623" w:rsidRPr="00FC6623" w:rsidRDefault="00FC6623" w:rsidP="00FC6623">
      <w:pPr>
        <w:pStyle w:val="af7"/>
        <w:spacing w:before="0" w:beforeAutospacing="0" w:after="0" w:afterAutospacing="0"/>
        <w:jc w:val="both"/>
        <w:rPr>
          <w:sz w:val="28"/>
          <w:szCs w:val="28"/>
        </w:rPr>
      </w:pPr>
      <w:r w:rsidRPr="00FC6623">
        <w:rPr>
          <w:sz w:val="28"/>
          <w:szCs w:val="28"/>
        </w:rPr>
        <w:t>перечень, формы документов для заполнения, образцы заполнения документов, бланки для заполнения;</w:t>
      </w:r>
    </w:p>
    <w:p w:rsidR="00FC6623" w:rsidRPr="00FC6623" w:rsidRDefault="00FC6623" w:rsidP="00FC6623">
      <w:pPr>
        <w:autoSpaceDE w:val="0"/>
        <w:autoSpaceDN w:val="0"/>
        <w:adjustRightInd w:val="0"/>
        <w:jc w:val="both"/>
        <w:rPr>
          <w:sz w:val="28"/>
          <w:szCs w:val="28"/>
        </w:rPr>
      </w:pPr>
      <w:r w:rsidRPr="00FC6623">
        <w:rPr>
          <w:sz w:val="28"/>
          <w:szCs w:val="28"/>
        </w:rPr>
        <w:t>основания для отказа в предоставлении муниципальной услуги;</w:t>
      </w:r>
    </w:p>
    <w:p w:rsidR="00FC6623" w:rsidRPr="00FC6623" w:rsidRDefault="00FC6623" w:rsidP="00FC6623">
      <w:pPr>
        <w:pStyle w:val="15"/>
        <w:ind w:firstLine="709"/>
        <w:jc w:val="both"/>
        <w:rPr>
          <w:rFonts w:ascii="Times New Roman" w:hAnsi="Times New Roman"/>
          <w:sz w:val="28"/>
          <w:szCs w:val="28"/>
        </w:rPr>
      </w:pPr>
      <w:r w:rsidRPr="00FC6623">
        <w:rPr>
          <w:rFonts w:ascii="Times New Roman" w:hAnsi="Times New Roman"/>
          <w:sz w:val="28"/>
          <w:szCs w:val="28"/>
        </w:rPr>
        <w:t>порядок обжалования решений, действий (бездействия) Администрации, ее должностных лиц, либо муниципальных служащих;</w:t>
      </w:r>
    </w:p>
    <w:p w:rsidR="00FC6623" w:rsidRPr="00FC6623" w:rsidRDefault="00FC6623" w:rsidP="00FC6623">
      <w:pPr>
        <w:pStyle w:val="15"/>
        <w:ind w:firstLine="709"/>
        <w:jc w:val="both"/>
        <w:rPr>
          <w:rFonts w:ascii="Times New Roman" w:hAnsi="Times New Roman"/>
          <w:sz w:val="28"/>
          <w:szCs w:val="28"/>
        </w:rPr>
      </w:pPr>
      <w:r w:rsidRPr="00FC6623">
        <w:rPr>
          <w:rFonts w:ascii="Times New Roman" w:hAnsi="Times New Roman"/>
          <w:sz w:val="28"/>
          <w:szCs w:val="28"/>
        </w:rPr>
        <w:t>перечень нормативных правовых актов, регулирующих предоставление муниципальной услуги.</w:t>
      </w:r>
    </w:p>
    <w:p w:rsidR="00E4741C" w:rsidRPr="00E4741C" w:rsidRDefault="00AC0667"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w:t>
      </w:r>
      <w:r w:rsidR="00FC6623">
        <w:rPr>
          <w:rFonts w:eastAsia="Calibri"/>
          <w:sz w:val="28"/>
          <w:szCs w:val="28"/>
          <w:lang w:eastAsia="en-US"/>
        </w:rPr>
        <w:t>13</w:t>
      </w:r>
      <w:r w:rsidR="00E4741C" w:rsidRPr="00E4741C">
        <w:rPr>
          <w:rFonts w:eastAsia="Calibri"/>
          <w:sz w:val="28"/>
          <w:szCs w:val="28"/>
          <w:lang w:eastAsia="en-US"/>
        </w:rPr>
        <w:t>.</w:t>
      </w:r>
      <w:r w:rsidR="00FC6623">
        <w:rPr>
          <w:rFonts w:eastAsia="Calibri"/>
          <w:sz w:val="28"/>
          <w:szCs w:val="28"/>
          <w:lang w:eastAsia="en-US"/>
        </w:rPr>
        <w:t>5</w:t>
      </w:r>
      <w:r w:rsidR="00E4741C" w:rsidRPr="00E4741C">
        <w:rPr>
          <w:rFonts w:eastAsia="Calibri"/>
          <w:sz w:val="28"/>
          <w:szCs w:val="28"/>
          <w:lang w:eastAsia="en-US"/>
        </w:rPr>
        <w:t>. Кабинеты (кабинки) приема заявителей должны быть оборудованы информационными табличками с указанием:</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номера кабинета (кабинки);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фамилии, имени и отчества специалиста, осуществляющего прием заявителей;</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дней и часов приема, времени перерыва на обед.</w:t>
      </w:r>
    </w:p>
    <w:p w:rsidR="00E4741C" w:rsidRPr="00E4741C" w:rsidRDefault="00AC0667"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2.1</w:t>
      </w:r>
      <w:r w:rsidR="00FC6623">
        <w:rPr>
          <w:rFonts w:eastAsia="Calibri"/>
          <w:sz w:val="28"/>
          <w:szCs w:val="28"/>
          <w:lang w:eastAsia="en-US"/>
        </w:rPr>
        <w:t>3</w:t>
      </w:r>
      <w:r w:rsidR="00E4741C" w:rsidRPr="00E4741C">
        <w:rPr>
          <w:rFonts w:eastAsia="Calibri"/>
          <w:sz w:val="28"/>
          <w:szCs w:val="28"/>
          <w:lang w:eastAsia="en-US"/>
        </w:rPr>
        <w:t>.</w:t>
      </w:r>
      <w:r w:rsidR="00FC6623">
        <w:rPr>
          <w:rFonts w:eastAsia="Calibri"/>
          <w:sz w:val="28"/>
          <w:szCs w:val="28"/>
          <w:lang w:eastAsia="en-US"/>
        </w:rPr>
        <w:t>6</w:t>
      </w:r>
      <w:r w:rsidR="00E4741C" w:rsidRPr="00E4741C">
        <w:rPr>
          <w:rFonts w:eastAsia="Calibri"/>
          <w:sz w:val="28"/>
          <w:szCs w:val="28"/>
          <w:lang w:eastAsia="en-US"/>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38018B" w:rsidRPr="00E4741C" w:rsidRDefault="0038018B"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38018B" w:rsidRDefault="00AC0667"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38018B">
        <w:rPr>
          <w:rFonts w:eastAsia="Calibri"/>
          <w:b/>
          <w:sz w:val="28"/>
          <w:szCs w:val="28"/>
          <w:lang w:eastAsia="en-US"/>
        </w:rPr>
        <w:t>2.1</w:t>
      </w:r>
      <w:r w:rsidR="00FC6623">
        <w:rPr>
          <w:rFonts w:eastAsia="Calibri"/>
          <w:b/>
          <w:sz w:val="28"/>
          <w:szCs w:val="28"/>
          <w:lang w:eastAsia="en-US"/>
        </w:rPr>
        <w:t>4</w:t>
      </w:r>
      <w:r w:rsidR="00E4741C" w:rsidRPr="0038018B">
        <w:rPr>
          <w:rFonts w:eastAsia="Calibri"/>
          <w:b/>
          <w:sz w:val="28"/>
          <w:szCs w:val="28"/>
          <w:lang w:eastAsia="en-US"/>
        </w:rPr>
        <w:t>. Показатели доступности и качества муниципальной услуги.</w:t>
      </w:r>
    </w:p>
    <w:p w:rsidR="00E4741C" w:rsidRPr="00E4741C" w:rsidRDefault="00AC0667"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2.1</w:t>
      </w:r>
      <w:r w:rsidR="00FC6623">
        <w:rPr>
          <w:rFonts w:eastAsia="Calibri"/>
          <w:sz w:val="28"/>
          <w:szCs w:val="28"/>
          <w:lang w:eastAsia="en-US"/>
        </w:rPr>
        <w:t>4</w:t>
      </w:r>
      <w:r w:rsidR="00E4741C" w:rsidRPr="00E4741C">
        <w:rPr>
          <w:rFonts w:eastAsia="Calibri"/>
          <w:sz w:val="28"/>
          <w:szCs w:val="28"/>
          <w:lang w:eastAsia="en-US"/>
        </w:rPr>
        <w:t>.1. Показателями доступности муниципальной услуги являются: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транспортная доступность к местам предоставления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наличие различных каналов получения информации о порядке получения муниципальной услуги и ходе ее предоставления;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FC6623">
        <w:rPr>
          <w:rFonts w:eastAsia="Calibri"/>
          <w:sz w:val="28"/>
          <w:szCs w:val="28"/>
          <w:lang w:eastAsia="en-US"/>
        </w:rPr>
        <w:t xml:space="preserve"> государственных и муниципальных услуг (функций)</w:t>
      </w:r>
      <w:r w:rsidRPr="00E4741C">
        <w:rPr>
          <w:rFonts w:eastAsia="Calibri"/>
          <w:sz w:val="28"/>
          <w:szCs w:val="28"/>
          <w:lang w:eastAsia="en-US"/>
        </w:rPr>
        <w:t xml:space="preserve">, </w:t>
      </w:r>
      <w:r w:rsidR="00FC6623">
        <w:rPr>
          <w:rFonts w:eastAsia="Calibri"/>
          <w:sz w:val="28"/>
          <w:szCs w:val="28"/>
          <w:lang w:eastAsia="en-US"/>
        </w:rPr>
        <w:t>П</w:t>
      </w:r>
      <w:r w:rsidRPr="00E4741C">
        <w:rPr>
          <w:rFonts w:eastAsia="Calibri"/>
          <w:sz w:val="28"/>
          <w:szCs w:val="28"/>
          <w:lang w:eastAsia="en-US"/>
        </w:rPr>
        <w:t>ортала</w:t>
      </w:r>
      <w:r w:rsidR="00FC6623">
        <w:rPr>
          <w:rFonts w:eastAsia="Calibri"/>
          <w:sz w:val="28"/>
          <w:szCs w:val="28"/>
          <w:lang w:eastAsia="en-US"/>
        </w:rPr>
        <w:t xml:space="preserve"> Кировской области.</w:t>
      </w:r>
    </w:p>
    <w:p w:rsidR="00E4741C" w:rsidRPr="00E4741C" w:rsidRDefault="00AC0667"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2.1</w:t>
      </w:r>
      <w:r w:rsidR="00FC6623">
        <w:rPr>
          <w:rFonts w:eastAsia="Calibri"/>
          <w:sz w:val="28"/>
          <w:szCs w:val="28"/>
          <w:lang w:eastAsia="en-US"/>
        </w:rPr>
        <w:t>4</w:t>
      </w:r>
      <w:r w:rsidR="00E4741C" w:rsidRPr="00E4741C">
        <w:rPr>
          <w:rFonts w:eastAsia="Calibri"/>
          <w:sz w:val="28"/>
          <w:szCs w:val="28"/>
          <w:lang w:eastAsia="en-US"/>
        </w:rPr>
        <w:t>.2. Показателями качества муниципальной услуги являются: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соблюдение срока предоставления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отсутствие поданных в установленном порядке или признанных обоснованными жалоб на решения или действия (бездействие) </w:t>
      </w:r>
      <w:r w:rsidR="0038018B">
        <w:rPr>
          <w:rFonts w:eastAsia="Calibri"/>
          <w:sz w:val="28"/>
          <w:szCs w:val="28"/>
          <w:lang w:eastAsia="en-US"/>
        </w:rPr>
        <w:t>А</w:t>
      </w:r>
      <w:r w:rsidRPr="00E4741C">
        <w:rPr>
          <w:rFonts w:eastAsia="Calibri"/>
          <w:sz w:val="28"/>
          <w:szCs w:val="28"/>
          <w:lang w:eastAsia="en-US"/>
        </w:rPr>
        <w:t>дминистрации, ее должностных лиц либо муниципальных служащих, принятые или осуществленные при пред</w:t>
      </w:r>
      <w:r w:rsidR="00FC6623">
        <w:rPr>
          <w:rFonts w:eastAsia="Calibri"/>
          <w:sz w:val="28"/>
          <w:szCs w:val="28"/>
          <w:lang w:eastAsia="en-US"/>
        </w:rPr>
        <w:t>оставлении муниципальной услуги.</w:t>
      </w:r>
    </w:p>
    <w:p w:rsidR="00FC6623" w:rsidRPr="00FC6623" w:rsidRDefault="00FC6623" w:rsidP="00FC6623">
      <w:pPr>
        <w:ind w:firstLine="708"/>
        <w:jc w:val="both"/>
        <w:rPr>
          <w:sz w:val="28"/>
          <w:szCs w:val="28"/>
        </w:rPr>
      </w:pPr>
      <w:r w:rsidRPr="00FC6623">
        <w:rPr>
          <w:sz w:val="28"/>
          <w:szCs w:val="28"/>
        </w:rPr>
        <w:t>2.14.3.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FC6623" w:rsidRPr="00FC6623" w:rsidRDefault="00FC6623" w:rsidP="00FC6623">
      <w:pPr>
        <w:ind w:firstLine="708"/>
        <w:jc w:val="both"/>
        <w:rPr>
          <w:sz w:val="28"/>
          <w:szCs w:val="28"/>
        </w:rPr>
      </w:pPr>
      <w:r>
        <w:rPr>
          <w:sz w:val="28"/>
          <w:szCs w:val="28"/>
        </w:rPr>
        <w:lastRenderedPageBreak/>
        <w:t>2</w:t>
      </w:r>
      <w:r w:rsidRPr="00FC6623">
        <w:rPr>
          <w:sz w:val="28"/>
          <w:szCs w:val="28"/>
        </w:rPr>
        <w:t>.14.4. Получение муниципальной услуги по экстерриториальному принципу невозможно.</w:t>
      </w:r>
    </w:p>
    <w:p w:rsidR="00FC6623" w:rsidRPr="00FC6623" w:rsidRDefault="00FC6623" w:rsidP="00FC6623">
      <w:pPr>
        <w:ind w:firstLine="708"/>
        <w:jc w:val="both"/>
        <w:rPr>
          <w:sz w:val="28"/>
          <w:szCs w:val="28"/>
        </w:rPr>
      </w:pPr>
      <w:r w:rsidRPr="00FC6623">
        <w:rPr>
          <w:sz w:val="28"/>
          <w:szCs w:val="28"/>
        </w:rPr>
        <w:t>2.14.5. Возможность получения информации о ходе предоставления муниципальной услуги указана в пункте 1.3.1 настоящего Административного регламента.</w:t>
      </w:r>
    </w:p>
    <w:p w:rsidR="00FC6623" w:rsidRDefault="00FC6623"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FC6623" w:rsidRPr="00FC6623" w:rsidRDefault="00FC6623" w:rsidP="00D827F6">
      <w:pPr>
        <w:pStyle w:val="20"/>
        <w:spacing w:before="0" w:after="0" w:line="240" w:lineRule="auto"/>
        <w:ind w:firstLine="708"/>
        <w:jc w:val="both"/>
        <w:rPr>
          <w:rFonts w:ascii="Times New Roman" w:hAnsi="Times New Roman"/>
          <w:i w:val="0"/>
        </w:rPr>
      </w:pPr>
      <w:r w:rsidRPr="00FC6623">
        <w:rPr>
          <w:rFonts w:ascii="Times New Roman" w:hAnsi="Times New Roman"/>
          <w:i w:val="0"/>
        </w:rPr>
        <w:t>2.15. Особенности предоставления муниципальной услуги в многофункциональном центре</w:t>
      </w:r>
    </w:p>
    <w:p w:rsidR="00FC6623" w:rsidRPr="00FC6623" w:rsidRDefault="00FC6623" w:rsidP="00FC6623">
      <w:pPr>
        <w:ind w:firstLine="708"/>
        <w:jc w:val="both"/>
        <w:rPr>
          <w:sz w:val="28"/>
          <w:szCs w:val="28"/>
        </w:rPr>
      </w:pPr>
      <w:r w:rsidRPr="00FC6623">
        <w:rPr>
          <w:sz w:val="28"/>
          <w:szCs w:val="28"/>
        </w:rPr>
        <w:t>В случае обращения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FC6623" w:rsidRDefault="00FC6623"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FC6623" w:rsidRPr="00FC6623" w:rsidRDefault="00FC6623" w:rsidP="00D827F6">
      <w:pPr>
        <w:pStyle w:val="20"/>
        <w:spacing w:before="0" w:after="0" w:line="240" w:lineRule="auto"/>
        <w:ind w:firstLine="708"/>
        <w:jc w:val="both"/>
        <w:rPr>
          <w:rFonts w:ascii="Times New Roman" w:hAnsi="Times New Roman"/>
          <w:i w:val="0"/>
        </w:rPr>
      </w:pPr>
      <w:r w:rsidRPr="00FC6623">
        <w:rPr>
          <w:rFonts w:ascii="Times New Roman" w:hAnsi="Times New Roman"/>
          <w:i w:val="0"/>
        </w:rPr>
        <w:t>2.16. Особенности предоставления муниципальной услуги в электронной форме</w:t>
      </w:r>
    </w:p>
    <w:p w:rsidR="00FC6623" w:rsidRPr="00FC6623" w:rsidRDefault="00FC6623" w:rsidP="00FC6623">
      <w:pPr>
        <w:ind w:firstLine="708"/>
        <w:jc w:val="both"/>
        <w:rPr>
          <w:sz w:val="28"/>
          <w:szCs w:val="28"/>
        </w:rPr>
      </w:pPr>
      <w:r w:rsidRPr="00FC6623">
        <w:rPr>
          <w:sz w:val="28"/>
          <w:szCs w:val="28"/>
        </w:rPr>
        <w:t>2.16.1. Особенности предоставления муниципальной услуги в электронной форме:</w:t>
      </w:r>
    </w:p>
    <w:p w:rsidR="00FC6623" w:rsidRPr="00FC6623" w:rsidRDefault="00FC6623" w:rsidP="00FC6623">
      <w:pPr>
        <w:ind w:firstLine="708"/>
        <w:jc w:val="both"/>
        <w:rPr>
          <w:sz w:val="28"/>
          <w:szCs w:val="28"/>
        </w:rPr>
      </w:pPr>
      <w:r w:rsidRPr="00FC6623">
        <w:rPr>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FC6623" w:rsidRPr="00FC6623" w:rsidRDefault="00FC6623" w:rsidP="00FC6623">
      <w:pPr>
        <w:ind w:firstLine="708"/>
        <w:jc w:val="both"/>
        <w:rPr>
          <w:sz w:val="28"/>
          <w:szCs w:val="28"/>
        </w:rPr>
      </w:pPr>
      <w:r w:rsidRPr="00FC6623">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на Едином портале государственных и муниципальных услуг (функций), Портале Кировской области;</w:t>
      </w:r>
    </w:p>
    <w:p w:rsidR="00FC6623" w:rsidRPr="00FC6623" w:rsidRDefault="00FC6623" w:rsidP="00FC6623">
      <w:pPr>
        <w:ind w:firstLine="708"/>
        <w:jc w:val="both"/>
        <w:rPr>
          <w:sz w:val="28"/>
          <w:szCs w:val="28"/>
        </w:rPr>
      </w:pPr>
      <w:r w:rsidRPr="00FC6623">
        <w:rPr>
          <w:sz w:val="28"/>
          <w:szCs w:val="28"/>
        </w:rPr>
        <w:t>представление заявления в электронной форме с использованием сети «Интернет», в том числе Единого портала государственных и муниципальных услуг (функций), Портала Кировской области через «Личный кабинет пользователя»;</w:t>
      </w:r>
    </w:p>
    <w:p w:rsidR="00FC6623" w:rsidRPr="00FC6623" w:rsidRDefault="00FC6623" w:rsidP="00FC6623">
      <w:pPr>
        <w:ind w:firstLine="708"/>
        <w:jc w:val="both"/>
        <w:rPr>
          <w:sz w:val="28"/>
          <w:szCs w:val="28"/>
        </w:rPr>
      </w:pPr>
      <w:r w:rsidRPr="00FC6623">
        <w:rPr>
          <w:sz w:val="28"/>
          <w:szCs w:val="28"/>
        </w:rPr>
        <w:t xml:space="preserve">осуществление с использованием Единого портала государственных и муниципальных услуг (функций), Портала Кировской </w:t>
      </w:r>
      <w:proofErr w:type="gramStart"/>
      <w:r w:rsidRPr="00FC6623">
        <w:rPr>
          <w:sz w:val="28"/>
          <w:szCs w:val="28"/>
        </w:rPr>
        <w:t>области мониторинга хода предоставления муниципальной услуги</w:t>
      </w:r>
      <w:proofErr w:type="gramEnd"/>
      <w:r w:rsidRPr="00FC6623">
        <w:rPr>
          <w:sz w:val="28"/>
          <w:szCs w:val="28"/>
        </w:rPr>
        <w:t xml:space="preserve"> через «Личный кабинет пользователя»;</w:t>
      </w:r>
    </w:p>
    <w:p w:rsidR="00FC6623" w:rsidRPr="00FC6623" w:rsidRDefault="00FC6623" w:rsidP="00FC6623">
      <w:pPr>
        <w:ind w:firstLine="708"/>
        <w:jc w:val="both"/>
        <w:rPr>
          <w:sz w:val="28"/>
          <w:szCs w:val="28"/>
        </w:rPr>
      </w:pPr>
      <w:r w:rsidRPr="00FC6623">
        <w:rPr>
          <w:sz w:val="28"/>
          <w:szCs w:val="28"/>
        </w:rPr>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FC6623" w:rsidRPr="00FC6623" w:rsidRDefault="00FC6623" w:rsidP="00FC6623">
      <w:pPr>
        <w:ind w:firstLine="708"/>
        <w:jc w:val="both"/>
        <w:rPr>
          <w:sz w:val="28"/>
          <w:szCs w:val="28"/>
        </w:rPr>
      </w:pPr>
      <w:r w:rsidRPr="00FC6623">
        <w:rPr>
          <w:sz w:val="28"/>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FC6623" w:rsidRPr="00FC6623" w:rsidRDefault="00FC6623" w:rsidP="00FC6623">
      <w:pPr>
        <w:ind w:firstLine="708"/>
        <w:jc w:val="both"/>
        <w:rPr>
          <w:sz w:val="28"/>
          <w:szCs w:val="28"/>
        </w:rPr>
      </w:pPr>
      <w:bookmarkStart w:id="2" w:name="Par188"/>
      <w:bookmarkEnd w:id="2"/>
      <w:r w:rsidRPr="00FC6623">
        <w:rPr>
          <w:sz w:val="28"/>
          <w:szCs w:val="28"/>
        </w:rPr>
        <w:t>для физических лиц: простая электронная подпись либо усиленная неквалифицированная подпись;</w:t>
      </w:r>
    </w:p>
    <w:p w:rsidR="00FC6623" w:rsidRPr="00FC6623" w:rsidRDefault="00FC6623" w:rsidP="00FC6623">
      <w:pPr>
        <w:jc w:val="both"/>
        <w:rPr>
          <w:sz w:val="28"/>
          <w:szCs w:val="28"/>
        </w:rPr>
      </w:pPr>
      <w:r w:rsidRPr="00FC6623">
        <w:rPr>
          <w:sz w:val="28"/>
          <w:szCs w:val="28"/>
        </w:rPr>
        <w:t xml:space="preserve"> </w:t>
      </w:r>
      <w:r>
        <w:rPr>
          <w:sz w:val="28"/>
          <w:szCs w:val="28"/>
        </w:rPr>
        <w:tab/>
      </w:r>
      <w:r w:rsidRPr="00FC6623">
        <w:rPr>
          <w:sz w:val="28"/>
          <w:szCs w:val="28"/>
        </w:rPr>
        <w:t>для юридических лиц: усиленная квалифицированная подпись.</w:t>
      </w:r>
    </w:p>
    <w:p w:rsidR="00E4741C" w:rsidRPr="00FC6623" w:rsidRDefault="00E4741C" w:rsidP="00E4741C">
      <w:pPr>
        <w:widowControl w:val="0"/>
        <w:autoSpaceDE w:val="0"/>
        <w:autoSpaceDN w:val="0"/>
        <w:adjustRightInd w:val="0"/>
        <w:ind w:firstLine="709"/>
        <w:jc w:val="both"/>
        <w:outlineLvl w:val="1"/>
        <w:rPr>
          <w:rFonts w:eastAsia="Calibri"/>
          <w:sz w:val="28"/>
          <w:szCs w:val="28"/>
          <w:lang w:val="x-none" w:eastAsia="en-US"/>
        </w:rPr>
      </w:pPr>
    </w:p>
    <w:p w:rsidR="00E4741C" w:rsidRDefault="00E4741C" w:rsidP="00162A74">
      <w:pPr>
        <w:widowControl w:val="0"/>
        <w:autoSpaceDE w:val="0"/>
        <w:autoSpaceDN w:val="0"/>
        <w:adjustRightInd w:val="0"/>
        <w:jc w:val="center"/>
        <w:outlineLvl w:val="1"/>
        <w:rPr>
          <w:rFonts w:eastAsia="Calibri"/>
          <w:b/>
          <w:sz w:val="28"/>
          <w:szCs w:val="28"/>
          <w:lang w:eastAsia="en-US"/>
        </w:rPr>
      </w:pPr>
      <w:r w:rsidRPr="00E4741C">
        <w:rPr>
          <w:rFonts w:eastAsia="Calibri"/>
          <w:b/>
          <w:sz w:val="28"/>
          <w:szCs w:val="28"/>
          <w:lang w:eastAsia="en-US"/>
        </w:rPr>
        <w:t xml:space="preserve">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w:t>
      </w:r>
      <w:r w:rsidRPr="00E4741C">
        <w:rPr>
          <w:rFonts w:eastAsia="Calibri"/>
          <w:b/>
          <w:sz w:val="28"/>
          <w:szCs w:val="28"/>
          <w:lang w:eastAsia="en-US"/>
        </w:rPr>
        <w:lastRenderedPageBreak/>
        <w:t>электронной форме, а также особенности выполнения административных процедур в многофункциональных центрах</w:t>
      </w:r>
    </w:p>
    <w:p w:rsidR="00527674" w:rsidRPr="00E4741C" w:rsidRDefault="00527674" w:rsidP="00162A74">
      <w:pPr>
        <w:widowControl w:val="0"/>
        <w:autoSpaceDE w:val="0"/>
        <w:autoSpaceDN w:val="0"/>
        <w:adjustRightInd w:val="0"/>
        <w:jc w:val="center"/>
        <w:outlineLvl w:val="1"/>
        <w:rPr>
          <w:rFonts w:eastAsia="Calibri"/>
          <w:b/>
          <w:sz w:val="28"/>
          <w:szCs w:val="28"/>
          <w:lang w:eastAsia="en-US"/>
        </w:rPr>
      </w:pPr>
    </w:p>
    <w:p w:rsidR="00E4741C" w:rsidRPr="00D827F6"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D827F6">
        <w:rPr>
          <w:rFonts w:eastAsia="Calibri"/>
          <w:b/>
          <w:sz w:val="28"/>
          <w:szCs w:val="28"/>
          <w:lang w:eastAsia="en-US"/>
        </w:rPr>
        <w:t>3.1. Описание последовательности действий при пред</w:t>
      </w:r>
      <w:r w:rsidR="00D827F6">
        <w:rPr>
          <w:rFonts w:eastAsia="Calibri"/>
          <w:b/>
          <w:sz w:val="28"/>
          <w:szCs w:val="28"/>
          <w:lang w:eastAsia="en-US"/>
        </w:rPr>
        <w:t>оставлении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Предоставление муниципальной услуги включает в себя следующие административные процедуры:</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прием и регистрация заявления и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рассмотрение заявления и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подготовка проектов договора купли-продажи, договора аренды земельного участка, договора безвозмездного пользования земельным участком, их подписание и направление либо выдача для подписания заявителю; 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Перечень административных процедур (действий) при предоставлении муниципальной услуги в электронной форме: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прием и регистрация заявления и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рассмотрение заявления и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подготовка проектов договора купли-продажи, договора аренды земельного участка, договора безвозмездного пользования земельным участком, их подписание и направление либо выдача для подписания заявителю; принятие решения о предоставлении земельного участка в собственность бесплатно или в постоянное (бессрочное) пользование и направление либо выдача принятого решения заявителю</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Перечень процедур (действий), выполняемых многофункциональным центром:</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прием и регистрация заявления и представленных документов;</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выдача документов.</w:t>
      </w:r>
    </w:p>
    <w:p w:rsidR="00D827F6" w:rsidRDefault="00D827F6" w:rsidP="00527674">
      <w:pPr>
        <w:widowControl w:val="0"/>
        <w:autoSpaceDE w:val="0"/>
        <w:autoSpaceDN w:val="0"/>
        <w:adjustRightInd w:val="0"/>
        <w:spacing w:line="276" w:lineRule="auto"/>
        <w:ind w:firstLine="709"/>
        <w:jc w:val="both"/>
        <w:outlineLvl w:val="1"/>
        <w:rPr>
          <w:rFonts w:eastAsia="Calibri"/>
          <w:b/>
          <w:sz w:val="28"/>
          <w:szCs w:val="28"/>
          <w:lang w:eastAsia="en-US"/>
        </w:rPr>
      </w:pPr>
    </w:p>
    <w:p w:rsidR="00E4741C" w:rsidRPr="00FC6623"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FC6623">
        <w:rPr>
          <w:rFonts w:eastAsia="Calibri"/>
          <w:b/>
          <w:sz w:val="28"/>
          <w:szCs w:val="28"/>
          <w:lang w:eastAsia="en-US"/>
        </w:rPr>
        <w:t>3.2. Описание последовательности административных действий при приеме и регистрации заявления и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3.2.1. Основанием для начала административной процедуры является обращение заявителя с заявлением и комплектом документов, указанных в </w:t>
      </w:r>
      <w:r w:rsidR="006917C2" w:rsidRPr="006917C2">
        <w:rPr>
          <w:rFonts w:eastAsia="Calibri"/>
          <w:sz w:val="28"/>
          <w:szCs w:val="28"/>
          <w:lang w:eastAsia="en-US"/>
        </w:rPr>
        <w:t>подразделе 2.</w:t>
      </w:r>
      <w:r w:rsidR="006917C2">
        <w:rPr>
          <w:rFonts w:eastAsia="Calibri"/>
          <w:sz w:val="28"/>
          <w:szCs w:val="28"/>
          <w:lang w:eastAsia="en-US"/>
        </w:rPr>
        <w:t>6</w:t>
      </w:r>
      <w:r w:rsidRPr="00E4741C">
        <w:rPr>
          <w:rFonts w:eastAsia="Calibri"/>
          <w:sz w:val="28"/>
          <w:szCs w:val="28"/>
          <w:lang w:eastAsia="en-US"/>
        </w:rPr>
        <w:t xml:space="preserve"> настоящего Административного регламента.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Специалист, ответственный за прием и регистрацию документов, устанавливает наличие оснований для отказа в приеме документов, указанных </w:t>
      </w:r>
      <w:r w:rsidRPr="006917C2">
        <w:rPr>
          <w:rFonts w:eastAsia="Calibri"/>
          <w:sz w:val="28"/>
          <w:szCs w:val="28"/>
          <w:lang w:eastAsia="en-US"/>
        </w:rPr>
        <w:t>в подразделе 2.7</w:t>
      </w:r>
      <w:r w:rsidRPr="00E4741C">
        <w:rPr>
          <w:rFonts w:eastAsia="Calibri"/>
          <w:sz w:val="28"/>
          <w:szCs w:val="28"/>
          <w:lang w:eastAsia="en-US"/>
        </w:rPr>
        <w:t xml:space="preserve"> настоящего Административного регламента.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 и направляет их на рассмотрение.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lastRenderedPageBreak/>
        <w:t xml:space="preserve">При наличии оснований для отказа в приеме документов, </w:t>
      </w:r>
      <w:r w:rsidR="00E617D2">
        <w:rPr>
          <w:rFonts w:eastAsia="Calibri"/>
          <w:sz w:val="28"/>
          <w:szCs w:val="28"/>
          <w:lang w:eastAsia="en-US"/>
        </w:rPr>
        <w:t xml:space="preserve">специалист, </w:t>
      </w:r>
      <w:r w:rsidRPr="00E4741C">
        <w:rPr>
          <w:rFonts w:eastAsia="Calibri"/>
          <w:sz w:val="28"/>
          <w:szCs w:val="28"/>
          <w:lang w:eastAsia="en-US"/>
        </w:rPr>
        <w:t>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Максимальный срок выполнения административной процедуры не может превышать один рабочий день с момента приема заявления.</w:t>
      </w:r>
    </w:p>
    <w:p w:rsidR="00356D7B" w:rsidRDefault="00356D7B"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356D7B"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356D7B">
        <w:rPr>
          <w:rFonts w:eastAsia="Calibri"/>
          <w:b/>
          <w:sz w:val="28"/>
          <w:szCs w:val="28"/>
          <w:lang w:eastAsia="en-US"/>
        </w:rPr>
        <w:t>3.3. Описание последовательности административных действий при рассмотрении заявле</w:t>
      </w:r>
      <w:r w:rsidR="00356D7B">
        <w:rPr>
          <w:rFonts w:eastAsia="Calibri"/>
          <w:b/>
          <w:sz w:val="28"/>
          <w:szCs w:val="28"/>
          <w:lang w:eastAsia="en-US"/>
        </w:rPr>
        <w:t>ния и представленных документов</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3.3.1. 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E4741C" w:rsidRPr="00E4741C" w:rsidRDefault="00E617D2"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Pr>
          <w:rFonts w:eastAsia="Calibri"/>
          <w:sz w:val="28"/>
          <w:szCs w:val="28"/>
          <w:lang w:eastAsia="en-US"/>
        </w:rPr>
        <w:t xml:space="preserve">Специалист, </w:t>
      </w:r>
      <w:r w:rsidRPr="00E4741C">
        <w:rPr>
          <w:rFonts w:eastAsia="Calibri"/>
          <w:sz w:val="28"/>
          <w:szCs w:val="28"/>
          <w:lang w:eastAsia="en-US"/>
        </w:rPr>
        <w:t>ответственн</w:t>
      </w:r>
      <w:r>
        <w:rPr>
          <w:rFonts w:eastAsia="Calibri"/>
          <w:sz w:val="28"/>
          <w:szCs w:val="28"/>
          <w:lang w:eastAsia="en-US"/>
        </w:rPr>
        <w:t>ый</w:t>
      </w:r>
      <w:r w:rsidRPr="00E4741C">
        <w:rPr>
          <w:rFonts w:eastAsia="Calibri"/>
          <w:sz w:val="28"/>
          <w:szCs w:val="28"/>
          <w:lang w:eastAsia="en-US"/>
        </w:rPr>
        <w:t xml:space="preserve"> за пред</w:t>
      </w:r>
      <w:r>
        <w:rPr>
          <w:rFonts w:eastAsia="Calibri"/>
          <w:sz w:val="28"/>
          <w:szCs w:val="28"/>
          <w:lang w:eastAsia="en-US"/>
        </w:rPr>
        <w:t xml:space="preserve">оставление муниципальной услуги, </w:t>
      </w:r>
      <w:r w:rsidR="00704267">
        <w:rPr>
          <w:rFonts w:eastAsia="Calibri"/>
          <w:sz w:val="28"/>
          <w:szCs w:val="28"/>
          <w:lang w:eastAsia="en-US"/>
        </w:rPr>
        <w:t>в</w:t>
      </w:r>
      <w:r w:rsidR="00E4741C" w:rsidRPr="00E4741C">
        <w:rPr>
          <w:rFonts w:eastAsia="Calibri"/>
          <w:sz w:val="28"/>
          <w:szCs w:val="28"/>
          <w:lang w:eastAsia="en-US"/>
        </w:rPr>
        <w:t xml:space="preserve"> соответствии с установленным порядком межведомственного </w:t>
      </w:r>
      <w:r w:rsidR="00E4741C" w:rsidRPr="007B70D1">
        <w:rPr>
          <w:rFonts w:eastAsia="Calibri"/>
          <w:b/>
          <w:sz w:val="28"/>
          <w:szCs w:val="28"/>
          <w:lang w:eastAsia="en-US"/>
        </w:rPr>
        <w:t>взаимодействия</w:t>
      </w:r>
      <w:r w:rsidR="00E4741C" w:rsidRPr="00E4741C">
        <w:rPr>
          <w:rFonts w:eastAsia="Calibri"/>
          <w:sz w:val="28"/>
          <w:szCs w:val="28"/>
          <w:lang w:eastAsia="en-US"/>
        </w:rPr>
        <w:t xml:space="preserve"> осуществляет подготовку и направление межведомственных запросов о представлении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roofErr w:type="gramEnd"/>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3.3.2. Специалист</w:t>
      </w:r>
      <w:r w:rsidR="00704267">
        <w:rPr>
          <w:rFonts w:eastAsia="Calibri"/>
          <w:sz w:val="28"/>
          <w:szCs w:val="28"/>
          <w:lang w:eastAsia="en-US"/>
        </w:rPr>
        <w:t>,</w:t>
      </w:r>
      <w:r w:rsidRPr="00E4741C">
        <w:rPr>
          <w:rFonts w:eastAsia="Calibri"/>
          <w:sz w:val="28"/>
          <w:szCs w:val="28"/>
          <w:lang w:eastAsia="en-US"/>
        </w:rPr>
        <w:t xml:space="preserve"> </w:t>
      </w:r>
      <w:r w:rsidR="00704267" w:rsidRPr="00E4741C">
        <w:rPr>
          <w:rFonts w:eastAsia="Calibri"/>
          <w:sz w:val="28"/>
          <w:szCs w:val="28"/>
          <w:lang w:eastAsia="en-US"/>
        </w:rPr>
        <w:t>ответственн</w:t>
      </w:r>
      <w:r w:rsidR="00704267">
        <w:rPr>
          <w:rFonts w:eastAsia="Calibri"/>
          <w:sz w:val="28"/>
          <w:szCs w:val="28"/>
          <w:lang w:eastAsia="en-US"/>
        </w:rPr>
        <w:t>ый</w:t>
      </w:r>
      <w:r w:rsidR="00704267" w:rsidRPr="00E4741C">
        <w:rPr>
          <w:rFonts w:eastAsia="Calibri"/>
          <w:sz w:val="28"/>
          <w:szCs w:val="28"/>
          <w:lang w:eastAsia="en-US"/>
        </w:rPr>
        <w:t xml:space="preserve"> за пред</w:t>
      </w:r>
      <w:r w:rsidR="00704267">
        <w:rPr>
          <w:rFonts w:eastAsia="Calibri"/>
          <w:sz w:val="28"/>
          <w:szCs w:val="28"/>
          <w:lang w:eastAsia="en-US"/>
        </w:rPr>
        <w:t>оставление муниципальной услуги,</w:t>
      </w:r>
      <w:r w:rsidRPr="00E4741C">
        <w:rPr>
          <w:rFonts w:eastAsia="Calibri"/>
          <w:sz w:val="28"/>
          <w:szCs w:val="28"/>
          <w:lang w:eastAsia="en-US"/>
        </w:rPr>
        <w:t xml:space="preserve"> устанавливает наличие или отсутствие оснований для возврата заявления о предоставлении земельного участка заявителю, указанных в </w:t>
      </w:r>
      <w:r w:rsidRPr="006917C2">
        <w:rPr>
          <w:rFonts w:eastAsia="Calibri"/>
          <w:sz w:val="28"/>
          <w:szCs w:val="28"/>
          <w:lang w:eastAsia="en-US"/>
        </w:rPr>
        <w:t>подразделе</w:t>
      </w:r>
      <w:r w:rsidRPr="007B70D1">
        <w:rPr>
          <w:rFonts w:eastAsia="Calibri"/>
          <w:sz w:val="28"/>
          <w:szCs w:val="28"/>
          <w:lang w:eastAsia="en-US"/>
        </w:rPr>
        <w:t xml:space="preserve"> 2.</w:t>
      </w:r>
      <w:r w:rsidR="007B70D1">
        <w:rPr>
          <w:rFonts w:eastAsia="Calibri"/>
          <w:sz w:val="28"/>
          <w:szCs w:val="28"/>
          <w:lang w:eastAsia="en-US"/>
        </w:rPr>
        <w:t>9</w:t>
      </w:r>
      <w:r w:rsidRPr="00E4741C">
        <w:rPr>
          <w:rFonts w:eastAsia="Calibri"/>
          <w:sz w:val="28"/>
          <w:szCs w:val="28"/>
          <w:lang w:eastAsia="en-US"/>
        </w:rPr>
        <w:t xml:space="preserve"> настоящего Административного регламента.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 наличии таких оснований спе</w:t>
      </w:r>
      <w:r w:rsidR="00704267">
        <w:rPr>
          <w:rFonts w:eastAsia="Calibri"/>
          <w:sz w:val="28"/>
          <w:szCs w:val="28"/>
          <w:lang w:eastAsia="en-US"/>
        </w:rPr>
        <w:t xml:space="preserve">циалист, </w:t>
      </w:r>
      <w:r w:rsidR="00704267" w:rsidRPr="00E4741C">
        <w:rPr>
          <w:rFonts w:eastAsia="Calibri"/>
          <w:sz w:val="28"/>
          <w:szCs w:val="28"/>
          <w:lang w:eastAsia="en-US"/>
        </w:rPr>
        <w:t>ответственн</w:t>
      </w:r>
      <w:r w:rsidR="00704267">
        <w:rPr>
          <w:rFonts w:eastAsia="Calibri"/>
          <w:sz w:val="28"/>
          <w:szCs w:val="28"/>
          <w:lang w:eastAsia="en-US"/>
        </w:rPr>
        <w:t>ый</w:t>
      </w:r>
      <w:r w:rsidR="00704267" w:rsidRPr="00E4741C">
        <w:rPr>
          <w:rFonts w:eastAsia="Calibri"/>
          <w:sz w:val="28"/>
          <w:szCs w:val="28"/>
          <w:lang w:eastAsia="en-US"/>
        </w:rPr>
        <w:t xml:space="preserve"> за пред</w:t>
      </w:r>
      <w:r w:rsidR="00704267">
        <w:rPr>
          <w:rFonts w:eastAsia="Calibri"/>
          <w:sz w:val="28"/>
          <w:szCs w:val="28"/>
          <w:lang w:eastAsia="en-US"/>
        </w:rPr>
        <w:t>оставление муниципальной услуги,</w:t>
      </w:r>
      <w:r w:rsidRPr="00E4741C">
        <w:rPr>
          <w:rFonts w:eastAsia="Calibri"/>
          <w:sz w:val="28"/>
          <w:szCs w:val="28"/>
          <w:lang w:eastAsia="en-US"/>
        </w:rPr>
        <w:t xml:space="preserve"> возвращает в многофункциональный центр или заявителю в случае обращения в Администрацию заявление о предоставлении земельного участка с указанием причин возврата в течение десяти дней со дня регистрации специалистом, ответственным за прием и регистрацию документов, заявления о предоставлении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3.3.3. При отсутствии оснований для возврата заявления заявителю специалист</w:t>
      </w:r>
      <w:r w:rsidR="00704267">
        <w:rPr>
          <w:rFonts w:eastAsia="Calibri"/>
          <w:sz w:val="28"/>
          <w:szCs w:val="28"/>
          <w:lang w:eastAsia="en-US"/>
        </w:rPr>
        <w:t>,</w:t>
      </w:r>
      <w:r w:rsidRPr="00E4741C">
        <w:rPr>
          <w:rFonts w:eastAsia="Calibri"/>
          <w:sz w:val="28"/>
          <w:szCs w:val="28"/>
          <w:lang w:eastAsia="en-US"/>
        </w:rPr>
        <w:t xml:space="preserve"> </w:t>
      </w:r>
      <w:r w:rsidR="00704267" w:rsidRPr="00E4741C">
        <w:rPr>
          <w:rFonts w:eastAsia="Calibri"/>
          <w:sz w:val="28"/>
          <w:szCs w:val="28"/>
          <w:lang w:eastAsia="en-US"/>
        </w:rPr>
        <w:t>ответственн</w:t>
      </w:r>
      <w:r w:rsidR="00704267">
        <w:rPr>
          <w:rFonts w:eastAsia="Calibri"/>
          <w:sz w:val="28"/>
          <w:szCs w:val="28"/>
          <w:lang w:eastAsia="en-US"/>
        </w:rPr>
        <w:t>ый</w:t>
      </w:r>
      <w:r w:rsidR="00704267" w:rsidRPr="00E4741C">
        <w:rPr>
          <w:rFonts w:eastAsia="Calibri"/>
          <w:sz w:val="28"/>
          <w:szCs w:val="28"/>
          <w:lang w:eastAsia="en-US"/>
        </w:rPr>
        <w:t xml:space="preserve"> за пред</w:t>
      </w:r>
      <w:r w:rsidR="00704267">
        <w:rPr>
          <w:rFonts w:eastAsia="Calibri"/>
          <w:sz w:val="28"/>
          <w:szCs w:val="28"/>
          <w:lang w:eastAsia="en-US"/>
        </w:rPr>
        <w:t>оставление муниципальной услуги,</w:t>
      </w:r>
      <w:r w:rsidRPr="00E4741C">
        <w:rPr>
          <w:rFonts w:eastAsia="Calibri"/>
          <w:sz w:val="28"/>
          <w:szCs w:val="28"/>
          <w:lang w:eastAsia="en-US"/>
        </w:rPr>
        <w:t xml:space="preserve"> устанавливает наличие оснований для отказа в предоставлении муниципальной услуги, указанных в </w:t>
      </w:r>
      <w:r w:rsidRPr="006917C2">
        <w:rPr>
          <w:rFonts w:eastAsia="Calibri"/>
          <w:sz w:val="28"/>
          <w:szCs w:val="28"/>
          <w:lang w:eastAsia="en-US"/>
        </w:rPr>
        <w:t>подразделе 2.9.1</w:t>
      </w:r>
      <w:r w:rsidRPr="00E4741C">
        <w:rPr>
          <w:rFonts w:eastAsia="Calibri"/>
          <w:sz w:val="28"/>
          <w:szCs w:val="28"/>
          <w:lang w:eastAsia="en-US"/>
        </w:rPr>
        <w:t xml:space="preserve"> настоящего Административного регламента.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При наличии таких оснований специалист</w:t>
      </w:r>
      <w:r w:rsidR="00704267">
        <w:rPr>
          <w:rFonts w:eastAsia="Calibri"/>
          <w:sz w:val="28"/>
          <w:szCs w:val="28"/>
          <w:lang w:eastAsia="en-US"/>
        </w:rPr>
        <w:t>,</w:t>
      </w:r>
      <w:r w:rsidRPr="00E4741C">
        <w:rPr>
          <w:rFonts w:eastAsia="Calibri"/>
          <w:sz w:val="28"/>
          <w:szCs w:val="28"/>
          <w:lang w:eastAsia="en-US"/>
        </w:rPr>
        <w:t xml:space="preserve"> </w:t>
      </w:r>
      <w:r w:rsidR="00704267" w:rsidRPr="00E4741C">
        <w:rPr>
          <w:rFonts w:eastAsia="Calibri"/>
          <w:sz w:val="28"/>
          <w:szCs w:val="28"/>
          <w:lang w:eastAsia="en-US"/>
        </w:rPr>
        <w:t>ответственн</w:t>
      </w:r>
      <w:r w:rsidR="00704267">
        <w:rPr>
          <w:rFonts w:eastAsia="Calibri"/>
          <w:sz w:val="28"/>
          <w:szCs w:val="28"/>
          <w:lang w:eastAsia="en-US"/>
        </w:rPr>
        <w:t>ый</w:t>
      </w:r>
      <w:r w:rsidR="00704267" w:rsidRPr="00E4741C">
        <w:rPr>
          <w:rFonts w:eastAsia="Calibri"/>
          <w:sz w:val="28"/>
          <w:szCs w:val="28"/>
          <w:lang w:eastAsia="en-US"/>
        </w:rPr>
        <w:t xml:space="preserve"> за пред</w:t>
      </w:r>
      <w:r w:rsidR="00704267">
        <w:rPr>
          <w:rFonts w:eastAsia="Calibri"/>
          <w:sz w:val="28"/>
          <w:szCs w:val="28"/>
          <w:lang w:eastAsia="en-US"/>
        </w:rPr>
        <w:t>оставление муниципальной услуги,</w:t>
      </w:r>
      <w:r w:rsidRPr="00E4741C">
        <w:rPr>
          <w:rFonts w:eastAsia="Calibri"/>
          <w:sz w:val="28"/>
          <w:szCs w:val="28"/>
          <w:lang w:eastAsia="en-US"/>
        </w:rPr>
        <w:t xml:space="preserve"> готовит и направляет заявителю или в многофункциональный центр (последнее - в случае, если заявление о предоставлении муниципальной услуги подано через многофункциональный центр) решение об отказе в предоставлении земельного участка</w:t>
      </w:r>
      <w:r w:rsidR="002376FF">
        <w:rPr>
          <w:rFonts w:eastAsia="Calibri"/>
          <w:sz w:val="28"/>
          <w:szCs w:val="28"/>
          <w:lang w:eastAsia="en-US"/>
        </w:rPr>
        <w:t xml:space="preserve"> (Приложение </w:t>
      </w:r>
      <w:r w:rsidR="002376FF">
        <w:rPr>
          <w:rFonts w:eastAsia="Calibri"/>
          <w:sz w:val="28"/>
          <w:szCs w:val="28"/>
          <w:lang w:eastAsia="en-US"/>
        </w:rPr>
        <w:lastRenderedPageBreak/>
        <w:t>№ 2</w:t>
      </w:r>
      <w:r w:rsidR="00D01EE3" w:rsidRPr="00D01EE3">
        <w:t xml:space="preserve"> </w:t>
      </w:r>
      <w:r w:rsidR="00D01EE3" w:rsidRPr="00D01EE3">
        <w:rPr>
          <w:rFonts w:eastAsia="Calibri"/>
          <w:sz w:val="28"/>
          <w:szCs w:val="28"/>
          <w:lang w:eastAsia="en-US"/>
        </w:rPr>
        <w:t>к настоящему Административному регламенту</w:t>
      </w:r>
      <w:r w:rsidR="002376FF">
        <w:rPr>
          <w:rFonts w:eastAsia="Calibri"/>
          <w:sz w:val="28"/>
          <w:szCs w:val="28"/>
          <w:lang w:eastAsia="en-US"/>
        </w:rPr>
        <w:t>)</w:t>
      </w:r>
      <w:r w:rsidRPr="00E4741C">
        <w:rPr>
          <w:rFonts w:eastAsia="Calibri"/>
          <w:sz w:val="28"/>
          <w:szCs w:val="28"/>
          <w:lang w:eastAsia="en-US"/>
        </w:rPr>
        <w:t>.</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3.3.4. </w:t>
      </w:r>
      <w:proofErr w:type="gramStart"/>
      <w:r w:rsidRPr="00E4741C">
        <w:rPr>
          <w:rFonts w:eastAsia="Calibri"/>
          <w:sz w:val="28"/>
          <w:szCs w:val="28"/>
          <w:lang w:eastAsia="en-US"/>
        </w:rPr>
        <w:t>При отсутствии оснований для возврата заявления о предоставлении земельного участка заявителю и отказа в предоставлении земельного участка специалист</w:t>
      </w:r>
      <w:r w:rsidR="00704267">
        <w:rPr>
          <w:rFonts w:eastAsia="Calibri"/>
          <w:sz w:val="28"/>
          <w:szCs w:val="28"/>
          <w:lang w:eastAsia="en-US"/>
        </w:rPr>
        <w:t>,</w:t>
      </w:r>
      <w:r w:rsidRPr="00E4741C">
        <w:rPr>
          <w:rFonts w:eastAsia="Calibri"/>
          <w:sz w:val="28"/>
          <w:szCs w:val="28"/>
          <w:lang w:eastAsia="en-US"/>
        </w:rPr>
        <w:t xml:space="preserve"> </w:t>
      </w:r>
      <w:r w:rsidR="00704267" w:rsidRPr="00E4741C">
        <w:rPr>
          <w:rFonts w:eastAsia="Calibri"/>
          <w:sz w:val="28"/>
          <w:szCs w:val="28"/>
          <w:lang w:eastAsia="en-US"/>
        </w:rPr>
        <w:t>ответственн</w:t>
      </w:r>
      <w:r w:rsidR="00704267">
        <w:rPr>
          <w:rFonts w:eastAsia="Calibri"/>
          <w:sz w:val="28"/>
          <w:szCs w:val="28"/>
          <w:lang w:eastAsia="en-US"/>
        </w:rPr>
        <w:t>ый</w:t>
      </w:r>
      <w:r w:rsidR="00704267" w:rsidRPr="00E4741C">
        <w:rPr>
          <w:rFonts w:eastAsia="Calibri"/>
          <w:sz w:val="28"/>
          <w:szCs w:val="28"/>
          <w:lang w:eastAsia="en-US"/>
        </w:rPr>
        <w:t xml:space="preserve"> за пред</w:t>
      </w:r>
      <w:r w:rsidR="00704267">
        <w:rPr>
          <w:rFonts w:eastAsia="Calibri"/>
          <w:sz w:val="28"/>
          <w:szCs w:val="28"/>
          <w:lang w:eastAsia="en-US"/>
        </w:rPr>
        <w:t>оставление муниципальной услуги,</w:t>
      </w:r>
      <w:r w:rsidR="00704267" w:rsidRPr="00E4741C">
        <w:rPr>
          <w:rFonts w:eastAsia="Calibri"/>
          <w:sz w:val="28"/>
          <w:szCs w:val="28"/>
          <w:lang w:eastAsia="en-US"/>
        </w:rPr>
        <w:t xml:space="preserve"> </w:t>
      </w:r>
      <w:r w:rsidRPr="00E4741C">
        <w:rPr>
          <w:rFonts w:eastAsia="Calibri"/>
          <w:sz w:val="28"/>
          <w:szCs w:val="28"/>
          <w:lang w:eastAsia="en-US"/>
        </w:rPr>
        <w:t>переходит к подготовке проектов 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roofErr w:type="gramEnd"/>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3.3.5. </w:t>
      </w:r>
      <w:proofErr w:type="gramStart"/>
      <w:r w:rsidRPr="00E4741C">
        <w:rPr>
          <w:rFonts w:eastAsia="Calibri"/>
          <w:sz w:val="28"/>
          <w:szCs w:val="28"/>
          <w:lang w:eastAsia="en-US"/>
        </w:rPr>
        <w:t>Результатом выполнения административной процедуры является возврат заявителю заявления о предоставлении муниципальной услуги либо направление заявителю решения об отказе в предоставлении земельного участка, либо переход к подготовке проектов договора купли-продажи, договора аренды земельного участка, договора безвозмездного пользования земельным участком, решения о предоставлении земельного участка в собственность бесплатно или в постоянное (бессрочное) пользование.</w:t>
      </w:r>
      <w:proofErr w:type="gramEnd"/>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3.3.6. Максимальный срок выполнения административной процедуры при возврате заявления о предоставлении земельного участка заявителю составляет десять дней со дня регистрации специалистом, ответственным за прием и регистрацию документов, заявления о предоставлении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Максимальный срок выполнения административной процедуры в иных предусмотренных настоящим подразделом Административного регламента случаях составляет тридцать дней со дня регистрации специалистом, ответственным за прием и регистрацию документов, заявления о предоставлении муниципальной услуги.</w:t>
      </w:r>
    </w:p>
    <w:p w:rsidR="00D827F6" w:rsidRDefault="00D827F6"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D827F6"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D827F6">
        <w:rPr>
          <w:rFonts w:eastAsia="Calibri"/>
          <w:b/>
          <w:sz w:val="28"/>
          <w:szCs w:val="28"/>
          <w:lang w:eastAsia="en-US"/>
        </w:rPr>
        <w:t>3.4. Подготовка проектов договора купли-продажи, договора аренды земельного участка, договора безвозмездного пользования земельным участком,  их подписание и направление либо выдача для подписания заявителю; принятие решения о предоставлении земельного участка в собственность бесплатно или в постоянное (бессрочное) пользование и направление либо выд</w:t>
      </w:r>
      <w:r w:rsidR="00D827F6">
        <w:rPr>
          <w:rFonts w:eastAsia="Calibri"/>
          <w:b/>
          <w:sz w:val="28"/>
          <w:szCs w:val="28"/>
          <w:lang w:eastAsia="en-US"/>
        </w:rPr>
        <w:t>ача принятого решения заявителю</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3.4.1. </w:t>
      </w:r>
      <w:proofErr w:type="gramStart"/>
      <w:r w:rsidRPr="00E4741C">
        <w:rPr>
          <w:rFonts w:eastAsia="Calibri"/>
          <w:sz w:val="28"/>
          <w:szCs w:val="28"/>
          <w:lang w:eastAsia="en-US"/>
        </w:rPr>
        <w:t>Специалист</w:t>
      </w:r>
      <w:r w:rsidR="002D256C">
        <w:rPr>
          <w:rFonts w:eastAsia="Calibri"/>
          <w:sz w:val="28"/>
          <w:szCs w:val="28"/>
          <w:lang w:eastAsia="en-US"/>
        </w:rPr>
        <w:t>,</w:t>
      </w:r>
      <w:r w:rsidRPr="00E4741C">
        <w:rPr>
          <w:rFonts w:eastAsia="Calibri"/>
          <w:sz w:val="28"/>
          <w:szCs w:val="28"/>
          <w:lang w:eastAsia="en-US"/>
        </w:rPr>
        <w:t xml:space="preserve"> </w:t>
      </w:r>
      <w:r w:rsidR="002D256C" w:rsidRPr="00E4741C">
        <w:rPr>
          <w:rFonts w:eastAsia="Calibri"/>
          <w:sz w:val="28"/>
          <w:szCs w:val="28"/>
          <w:lang w:eastAsia="en-US"/>
        </w:rPr>
        <w:t>ответственн</w:t>
      </w:r>
      <w:r w:rsidR="002D256C">
        <w:rPr>
          <w:rFonts w:eastAsia="Calibri"/>
          <w:sz w:val="28"/>
          <w:szCs w:val="28"/>
          <w:lang w:eastAsia="en-US"/>
        </w:rPr>
        <w:t>ый</w:t>
      </w:r>
      <w:r w:rsidR="002D256C" w:rsidRPr="00E4741C">
        <w:rPr>
          <w:rFonts w:eastAsia="Calibri"/>
          <w:sz w:val="28"/>
          <w:szCs w:val="28"/>
          <w:lang w:eastAsia="en-US"/>
        </w:rPr>
        <w:t xml:space="preserve"> за пред</w:t>
      </w:r>
      <w:r w:rsidR="002D256C">
        <w:rPr>
          <w:rFonts w:eastAsia="Calibri"/>
          <w:sz w:val="28"/>
          <w:szCs w:val="28"/>
          <w:lang w:eastAsia="en-US"/>
        </w:rPr>
        <w:t>оставление муниципальной услуги,</w:t>
      </w:r>
      <w:r w:rsidR="002D256C" w:rsidRPr="002D256C">
        <w:rPr>
          <w:rFonts w:eastAsia="Calibri"/>
          <w:sz w:val="28"/>
          <w:szCs w:val="28"/>
          <w:lang w:eastAsia="en-US"/>
        </w:rPr>
        <w:t xml:space="preserve"> </w:t>
      </w:r>
      <w:r w:rsidRPr="00E4741C">
        <w:rPr>
          <w:rFonts w:eastAsia="Calibri"/>
          <w:sz w:val="28"/>
          <w:szCs w:val="28"/>
          <w:lang w:eastAsia="en-US"/>
        </w:rPr>
        <w:t>обеспечивает подготовку, подписание уполномоченным лицом и регистрацию решения о предоставлении земельного участка (в случае предоставления земельного участка в собственность бесплатно либо в постоянное (бессрочное) пользование) или проекта договора аренды (в случае предоставления земельного участка в аренду), проекта договора купли-продажи (в случае предоставления земельного участка в собственность за плату), проекта договора безвозмездного пользования (в случае</w:t>
      </w:r>
      <w:proofErr w:type="gramEnd"/>
      <w:r w:rsidRPr="00E4741C">
        <w:rPr>
          <w:rFonts w:eastAsia="Calibri"/>
          <w:sz w:val="28"/>
          <w:szCs w:val="28"/>
          <w:lang w:eastAsia="en-US"/>
        </w:rPr>
        <w:t xml:space="preserve"> предоставления земельного участка в безвозмездное пользование).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3.4.2. </w:t>
      </w:r>
      <w:proofErr w:type="gramStart"/>
      <w:r w:rsidRPr="00E4741C">
        <w:rPr>
          <w:rFonts w:eastAsia="Calibri"/>
          <w:sz w:val="28"/>
          <w:szCs w:val="28"/>
          <w:lang w:eastAsia="en-US"/>
        </w:rPr>
        <w:t xml:space="preserve">Проекты договора купли-продажи, договора аренды земельного участка или договора безвозмездного пользования земельным участком, </w:t>
      </w:r>
      <w:r w:rsidRPr="00E4741C">
        <w:rPr>
          <w:rFonts w:eastAsia="Calibri"/>
          <w:sz w:val="28"/>
          <w:szCs w:val="28"/>
          <w:lang w:eastAsia="en-US"/>
        </w:rPr>
        <w:lastRenderedPageBreak/>
        <w:t>решение о предоставлении земельного участка в собственность бесплатно или в постоянное (бессрочное) пользование выдаются заявителю (в случае, если в заявлении о предоставлении муниципальной услуги указан способ получения ее результата «лично») или направляются ему по адресу, содержащемуся в его заявлении о предоставлении земельного участка.</w:t>
      </w:r>
      <w:proofErr w:type="gramEnd"/>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3.4.3. В случае если в заявлении о предоставлении муниципальной услуги указан способ получения ее результата «</w:t>
      </w:r>
      <w:r w:rsidR="002D256C">
        <w:rPr>
          <w:rFonts w:eastAsia="Calibri"/>
          <w:sz w:val="28"/>
          <w:szCs w:val="28"/>
          <w:lang w:eastAsia="en-US"/>
        </w:rPr>
        <w:t>лично», специалист</w:t>
      </w:r>
      <w:r w:rsidRPr="00E4741C">
        <w:rPr>
          <w:rFonts w:eastAsia="Calibri"/>
          <w:sz w:val="28"/>
          <w:szCs w:val="28"/>
          <w:lang w:eastAsia="en-US"/>
        </w:rPr>
        <w:t>, ответственный за выдачу результатов предоставления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указанному в заявлении (в случае указания его заявителем).</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3.4.4. </w:t>
      </w:r>
      <w:proofErr w:type="gramStart"/>
      <w:r w:rsidRPr="00E4741C">
        <w:rPr>
          <w:rFonts w:eastAsia="Calibri"/>
          <w:sz w:val="28"/>
          <w:szCs w:val="28"/>
          <w:lang w:eastAsia="en-US"/>
        </w:rPr>
        <w:t>Результатом выполнения административной процедуры является информирование заявителя (в случае, если в заявлении о предоставлении муниципальной услуги указан способ получения ее результата «лично») о готовности результата предоставления муниципальной услуги по телефону, указанному в заявлении (в случае указания его заявителем), или направление заявителю по адресу, содержащемуся в его заявлении о предоставлении земельного участка, проектов договора купли-продажи, договора аренды земельного участка, договора безвозмездного</w:t>
      </w:r>
      <w:proofErr w:type="gramEnd"/>
      <w:r w:rsidRPr="00E4741C">
        <w:rPr>
          <w:rFonts w:eastAsia="Calibri"/>
          <w:sz w:val="28"/>
          <w:szCs w:val="28"/>
          <w:lang w:eastAsia="en-US"/>
        </w:rPr>
        <w:t xml:space="preserve"> пользования земельным участком, соглашения об установлении сервитута, решения о предоставлении земельного участка в собственность бесплатно или в постоянное (бессрочное) пользование.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3.4.5. Максимальный срок выполнения административной процедуры составляет тридцать дней со дня регистрации специалистом, ответственным за прием и регистрацию документов, заявления о предоставлении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3.4.6. Выдача результата предоставления муниципальной услуги.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В случае если в заявлении о предоставлении земельного участка указан способ получения ее результата «лично», специалист, ответственный за выдачу результатов предоставления муниципальной услуги, направляет в многофункциональный центр для выдачи или выдает:</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один экземпляр распоряжения о предоставлении земельного участка в собственность бесплатно либо распоряжения о предоставлении земельного участка в постоянное (бессрочное) пользование, либо уведомления об отказе в предоставлении земельного участка.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четыре экземпляра проекта договора аренды, либо проекта договора купли-продажи, либо проекта договора безвозмездного пользования, либо проекта соглашения об установлении сервитута.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 xml:space="preserve">Проекты договора купли-продажи, договора аренды земельного участка или договора безвозмездного пользования земельным участком, соглашения об установлении сервитута, направленные или выданные (в случае, если в заявлении о предоставлении муниципальной услуги указан способ получения </w:t>
      </w:r>
      <w:r w:rsidRPr="00E4741C">
        <w:rPr>
          <w:rFonts w:eastAsia="Calibri"/>
          <w:sz w:val="28"/>
          <w:szCs w:val="28"/>
          <w:lang w:eastAsia="en-US"/>
        </w:rPr>
        <w:lastRenderedPageBreak/>
        <w:t>ее результата «лично») заявителю, должны быть им подписаны и один экземпляр представлен в многофункциональный центр или Администрацию не позднее чем в течение тридцати дней со дня получения заявителем</w:t>
      </w:r>
      <w:proofErr w:type="gramEnd"/>
      <w:r w:rsidRPr="00E4741C">
        <w:rPr>
          <w:rFonts w:eastAsia="Calibri"/>
          <w:sz w:val="28"/>
          <w:szCs w:val="28"/>
          <w:lang w:eastAsia="en-US"/>
        </w:rPr>
        <w:t xml:space="preserve"> проектов указанных договоров. Один экземпляр проекта договора, проекта соглашения, согласованного заявителем, передается из многофункционального центра в Администрацию для хранения с пакетом документов, представленных заявителем.</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Выдача результата предоставления муниципальной услуги осуществляется при личном обращении заявителя либо его уполномоченного представителя в многофункциональный центр или Администрацию.</w:t>
      </w:r>
    </w:p>
    <w:p w:rsidR="006917C2" w:rsidRDefault="006917C2"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6917C2" w:rsidRPr="006917C2" w:rsidRDefault="00E4741C" w:rsidP="006917C2">
      <w:pPr>
        <w:pStyle w:val="20"/>
        <w:spacing w:before="0" w:after="0" w:line="240" w:lineRule="auto"/>
        <w:ind w:firstLine="708"/>
        <w:jc w:val="both"/>
        <w:rPr>
          <w:rFonts w:ascii="Times New Roman" w:hAnsi="Times New Roman"/>
          <w:i w:val="0"/>
        </w:rPr>
      </w:pPr>
      <w:r w:rsidRPr="006917C2">
        <w:rPr>
          <w:rFonts w:ascii="Times New Roman" w:eastAsia="Calibri" w:hAnsi="Times New Roman"/>
          <w:i w:val="0"/>
        </w:rPr>
        <w:t xml:space="preserve">3.5. Порядок осуществления административных процедур (действий) в электронной форме, в том числе с использованием </w:t>
      </w:r>
      <w:r w:rsidR="006917C2" w:rsidRPr="006917C2">
        <w:rPr>
          <w:rFonts w:ascii="Times New Roman" w:hAnsi="Times New Roman"/>
          <w:i w:val="0"/>
        </w:rPr>
        <w:t>Единого портала государственных и муниципальных услуг (функций) и Портала Кировской области</w:t>
      </w:r>
    </w:p>
    <w:p w:rsidR="006917C2" w:rsidRPr="006917C2" w:rsidRDefault="006917C2" w:rsidP="006917C2">
      <w:pPr>
        <w:autoSpaceDE w:val="0"/>
        <w:autoSpaceDN w:val="0"/>
        <w:adjustRightInd w:val="0"/>
        <w:ind w:firstLine="708"/>
        <w:jc w:val="both"/>
        <w:rPr>
          <w:sz w:val="28"/>
          <w:szCs w:val="28"/>
        </w:rPr>
      </w:pPr>
      <w:r w:rsidRPr="006917C2">
        <w:rPr>
          <w:sz w:val="28"/>
          <w:szCs w:val="28"/>
        </w:rPr>
        <w:t>Информация о муниципальной услуге, о порядке и сроках предоставления муниципальной услуги размещается на Едином портале государственных и муниципальных услуг (функций) и Портале Кировской области.</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w:t>
      </w:r>
      <w:r w:rsidR="006917C2" w:rsidRPr="006917C2">
        <w:rPr>
          <w:sz w:val="28"/>
          <w:szCs w:val="28"/>
        </w:rPr>
        <w:t>Единого портала государственных и муниципальных услуг (функций) либо Портала Кировской области</w:t>
      </w:r>
      <w:r w:rsidRPr="00E4741C">
        <w:rPr>
          <w:rFonts w:eastAsia="Calibri"/>
          <w:sz w:val="28"/>
          <w:szCs w:val="28"/>
          <w:lang w:eastAsia="en-US"/>
        </w:rPr>
        <w:t>.</w:t>
      </w:r>
    </w:p>
    <w:p w:rsidR="006917C2" w:rsidRPr="006917C2" w:rsidRDefault="006917C2" w:rsidP="00D827F6">
      <w:pPr>
        <w:autoSpaceDE w:val="0"/>
        <w:autoSpaceDN w:val="0"/>
        <w:adjustRightInd w:val="0"/>
        <w:spacing w:line="276" w:lineRule="auto"/>
        <w:ind w:firstLine="708"/>
        <w:jc w:val="both"/>
        <w:rPr>
          <w:sz w:val="28"/>
          <w:szCs w:val="28"/>
        </w:rPr>
      </w:pPr>
      <w:r w:rsidRPr="006917C2">
        <w:rPr>
          <w:sz w:val="28"/>
          <w:szCs w:val="28"/>
        </w:rPr>
        <w:t>Подача заявления на предоставление муниципальной услуги и документов, необходимых для предоставления муниципальной услуги, осуществляется через Единый портал государственных и муниципальных услуг (функций) либо Портал Кировской области, путем последовательного заполнения всех предлагаемых форм, прикрепления к запросу заявления и необходимых документов, в электронной форме.</w:t>
      </w:r>
    </w:p>
    <w:p w:rsidR="006917C2" w:rsidRPr="006917C2" w:rsidRDefault="006917C2" w:rsidP="00D827F6">
      <w:pPr>
        <w:autoSpaceDE w:val="0"/>
        <w:autoSpaceDN w:val="0"/>
        <w:adjustRightInd w:val="0"/>
        <w:spacing w:line="276" w:lineRule="auto"/>
        <w:ind w:firstLine="708"/>
        <w:jc w:val="both"/>
        <w:rPr>
          <w:sz w:val="28"/>
          <w:szCs w:val="28"/>
        </w:rPr>
      </w:pPr>
      <w:r w:rsidRPr="006917C2">
        <w:rPr>
          <w:sz w:val="28"/>
          <w:szCs w:val="28"/>
        </w:rPr>
        <w:t>В случае подачи заявления и документов, через Единый портал государственных и муниципальных услуг (функций) или Портал Кировской области, подписывать такие заявление и документы электронной цифровой подписью не требуется.</w:t>
      </w:r>
    </w:p>
    <w:p w:rsidR="006917C2" w:rsidRPr="006917C2" w:rsidRDefault="006917C2" w:rsidP="00D827F6">
      <w:pPr>
        <w:spacing w:line="276" w:lineRule="auto"/>
        <w:ind w:firstLine="708"/>
        <w:jc w:val="both"/>
        <w:rPr>
          <w:sz w:val="28"/>
          <w:szCs w:val="28"/>
        </w:rPr>
      </w:pPr>
      <w:r w:rsidRPr="006917C2">
        <w:rPr>
          <w:sz w:val="28"/>
          <w:szCs w:val="28"/>
        </w:rPr>
        <w:t xml:space="preserve">В случае подачи уведомления в форме электронного документа с использованием Единого портала </w:t>
      </w:r>
      <w:r w:rsidRPr="006917C2">
        <w:rPr>
          <w:sz w:val="28"/>
        </w:rPr>
        <w:t xml:space="preserve">государственных и муниципальных услуг (функций) </w:t>
      </w:r>
      <w:r w:rsidRPr="006917C2">
        <w:rPr>
          <w:sz w:val="28"/>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3.5.1.</w:t>
      </w:r>
      <w:r w:rsidRPr="00E4741C">
        <w:rPr>
          <w:rFonts w:eastAsia="Calibri"/>
          <w:sz w:val="28"/>
          <w:szCs w:val="28"/>
          <w:lang w:eastAsia="en-US"/>
        </w:rPr>
        <w:tab/>
        <w:t>Описание последовательности действий при приеме и регистрации заявления и представленных документов.</w:t>
      </w:r>
    </w:p>
    <w:p w:rsidR="00E4741C" w:rsidRPr="00EB3C02" w:rsidRDefault="00E4741C" w:rsidP="00527674">
      <w:pPr>
        <w:widowControl w:val="0"/>
        <w:autoSpaceDE w:val="0"/>
        <w:autoSpaceDN w:val="0"/>
        <w:adjustRightInd w:val="0"/>
        <w:spacing w:line="276" w:lineRule="auto"/>
        <w:ind w:firstLine="709"/>
        <w:jc w:val="both"/>
        <w:outlineLvl w:val="1"/>
        <w:rPr>
          <w:rFonts w:eastAsia="Calibri"/>
          <w:sz w:val="32"/>
          <w:szCs w:val="28"/>
          <w:lang w:eastAsia="en-US"/>
        </w:rPr>
      </w:pPr>
      <w:r w:rsidRPr="00E4741C">
        <w:rPr>
          <w:rFonts w:eastAsia="Calibri"/>
          <w:sz w:val="28"/>
          <w:szCs w:val="28"/>
          <w:lang w:eastAsia="en-US"/>
        </w:rPr>
        <w:lastRenderedPageBreak/>
        <w:t xml:space="preserve">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запроса на предоставление муниципальной услуги из </w:t>
      </w:r>
      <w:r w:rsidR="00EB3C02" w:rsidRPr="00EB3C02">
        <w:rPr>
          <w:sz w:val="28"/>
          <w:szCs w:val="28"/>
        </w:rPr>
        <w:t>Единого портала государственных и муниципальных услуг (функций) либо из Портала Кировской области</w:t>
      </w:r>
      <w:r w:rsidRPr="00EB3C02">
        <w:rPr>
          <w:rFonts w:eastAsia="Calibri"/>
          <w:sz w:val="32"/>
          <w:szCs w:val="28"/>
          <w:lang w:eastAsia="en-US"/>
        </w:rPr>
        <w:t>.</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3.5.2. Описание последовательности действий при рассмотрении заявления и представленных документов </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Последовательность действий при рассмотрении заявления и представленных документов аналогична последовательности, указанной в пункте 3.3 раздела 3 настоящего Административного регламента. </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3.5.3. Описание последовательности действий при подготовке проектов договора купли-продажи, договора аренды земельного участка, договора безвозмездного пользования земельным участком, их подписании и направлении либо выдаче для подписания заявителю; принятии решения о предоставлении земельного участка в собственность бесплатно или в постоянное (бессрочное) пользование, принятии решения об отказе в предоставлении земельного участка.</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Последовательность действий при подготовке проектов договора купли-продажи, договора аренды земельного участка, договора безвозмездного пользования земельным участком, их подписании и направлении либо выдаче для подписания заявителю; принятии решения о предоставлении земельного участка в собственность бесплатно или в постоянное (бессрочное) пользование,  принятии решения об отказе в предоставлении земельного участка, аналогична последовательности указанной в пункте 3.4 раздела 3 настоящего Административного регламента.</w:t>
      </w:r>
      <w:proofErr w:type="gramEnd"/>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В случае представления документов через </w:t>
      </w:r>
      <w:r w:rsidR="00EB3C02" w:rsidRPr="00EB3C02">
        <w:rPr>
          <w:sz w:val="28"/>
          <w:szCs w:val="28"/>
        </w:rPr>
        <w:t xml:space="preserve">Единый портал государственных и муниципальных услуг (функций) либо </w:t>
      </w:r>
      <w:r w:rsidR="00EB3C02">
        <w:rPr>
          <w:sz w:val="28"/>
          <w:szCs w:val="28"/>
        </w:rPr>
        <w:t>через</w:t>
      </w:r>
      <w:r w:rsidR="00EB3C02" w:rsidRPr="00EB3C02">
        <w:rPr>
          <w:sz w:val="28"/>
          <w:szCs w:val="28"/>
        </w:rPr>
        <w:t xml:space="preserve"> Портал Кировской области</w:t>
      </w:r>
      <w:r w:rsidRPr="00E4741C">
        <w:rPr>
          <w:rFonts w:eastAsia="Calibri"/>
          <w:sz w:val="28"/>
          <w:szCs w:val="28"/>
          <w:lang w:eastAsia="en-US"/>
        </w:rPr>
        <w:t xml:space="preserve"> результат предоставления муниципальной услуги направляется заявителю в «Личный кабинет» Единого портала </w:t>
      </w:r>
      <w:r w:rsidR="00EB3C02">
        <w:rPr>
          <w:rFonts w:eastAsia="Calibri"/>
          <w:sz w:val="28"/>
          <w:szCs w:val="28"/>
          <w:lang w:eastAsia="en-US"/>
        </w:rPr>
        <w:t xml:space="preserve">государственных и муниципальных услуг (функций) </w:t>
      </w:r>
      <w:r w:rsidRPr="00E4741C">
        <w:rPr>
          <w:rFonts w:eastAsia="Calibri"/>
          <w:sz w:val="28"/>
          <w:szCs w:val="28"/>
          <w:lang w:eastAsia="en-US"/>
        </w:rPr>
        <w:t xml:space="preserve">или </w:t>
      </w:r>
      <w:r w:rsidR="00EB3C02">
        <w:rPr>
          <w:rFonts w:eastAsia="Calibri"/>
          <w:sz w:val="28"/>
          <w:szCs w:val="28"/>
          <w:lang w:eastAsia="en-US"/>
        </w:rPr>
        <w:t>Портал Кировской области</w:t>
      </w:r>
      <w:r w:rsidRPr="00E4741C">
        <w:rPr>
          <w:rFonts w:eastAsia="Calibri"/>
          <w:sz w:val="28"/>
          <w:szCs w:val="28"/>
          <w:lang w:eastAsia="en-US"/>
        </w:rPr>
        <w:t>.</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Сроки выполнения административных процедур, предусмотренные настоящим Регламентом, распространяются</w:t>
      </w:r>
      <w:r w:rsidR="00EB3C02">
        <w:rPr>
          <w:rFonts w:eastAsia="Calibri"/>
          <w:sz w:val="28"/>
          <w:szCs w:val="28"/>
          <w:lang w:eastAsia="en-US"/>
        </w:rPr>
        <w:t>,</w:t>
      </w:r>
      <w:r w:rsidRPr="00E4741C">
        <w:rPr>
          <w:rFonts w:eastAsia="Calibri"/>
          <w:sz w:val="28"/>
          <w:szCs w:val="28"/>
          <w:lang w:eastAsia="en-US"/>
        </w:rPr>
        <w:t xml:space="preserve"> в том числе на сроки предоставления муниципальных услуг в электронной форме.</w:t>
      </w:r>
    </w:p>
    <w:p w:rsidR="00EB3C02" w:rsidRPr="00E4741C" w:rsidRDefault="00EB3C02"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EB3C02"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EB3C02">
        <w:rPr>
          <w:rFonts w:eastAsia="Calibri"/>
          <w:b/>
          <w:sz w:val="28"/>
          <w:szCs w:val="28"/>
          <w:lang w:eastAsia="en-US"/>
        </w:rPr>
        <w:t>3.6. Описание административных процедур (действий), выполняемы</w:t>
      </w:r>
      <w:r w:rsidR="00EB3C02">
        <w:rPr>
          <w:rFonts w:eastAsia="Calibri"/>
          <w:b/>
          <w:sz w:val="28"/>
          <w:szCs w:val="28"/>
          <w:lang w:eastAsia="en-US"/>
        </w:rPr>
        <w:t>х многофункциональными центрами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w:t>
      </w:r>
      <w:r w:rsidRPr="00E4741C">
        <w:rPr>
          <w:rFonts w:eastAsia="Calibri"/>
          <w:sz w:val="28"/>
          <w:szCs w:val="28"/>
          <w:lang w:eastAsia="en-US"/>
        </w:rPr>
        <w:lastRenderedPageBreak/>
        <w:t>центре осуществляется при личном обращении заявителя в многофункциональный центр, либо по телефону многофункционального центра.</w:t>
      </w:r>
    </w:p>
    <w:p w:rsidR="00E4741C" w:rsidRPr="00E4741C" w:rsidRDefault="003B0F89" w:rsidP="00527674">
      <w:pPr>
        <w:widowControl w:val="0"/>
        <w:autoSpaceDE w:val="0"/>
        <w:autoSpaceDN w:val="0"/>
        <w:adjustRightInd w:val="0"/>
        <w:spacing w:line="276" w:lineRule="auto"/>
        <w:ind w:firstLine="709"/>
        <w:jc w:val="both"/>
        <w:outlineLvl w:val="1"/>
        <w:rPr>
          <w:rFonts w:eastAsia="Calibri"/>
          <w:sz w:val="28"/>
          <w:szCs w:val="28"/>
          <w:lang w:eastAsia="en-US"/>
        </w:rPr>
      </w:pPr>
      <w:r>
        <w:rPr>
          <w:rFonts w:eastAsia="Calibri"/>
          <w:sz w:val="28"/>
          <w:szCs w:val="28"/>
          <w:lang w:eastAsia="en-US"/>
        </w:rPr>
        <w:t xml:space="preserve">3.6.1. </w:t>
      </w:r>
      <w:r w:rsidR="00E4741C" w:rsidRPr="00E4741C">
        <w:rPr>
          <w:rFonts w:eastAsia="Calibri"/>
          <w:sz w:val="28"/>
          <w:szCs w:val="28"/>
          <w:lang w:eastAsia="en-US"/>
        </w:rPr>
        <w:t>Описание последовательности действий при приеме и регистрации заявления и представленных документов.</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Основанием для начала исполнения муниципальной услуги является п</w:t>
      </w:r>
      <w:r w:rsidR="003B0F89">
        <w:rPr>
          <w:rFonts w:eastAsia="Calibri"/>
          <w:sz w:val="28"/>
          <w:szCs w:val="28"/>
          <w:lang w:eastAsia="en-US"/>
        </w:rPr>
        <w:t>рием запросов заявителей</w:t>
      </w:r>
      <w:r w:rsidRPr="00E4741C">
        <w:rPr>
          <w:rFonts w:eastAsia="Calibri"/>
          <w:sz w:val="28"/>
          <w:szCs w:val="28"/>
          <w:lang w:eastAsia="en-US"/>
        </w:rPr>
        <w:t xml:space="preserve"> о предоставлении муниципальной услуги и предъявлении документов:</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документа, удостоверяющего личность заявителя либо его представителя;</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документа, подтверждающего полномочия представителя заявителя.</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 xml:space="preserve">Специалист, ответственный за прием и регистрацию документов, устанавливает наличие оснований для отказа в приеме документов, указанных в </w:t>
      </w:r>
      <w:hyperlink r:id="rId11" w:history="1">
        <w:r w:rsidRPr="00E4741C">
          <w:rPr>
            <w:rFonts w:eastAsia="Calibri"/>
            <w:sz w:val="28"/>
            <w:szCs w:val="28"/>
            <w:lang w:eastAsia="en-US"/>
          </w:rPr>
          <w:t>подразделе 2.</w:t>
        </w:r>
      </w:hyperlink>
      <w:r w:rsidRPr="00E4741C">
        <w:rPr>
          <w:rFonts w:eastAsia="Calibri"/>
          <w:sz w:val="28"/>
          <w:szCs w:val="28"/>
          <w:lang w:eastAsia="en-US"/>
        </w:rPr>
        <w:t>7 настоящего административного регламента,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Запрос документов в рамках системы межведомственного взаимодействия не осуществляется.</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Оформляет уведомление о приеме документов и передает его заявителю, направляет заявление на предоставление муниципальной услуги и комплект необходимых документов в Администрацию.</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Результатом выполнения административной процедуры является регистрация поступивших документов и выдача (направление) уведомления о приеме документов.</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Срок выполнения административной процедуры не может превышать 2 дней с момента поступления в многофункциональный центр заявления с документами.</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3.6.2.</w:t>
      </w:r>
      <w:r w:rsidRPr="00E4741C">
        <w:rPr>
          <w:rFonts w:eastAsia="Calibri"/>
          <w:sz w:val="28"/>
          <w:szCs w:val="28"/>
          <w:lang w:eastAsia="en-US"/>
        </w:rPr>
        <w:tab/>
        <w:t>Описание последовательности действий при выдаче результата предоставления муниципальной услуги.</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документ, удостоверяющий личность заявителя либо его представителя;</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экземпляр расписки о приеме (выдаче) документов с регистрационным номером, датой и подписью сотрудника, принявшего комплект документов, выданный заявителю либо его представителю в день подачи заявления;</w:t>
      </w:r>
    </w:p>
    <w:p w:rsidR="00E4741C" w:rsidRPr="00E4741C" w:rsidRDefault="00E4741C" w:rsidP="00527674">
      <w:pPr>
        <w:autoSpaceDE w:val="0"/>
        <w:autoSpaceDN w:val="0"/>
        <w:adjustRightInd w:val="0"/>
        <w:spacing w:line="276" w:lineRule="auto"/>
        <w:ind w:firstLine="709"/>
        <w:jc w:val="both"/>
        <w:rPr>
          <w:rFonts w:eastAsia="Calibri"/>
          <w:sz w:val="28"/>
          <w:szCs w:val="28"/>
          <w:lang w:eastAsia="en-US"/>
        </w:rPr>
      </w:pPr>
      <w:r w:rsidRPr="00E4741C">
        <w:rPr>
          <w:rFonts w:eastAsia="Calibri"/>
          <w:sz w:val="28"/>
          <w:szCs w:val="28"/>
          <w:lang w:eastAsia="en-US"/>
        </w:rPr>
        <w:t>документ, подтверждающий полномочия представителя заявителя.</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 xml:space="preserve">Выдача результата предоставления муниципальной услуги в многофункциональном центре, в том числе выдача документов на бумажном носителе, а также выдача документов, включая составление на бумажном </w:t>
      </w:r>
      <w:r w:rsidRPr="00E4741C">
        <w:rPr>
          <w:rFonts w:eastAsia="Calibri"/>
          <w:sz w:val="28"/>
          <w:szCs w:val="28"/>
          <w:lang w:eastAsia="en-US"/>
        </w:rPr>
        <w:lastRenderedPageBreak/>
        <w:t>носителе и заверение выписок из информационных систем органов, предоставляющих муниципальную услугу, осуществляется экспертами многофункционального центра после предварительного информирования заявителя о готовности результата предоставления муниципальной услуги посредством телефонной связи</w:t>
      </w:r>
      <w:proofErr w:type="gramEnd"/>
    </w:p>
    <w:p w:rsidR="00D827F6" w:rsidRDefault="00D827F6"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D827F6"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D827F6">
        <w:rPr>
          <w:rFonts w:eastAsia="Calibri"/>
          <w:b/>
          <w:sz w:val="28"/>
          <w:szCs w:val="28"/>
          <w:lang w:eastAsia="en-US"/>
        </w:rPr>
        <w:t>3.7. Особенности выполнения административных процедур (действи</w:t>
      </w:r>
      <w:r w:rsidR="00D827F6">
        <w:rPr>
          <w:rFonts w:eastAsia="Calibri"/>
          <w:b/>
          <w:sz w:val="28"/>
          <w:szCs w:val="28"/>
          <w:lang w:eastAsia="en-US"/>
        </w:rPr>
        <w:t>й) в многофункциональном центре</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В случае подачи запроса на предоставление муниципальной услуги через многофункциональный центр:</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заявление на предоставление муниципальной услуги и комплект необходимых документов направляются из многофункционального центра в Администрацию в порядке, предусмотренном соглашением, заключенным между многофункциональным центром и Администрацией;</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r w:rsidRPr="00E4741C">
        <w:rPr>
          <w:rFonts w:eastAsia="Calibri"/>
          <w:sz w:val="28"/>
          <w:szCs w:val="28"/>
          <w:lang w:eastAsia="en-US"/>
        </w:rPr>
        <w:t>- началом срока предоставления муниципальной услуги является день регистрации в Администрации заявления и комплекта необходимых документов на предоставление муниципальной услуги.</w:t>
      </w:r>
    </w:p>
    <w:p w:rsidR="00D827F6" w:rsidRPr="00E4741C" w:rsidRDefault="00D827F6" w:rsidP="00527674">
      <w:pPr>
        <w:widowControl w:val="0"/>
        <w:autoSpaceDE w:val="0"/>
        <w:autoSpaceDN w:val="0"/>
        <w:adjustRightInd w:val="0"/>
        <w:spacing w:line="276" w:lineRule="auto"/>
        <w:ind w:firstLine="709"/>
        <w:jc w:val="both"/>
        <w:outlineLvl w:val="1"/>
        <w:rPr>
          <w:rFonts w:eastAsia="Calibri"/>
          <w:sz w:val="28"/>
          <w:szCs w:val="28"/>
          <w:lang w:eastAsia="en-US"/>
        </w:rPr>
      </w:pPr>
    </w:p>
    <w:p w:rsidR="00E4741C" w:rsidRPr="00D827F6" w:rsidRDefault="00E4741C" w:rsidP="00527674">
      <w:pPr>
        <w:widowControl w:val="0"/>
        <w:autoSpaceDE w:val="0"/>
        <w:autoSpaceDN w:val="0"/>
        <w:adjustRightInd w:val="0"/>
        <w:spacing w:line="276" w:lineRule="auto"/>
        <w:ind w:firstLine="709"/>
        <w:jc w:val="both"/>
        <w:outlineLvl w:val="1"/>
        <w:rPr>
          <w:rFonts w:eastAsia="Calibri"/>
          <w:b/>
          <w:sz w:val="28"/>
          <w:szCs w:val="28"/>
          <w:lang w:eastAsia="en-US"/>
        </w:rPr>
      </w:pPr>
      <w:r w:rsidRPr="00D827F6">
        <w:rPr>
          <w:rFonts w:eastAsia="Calibri"/>
          <w:b/>
          <w:sz w:val="28"/>
          <w:szCs w:val="28"/>
          <w:lang w:eastAsia="en-US"/>
        </w:rPr>
        <w:t xml:space="preserve">3.8. Порядок исправления допущенных опечаток и ошибок в выданных в результате предоставления </w:t>
      </w:r>
      <w:r w:rsidR="00D827F6">
        <w:rPr>
          <w:rFonts w:eastAsia="Calibri"/>
          <w:b/>
          <w:sz w:val="28"/>
          <w:szCs w:val="28"/>
          <w:lang w:eastAsia="en-US"/>
        </w:rPr>
        <w:t>муниципальной услуги документах</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В случае необходимости внесения изменений в договор купли-продажи, договор аренды земельного участка, договор безвозмездного пользования земельным участком, соглашение об установлении сервитута, в решение о предоставлении земельного участка в собственность бесплатно или в постоянное (бессрочное) пользование либо  в решение об отказе в предоставлении земельного участка, в связи с допущенными опечатками и (или) ошибками в тексте договоров, соглашения, решений, заявитель направляет заявление.</w:t>
      </w:r>
      <w:proofErr w:type="gramEnd"/>
    </w:p>
    <w:p w:rsidR="00D827F6" w:rsidRPr="00D827F6" w:rsidRDefault="00D827F6" w:rsidP="00D827F6">
      <w:pPr>
        <w:autoSpaceDE w:val="0"/>
        <w:autoSpaceDN w:val="0"/>
        <w:adjustRightInd w:val="0"/>
        <w:spacing w:line="276" w:lineRule="auto"/>
        <w:ind w:firstLine="708"/>
        <w:jc w:val="both"/>
        <w:rPr>
          <w:sz w:val="28"/>
          <w:szCs w:val="28"/>
        </w:rPr>
      </w:pPr>
      <w:r w:rsidRPr="00D827F6">
        <w:rPr>
          <w:sz w:val="28"/>
          <w:szCs w:val="28"/>
        </w:rPr>
        <w:t>Изменения вносятся нормативным правовым актом органа местного самоуправления.</w:t>
      </w:r>
    </w:p>
    <w:p w:rsidR="0005761A" w:rsidRPr="0005761A" w:rsidRDefault="0005761A" w:rsidP="0005761A">
      <w:pPr>
        <w:autoSpaceDE w:val="0"/>
        <w:autoSpaceDN w:val="0"/>
        <w:adjustRightInd w:val="0"/>
        <w:spacing w:line="276" w:lineRule="auto"/>
        <w:ind w:firstLine="708"/>
        <w:jc w:val="both"/>
        <w:rPr>
          <w:sz w:val="28"/>
          <w:szCs w:val="28"/>
        </w:rPr>
      </w:pPr>
      <w:r w:rsidRPr="0005761A">
        <w:rPr>
          <w:sz w:val="28"/>
          <w:szCs w:val="28"/>
        </w:rPr>
        <w:t xml:space="preserve">Заявление может быть подано посредством Единого портала </w:t>
      </w:r>
      <w:r w:rsidRPr="0005761A">
        <w:rPr>
          <w:sz w:val="28"/>
        </w:rPr>
        <w:t>государственных и муниципальных услуг (функций)</w:t>
      </w:r>
      <w:r w:rsidRPr="0005761A">
        <w:rPr>
          <w:sz w:val="28"/>
          <w:szCs w:val="28"/>
        </w:rPr>
        <w:t>, Портала Кировской области, через многофункциональный центр, а также непосредственно в Администрацию.</w:t>
      </w:r>
    </w:p>
    <w:p w:rsidR="00E4741C" w:rsidRP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 xml:space="preserve">В случае внесения изменений в договор купли-продажи, договор аренды земельного участка, договор безвозмездного пользования земельным участком, в решение о предоставлении земельного участка в собственность бесплатно или в постоянное (бессрочное) пользование либо в решение об отказе в предоставлении земельного участка, в части исправления допущенных опечаток и ошибок, по инициативе Администрации, в адрес заявителя направляется договор купли-продажи, договор аренды земельного участка, </w:t>
      </w:r>
      <w:r w:rsidRPr="00E4741C">
        <w:rPr>
          <w:rFonts w:eastAsia="Calibri"/>
          <w:sz w:val="28"/>
          <w:szCs w:val="28"/>
          <w:lang w:eastAsia="en-US"/>
        </w:rPr>
        <w:lastRenderedPageBreak/>
        <w:t>договор</w:t>
      </w:r>
      <w:proofErr w:type="gramEnd"/>
      <w:r w:rsidRPr="00E4741C">
        <w:rPr>
          <w:rFonts w:eastAsia="Calibri"/>
          <w:sz w:val="28"/>
          <w:szCs w:val="28"/>
          <w:lang w:eastAsia="en-US"/>
        </w:rPr>
        <w:t xml:space="preserve"> безвозмездного пользования земельным участком, копия решения о предоставлении земельного участка в собственность бесплатно или в постоянное (бессрочное) пользование либо копия решения об отказе в предоставлении земельного участка.</w:t>
      </w:r>
    </w:p>
    <w:p w:rsidR="00E4741C" w:rsidRDefault="00E4741C" w:rsidP="00527674">
      <w:pPr>
        <w:widowControl w:val="0"/>
        <w:autoSpaceDE w:val="0"/>
        <w:autoSpaceDN w:val="0"/>
        <w:adjustRightInd w:val="0"/>
        <w:spacing w:line="276" w:lineRule="auto"/>
        <w:ind w:firstLine="709"/>
        <w:jc w:val="both"/>
        <w:outlineLvl w:val="1"/>
        <w:rPr>
          <w:rFonts w:eastAsia="Calibri"/>
          <w:sz w:val="28"/>
          <w:szCs w:val="28"/>
          <w:lang w:eastAsia="en-US"/>
        </w:rPr>
      </w:pPr>
      <w:proofErr w:type="gramStart"/>
      <w:r w:rsidRPr="00E4741C">
        <w:rPr>
          <w:rFonts w:eastAsia="Calibri"/>
          <w:sz w:val="28"/>
          <w:szCs w:val="28"/>
          <w:lang w:eastAsia="en-US"/>
        </w:rPr>
        <w:t>Срок внесения изменений в договор купли-продажи, договор аренды земельного участка, договор безвозмездного пользования земельным участком, решение о предоставлении земельного участка в собственность бесплатно или в постоянное (бессрочное) пользование либо в решение об отказе в предоставлении земельного участка составляет 7 рабочих дней с момента выявления допущенных опечаток и ошибок или регистрации заявления, поступившего от заявителя (представителя заявителя).</w:t>
      </w:r>
      <w:proofErr w:type="gramEnd"/>
    </w:p>
    <w:p w:rsidR="0005761A" w:rsidRDefault="0005761A" w:rsidP="0005761A">
      <w:pPr>
        <w:shd w:val="clear" w:color="auto" w:fill="FFFFFF"/>
        <w:textAlignment w:val="baseline"/>
        <w:rPr>
          <w:b/>
          <w:color w:val="000000"/>
          <w:szCs w:val="28"/>
        </w:rPr>
      </w:pPr>
    </w:p>
    <w:p w:rsidR="0005761A" w:rsidRPr="0005761A" w:rsidRDefault="0005761A" w:rsidP="00D827F6">
      <w:pPr>
        <w:shd w:val="clear" w:color="auto" w:fill="FFFFFF"/>
        <w:spacing w:line="276" w:lineRule="auto"/>
        <w:ind w:firstLine="708"/>
        <w:jc w:val="both"/>
        <w:textAlignment w:val="baseline"/>
        <w:rPr>
          <w:color w:val="000000"/>
          <w:spacing w:val="2"/>
          <w:sz w:val="28"/>
          <w:szCs w:val="28"/>
        </w:rPr>
      </w:pPr>
      <w:r w:rsidRPr="0005761A">
        <w:rPr>
          <w:b/>
          <w:color w:val="000000"/>
          <w:sz w:val="28"/>
          <w:szCs w:val="28"/>
        </w:rPr>
        <w:t xml:space="preserve">3.9. </w:t>
      </w:r>
      <w:r w:rsidRPr="0005761A">
        <w:rPr>
          <w:b/>
          <w:bCs/>
          <w:color w:val="000000"/>
          <w:sz w:val="28"/>
          <w:szCs w:val="28"/>
        </w:rPr>
        <w:t>Организация предоставления муниципальной услуги в упреждающем (</w:t>
      </w:r>
      <w:proofErr w:type="spellStart"/>
      <w:r w:rsidRPr="0005761A">
        <w:rPr>
          <w:b/>
          <w:bCs/>
          <w:color w:val="000000"/>
          <w:sz w:val="28"/>
          <w:szCs w:val="28"/>
        </w:rPr>
        <w:t>проактивном</w:t>
      </w:r>
      <w:proofErr w:type="spellEnd"/>
      <w:r w:rsidRPr="0005761A">
        <w:rPr>
          <w:b/>
          <w:bCs/>
          <w:color w:val="000000"/>
          <w:sz w:val="28"/>
          <w:szCs w:val="28"/>
        </w:rPr>
        <w:t>) режиме</w:t>
      </w:r>
    </w:p>
    <w:p w:rsidR="0005761A" w:rsidRPr="0005761A" w:rsidRDefault="0005761A" w:rsidP="00D827F6">
      <w:pPr>
        <w:autoSpaceDN w:val="0"/>
        <w:adjustRightInd w:val="0"/>
        <w:spacing w:line="276" w:lineRule="auto"/>
        <w:ind w:firstLine="708"/>
        <w:jc w:val="both"/>
        <w:rPr>
          <w:bCs/>
          <w:color w:val="000000"/>
          <w:sz w:val="28"/>
          <w:szCs w:val="28"/>
        </w:rPr>
      </w:pPr>
      <w:r w:rsidRPr="0005761A">
        <w:rPr>
          <w:bCs/>
          <w:color w:val="000000"/>
          <w:sz w:val="28"/>
          <w:szCs w:val="28"/>
        </w:rPr>
        <w:t>При наступлении событий, являющихся основанием для предоставления муниципальной услуги, орган, предоставляющий муниципальную услугу, вправе:</w:t>
      </w:r>
    </w:p>
    <w:p w:rsidR="0005761A" w:rsidRPr="0005761A" w:rsidRDefault="0005761A" w:rsidP="00D827F6">
      <w:pPr>
        <w:autoSpaceDN w:val="0"/>
        <w:adjustRightInd w:val="0"/>
        <w:spacing w:line="276" w:lineRule="auto"/>
        <w:ind w:firstLine="708"/>
        <w:jc w:val="both"/>
        <w:rPr>
          <w:bCs/>
          <w:color w:val="000000"/>
          <w:sz w:val="28"/>
          <w:szCs w:val="28"/>
        </w:rPr>
      </w:pPr>
      <w:r w:rsidRPr="0005761A">
        <w:rPr>
          <w:bCs/>
          <w:color w:val="000000"/>
          <w:sz w:val="28"/>
          <w:szCs w:val="28"/>
        </w:rPr>
        <w:t xml:space="preserve">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заявителя о возможности подать </w:t>
      </w:r>
      <w:proofErr w:type="gramStart"/>
      <w:r w:rsidRPr="0005761A">
        <w:rPr>
          <w:bCs/>
          <w:color w:val="000000"/>
          <w:sz w:val="28"/>
          <w:szCs w:val="28"/>
        </w:rPr>
        <w:t>запрос</w:t>
      </w:r>
      <w:proofErr w:type="gramEnd"/>
      <w:r w:rsidRPr="0005761A">
        <w:rPr>
          <w:bCs/>
          <w:color w:val="000000"/>
          <w:sz w:val="28"/>
          <w:szCs w:val="28"/>
        </w:rPr>
        <w:t xml:space="preserve"> о предоставлении соответствующей услуги для немедленного получения результата предоставления такой услуги;</w:t>
      </w:r>
    </w:p>
    <w:p w:rsidR="0005761A" w:rsidRPr="0005761A" w:rsidRDefault="0005761A" w:rsidP="00D827F6">
      <w:pPr>
        <w:autoSpaceDE w:val="0"/>
        <w:autoSpaceDN w:val="0"/>
        <w:adjustRightInd w:val="0"/>
        <w:spacing w:line="276" w:lineRule="auto"/>
        <w:ind w:firstLine="708"/>
        <w:jc w:val="both"/>
        <w:rPr>
          <w:sz w:val="28"/>
          <w:szCs w:val="28"/>
        </w:rPr>
      </w:pPr>
      <w:r w:rsidRPr="0005761A">
        <w:rPr>
          <w:bCs/>
          <w:color w:val="000000"/>
          <w:sz w:val="28"/>
          <w:szCs w:val="28"/>
        </w:rPr>
        <w:t>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 уведомлять заявителя о проведенных мероприятиях.</w:t>
      </w:r>
    </w:p>
    <w:p w:rsidR="00E4741C" w:rsidRPr="00E4741C" w:rsidRDefault="00E4741C" w:rsidP="00E4741C">
      <w:pPr>
        <w:autoSpaceDE w:val="0"/>
        <w:autoSpaceDN w:val="0"/>
        <w:adjustRightInd w:val="0"/>
        <w:jc w:val="both"/>
        <w:outlineLvl w:val="1"/>
        <w:rPr>
          <w:rFonts w:eastAsia="Calibri"/>
          <w:sz w:val="28"/>
          <w:szCs w:val="28"/>
          <w:lang w:eastAsia="en-US"/>
        </w:rPr>
      </w:pPr>
    </w:p>
    <w:p w:rsidR="00E4741C" w:rsidRDefault="00E4741C" w:rsidP="003B0F89">
      <w:pPr>
        <w:autoSpaceDE w:val="0"/>
        <w:autoSpaceDN w:val="0"/>
        <w:adjustRightInd w:val="0"/>
        <w:jc w:val="center"/>
        <w:outlineLvl w:val="1"/>
        <w:rPr>
          <w:rFonts w:eastAsia="Calibri"/>
          <w:b/>
          <w:bCs/>
          <w:sz w:val="28"/>
          <w:szCs w:val="28"/>
          <w:lang w:eastAsia="en-US"/>
        </w:rPr>
      </w:pPr>
      <w:r w:rsidRPr="00E4741C">
        <w:rPr>
          <w:rFonts w:eastAsia="Calibri"/>
          <w:b/>
          <w:bCs/>
          <w:sz w:val="28"/>
          <w:szCs w:val="28"/>
          <w:lang w:eastAsia="en-US"/>
        </w:rPr>
        <w:t xml:space="preserve">4. Формы </w:t>
      </w:r>
      <w:proofErr w:type="gramStart"/>
      <w:r w:rsidRPr="00E4741C">
        <w:rPr>
          <w:rFonts w:eastAsia="Calibri"/>
          <w:b/>
          <w:bCs/>
          <w:sz w:val="28"/>
          <w:szCs w:val="28"/>
          <w:lang w:eastAsia="en-US"/>
        </w:rPr>
        <w:t>контроля за</w:t>
      </w:r>
      <w:proofErr w:type="gramEnd"/>
      <w:r w:rsidRPr="00E4741C">
        <w:rPr>
          <w:rFonts w:eastAsia="Calibri"/>
          <w:b/>
          <w:bCs/>
          <w:sz w:val="28"/>
          <w:szCs w:val="28"/>
          <w:lang w:eastAsia="en-US"/>
        </w:rPr>
        <w:t xml:space="preserve"> исполнением административного регламента</w:t>
      </w:r>
    </w:p>
    <w:p w:rsidR="00C700E6" w:rsidRPr="00E4741C" w:rsidRDefault="00C700E6" w:rsidP="003B0F89">
      <w:pPr>
        <w:autoSpaceDE w:val="0"/>
        <w:autoSpaceDN w:val="0"/>
        <w:adjustRightInd w:val="0"/>
        <w:jc w:val="center"/>
        <w:outlineLvl w:val="1"/>
        <w:rPr>
          <w:rFonts w:eastAsia="Calibri"/>
          <w:b/>
          <w:bCs/>
          <w:sz w:val="28"/>
          <w:szCs w:val="28"/>
          <w:lang w:eastAsia="en-US"/>
        </w:rPr>
      </w:pPr>
    </w:p>
    <w:p w:rsidR="00E4741C" w:rsidRPr="0005761A" w:rsidRDefault="00E4741C" w:rsidP="00527674">
      <w:pPr>
        <w:spacing w:line="276" w:lineRule="auto"/>
        <w:ind w:right="-283" w:firstLine="709"/>
        <w:jc w:val="both"/>
        <w:rPr>
          <w:rFonts w:eastAsia="Calibri"/>
          <w:b/>
          <w:bCs/>
          <w:sz w:val="28"/>
          <w:szCs w:val="28"/>
          <w:lang w:eastAsia="en-US"/>
        </w:rPr>
      </w:pPr>
      <w:r w:rsidRPr="0005761A">
        <w:rPr>
          <w:rFonts w:eastAsia="Calibri"/>
          <w:b/>
          <w:sz w:val="28"/>
          <w:szCs w:val="28"/>
          <w:lang w:eastAsia="en-US"/>
        </w:rPr>
        <w:t>4.1. Порядок осуществления текущего контроля</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4.1.1. Текущий </w:t>
      </w:r>
      <w:proofErr w:type="gramStart"/>
      <w:r w:rsidRPr="00E4741C">
        <w:rPr>
          <w:rFonts w:eastAsia="Calibri"/>
          <w:sz w:val="28"/>
          <w:szCs w:val="28"/>
          <w:lang w:eastAsia="en-US"/>
        </w:rPr>
        <w:t>контроль за</w:t>
      </w:r>
      <w:proofErr w:type="gramEnd"/>
      <w:r w:rsidRPr="00E4741C">
        <w:rPr>
          <w:rFonts w:eastAsia="Calibri"/>
          <w:sz w:val="28"/>
          <w:szCs w:val="28"/>
          <w:lang w:eastAsia="en-US"/>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специалистом, ответственным за предоставление муниципальной услуги, и исполнением настоящего Административного регламента (далее – текущий контроль) осуществляется </w:t>
      </w:r>
      <w:r w:rsidR="0005761A">
        <w:rPr>
          <w:rFonts w:eastAsia="Calibri"/>
          <w:sz w:val="28"/>
          <w:szCs w:val="28"/>
          <w:lang w:eastAsia="en-US"/>
        </w:rPr>
        <w:t>Г</w:t>
      </w:r>
      <w:r w:rsidRPr="00E4741C">
        <w:rPr>
          <w:rFonts w:eastAsia="Calibri"/>
          <w:sz w:val="28"/>
          <w:szCs w:val="28"/>
          <w:lang w:eastAsia="en-US"/>
        </w:rPr>
        <w:t xml:space="preserve">лавой </w:t>
      </w:r>
      <w:r w:rsidR="0005761A">
        <w:rPr>
          <w:rFonts w:eastAsia="Calibri"/>
          <w:sz w:val="28"/>
          <w:szCs w:val="28"/>
          <w:lang w:eastAsia="en-US"/>
        </w:rPr>
        <w:t xml:space="preserve">Верхнекамского муниципального </w:t>
      </w:r>
      <w:r w:rsidRPr="00E4741C">
        <w:rPr>
          <w:rFonts w:eastAsia="Calibri"/>
          <w:sz w:val="28"/>
          <w:szCs w:val="28"/>
          <w:lang w:eastAsia="en-US"/>
        </w:rPr>
        <w:t xml:space="preserve">округа </w:t>
      </w:r>
      <w:r w:rsidR="0005761A">
        <w:rPr>
          <w:rFonts w:eastAsia="Calibri"/>
          <w:sz w:val="28"/>
          <w:szCs w:val="28"/>
          <w:lang w:eastAsia="en-US"/>
        </w:rPr>
        <w:t xml:space="preserve">(далее – Глава муниципального округа)  </w:t>
      </w:r>
      <w:r w:rsidRPr="00E4741C">
        <w:rPr>
          <w:rFonts w:eastAsia="Calibri"/>
          <w:sz w:val="28"/>
          <w:szCs w:val="28"/>
          <w:lang w:eastAsia="en-US"/>
        </w:rPr>
        <w:t>или уполномоченным должностным лицом.</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Перечень должностных лиц, осуществляющих текущий контроль, устанавливается индивидуальными правовыми актами Администрации. </w:t>
      </w:r>
      <w:r w:rsidRPr="00E4741C">
        <w:rPr>
          <w:rFonts w:eastAsia="Calibri"/>
          <w:sz w:val="28"/>
          <w:szCs w:val="28"/>
          <w:lang w:eastAsia="en-US"/>
        </w:rPr>
        <w:lastRenderedPageBreak/>
        <w:t>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Администрации.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4.1.2. Текущий контроль о</w:t>
      </w:r>
      <w:r w:rsidR="0005761A">
        <w:rPr>
          <w:rFonts w:eastAsia="Calibri"/>
          <w:sz w:val="28"/>
          <w:szCs w:val="28"/>
          <w:lang w:eastAsia="en-US"/>
        </w:rPr>
        <w:t>существляется путем проведения Г</w:t>
      </w:r>
      <w:r w:rsidRPr="00E4741C">
        <w:rPr>
          <w:rFonts w:eastAsia="Calibri"/>
          <w:sz w:val="28"/>
          <w:szCs w:val="28"/>
          <w:lang w:eastAsia="en-US"/>
        </w:rPr>
        <w:t xml:space="preserve">лавой </w:t>
      </w:r>
      <w:r w:rsidR="0005761A">
        <w:rPr>
          <w:rFonts w:eastAsia="Calibri"/>
          <w:sz w:val="28"/>
          <w:szCs w:val="28"/>
          <w:lang w:eastAsia="en-US"/>
        </w:rPr>
        <w:t xml:space="preserve">муниципального </w:t>
      </w:r>
      <w:r w:rsidRPr="00E4741C">
        <w:rPr>
          <w:rFonts w:eastAsia="Calibri"/>
          <w:sz w:val="28"/>
          <w:szCs w:val="28"/>
          <w:lang w:eastAsia="en-US"/>
        </w:rPr>
        <w:t xml:space="preserve">округа или уполномоченным должностным лицом проверок соблюдения и исполнения специалистом, ответственным за предоставление муниципальной услуги, положений настоящего Административного регламента, требований к заполнению, ведению и хранению документов, регламентирующих деятельность по предоставлению муниципальной услуги. </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4.1.3. Глава </w:t>
      </w:r>
      <w:r w:rsidR="0005761A">
        <w:rPr>
          <w:rFonts w:eastAsia="Calibri"/>
          <w:sz w:val="28"/>
          <w:szCs w:val="28"/>
          <w:lang w:eastAsia="en-US"/>
        </w:rPr>
        <w:t xml:space="preserve">муниципального </w:t>
      </w:r>
      <w:r w:rsidRPr="00E4741C">
        <w:rPr>
          <w:rFonts w:eastAsia="Calibri"/>
          <w:sz w:val="28"/>
          <w:szCs w:val="28"/>
          <w:lang w:eastAsia="en-US"/>
        </w:rPr>
        <w:t>округа, а также уполномоченное им должностное лицо, осуществляя контроль, вправе:</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контролировать соблюдение порядка и условий предоставления муниципальной услуги;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назначать ответственных специалистов Администрации для постоянного наблюдения за предоставлением муниципальной услуги;</w:t>
      </w:r>
    </w:p>
    <w:p w:rsidR="00E4741C" w:rsidRDefault="00E4741C" w:rsidP="00527674">
      <w:pPr>
        <w:autoSpaceDE w:val="0"/>
        <w:autoSpaceDN w:val="0"/>
        <w:adjustRightInd w:val="0"/>
        <w:spacing w:line="276" w:lineRule="auto"/>
        <w:ind w:right="-283" w:firstLine="709"/>
        <w:jc w:val="both"/>
        <w:rPr>
          <w:rFonts w:eastAsia="Calibri"/>
          <w:sz w:val="28"/>
          <w:szCs w:val="28"/>
          <w:lang w:eastAsia="en-US"/>
        </w:rPr>
      </w:pPr>
      <w:proofErr w:type="gramStart"/>
      <w:r w:rsidRPr="00E4741C">
        <w:rPr>
          <w:rFonts w:eastAsia="Calibri"/>
          <w:sz w:val="28"/>
          <w:szCs w:val="28"/>
          <w:lang w:eastAsia="en-US"/>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roofErr w:type="gramEnd"/>
    </w:p>
    <w:p w:rsidR="00D827F6" w:rsidRPr="00E4741C" w:rsidRDefault="00D827F6" w:rsidP="00527674">
      <w:pPr>
        <w:autoSpaceDE w:val="0"/>
        <w:autoSpaceDN w:val="0"/>
        <w:adjustRightInd w:val="0"/>
        <w:spacing w:line="276" w:lineRule="auto"/>
        <w:ind w:right="-283" w:firstLine="709"/>
        <w:jc w:val="both"/>
        <w:rPr>
          <w:rFonts w:eastAsia="Calibri"/>
          <w:sz w:val="28"/>
          <w:szCs w:val="28"/>
          <w:lang w:eastAsia="en-US"/>
        </w:rPr>
      </w:pPr>
    </w:p>
    <w:p w:rsidR="00E4741C" w:rsidRPr="0005761A" w:rsidRDefault="00E4741C" w:rsidP="00527674">
      <w:pPr>
        <w:keepNext/>
        <w:spacing w:line="276" w:lineRule="auto"/>
        <w:ind w:right="-283" w:firstLine="709"/>
        <w:jc w:val="both"/>
        <w:outlineLvl w:val="1"/>
        <w:rPr>
          <w:b/>
          <w:sz w:val="28"/>
          <w:szCs w:val="28"/>
          <w:lang w:eastAsia="en-US"/>
        </w:rPr>
      </w:pPr>
      <w:r w:rsidRPr="0005761A">
        <w:rPr>
          <w:b/>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4.2.1. Проверки проводятся в целях </w:t>
      </w:r>
      <w:proofErr w:type="gramStart"/>
      <w:r w:rsidRPr="00E4741C">
        <w:rPr>
          <w:rFonts w:eastAsia="Calibri"/>
          <w:sz w:val="28"/>
          <w:szCs w:val="28"/>
          <w:lang w:eastAsia="en-US"/>
        </w:rPr>
        <w:t>контроля за</w:t>
      </w:r>
      <w:proofErr w:type="gramEnd"/>
      <w:r w:rsidRPr="00E4741C">
        <w:rPr>
          <w:rFonts w:eastAsia="Calibri"/>
          <w:sz w:val="28"/>
          <w:szCs w:val="28"/>
          <w:lang w:eastAsia="en-US"/>
        </w:rPr>
        <w:t xml:space="preserve"> полнотой и качеством предоставления муниципальной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4.2.2. Проверки проводятся на основании полугодовых и годовых планов с целью предотвращения, выявления и устранения нарушений при предоставлении муниципальной услуги.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4.2.3. Проверки могут быть плановыми и внеплановыми.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4.2.4. Плановые проверки осуществляются на основании распоряжений </w:t>
      </w:r>
      <w:r w:rsidR="0005761A">
        <w:rPr>
          <w:rFonts w:eastAsia="Calibri"/>
          <w:sz w:val="28"/>
          <w:szCs w:val="28"/>
          <w:lang w:eastAsia="en-US"/>
        </w:rPr>
        <w:t>Главы муниципального округа</w:t>
      </w:r>
      <w:r w:rsidRPr="00E4741C">
        <w:rPr>
          <w:rFonts w:eastAsia="Calibri"/>
          <w:sz w:val="28"/>
          <w:szCs w:val="28"/>
          <w:lang w:eastAsia="en-US"/>
        </w:rPr>
        <w:t>. При плановых проверках рассматриваются все вопросы, связанные с предоставлением муниципальной услуги.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lastRenderedPageBreak/>
        <w:t>4.2.6. Для проведения проверки создается комиссия, в состав которой включаются муниципальные служащие Администрации.</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4.2.7. Проверка осуществляется на основании распоряжения </w:t>
      </w:r>
      <w:r w:rsidR="0005761A">
        <w:rPr>
          <w:rFonts w:eastAsia="Calibri"/>
          <w:sz w:val="28"/>
          <w:szCs w:val="28"/>
          <w:lang w:eastAsia="en-US"/>
        </w:rPr>
        <w:t>Главы муниципального округа</w:t>
      </w:r>
      <w:r w:rsidRPr="00E4741C">
        <w:rPr>
          <w:rFonts w:eastAsia="Calibri"/>
          <w:sz w:val="28"/>
          <w:szCs w:val="28"/>
          <w:lang w:eastAsia="en-US"/>
        </w:rPr>
        <w:t>.</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05761A">
        <w:rPr>
          <w:rFonts w:eastAsia="Calibri"/>
          <w:sz w:val="28"/>
          <w:szCs w:val="28"/>
          <w:lang w:eastAsia="en-US"/>
        </w:rPr>
        <w:t>Г</w:t>
      </w:r>
      <w:r w:rsidRPr="00E4741C">
        <w:rPr>
          <w:rFonts w:eastAsia="Calibri"/>
          <w:sz w:val="28"/>
          <w:szCs w:val="28"/>
          <w:lang w:eastAsia="en-US"/>
        </w:rPr>
        <w:t xml:space="preserve">лава </w:t>
      </w:r>
      <w:r w:rsidR="0005761A">
        <w:rPr>
          <w:rFonts w:eastAsia="Calibri"/>
          <w:sz w:val="28"/>
          <w:szCs w:val="28"/>
          <w:lang w:eastAsia="en-US"/>
        </w:rPr>
        <w:t xml:space="preserve">муниципального </w:t>
      </w:r>
      <w:r w:rsidRPr="00E4741C">
        <w:rPr>
          <w:rFonts w:eastAsia="Calibri"/>
          <w:sz w:val="28"/>
          <w:szCs w:val="28"/>
          <w:lang w:eastAsia="en-US"/>
        </w:rPr>
        <w:t xml:space="preserve">округа (лицо, исполняющее обязанности </w:t>
      </w:r>
      <w:r w:rsidR="0005761A">
        <w:rPr>
          <w:rFonts w:eastAsia="Calibri"/>
          <w:sz w:val="28"/>
          <w:szCs w:val="28"/>
          <w:lang w:eastAsia="en-US"/>
        </w:rPr>
        <w:t>Г</w:t>
      </w:r>
      <w:r w:rsidRPr="00E4741C">
        <w:rPr>
          <w:rFonts w:eastAsia="Calibri"/>
          <w:sz w:val="28"/>
          <w:szCs w:val="28"/>
          <w:lang w:eastAsia="en-US"/>
        </w:rPr>
        <w:t xml:space="preserve">лавы </w:t>
      </w:r>
      <w:r w:rsidR="0005761A">
        <w:rPr>
          <w:rFonts w:eastAsia="Calibri"/>
          <w:sz w:val="28"/>
          <w:szCs w:val="28"/>
          <w:lang w:eastAsia="en-US"/>
        </w:rPr>
        <w:t>муниципального округа</w:t>
      </w:r>
      <w:r w:rsidRPr="00E4741C">
        <w:rPr>
          <w:rFonts w:eastAsia="Calibri"/>
          <w:sz w:val="28"/>
          <w:szCs w:val="28"/>
          <w:lang w:eastAsia="en-US"/>
        </w:rPr>
        <w:t>).</w:t>
      </w:r>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05761A" w:rsidRDefault="0005761A" w:rsidP="00527674">
      <w:pPr>
        <w:autoSpaceDE w:val="0"/>
        <w:autoSpaceDN w:val="0"/>
        <w:adjustRightInd w:val="0"/>
        <w:spacing w:line="276" w:lineRule="auto"/>
        <w:ind w:right="-283" w:firstLine="709"/>
        <w:jc w:val="both"/>
        <w:rPr>
          <w:rFonts w:eastAsia="Calibri"/>
          <w:sz w:val="28"/>
          <w:szCs w:val="28"/>
          <w:lang w:eastAsia="en-US"/>
        </w:rPr>
      </w:pPr>
    </w:p>
    <w:p w:rsidR="00E4741C" w:rsidRPr="0005761A" w:rsidRDefault="00E4741C" w:rsidP="00527674">
      <w:pPr>
        <w:autoSpaceDE w:val="0"/>
        <w:autoSpaceDN w:val="0"/>
        <w:adjustRightInd w:val="0"/>
        <w:spacing w:line="276" w:lineRule="auto"/>
        <w:ind w:right="-283" w:firstLine="709"/>
        <w:jc w:val="both"/>
        <w:rPr>
          <w:rFonts w:eastAsia="Calibri"/>
          <w:b/>
          <w:sz w:val="28"/>
          <w:szCs w:val="28"/>
          <w:lang w:eastAsia="en-US"/>
        </w:rPr>
      </w:pPr>
      <w:r w:rsidRPr="0005761A">
        <w:rPr>
          <w:rFonts w:eastAsia="Calibri"/>
          <w:b/>
          <w:sz w:val="28"/>
          <w:szCs w:val="28"/>
          <w:lang w:eastAsia="en-US"/>
        </w:rPr>
        <w:t xml:space="preserve">4.3. Ответственность должностных лиц </w:t>
      </w:r>
      <w:r w:rsidR="0005761A">
        <w:rPr>
          <w:rFonts w:eastAsia="Calibri"/>
          <w:b/>
          <w:sz w:val="28"/>
          <w:szCs w:val="28"/>
          <w:lang w:eastAsia="en-US"/>
        </w:rPr>
        <w:t>а</w:t>
      </w:r>
      <w:r w:rsidRPr="0005761A">
        <w:rPr>
          <w:rFonts w:eastAsia="Calibri"/>
          <w:b/>
          <w:sz w:val="28"/>
          <w:szCs w:val="28"/>
          <w:lang w:eastAsia="en-US"/>
        </w:rPr>
        <w:t>дминистрации за решения и действия (бездействие), принимаемые (осуществляемые) ими в ходе предоставления муниципальной услуги</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4.3.1. Должностные лица Администрации, предоставляющие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 xml:space="preserve">4.3.2. </w:t>
      </w:r>
      <w:proofErr w:type="gramStart"/>
      <w:r w:rsidRPr="00E4741C">
        <w:rPr>
          <w:rFonts w:eastAsia="Calibri"/>
          <w:sz w:val="28"/>
          <w:szCs w:val="28"/>
          <w:lang w:eastAsia="en-US"/>
        </w:rPr>
        <w:t>Должностные лица Администрации, предоставляющие муниципальную услугу, при предоставлении муниципальной услуги обязаны 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roofErr w:type="gramEnd"/>
    </w:p>
    <w:p w:rsid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38018B" w:rsidRPr="00E4741C" w:rsidRDefault="0038018B" w:rsidP="00527674">
      <w:pPr>
        <w:spacing w:line="276" w:lineRule="auto"/>
        <w:ind w:right="-283" w:firstLine="709"/>
        <w:jc w:val="both"/>
        <w:rPr>
          <w:rFonts w:eastAsia="Calibri"/>
          <w:sz w:val="28"/>
          <w:szCs w:val="28"/>
          <w:lang w:eastAsia="en-US"/>
        </w:rPr>
      </w:pPr>
    </w:p>
    <w:p w:rsidR="00E4741C" w:rsidRPr="0038018B" w:rsidRDefault="00E4741C" w:rsidP="00527674">
      <w:pPr>
        <w:keepNext/>
        <w:spacing w:line="276" w:lineRule="auto"/>
        <w:ind w:right="-283" w:firstLine="709"/>
        <w:jc w:val="both"/>
        <w:outlineLvl w:val="1"/>
        <w:rPr>
          <w:b/>
          <w:sz w:val="28"/>
          <w:szCs w:val="28"/>
          <w:lang w:eastAsia="en-US"/>
        </w:rPr>
      </w:pPr>
      <w:r w:rsidRPr="0038018B">
        <w:rPr>
          <w:b/>
          <w:sz w:val="28"/>
          <w:szCs w:val="28"/>
          <w:lang w:eastAsia="en-US"/>
        </w:rPr>
        <w:t xml:space="preserve">4.4. Положения, характеризующие требования к порядку и формам </w:t>
      </w:r>
      <w:proofErr w:type="gramStart"/>
      <w:r w:rsidRPr="0038018B">
        <w:rPr>
          <w:b/>
          <w:sz w:val="28"/>
          <w:szCs w:val="28"/>
          <w:lang w:eastAsia="en-US"/>
        </w:rPr>
        <w:t>контроля за</w:t>
      </w:r>
      <w:proofErr w:type="gramEnd"/>
      <w:r w:rsidRPr="0038018B">
        <w:rPr>
          <w:b/>
          <w:sz w:val="28"/>
          <w:szCs w:val="28"/>
          <w:lang w:eastAsia="en-US"/>
        </w:rPr>
        <w:t xml:space="preserve"> предоставлением муниципальной услуги, в том числе со стороны граждан, их объединений и организаций</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 xml:space="preserve">4.4.2. Граждане, их объединения и организации могут сообщить обо всех результатах </w:t>
      </w:r>
      <w:proofErr w:type="gramStart"/>
      <w:r w:rsidRPr="00E4741C">
        <w:rPr>
          <w:rFonts w:eastAsia="Calibri"/>
          <w:sz w:val="28"/>
          <w:szCs w:val="28"/>
          <w:lang w:eastAsia="en-US"/>
        </w:rPr>
        <w:t>контроля за</w:t>
      </w:r>
      <w:proofErr w:type="gramEnd"/>
      <w:r w:rsidRPr="00E4741C">
        <w:rPr>
          <w:rFonts w:eastAsia="Calibri"/>
          <w:sz w:val="28"/>
          <w:szCs w:val="28"/>
          <w:lang w:eastAsia="en-US"/>
        </w:rPr>
        <w:t xml:space="preserve"> предоставлением муниципальной услуги через «Личный </w:t>
      </w:r>
      <w:r w:rsidRPr="00E4741C">
        <w:rPr>
          <w:rFonts w:eastAsia="Calibri"/>
          <w:sz w:val="28"/>
          <w:szCs w:val="28"/>
          <w:lang w:eastAsia="en-US"/>
        </w:rPr>
        <w:lastRenderedPageBreak/>
        <w:t>кабинет пользователя» на Едином портале предоставления государственных и муниципальных услуг (функций) или Портале Кировской области.</w:t>
      </w:r>
    </w:p>
    <w:p w:rsidR="00E4741C" w:rsidRPr="00E4741C" w:rsidRDefault="00E4741C" w:rsidP="00E4741C">
      <w:pPr>
        <w:ind w:firstLine="709"/>
        <w:jc w:val="both"/>
        <w:rPr>
          <w:rFonts w:eastAsia="Calibri"/>
          <w:sz w:val="28"/>
          <w:szCs w:val="28"/>
          <w:lang w:eastAsia="en-US"/>
        </w:rPr>
      </w:pPr>
    </w:p>
    <w:p w:rsidR="00E4741C" w:rsidRDefault="00E4741C" w:rsidP="003B0F89">
      <w:pPr>
        <w:jc w:val="center"/>
        <w:rPr>
          <w:rFonts w:eastAsia="Calibri"/>
          <w:b/>
          <w:sz w:val="28"/>
          <w:szCs w:val="28"/>
          <w:lang w:eastAsia="en-US"/>
        </w:rPr>
      </w:pPr>
      <w:r w:rsidRPr="00E4741C">
        <w:rPr>
          <w:rFonts w:eastAsia="Calibri"/>
          <w:b/>
          <w:sz w:val="28"/>
          <w:szCs w:val="28"/>
          <w:lang w:eastAsia="en-US"/>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многофункциональных центров предоставления государственных и муниципальных услуг и их работников</w:t>
      </w:r>
    </w:p>
    <w:p w:rsidR="00527674" w:rsidRPr="00E4741C" w:rsidRDefault="00527674" w:rsidP="003B0F89">
      <w:pPr>
        <w:jc w:val="center"/>
        <w:rPr>
          <w:rFonts w:eastAsia="Calibri"/>
          <w:b/>
          <w:sz w:val="28"/>
          <w:szCs w:val="28"/>
          <w:lang w:eastAsia="en-US"/>
        </w:rPr>
      </w:pP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5.1. Информация для заявителя о его праве подать жалобу</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w:t>
      </w:r>
      <w:r w:rsidR="003B0F89">
        <w:rPr>
          <w:rFonts w:eastAsia="Calibri"/>
          <w:bCs/>
          <w:sz w:val="28"/>
          <w:szCs w:val="28"/>
          <w:lang w:eastAsia="en-US"/>
        </w:rPr>
        <w:t>З</w:t>
      </w:r>
      <w:r w:rsidRPr="00E4741C">
        <w:rPr>
          <w:rFonts w:eastAsia="Calibri"/>
          <w:bCs/>
          <w:sz w:val="28"/>
          <w:szCs w:val="28"/>
          <w:lang w:eastAsia="en-US"/>
        </w:rPr>
        <w:t>акона № 210-ФЗ, а также их должностных лиц, муниципальных служащих, работников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w:t>
      </w:r>
      <w:proofErr w:type="gramEnd"/>
      <w:r w:rsidRPr="00E4741C">
        <w:rPr>
          <w:rFonts w:eastAsia="Calibri"/>
          <w:bCs/>
          <w:sz w:val="28"/>
          <w:szCs w:val="28"/>
          <w:lang w:eastAsia="en-US"/>
        </w:rPr>
        <w:t xml:space="preserve"> Российской Федерации в соответствии с частью 2 статьи 6 Градостроительного кодекса Российской Федерации, может быть </w:t>
      </w:r>
      <w:proofErr w:type="gramStart"/>
      <w:r w:rsidRPr="00E4741C">
        <w:rPr>
          <w:rFonts w:eastAsia="Calibri"/>
          <w:bCs/>
          <w:sz w:val="28"/>
          <w:szCs w:val="28"/>
          <w:lang w:eastAsia="en-US"/>
        </w:rPr>
        <w:t>подана</w:t>
      </w:r>
      <w:proofErr w:type="gramEnd"/>
      <w:r w:rsidRPr="00E4741C">
        <w:rPr>
          <w:rFonts w:eastAsia="Calibri"/>
          <w:bCs/>
          <w:sz w:val="28"/>
          <w:szCs w:val="28"/>
          <w:lang w:eastAsia="en-US"/>
        </w:rPr>
        <w:t xml:space="preserve">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5.2. Предмет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5.2.1. Заявитель может обратиться с жалобой, в том числе в следующих случаях:</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нарушение срока регистрации запроса заявителя о предоставлении муниципальной услуги;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w:t>
      </w:r>
      <w:r w:rsidR="003B0F89">
        <w:rPr>
          <w:rFonts w:eastAsia="Calibri"/>
          <w:bCs/>
          <w:sz w:val="28"/>
          <w:szCs w:val="28"/>
          <w:lang w:eastAsia="en-US"/>
        </w:rPr>
        <w:t>З</w:t>
      </w:r>
      <w:r w:rsidRPr="00E4741C">
        <w:rPr>
          <w:rFonts w:eastAsia="Calibri"/>
          <w:bCs/>
          <w:sz w:val="28"/>
          <w:szCs w:val="28"/>
          <w:lang w:eastAsia="en-US"/>
        </w:rPr>
        <w:t>акона № 210-ФЗ;</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w:t>
      </w:r>
      <w:r w:rsidRPr="00E4741C">
        <w:rPr>
          <w:rFonts w:eastAsia="Calibri"/>
          <w:bCs/>
          <w:sz w:val="28"/>
          <w:szCs w:val="28"/>
          <w:lang w:eastAsia="en-US"/>
        </w:rPr>
        <w:lastRenderedPageBreak/>
        <w:t xml:space="preserve">правовыми актами </w:t>
      </w:r>
      <w:r w:rsidR="003B0F89">
        <w:rPr>
          <w:rFonts w:eastAsia="Calibri"/>
          <w:bCs/>
          <w:sz w:val="28"/>
          <w:szCs w:val="28"/>
          <w:lang w:eastAsia="en-US"/>
        </w:rPr>
        <w:t>Кировской области</w:t>
      </w:r>
      <w:r w:rsidRPr="00E4741C">
        <w:rPr>
          <w:rFonts w:eastAsia="Calibri"/>
          <w:bCs/>
          <w:sz w:val="28"/>
          <w:szCs w:val="28"/>
          <w:lang w:eastAsia="en-US"/>
        </w:rPr>
        <w:t>, муниципальными правовыми актами для предоставления муниципальной услуги;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3B0F89">
        <w:rPr>
          <w:rFonts w:eastAsia="Calibri"/>
          <w:bCs/>
          <w:sz w:val="28"/>
          <w:szCs w:val="28"/>
          <w:lang w:eastAsia="en-US"/>
        </w:rPr>
        <w:t>Кировской области</w:t>
      </w:r>
      <w:r w:rsidRPr="00E4741C">
        <w:rPr>
          <w:rFonts w:eastAsia="Calibri"/>
          <w:bCs/>
          <w:sz w:val="28"/>
          <w:szCs w:val="28"/>
          <w:lang w:eastAsia="en-US"/>
        </w:rPr>
        <w:t>, муниципальными правовыми актами, для предоставления муниципальной услуги, у заявителя;</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B0F89">
        <w:rPr>
          <w:rFonts w:eastAsia="Calibri"/>
          <w:bCs/>
          <w:sz w:val="28"/>
          <w:szCs w:val="28"/>
          <w:lang w:eastAsia="en-US"/>
        </w:rPr>
        <w:t>Кировской области</w:t>
      </w:r>
      <w:r w:rsidRPr="00E4741C">
        <w:rPr>
          <w:rFonts w:eastAsia="Calibri"/>
          <w:bCs/>
          <w:sz w:val="28"/>
          <w:szCs w:val="28"/>
          <w:lang w:eastAsia="en-US"/>
        </w:rPr>
        <w:t>, муниципальными правовыми актами.</w:t>
      </w:r>
      <w:proofErr w:type="gramEnd"/>
      <w:r w:rsidRPr="00E4741C">
        <w:rPr>
          <w:rFonts w:eastAsia="Calibri"/>
          <w:bCs/>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w:t>
      </w:r>
      <w:r w:rsidR="003B0F89">
        <w:rPr>
          <w:rFonts w:eastAsia="Calibri"/>
          <w:bCs/>
          <w:sz w:val="28"/>
          <w:szCs w:val="28"/>
          <w:lang w:eastAsia="en-US"/>
        </w:rPr>
        <w:t>З</w:t>
      </w:r>
      <w:r w:rsidRPr="00E4741C">
        <w:rPr>
          <w:rFonts w:eastAsia="Calibri"/>
          <w:bCs/>
          <w:sz w:val="28"/>
          <w:szCs w:val="28"/>
          <w:lang w:eastAsia="en-US"/>
        </w:rPr>
        <w:t>акона № 210-ФЗ;</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3B0F89">
        <w:rPr>
          <w:rFonts w:eastAsia="Calibri"/>
          <w:bCs/>
          <w:sz w:val="28"/>
          <w:szCs w:val="28"/>
          <w:lang w:eastAsia="en-US"/>
        </w:rPr>
        <w:t>Кировской области</w:t>
      </w:r>
      <w:r w:rsidRPr="00E4741C">
        <w:rPr>
          <w:rFonts w:eastAsia="Calibri"/>
          <w:bCs/>
          <w:sz w:val="28"/>
          <w:szCs w:val="28"/>
          <w:lang w:eastAsia="en-US"/>
        </w:rPr>
        <w:t>, муниципальными правовыми актами;</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E4741C">
        <w:rPr>
          <w:rFonts w:eastAsia="Calibri"/>
          <w:bCs/>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w:t>
      </w:r>
      <w:r w:rsidR="003B0F89">
        <w:rPr>
          <w:rFonts w:eastAsia="Calibri"/>
          <w:bCs/>
          <w:sz w:val="28"/>
          <w:szCs w:val="28"/>
          <w:lang w:eastAsia="en-US"/>
        </w:rPr>
        <w:t>З</w:t>
      </w:r>
      <w:r w:rsidRPr="00E4741C">
        <w:rPr>
          <w:rFonts w:eastAsia="Calibri"/>
          <w:bCs/>
          <w:sz w:val="28"/>
          <w:szCs w:val="28"/>
          <w:lang w:eastAsia="en-US"/>
        </w:rPr>
        <w:t>акона № 210-ФЗ;</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нарушение срока или порядка выдачи документов по результатам предоставления муниципальной услуги;</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3B0F89">
        <w:rPr>
          <w:rFonts w:eastAsia="Calibri"/>
          <w:bCs/>
          <w:sz w:val="28"/>
          <w:szCs w:val="28"/>
          <w:lang w:eastAsia="en-US"/>
        </w:rPr>
        <w:t>Кировской области</w:t>
      </w:r>
      <w:r w:rsidRPr="00E4741C">
        <w:rPr>
          <w:rFonts w:eastAsia="Calibri"/>
          <w:bCs/>
          <w:sz w:val="28"/>
          <w:szCs w:val="28"/>
          <w:lang w:eastAsia="en-US"/>
        </w:rPr>
        <w:t>, муниципальными правовыми актами.</w:t>
      </w:r>
      <w:proofErr w:type="gramEnd"/>
      <w:r w:rsidRPr="00E4741C">
        <w:rPr>
          <w:rFonts w:eastAsia="Calibri"/>
          <w:bCs/>
          <w:sz w:val="28"/>
          <w:szCs w:val="28"/>
          <w:lang w:eastAsia="en-US"/>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w:t>
      </w:r>
      <w:r w:rsidRPr="00E4741C">
        <w:rPr>
          <w:rFonts w:eastAsia="Calibri"/>
          <w:bCs/>
          <w:sz w:val="28"/>
          <w:szCs w:val="28"/>
          <w:lang w:eastAsia="en-US"/>
        </w:rPr>
        <w:lastRenderedPageBreak/>
        <w:t xml:space="preserve">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w:t>
      </w:r>
      <w:r w:rsidR="003B0F89">
        <w:rPr>
          <w:rFonts w:eastAsia="Calibri"/>
          <w:bCs/>
          <w:sz w:val="28"/>
          <w:szCs w:val="28"/>
          <w:lang w:eastAsia="en-US"/>
        </w:rPr>
        <w:t>З</w:t>
      </w:r>
      <w:r w:rsidRPr="00E4741C">
        <w:rPr>
          <w:rFonts w:eastAsia="Calibri"/>
          <w:bCs/>
          <w:sz w:val="28"/>
          <w:szCs w:val="28"/>
          <w:lang w:eastAsia="en-US"/>
        </w:rPr>
        <w:t>акона № 210-ФЗ.</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услуги, либо в предоставлении муниципальной услуги, за исключением случаев, предусмотренных пунктом 4 части 1 статьи 7 </w:t>
      </w:r>
      <w:r w:rsidR="003B0F89">
        <w:rPr>
          <w:rFonts w:eastAsia="Calibri"/>
          <w:bCs/>
          <w:sz w:val="28"/>
          <w:szCs w:val="28"/>
          <w:lang w:eastAsia="en-US"/>
        </w:rPr>
        <w:t>Закона № </w:t>
      </w:r>
      <w:r w:rsidRPr="00E4741C">
        <w:rPr>
          <w:rFonts w:eastAsia="Calibri"/>
          <w:bCs/>
          <w:sz w:val="28"/>
          <w:szCs w:val="28"/>
          <w:lang w:eastAsia="en-US"/>
        </w:rPr>
        <w:t xml:space="preserve">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w:t>
      </w:r>
      <w:r w:rsidR="003B0F89">
        <w:rPr>
          <w:rFonts w:eastAsia="Calibri"/>
          <w:bCs/>
          <w:sz w:val="28"/>
          <w:szCs w:val="28"/>
          <w:lang w:eastAsia="en-US"/>
        </w:rPr>
        <w:t>З</w:t>
      </w:r>
      <w:r w:rsidRPr="00E4741C">
        <w:rPr>
          <w:rFonts w:eastAsia="Calibri"/>
          <w:bCs/>
          <w:sz w:val="28"/>
          <w:szCs w:val="28"/>
          <w:lang w:eastAsia="en-US"/>
        </w:rPr>
        <w:t>акона № 210-ФЗ.</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5.3. Органы государственной власти, организации, должностные лица, которым может быть направлена жалоба</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w:t>
      </w:r>
      <w:r w:rsidR="003B0F89">
        <w:rPr>
          <w:rFonts w:eastAsia="Calibri"/>
          <w:bCs/>
          <w:sz w:val="28"/>
          <w:szCs w:val="28"/>
          <w:lang w:eastAsia="en-US"/>
        </w:rPr>
        <w:t>З</w:t>
      </w:r>
      <w:r w:rsidRPr="00E4741C">
        <w:rPr>
          <w:rFonts w:eastAsia="Calibri"/>
          <w:bCs/>
          <w:sz w:val="28"/>
          <w:szCs w:val="28"/>
          <w:lang w:eastAsia="en-US"/>
        </w:rPr>
        <w:t>акона № 210-ФЗ.</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5.4. Порядок подачи и рассмотрения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w:t>
      </w:r>
      <w:r w:rsidR="003B0F89">
        <w:rPr>
          <w:rFonts w:eastAsia="Calibri"/>
          <w:bCs/>
          <w:sz w:val="28"/>
          <w:szCs w:val="28"/>
          <w:lang w:eastAsia="en-US"/>
        </w:rPr>
        <w:t>Кировской области</w:t>
      </w:r>
      <w:r w:rsidRPr="00E4741C">
        <w:rPr>
          <w:rFonts w:eastAsia="Calibri"/>
          <w:bCs/>
          <w:sz w:val="28"/>
          <w:szCs w:val="28"/>
          <w:lang w:eastAsia="en-US"/>
        </w:rPr>
        <w:t xml:space="preserve">.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Жалобы на решения и действия (бездействие) работников организаций, предусмотренных частью 1.1 статьи 16 </w:t>
      </w:r>
      <w:r w:rsidR="003B0F89">
        <w:rPr>
          <w:rFonts w:eastAsia="Calibri"/>
          <w:bCs/>
          <w:sz w:val="28"/>
          <w:szCs w:val="28"/>
          <w:lang w:eastAsia="en-US"/>
        </w:rPr>
        <w:t>З</w:t>
      </w:r>
      <w:r w:rsidRPr="00E4741C">
        <w:rPr>
          <w:rFonts w:eastAsia="Calibri"/>
          <w:bCs/>
          <w:sz w:val="28"/>
          <w:szCs w:val="28"/>
          <w:lang w:eastAsia="en-US"/>
        </w:rPr>
        <w:t>акона № 210-ФЗ, подаются руководителям этих организаций.</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lastRenderedPageBreak/>
        <w:t xml:space="preserve">5.4.2. </w:t>
      </w:r>
      <w:proofErr w:type="gramStart"/>
      <w:r w:rsidRPr="00E4741C">
        <w:rPr>
          <w:rFonts w:eastAsia="Calibri"/>
          <w:bCs/>
          <w:sz w:val="28"/>
          <w:szCs w:val="28"/>
          <w:lang w:eastAsia="en-US"/>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 государственных и муниципальных услуг (функций), Портала Кировской области, а также может быть подана при</w:t>
      </w:r>
      <w:proofErr w:type="gramEnd"/>
      <w:r w:rsidRPr="00E4741C">
        <w:rPr>
          <w:rFonts w:eastAsia="Calibri"/>
          <w:bCs/>
          <w:sz w:val="28"/>
          <w:szCs w:val="28"/>
          <w:lang w:eastAsia="en-US"/>
        </w:rPr>
        <w:t xml:space="preserve"> личном </w:t>
      </w:r>
      <w:proofErr w:type="gramStart"/>
      <w:r w:rsidRPr="00E4741C">
        <w:rPr>
          <w:rFonts w:eastAsia="Calibri"/>
          <w:bCs/>
          <w:sz w:val="28"/>
          <w:szCs w:val="28"/>
          <w:lang w:eastAsia="en-US"/>
        </w:rPr>
        <w:t>приёме</w:t>
      </w:r>
      <w:proofErr w:type="gramEnd"/>
      <w:r w:rsidRPr="00E4741C">
        <w:rPr>
          <w:rFonts w:eastAsia="Calibri"/>
          <w:bCs/>
          <w:sz w:val="28"/>
          <w:szCs w:val="28"/>
          <w:lang w:eastAsia="en-US"/>
        </w:rPr>
        <w:t xml:space="preserve"> заявителя.</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 </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Жалоба на решения и действия (бездействие) организаций, предусмотренных частью 1.1 статьи 16 </w:t>
      </w:r>
      <w:r w:rsidR="003B0F89">
        <w:rPr>
          <w:rFonts w:eastAsia="Calibri"/>
          <w:bCs/>
          <w:sz w:val="28"/>
          <w:szCs w:val="28"/>
          <w:lang w:eastAsia="en-US"/>
        </w:rPr>
        <w:t>З</w:t>
      </w:r>
      <w:r w:rsidRPr="00E4741C">
        <w:rPr>
          <w:rFonts w:eastAsia="Calibri"/>
          <w:bCs/>
          <w:sz w:val="28"/>
          <w:szCs w:val="28"/>
          <w:lang w:eastAsia="en-US"/>
        </w:rPr>
        <w:t xml:space="preserve">акона № 210-ФЗ, а также их работников может быть направлена по почте, с использованием информационно-телекоммуникационной сети </w:t>
      </w:r>
      <w:r w:rsidR="003B0F89">
        <w:rPr>
          <w:rFonts w:eastAsia="Calibri"/>
          <w:bCs/>
          <w:sz w:val="28"/>
          <w:szCs w:val="28"/>
          <w:lang w:eastAsia="en-US"/>
        </w:rPr>
        <w:t>«</w:t>
      </w:r>
      <w:r w:rsidRPr="00E4741C">
        <w:rPr>
          <w:rFonts w:eastAsia="Calibri"/>
          <w:bCs/>
          <w:sz w:val="28"/>
          <w:szCs w:val="28"/>
          <w:lang w:eastAsia="en-US"/>
        </w:rPr>
        <w:t>Интернет</w:t>
      </w:r>
      <w:r w:rsidR="003B0F89">
        <w:rPr>
          <w:rFonts w:eastAsia="Calibri"/>
          <w:bCs/>
          <w:sz w:val="28"/>
          <w:szCs w:val="28"/>
          <w:lang w:eastAsia="en-US"/>
        </w:rPr>
        <w:t>»</w:t>
      </w:r>
      <w:r w:rsidRPr="00E4741C">
        <w:rPr>
          <w:rFonts w:eastAsia="Calibri"/>
          <w:bCs/>
          <w:sz w:val="28"/>
          <w:szCs w:val="28"/>
          <w:lang w:eastAsia="en-US"/>
        </w:rPr>
        <w:t>,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5.4.3. Жалоба должна содержать:</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w:t>
      </w:r>
      <w:r w:rsidR="003B0F89">
        <w:rPr>
          <w:rFonts w:eastAsia="Calibri"/>
          <w:bCs/>
          <w:sz w:val="28"/>
          <w:szCs w:val="28"/>
          <w:lang w:eastAsia="en-US"/>
        </w:rPr>
        <w:t xml:space="preserve"> 16 З</w:t>
      </w:r>
      <w:r w:rsidRPr="00E4741C">
        <w:rPr>
          <w:rFonts w:eastAsia="Calibri"/>
          <w:bCs/>
          <w:sz w:val="28"/>
          <w:szCs w:val="28"/>
          <w:lang w:eastAsia="en-US"/>
        </w:rPr>
        <w:t>акона № 210-ФЗ, их руководителей и (или) работников, решения и действия (бездействие) которых обжалуются;</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сведения об обжалуемых решениях и действиях (бездействии) органа, предоставляющего муниципальную услугу, должностного лица органа, </w:t>
      </w:r>
      <w:r w:rsidRPr="00E4741C">
        <w:rPr>
          <w:rFonts w:eastAsia="Calibri"/>
          <w:bCs/>
          <w:sz w:val="28"/>
          <w:szCs w:val="28"/>
          <w:lang w:eastAsia="en-US"/>
        </w:rPr>
        <w:lastRenderedPageBreak/>
        <w:t>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w:t>
      </w:r>
      <w:r w:rsidR="003B0F89">
        <w:rPr>
          <w:rFonts w:eastAsia="Calibri"/>
          <w:bCs/>
          <w:sz w:val="28"/>
          <w:szCs w:val="28"/>
          <w:lang w:eastAsia="en-US"/>
        </w:rPr>
        <w:t>астью 1.1 статьи 16 З</w:t>
      </w:r>
      <w:r w:rsidRPr="00E4741C">
        <w:rPr>
          <w:rFonts w:eastAsia="Calibri"/>
          <w:bCs/>
          <w:sz w:val="28"/>
          <w:szCs w:val="28"/>
          <w:lang w:eastAsia="en-US"/>
        </w:rPr>
        <w:t>акона № 210-ФЗ, их работников;</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Время приёма жалоб должно совпадать со временем предоставления муниципальных услуг.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оформленная в соответствии с законодательством Российской Федерации доверенность (для физических лиц);</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lastRenderedPageBreak/>
        <w:t xml:space="preserve">В электронном виде жалоба может быть подана заявителем посредством: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Единого портала государственных и муниципальных услуг (функций) (за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Портала Кировской области.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5.4.7.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5.5. Сроки рассмотрения жалобы</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w:t>
      </w:r>
      <w:r w:rsidR="003B0F89">
        <w:rPr>
          <w:rFonts w:eastAsia="Calibri"/>
          <w:bCs/>
          <w:sz w:val="28"/>
          <w:szCs w:val="28"/>
          <w:lang w:eastAsia="en-US"/>
        </w:rPr>
        <w:t>З</w:t>
      </w:r>
      <w:r w:rsidRPr="00E4741C">
        <w:rPr>
          <w:rFonts w:eastAsia="Calibri"/>
          <w:bCs/>
          <w:sz w:val="28"/>
          <w:szCs w:val="28"/>
          <w:lang w:eastAsia="en-US"/>
        </w:rPr>
        <w:t xml:space="preserve">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w:t>
      </w:r>
      <w:r w:rsidRPr="00E4741C">
        <w:rPr>
          <w:rFonts w:eastAsia="Calibri"/>
          <w:bCs/>
          <w:sz w:val="28"/>
          <w:szCs w:val="28"/>
          <w:lang w:eastAsia="en-US"/>
        </w:rPr>
        <w:lastRenderedPageBreak/>
        <w:t xml:space="preserve">центра, организаций, предусмотренных частью 1.1 статьи 16 </w:t>
      </w:r>
      <w:r w:rsidR="003B0F89">
        <w:rPr>
          <w:rFonts w:eastAsia="Calibri"/>
          <w:bCs/>
          <w:sz w:val="28"/>
          <w:szCs w:val="28"/>
          <w:lang w:eastAsia="en-US"/>
        </w:rPr>
        <w:t>З</w:t>
      </w:r>
      <w:r w:rsidRPr="00E4741C">
        <w:rPr>
          <w:rFonts w:eastAsia="Calibri"/>
          <w:bCs/>
          <w:sz w:val="28"/>
          <w:szCs w:val="28"/>
          <w:lang w:eastAsia="en-US"/>
        </w:rPr>
        <w:t>акона № 210-ФЗ, в приеме документов</w:t>
      </w:r>
      <w:proofErr w:type="gramEnd"/>
      <w:r w:rsidRPr="00E4741C">
        <w:rPr>
          <w:rFonts w:eastAsia="Calibri"/>
          <w:bCs/>
          <w:sz w:val="28"/>
          <w:szCs w:val="28"/>
          <w:lang w:eastAsia="en-US"/>
        </w:rPr>
        <w:t xml:space="preserve">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 Результат рассмотрения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5.6.1. По результатам рассмотрения жалобы принимается решение:</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в удовлетворении жалобы отказывается.</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5.6.3. В ответе по результатам рассмотрения жалобы указываются:</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имя, отчество (последнее – при наличии) его должностного лица, принявшего решение по жалобе;</w:t>
      </w:r>
      <w:proofErr w:type="gramEnd"/>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фамилия, имя, отчество (последнее – при наличии) или наименование заявителя;</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основания для принятия решения по жалобе;</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принятое по жалобе решение;</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сведения о порядке обжалования принятого по жалобе решения.</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По желанию заявителя ответ по результатам рассмотрения жалобы может быть представлен не позднее дня, следующего за днем принятия решения, в </w:t>
      </w:r>
      <w:r w:rsidRPr="00E4741C">
        <w:rPr>
          <w:rFonts w:eastAsia="Calibri"/>
          <w:bCs/>
          <w:sz w:val="28"/>
          <w:szCs w:val="28"/>
          <w:lang w:eastAsia="en-US"/>
        </w:rPr>
        <w:lastRenderedPageBreak/>
        <w:t>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E4741C">
        <w:rPr>
          <w:rFonts w:eastAsia="Calibri"/>
          <w:bCs/>
          <w:sz w:val="28"/>
          <w:szCs w:val="28"/>
          <w:lang w:eastAsia="en-US"/>
        </w:rPr>
        <w:t xml:space="preserve"> привлекаемой организации, вид которой установлен законодательством Российской Федерации.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 xml:space="preserve">5.6.5.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отказывают в удовлетворении жалобы в следующих случаях: </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наличие вступившего в законную силу решения суда, арбитражного суда по жалобе о том же предмете и по тем же основаниям;</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подача жалобы лицом, полномочия которого не подтверждены в порядке, установленном законодательством Российской Федерации;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5.7. Порядок информирования заявителя о результатах рассмотрения жалобы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Информация о 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В случае</w:t>
      </w:r>
      <w:proofErr w:type="gramStart"/>
      <w:r w:rsidRPr="00E4741C">
        <w:rPr>
          <w:rFonts w:eastAsia="Calibri"/>
          <w:bCs/>
          <w:sz w:val="28"/>
          <w:szCs w:val="28"/>
          <w:lang w:eastAsia="en-US"/>
        </w:rPr>
        <w:t>,</w:t>
      </w:r>
      <w:proofErr w:type="gramEnd"/>
      <w:r w:rsidRPr="00E4741C">
        <w:rPr>
          <w:rFonts w:eastAsia="Calibri"/>
          <w:bCs/>
          <w:sz w:val="28"/>
          <w:szCs w:val="28"/>
          <w:lang w:eastAsia="en-US"/>
        </w:rPr>
        <w:t xml:space="preserve"> если в тексте жалобы нет прямого указания на способ направления ответа на жалобу, ответ направляется почтовым направлением.</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t>5.8. Порядок обжалования решения по жалобе</w:t>
      </w:r>
    </w:p>
    <w:p w:rsidR="00E4741C" w:rsidRPr="00E4741C" w:rsidRDefault="00E4741C" w:rsidP="00527674">
      <w:pPr>
        <w:autoSpaceDE w:val="0"/>
        <w:spacing w:line="276" w:lineRule="auto"/>
        <w:ind w:firstLine="709"/>
        <w:jc w:val="both"/>
        <w:rPr>
          <w:rFonts w:eastAsia="Calibri"/>
          <w:bCs/>
          <w:sz w:val="28"/>
          <w:szCs w:val="28"/>
          <w:lang w:eastAsia="en-US"/>
        </w:rPr>
      </w:pPr>
      <w:r w:rsidRPr="00E4741C">
        <w:rPr>
          <w:rFonts w:eastAsia="Calibri"/>
          <w:bCs/>
          <w:sz w:val="28"/>
          <w:szCs w:val="28"/>
          <w:lang w:eastAsia="en-US"/>
        </w:rPr>
        <w:lastRenderedPageBreak/>
        <w:t>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w:t>
      </w:r>
    </w:p>
    <w:p w:rsidR="00E4741C" w:rsidRPr="00E4741C" w:rsidRDefault="00E4741C" w:rsidP="00527674">
      <w:pPr>
        <w:autoSpaceDE w:val="0"/>
        <w:spacing w:line="276" w:lineRule="auto"/>
        <w:ind w:firstLine="709"/>
        <w:jc w:val="both"/>
        <w:rPr>
          <w:rFonts w:eastAsia="Calibri"/>
          <w:bCs/>
          <w:sz w:val="28"/>
          <w:szCs w:val="28"/>
          <w:lang w:eastAsia="en-US"/>
        </w:rPr>
      </w:pPr>
      <w:proofErr w:type="gramStart"/>
      <w:r w:rsidRPr="00E4741C">
        <w:rPr>
          <w:rFonts w:eastAsia="Calibri"/>
          <w:bCs/>
          <w:sz w:val="28"/>
          <w:szCs w:val="28"/>
          <w:lang w:eastAsia="en-US"/>
        </w:rPr>
        <w:t xml:space="preserve">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w:t>
      </w:r>
      <w:r w:rsidR="003B0F89">
        <w:rPr>
          <w:rFonts w:eastAsia="Calibri"/>
          <w:bCs/>
          <w:sz w:val="28"/>
          <w:szCs w:val="28"/>
          <w:lang w:eastAsia="en-US"/>
        </w:rPr>
        <w:t>З</w:t>
      </w:r>
      <w:r w:rsidRPr="00E4741C">
        <w:rPr>
          <w:rFonts w:eastAsia="Calibri"/>
          <w:bCs/>
          <w:sz w:val="28"/>
          <w:szCs w:val="28"/>
          <w:lang w:eastAsia="en-US"/>
        </w:rPr>
        <w:t>акона № 210-ФЗ, а также их должностных лиц, муниципальных служащих, работников также размещена на Едином портале государственных и муниципальных услуг (функций) и Портале Кировской области.</w:t>
      </w:r>
      <w:proofErr w:type="gramEnd"/>
    </w:p>
    <w:p w:rsidR="00E4741C" w:rsidRPr="00E4741C" w:rsidRDefault="00E4741C" w:rsidP="00527674">
      <w:pPr>
        <w:autoSpaceDE w:val="0"/>
        <w:autoSpaceDN w:val="0"/>
        <w:adjustRightInd w:val="0"/>
        <w:spacing w:line="276" w:lineRule="auto"/>
        <w:ind w:right="-283" w:firstLine="709"/>
        <w:jc w:val="both"/>
        <w:rPr>
          <w:rFonts w:eastAsia="Calibri"/>
          <w:sz w:val="28"/>
          <w:szCs w:val="28"/>
          <w:lang w:eastAsia="en-US"/>
        </w:rPr>
      </w:pPr>
      <w:r w:rsidRPr="00E4741C">
        <w:rPr>
          <w:rFonts w:eastAsia="Calibri"/>
          <w:sz w:val="28"/>
          <w:szCs w:val="28"/>
          <w:lang w:eastAsia="en-US"/>
        </w:rPr>
        <w:t>Информацию о порядке подачи и рассмотрения жалобы можно получить:</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 xml:space="preserve">на официальном сайте </w:t>
      </w:r>
      <w:r w:rsidRPr="00E4741C">
        <w:rPr>
          <w:rFonts w:eastAsia="Calibri"/>
          <w:sz w:val="28"/>
          <w:szCs w:val="28"/>
        </w:rPr>
        <w:t>органа, предоставляющего муниципальную услугу в информационно-телекоммуникационной сети «Интернет» (далее – сеть «Интернет»)</w:t>
      </w:r>
      <w:r w:rsidRPr="00E4741C">
        <w:rPr>
          <w:rFonts w:eastAsia="Calibri"/>
          <w:sz w:val="28"/>
          <w:szCs w:val="28"/>
          <w:lang w:eastAsia="en-US"/>
        </w:rPr>
        <w:t>;</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на Едином портале государственных и муниципальных услуг (функций);</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на Портале Кировской области;</w:t>
      </w:r>
    </w:p>
    <w:p w:rsidR="00E4741C" w:rsidRPr="00E4741C" w:rsidRDefault="00E4741C" w:rsidP="00527674">
      <w:pPr>
        <w:spacing w:line="276" w:lineRule="auto"/>
        <w:ind w:right="-283" w:firstLine="709"/>
        <w:jc w:val="both"/>
        <w:rPr>
          <w:rFonts w:eastAsia="Calibri"/>
          <w:sz w:val="28"/>
          <w:szCs w:val="28"/>
          <w:lang w:eastAsia="en-US"/>
        </w:rPr>
      </w:pPr>
      <w:r w:rsidRPr="00E4741C">
        <w:rPr>
          <w:rFonts w:eastAsia="Calibri"/>
          <w:sz w:val="28"/>
          <w:szCs w:val="28"/>
          <w:lang w:eastAsia="en-US"/>
        </w:rPr>
        <w:t>на информационных стендах в местах предоставления муниципальной услуги;</w:t>
      </w:r>
    </w:p>
    <w:p w:rsidR="00E4741C" w:rsidRPr="00E4741C" w:rsidRDefault="00E4741C" w:rsidP="00527674">
      <w:pPr>
        <w:autoSpaceDE w:val="0"/>
        <w:autoSpaceDN w:val="0"/>
        <w:adjustRightInd w:val="0"/>
        <w:spacing w:line="276" w:lineRule="auto"/>
        <w:ind w:right="-283" w:firstLine="709"/>
        <w:jc w:val="both"/>
        <w:rPr>
          <w:sz w:val="28"/>
          <w:szCs w:val="28"/>
        </w:rPr>
      </w:pPr>
      <w:r w:rsidRPr="00E4741C">
        <w:rPr>
          <w:sz w:val="28"/>
          <w:szCs w:val="28"/>
        </w:rPr>
        <w:t xml:space="preserve">при личном обращении заявителя в администрацию </w:t>
      </w:r>
      <w:r w:rsidR="0038018B">
        <w:rPr>
          <w:sz w:val="28"/>
          <w:szCs w:val="28"/>
        </w:rPr>
        <w:t xml:space="preserve">Верхнекамского </w:t>
      </w:r>
      <w:r w:rsidRPr="00E4741C">
        <w:rPr>
          <w:sz w:val="28"/>
          <w:szCs w:val="28"/>
        </w:rPr>
        <w:t xml:space="preserve">муниципального </w:t>
      </w:r>
      <w:r w:rsidR="0038018B">
        <w:rPr>
          <w:sz w:val="28"/>
          <w:szCs w:val="28"/>
        </w:rPr>
        <w:t>округа</w:t>
      </w:r>
      <w:r w:rsidRPr="00E4741C">
        <w:rPr>
          <w:sz w:val="28"/>
          <w:szCs w:val="28"/>
        </w:rPr>
        <w:t xml:space="preserve"> </w:t>
      </w:r>
      <w:r w:rsidR="0038018B">
        <w:rPr>
          <w:sz w:val="28"/>
          <w:szCs w:val="28"/>
        </w:rPr>
        <w:t xml:space="preserve">Кировской области </w:t>
      </w:r>
      <w:r w:rsidRPr="00E4741C">
        <w:rPr>
          <w:sz w:val="28"/>
          <w:szCs w:val="28"/>
        </w:rPr>
        <w:t>или многофункциональный центр;</w:t>
      </w:r>
    </w:p>
    <w:p w:rsidR="00E4741C" w:rsidRPr="00E4741C" w:rsidRDefault="00E4741C" w:rsidP="00527674">
      <w:pPr>
        <w:autoSpaceDE w:val="0"/>
        <w:autoSpaceDN w:val="0"/>
        <w:adjustRightInd w:val="0"/>
        <w:spacing w:line="276" w:lineRule="auto"/>
        <w:ind w:right="-283" w:firstLine="709"/>
        <w:jc w:val="both"/>
        <w:rPr>
          <w:sz w:val="28"/>
          <w:szCs w:val="28"/>
        </w:rPr>
      </w:pPr>
      <w:r w:rsidRPr="00E4741C">
        <w:rPr>
          <w:sz w:val="28"/>
          <w:szCs w:val="28"/>
        </w:rPr>
        <w:t>при обращении в письменной форме, в форме электронного документа;</w:t>
      </w:r>
    </w:p>
    <w:p w:rsidR="00527674" w:rsidRDefault="00E4741C" w:rsidP="00527674">
      <w:pPr>
        <w:widowControl w:val="0"/>
        <w:autoSpaceDE w:val="0"/>
        <w:autoSpaceDN w:val="0"/>
        <w:spacing w:line="276" w:lineRule="auto"/>
        <w:ind w:firstLine="709"/>
        <w:jc w:val="both"/>
        <w:rPr>
          <w:sz w:val="28"/>
          <w:szCs w:val="28"/>
        </w:rPr>
      </w:pPr>
      <w:r w:rsidRPr="00E4741C">
        <w:rPr>
          <w:sz w:val="28"/>
          <w:szCs w:val="28"/>
        </w:rPr>
        <w:t>по телефону</w:t>
      </w:r>
      <w:r w:rsidR="00527674">
        <w:rPr>
          <w:sz w:val="28"/>
          <w:szCs w:val="28"/>
        </w:rPr>
        <w:t>.</w:t>
      </w:r>
    </w:p>
    <w:p w:rsidR="00527674" w:rsidRDefault="00527674" w:rsidP="00527674">
      <w:pPr>
        <w:widowControl w:val="0"/>
        <w:autoSpaceDE w:val="0"/>
        <w:autoSpaceDN w:val="0"/>
        <w:spacing w:line="276" w:lineRule="auto"/>
        <w:ind w:firstLine="709"/>
        <w:jc w:val="both"/>
        <w:rPr>
          <w:sz w:val="28"/>
          <w:szCs w:val="28"/>
        </w:rPr>
      </w:pPr>
    </w:p>
    <w:p w:rsidR="00527674" w:rsidRDefault="00527674" w:rsidP="00527674">
      <w:pPr>
        <w:widowControl w:val="0"/>
        <w:autoSpaceDE w:val="0"/>
        <w:autoSpaceDN w:val="0"/>
        <w:spacing w:line="276" w:lineRule="auto"/>
        <w:ind w:firstLine="709"/>
        <w:jc w:val="center"/>
        <w:rPr>
          <w:sz w:val="28"/>
          <w:szCs w:val="28"/>
        </w:rPr>
      </w:pPr>
      <w:r>
        <w:rPr>
          <w:sz w:val="28"/>
          <w:szCs w:val="28"/>
        </w:rPr>
        <w:t>___________________</w:t>
      </w:r>
    </w:p>
    <w:p w:rsidR="003B0F89" w:rsidRDefault="003B0F89" w:rsidP="00527674">
      <w:pPr>
        <w:widowControl w:val="0"/>
        <w:autoSpaceDE w:val="0"/>
        <w:autoSpaceDN w:val="0"/>
        <w:spacing w:line="276" w:lineRule="auto"/>
        <w:ind w:firstLine="709"/>
        <w:jc w:val="both"/>
        <w:rPr>
          <w:sz w:val="28"/>
          <w:szCs w:val="28"/>
        </w:rPr>
      </w:pPr>
    </w:p>
    <w:p w:rsidR="00876C77" w:rsidRDefault="00876C77" w:rsidP="008D225A">
      <w:pPr>
        <w:widowControl w:val="0"/>
        <w:autoSpaceDE w:val="0"/>
        <w:autoSpaceDN w:val="0"/>
        <w:jc w:val="both"/>
        <w:rPr>
          <w:sz w:val="28"/>
          <w:szCs w:val="28"/>
        </w:rPr>
        <w:sectPr w:rsidR="00876C77" w:rsidSect="00C81497">
          <w:headerReference w:type="first" r:id="rId12"/>
          <w:pgSz w:w="11906" w:h="16838" w:code="9"/>
          <w:pgMar w:top="567" w:right="567" w:bottom="567" w:left="1701" w:header="709" w:footer="709" w:gutter="0"/>
          <w:cols w:space="708"/>
          <w:titlePg/>
          <w:docGrid w:linePitch="360"/>
        </w:sectPr>
      </w:pPr>
    </w:p>
    <w:tbl>
      <w:tblPr>
        <w:tblW w:w="0" w:type="auto"/>
        <w:jc w:val="right"/>
        <w:tblLook w:val="04A0" w:firstRow="1" w:lastRow="0" w:firstColumn="1" w:lastColumn="0" w:noHBand="0" w:noVBand="1"/>
      </w:tblPr>
      <w:tblGrid>
        <w:gridCol w:w="5378"/>
      </w:tblGrid>
      <w:tr w:rsidR="00E4741C" w:rsidRPr="00E4741C" w:rsidTr="00876C77">
        <w:trPr>
          <w:jc w:val="right"/>
        </w:trPr>
        <w:tc>
          <w:tcPr>
            <w:tcW w:w="5378" w:type="dxa"/>
          </w:tcPr>
          <w:p w:rsidR="00E4741C" w:rsidRPr="009510EA" w:rsidRDefault="009E4298" w:rsidP="003B0F89">
            <w:pPr>
              <w:rPr>
                <w:sz w:val="28"/>
                <w:szCs w:val="32"/>
                <w:lang w:eastAsia="en-US"/>
              </w:rPr>
            </w:pPr>
            <w:r>
              <w:rPr>
                <w:sz w:val="28"/>
                <w:szCs w:val="32"/>
                <w:lang w:eastAsia="en-US"/>
              </w:rPr>
              <w:lastRenderedPageBreak/>
              <w:t xml:space="preserve">              </w:t>
            </w:r>
            <w:r w:rsidR="00E4741C" w:rsidRPr="009510EA">
              <w:rPr>
                <w:sz w:val="28"/>
                <w:szCs w:val="32"/>
                <w:lang w:eastAsia="en-US"/>
              </w:rPr>
              <w:t>Приложение №1</w:t>
            </w:r>
          </w:p>
          <w:p w:rsidR="00E4741C" w:rsidRPr="00E4741C" w:rsidRDefault="009E4298" w:rsidP="003B0F89">
            <w:pPr>
              <w:rPr>
                <w:rFonts w:eastAsia="Calibri"/>
                <w:sz w:val="32"/>
                <w:szCs w:val="28"/>
                <w:lang w:eastAsia="en-US"/>
              </w:rPr>
            </w:pPr>
            <w:r>
              <w:rPr>
                <w:sz w:val="28"/>
                <w:szCs w:val="32"/>
                <w:lang w:eastAsia="en-US"/>
              </w:rPr>
              <w:t xml:space="preserve">              </w:t>
            </w:r>
            <w:r w:rsidR="00E4741C" w:rsidRPr="009510EA">
              <w:rPr>
                <w:sz w:val="28"/>
                <w:szCs w:val="32"/>
                <w:lang w:eastAsia="en-US"/>
              </w:rPr>
              <w:t>к Административному регламенту</w:t>
            </w:r>
          </w:p>
          <w:p w:rsidR="00632108" w:rsidRDefault="00632108" w:rsidP="003B0F89">
            <w:pPr>
              <w:rPr>
                <w:rFonts w:eastAsia="Calibri"/>
                <w:lang w:eastAsia="en-US"/>
              </w:rPr>
            </w:pPr>
          </w:p>
          <w:p w:rsidR="00E4741C" w:rsidRPr="00E4741C" w:rsidRDefault="00E4741C" w:rsidP="003B0F89">
            <w:pPr>
              <w:rPr>
                <w:rFonts w:eastAsia="Calibri"/>
                <w:lang w:eastAsia="en-US"/>
              </w:rPr>
            </w:pPr>
            <w:r w:rsidRPr="00E4741C">
              <w:rPr>
                <w:rFonts w:eastAsia="Calibri"/>
                <w:lang w:eastAsia="en-US"/>
              </w:rPr>
              <w:t xml:space="preserve">Главе </w:t>
            </w:r>
            <w:r w:rsidR="00C700E6">
              <w:rPr>
                <w:rFonts w:eastAsia="Calibri"/>
                <w:lang w:eastAsia="en-US"/>
              </w:rPr>
              <w:t xml:space="preserve"> </w:t>
            </w:r>
            <w:r w:rsidR="000710F6">
              <w:rPr>
                <w:rFonts w:eastAsia="Calibri"/>
                <w:lang w:eastAsia="en-US"/>
              </w:rPr>
              <w:t>Верхнекамского</w:t>
            </w:r>
            <w:r w:rsidR="00C700E6">
              <w:rPr>
                <w:rFonts w:eastAsia="Calibri"/>
                <w:lang w:eastAsia="en-US"/>
              </w:rPr>
              <w:t xml:space="preserve"> </w:t>
            </w:r>
            <w:r w:rsidRPr="00E4741C">
              <w:rPr>
                <w:rFonts w:eastAsia="Calibri"/>
                <w:lang w:eastAsia="en-US"/>
              </w:rPr>
              <w:t>муниципального округа</w:t>
            </w:r>
          </w:p>
          <w:p w:rsidR="00E4741C" w:rsidRPr="00E4741C" w:rsidRDefault="003B0F89" w:rsidP="00E4741C">
            <w:pPr>
              <w:spacing w:after="200"/>
              <w:rPr>
                <w:rFonts w:eastAsia="Calibri"/>
                <w:sz w:val="28"/>
                <w:szCs w:val="28"/>
                <w:lang w:eastAsia="en-US"/>
              </w:rPr>
            </w:pPr>
            <w:r>
              <w:rPr>
                <w:rFonts w:eastAsia="Calibri"/>
                <w:lang w:eastAsia="en-US"/>
              </w:rPr>
              <w:t>от</w:t>
            </w:r>
            <w:r w:rsidR="00E4741C" w:rsidRPr="00E4741C">
              <w:rPr>
                <w:rFonts w:eastAsia="Calibri"/>
                <w:sz w:val="28"/>
                <w:szCs w:val="28"/>
                <w:lang w:eastAsia="en-US"/>
              </w:rPr>
              <w:t>________________________</w:t>
            </w:r>
            <w:r w:rsidR="0038018B">
              <w:rPr>
                <w:rFonts w:eastAsia="Calibri"/>
                <w:sz w:val="28"/>
                <w:szCs w:val="28"/>
                <w:lang w:eastAsia="en-US"/>
              </w:rPr>
              <w:t>__________</w:t>
            </w:r>
          </w:p>
          <w:p w:rsidR="00E4741C" w:rsidRPr="00E4741C" w:rsidRDefault="00E4741C" w:rsidP="00E4741C">
            <w:pPr>
              <w:spacing w:after="200"/>
              <w:rPr>
                <w:rFonts w:eastAsia="Calibri"/>
                <w:sz w:val="28"/>
                <w:szCs w:val="28"/>
                <w:lang w:eastAsia="en-US"/>
              </w:rPr>
            </w:pPr>
            <w:r w:rsidRPr="00E4741C">
              <w:rPr>
                <w:rFonts w:eastAsia="Calibri"/>
                <w:lang w:eastAsia="en-US"/>
              </w:rPr>
              <w:t>Паспорт</w:t>
            </w:r>
            <w:r w:rsidRPr="00E4741C">
              <w:rPr>
                <w:rFonts w:eastAsia="Calibri"/>
                <w:sz w:val="28"/>
                <w:szCs w:val="28"/>
                <w:lang w:eastAsia="en-US"/>
              </w:rPr>
              <w:t xml:space="preserve"> ________________________</w:t>
            </w:r>
            <w:r w:rsidR="0038018B">
              <w:rPr>
                <w:rFonts w:eastAsia="Calibri"/>
                <w:sz w:val="28"/>
                <w:szCs w:val="28"/>
                <w:lang w:eastAsia="en-US"/>
              </w:rPr>
              <w:t>_____</w:t>
            </w:r>
          </w:p>
          <w:p w:rsidR="00E4741C" w:rsidRPr="00E4741C" w:rsidRDefault="00E4741C" w:rsidP="00E4741C">
            <w:pPr>
              <w:spacing w:after="200"/>
              <w:rPr>
                <w:rFonts w:eastAsia="Calibri"/>
                <w:sz w:val="28"/>
                <w:szCs w:val="28"/>
                <w:lang w:eastAsia="en-US"/>
              </w:rPr>
            </w:pPr>
            <w:r w:rsidRPr="00E4741C">
              <w:rPr>
                <w:rFonts w:eastAsia="Calibri"/>
                <w:lang w:eastAsia="en-US"/>
              </w:rPr>
              <w:t>Выдан</w:t>
            </w:r>
            <w:r w:rsidRPr="00E4741C">
              <w:rPr>
                <w:rFonts w:eastAsia="Calibri"/>
                <w:sz w:val="28"/>
                <w:szCs w:val="28"/>
                <w:lang w:eastAsia="en-US"/>
              </w:rPr>
              <w:t>___________________________</w:t>
            </w:r>
            <w:r w:rsidR="0038018B">
              <w:rPr>
                <w:rFonts w:eastAsia="Calibri"/>
                <w:sz w:val="28"/>
                <w:szCs w:val="28"/>
                <w:lang w:eastAsia="en-US"/>
              </w:rPr>
              <w:t>____</w:t>
            </w:r>
          </w:p>
          <w:p w:rsidR="00E4741C" w:rsidRPr="00E4741C" w:rsidRDefault="00E4741C" w:rsidP="00E4741C">
            <w:pPr>
              <w:spacing w:after="200"/>
              <w:rPr>
                <w:rFonts w:eastAsia="Calibri"/>
                <w:sz w:val="28"/>
                <w:szCs w:val="28"/>
                <w:lang w:eastAsia="en-US"/>
              </w:rPr>
            </w:pPr>
            <w:r w:rsidRPr="00E4741C">
              <w:rPr>
                <w:rFonts w:eastAsia="Calibri"/>
                <w:lang w:eastAsia="en-US"/>
              </w:rPr>
              <w:t>Проживающег</w:t>
            </w:r>
            <w:proofErr w:type="gramStart"/>
            <w:r w:rsidRPr="00E4741C">
              <w:rPr>
                <w:rFonts w:eastAsia="Calibri"/>
                <w:lang w:eastAsia="en-US"/>
              </w:rPr>
              <w:t>о(</w:t>
            </w:r>
            <w:proofErr w:type="gramEnd"/>
            <w:r w:rsidRPr="00E4741C">
              <w:rPr>
                <w:rFonts w:eastAsia="Calibri"/>
                <w:lang w:eastAsia="en-US"/>
              </w:rPr>
              <w:t xml:space="preserve">ей) по    </w:t>
            </w:r>
          </w:p>
          <w:p w:rsidR="00E4741C" w:rsidRPr="00E4741C" w:rsidRDefault="00E4741C" w:rsidP="00E4741C">
            <w:pPr>
              <w:spacing w:after="200"/>
              <w:rPr>
                <w:rFonts w:eastAsia="Calibri"/>
                <w:sz w:val="28"/>
                <w:szCs w:val="28"/>
                <w:lang w:eastAsia="en-US"/>
              </w:rPr>
            </w:pPr>
            <w:r w:rsidRPr="00E4741C">
              <w:rPr>
                <w:rFonts w:eastAsia="Calibri"/>
                <w:lang w:eastAsia="en-US"/>
              </w:rPr>
              <w:t>адресу</w:t>
            </w:r>
            <w:r w:rsidRPr="00E4741C">
              <w:rPr>
                <w:rFonts w:eastAsia="Calibri"/>
                <w:sz w:val="28"/>
                <w:szCs w:val="28"/>
                <w:lang w:eastAsia="en-US"/>
              </w:rPr>
              <w:t>___________________________</w:t>
            </w:r>
            <w:r w:rsidR="0038018B">
              <w:rPr>
                <w:rFonts w:eastAsia="Calibri"/>
                <w:sz w:val="28"/>
                <w:szCs w:val="28"/>
                <w:lang w:eastAsia="en-US"/>
              </w:rPr>
              <w:t>_____</w:t>
            </w:r>
          </w:p>
          <w:p w:rsidR="00E4741C" w:rsidRPr="00E4741C" w:rsidRDefault="00E4741C" w:rsidP="00E4741C">
            <w:pPr>
              <w:spacing w:after="200"/>
              <w:rPr>
                <w:rFonts w:eastAsia="Calibri"/>
                <w:sz w:val="28"/>
                <w:szCs w:val="28"/>
                <w:lang w:eastAsia="en-US"/>
              </w:rPr>
            </w:pPr>
            <w:r w:rsidRPr="00E4741C">
              <w:rPr>
                <w:rFonts w:eastAsia="Calibri"/>
                <w:lang w:eastAsia="en-US"/>
              </w:rPr>
              <w:t>Тел.:</w:t>
            </w:r>
            <w:r w:rsidRPr="00E4741C">
              <w:rPr>
                <w:rFonts w:eastAsia="Calibri"/>
                <w:sz w:val="28"/>
                <w:szCs w:val="28"/>
                <w:lang w:eastAsia="en-US"/>
              </w:rPr>
              <w:t>___________________________</w:t>
            </w:r>
            <w:r w:rsidR="0038018B">
              <w:rPr>
                <w:rFonts w:eastAsia="Calibri"/>
                <w:sz w:val="28"/>
                <w:szCs w:val="28"/>
                <w:lang w:eastAsia="en-US"/>
              </w:rPr>
              <w:t>______</w:t>
            </w:r>
          </w:p>
        </w:tc>
      </w:tr>
      <w:tr w:rsidR="009510EA" w:rsidRPr="00E4741C" w:rsidTr="00876C77">
        <w:trPr>
          <w:jc w:val="right"/>
        </w:trPr>
        <w:tc>
          <w:tcPr>
            <w:tcW w:w="5378" w:type="dxa"/>
          </w:tcPr>
          <w:p w:rsidR="009510EA" w:rsidRPr="009510EA" w:rsidRDefault="009510EA" w:rsidP="003B0F89">
            <w:pPr>
              <w:rPr>
                <w:sz w:val="28"/>
                <w:szCs w:val="32"/>
                <w:lang w:eastAsia="en-US"/>
              </w:rPr>
            </w:pPr>
          </w:p>
        </w:tc>
      </w:tr>
    </w:tbl>
    <w:p w:rsidR="003B0F89" w:rsidRPr="00C700E6" w:rsidRDefault="00E4741C" w:rsidP="00C700E6">
      <w:pPr>
        <w:jc w:val="center"/>
        <w:rPr>
          <w:rFonts w:eastAsia="Calibri"/>
          <w:b/>
          <w:sz w:val="28"/>
          <w:szCs w:val="28"/>
          <w:lang w:eastAsia="en-US"/>
        </w:rPr>
      </w:pPr>
      <w:r w:rsidRPr="00C700E6">
        <w:rPr>
          <w:rFonts w:eastAsia="Calibri"/>
          <w:b/>
          <w:sz w:val="28"/>
          <w:szCs w:val="28"/>
          <w:lang w:eastAsia="en-US"/>
        </w:rPr>
        <w:t>ЗАЯВЛЕНИЕ</w:t>
      </w:r>
    </w:p>
    <w:p w:rsidR="00E4741C" w:rsidRPr="00C700E6" w:rsidRDefault="00E4741C" w:rsidP="00C700E6">
      <w:pPr>
        <w:jc w:val="center"/>
        <w:rPr>
          <w:rFonts w:eastAsia="Calibri"/>
          <w:b/>
          <w:sz w:val="26"/>
          <w:szCs w:val="26"/>
          <w:lang w:eastAsia="en-US"/>
        </w:rPr>
      </w:pPr>
      <w:r w:rsidRPr="00C700E6">
        <w:rPr>
          <w:rFonts w:eastAsia="Calibri"/>
          <w:b/>
          <w:sz w:val="26"/>
          <w:szCs w:val="26"/>
          <w:lang w:eastAsia="en-US"/>
        </w:rPr>
        <w:t>о предоставлении земельного участка без проведения торгов</w:t>
      </w:r>
    </w:p>
    <w:p w:rsidR="00C700E6" w:rsidRDefault="00E4741C" w:rsidP="003B0F89">
      <w:pPr>
        <w:autoSpaceDE w:val="0"/>
        <w:autoSpaceDN w:val="0"/>
        <w:adjustRightInd w:val="0"/>
        <w:jc w:val="both"/>
        <w:rPr>
          <w:rFonts w:eastAsia="Calibri"/>
          <w:sz w:val="26"/>
          <w:szCs w:val="26"/>
          <w:lang w:eastAsia="en-US"/>
        </w:rPr>
      </w:pPr>
      <w:r w:rsidRPr="00E4741C">
        <w:rPr>
          <w:rFonts w:eastAsia="Calibri"/>
          <w:sz w:val="26"/>
          <w:szCs w:val="26"/>
          <w:lang w:eastAsia="en-US"/>
        </w:rPr>
        <w:t xml:space="preserve">   </w:t>
      </w:r>
    </w:p>
    <w:p w:rsidR="003B0F89" w:rsidRDefault="00C700E6" w:rsidP="003B0F89">
      <w:pPr>
        <w:autoSpaceDE w:val="0"/>
        <w:autoSpaceDN w:val="0"/>
        <w:adjustRightInd w:val="0"/>
        <w:jc w:val="both"/>
        <w:rPr>
          <w:rFonts w:eastAsia="Calibri"/>
          <w:sz w:val="26"/>
          <w:szCs w:val="26"/>
          <w:lang w:eastAsia="en-US"/>
        </w:rPr>
      </w:pPr>
      <w:r>
        <w:rPr>
          <w:rFonts w:eastAsia="Calibri"/>
          <w:sz w:val="26"/>
          <w:szCs w:val="26"/>
          <w:lang w:eastAsia="en-US"/>
        </w:rPr>
        <w:t xml:space="preserve">          </w:t>
      </w:r>
      <w:r w:rsidR="00E4741C" w:rsidRPr="00E4741C">
        <w:rPr>
          <w:rFonts w:eastAsia="Calibri"/>
          <w:sz w:val="26"/>
          <w:szCs w:val="26"/>
          <w:lang w:eastAsia="en-US"/>
        </w:rPr>
        <w:t>Прошу предоставить без проведения торгов земельный участок с кадастровым номером:_______________________________________________</w:t>
      </w:r>
      <w:r w:rsidR="00527674">
        <w:rPr>
          <w:rFonts w:eastAsia="Calibri"/>
          <w:sz w:val="26"/>
          <w:szCs w:val="26"/>
          <w:lang w:eastAsia="en-US"/>
        </w:rPr>
        <w:t>________________</w:t>
      </w:r>
      <w:r w:rsidR="00E4741C" w:rsidRPr="00E4741C">
        <w:rPr>
          <w:rFonts w:eastAsia="Calibri"/>
          <w:sz w:val="26"/>
          <w:szCs w:val="26"/>
          <w:lang w:eastAsia="en-US"/>
        </w:rPr>
        <w:t>,</w:t>
      </w:r>
    </w:p>
    <w:p w:rsidR="003B0F89" w:rsidRDefault="00E4741C" w:rsidP="00527674">
      <w:pPr>
        <w:autoSpaceDE w:val="0"/>
        <w:autoSpaceDN w:val="0"/>
        <w:adjustRightInd w:val="0"/>
        <w:jc w:val="center"/>
        <w:rPr>
          <w:rFonts w:eastAsia="Calibri"/>
          <w:sz w:val="20"/>
          <w:szCs w:val="20"/>
          <w:lang w:eastAsia="en-US"/>
        </w:rPr>
      </w:pPr>
      <w:r w:rsidRPr="00E4741C">
        <w:rPr>
          <w:rFonts w:eastAsia="Calibri"/>
          <w:sz w:val="20"/>
          <w:szCs w:val="20"/>
          <w:lang w:eastAsia="en-US"/>
        </w:rPr>
        <w:t>(кадастровый номер испрашиваемого земельного участка)</w:t>
      </w:r>
    </w:p>
    <w:p w:rsidR="003B0F89" w:rsidRDefault="00E4741C" w:rsidP="003B0F89">
      <w:pPr>
        <w:autoSpaceDE w:val="0"/>
        <w:autoSpaceDN w:val="0"/>
        <w:adjustRightInd w:val="0"/>
        <w:jc w:val="both"/>
        <w:rPr>
          <w:rFonts w:eastAsia="Calibri"/>
          <w:sz w:val="26"/>
          <w:szCs w:val="26"/>
          <w:lang w:eastAsia="en-US"/>
        </w:rPr>
      </w:pPr>
      <w:r w:rsidRPr="00E4741C">
        <w:rPr>
          <w:rFonts w:eastAsia="Calibri"/>
          <w:sz w:val="26"/>
          <w:szCs w:val="26"/>
          <w:lang w:eastAsia="en-US"/>
        </w:rPr>
        <w:t>в _________________________________________________________________</w:t>
      </w:r>
      <w:r w:rsidR="00527674">
        <w:rPr>
          <w:rFonts w:eastAsia="Calibri"/>
          <w:sz w:val="26"/>
          <w:szCs w:val="26"/>
          <w:lang w:eastAsia="en-US"/>
        </w:rPr>
        <w:t>____</w:t>
      </w:r>
      <w:r w:rsidRPr="00E4741C">
        <w:rPr>
          <w:rFonts w:eastAsia="Calibri"/>
          <w:sz w:val="26"/>
          <w:szCs w:val="26"/>
          <w:lang w:eastAsia="en-US"/>
        </w:rPr>
        <w:t>,</w:t>
      </w:r>
    </w:p>
    <w:p w:rsidR="003B0F89" w:rsidRDefault="00E4741C" w:rsidP="00527674">
      <w:pPr>
        <w:autoSpaceDE w:val="0"/>
        <w:autoSpaceDN w:val="0"/>
        <w:adjustRightInd w:val="0"/>
        <w:jc w:val="center"/>
        <w:rPr>
          <w:rFonts w:eastAsia="Calibri"/>
          <w:sz w:val="20"/>
          <w:szCs w:val="20"/>
          <w:lang w:eastAsia="en-US"/>
        </w:rPr>
      </w:pPr>
      <w:r w:rsidRPr="00E4741C">
        <w:rPr>
          <w:rFonts w:eastAsia="Calibri"/>
          <w:sz w:val="20"/>
          <w:szCs w:val="20"/>
          <w:lang w:eastAsia="en-US"/>
        </w:rPr>
        <w:t>(вид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3B0F89" w:rsidRDefault="00E4741C" w:rsidP="003B0F89">
      <w:pPr>
        <w:autoSpaceDE w:val="0"/>
        <w:autoSpaceDN w:val="0"/>
        <w:adjustRightInd w:val="0"/>
        <w:jc w:val="both"/>
        <w:rPr>
          <w:rFonts w:eastAsia="Calibri"/>
          <w:sz w:val="26"/>
          <w:szCs w:val="26"/>
          <w:lang w:eastAsia="en-US"/>
        </w:rPr>
      </w:pPr>
      <w:r w:rsidRPr="00E4741C">
        <w:rPr>
          <w:rFonts w:eastAsia="Calibri"/>
          <w:sz w:val="26"/>
          <w:szCs w:val="26"/>
          <w:lang w:eastAsia="en-US"/>
        </w:rPr>
        <w:br/>
        <w:t>в целях ____________________________________________________________</w:t>
      </w:r>
      <w:r w:rsidR="00527674">
        <w:rPr>
          <w:rFonts w:eastAsia="Calibri"/>
          <w:sz w:val="26"/>
          <w:szCs w:val="26"/>
          <w:lang w:eastAsia="en-US"/>
        </w:rPr>
        <w:t>____</w:t>
      </w:r>
      <w:r w:rsidRPr="00E4741C">
        <w:rPr>
          <w:rFonts w:eastAsia="Calibri"/>
          <w:sz w:val="26"/>
          <w:szCs w:val="26"/>
          <w:lang w:eastAsia="en-US"/>
        </w:rPr>
        <w:t xml:space="preserve"> </w:t>
      </w:r>
    </w:p>
    <w:p w:rsidR="003B0F89" w:rsidRDefault="00E4741C" w:rsidP="00527674">
      <w:pPr>
        <w:autoSpaceDE w:val="0"/>
        <w:autoSpaceDN w:val="0"/>
        <w:adjustRightInd w:val="0"/>
        <w:jc w:val="center"/>
        <w:rPr>
          <w:rFonts w:eastAsia="Calibri"/>
          <w:sz w:val="20"/>
          <w:szCs w:val="20"/>
          <w:lang w:eastAsia="en-US"/>
        </w:rPr>
      </w:pPr>
      <w:r w:rsidRPr="00E4741C">
        <w:rPr>
          <w:rFonts w:eastAsia="Calibri"/>
          <w:sz w:val="20"/>
          <w:szCs w:val="20"/>
          <w:lang w:eastAsia="en-US"/>
        </w:rPr>
        <w:t>(цель использования земельного участка)</w:t>
      </w:r>
    </w:p>
    <w:p w:rsidR="003B0F89" w:rsidRDefault="00E4741C" w:rsidP="003B0F89">
      <w:pPr>
        <w:autoSpaceDE w:val="0"/>
        <w:autoSpaceDN w:val="0"/>
        <w:adjustRightInd w:val="0"/>
        <w:jc w:val="both"/>
        <w:rPr>
          <w:rFonts w:eastAsia="Calibri"/>
          <w:sz w:val="26"/>
          <w:szCs w:val="26"/>
          <w:lang w:eastAsia="en-US"/>
        </w:rPr>
      </w:pPr>
      <w:r w:rsidRPr="00E4741C">
        <w:rPr>
          <w:rFonts w:eastAsia="Calibri"/>
          <w:sz w:val="26"/>
          <w:szCs w:val="26"/>
          <w:lang w:eastAsia="en-US"/>
        </w:rPr>
        <w:t>на срок _________________________________________</w:t>
      </w:r>
      <w:r w:rsidR="00527674">
        <w:rPr>
          <w:rFonts w:eastAsia="Calibri"/>
          <w:sz w:val="26"/>
          <w:szCs w:val="26"/>
          <w:lang w:eastAsia="en-US"/>
        </w:rPr>
        <w:t>_______________________</w:t>
      </w:r>
      <w:r w:rsidRPr="00E4741C">
        <w:rPr>
          <w:rFonts w:eastAsia="Calibri"/>
          <w:sz w:val="26"/>
          <w:szCs w:val="26"/>
          <w:lang w:eastAsia="en-US"/>
        </w:rPr>
        <w:t xml:space="preserve">. </w:t>
      </w:r>
    </w:p>
    <w:p w:rsidR="003B0F89" w:rsidRDefault="00E4741C" w:rsidP="00527674">
      <w:pPr>
        <w:autoSpaceDE w:val="0"/>
        <w:autoSpaceDN w:val="0"/>
        <w:adjustRightInd w:val="0"/>
        <w:jc w:val="center"/>
        <w:rPr>
          <w:rFonts w:eastAsia="Calibri"/>
          <w:sz w:val="20"/>
          <w:szCs w:val="20"/>
          <w:lang w:eastAsia="en-US"/>
        </w:rPr>
      </w:pPr>
      <w:r w:rsidRPr="00E4741C">
        <w:rPr>
          <w:rFonts w:eastAsia="Calibri"/>
          <w:sz w:val="20"/>
          <w:szCs w:val="20"/>
          <w:lang w:eastAsia="en-US"/>
        </w:rPr>
        <w:t>(в случае предоставления в аренду или безвозмездное пользование)</w:t>
      </w:r>
    </w:p>
    <w:p w:rsidR="003B0F89" w:rsidRDefault="003B0F89" w:rsidP="003B0F89">
      <w:pPr>
        <w:pBdr>
          <w:bottom w:val="single" w:sz="12" w:space="1" w:color="auto"/>
        </w:pBdr>
        <w:autoSpaceDE w:val="0"/>
        <w:autoSpaceDN w:val="0"/>
        <w:adjustRightInd w:val="0"/>
        <w:jc w:val="both"/>
        <w:rPr>
          <w:rFonts w:eastAsia="Calibri"/>
          <w:lang w:eastAsia="en-US"/>
        </w:rPr>
      </w:pPr>
    </w:p>
    <w:p w:rsidR="003B0F89" w:rsidRDefault="00E4741C" w:rsidP="003B0F89">
      <w:pPr>
        <w:pBdr>
          <w:bottom w:val="single" w:sz="12" w:space="1" w:color="auto"/>
        </w:pBdr>
        <w:autoSpaceDE w:val="0"/>
        <w:autoSpaceDN w:val="0"/>
        <w:adjustRightInd w:val="0"/>
        <w:jc w:val="both"/>
        <w:rPr>
          <w:rFonts w:eastAsia="Calibri"/>
          <w:sz w:val="26"/>
          <w:szCs w:val="26"/>
          <w:lang w:eastAsia="en-US"/>
        </w:rPr>
      </w:pPr>
      <w:proofErr w:type="gramStart"/>
      <w:r w:rsidRPr="00E4741C">
        <w:rPr>
          <w:rFonts w:eastAsia="Calibri"/>
          <w:lang w:eastAsia="en-US"/>
        </w:rPr>
        <w:t>Основание предоставления земельного участка без проведения торгов из числа, предусмотренных пунктом 2 статьи 39.3 (при предоставлении в собственность за плату), пунктом 2 ст.39.6 (при предоставлении в аренду), пунктом 2 ст.39.10 (при предоставлении в безвозмездное пользование), пунктом 2 ст.39.9 (при предоставлении в постоянное (бессрочное) пользование) Земельного кодекса Российской Федерации:</w:t>
      </w:r>
      <w:r w:rsidRPr="00E4741C">
        <w:rPr>
          <w:rFonts w:eastAsia="Calibri"/>
          <w:sz w:val="26"/>
          <w:szCs w:val="26"/>
          <w:lang w:eastAsia="en-US"/>
        </w:rPr>
        <w:t xml:space="preserve"> </w:t>
      </w:r>
      <w:proofErr w:type="gramEnd"/>
    </w:p>
    <w:p w:rsidR="003B0F89" w:rsidRDefault="003B0F89" w:rsidP="003B0F89">
      <w:pPr>
        <w:pBdr>
          <w:bottom w:val="single" w:sz="12" w:space="1" w:color="auto"/>
        </w:pBdr>
        <w:autoSpaceDE w:val="0"/>
        <w:autoSpaceDN w:val="0"/>
        <w:adjustRightInd w:val="0"/>
        <w:jc w:val="both"/>
        <w:rPr>
          <w:rFonts w:eastAsia="Calibri"/>
          <w:sz w:val="26"/>
          <w:szCs w:val="26"/>
          <w:lang w:eastAsia="en-US"/>
        </w:rPr>
      </w:pPr>
    </w:p>
    <w:p w:rsidR="003B0F89" w:rsidRDefault="00E4741C" w:rsidP="003B0F89">
      <w:pPr>
        <w:autoSpaceDE w:val="0"/>
        <w:autoSpaceDN w:val="0"/>
        <w:adjustRightInd w:val="0"/>
        <w:jc w:val="both"/>
        <w:rPr>
          <w:rFonts w:eastAsia="Calibri"/>
          <w:lang w:eastAsia="en-US"/>
        </w:rPr>
      </w:pPr>
      <w:r w:rsidRPr="00E4741C">
        <w:rPr>
          <w:rFonts w:eastAsia="Calibri"/>
          <w:lang w:eastAsia="en-US"/>
        </w:rPr>
        <w:t xml:space="preserve">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w:t>
      </w:r>
    </w:p>
    <w:p w:rsidR="003B0F89" w:rsidRDefault="003B0F89" w:rsidP="003B0F89">
      <w:pPr>
        <w:pBdr>
          <w:bottom w:val="single" w:sz="12" w:space="1" w:color="auto"/>
        </w:pBdr>
        <w:autoSpaceDE w:val="0"/>
        <w:autoSpaceDN w:val="0"/>
        <w:adjustRightInd w:val="0"/>
        <w:jc w:val="both"/>
        <w:rPr>
          <w:rFonts w:ascii="Calibri" w:eastAsia="Calibri" w:hAnsi="Calibri"/>
          <w:sz w:val="22"/>
          <w:szCs w:val="22"/>
          <w:lang w:eastAsia="en-US"/>
        </w:rPr>
      </w:pPr>
    </w:p>
    <w:p w:rsidR="003B0F89" w:rsidRDefault="00E4741C" w:rsidP="003B0F89">
      <w:pPr>
        <w:autoSpaceDE w:val="0"/>
        <w:autoSpaceDN w:val="0"/>
        <w:adjustRightInd w:val="0"/>
        <w:jc w:val="both"/>
        <w:rPr>
          <w:rFonts w:eastAsia="Calibri"/>
          <w:lang w:eastAsia="en-US"/>
        </w:rPr>
      </w:pPr>
      <w:r w:rsidRPr="00E4741C">
        <w:rPr>
          <w:rFonts w:eastAsia="Calibri"/>
          <w:lang w:eastAsia="en-US"/>
        </w:rPr>
        <w:t>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3B0F89" w:rsidRDefault="003B0F89" w:rsidP="003B0F89">
      <w:pPr>
        <w:autoSpaceDE w:val="0"/>
        <w:autoSpaceDN w:val="0"/>
        <w:adjustRightInd w:val="0"/>
        <w:jc w:val="both"/>
        <w:rPr>
          <w:rFonts w:eastAsia="Calibri"/>
          <w:lang w:eastAsia="en-US"/>
        </w:rPr>
      </w:pPr>
    </w:p>
    <w:p w:rsidR="003B0F89" w:rsidRDefault="00E4741C" w:rsidP="003B0F89">
      <w:pPr>
        <w:pBdr>
          <w:top w:val="single" w:sz="12" w:space="1" w:color="auto"/>
          <w:bottom w:val="single" w:sz="12" w:space="1" w:color="auto"/>
        </w:pBdr>
        <w:autoSpaceDE w:val="0"/>
        <w:autoSpaceDN w:val="0"/>
        <w:adjustRightInd w:val="0"/>
        <w:jc w:val="both"/>
        <w:rPr>
          <w:rFonts w:eastAsia="Calibri"/>
          <w:lang w:eastAsia="en-US"/>
        </w:rPr>
      </w:pPr>
      <w:r w:rsidRPr="00E4741C">
        <w:rPr>
          <w:rFonts w:eastAsia="Calibri"/>
          <w:lang w:eastAsia="en-US"/>
        </w:rPr>
        <w:t xml:space="preserve">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w:t>
      </w:r>
    </w:p>
    <w:p w:rsidR="003B0F89" w:rsidRDefault="003B0F89" w:rsidP="003B0F89">
      <w:pPr>
        <w:pBdr>
          <w:top w:val="single" w:sz="12" w:space="1" w:color="auto"/>
          <w:bottom w:val="single" w:sz="12" w:space="1" w:color="auto"/>
        </w:pBdr>
        <w:autoSpaceDE w:val="0"/>
        <w:autoSpaceDN w:val="0"/>
        <w:adjustRightInd w:val="0"/>
        <w:jc w:val="both"/>
        <w:rPr>
          <w:rFonts w:eastAsia="Calibri"/>
          <w:lang w:eastAsia="en-US"/>
        </w:rPr>
      </w:pPr>
    </w:p>
    <w:p w:rsidR="003B0F89" w:rsidRDefault="003B0F89" w:rsidP="003B0F89">
      <w:pPr>
        <w:autoSpaceDE w:val="0"/>
        <w:autoSpaceDN w:val="0"/>
        <w:adjustRightInd w:val="0"/>
        <w:jc w:val="both"/>
        <w:rPr>
          <w:rFonts w:eastAsia="Calibri"/>
          <w:lang w:eastAsia="en-US"/>
        </w:rPr>
      </w:pPr>
    </w:p>
    <w:p w:rsidR="003B0F89" w:rsidRDefault="00E4741C" w:rsidP="003B0F89">
      <w:pPr>
        <w:autoSpaceDE w:val="0"/>
        <w:autoSpaceDN w:val="0"/>
        <w:adjustRightInd w:val="0"/>
        <w:jc w:val="both"/>
        <w:rPr>
          <w:rFonts w:eastAsia="Calibri"/>
          <w:lang w:eastAsia="en-US"/>
        </w:rPr>
      </w:pPr>
      <w:r w:rsidRPr="00E4741C">
        <w:rPr>
          <w:rFonts w:eastAsia="Calibri"/>
          <w:lang w:eastAsia="en-US"/>
        </w:rPr>
        <w:t>В случае</w:t>
      </w:r>
      <w:proofErr w:type="gramStart"/>
      <w:r w:rsidRPr="00E4741C">
        <w:rPr>
          <w:rFonts w:eastAsia="Calibri"/>
          <w:lang w:eastAsia="en-US"/>
        </w:rPr>
        <w:t>,</w:t>
      </w:r>
      <w:proofErr w:type="gramEnd"/>
      <w:r w:rsidRPr="00E4741C">
        <w:rPr>
          <w:rFonts w:eastAsia="Calibri"/>
          <w:lang w:eastAsia="en-US"/>
        </w:rPr>
        <w:t xml:space="preserve"> если на земельном участке расположен объект недвижимости:</w:t>
      </w:r>
    </w:p>
    <w:p w:rsidR="003B0F89" w:rsidRDefault="00E4741C" w:rsidP="003B0F89">
      <w:pPr>
        <w:autoSpaceDE w:val="0"/>
        <w:autoSpaceDN w:val="0"/>
        <w:adjustRightInd w:val="0"/>
        <w:jc w:val="both"/>
        <w:rPr>
          <w:rFonts w:eastAsia="Calibri"/>
          <w:lang w:eastAsia="en-US"/>
        </w:rPr>
      </w:pPr>
      <w:r w:rsidRPr="00E4741C">
        <w:rPr>
          <w:rFonts w:eastAsia="Calibri"/>
          <w:lang w:eastAsia="en-US"/>
        </w:rPr>
        <w:t>На земельном участке расположены объекты недвижимости:</w:t>
      </w:r>
    </w:p>
    <w:p w:rsidR="003B0F89" w:rsidRDefault="003B0F89" w:rsidP="003B0F89">
      <w:pPr>
        <w:autoSpaceDE w:val="0"/>
        <w:autoSpaceDN w:val="0"/>
        <w:adjustRightInd w:val="0"/>
        <w:jc w:val="both"/>
        <w:rPr>
          <w:rFonts w:eastAsia="Calibri"/>
          <w:lang w:eastAsia="en-US"/>
        </w:rPr>
      </w:pPr>
    </w:p>
    <w:p w:rsidR="003B0F89" w:rsidRDefault="00E4741C" w:rsidP="003B0F89">
      <w:pPr>
        <w:autoSpaceDE w:val="0"/>
        <w:autoSpaceDN w:val="0"/>
        <w:adjustRightInd w:val="0"/>
        <w:jc w:val="both"/>
        <w:rPr>
          <w:rFonts w:eastAsia="Calibri"/>
          <w:lang w:eastAsia="en-US"/>
        </w:rPr>
      </w:pPr>
      <w:r w:rsidRPr="00E4741C">
        <w:rPr>
          <w:rFonts w:eastAsia="Calibri"/>
          <w:lang w:eastAsia="en-US"/>
        </w:rPr>
        <w:lastRenderedPageBreak/>
        <w:t xml:space="preserve">Наименование объекта, кадастровый (условный, инвентарный) номер объекта, </w:t>
      </w:r>
    </w:p>
    <w:p w:rsidR="003B0F89" w:rsidRDefault="00E4741C" w:rsidP="003B0F89">
      <w:pPr>
        <w:autoSpaceDE w:val="0"/>
        <w:autoSpaceDN w:val="0"/>
        <w:adjustRightInd w:val="0"/>
        <w:jc w:val="both"/>
        <w:rPr>
          <w:rFonts w:eastAsia="Calibri"/>
          <w:lang w:eastAsia="en-US"/>
        </w:rPr>
      </w:pPr>
      <w:r w:rsidRPr="00E4741C">
        <w:rPr>
          <w:rFonts w:eastAsia="Calibri"/>
          <w:lang w:eastAsia="en-US"/>
        </w:rPr>
        <w:t>адрес (адресный ориентир)</w:t>
      </w:r>
    </w:p>
    <w:p w:rsidR="003B0F89" w:rsidRDefault="003B0F89" w:rsidP="003B0F89">
      <w:pPr>
        <w:autoSpaceDE w:val="0"/>
        <w:autoSpaceDN w:val="0"/>
        <w:adjustRightInd w:val="0"/>
        <w:jc w:val="both"/>
        <w:rPr>
          <w:rFonts w:ascii="Calibri" w:eastAsia="Calibri" w:hAnsi="Calibri"/>
          <w:sz w:val="22"/>
          <w:szCs w:val="22"/>
          <w:lang w:eastAsia="en-US"/>
        </w:rPr>
      </w:pPr>
    </w:p>
    <w:p w:rsidR="003B0F89" w:rsidRDefault="003B0F89" w:rsidP="003B0F89">
      <w:pPr>
        <w:pBdr>
          <w:top w:val="single" w:sz="12" w:space="1" w:color="auto"/>
          <w:bottom w:val="single" w:sz="12" w:space="1" w:color="auto"/>
        </w:pBdr>
        <w:autoSpaceDE w:val="0"/>
        <w:autoSpaceDN w:val="0"/>
        <w:adjustRightInd w:val="0"/>
        <w:jc w:val="both"/>
        <w:rPr>
          <w:rFonts w:ascii="Calibri" w:eastAsia="Calibri" w:hAnsi="Calibri"/>
          <w:sz w:val="22"/>
          <w:szCs w:val="22"/>
          <w:lang w:eastAsia="en-US"/>
        </w:rPr>
      </w:pPr>
    </w:p>
    <w:p w:rsidR="003B0F89" w:rsidRDefault="003B0F89" w:rsidP="003B0F89">
      <w:pPr>
        <w:pBdr>
          <w:bottom w:val="single" w:sz="12" w:space="1" w:color="auto"/>
          <w:between w:val="single" w:sz="12" w:space="1" w:color="auto"/>
        </w:pBdr>
        <w:autoSpaceDE w:val="0"/>
        <w:autoSpaceDN w:val="0"/>
        <w:adjustRightInd w:val="0"/>
        <w:jc w:val="both"/>
        <w:rPr>
          <w:rFonts w:ascii="Calibri" w:eastAsia="Calibri" w:hAnsi="Calibri"/>
          <w:sz w:val="22"/>
          <w:szCs w:val="22"/>
          <w:lang w:eastAsia="en-US"/>
        </w:rPr>
      </w:pPr>
    </w:p>
    <w:p w:rsidR="003B0F89" w:rsidRDefault="00E4741C" w:rsidP="003B0F89">
      <w:pPr>
        <w:autoSpaceDE w:val="0"/>
        <w:autoSpaceDN w:val="0"/>
        <w:adjustRightInd w:val="0"/>
        <w:jc w:val="both"/>
        <w:rPr>
          <w:rFonts w:eastAsia="Calibri"/>
          <w:lang w:eastAsia="en-US"/>
        </w:rPr>
      </w:pPr>
      <w:r w:rsidRPr="00E4741C">
        <w:rPr>
          <w:rFonts w:eastAsia="Calibri"/>
          <w:lang w:eastAsia="en-US"/>
        </w:rPr>
        <w:t>Основание возникновения права собственности на объект недвижимости:__________________________________________________</w:t>
      </w:r>
    </w:p>
    <w:p w:rsidR="003B0F89" w:rsidRDefault="003B0F89" w:rsidP="003B0F89">
      <w:pPr>
        <w:autoSpaceDE w:val="0"/>
        <w:autoSpaceDN w:val="0"/>
        <w:adjustRightInd w:val="0"/>
        <w:jc w:val="both"/>
        <w:rPr>
          <w:rFonts w:eastAsia="Calibri"/>
          <w:lang w:eastAsia="en-US"/>
        </w:rPr>
      </w:pPr>
    </w:p>
    <w:p w:rsidR="00361FAE" w:rsidRPr="008D225A" w:rsidRDefault="00361FAE" w:rsidP="00361FAE">
      <w:pPr>
        <w:widowControl w:val="0"/>
        <w:jc w:val="both"/>
        <w:rPr>
          <w:sz w:val="22"/>
          <w:szCs w:val="22"/>
        </w:rPr>
      </w:pPr>
      <w:r w:rsidRPr="008D225A">
        <w:t xml:space="preserve">                Я даю согласие  на  обработку своих  персональных  данных, </w:t>
      </w:r>
      <w:r w:rsidRPr="008D225A">
        <w:rPr>
          <w:rFonts w:eastAsia="Lucida Sans Unicode"/>
          <w:bCs/>
          <w:kern w:val="2"/>
          <w:lang w:eastAsia="ar-SA"/>
        </w:rPr>
        <w:t xml:space="preserve">а также </w:t>
      </w:r>
      <w:proofErr w:type="gramStart"/>
      <w:r w:rsidRPr="008D225A">
        <w:rPr>
          <w:rFonts w:eastAsia="Lucida Sans Unicode"/>
          <w:bCs/>
          <w:kern w:val="2"/>
          <w:lang w:eastAsia="ar-SA"/>
        </w:rPr>
        <w:t>согласие</w:t>
      </w:r>
      <w:proofErr w:type="gramEnd"/>
      <w:r w:rsidRPr="008D225A">
        <w:rPr>
          <w:rFonts w:eastAsia="Lucida Sans Unicode"/>
          <w:bCs/>
          <w:kern w:val="2"/>
          <w:lang w:eastAsia="ar-SA"/>
        </w:rPr>
        <w:t xml:space="preserve"> представляемого мною лица</w:t>
      </w:r>
      <w:r w:rsidRPr="008D225A">
        <w:t xml:space="preserve">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и  объеме,  необходимых  для предоставления муниципальной услуги в соответствии с </w:t>
      </w:r>
      <w:hyperlink r:id="rId13" w:history="1">
        <w:r w:rsidRPr="008D225A">
          <w:rPr>
            <w:rStyle w:val="a9"/>
            <w:color w:val="auto"/>
            <w:u w:val="none"/>
          </w:rPr>
          <w:t>Федеральным  законом</w:t>
        </w:r>
      </w:hyperlink>
      <w:r w:rsidRPr="008D225A">
        <w:t xml:space="preserve"> от 27.07.2006 № 152-ФЗ «О персональных данных».</w:t>
      </w:r>
    </w:p>
    <w:p w:rsidR="003B0F89" w:rsidRDefault="003B0F89" w:rsidP="003B0F89">
      <w:pPr>
        <w:autoSpaceDE w:val="0"/>
        <w:autoSpaceDN w:val="0"/>
        <w:adjustRightInd w:val="0"/>
        <w:jc w:val="both"/>
        <w:rPr>
          <w:rFonts w:eastAsia="Calibri"/>
          <w:lang w:eastAsia="en-US"/>
        </w:rPr>
      </w:pPr>
    </w:p>
    <w:p w:rsidR="003B0F89" w:rsidRDefault="00E4741C" w:rsidP="003B0F89">
      <w:pPr>
        <w:autoSpaceDE w:val="0"/>
        <w:autoSpaceDN w:val="0"/>
        <w:adjustRightInd w:val="0"/>
        <w:jc w:val="both"/>
        <w:rPr>
          <w:rFonts w:eastAsia="Calibri"/>
          <w:lang w:eastAsia="en-US"/>
        </w:rPr>
      </w:pPr>
      <w:r w:rsidRPr="00E4741C">
        <w:rPr>
          <w:rFonts w:eastAsia="Calibri"/>
          <w:lang w:eastAsia="en-US"/>
        </w:rPr>
        <w:t>Приложения к заявлению:</w:t>
      </w:r>
    </w:p>
    <w:p w:rsidR="003B0F89" w:rsidRPr="00C700E6" w:rsidRDefault="00E4741C" w:rsidP="003B0F89">
      <w:pPr>
        <w:autoSpaceDE w:val="0"/>
        <w:autoSpaceDN w:val="0"/>
        <w:adjustRightInd w:val="0"/>
        <w:jc w:val="both"/>
        <w:rPr>
          <w:rFonts w:eastAsia="Calibri"/>
          <w:lang w:eastAsia="en-US"/>
        </w:rPr>
      </w:pPr>
      <w:r w:rsidRPr="00C700E6">
        <w:rPr>
          <w:rFonts w:eastAsia="Calibri"/>
          <w:lang w:eastAsia="en-US"/>
        </w:rPr>
        <w:t>1.___________________________________________________________________</w:t>
      </w:r>
      <w:r w:rsidRPr="00C700E6">
        <w:rPr>
          <w:rFonts w:eastAsia="Calibri"/>
          <w:lang w:eastAsia="en-US"/>
        </w:rPr>
        <w:br/>
      </w:r>
      <w:r w:rsidRPr="00C700E6">
        <w:rPr>
          <w:rFonts w:eastAsia="Calibri"/>
          <w:lang w:eastAsia="en-US"/>
        </w:rPr>
        <w:br/>
        <w:t>2.___________________________________________________________________</w:t>
      </w:r>
      <w:r w:rsidRPr="00C700E6">
        <w:rPr>
          <w:rFonts w:eastAsia="Calibri"/>
          <w:lang w:eastAsia="en-US"/>
        </w:rPr>
        <w:br/>
      </w:r>
      <w:r w:rsidRPr="00C700E6">
        <w:rPr>
          <w:rFonts w:eastAsia="Calibri"/>
          <w:lang w:eastAsia="en-US"/>
        </w:rPr>
        <w:br/>
        <w:t>3.___________________________________________________________________</w:t>
      </w:r>
      <w:r w:rsidRPr="00C700E6">
        <w:rPr>
          <w:rFonts w:eastAsia="Calibri"/>
          <w:lang w:eastAsia="en-US"/>
        </w:rPr>
        <w:br/>
      </w:r>
      <w:r w:rsidRPr="00C700E6">
        <w:rPr>
          <w:rFonts w:eastAsia="Calibri"/>
          <w:lang w:eastAsia="en-US"/>
        </w:rPr>
        <w:br/>
        <w:t>4.___________________________________________________________________</w:t>
      </w:r>
      <w:r w:rsidRPr="00C700E6">
        <w:rPr>
          <w:rFonts w:eastAsia="Calibri"/>
          <w:lang w:eastAsia="en-US"/>
        </w:rPr>
        <w:br/>
      </w:r>
      <w:r w:rsidRPr="00C700E6">
        <w:rPr>
          <w:rFonts w:eastAsia="Calibri"/>
          <w:lang w:eastAsia="en-US"/>
        </w:rPr>
        <w:br/>
        <w:t>5.___________________________________________________________________</w:t>
      </w:r>
      <w:r w:rsidRPr="00C700E6">
        <w:rPr>
          <w:rFonts w:eastAsia="Calibri"/>
          <w:lang w:eastAsia="en-US"/>
        </w:rPr>
        <w:br/>
      </w:r>
      <w:r w:rsidRPr="00C700E6">
        <w:rPr>
          <w:rFonts w:eastAsia="Calibri"/>
          <w:lang w:eastAsia="en-US"/>
        </w:rPr>
        <w:br/>
        <w:t>6.___________________________________________________________________</w:t>
      </w:r>
      <w:r w:rsidRPr="00C700E6">
        <w:rPr>
          <w:rFonts w:eastAsia="Calibri"/>
          <w:lang w:eastAsia="en-US"/>
        </w:rPr>
        <w:br/>
      </w:r>
      <w:r w:rsidRPr="00C700E6">
        <w:rPr>
          <w:rFonts w:eastAsia="Calibri"/>
          <w:lang w:eastAsia="en-US"/>
        </w:rPr>
        <w:br/>
      </w:r>
      <w:r w:rsidRPr="00C700E6">
        <w:rPr>
          <w:rFonts w:eastAsia="Calibri"/>
          <w:lang w:eastAsia="en-US"/>
        </w:rPr>
        <w:br/>
      </w:r>
      <w:r w:rsidRPr="00C700E6">
        <w:rPr>
          <w:rFonts w:eastAsia="Calibri"/>
          <w:lang w:eastAsia="en-US"/>
        </w:rPr>
        <w:br/>
        <w:t>"______" _____________ 20_____ год</w:t>
      </w:r>
    </w:p>
    <w:p w:rsidR="003B0F89" w:rsidRPr="00C700E6" w:rsidRDefault="003B0F89" w:rsidP="003B0F89">
      <w:pPr>
        <w:autoSpaceDE w:val="0"/>
        <w:autoSpaceDN w:val="0"/>
        <w:adjustRightInd w:val="0"/>
        <w:jc w:val="both"/>
        <w:rPr>
          <w:rFonts w:eastAsia="Calibri"/>
          <w:lang w:eastAsia="en-US"/>
        </w:rPr>
      </w:pPr>
    </w:p>
    <w:p w:rsidR="003B0F89" w:rsidRPr="00C700E6" w:rsidRDefault="003B0F89" w:rsidP="003B0F89">
      <w:pPr>
        <w:autoSpaceDE w:val="0"/>
        <w:autoSpaceDN w:val="0"/>
        <w:adjustRightInd w:val="0"/>
        <w:jc w:val="both"/>
        <w:rPr>
          <w:rFonts w:eastAsia="Calibri"/>
          <w:lang w:eastAsia="en-US"/>
        </w:rPr>
      </w:pPr>
    </w:p>
    <w:p w:rsidR="003B0F89" w:rsidRPr="00C700E6" w:rsidRDefault="00E4741C" w:rsidP="003B0F89">
      <w:pPr>
        <w:autoSpaceDE w:val="0"/>
        <w:autoSpaceDN w:val="0"/>
        <w:adjustRightInd w:val="0"/>
        <w:jc w:val="both"/>
        <w:rPr>
          <w:rFonts w:eastAsia="Calibri"/>
          <w:lang w:eastAsia="en-US"/>
        </w:rPr>
      </w:pPr>
      <w:r w:rsidRPr="00C700E6">
        <w:rPr>
          <w:rFonts w:eastAsia="Calibri"/>
          <w:lang w:eastAsia="en-US"/>
        </w:rPr>
        <w:t>_________________________ ____________________________________</w:t>
      </w:r>
    </w:p>
    <w:p w:rsidR="00083D20" w:rsidRPr="00C700E6" w:rsidRDefault="00E4741C" w:rsidP="003B0F89">
      <w:pPr>
        <w:autoSpaceDE w:val="0"/>
        <w:autoSpaceDN w:val="0"/>
        <w:adjustRightInd w:val="0"/>
        <w:jc w:val="both"/>
        <w:rPr>
          <w:rFonts w:eastAsia="Calibri"/>
          <w:lang w:eastAsia="en-US"/>
        </w:rPr>
      </w:pPr>
      <w:r w:rsidRPr="00C700E6">
        <w:rPr>
          <w:rFonts w:eastAsia="Calibri"/>
          <w:lang w:eastAsia="en-US"/>
        </w:rPr>
        <w:t xml:space="preserve">                                                      </w:t>
      </w:r>
      <w:r w:rsidR="003B0F89" w:rsidRPr="00C700E6">
        <w:rPr>
          <w:rFonts w:eastAsia="Calibri"/>
          <w:lang w:eastAsia="en-US"/>
        </w:rPr>
        <w:t xml:space="preserve">       (подпись заявителя) </w:t>
      </w:r>
    </w:p>
    <w:p w:rsidR="00D01EE3" w:rsidRDefault="00D01EE3" w:rsidP="003B0F89">
      <w:pPr>
        <w:autoSpaceDE w:val="0"/>
        <w:autoSpaceDN w:val="0"/>
        <w:adjustRightInd w:val="0"/>
        <w:jc w:val="both"/>
        <w:rPr>
          <w:rFonts w:eastAsia="Calibri"/>
          <w:lang w:eastAsia="en-US"/>
        </w:rPr>
        <w:sectPr w:rsidR="00D01EE3" w:rsidSect="00C81497">
          <w:pgSz w:w="11906" w:h="16838" w:code="9"/>
          <w:pgMar w:top="567" w:right="567" w:bottom="567" w:left="1701" w:header="709" w:footer="709" w:gutter="0"/>
          <w:cols w:space="708"/>
          <w:titlePg/>
          <w:docGrid w:linePitch="360"/>
        </w:sectPr>
      </w:pPr>
    </w:p>
    <w:p w:rsidR="00D01EE3" w:rsidRPr="00D01EE3" w:rsidRDefault="00D01EE3" w:rsidP="00D01EE3">
      <w:pPr>
        <w:keepNext/>
        <w:keepLines/>
        <w:ind w:left="4961"/>
        <w:outlineLvl w:val="0"/>
        <w:rPr>
          <w:sz w:val="28"/>
          <w:szCs w:val="32"/>
          <w:lang w:eastAsia="en-US"/>
        </w:rPr>
      </w:pPr>
      <w:r w:rsidRPr="00D01EE3">
        <w:rPr>
          <w:sz w:val="28"/>
          <w:szCs w:val="32"/>
          <w:lang w:eastAsia="en-US"/>
        </w:rPr>
        <w:lastRenderedPageBreak/>
        <w:t xml:space="preserve">Приложение № </w:t>
      </w:r>
      <w:r>
        <w:rPr>
          <w:sz w:val="28"/>
          <w:szCs w:val="32"/>
          <w:lang w:eastAsia="en-US"/>
        </w:rPr>
        <w:t>2</w:t>
      </w:r>
    </w:p>
    <w:p w:rsidR="00D01EE3" w:rsidRPr="00D01EE3" w:rsidRDefault="00D01EE3" w:rsidP="00D01EE3">
      <w:pPr>
        <w:widowControl w:val="0"/>
        <w:autoSpaceDE w:val="0"/>
        <w:autoSpaceDN w:val="0"/>
        <w:adjustRightInd w:val="0"/>
        <w:ind w:left="4962"/>
        <w:rPr>
          <w:sz w:val="28"/>
          <w:szCs w:val="28"/>
          <w:lang w:eastAsia="en-US"/>
        </w:rPr>
      </w:pPr>
      <w:r w:rsidRPr="00D01EE3">
        <w:rPr>
          <w:sz w:val="28"/>
          <w:szCs w:val="28"/>
          <w:lang w:eastAsia="en-US"/>
        </w:rPr>
        <w:t xml:space="preserve">к </w:t>
      </w:r>
      <w:r>
        <w:rPr>
          <w:sz w:val="28"/>
          <w:szCs w:val="28"/>
          <w:lang w:eastAsia="en-US"/>
        </w:rPr>
        <w:t>А</w:t>
      </w:r>
      <w:r w:rsidRPr="00D01EE3">
        <w:rPr>
          <w:sz w:val="28"/>
          <w:szCs w:val="28"/>
          <w:lang w:eastAsia="en-US"/>
        </w:rPr>
        <w:t>дминистративному регламенту</w:t>
      </w:r>
    </w:p>
    <w:p w:rsidR="00D01EE3" w:rsidRPr="00D01EE3" w:rsidRDefault="00D01EE3" w:rsidP="00D01EE3">
      <w:pPr>
        <w:widowControl w:val="0"/>
        <w:autoSpaceDE w:val="0"/>
        <w:autoSpaceDN w:val="0"/>
        <w:adjustRightInd w:val="0"/>
        <w:ind w:firstLine="709"/>
        <w:jc w:val="both"/>
        <w:rPr>
          <w:sz w:val="28"/>
          <w:szCs w:val="28"/>
          <w:lang w:eastAsia="en-U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85"/>
        <w:gridCol w:w="4785"/>
      </w:tblGrid>
      <w:tr w:rsidR="00D01EE3" w:rsidRPr="00D01EE3" w:rsidTr="00D01EE3">
        <w:trPr>
          <w:trHeight w:val="2019"/>
        </w:trPr>
        <w:tc>
          <w:tcPr>
            <w:tcW w:w="4785" w:type="dxa"/>
            <w:tcBorders>
              <w:right w:val="single" w:sz="4" w:space="0" w:color="auto"/>
            </w:tcBorders>
            <w:vAlign w:val="center"/>
          </w:tcPr>
          <w:p w:rsidR="00D01EE3" w:rsidRPr="00D01EE3" w:rsidRDefault="00D01EE3" w:rsidP="00D01EE3">
            <w:pPr>
              <w:jc w:val="center"/>
              <w:rPr>
                <w:rFonts w:eastAsia="Calibri"/>
                <w:sz w:val="28"/>
                <w:szCs w:val="28"/>
                <w:lang w:eastAsia="en-US"/>
              </w:rPr>
            </w:pPr>
            <w:r w:rsidRPr="00D01EE3">
              <w:rPr>
                <w:rFonts w:eastAsia="Calibri"/>
                <w:sz w:val="28"/>
                <w:szCs w:val="28"/>
                <w:lang w:eastAsia="en-US"/>
              </w:rPr>
              <w:t>Исходящий штамп</w:t>
            </w:r>
          </w:p>
        </w:tc>
        <w:tc>
          <w:tcPr>
            <w:tcW w:w="4785" w:type="dxa"/>
            <w:tcBorders>
              <w:top w:val="nil"/>
              <w:left w:val="single" w:sz="4" w:space="0" w:color="auto"/>
              <w:bottom w:val="nil"/>
              <w:right w:val="nil"/>
            </w:tcBorders>
          </w:tcPr>
          <w:p w:rsidR="00D01EE3" w:rsidRPr="00D01EE3" w:rsidRDefault="00D01EE3" w:rsidP="00D01EE3">
            <w:pPr>
              <w:tabs>
                <w:tab w:val="left" w:pos="4569"/>
              </w:tabs>
              <w:ind w:firstLine="709"/>
              <w:jc w:val="both"/>
              <w:rPr>
                <w:rFonts w:eastAsia="Calibri"/>
                <w:sz w:val="28"/>
                <w:szCs w:val="28"/>
                <w:lang w:eastAsia="en-US"/>
              </w:rPr>
            </w:pPr>
          </w:p>
          <w:p w:rsidR="00D01EE3" w:rsidRPr="00D01EE3" w:rsidRDefault="00D01EE3" w:rsidP="00D01EE3">
            <w:pPr>
              <w:ind w:firstLine="709"/>
              <w:jc w:val="center"/>
              <w:rPr>
                <w:rFonts w:eastAsia="Calibri"/>
                <w:sz w:val="28"/>
                <w:szCs w:val="28"/>
                <w:vertAlign w:val="superscript"/>
                <w:lang w:eastAsia="en-US"/>
              </w:rPr>
            </w:pPr>
          </w:p>
        </w:tc>
      </w:tr>
    </w:tbl>
    <w:p w:rsidR="00D01EE3" w:rsidRPr="00D01EE3" w:rsidRDefault="00D01EE3" w:rsidP="00D01EE3">
      <w:pPr>
        <w:widowControl w:val="0"/>
        <w:autoSpaceDE w:val="0"/>
        <w:autoSpaceDN w:val="0"/>
        <w:adjustRightInd w:val="0"/>
        <w:ind w:firstLine="709"/>
        <w:jc w:val="center"/>
        <w:rPr>
          <w:sz w:val="28"/>
          <w:szCs w:val="28"/>
          <w:lang w:eastAsia="en-US"/>
        </w:rPr>
      </w:pPr>
    </w:p>
    <w:p w:rsidR="00D01EE3" w:rsidRPr="00D01EE3" w:rsidRDefault="00D01EE3" w:rsidP="00D01EE3">
      <w:pPr>
        <w:widowControl w:val="0"/>
        <w:autoSpaceDE w:val="0"/>
        <w:autoSpaceDN w:val="0"/>
        <w:adjustRightInd w:val="0"/>
        <w:ind w:firstLine="709"/>
        <w:jc w:val="center"/>
        <w:rPr>
          <w:sz w:val="28"/>
          <w:szCs w:val="28"/>
          <w:lang w:eastAsia="en-US"/>
        </w:rPr>
      </w:pPr>
    </w:p>
    <w:p w:rsidR="00D01EE3" w:rsidRPr="00D01EE3" w:rsidRDefault="00D01EE3" w:rsidP="00D01EE3">
      <w:pPr>
        <w:widowControl w:val="0"/>
        <w:autoSpaceDE w:val="0"/>
        <w:autoSpaceDN w:val="0"/>
        <w:adjustRightInd w:val="0"/>
        <w:jc w:val="center"/>
        <w:rPr>
          <w:b/>
          <w:sz w:val="28"/>
          <w:szCs w:val="28"/>
          <w:lang w:eastAsia="en-US"/>
        </w:rPr>
      </w:pPr>
      <w:r w:rsidRPr="00D01EE3">
        <w:rPr>
          <w:b/>
          <w:sz w:val="28"/>
          <w:szCs w:val="28"/>
          <w:lang w:eastAsia="en-US"/>
        </w:rPr>
        <w:t>РЕШЕНИЕ</w:t>
      </w:r>
    </w:p>
    <w:p w:rsidR="00D01EE3" w:rsidRPr="00D01EE3" w:rsidRDefault="00D01EE3" w:rsidP="00D01EE3">
      <w:pPr>
        <w:widowControl w:val="0"/>
        <w:autoSpaceDE w:val="0"/>
        <w:autoSpaceDN w:val="0"/>
        <w:adjustRightInd w:val="0"/>
        <w:jc w:val="center"/>
        <w:rPr>
          <w:sz w:val="28"/>
          <w:szCs w:val="28"/>
          <w:lang w:eastAsia="en-US"/>
        </w:rPr>
      </w:pPr>
      <w:r w:rsidRPr="00D01EE3">
        <w:rPr>
          <w:b/>
          <w:sz w:val="28"/>
          <w:szCs w:val="28"/>
          <w:lang w:eastAsia="en-US"/>
        </w:rPr>
        <w:t xml:space="preserve">об отказе в </w:t>
      </w:r>
      <w:r w:rsidR="007C43EE" w:rsidRPr="00D01EE3">
        <w:rPr>
          <w:b/>
          <w:sz w:val="28"/>
          <w:szCs w:val="28"/>
          <w:lang w:eastAsia="en-US"/>
        </w:rPr>
        <w:t>пред</w:t>
      </w:r>
      <w:r w:rsidR="007C43EE">
        <w:rPr>
          <w:b/>
          <w:sz w:val="28"/>
          <w:szCs w:val="28"/>
          <w:lang w:eastAsia="en-US"/>
        </w:rPr>
        <w:t xml:space="preserve">оставлении </w:t>
      </w:r>
      <w:r w:rsidRPr="00D01EE3">
        <w:rPr>
          <w:b/>
          <w:sz w:val="28"/>
          <w:szCs w:val="28"/>
          <w:lang w:eastAsia="en-US"/>
        </w:rPr>
        <w:t>земельного участка</w:t>
      </w:r>
      <w:r w:rsidR="007C43EE">
        <w:rPr>
          <w:b/>
          <w:sz w:val="28"/>
          <w:szCs w:val="28"/>
          <w:lang w:eastAsia="en-US"/>
        </w:rPr>
        <w:t xml:space="preserve"> без проведения торгов</w:t>
      </w:r>
    </w:p>
    <w:p w:rsidR="00D01EE3" w:rsidRPr="00D01EE3" w:rsidRDefault="00D01EE3" w:rsidP="00D01EE3">
      <w:pPr>
        <w:widowControl w:val="0"/>
        <w:autoSpaceDE w:val="0"/>
        <w:autoSpaceDN w:val="0"/>
        <w:adjustRightInd w:val="0"/>
        <w:ind w:firstLine="709"/>
        <w:jc w:val="center"/>
        <w:rPr>
          <w:sz w:val="28"/>
          <w:szCs w:val="28"/>
          <w:lang w:eastAsia="en-US"/>
        </w:rPr>
      </w:pPr>
      <w:r w:rsidRPr="00D01EE3">
        <w:rPr>
          <w:sz w:val="28"/>
          <w:szCs w:val="28"/>
          <w:lang w:eastAsia="en-US"/>
        </w:rPr>
        <w:t>______________ № ___________</w:t>
      </w:r>
    </w:p>
    <w:p w:rsidR="00D01EE3" w:rsidRPr="00D01EE3" w:rsidRDefault="00D01EE3" w:rsidP="00D01EE3">
      <w:pPr>
        <w:widowControl w:val="0"/>
        <w:autoSpaceDE w:val="0"/>
        <w:autoSpaceDN w:val="0"/>
        <w:adjustRightInd w:val="0"/>
        <w:ind w:firstLine="709"/>
        <w:jc w:val="both"/>
        <w:rPr>
          <w:sz w:val="28"/>
          <w:szCs w:val="28"/>
          <w:lang w:eastAsia="en-US"/>
        </w:rPr>
      </w:pPr>
    </w:p>
    <w:p w:rsidR="00D01EE3" w:rsidRPr="00D01EE3" w:rsidRDefault="00D01EE3" w:rsidP="00D01EE3">
      <w:pPr>
        <w:widowControl w:val="0"/>
        <w:autoSpaceDE w:val="0"/>
        <w:autoSpaceDN w:val="0"/>
        <w:adjustRightInd w:val="0"/>
        <w:ind w:firstLine="709"/>
        <w:jc w:val="both"/>
        <w:rPr>
          <w:sz w:val="28"/>
          <w:szCs w:val="28"/>
          <w:lang w:eastAsia="en-US"/>
        </w:rPr>
      </w:pPr>
      <w:r w:rsidRPr="00D01EE3">
        <w:rPr>
          <w:sz w:val="28"/>
          <w:szCs w:val="28"/>
          <w:lang w:eastAsia="en-US"/>
        </w:rPr>
        <w:t>Администрация ____________________________________ сообщает</w:t>
      </w:r>
    </w:p>
    <w:p w:rsidR="00D01EE3" w:rsidRPr="00D01EE3" w:rsidRDefault="00D01EE3" w:rsidP="00D01EE3">
      <w:pPr>
        <w:widowControl w:val="0"/>
        <w:autoSpaceDE w:val="0"/>
        <w:autoSpaceDN w:val="0"/>
        <w:adjustRightInd w:val="0"/>
        <w:ind w:firstLine="709"/>
        <w:jc w:val="center"/>
        <w:rPr>
          <w:sz w:val="28"/>
          <w:szCs w:val="28"/>
          <w:vertAlign w:val="superscript"/>
          <w:lang w:eastAsia="en-US"/>
        </w:rPr>
      </w:pPr>
      <w:r w:rsidRPr="00D01EE3">
        <w:rPr>
          <w:sz w:val="28"/>
          <w:szCs w:val="28"/>
          <w:vertAlign w:val="superscript"/>
          <w:lang w:eastAsia="en-US"/>
        </w:rPr>
        <w:t>(наименование муниципального образования)</w:t>
      </w: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________________________________________________________________</w:t>
      </w:r>
    </w:p>
    <w:p w:rsidR="00D01EE3" w:rsidRPr="00D01EE3" w:rsidRDefault="00D01EE3" w:rsidP="00D01EE3">
      <w:pPr>
        <w:widowControl w:val="0"/>
        <w:autoSpaceDE w:val="0"/>
        <w:autoSpaceDN w:val="0"/>
        <w:adjustRightInd w:val="0"/>
        <w:ind w:firstLine="709"/>
        <w:jc w:val="center"/>
        <w:rPr>
          <w:sz w:val="28"/>
          <w:szCs w:val="28"/>
          <w:vertAlign w:val="superscript"/>
          <w:lang w:eastAsia="en-US"/>
        </w:rPr>
      </w:pPr>
      <w:r w:rsidRPr="00D01EE3">
        <w:rPr>
          <w:sz w:val="28"/>
          <w:szCs w:val="28"/>
          <w:vertAlign w:val="superscript"/>
          <w:lang w:eastAsia="en-US"/>
        </w:rPr>
        <w:t>(Ф.И.О. заявителя, полное наименование для юридического лица)</w:t>
      </w: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________________________________________________________________</w:t>
      </w:r>
    </w:p>
    <w:p w:rsidR="00D01EE3" w:rsidRPr="00D01EE3" w:rsidRDefault="00D01EE3" w:rsidP="00D01EE3">
      <w:pPr>
        <w:widowControl w:val="0"/>
        <w:autoSpaceDE w:val="0"/>
        <w:autoSpaceDN w:val="0"/>
        <w:adjustRightInd w:val="0"/>
        <w:ind w:firstLine="709"/>
        <w:jc w:val="center"/>
        <w:rPr>
          <w:sz w:val="28"/>
          <w:szCs w:val="28"/>
          <w:vertAlign w:val="superscript"/>
          <w:lang w:eastAsia="en-US"/>
        </w:rPr>
      </w:pPr>
      <w:r w:rsidRPr="00D01EE3">
        <w:rPr>
          <w:sz w:val="28"/>
          <w:szCs w:val="28"/>
          <w:vertAlign w:val="superscript"/>
          <w:lang w:eastAsia="en-US"/>
        </w:rPr>
        <w:t>(почтовый адрес)</w:t>
      </w: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________________________________________________________________</w:t>
      </w:r>
    </w:p>
    <w:p w:rsidR="00D01EE3" w:rsidRPr="00D01EE3" w:rsidRDefault="00D01EE3" w:rsidP="00D01EE3">
      <w:pPr>
        <w:widowControl w:val="0"/>
        <w:autoSpaceDE w:val="0"/>
        <w:autoSpaceDN w:val="0"/>
        <w:adjustRightInd w:val="0"/>
        <w:ind w:firstLine="709"/>
        <w:jc w:val="both"/>
        <w:rPr>
          <w:sz w:val="28"/>
          <w:szCs w:val="28"/>
          <w:lang w:eastAsia="en-US"/>
        </w:rPr>
      </w:pPr>
    </w:p>
    <w:p w:rsidR="00D01EE3" w:rsidRPr="00D01EE3" w:rsidRDefault="00D01EE3" w:rsidP="00D01EE3">
      <w:pPr>
        <w:widowControl w:val="0"/>
        <w:autoSpaceDE w:val="0"/>
        <w:autoSpaceDN w:val="0"/>
        <w:adjustRightInd w:val="0"/>
        <w:ind w:firstLine="709"/>
        <w:jc w:val="both"/>
        <w:rPr>
          <w:sz w:val="28"/>
          <w:szCs w:val="28"/>
          <w:lang w:eastAsia="en-US"/>
        </w:rPr>
      </w:pPr>
    </w:p>
    <w:p w:rsidR="00D01EE3" w:rsidRPr="00D01EE3" w:rsidRDefault="00D01EE3" w:rsidP="00D01EE3">
      <w:pPr>
        <w:widowControl w:val="0"/>
        <w:autoSpaceDE w:val="0"/>
        <w:autoSpaceDN w:val="0"/>
        <w:adjustRightInd w:val="0"/>
        <w:ind w:firstLine="709"/>
        <w:jc w:val="both"/>
        <w:rPr>
          <w:sz w:val="28"/>
          <w:szCs w:val="28"/>
          <w:lang w:eastAsia="en-US"/>
        </w:rPr>
      </w:pPr>
      <w:r w:rsidRPr="00D01EE3">
        <w:rPr>
          <w:sz w:val="28"/>
          <w:szCs w:val="28"/>
          <w:lang w:eastAsia="en-US"/>
        </w:rPr>
        <w:t>Причины принятого решения: _________________________________</w:t>
      </w: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________________________________________________________________</w:t>
      </w: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_______________________________________________________________</w:t>
      </w:r>
    </w:p>
    <w:p w:rsidR="00D01EE3" w:rsidRPr="00D01EE3" w:rsidRDefault="00D01EE3" w:rsidP="00D01EE3">
      <w:pPr>
        <w:widowControl w:val="0"/>
        <w:autoSpaceDE w:val="0"/>
        <w:autoSpaceDN w:val="0"/>
        <w:adjustRightInd w:val="0"/>
        <w:ind w:firstLine="709"/>
        <w:jc w:val="both"/>
        <w:rPr>
          <w:sz w:val="28"/>
          <w:szCs w:val="28"/>
          <w:lang w:eastAsia="en-US"/>
        </w:rPr>
      </w:pPr>
    </w:p>
    <w:p w:rsidR="00D01EE3" w:rsidRPr="00D01EE3" w:rsidRDefault="00D01EE3" w:rsidP="00D01EE3">
      <w:pPr>
        <w:widowControl w:val="0"/>
        <w:autoSpaceDE w:val="0"/>
        <w:autoSpaceDN w:val="0"/>
        <w:adjustRightInd w:val="0"/>
        <w:ind w:firstLine="709"/>
        <w:jc w:val="both"/>
        <w:rPr>
          <w:sz w:val="28"/>
          <w:szCs w:val="28"/>
          <w:lang w:eastAsia="en-US"/>
        </w:rPr>
      </w:pP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 xml:space="preserve">Глава </w:t>
      </w:r>
      <w:proofErr w:type="gramStart"/>
      <w:r w:rsidRPr="00D01EE3">
        <w:rPr>
          <w:sz w:val="28"/>
          <w:szCs w:val="28"/>
          <w:lang w:eastAsia="en-US"/>
        </w:rPr>
        <w:t>Верхнекамского</w:t>
      </w:r>
      <w:proofErr w:type="gramEnd"/>
      <w:r w:rsidRPr="00D01EE3">
        <w:rPr>
          <w:sz w:val="28"/>
          <w:szCs w:val="28"/>
          <w:lang w:eastAsia="en-US"/>
        </w:rPr>
        <w:t xml:space="preserve"> </w:t>
      </w:r>
    </w:p>
    <w:p w:rsidR="00D01EE3" w:rsidRPr="00D01EE3" w:rsidRDefault="00D01EE3" w:rsidP="00D01EE3">
      <w:pPr>
        <w:widowControl w:val="0"/>
        <w:autoSpaceDE w:val="0"/>
        <w:autoSpaceDN w:val="0"/>
        <w:adjustRightInd w:val="0"/>
        <w:jc w:val="both"/>
        <w:rPr>
          <w:sz w:val="28"/>
          <w:szCs w:val="28"/>
          <w:lang w:eastAsia="en-US"/>
        </w:rPr>
      </w:pPr>
      <w:r w:rsidRPr="00D01EE3">
        <w:rPr>
          <w:sz w:val="28"/>
          <w:szCs w:val="28"/>
          <w:lang w:eastAsia="en-US"/>
        </w:rPr>
        <w:t>муниципального округа           _______________</w:t>
      </w:r>
    </w:p>
    <w:p w:rsidR="00D01EE3" w:rsidRPr="00D01EE3" w:rsidRDefault="00D01EE3" w:rsidP="00D01EE3">
      <w:pPr>
        <w:widowControl w:val="0"/>
        <w:autoSpaceDE w:val="0"/>
        <w:autoSpaceDN w:val="0"/>
        <w:adjustRightInd w:val="0"/>
        <w:ind w:left="3969"/>
        <w:jc w:val="both"/>
        <w:rPr>
          <w:sz w:val="28"/>
          <w:szCs w:val="28"/>
          <w:vertAlign w:val="superscript"/>
          <w:lang w:eastAsia="en-US"/>
        </w:rPr>
      </w:pPr>
      <w:r w:rsidRPr="00D01EE3">
        <w:rPr>
          <w:sz w:val="28"/>
          <w:szCs w:val="28"/>
          <w:vertAlign w:val="superscript"/>
          <w:lang w:eastAsia="en-US"/>
        </w:rPr>
        <w:t>(подпись)</w:t>
      </w:r>
      <w:r w:rsidRPr="00D01EE3">
        <w:rPr>
          <w:sz w:val="28"/>
          <w:szCs w:val="28"/>
          <w:vertAlign w:val="superscript"/>
          <w:lang w:eastAsia="en-US"/>
        </w:rPr>
        <w:tab/>
      </w:r>
      <w:r w:rsidRPr="00D01EE3">
        <w:rPr>
          <w:sz w:val="28"/>
          <w:szCs w:val="28"/>
          <w:vertAlign w:val="superscript"/>
          <w:lang w:eastAsia="en-US"/>
        </w:rPr>
        <w:tab/>
      </w:r>
      <w:r w:rsidRPr="00D01EE3">
        <w:rPr>
          <w:sz w:val="28"/>
          <w:szCs w:val="28"/>
          <w:vertAlign w:val="superscript"/>
          <w:lang w:eastAsia="en-US"/>
        </w:rPr>
        <w:tab/>
      </w:r>
      <w:r w:rsidRPr="00D01EE3">
        <w:rPr>
          <w:sz w:val="28"/>
          <w:szCs w:val="28"/>
          <w:vertAlign w:val="superscript"/>
          <w:lang w:eastAsia="en-US"/>
        </w:rPr>
        <w:tab/>
      </w:r>
      <w:r w:rsidRPr="00D01EE3">
        <w:rPr>
          <w:sz w:val="28"/>
          <w:szCs w:val="28"/>
          <w:vertAlign w:val="superscript"/>
          <w:lang w:eastAsia="en-US"/>
        </w:rPr>
        <w:tab/>
        <w:t>(Ф.И.О.)</w:t>
      </w:r>
    </w:p>
    <w:p w:rsidR="00D01EE3" w:rsidRPr="00D01EE3" w:rsidRDefault="00D01EE3" w:rsidP="00D01EE3">
      <w:pPr>
        <w:widowControl w:val="0"/>
        <w:autoSpaceDE w:val="0"/>
        <w:autoSpaceDN w:val="0"/>
        <w:adjustRightInd w:val="0"/>
        <w:ind w:left="2124" w:firstLine="708"/>
        <w:jc w:val="both"/>
        <w:rPr>
          <w:sz w:val="28"/>
          <w:szCs w:val="28"/>
          <w:lang w:eastAsia="en-US"/>
        </w:rPr>
      </w:pPr>
    </w:p>
    <w:p w:rsidR="00D01EE3" w:rsidRPr="00D01EE3" w:rsidRDefault="00D01EE3" w:rsidP="00D01EE3">
      <w:pPr>
        <w:widowControl w:val="0"/>
        <w:autoSpaceDE w:val="0"/>
        <w:autoSpaceDN w:val="0"/>
        <w:adjustRightInd w:val="0"/>
        <w:ind w:left="2124" w:firstLine="708"/>
        <w:jc w:val="both"/>
        <w:rPr>
          <w:sz w:val="28"/>
          <w:szCs w:val="28"/>
          <w:lang w:eastAsia="en-US"/>
        </w:rPr>
      </w:pPr>
    </w:p>
    <w:p w:rsidR="00D01EE3" w:rsidRPr="00D01EE3" w:rsidRDefault="00D01EE3" w:rsidP="00D01EE3">
      <w:pPr>
        <w:widowControl w:val="0"/>
        <w:autoSpaceDE w:val="0"/>
        <w:autoSpaceDN w:val="0"/>
        <w:adjustRightInd w:val="0"/>
        <w:ind w:left="2124" w:firstLine="708"/>
        <w:jc w:val="both"/>
        <w:rPr>
          <w:sz w:val="28"/>
          <w:szCs w:val="28"/>
          <w:lang w:eastAsia="en-US"/>
        </w:rPr>
      </w:pPr>
    </w:p>
    <w:p w:rsidR="003B0F89" w:rsidRPr="00C700E6" w:rsidRDefault="003B0F89" w:rsidP="003B0F89">
      <w:pPr>
        <w:autoSpaceDE w:val="0"/>
        <w:autoSpaceDN w:val="0"/>
        <w:adjustRightInd w:val="0"/>
        <w:jc w:val="both"/>
        <w:rPr>
          <w:rFonts w:eastAsia="Calibri"/>
          <w:lang w:eastAsia="en-US"/>
        </w:rPr>
      </w:pPr>
    </w:p>
    <w:sectPr w:rsidR="003B0F89" w:rsidRPr="00C700E6" w:rsidSect="00C81497">
      <w:pgSz w:w="11906" w:h="16838" w:code="9"/>
      <w:pgMar w:top="567"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E61" w:rsidRDefault="00C20E61">
      <w:r>
        <w:separator/>
      </w:r>
    </w:p>
  </w:endnote>
  <w:endnote w:type="continuationSeparator" w:id="0">
    <w:p w:rsidR="00C20E61" w:rsidRDefault="00C20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CC"/>
    <w:family w:val="auto"/>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E61" w:rsidRDefault="00C20E61">
      <w:r>
        <w:separator/>
      </w:r>
    </w:p>
  </w:footnote>
  <w:footnote w:type="continuationSeparator" w:id="0">
    <w:p w:rsidR="00C20E61" w:rsidRDefault="00C20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1EE3" w:rsidRDefault="00D01EE3">
    <w:pPr>
      <w:pStyle w:val="af2"/>
      <w:jc w:val="center"/>
    </w:pPr>
  </w:p>
  <w:p w:rsidR="00D01EE3" w:rsidRDefault="00D01EE3">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2">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E0967C9"/>
    <w:multiLevelType w:val="multilevel"/>
    <w:tmpl w:val="6BF2AC06"/>
    <w:lvl w:ilvl="0">
      <w:start w:val="1"/>
      <w:numFmt w:val="decimal"/>
      <w:pStyle w:val="2"/>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26B35F7D"/>
    <w:multiLevelType w:val="hybridMultilevel"/>
    <w:tmpl w:val="821000BC"/>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7">
    <w:nsid w:val="324B31DC"/>
    <w:multiLevelType w:val="hybridMultilevel"/>
    <w:tmpl w:val="6C44EEBC"/>
    <w:lvl w:ilvl="0" w:tplc="BFBC0B58">
      <w:start w:val="1"/>
      <w:numFmt w:val="decimal"/>
      <w:lvlText w:val="%1."/>
      <w:lvlJc w:val="left"/>
      <w:pPr>
        <w:ind w:left="1653" w:hanging="94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abstractNum w:abstractNumId="9">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0">
    <w:nsid w:val="507E3ECC"/>
    <w:multiLevelType w:val="hybridMultilevel"/>
    <w:tmpl w:val="85603272"/>
    <w:lvl w:ilvl="0" w:tplc="A46E94C2">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04E506F"/>
    <w:multiLevelType w:val="singleLevel"/>
    <w:tmpl w:val="EC54D094"/>
    <w:lvl w:ilvl="0">
      <w:start w:val="1"/>
      <w:numFmt w:val="decimal"/>
      <w:lvlText w:val="%1."/>
      <w:lvlJc w:val="left"/>
      <w:pPr>
        <w:tabs>
          <w:tab w:val="num" w:pos="360"/>
        </w:tabs>
        <w:ind w:left="360" w:hanging="360"/>
      </w:pPr>
      <w:rPr>
        <w:rFonts w:hint="default"/>
        <w:b/>
      </w:rPr>
    </w:lvl>
  </w:abstractNum>
  <w:abstractNum w:abstractNumId="12">
    <w:nsid w:val="6C640E91"/>
    <w:multiLevelType w:val="hybridMultilevel"/>
    <w:tmpl w:val="93D4C424"/>
    <w:lvl w:ilvl="0" w:tplc="DFF69C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5B8783D"/>
    <w:multiLevelType w:val="hybridMultilevel"/>
    <w:tmpl w:val="859C4090"/>
    <w:lvl w:ilvl="0" w:tplc="3BC41C8A">
      <w:start w:val="1"/>
      <w:numFmt w:val="decimal"/>
      <w:lvlText w:val="%1."/>
      <w:lvlJc w:val="left"/>
      <w:pPr>
        <w:ind w:left="108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78B6356"/>
    <w:multiLevelType w:val="multilevel"/>
    <w:tmpl w:val="66B22E3C"/>
    <w:lvl w:ilvl="0">
      <w:start w:val="1"/>
      <w:numFmt w:val="decimal"/>
      <w:lvlText w:val="%1."/>
      <w:lvlJc w:val="left"/>
      <w:pPr>
        <w:ind w:left="1125" w:hanging="1125"/>
      </w:pPr>
      <w:rPr>
        <w:rFonts w:hint="default"/>
      </w:rPr>
    </w:lvl>
    <w:lvl w:ilvl="1">
      <w:start w:val="1"/>
      <w:numFmt w:val="decimal"/>
      <w:lvlText w:val="%1.%2."/>
      <w:lvlJc w:val="left"/>
      <w:pPr>
        <w:ind w:left="1833" w:hanging="1125"/>
      </w:pPr>
      <w:rPr>
        <w:rFonts w:hint="default"/>
      </w:rPr>
    </w:lvl>
    <w:lvl w:ilvl="2">
      <w:start w:val="1"/>
      <w:numFmt w:val="decimal"/>
      <w:lvlText w:val="%1.%2.%3."/>
      <w:lvlJc w:val="left"/>
      <w:pPr>
        <w:ind w:left="2541" w:hanging="1125"/>
      </w:pPr>
      <w:rPr>
        <w:rFonts w:hint="default"/>
      </w:rPr>
    </w:lvl>
    <w:lvl w:ilvl="3">
      <w:start w:val="1"/>
      <w:numFmt w:val="decimal"/>
      <w:lvlText w:val="%1.%2.%3.%4."/>
      <w:lvlJc w:val="left"/>
      <w:pPr>
        <w:ind w:left="3249" w:hanging="1125"/>
      </w:pPr>
      <w:rPr>
        <w:rFonts w:hint="default"/>
      </w:rPr>
    </w:lvl>
    <w:lvl w:ilvl="4">
      <w:start w:val="1"/>
      <w:numFmt w:val="decimal"/>
      <w:lvlText w:val="%1.%2.%3.%4.%5."/>
      <w:lvlJc w:val="left"/>
      <w:pPr>
        <w:ind w:left="3957" w:hanging="1125"/>
      </w:pPr>
      <w:rPr>
        <w:rFonts w:hint="default"/>
      </w:rPr>
    </w:lvl>
    <w:lvl w:ilvl="5">
      <w:start w:val="1"/>
      <w:numFmt w:val="decimal"/>
      <w:lvlText w:val="%1.%2.%3.%4.%5.%6."/>
      <w:lvlJc w:val="left"/>
      <w:pPr>
        <w:ind w:left="4665" w:hanging="1125"/>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
  </w:num>
  <w:num w:numId="2">
    <w:abstractNumId w:val="2"/>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3">
    <w:abstractNumId w:val="6"/>
  </w:num>
  <w:num w:numId="4">
    <w:abstractNumId w:val="9"/>
  </w:num>
  <w:num w:numId="5">
    <w:abstractNumId w:val="1"/>
  </w:num>
  <w:num w:numId="6">
    <w:abstractNumId w:val="11"/>
  </w:num>
  <w:num w:numId="7">
    <w:abstractNumId w:val="13"/>
  </w:num>
  <w:num w:numId="8">
    <w:abstractNumId w:val="4"/>
  </w:num>
  <w:num w:numId="9">
    <w:abstractNumId w:val="8"/>
  </w:num>
  <w:num w:numId="10">
    <w:abstractNumId w:val="5"/>
  </w:num>
  <w:num w:numId="11">
    <w:abstractNumId w:val="12"/>
  </w:num>
  <w:num w:numId="12">
    <w:abstractNumId w:val="0"/>
  </w:num>
  <w:num w:numId="13">
    <w:abstractNumId w:val="10"/>
  </w:num>
  <w:num w:numId="14">
    <w:abstractNumId w:val="7"/>
  </w:num>
  <w:num w:numId="15">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0E5"/>
    <w:rsid w:val="00001AE6"/>
    <w:rsid w:val="0000576B"/>
    <w:rsid w:val="000131D5"/>
    <w:rsid w:val="000133F4"/>
    <w:rsid w:val="000136AE"/>
    <w:rsid w:val="000137F5"/>
    <w:rsid w:val="0001405E"/>
    <w:rsid w:val="00023046"/>
    <w:rsid w:val="00024974"/>
    <w:rsid w:val="0003128D"/>
    <w:rsid w:val="000329C7"/>
    <w:rsid w:val="00035265"/>
    <w:rsid w:val="000371A7"/>
    <w:rsid w:val="00042CB4"/>
    <w:rsid w:val="00045C76"/>
    <w:rsid w:val="0005120E"/>
    <w:rsid w:val="0005761A"/>
    <w:rsid w:val="00060D0E"/>
    <w:rsid w:val="0006389A"/>
    <w:rsid w:val="000638DF"/>
    <w:rsid w:val="00063C17"/>
    <w:rsid w:val="00070A09"/>
    <w:rsid w:val="000710F6"/>
    <w:rsid w:val="000717A2"/>
    <w:rsid w:val="0007466B"/>
    <w:rsid w:val="00075DB0"/>
    <w:rsid w:val="00077D3C"/>
    <w:rsid w:val="00082BB7"/>
    <w:rsid w:val="00083D20"/>
    <w:rsid w:val="00092C13"/>
    <w:rsid w:val="00094B7E"/>
    <w:rsid w:val="000A350B"/>
    <w:rsid w:val="000A362C"/>
    <w:rsid w:val="000A4487"/>
    <w:rsid w:val="000B0D08"/>
    <w:rsid w:val="000B11F0"/>
    <w:rsid w:val="000B196C"/>
    <w:rsid w:val="000C0EDD"/>
    <w:rsid w:val="000C4A9D"/>
    <w:rsid w:val="000D3860"/>
    <w:rsid w:val="000E4BDA"/>
    <w:rsid w:val="000F00AC"/>
    <w:rsid w:val="000F0628"/>
    <w:rsid w:val="000F7302"/>
    <w:rsid w:val="0011230E"/>
    <w:rsid w:val="001132D2"/>
    <w:rsid w:val="001154DD"/>
    <w:rsid w:val="00115C16"/>
    <w:rsid w:val="00117612"/>
    <w:rsid w:val="00121AAB"/>
    <w:rsid w:val="00121CD1"/>
    <w:rsid w:val="001238AA"/>
    <w:rsid w:val="00130561"/>
    <w:rsid w:val="00132F1C"/>
    <w:rsid w:val="00134B8C"/>
    <w:rsid w:val="00134BA3"/>
    <w:rsid w:val="00137C61"/>
    <w:rsid w:val="00140C86"/>
    <w:rsid w:val="00142CDF"/>
    <w:rsid w:val="00147264"/>
    <w:rsid w:val="001478FA"/>
    <w:rsid w:val="00153AB1"/>
    <w:rsid w:val="00154834"/>
    <w:rsid w:val="001565EE"/>
    <w:rsid w:val="00157551"/>
    <w:rsid w:val="00160394"/>
    <w:rsid w:val="00162A74"/>
    <w:rsid w:val="00164381"/>
    <w:rsid w:val="00170A5B"/>
    <w:rsid w:val="001716E8"/>
    <w:rsid w:val="00177B5C"/>
    <w:rsid w:val="00181606"/>
    <w:rsid w:val="001830F7"/>
    <w:rsid w:val="00183FB1"/>
    <w:rsid w:val="00185204"/>
    <w:rsid w:val="00186AAF"/>
    <w:rsid w:val="00196088"/>
    <w:rsid w:val="001975B7"/>
    <w:rsid w:val="00197ACE"/>
    <w:rsid w:val="001A1CCC"/>
    <w:rsid w:val="001A56BF"/>
    <w:rsid w:val="001A6077"/>
    <w:rsid w:val="001A7794"/>
    <w:rsid w:val="001B1809"/>
    <w:rsid w:val="001B2BB7"/>
    <w:rsid w:val="001B2FAA"/>
    <w:rsid w:val="001C10CD"/>
    <w:rsid w:val="001C1F0D"/>
    <w:rsid w:val="001C56E1"/>
    <w:rsid w:val="001C585F"/>
    <w:rsid w:val="001C77CE"/>
    <w:rsid w:val="001C7FC3"/>
    <w:rsid w:val="001D031A"/>
    <w:rsid w:val="001D413C"/>
    <w:rsid w:val="001D5416"/>
    <w:rsid w:val="001D6E42"/>
    <w:rsid w:val="001E12C5"/>
    <w:rsid w:val="001E1501"/>
    <w:rsid w:val="001E41EE"/>
    <w:rsid w:val="001E5C12"/>
    <w:rsid w:val="001E7C09"/>
    <w:rsid w:val="001F2EA3"/>
    <w:rsid w:val="001F38BC"/>
    <w:rsid w:val="001F38DB"/>
    <w:rsid w:val="001F698F"/>
    <w:rsid w:val="001F6CCC"/>
    <w:rsid w:val="00201CD6"/>
    <w:rsid w:val="00207052"/>
    <w:rsid w:val="002132EF"/>
    <w:rsid w:val="002133E9"/>
    <w:rsid w:val="00216220"/>
    <w:rsid w:val="00216698"/>
    <w:rsid w:val="00216FE7"/>
    <w:rsid w:val="0021721B"/>
    <w:rsid w:val="00221173"/>
    <w:rsid w:val="00223AE2"/>
    <w:rsid w:val="00225636"/>
    <w:rsid w:val="002305E6"/>
    <w:rsid w:val="00232F25"/>
    <w:rsid w:val="00234029"/>
    <w:rsid w:val="0023617F"/>
    <w:rsid w:val="002376FF"/>
    <w:rsid w:val="002419D6"/>
    <w:rsid w:val="0024213C"/>
    <w:rsid w:val="00250DEC"/>
    <w:rsid w:val="002530F7"/>
    <w:rsid w:val="0025342A"/>
    <w:rsid w:val="002561E0"/>
    <w:rsid w:val="00256CFF"/>
    <w:rsid w:val="00264473"/>
    <w:rsid w:val="00265AC7"/>
    <w:rsid w:val="00266E23"/>
    <w:rsid w:val="002742B2"/>
    <w:rsid w:val="00274DAE"/>
    <w:rsid w:val="00280898"/>
    <w:rsid w:val="00284889"/>
    <w:rsid w:val="002878AD"/>
    <w:rsid w:val="002918A7"/>
    <w:rsid w:val="0029652F"/>
    <w:rsid w:val="0029698B"/>
    <w:rsid w:val="00297C4E"/>
    <w:rsid w:val="002A0D64"/>
    <w:rsid w:val="002A1AE9"/>
    <w:rsid w:val="002A350B"/>
    <w:rsid w:val="002A484F"/>
    <w:rsid w:val="002A6A2E"/>
    <w:rsid w:val="002B1E36"/>
    <w:rsid w:val="002B284F"/>
    <w:rsid w:val="002B7A6B"/>
    <w:rsid w:val="002C1F5B"/>
    <w:rsid w:val="002C328B"/>
    <w:rsid w:val="002C34D9"/>
    <w:rsid w:val="002D1086"/>
    <w:rsid w:val="002D1FD5"/>
    <w:rsid w:val="002D256C"/>
    <w:rsid w:val="002D7E5B"/>
    <w:rsid w:val="002E1AF6"/>
    <w:rsid w:val="002E5FAF"/>
    <w:rsid w:val="002F1A34"/>
    <w:rsid w:val="002F3254"/>
    <w:rsid w:val="002F4D9D"/>
    <w:rsid w:val="00300615"/>
    <w:rsid w:val="003079E2"/>
    <w:rsid w:val="00311EAB"/>
    <w:rsid w:val="003127A6"/>
    <w:rsid w:val="00317171"/>
    <w:rsid w:val="0032324C"/>
    <w:rsid w:val="003267CD"/>
    <w:rsid w:val="00327173"/>
    <w:rsid w:val="00330586"/>
    <w:rsid w:val="00330EBA"/>
    <w:rsid w:val="00336209"/>
    <w:rsid w:val="00337831"/>
    <w:rsid w:val="00340966"/>
    <w:rsid w:val="003425D3"/>
    <w:rsid w:val="00344FB7"/>
    <w:rsid w:val="003506E3"/>
    <w:rsid w:val="00350A9B"/>
    <w:rsid w:val="0035545D"/>
    <w:rsid w:val="00356D7B"/>
    <w:rsid w:val="00357835"/>
    <w:rsid w:val="00361FAE"/>
    <w:rsid w:val="00363DC5"/>
    <w:rsid w:val="00365DB3"/>
    <w:rsid w:val="00371D1A"/>
    <w:rsid w:val="003736A1"/>
    <w:rsid w:val="003743B9"/>
    <w:rsid w:val="00376C18"/>
    <w:rsid w:val="003775D7"/>
    <w:rsid w:val="0038018B"/>
    <w:rsid w:val="00380E52"/>
    <w:rsid w:val="00386991"/>
    <w:rsid w:val="0039019A"/>
    <w:rsid w:val="003905B4"/>
    <w:rsid w:val="003917FD"/>
    <w:rsid w:val="00393BD2"/>
    <w:rsid w:val="00394B11"/>
    <w:rsid w:val="00396C43"/>
    <w:rsid w:val="00396EED"/>
    <w:rsid w:val="003A26E6"/>
    <w:rsid w:val="003A2F27"/>
    <w:rsid w:val="003A2F67"/>
    <w:rsid w:val="003A416E"/>
    <w:rsid w:val="003A55C2"/>
    <w:rsid w:val="003B09B6"/>
    <w:rsid w:val="003B0F89"/>
    <w:rsid w:val="003B2CBE"/>
    <w:rsid w:val="003B5B06"/>
    <w:rsid w:val="003B7F7A"/>
    <w:rsid w:val="003C0551"/>
    <w:rsid w:val="003C0AA4"/>
    <w:rsid w:val="003C15B7"/>
    <w:rsid w:val="003C1B62"/>
    <w:rsid w:val="003C231E"/>
    <w:rsid w:val="003C38A6"/>
    <w:rsid w:val="003C4701"/>
    <w:rsid w:val="003C4F61"/>
    <w:rsid w:val="003C5382"/>
    <w:rsid w:val="003D0A01"/>
    <w:rsid w:val="003D48A5"/>
    <w:rsid w:val="003D546E"/>
    <w:rsid w:val="003D66F4"/>
    <w:rsid w:val="003D6AD7"/>
    <w:rsid w:val="003E5255"/>
    <w:rsid w:val="003E681E"/>
    <w:rsid w:val="003E6D5A"/>
    <w:rsid w:val="003E6ED8"/>
    <w:rsid w:val="003F0119"/>
    <w:rsid w:val="003F21EF"/>
    <w:rsid w:val="003F228C"/>
    <w:rsid w:val="003F27BB"/>
    <w:rsid w:val="003F2A4A"/>
    <w:rsid w:val="003F30AC"/>
    <w:rsid w:val="003F59C7"/>
    <w:rsid w:val="003F7267"/>
    <w:rsid w:val="003F77EF"/>
    <w:rsid w:val="00401141"/>
    <w:rsid w:val="0040662C"/>
    <w:rsid w:val="004115FE"/>
    <w:rsid w:val="004124CC"/>
    <w:rsid w:val="00413C14"/>
    <w:rsid w:val="00415DB8"/>
    <w:rsid w:val="0042060A"/>
    <w:rsid w:val="004239DE"/>
    <w:rsid w:val="00423CFC"/>
    <w:rsid w:val="00425E22"/>
    <w:rsid w:val="0043079A"/>
    <w:rsid w:val="004316B0"/>
    <w:rsid w:val="00437DE0"/>
    <w:rsid w:val="00441436"/>
    <w:rsid w:val="0044227A"/>
    <w:rsid w:val="00442739"/>
    <w:rsid w:val="00443221"/>
    <w:rsid w:val="00445046"/>
    <w:rsid w:val="00452052"/>
    <w:rsid w:val="00452A05"/>
    <w:rsid w:val="004561CF"/>
    <w:rsid w:val="00456F53"/>
    <w:rsid w:val="004608A8"/>
    <w:rsid w:val="0047079F"/>
    <w:rsid w:val="0047131E"/>
    <w:rsid w:val="00472FAC"/>
    <w:rsid w:val="00477BD9"/>
    <w:rsid w:val="004809A9"/>
    <w:rsid w:val="00480E0C"/>
    <w:rsid w:val="00490C15"/>
    <w:rsid w:val="00491D60"/>
    <w:rsid w:val="0049790F"/>
    <w:rsid w:val="00497AC8"/>
    <w:rsid w:val="004B0216"/>
    <w:rsid w:val="004B3424"/>
    <w:rsid w:val="004B407F"/>
    <w:rsid w:val="004B54F6"/>
    <w:rsid w:val="004C0459"/>
    <w:rsid w:val="004C21A8"/>
    <w:rsid w:val="004C4E63"/>
    <w:rsid w:val="004C7038"/>
    <w:rsid w:val="004D1C72"/>
    <w:rsid w:val="004D4F6E"/>
    <w:rsid w:val="004D6619"/>
    <w:rsid w:val="004E3CCB"/>
    <w:rsid w:val="004E3FE2"/>
    <w:rsid w:val="004E725E"/>
    <w:rsid w:val="004F4A54"/>
    <w:rsid w:val="00500C53"/>
    <w:rsid w:val="005068A8"/>
    <w:rsid w:val="005079BE"/>
    <w:rsid w:val="00507E6D"/>
    <w:rsid w:val="00510BF3"/>
    <w:rsid w:val="00511FF1"/>
    <w:rsid w:val="00512BA6"/>
    <w:rsid w:val="005241A3"/>
    <w:rsid w:val="00526601"/>
    <w:rsid w:val="00527674"/>
    <w:rsid w:val="00532645"/>
    <w:rsid w:val="00535677"/>
    <w:rsid w:val="00537C60"/>
    <w:rsid w:val="00540456"/>
    <w:rsid w:val="005449B5"/>
    <w:rsid w:val="00545CA5"/>
    <w:rsid w:val="005471B8"/>
    <w:rsid w:val="0055389B"/>
    <w:rsid w:val="00555A0D"/>
    <w:rsid w:val="005569D3"/>
    <w:rsid w:val="00561262"/>
    <w:rsid w:val="00564461"/>
    <w:rsid w:val="0056519C"/>
    <w:rsid w:val="00567FBE"/>
    <w:rsid w:val="005729E7"/>
    <w:rsid w:val="005750F6"/>
    <w:rsid w:val="00576F97"/>
    <w:rsid w:val="00577664"/>
    <w:rsid w:val="0058724F"/>
    <w:rsid w:val="00590BD4"/>
    <w:rsid w:val="005915C7"/>
    <w:rsid w:val="00595F90"/>
    <w:rsid w:val="005A078C"/>
    <w:rsid w:val="005A1183"/>
    <w:rsid w:val="005A1450"/>
    <w:rsid w:val="005A3423"/>
    <w:rsid w:val="005B4C20"/>
    <w:rsid w:val="005B63A4"/>
    <w:rsid w:val="005B6805"/>
    <w:rsid w:val="005C3D17"/>
    <w:rsid w:val="005C40E5"/>
    <w:rsid w:val="005D4530"/>
    <w:rsid w:val="005D60EE"/>
    <w:rsid w:val="005D643C"/>
    <w:rsid w:val="005D6B7B"/>
    <w:rsid w:val="005E1516"/>
    <w:rsid w:val="005E5C4A"/>
    <w:rsid w:val="005F431A"/>
    <w:rsid w:val="006031E2"/>
    <w:rsid w:val="006035F4"/>
    <w:rsid w:val="00603C38"/>
    <w:rsid w:val="006077C6"/>
    <w:rsid w:val="00607824"/>
    <w:rsid w:val="00615C61"/>
    <w:rsid w:val="00617118"/>
    <w:rsid w:val="00617509"/>
    <w:rsid w:val="00623A1E"/>
    <w:rsid w:val="0062465A"/>
    <w:rsid w:val="006309B3"/>
    <w:rsid w:val="006310A3"/>
    <w:rsid w:val="00632108"/>
    <w:rsid w:val="00634B64"/>
    <w:rsid w:val="00637F28"/>
    <w:rsid w:val="0064147F"/>
    <w:rsid w:val="006427A8"/>
    <w:rsid w:val="006473B1"/>
    <w:rsid w:val="006479DE"/>
    <w:rsid w:val="00653409"/>
    <w:rsid w:val="006600E6"/>
    <w:rsid w:val="006633FD"/>
    <w:rsid w:val="00663917"/>
    <w:rsid w:val="00670096"/>
    <w:rsid w:val="00675AD9"/>
    <w:rsid w:val="006805E6"/>
    <w:rsid w:val="00680700"/>
    <w:rsid w:val="00685C3F"/>
    <w:rsid w:val="006865C1"/>
    <w:rsid w:val="00686D2A"/>
    <w:rsid w:val="00686F27"/>
    <w:rsid w:val="006874D3"/>
    <w:rsid w:val="006917C2"/>
    <w:rsid w:val="00691D7E"/>
    <w:rsid w:val="00692B59"/>
    <w:rsid w:val="0069326D"/>
    <w:rsid w:val="00697449"/>
    <w:rsid w:val="006A18B8"/>
    <w:rsid w:val="006A5349"/>
    <w:rsid w:val="006B0661"/>
    <w:rsid w:val="006B35CE"/>
    <w:rsid w:val="006B476C"/>
    <w:rsid w:val="006B5B04"/>
    <w:rsid w:val="006B5D88"/>
    <w:rsid w:val="006B6767"/>
    <w:rsid w:val="006C0129"/>
    <w:rsid w:val="006C08C8"/>
    <w:rsid w:val="006C2BD2"/>
    <w:rsid w:val="006C3D25"/>
    <w:rsid w:val="006C3E17"/>
    <w:rsid w:val="006C6FB8"/>
    <w:rsid w:val="006D2C9B"/>
    <w:rsid w:val="006E7752"/>
    <w:rsid w:val="006F0081"/>
    <w:rsid w:val="006F15B3"/>
    <w:rsid w:val="006F26A0"/>
    <w:rsid w:val="006F5F70"/>
    <w:rsid w:val="00700FF3"/>
    <w:rsid w:val="0070297D"/>
    <w:rsid w:val="007035C8"/>
    <w:rsid w:val="00704267"/>
    <w:rsid w:val="00707C4B"/>
    <w:rsid w:val="0071097F"/>
    <w:rsid w:val="0072163F"/>
    <w:rsid w:val="00722644"/>
    <w:rsid w:val="00726FAA"/>
    <w:rsid w:val="007271E6"/>
    <w:rsid w:val="00731612"/>
    <w:rsid w:val="00732F55"/>
    <w:rsid w:val="00734A7C"/>
    <w:rsid w:val="00736678"/>
    <w:rsid w:val="00743290"/>
    <w:rsid w:val="00744A6C"/>
    <w:rsid w:val="00750CAC"/>
    <w:rsid w:val="00750F63"/>
    <w:rsid w:val="007531ED"/>
    <w:rsid w:val="00754DAE"/>
    <w:rsid w:val="00760461"/>
    <w:rsid w:val="00760E50"/>
    <w:rsid w:val="00761D8F"/>
    <w:rsid w:val="0076663E"/>
    <w:rsid w:val="00767DD5"/>
    <w:rsid w:val="0077376E"/>
    <w:rsid w:val="0077377A"/>
    <w:rsid w:val="00775FBE"/>
    <w:rsid w:val="00780DE2"/>
    <w:rsid w:val="00780F34"/>
    <w:rsid w:val="007875FF"/>
    <w:rsid w:val="00794393"/>
    <w:rsid w:val="007943BF"/>
    <w:rsid w:val="00795FC8"/>
    <w:rsid w:val="007A0839"/>
    <w:rsid w:val="007A29A8"/>
    <w:rsid w:val="007A4610"/>
    <w:rsid w:val="007B4D6D"/>
    <w:rsid w:val="007B70D1"/>
    <w:rsid w:val="007C2194"/>
    <w:rsid w:val="007C354D"/>
    <w:rsid w:val="007C43EE"/>
    <w:rsid w:val="007C5D3A"/>
    <w:rsid w:val="007D2A4B"/>
    <w:rsid w:val="007D4CE9"/>
    <w:rsid w:val="007E14BD"/>
    <w:rsid w:val="007E1B39"/>
    <w:rsid w:val="007E79EF"/>
    <w:rsid w:val="007F1CCB"/>
    <w:rsid w:val="007F478D"/>
    <w:rsid w:val="00802BC1"/>
    <w:rsid w:val="00811AAB"/>
    <w:rsid w:val="00811E5F"/>
    <w:rsid w:val="00811E88"/>
    <w:rsid w:val="00812D01"/>
    <w:rsid w:val="00812E5D"/>
    <w:rsid w:val="0081389D"/>
    <w:rsid w:val="008215B4"/>
    <w:rsid w:val="008222EE"/>
    <w:rsid w:val="008249BA"/>
    <w:rsid w:val="00824E67"/>
    <w:rsid w:val="00831762"/>
    <w:rsid w:val="00834AC1"/>
    <w:rsid w:val="0083693A"/>
    <w:rsid w:val="008402FC"/>
    <w:rsid w:val="008419C3"/>
    <w:rsid w:val="0084215A"/>
    <w:rsid w:val="00844EBD"/>
    <w:rsid w:val="00845A03"/>
    <w:rsid w:val="00850030"/>
    <w:rsid w:val="00851BD0"/>
    <w:rsid w:val="00852BA4"/>
    <w:rsid w:val="00856026"/>
    <w:rsid w:val="0086519D"/>
    <w:rsid w:val="00865F6B"/>
    <w:rsid w:val="00866F67"/>
    <w:rsid w:val="0087107A"/>
    <w:rsid w:val="00871935"/>
    <w:rsid w:val="008720DB"/>
    <w:rsid w:val="00874843"/>
    <w:rsid w:val="008762A0"/>
    <w:rsid w:val="00876BAD"/>
    <w:rsid w:val="00876C77"/>
    <w:rsid w:val="00880223"/>
    <w:rsid w:val="00880B50"/>
    <w:rsid w:val="00881DC1"/>
    <w:rsid w:val="0088243C"/>
    <w:rsid w:val="008825FE"/>
    <w:rsid w:val="008832C7"/>
    <w:rsid w:val="00885854"/>
    <w:rsid w:val="00887CC7"/>
    <w:rsid w:val="00894283"/>
    <w:rsid w:val="008975F6"/>
    <w:rsid w:val="008A07AF"/>
    <w:rsid w:val="008A1B83"/>
    <w:rsid w:val="008A22C2"/>
    <w:rsid w:val="008B1DDA"/>
    <w:rsid w:val="008B2661"/>
    <w:rsid w:val="008B2F7F"/>
    <w:rsid w:val="008B3A3B"/>
    <w:rsid w:val="008B3A5B"/>
    <w:rsid w:val="008B41CA"/>
    <w:rsid w:val="008B7D2C"/>
    <w:rsid w:val="008C3811"/>
    <w:rsid w:val="008C57D6"/>
    <w:rsid w:val="008C59E0"/>
    <w:rsid w:val="008C682F"/>
    <w:rsid w:val="008C7046"/>
    <w:rsid w:val="008D107E"/>
    <w:rsid w:val="008D153D"/>
    <w:rsid w:val="008D225A"/>
    <w:rsid w:val="008D2879"/>
    <w:rsid w:val="008D5898"/>
    <w:rsid w:val="008D6A14"/>
    <w:rsid w:val="008D7B20"/>
    <w:rsid w:val="008E3B44"/>
    <w:rsid w:val="008E4700"/>
    <w:rsid w:val="008E48E8"/>
    <w:rsid w:val="008E4979"/>
    <w:rsid w:val="008E53DC"/>
    <w:rsid w:val="008E64F9"/>
    <w:rsid w:val="008E7D9D"/>
    <w:rsid w:val="008F0329"/>
    <w:rsid w:val="008F2F2A"/>
    <w:rsid w:val="008F409A"/>
    <w:rsid w:val="008F4C70"/>
    <w:rsid w:val="008F7C1D"/>
    <w:rsid w:val="00903D3C"/>
    <w:rsid w:val="00904D6E"/>
    <w:rsid w:val="00906E4C"/>
    <w:rsid w:val="009207E5"/>
    <w:rsid w:val="00921D21"/>
    <w:rsid w:val="00924459"/>
    <w:rsid w:val="00926BEB"/>
    <w:rsid w:val="00931056"/>
    <w:rsid w:val="009315BD"/>
    <w:rsid w:val="0093654D"/>
    <w:rsid w:val="009415AF"/>
    <w:rsid w:val="009436C5"/>
    <w:rsid w:val="00943775"/>
    <w:rsid w:val="00945CF7"/>
    <w:rsid w:val="00950392"/>
    <w:rsid w:val="009510E3"/>
    <w:rsid w:val="009510EA"/>
    <w:rsid w:val="00951928"/>
    <w:rsid w:val="0095312A"/>
    <w:rsid w:val="00962A08"/>
    <w:rsid w:val="009630E9"/>
    <w:rsid w:val="00963BFC"/>
    <w:rsid w:val="009678C1"/>
    <w:rsid w:val="00970698"/>
    <w:rsid w:val="009710C2"/>
    <w:rsid w:val="00971705"/>
    <w:rsid w:val="009744A5"/>
    <w:rsid w:val="009766FE"/>
    <w:rsid w:val="00977EA8"/>
    <w:rsid w:val="00980F5E"/>
    <w:rsid w:val="00984250"/>
    <w:rsid w:val="00985637"/>
    <w:rsid w:val="009973E5"/>
    <w:rsid w:val="009A1F9E"/>
    <w:rsid w:val="009A2214"/>
    <w:rsid w:val="009A3226"/>
    <w:rsid w:val="009B0736"/>
    <w:rsid w:val="009B3808"/>
    <w:rsid w:val="009B6C71"/>
    <w:rsid w:val="009B7806"/>
    <w:rsid w:val="009C03FE"/>
    <w:rsid w:val="009C0D44"/>
    <w:rsid w:val="009C41CE"/>
    <w:rsid w:val="009C5458"/>
    <w:rsid w:val="009C5D3A"/>
    <w:rsid w:val="009C64D8"/>
    <w:rsid w:val="009D1DE4"/>
    <w:rsid w:val="009D2FE6"/>
    <w:rsid w:val="009D32AC"/>
    <w:rsid w:val="009D709A"/>
    <w:rsid w:val="009E13A4"/>
    <w:rsid w:val="009E14ED"/>
    <w:rsid w:val="009E1616"/>
    <w:rsid w:val="009E1D7A"/>
    <w:rsid w:val="009E2D1A"/>
    <w:rsid w:val="009E4298"/>
    <w:rsid w:val="009E5C08"/>
    <w:rsid w:val="009E5FB9"/>
    <w:rsid w:val="009F00BC"/>
    <w:rsid w:val="009F020B"/>
    <w:rsid w:val="009F5160"/>
    <w:rsid w:val="009F57ED"/>
    <w:rsid w:val="009F6233"/>
    <w:rsid w:val="009F7EB8"/>
    <w:rsid w:val="00A03CBC"/>
    <w:rsid w:val="00A03ED9"/>
    <w:rsid w:val="00A04A9A"/>
    <w:rsid w:val="00A07B94"/>
    <w:rsid w:val="00A111AB"/>
    <w:rsid w:val="00A13C15"/>
    <w:rsid w:val="00A14E1E"/>
    <w:rsid w:val="00A163B4"/>
    <w:rsid w:val="00A204F7"/>
    <w:rsid w:val="00A20E95"/>
    <w:rsid w:val="00A20FA9"/>
    <w:rsid w:val="00A276F9"/>
    <w:rsid w:val="00A30FDF"/>
    <w:rsid w:val="00A312CB"/>
    <w:rsid w:val="00A334A9"/>
    <w:rsid w:val="00A35675"/>
    <w:rsid w:val="00A40BE9"/>
    <w:rsid w:val="00A45DA3"/>
    <w:rsid w:val="00A45F5C"/>
    <w:rsid w:val="00A47917"/>
    <w:rsid w:val="00A50372"/>
    <w:rsid w:val="00A50B2A"/>
    <w:rsid w:val="00A50F9E"/>
    <w:rsid w:val="00A542BC"/>
    <w:rsid w:val="00A573AF"/>
    <w:rsid w:val="00A67CC8"/>
    <w:rsid w:val="00A72CF8"/>
    <w:rsid w:val="00A734DB"/>
    <w:rsid w:val="00A74FA0"/>
    <w:rsid w:val="00A76B22"/>
    <w:rsid w:val="00A77F0C"/>
    <w:rsid w:val="00A80A00"/>
    <w:rsid w:val="00A8173D"/>
    <w:rsid w:val="00A87004"/>
    <w:rsid w:val="00A92014"/>
    <w:rsid w:val="00A9333E"/>
    <w:rsid w:val="00A95094"/>
    <w:rsid w:val="00A955FA"/>
    <w:rsid w:val="00AA10C8"/>
    <w:rsid w:val="00AA129A"/>
    <w:rsid w:val="00AA24CB"/>
    <w:rsid w:val="00AA3496"/>
    <w:rsid w:val="00AA5106"/>
    <w:rsid w:val="00AA5D0B"/>
    <w:rsid w:val="00AA7B4C"/>
    <w:rsid w:val="00AB1BCA"/>
    <w:rsid w:val="00AB3E16"/>
    <w:rsid w:val="00AB6724"/>
    <w:rsid w:val="00AB723F"/>
    <w:rsid w:val="00AC0667"/>
    <w:rsid w:val="00AC0DCD"/>
    <w:rsid w:val="00AC0EF0"/>
    <w:rsid w:val="00AC2F9B"/>
    <w:rsid w:val="00AC4902"/>
    <w:rsid w:val="00AD3A8B"/>
    <w:rsid w:val="00AD644B"/>
    <w:rsid w:val="00AE1612"/>
    <w:rsid w:val="00AF0B3A"/>
    <w:rsid w:val="00AF40CF"/>
    <w:rsid w:val="00AF5703"/>
    <w:rsid w:val="00B03111"/>
    <w:rsid w:val="00B05546"/>
    <w:rsid w:val="00B06775"/>
    <w:rsid w:val="00B11C7C"/>
    <w:rsid w:val="00B13257"/>
    <w:rsid w:val="00B14655"/>
    <w:rsid w:val="00B17BD5"/>
    <w:rsid w:val="00B24292"/>
    <w:rsid w:val="00B24D80"/>
    <w:rsid w:val="00B27E86"/>
    <w:rsid w:val="00B32381"/>
    <w:rsid w:val="00B34A67"/>
    <w:rsid w:val="00B41F84"/>
    <w:rsid w:val="00B461A4"/>
    <w:rsid w:val="00B467E0"/>
    <w:rsid w:val="00B46D6B"/>
    <w:rsid w:val="00B52A0A"/>
    <w:rsid w:val="00B53482"/>
    <w:rsid w:val="00B54340"/>
    <w:rsid w:val="00B544A2"/>
    <w:rsid w:val="00B56EC9"/>
    <w:rsid w:val="00B57D72"/>
    <w:rsid w:val="00B57E53"/>
    <w:rsid w:val="00B6395D"/>
    <w:rsid w:val="00B640E1"/>
    <w:rsid w:val="00B652C1"/>
    <w:rsid w:val="00B673E8"/>
    <w:rsid w:val="00B7443D"/>
    <w:rsid w:val="00B7657B"/>
    <w:rsid w:val="00B8334C"/>
    <w:rsid w:val="00B85478"/>
    <w:rsid w:val="00B857E8"/>
    <w:rsid w:val="00B90C45"/>
    <w:rsid w:val="00B913ED"/>
    <w:rsid w:val="00BA0E9C"/>
    <w:rsid w:val="00BA112E"/>
    <w:rsid w:val="00BA35B9"/>
    <w:rsid w:val="00BA4484"/>
    <w:rsid w:val="00BA7C45"/>
    <w:rsid w:val="00BB0C7A"/>
    <w:rsid w:val="00BB326B"/>
    <w:rsid w:val="00BB5E38"/>
    <w:rsid w:val="00BB7C77"/>
    <w:rsid w:val="00BC08F1"/>
    <w:rsid w:val="00BC1E45"/>
    <w:rsid w:val="00BC1FF0"/>
    <w:rsid w:val="00BD1D10"/>
    <w:rsid w:val="00BD7C7D"/>
    <w:rsid w:val="00BE0190"/>
    <w:rsid w:val="00BE52F3"/>
    <w:rsid w:val="00BE5FC6"/>
    <w:rsid w:val="00BF10DA"/>
    <w:rsid w:val="00BF2AC1"/>
    <w:rsid w:val="00BF6F14"/>
    <w:rsid w:val="00BF6FD5"/>
    <w:rsid w:val="00C029E7"/>
    <w:rsid w:val="00C110F2"/>
    <w:rsid w:val="00C16ECF"/>
    <w:rsid w:val="00C20E61"/>
    <w:rsid w:val="00C21549"/>
    <w:rsid w:val="00C23E77"/>
    <w:rsid w:val="00C25990"/>
    <w:rsid w:val="00C26FF4"/>
    <w:rsid w:val="00C315AB"/>
    <w:rsid w:val="00C35B49"/>
    <w:rsid w:val="00C35B86"/>
    <w:rsid w:val="00C370F4"/>
    <w:rsid w:val="00C413FC"/>
    <w:rsid w:val="00C43E00"/>
    <w:rsid w:val="00C53EE8"/>
    <w:rsid w:val="00C54857"/>
    <w:rsid w:val="00C601C0"/>
    <w:rsid w:val="00C611A7"/>
    <w:rsid w:val="00C62BC2"/>
    <w:rsid w:val="00C700E6"/>
    <w:rsid w:val="00C75A7F"/>
    <w:rsid w:val="00C773A7"/>
    <w:rsid w:val="00C81497"/>
    <w:rsid w:val="00C8353A"/>
    <w:rsid w:val="00C92021"/>
    <w:rsid w:val="00C94211"/>
    <w:rsid w:val="00C948FE"/>
    <w:rsid w:val="00C95CC7"/>
    <w:rsid w:val="00C96BD2"/>
    <w:rsid w:val="00CA2665"/>
    <w:rsid w:val="00CB6C4A"/>
    <w:rsid w:val="00CC59C5"/>
    <w:rsid w:val="00CD2006"/>
    <w:rsid w:val="00CD21C9"/>
    <w:rsid w:val="00CD736E"/>
    <w:rsid w:val="00CE6384"/>
    <w:rsid w:val="00CF4FCE"/>
    <w:rsid w:val="00CF5CDB"/>
    <w:rsid w:val="00CF72E3"/>
    <w:rsid w:val="00D00479"/>
    <w:rsid w:val="00D0198A"/>
    <w:rsid w:val="00D01EE3"/>
    <w:rsid w:val="00D027F3"/>
    <w:rsid w:val="00D03620"/>
    <w:rsid w:val="00D06396"/>
    <w:rsid w:val="00D1279C"/>
    <w:rsid w:val="00D13F4C"/>
    <w:rsid w:val="00D14AC5"/>
    <w:rsid w:val="00D17016"/>
    <w:rsid w:val="00D17BF7"/>
    <w:rsid w:val="00D240DE"/>
    <w:rsid w:val="00D30A6F"/>
    <w:rsid w:val="00D31B89"/>
    <w:rsid w:val="00D364CD"/>
    <w:rsid w:val="00D36A60"/>
    <w:rsid w:val="00D41FF9"/>
    <w:rsid w:val="00D42525"/>
    <w:rsid w:val="00D430DA"/>
    <w:rsid w:val="00D44549"/>
    <w:rsid w:val="00D50A66"/>
    <w:rsid w:val="00D5228E"/>
    <w:rsid w:val="00D5473F"/>
    <w:rsid w:val="00D55D80"/>
    <w:rsid w:val="00D60D3C"/>
    <w:rsid w:val="00D60F4B"/>
    <w:rsid w:val="00D63327"/>
    <w:rsid w:val="00D67499"/>
    <w:rsid w:val="00D767EB"/>
    <w:rsid w:val="00D827F6"/>
    <w:rsid w:val="00D82F69"/>
    <w:rsid w:val="00D90613"/>
    <w:rsid w:val="00D95823"/>
    <w:rsid w:val="00D97D25"/>
    <w:rsid w:val="00DA4E32"/>
    <w:rsid w:val="00DB10ED"/>
    <w:rsid w:val="00DB1828"/>
    <w:rsid w:val="00DB26B4"/>
    <w:rsid w:val="00DB74FA"/>
    <w:rsid w:val="00DB76EE"/>
    <w:rsid w:val="00DC0796"/>
    <w:rsid w:val="00DC1488"/>
    <w:rsid w:val="00DC1925"/>
    <w:rsid w:val="00DC317C"/>
    <w:rsid w:val="00DC41EF"/>
    <w:rsid w:val="00DC509D"/>
    <w:rsid w:val="00DC78EC"/>
    <w:rsid w:val="00DC7C4B"/>
    <w:rsid w:val="00DD44C0"/>
    <w:rsid w:val="00DD5B58"/>
    <w:rsid w:val="00DD60F4"/>
    <w:rsid w:val="00DD763E"/>
    <w:rsid w:val="00DE0E90"/>
    <w:rsid w:val="00DE43E2"/>
    <w:rsid w:val="00DE5203"/>
    <w:rsid w:val="00DF692D"/>
    <w:rsid w:val="00E00EB9"/>
    <w:rsid w:val="00E01947"/>
    <w:rsid w:val="00E0239A"/>
    <w:rsid w:val="00E12A8D"/>
    <w:rsid w:val="00E1488C"/>
    <w:rsid w:val="00E1498E"/>
    <w:rsid w:val="00E22BE5"/>
    <w:rsid w:val="00E23995"/>
    <w:rsid w:val="00E2416E"/>
    <w:rsid w:val="00E24F16"/>
    <w:rsid w:val="00E27F87"/>
    <w:rsid w:val="00E3173E"/>
    <w:rsid w:val="00E337A8"/>
    <w:rsid w:val="00E36A76"/>
    <w:rsid w:val="00E37B05"/>
    <w:rsid w:val="00E42654"/>
    <w:rsid w:val="00E4741C"/>
    <w:rsid w:val="00E502EE"/>
    <w:rsid w:val="00E53E49"/>
    <w:rsid w:val="00E551BE"/>
    <w:rsid w:val="00E558AA"/>
    <w:rsid w:val="00E568B1"/>
    <w:rsid w:val="00E571CB"/>
    <w:rsid w:val="00E57F22"/>
    <w:rsid w:val="00E617D2"/>
    <w:rsid w:val="00E61F19"/>
    <w:rsid w:val="00E64603"/>
    <w:rsid w:val="00E64AEF"/>
    <w:rsid w:val="00E67367"/>
    <w:rsid w:val="00E7073D"/>
    <w:rsid w:val="00E70B8E"/>
    <w:rsid w:val="00E731D8"/>
    <w:rsid w:val="00E75FF5"/>
    <w:rsid w:val="00E76582"/>
    <w:rsid w:val="00E76954"/>
    <w:rsid w:val="00E777FF"/>
    <w:rsid w:val="00E805D0"/>
    <w:rsid w:val="00E8374F"/>
    <w:rsid w:val="00E871E1"/>
    <w:rsid w:val="00E90F32"/>
    <w:rsid w:val="00E9523A"/>
    <w:rsid w:val="00EA2AFE"/>
    <w:rsid w:val="00EA5B5B"/>
    <w:rsid w:val="00EB316E"/>
    <w:rsid w:val="00EB3335"/>
    <w:rsid w:val="00EB3C02"/>
    <w:rsid w:val="00EB3DA1"/>
    <w:rsid w:val="00EB427B"/>
    <w:rsid w:val="00EB6142"/>
    <w:rsid w:val="00EB79E1"/>
    <w:rsid w:val="00EC0E08"/>
    <w:rsid w:val="00EC14BF"/>
    <w:rsid w:val="00EC2757"/>
    <w:rsid w:val="00EC406E"/>
    <w:rsid w:val="00EC6EA8"/>
    <w:rsid w:val="00EC72C9"/>
    <w:rsid w:val="00ED65AC"/>
    <w:rsid w:val="00EE04BC"/>
    <w:rsid w:val="00EE13EE"/>
    <w:rsid w:val="00EE2F08"/>
    <w:rsid w:val="00EE44BD"/>
    <w:rsid w:val="00EE5E9D"/>
    <w:rsid w:val="00EF11B6"/>
    <w:rsid w:val="00EF3B36"/>
    <w:rsid w:val="00EF3E2A"/>
    <w:rsid w:val="00EF5C9B"/>
    <w:rsid w:val="00EF6112"/>
    <w:rsid w:val="00EF767D"/>
    <w:rsid w:val="00EF7D0D"/>
    <w:rsid w:val="00F0458D"/>
    <w:rsid w:val="00F13448"/>
    <w:rsid w:val="00F13A69"/>
    <w:rsid w:val="00F140BA"/>
    <w:rsid w:val="00F15DFE"/>
    <w:rsid w:val="00F172ED"/>
    <w:rsid w:val="00F236D0"/>
    <w:rsid w:val="00F27211"/>
    <w:rsid w:val="00F2740E"/>
    <w:rsid w:val="00F32DBE"/>
    <w:rsid w:val="00F32FC1"/>
    <w:rsid w:val="00F330F2"/>
    <w:rsid w:val="00F33510"/>
    <w:rsid w:val="00F3567B"/>
    <w:rsid w:val="00F4377C"/>
    <w:rsid w:val="00F45FE9"/>
    <w:rsid w:val="00F4678E"/>
    <w:rsid w:val="00F5002C"/>
    <w:rsid w:val="00F519E8"/>
    <w:rsid w:val="00F558B7"/>
    <w:rsid w:val="00F560B8"/>
    <w:rsid w:val="00F639F1"/>
    <w:rsid w:val="00F643E3"/>
    <w:rsid w:val="00F64DFE"/>
    <w:rsid w:val="00F65E0C"/>
    <w:rsid w:val="00F6698B"/>
    <w:rsid w:val="00F713D9"/>
    <w:rsid w:val="00F7238D"/>
    <w:rsid w:val="00F900D1"/>
    <w:rsid w:val="00F9286E"/>
    <w:rsid w:val="00F93B39"/>
    <w:rsid w:val="00F93E57"/>
    <w:rsid w:val="00F97097"/>
    <w:rsid w:val="00FA42F5"/>
    <w:rsid w:val="00FA6EF5"/>
    <w:rsid w:val="00FB0DDC"/>
    <w:rsid w:val="00FB6E9F"/>
    <w:rsid w:val="00FC03C1"/>
    <w:rsid w:val="00FC4FC1"/>
    <w:rsid w:val="00FC6623"/>
    <w:rsid w:val="00FD0F74"/>
    <w:rsid w:val="00FD2CEA"/>
    <w:rsid w:val="00FD417C"/>
    <w:rsid w:val="00FD47F8"/>
    <w:rsid w:val="00FE373F"/>
    <w:rsid w:val="00FE3857"/>
    <w:rsid w:val="00FE3B63"/>
    <w:rsid w:val="00FE4238"/>
    <w:rsid w:val="00FE7AA2"/>
    <w:rsid w:val="00FF5F1A"/>
    <w:rsid w:val="00FF7081"/>
    <w:rsid w:val="00FF73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654"/>
    <w:rPr>
      <w:rFonts w:ascii="Times New Roman" w:eastAsia="Times New Roman" w:hAnsi="Times New Roman"/>
      <w:sz w:val="24"/>
      <w:szCs w:val="24"/>
    </w:rPr>
  </w:style>
  <w:style w:type="paragraph" w:styleId="10">
    <w:name w:val="heading 1"/>
    <w:basedOn w:val="a"/>
    <w:next w:val="a"/>
    <w:link w:val="11"/>
    <w:qFormat/>
    <w:rsid w:val="000131D5"/>
    <w:pPr>
      <w:keepNext/>
      <w:keepLines/>
      <w:spacing w:before="480"/>
      <w:outlineLvl w:val="0"/>
    </w:pPr>
    <w:rPr>
      <w:b/>
      <w:bCs/>
      <w:color w:val="000000"/>
      <w:sz w:val="28"/>
      <w:szCs w:val="28"/>
      <w:lang w:val="x-none" w:eastAsia="en-US"/>
    </w:rPr>
  </w:style>
  <w:style w:type="paragraph" w:styleId="20">
    <w:name w:val="heading 2"/>
    <w:basedOn w:val="a"/>
    <w:next w:val="a"/>
    <w:link w:val="21"/>
    <w:qFormat/>
    <w:rsid w:val="00BE5FC6"/>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qFormat/>
    <w:rsid w:val="003C1B62"/>
    <w:pPr>
      <w:keepNext/>
      <w:tabs>
        <w:tab w:val="num" w:pos="1840"/>
      </w:tabs>
      <w:spacing w:before="60" w:after="60"/>
      <w:ind w:left="411" w:firstLine="709"/>
      <w:jc w:val="both"/>
      <w:outlineLvl w:val="2"/>
    </w:pPr>
    <w:rPr>
      <w:lang w:val="x-none" w:eastAsia="en-US"/>
    </w:rPr>
  </w:style>
  <w:style w:type="paragraph" w:styleId="4">
    <w:name w:val="heading 4"/>
    <w:basedOn w:val="a"/>
    <w:link w:val="40"/>
    <w:qFormat/>
    <w:rsid w:val="00BE5FC6"/>
    <w:pPr>
      <w:spacing w:before="100" w:beforeAutospacing="1" w:after="100" w:afterAutospacing="1"/>
      <w:outlineLvl w:val="3"/>
    </w:pPr>
    <w:rPr>
      <w:b/>
      <w:bCs/>
      <w:lang w:val="x-none" w:eastAsia="x-none"/>
    </w:rPr>
  </w:style>
  <w:style w:type="paragraph" w:styleId="5">
    <w:name w:val="heading 5"/>
    <w:basedOn w:val="a"/>
    <w:next w:val="a"/>
    <w:link w:val="50"/>
    <w:uiPriority w:val="99"/>
    <w:qFormat/>
    <w:rsid w:val="008B3A3B"/>
    <w:pPr>
      <w:keepNext/>
      <w:jc w:val="center"/>
      <w:outlineLvl w:val="4"/>
    </w:pPr>
    <w:rPr>
      <w:b/>
      <w:szCs w:val="20"/>
      <w:lang w:val="x-none" w:eastAsia="x-none"/>
    </w:rPr>
  </w:style>
  <w:style w:type="paragraph" w:styleId="6">
    <w:name w:val="heading 6"/>
    <w:basedOn w:val="a"/>
    <w:next w:val="a"/>
    <w:link w:val="60"/>
    <w:qFormat/>
    <w:rsid w:val="003C1B62"/>
    <w:pPr>
      <w:tabs>
        <w:tab w:val="num" w:pos="1800"/>
      </w:tabs>
      <w:spacing w:before="240" w:after="60"/>
      <w:ind w:left="1418" w:hanging="1418"/>
      <w:jc w:val="both"/>
      <w:outlineLvl w:val="5"/>
    </w:pPr>
    <w:rPr>
      <w:rFonts w:ascii="Calibri" w:hAnsi="Calibri"/>
      <w:b/>
      <w:bCs/>
      <w:sz w:val="22"/>
      <w:szCs w:val="22"/>
      <w:lang w:val="x-none" w:eastAsia="en-US"/>
    </w:rPr>
  </w:style>
  <w:style w:type="paragraph" w:styleId="7">
    <w:name w:val="heading 7"/>
    <w:basedOn w:val="a"/>
    <w:next w:val="a"/>
    <w:link w:val="70"/>
    <w:qFormat/>
    <w:rsid w:val="003C1B62"/>
    <w:pPr>
      <w:tabs>
        <w:tab w:val="num" w:pos="1800"/>
      </w:tabs>
      <w:spacing w:before="240" w:after="60"/>
      <w:ind w:left="1559" w:hanging="1559"/>
      <w:jc w:val="both"/>
      <w:outlineLvl w:val="6"/>
    </w:pPr>
    <w:rPr>
      <w:rFonts w:ascii="Calibri" w:hAnsi="Calibri"/>
      <w:lang w:val="x-none" w:eastAsia="en-US"/>
    </w:rPr>
  </w:style>
  <w:style w:type="paragraph" w:styleId="8">
    <w:name w:val="heading 8"/>
    <w:basedOn w:val="a"/>
    <w:next w:val="a"/>
    <w:link w:val="80"/>
    <w:qFormat/>
    <w:rsid w:val="003C1B62"/>
    <w:pPr>
      <w:tabs>
        <w:tab w:val="num" w:pos="2160"/>
      </w:tabs>
      <w:spacing w:before="240" w:after="60"/>
      <w:ind w:left="1701" w:hanging="1701"/>
      <w:jc w:val="both"/>
      <w:outlineLvl w:val="7"/>
    </w:pPr>
    <w:rPr>
      <w:rFonts w:ascii="Calibri" w:hAnsi="Calibri"/>
      <w:i/>
      <w:iCs/>
      <w:lang w:val="x-none" w:eastAsia="en-US"/>
    </w:rPr>
  </w:style>
  <w:style w:type="paragraph" w:styleId="9">
    <w:name w:val="heading 9"/>
    <w:basedOn w:val="a"/>
    <w:next w:val="a"/>
    <w:link w:val="90"/>
    <w:qFormat/>
    <w:rsid w:val="003C1B62"/>
    <w:pPr>
      <w:tabs>
        <w:tab w:val="num" w:pos="2520"/>
      </w:tabs>
      <w:spacing w:before="240" w:after="60"/>
      <w:ind w:left="1843" w:hanging="1843"/>
      <w:jc w:val="both"/>
      <w:outlineLvl w:val="8"/>
    </w:pPr>
    <w:rPr>
      <w:rFonts w:ascii="Cambria" w:hAnsi="Cambria"/>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76B22"/>
    <w:pPr>
      <w:ind w:left="720"/>
      <w:contextualSpacing/>
    </w:pPr>
  </w:style>
  <w:style w:type="paragraph" w:styleId="a4">
    <w:name w:val="Balloon Text"/>
    <w:basedOn w:val="a"/>
    <w:link w:val="a5"/>
    <w:uiPriority w:val="99"/>
    <w:unhideWhenUsed/>
    <w:rsid w:val="001B1809"/>
    <w:rPr>
      <w:rFonts w:ascii="Tahoma" w:hAnsi="Tahoma"/>
      <w:sz w:val="16"/>
      <w:szCs w:val="16"/>
      <w:lang w:val="x-none"/>
    </w:rPr>
  </w:style>
  <w:style w:type="character" w:customStyle="1" w:styleId="a5">
    <w:name w:val="Текст выноски Знак"/>
    <w:link w:val="a4"/>
    <w:uiPriority w:val="99"/>
    <w:rsid w:val="001B1809"/>
    <w:rPr>
      <w:rFonts w:ascii="Tahoma" w:eastAsia="Times New Roman" w:hAnsi="Tahoma" w:cs="Tahoma"/>
      <w:sz w:val="16"/>
      <w:szCs w:val="16"/>
      <w:lang w:eastAsia="ru-RU"/>
    </w:rPr>
  </w:style>
  <w:style w:type="table" w:styleId="a6">
    <w:name w:val="Table Grid"/>
    <w:basedOn w:val="a1"/>
    <w:rsid w:val="005A1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17509"/>
  </w:style>
  <w:style w:type="paragraph" w:styleId="a7">
    <w:name w:val="Body Text"/>
    <w:basedOn w:val="a"/>
    <w:link w:val="a8"/>
    <w:rsid w:val="00617509"/>
    <w:pPr>
      <w:ind w:right="-1"/>
      <w:jc w:val="both"/>
    </w:pPr>
    <w:rPr>
      <w:sz w:val="28"/>
      <w:szCs w:val="20"/>
      <w:lang w:val="x-none" w:eastAsia="x-none"/>
    </w:rPr>
  </w:style>
  <w:style w:type="character" w:customStyle="1" w:styleId="a8">
    <w:name w:val="Основной текст Знак"/>
    <w:link w:val="a7"/>
    <w:rsid w:val="00617509"/>
    <w:rPr>
      <w:rFonts w:ascii="Times New Roman" w:eastAsia="Times New Roman" w:hAnsi="Times New Roman"/>
      <w:sz w:val="28"/>
    </w:rPr>
  </w:style>
  <w:style w:type="character" w:styleId="a9">
    <w:name w:val="Hyperlink"/>
    <w:uiPriority w:val="99"/>
    <w:unhideWhenUsed/>
    <w:rsid w:val="00617509"/>
    <w:rPr>
      <w:color w:val="0000FF"/>
      <w:u w:val="single"/>
    </w:rPr>
  </w:style>
  <w:style w:type="paragraph" w:customStyle="1" w:styleId="13">
    <w:name w:val="Знак Знак Знак1 Знак"/>
    <w:basedOn w:val="a"/>
    <w:rsid w:val="00EC14BF"/>
    <w:pPr>
      <w:widowControl w:val="0"/>
      <w:adjustRightInd w:val="0"/>
      <w:spacing w:after="160" w:line="240" w:lineRule="exact"/>
      <w:jc w:val="right"/>
    </w:pPr>
    <w:rPr>
      <w:sz w:val="20"/>
      <w:szCs w:val="20"/>
      <w:lang w:val="en-GB" w:eastAsia="en-US"/>
    </w:rPr>
  </w:style>
  <w:style w:type="table" w:customStyle="1" w:styleId="14">
    <w:name w:val="Сетка таблицы1"/>
    <w:basedOn w:val="a1"/>
    <w:next w:val="a6"/>
    <w:uiPriority w:val="59"/>
    <w:rsid w:val="001E7C0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головок 1 Знак"/>
    <w:link w:val="10"/>
    <w:rsid w:val="000131D5"/>
    <w:rPr>
      <w:rFonts w:ascii="Times New Roman" w:eastAsia="Times New Roman" w:hAnsi="Times New Roman"/>
      <w:b/>
      <w:bCs/>
      <w:color w:val="000000"/>
      <w:sz w:val="28"/>
      <w:szCs w:val="28"/>
      <w:lang w:eastAsia="en-US"/>
    </w:rPr>
  </w:style>
  <w:style w:type="numbering" w:customStyle="1" w:styleId="22">
    <w:name w:val="Нет списка2"/>
    <w:next w:val="a2"/>
    <w:uiPriority w:val="99"/>
    <w:semiHidden/>
    <w:unhideWhenUsed/>
    <w:rsid w:val="000131D5"/>
  </w:style>
  <w:style w:type="paragraph" w:customStyle="1" w:styleId="Default">
    <w:name w:val="Default"/>
    <w:uiPriority w:val="99"/>
    <w:rsid w:val="000131D5"/>
    <w:pPr>
      <w:autoSpaceDE w:val="0"/>
      <w:autoSpaceDN w:val="0"/>
      <w:adjustRightInd w:val="0"/>
    </w:pPr>
    <w:rPr>
      <w:rFonts w:ascii="Times New Roman" w:hAnsi="Times New Roman"/>
      <w:color w:val="000000"/>
      <w:sz w:val="24"/>
      <w:szCs w:val="24"/>
    </w:rPr>
  </w:style>
  <w:style w:type="paragraph" w:customStyle="1" w:styleId="ConsPlusNormal">
    <w:name w:val="ConsPlusNormal"/>
    <w:link w:val="ConsPlusNormal0"/>
    <w:rsid w:val="000131D5"/>
    <w:pPr>
      <w:widowControl w:val="0"/>
      <w:autoSpaceDE w:val="0"/>
      <w:autoSpaceDN w:val="0"/>
      <w:adjustRightInd w:val="0"/>
      <w:ind w:firstLine="720"/>
    </w:pPr>
    <w:rPr>
      <w:rFonts w:ascii="Arial" w:eastAsia="Times New Roman" w:hAnsi="Arial" w:cs="Arial"/>
    </w:rPr>
  </w:style>
  <w:style w:type="paragraph" w:customStyle="1" w:styleId="ConsPlusCell">
    <w:name w:val="ConsPlusCell"/>
    <w:link w:val="ConsPlusCell0"/>
    <w:rsid w:val="000131D5"/>
    <w:pPr>
      <w:autoSpaceDE w:val="0"/>
      <w:autoSpaceDN w:val="0"/>
      <w:adjustRightInd w:val="0"/>
    </w:pPr>
    <w:rPr>
      <w:rFonts w:ascii="Arial" w:eastAsia="Times New Roman" w:hAnsi="Arial" w:cs="Arial"/>
    </w:rPr>
  </w:style>
  <w:style w:type="paragraph" w:customStyle="1" w:styleId="ConsPlusNonformat">
    <w:name w:val="ConsPlusNonformat"/>
    <w:uiPriority w:val="99"/>
    <w:rsid w:val="000131D5"/>
    <w:pPr>
      <w:autoSpaceDE w:val="0"/>
      <w:autoSpaceDN w:val="0"/>
      <w:adjustRightInd w:val="0"/>
    </w:pPr>
    <w:rPr>
      <w:rFonts w:ascii="Courier New" w:eastAsia="Times New Roman" w:hAnsi="Courier New" w:cs="Courier New"/>
    </w:rPr>
  </w:style>
  <w:style w:type="paragraph" w:styleId="31">
    <w:name w:val="Body Text Indent 3"/>
    <w:basedOn w:val="a"/>
    <w:link w:val="32"/>
    <w:unhideWhenUsed/>
    <w:rsid w:val="000131D5"/>
    <w:pPr>
      <w:spacing w:after="120"/>
      <w:ind w:left="283"/>
    </w:pPr>
    <w:rPr>
      <w:sz w:val="16"/>
      <w:szCs w:val="16"/>
      <w:lang w:val="x-none" w:eastAsia="x-none"/>
    </w:rPr>
  </w:style>
  <w:style w:type="character" w:customStyle="1" w:styleId="32">
    <w:name w:val="Основной текст с отступом 3 Знак"/>
    <w:link w:val="31"/>
    <w:rsid w:val="000131D5"/>
    <w:rPr>
      <w:rFonts w:ascii="Times New Roman" w:eastAsia="Times New Roman" w:hAnsi="Times New Roman"/>
      <w:sz w:val="16"/>
      <w:szCs w:val="16"/>
    </w:rPr>
  </w:style>
  <w:style w:type="character" w:customStyle="1" w:styleId="21">
    <w:name w:val="Заголовок 2 Знак"/>
    <w:link w:val="20"/>
    <w:rsid w:val="00BE5FC6"/>
    <w:rPr>
      <w:rFonts w:ascii="Cambria" w:eastAsia="Times New Roman" w:hAnsi="Cambria"/>
      <w:b/>
      <w:bCs/>
      <w:i/>
      <w:iCs/>
      <w:sz w:val="28"/>
      <w:szCs w:val="28"/>
      <w:lang w:val="x-none" w:eastAsia="en-US"/>
    </w:rPr>
  </w:style>
  <w:style w:type="character" w:customStyle="1" w:styleId="40">
    <w:name w:val="Заголовок 4 Знак"/>
    <w:link w:val="4"/>
    <w:rsid w:val="00BE5FC6"/>
    <w:rPr>
      <w:rFonts w:ascii="Times New Roman" w:eastAsia="Times New Roman" w:hAnsi="Times New Roman"/>
      <w:b/>
      <w:bCs/>
      <w:sz w:val="24"/>
      <w:szCs w:val="24"/>
      <w:lang w:val="x-none"/>
    </w:rPr>
  </w:style>
  <w:style w:type="numbering" w:customStyle="1" w:styleId="33">
    <w:name w:val="Нет списка3"/>
    <w:next w:val="a2"/>
    <w:uiPriority w:val="99"/>
    <w:semiHidden/>
    <w:unhideWhenUsed/>
    <w:rsid w:val="00BE5FC6"/>
  </w:style>
  <w:style w:type="numbering" w:customStyle="1" w:styleId="110">
    <w:name w:val="Нет списка11"/>
    <w:next w:val="a2"/>
    <w:uiPriority w:val="99"/>
    <w:semiHidden/>
    <w:unhideWhenUsed/>
    <w:rsid w:val="00BE5FC6"/>
  </w:style>
  <w:style w:type="table" w:customStyle="1" w:styleId="23">
    <w:name w:val="Сетка таблицы2"/>
    <w:basedOn w:val="a1"/>
    <w:next w:val="a6"/>
    <w:uiPriority w:val="59"/>
    <w:rsid w:val="00BE5F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BE5FC6"/>
    <w:pPr>
      <w:widowControl w:val="0"/>
      <w:adjustRightInd w:val="0"/>
      <w:spacing w:after="160" w:line="240" w:lineRule="exact"/>
      <w:jc w:val="right"/>
    </w:pPr>
    <w:rPr>
      <w:sz w:val="20"/>
      <w:szCs w:val="20"/>
      <w:lang w:val="en-GB" w:eastAsia="en-US"/>
    </w:rPr>
  </w:style>
  <w:style w:type="paragraph" w:customStyle="1" w:styleId="Web">
    <w:name w:val="Обычный (Web)"/>
    <w:basedOn w:val="a"/>
    <w:rsid w:val="00BE5FC6"/>
    <w:pPr>
      <w:spacing w:before="100" w:after="100"/>
    </w:pPr>
    <w:rPr>
      <w:szCs w:val="20"/>
    </w:rPr>
  </w:style>
  <w:style w:type="paragraph" w:styleId="ab">
    <w:name w:val="Title"/>
    <w:basedOn w:val="a"/>
    <w:next w:val="ac"/>
    <w:link w:val="ad"/>
    <w:qFormat/>
    <w:rsid w:val="00BE5FC6"/>
    <w:pPr>
      <w:suppressAutoHyphens/>
      <w:jc w:val="center"/>
    </w:pPr>
    <w:rPr>
      <w:sz w:val="28"/>
      <w:lang w:val="x-none" w:eastAsia="ar-SA"/>
    </w:rPr>
  </w:style>
  <w:style w:type="character" w:customStyle="1" w:styleId="ad">
    <w:name w:val="Название Знак"/>
    <w:link w:val="ab"/>
    <w:rsid w:val="00BE5FC6"/>
    <w:rPr>
      <w:rFonts w:ascii="Times New Roman" w:eastAsia="Times New Roman" w:hAnsi="Times New Roman"/>
      <w:sz w:val="28"/>
      <w:szCs w:val="24"/>
      <w:lang w:val="x-none" w:eastAsia="ar-SA"/>
    </w:rPr>
  </w:style>
  <w:style w:type="paragraph" w:styleId="ac">
    <w:name w:val="Subtitle"/>
    <w:basedOn w:val="a"/>
    <w:next w:val="a"/>
    <w:link w:val="ae"/>
    <w:uiPriority w:val="11"/>
    <w:qFormat/>
    <w:rsid w:val="00BE5FC6"/>
    <w:pPr>
      <w:numPr>
        <w:ilvl w:val="1"/>
      </w:numPr>
    </w:pPr>
    <w:rPr>
      <w:rFonts w:ascii="Cambria" w:hAnsi="Cambria"/>
      <w:i/>
      <w:iCs/>
      <w:color w:val="4F81BD"/>
      <w:spacing w:val="15"/>
      <w:lang w:val="x-none" w:eastAsia="x-none"/>
    </w:rPr>
  </w:style>
  <w:style w:type="character" w:customStyle="1" w:styleId="ae">
    <w:name w:val="Подзаголовок Знак"/>
    <w:link w:val="ac"/>
    <w:uiPriority w:val="11"/>
    <w:rsid w:val="00BE5FC6"/>
    <w:rPr>
      <w:rFonts w:ascii="Cambria" w:eastAsia="Times New Roman" w:hAnsi="Cambria"/>
      <w:i/>
      <w:iCs/>
      <w:color w:val="4F81BD"/>
      <w:spacing w:val="15"/>
      <w:sz w:val="24"/>
      <w:szCs w:val="24"/>
      <w:lang w:val="x-none"/>
    </w:rPr>
  </w:style>
  <w:style w:type="paragraph" w:customStyle="1" w:styleId="ConsPlusTitle">
    <w:name w:val="ConsPlusTitle"/>
    <w:rsid w:val="00BE5FC6"/>
    <w:pPr>
      <w:widowControl w:val="0"/>
      <w:autoSpaceDE w:val="0"/>
      <w:autoSpaceDN w:val="0"/>
      <w:adjustRightInd w:val="0"/>
    </w:pPr>
    <w:rPr>
      <w:rFonts w:ascii="Arial" w:eastAsia="Times New Roman" w:hAnsi="Arial" w:cs="Arial"/>
      <w:b/>
      <w:bCs/>
    </w:rPr>
  </w:style>
  <w:style w:type="paragraph" w:styleId="af">
    <w:name w:val="No Spacing"/>
    <w:uiPriority w:val="99"/>
    <w:qFormat/>
    <w:rsid w:val="00BE5FC6"/>
    <w:rPr>
      <w:sz w:val="22"/>
      <w:szCs w:val="22"/>
      <w:lang w:eastAsia="en-US"/>
    </w:rPr>
  </w:style>
  <w:style w:type="paragraph" w:styleId="24">
    <w:name w:val="Body Text Indent 2"/>
    <w:basedOn w:val="a"/>
    <w:link w:val="25"/>
    <w:rsid w:val="00BE5FC6"/>
    <w:pPr>
      <w:ind w:firstLine="432"/>
      <w:jc w:val="both"/>
    </w:pPr>
    <w:rPr>
      <w:sz w:val="28"/>
      <w:szCs w:val="28"/>
      <w:lang w:val="x-none" w:eastAsia="x-none"/>
    </w:rPr>
  </w:style>
  <w:style w:type="character" w:customStyle="1" w:styleId="25">
    <w:name w:val="Основной текст с отступом 2 Знак"/>
    <w:link w:val="24"/>
    <w:rsid w:val="00BE5FC6"/>
    <w:rPr>
      <w:rFonts w:ascii="Times New Roman" w:eastAsia="Times New Roman" w:hAnsi="Times New Roman"/>
      <w:sz w:val="28"/>
      <w:szCs w:val="28"/>
      <w:lang w:val="x-none"/>
    </w:rPr>
  </w:style>
  <w:style w:type="paragraph" w:styleId="af0">
    <w:name w:val="Body Text Indent"/>
    <w:basedOn w:val="a"/>
    <w:link w:val="af1"/>
    <w:rsid w:val="00BE5FC6"/>
    <w:pPr>
      <w:spacing w:after="120"/>
      <w:ind w:left="283"/>
    </w:pPr>
    <w:rPr>
      <w:rFonts w:ascii="Times New Roman CYR" w:hAnsi="Times New Roman CYR"/>
      <w:sz w:val="20"/>
      <w:szCs w:val="20"/>
      <w:lang w:val="x-none" w:eastAsia="x-none"/>
    </w:rPr>
  </w:style>
  <w:style w:type="character" w:customStyle="1" w:styleId="af1">
    <w:name w:val="Основной текст с отступом Знак"/>
    <w:link w:val="af0"/>
    <w:rsid w:val="00BE5FC6"/>
    <w:rPr>
      <w:rFonts w:ascii="Times New Roman CYR" w:eastAsia="Times New Roman" w:hAnsi="Times New Roman CYR"/>
      <w:lang w:val="x-none"/>
    </w:rPr>
  </w:style>
  <w:style w:type="table" w:styleId="1-5">
    <w:name w:val="Medium Grid 1 Accent 5"/>
    <w:basedOn w:val="a1"/>
    <w:uiPriority w:val="67"/>
    <w:rsid w:val="00BE5FC6"/>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BE5FC6"/>
  </w:style>
  <w:style w:type="table" w:styleId="1-1">
    <w:name w:val="Medium Grid 1 Accent 1"/>
    <w:basedOn w:val="a1"/>
    <w:uiPriority w:val="67"/>
    <w:rsid w:val="00BE5FC6"/>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f2">
    <w:name w:val="header"/>
    <w:basedOn w:val="a"/>
    <w:link w:val="af3"/>
    <w:uiPriority w:val="99"/>
    <w:rsid w:val="00BE5FC6"/>
    <w:pPr>
      <w:tabs>
        <w:tab w:val="center" w:pos="4677"/>
        <w:tab w:val="right" w:pos="9355"/>
      </w:tabs>
    </w:pPr>
    <w:rPr>
      <w:sz w:val="20"/>
      <w:szCs w:val="20"/>
      <w:lang w:val="x-none" w:eastAsia="x-none"/>
    </w:rPr>
  </w:style>
  <w:style w:type="character" w:customStyle="1" w:styleId="af3">
    <w:name w:val="Верхний колонтитул Знак"/>
    <w:link w:val="af2"/>
    <w:uiPriority w:val="99"/>
    <w:rsid w:val="00BE5FC6"/>
    <w:rPr>
      <w:rFonts w:ascii="Times New Roman" w:eastAsia="Times New Roman" w:hAnsi="Times New Roman"/>
      <w:lang w:val="x-none" w:eastAsia="x-none"/>
    </w:rPr>
  </w:style>
  <w:style w:type="character" w:styleId="af4">
    <w:name w:val="page number"/>
    <w:rsid w:val="00BE5FC6"/>
    <w:rPr>
      <w:rFonts w:cs="Times New Roman"/>
    </w:rPr>
  </w:style>
  <w:style w:type="paragraph" w:customStyle="1" w:styleId="ConsNormal">
    <w:name w:val="ConsNormal"/>
    <w:rsid w:val="00BE5FC6"/>
    <w:pPr>
      <w:widowControl w:val="0"/>
      <w:autoSpaceDE w:val="0"/>
      <w:autoSpaceDN w:val="0"/>
      <w:adjustRightInd w:val="0"/>
      <w:ind w:right="19772" w:firstLine="720"/>
    </w:pPr>
    <w:rPr>
      <w:rFonts w:ascii="Arial" w:eastAsia="Times New Roman" w:hAnsi="Arial" w:cs="Arial"/>
      <w:sz w:val="34"/>
      <w:szCs w:val="34"/>
    </w:rPr>
  </w:style>
  <w:style w:type="character" w:customStyle="1" w:styleId="210">
    <w:name w:val="Заголовок 2 Знак1"/>
    <w:rsid w:val="00BE5FC6"/>
    <w:rPr>
      <w:rFonts w:ascii="Arial" w:hAnsi="Arial" w:cs="Arial"/>
      <w:b/>
      <w:bCs/>
      <w:i/>
      <w:iCs/>
      <w:sz w:val="28"/>
      <w:szCs w:val="28"/>
      <w:lang w:val="ru-RU" w:eastAsia="ru-RU" w:bidi="ar-SA"/>
    </w:rPr>
  </w:style>
  <w:style w:type="paragraph" w:styleId="af5">
    <w:name w:val="footer"/>
    <w:basedOn w:val="a"/>
    <w:link w:val="af6"/>
    <w:uiPriority w:val="99"/>
    <w:rsid w:val="00BE5FC6"/>
    <w:pPr>
      <w:tabs>
        <w:tab w:val="center" w:pos="4677"/>
        <w:tab w:val="right" w:pos="9355"/>
      </w:tabs>
    </w:pPr>
    <w:rPr>
      <w:sz w:val="28"/>
      <w:szCs w:val="28"/>
      <w:lang w:val="x-none" w:eastAsia="x-none"/>
    </w:rPr>
  </w:style>
  <w:style w:type="character" w:customStyle="1" w:styleId="af6">
    <w:name w:val="Нижний колонтитул Знак"/>
    <w:link w:val="af5"/>
    <w:uiPriority w:val="99"/>
    <w:rsid w:val="00BE5FC6"/>
    <w:rPr>
      <w:rFonts w:ascii="Times New Roman" w:eastAsia="Times New Roman" w:hAnsi="Times New Roman"/>
      <w:sz w:val="28"/>
      <w:szCs w:val="28"/>
      <w:lang w:val="x-none" w:eastAsia="x-none"/>
    </w:rPr>
  </w:style>
  <w:style w:type="paragraph" w:customStyle="1" w:styleId="15">
    <w:name w:val="Без интервала1"/>
    <w:rsid w:val="00BE5FC6"/>
    <w:rPr>
      <w:rFonts w:eastAsia="Times New Roman"/>
      <w:sz w:val="22"/>
      <w:szCs w:val="22"/>
      <w:lang w:eastAsia="en-US"/>
    </w:rPr>
  </w:style>
  <w:style w:type="paragraph" w:customStyle="1" w:styleId="msonormalcxspmiddle">
    <w:name w:val="msonormalcxspmiddle"/>
    <w:basedOn w:val="a"/>
    <w:rsid w:val="00BE5FC6"/>
    <w:pPr>
      <w:spacing w:before="100" w:beforeAutospacing="1" w:after="100" w:afterAutospacing="1"/>
    </w:pPr>
  </w:style>
  <w:style w:type="character" w:customStyle="1" w:styleId="12pt">
    <w:name w:val="Основной текст + 12 pt"/>
    <w:rsid w:val="00BE5FC6"/>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BE5FC6"/>
    <w:rPr>
      <w:rFonts w:ascii="Arial" w:eastAsia="Times New Roman" w:hAnsi="Arial" w:cs="Arial"/>
      <w:lang w:val="ru-RU" w:eastAsia="ru-RU" w:bidi="ar-SA"/>
    </w:rPr>
  </w:style>
  <w:style w:type="paragraph" w:customStyle="1" w:styleId="310">
    <w:name w:val="Основной текст 31"/>
    <w:basedOn w:val="a"/>
    <w:rsid w:val="00BE5FC6"/>
    <w:pPr>
      <w:suppressAutoHyphens/>
      <w:spacing w:line="216" w:lineRule="auto"/>
      <w:jc w:val="both"/>
    </w:pPr>
    <w:rPr>
      <w:bCs/>
      <w:lang w:eastAsia="ar-SA"/>
    </w:rPr>
  </w:style>
  <w:style w:type="paragraph" w:styleId="af7">
    <w:name w:val="Normal (Web)"/>
    <w:aliases w:val="Знак"/>
    <w:basedOn w:val="a"/>
    <w:rsid w:val="00BE5FC6"/>
    <w:pPr>
      <w:spacing w:before="100" w:beforeAutospacing="1" w:after="100" w:afterAutospacing="1"/>
    </w:pPr>
  </w:style>
  <w:style w:type="character" w:styleId="af8">
    <w:name w:val="annotation reference"/>
    <w:uiPriority w:val="99"/>
    <w:unhideWhenUsed/>
    <w:rsid w:val="00BE5FC6"/>
    <w:rPr>
      <w:sz w:val="16"/>
      <w:szCs w:val="16"/>
    </w:rPr>
  </w:style>
  <w:style w:type="paragraph" w:styleId="af9">
    <w:name w:val="annotation text"/>
    <w:basedOn w:val="a"/>
    <w:link w:val="afa"/>
    <w:uiPriority w:val="99"/>
    <w:unhideWhenUsed/>
    <w:rsid w:val="00BE5FC6"/>
    <w:pPr>
      <w:spacing w:after="200" w:line="276" w:lineRule="auto"/>
    </w:pPr>
    <w:rPr>
      <w:rFonts w:ascii="Calibri" w:eastAsia="Calibri" w:hAnsi="Calibri"/>
      <w:sz w:val="20"/>
      <w:szCs w:val="20"/>
      <w:lang w:val="x-none" w:eastAsia="en-US"/>
    </w:rPr>
  </w:style>
  <w:style w:type="character" w:customStyle="1" w:styleId="afa">
    <w:name w:val="Текст примечания Знак"/>
    <w:link w:val="af9"/>
    <w:uiPriority w:val="99"/>
    <w:rsid w:val="00BE5FC6"/>
    <w:rPr>
      <w:lang w:val="x-none" w:eastAsia="en-US"/>
    </w:rPr>
  </w:style>
  <w:style w:type="paragraph" w:styleId="afb">
    <w:name w:val="annotation subject"/>
    <w:basedOn w:val="af9"/>
    <w:next w:val="af9"/>
    <w:link w:val="afc"/>
    <w:uiPriority w:val="99"/>
    <w:unhideWhenUsed/>
    <w:rsid w:val="00BE5FC6"/>
    <w:rPr>
      <w:b/>
      <w:bCs/>
    </w:rPr>
  </w:style>
  <w:style w:type="character" w:customStyle="1" w:styleId="afc">
    <w:name w:val="Тема примечания Знак"/>
    <w:link w:val="afb"/>
    <w:uiPriority w:val="99"/>
    <w:rsid w:val="00BE5FC6"/>
    <w:rPr>
      <w:b/>
      <w:bCs/>
      <w:lang w:val="x-none" w:eastAsia="en-US"/>
    </w:rPr>
  </w:style>
  <w:style w:type="character" w:customStyle="1" w:styleId="afd">
    <w:name w:val="Гипертекстовая ссылка"/>
    <w:rsid w:val="00BE5FC6"/>
    <w:rPr>
      <w:color w:val="106BBE"/>
    </w:rPr>
  </w:style>
  <w:style w:type="paragraph" w:customStyle="1" w:styleId="16">
    <w:name w:val="Абзац списка1"/>
    <w:basedOn w:val="a"/>
    <w:uiPriority w:val="99"/>
    <w:rsid w:val="00BE5FC6"/>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BE5FC6"/>
    <w:rPr>
      <w:sz w:val="28"/>
      <w:lang w:val="x-none" w:eastAsia="ru-RU"/>
    </w:rPr>
  </w:style>
  <w:style w:type="table" w:customStyle="1" w:styleId="111">
    <w:name w:val="Сетка таблицы11"/>
    <w:basedOn w:val="a1"/>
    <w:next w:val="a6"/>
    <w:uiPriority w:val="59"/>
    <w:rsid w:val="00BE5FC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3C1B62"/>
    <w:rPr>
      <w:rFonts w:ascii="Times New Roman" w:eastAsia="Times New Roman" w:hAnsi="Times New Roman"/>
      <w:sz w:val="24"/>
      <w:szCs w:val="24"/>
      <w:lang w:eastAsia="en-US"/>
    </w:rPr>
  </w:style>
  <w:style w:type="character" w:customStyle="1" w:styleId="60">
    <w:name w:val="Заголовок 6 Знак"/>
    <w:link w:val="6"/>
    <w:rsid w:val="003C1B62"/>
    <w:rPr>
      <w:rFonts w:eastAsia="Times New Roman" w:cs="Calibri"/>
      <w:b/>
      <w:bCs/>
      <w:sz w:val="22"/>
      <w:szCs w:val="22"/>
      <w:lang w:eastAsia="en-US"/>
    </w:rPr>
  </w:style>
  <w:style w:type="character" w:customStyle="1" w:styleId="70">
    <w:name w:val="Заголовок 7 Знак"/>
    <w:link w:val="7"/>
    <w:rsid w:val="003C1B62"/>
    <w:rPr>
      <w:rFonts w:eastAsia="Times New Roman" w:cs="Calibri"/>
      <w:sz w:val="24"/>
      <w:szCs w:val="24"/>
      <w:lang w:eastAsia="en-US"/>
    </w:rPr>
  </w:style>
  <w:style w:type="character" w:customStyle="1" w:styleId="80">
    <w:name w:val="Заголовок 8 Знак"/>
    <w:link w:val="8"/>
    <w:rsid w:val="003C1B62"/>
    <w:rPr>
      <w:rFonts w:eastAsia="Times New Roman" w:cs="Calibri"/>
      <w:i/>
      <w:iCs/>
      <w:sz w:val="24"/>
      <w:szCs w:val="24"/>
      <w:lang w:eastAsia="en-US"/>
    </w:rPr>
  </w:style>
  <w:style w:type="character" w:customStyle="1" w:styleId="90">
    <w:name w:val="Заголовок 9 Знак"/>
    <w:link w:val="9"/>
    <w:rsid w:val="003C1B62"/>
    <w:rPr>
      <w:rFonts w:ascii="Cambria" w:eastAsia="Times New Roman" w:hAnsi="Cambria" w:cs="Cambria"/>
      <w:sz w:val="22"/>
      <w:szCs w:val="22"/>
      <w:lang w:eastAsia="en-US"/>
    </w:rPr>
  </w:style>
  <w:style w:type="numbering" w:customStyle="1" w:styleId="41">
    <w:name w:val="Нет списка4"/>
    <w:next w:val="a2"/>
    <w:semiHidden/>
    <w:rsid w:val="003C1B62"/>
  </w:style>
  <w:style w:type="paragraph" w:styleId="afe">
    <w:name w:val="Plain Text"/>
    <w:basedOn w:val="a"/>
    <w:link w:val="aff"/>
    <w:rsid w:val="003C1B62"/>
    <w:pPr>
      <w:spacing w:after="200" w:line="276" w:lineRule="auto"/>
    </w:pPr>
    <w:rPr>
      <w:rFonts w:ascii="Courier New" w:eastAsia="Calibri" w:hAnsi="Courier New"/>
      <w:sz w:val="20"/>
      <w:szCs w:val="20"/>
      <w:lang w:val="x-none" w:eastAsia="en-US"/>
    </w:rPr>
  </w:style>
  <w:style w:type="character" w:customStyle="1" w:styleId="aff">
    <w:name w:val="Текст Знак"/>
    <w:link w:val="afe"/>
    <w:rsid w:val="003C1B62"/>
    <w:rPr>
      <w:rFonts w:ascii="Courier New" w:hAnsi="Courier New" w:cs="Courier New"/>
      <w:lang w:eastAsia="en-US"/>
    </w:rPr>
  </w:style>
  <w:style w:type="paragraph" w:customStyle="1" w:styleId="Standard">
    <w:name w:val="Standard"/>
    <w:rsid w:val="003C1B62"/>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3C1B62"/>
    <w:pPr>
      <w:spacing w:after="120"/>
    </w:pPr>
  </w:style>
  <w:style w:type="character" w:customStyle="1" w:styleId="17">
    <w:name w:val="Название1"/>
    <w:rsid w:val="003C1B62"/>
    <w:rPr>
      <w:rFonts w:ascii="Verdana" w:hAnsi="Verdana"/>
      <w:lang w:val="en-US" w:eastAsia="en-US" w:bidi="ar-SA"/>
    </w:rPr>
  </w:style>
  <w:style w:type="character" w:customStyle="1" w:styleId="apple-converted-space">
    <w:name w:val="apple-converted-space"/>
    <w:rsid w:val="003C1B62"/>
    <w:rPr>
      <w:rFonts w:ascii="Verdana" w:hAnsi="Verdana"/>
      <w:lang w:val="en-US" w:eastAsia="en-US" w:bidi="ar-SA"/>
    </w:rPr>
  </w:style>
  <w:style w:type="paragraph" w:customStyle="1" w:styleId="1">
    <w:name w:val="Знак1"/>
    <w:basedOn w:val="a"/>
    <w:rsid w:val="003C1B62"/>
    <w:pPr>
      <w:numPr>
        <w:ilvl w:val="1"/>
        <w:numId w:val="1"/>
      </w:numPr>
      <w:tabs>
        <w:tab w:val="clear" w:pos="567"/>
      </w:tabs>
      <w:spacing w:after="160" w:line="240" w:lineRule="exact"/>
      <w:ind w:left="0" w:firstLine="0"/>
    </w:pPr>
    <w:rPr>
      <w:rFonts w:ascii="Verdana" w:hAnsi="Verdana"/>
      <w:sz w:val="20"/>
      <w:szCs w:val="20"/>
      <w:lang w:val="en-US" w:eastAsia="en-US"/>
    </w:rPr>
  </w:style>
  <w:style w:type="paragraph" w:styleId="2">
    <w:name w:val="Body Text 2"/>
    <w:basedOn w:val="a"/>
    <w:link w:val="26"/>
    <w:uiPriority w:val="99"/>
    <w:rsid w:val="003C1B62"/>
    <w:pPr>
      <w:numPr>
        <w:numId w:val="1"/>
      </w:numPr>
      <w:spacing w:after="60"/>
      <w:jc w:val="both"/>
    </w:pPr>
    <w:rPr>
      <w:szCs w:val="20"/>
      <w:lang w:val="x-none" w:eastAsia="x-none"/>
    </w:rPr>
  </w:style>
  <w:style w:type="character" w:customStyle="1" w:styleId="26">
    <w:name w:val="Основной текст 2 Знак"/>
    <w:link w:val="2"/>
    <w:uiPriority w:val="99"/>
    <w:rsid w:val="003C1B62"/>
    <w:rPr>
      <w:rFonts w:ascii="Times New Roman" w:eastAsia="Times New Roman" w:hAnsi="Times New Roman"/>
      <w:sz w:val="24"/>
    </w:rPr>
  </w:style>
  <w:style w:type="paragraph" w:customStyle="1" w:styleId="Char">
    <w:name w:val="Char Знак"/>
    <w:basedOn w:val="a"/>
    <w:autoRedefine/>
    <w:rsid w:val="003C1B62"/>
    <w:pPr>
      <w:spacing w:after="160" w:line="240" w:lineRule="exact"/>
    </w:pPr>
    <w:rPr>
      <w:rFonts w:eastAsia="SimSun"/>
      <w:b/>
      <w:sz w:val="28"/>
      <w:lang w:val="en-US" w:eastAsia="en-US"/>
    </w:rPr>
  </w:style>
  <w:style w:type="paragraph" w:customStyle="1" w:styleId="aff0">
    <w:basedOn w:val="a"/>
    <w:next w:val="ab"/>
    <w:qFormat/>
    <w:rsid w:val="003C1B62"/>
    <w:pPr>
      <w:ind w:left="-567"/>
      <w:jc w:val="center"/>
    </w:pPr>
    <w:rPr>
      <w:sz w:val="28"/>
      <w:szCs w:val="20"/>
    </w:rPr>
  </w:style>
  <w:style w:type="paragraph" w:customStyle="1" w:styleId="18">
    <w:name w:val="Обычный1"/>
    <w:rsid w:val="003C1B62"/>
    <w:pPr>
      <w:widowControl w:val="0"/>
      <w:ind w:firstLine="400"/>
      <w:jc w:val="both"/>
    </w:pPr>
    <w:rPr>
      <w:rFonts w:ascii="Times New Roman" w:eastAsia="Times New Roman" w:hAnsi="Times New Roman"/>
      <w:snapToGrid w:val="0"/>
      <w:sz w:val="24"/>
    </w:rPr>
  </w:style>
  <w:style w:type="paragraph" w:customStyle="1" w:styleId="punct">
    <w:name w:val="punct"/>
    <w:basedOn w:val="a"/>
    <w:rsid w:val="003C1B62"/>
    <w:pPr>
      <w:numPr>
        <w:numId w:val="2"/>
      </w:numPr>
      <w:autoSpaceDE w:val="0"/>
      <w:autoSpaceDN w:val="0"/>
      <w:adjustRightInd w:val="0"/>
      <w:spacing w:line="360" w:lineRule="auto"/>
      <w:jc w:val="both"/>
    </w:pPr>
    <w:rPr>
      <w:sz w:val="26"/>
      <w:szCs w:val="26"/>
    </w:rPr>
  </w:style>
  <w:style w:type="paragraph" w:customStyle="1" w:styleId="subpunct">
    <w:name w:val="subpunct"/>
    <w:basedOn w:val="a"/>
    <w:rsid w:val="003C1B62"/>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styleId="aff1">
    <w:name w:val="footnote text"/>
    <w:basedOn w:val="a"/>
    <w:link w:val="aff2"/>
    <w:semiHidden/>
    <w:unhideWhenUsed/>
    <w:rsid w:val="003C1B62"/>
    <w:pPr>
      <w:spacing w:after="200" w:line="276" w:lineRule="auto"/>
    </w:pPr>
    <w:rPr>
      <w:rFonts w:eastAsia="Calibri"/>
      <w:sz w:val="20"/>
      <w:szCs w:val="20"/>
      <w:lang w:val="x-none" w:eastAsia="en-US"/>
    </w:rPr>
  </w:style>
  <w:style w:type="character" w:customStyle="1" w:styleId="aff2">
    <w:name w:val="Текст сноски Знак"/>
    <w:link w:val="aff1"/>
    <w:semiHidden/>
    <w:rsid w:val="003C1B62"/>
    <w:rPr>
      <w:rFonts w:ascii="Times New Roman" w:hAnsi="Times New Roman"/>
      <w:lang w:eastAsia="en-US"/>
    </w:rPr>
  </w:style>
  <w:style w:type="paragraph" w:customStyle="1" w:styleId="27">
    <w:name w:val="Без интервала2"/>
    <w:rsid w:val="003C1B62"/>
    <w:pPr>
      <w:spacing w:line="276" w:lineRule="auto"/>
      <w:ind w:firstLine="567"/>
      <w:jc w:val="both"/>
    </w:pPr>
    <w:rPr>
      <w:rFonts w:ascii="Times New Roman" w:hAnsi="Times New Roman"/>
      <w:sz w:val="28"/>
      <w:szCs w:val="28"/>
      <w:lang w:eastAsia="en-US"/>
    </w:rPr>
  </w:style>
  <w:style w:type="character" w:styleId="aff3">
    <w:name w:val="Emphasis"/>
    <w:qFormat/>
    <w:rsid w:val="003C1B62"/>
    <w:rPr>
      <w:i/>
      <w:iCs/>
    </w:rPr>
  </w:style>
  <w:style w:type="paragraph" w:styleId="aff4">
    <w:name w:val="Document Map"/>
    <w:basedOn w:val="a"/>
    <w:link w:val="aff5"/>
    <w:semiHidden/>
    <w:rsid w:val="003C1B62"/>
    <w:pPr>
      <w:shd w:val="clear" w:color="auto" w:fill="000080"/>
      <w:spacing w:after="200" w:line="276" w:lineRule="auto"/>
    </w:pPr>
    <w:rPr>
      <w:rFonts w:ascii="Tahoma" w:eastAsia="Calibri" w:hAnsi="Tahoma"/>
      <w:sz w:val="20"/>
      <w:szCs w:val="20"/>
      <w:lang w:val="x-none" w:eastAsia="en-US"/>
    </w:rPr>
  </w:style>
  <w:style w:type="character" w:customStyle="1" w:styleId="aff5">
    <w:name w:val="Схема документа Знак"/>
    <w:link w:val="aff4"/>
    <w:semiHidden/>
    <w:rsid w:val="003C1B62"/>
    <w:rPr>
      <w:rFonts w:ascii="Tahoma" w:hAnsi="Tahoma" w:cs="Tahoma"/>
      <w:shd w:val="clear" w:color="auto" w:fill="000080"/>
      <w:lang w:eastAsia="en-US"/>
    </w:rPr>
  </w:style>
  <w:style w:type="paragraph" w:customStyle="1" w:styleId="aff6">
    <w:name w:val="Знак Знак Знак Знак Знак Знак Знак Знак Знак Знак"/>
    <w:basedOn w:val="a"/>
    <w:rsid w:val="003C1B62"/>
    <w:pPr>
      <w:spacing w:after="160" w:line="240" w:lineRule="exact"/>
      <w:ind w:firstLine="567"/>
      <w:jc w:val="both"/>
    </w:pPr>
    <w:rPr>
      <w:rFonts w:ascii="Verdana" w:hAnsi="Verdana"/>
      <w:sz w:val="20"/>
      <w:szCs w:val="20"/>
      <w:lang w:val="en-US" w:eastAsia="en-US"/>
    </w:rPr>
  </w:style>
  <w:style w:type="character" w:customStyle="1" w:styleId="blk">
    <w:name w:val="blk"/>
    <w:rsid w:val="003C1B62"/>
  </w:style>
  <w:style w:type="paragraph" w:styleId="aff7">
    <w:name w:val="endnote text"/>
    <w:basedOn w:val="a"/>
    <w:link w:val="aff8"/>
    <w:uiPriority w:val="99"/>
    <w:rsid w:val="003C1B62"/>
    <w:pPr>
      <w:autoSpaceDE w:val="0"/>
      <w:autoSpaceDN w:val="0"/>
    </w:pPr>
    <w:rPr>
      <w:sz w:val="20"/>
      <w:szCs w:val="20"/>
      <w:lang w:val="x-none" w:eastAsia="x-none"/>
    </w:rPr>
  </w:style>
  <w:style w:type="character" w:customStyle="1" w:styleId="aff8">
    <w:name w:val="Текст концевой сноски Знак"/>
    <w:link w:val="aff7"/>
    <w:uiPriority w:val="99"/>
    <w:rsid w:val="003C1B62"/>
    <w:rPr>
      <w:rFonts w:ascii="Times New Roman" w:eastAsia="Times New Roman" w:hAnsi="Times New Roman"/>
    </w:rPr>
  </w:style>
  <w:style w:type="character" w:styleId="aff9">
    <w:name w:val="endnote reference"/>
    <w:uiPriority w:val="99"/>
    <w:rsid w:val="003C1B62"/>
    <w:rPr>
      <w:vertAlign w:val="superscript"/>
    </w:rPr>
  </w:style>
  <w:style w:type="character" w:styleId="affa">
    <w:name w:val="footnote reference"/>
    <w:rsid w:val="003C1B62"/>
    <w:rPr>
      <w:vertAlign w:val="superscript"/>
    </w:rPr>
  </w:style>
  <w:style w:type="table" w:customStyle="1" w:styleId="34">
    <w:name w:val="Сетка таблицы3"/>
    <w:basedOn w:val="a1"/>
    <w:next w:val="a6"/>
    <w:uiPriority w:val="59"/>
    <w:rsid w:val="009D32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link w:val="5"/>
    <w:uiPriority w:val="99"/>
    <w:rsid w:val="008B3A3B"/>
    <w:rPr>
      <w:rFonts w:ascii="Times New Roman" w:eastAsia="Times New Roman" w:hAnsi="Times New Roman"/>
      <w:b/>
      <w:sz w:val="24"/>
    </w:rPr>
  </w:style>
  <w:style w:type="numbering" w:customStyle="1" w:styleId="51">
    <w:name w:val="Нет списка5"/>
    <w:next w:val="a2"/>
    <w:uiPriority w:val="99"/>
    <w:semiHidden/>
    <w:unhideWhenUsed/>
    <w:rsid w:val="008B3A3B"/>
  </w:style>
  <w:style w:type="numbering" w:customStyle="1" w:styleId="120">
    <w:name w:val="Нет списка12"/>
    <w:next w:val="a2"/>
    <w:uiPriority w:val="99"/>
    <w:semiHidden/>
    <w:unhideWhenUsed/>
    <w:rsid w:val="008B3A3B"/>
  </w:style>
  <w:style w:type="paragraph" w:customStyle="1" w:styleId="19">
    <w:name w:val="Абзац1"/>
    <w:basedOn w:val="a"/>
    <w:uiPriority w:val="99"/>
    <w:rsid w:val="008B3A3B"/>
    <w:pPr>
      <w:autoSpaceDE w:val="0"/>
      <w:autoSpaceDN w:val="0"/>
      <w:spacing w:after="60" w:line="360" w:lineRule="exact"/>
      <w:ind w:firstLine="709"/>
      <w:jc w:val="both"/>
    </w:pPr>
    <w:rPr>
      <w:sz w:val="28"/>
      <w:szCs w:val="28"/>
    </w:rPr>
  </w:style>
  <w:style w:type="paragraph" w:customStyle="1" w:styleId="Iioaioo">
    <w:name w:val="Ii oaio?o"/>
    <w:basedOn w:val="a"/>
    <w:uiPriority w:val="99"/>
    <w:rsid w:val="008B3A3B"/>
    <w:pPr>
      <w:keepNext/>
      <w:keepLines/>
      <w:spacing w:before="240" w:after="240"/>
      <w:jc w:val="center"/>
    </w:pPr>
    <w:rPr>
      <w:b/>
      <w:bCs/>
      <w:sz w:val="28"/>
      <w:szCs w:val="28"/>
    </w:rPr>
  </w:style>
  <w:style w:type="paragraph" w:customStyle="1" w:styleId="affb">
    <w:name w:val="Первая строка заголовка"/>
    <w:basedOn w:val="a"/>
    <w:uiPriority w:val="99"/>
    <w:rsid w:val="008B3A3B"/>
    <w:pPr>
      <w:keepNext/>
      <w:keepLines/>
      <w:spacing w:before="960" w:after="120"/>
      <w:jc w:val="center"/>
    </w:pPr>
    <w:rPr>
      <w:b/>
      <w:bCs/>
      <w:noProof/>
      <w:sz w:val="32"/>
      <w:szCs w:val="32"/>
    </w:rPr>
  </w:style>
  <w:style w:type="character" w:customStyle="1" w:styleId="1a">
    <w:name w:val="Текст примечания Знак1"/>
    <w:rsid w:val="008B3A3B"/>
    <w:rPr>
      <w:sz w:val="20"/>
      <w:szCs w:val="20"/>
    </w:rPr>
  </w:style>
  <w:style w:type="character" w:customStyle="1" w:styleId="1b">
    <w:name w:val="Тема примечания Знак1"/>
    <w:rsid w:val="008B3A3B"/>
    <w:rPr>
      <w:b/>
      <w:bCs/>
      <w:sz w:val="20"/>
      <w:szCs w:val="20"/>
    </w:rPr>
  </w:style>
  <w:style w:type="paragraph" w:customStyle="1" w:styleId="ConsNonformat">
    <w:name w:val="ConsNonformat"/>
    <w:uiPriority w:val="99"/>
    <w:rsid w:val="008B3A3B"/>
    <w:pPr>
      <w:widowControl w:val="0"/>
    </w:pPr>
    <w:rPr>
      <w:rFonts w:ascii="Courier New" w:eastAsia="Times New Roman" w:hAnsi="Courier New" w:cs="Courier New"/>
    </w:rPr>
  </w:style>
  <w:style w:type="paragraph" w:customStyle="1" w:styleId="ConsTitle">
    <w:name w:val="ConsTitle"/>
    <w:uiPriority w:val="99"/>
    <w:rsid w:val="008B3A3B"/>
    <w:pPr>
      <w:widowControl w:val="0"/>
    </w:pPr>
    <w:rPr>
      <w:rFonts w:ascii="Arial" w:eastAsia="Times New Roman" w:hAnsi="Arial" w:cs="Arial"/>
      <w:b/>
      <w:bCs/>
      <w:sz w:val="16"/>
      <w:szCs w:val="16"/>
    </w:rPr>
  </w:style>
  <w:style w:type="table" w:customStyle="1" w:styleId="42">
    <w:name w:val="Сетка таблицы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8B3A3B"/>
  </w:style>
  <w:style w:type="table" w:customStyle="1" w:styleId="121">
    <w:name w:val="Сетка таблицы1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8B3A3B"/>
    <w:pPr>
      <w:spacing w:before="100" w:beforeAutospacing="1" w:after="100" w:afterAutospacing="1"/>
    </w:pPr>
  </w:style>
  <w:style w:type="numbering" w:customStyle="1" w:styleId="1111">
    <w:name w:val="Нет списка1111"/>
    <w:next w:val="a2"/>
    <w:uiPriority w:val="99"/>
    <w:semiHidden/>
    <w:unhideWhenUsed/>
    <w:rsid w:val="008B3A3B"/>
  </w:style>
  <w:style w:type="character" w:customStyle="1" w:styleId="CommentTextChar1">
    <w:name w:val="Comment Text Char1"/>
    <w:uiPriority w:val="99"/>
    <w:semiHidden/>
    <w:rsid w:val="008B3A3B"/>
    <w:rPr>
      <w:rFonts w:ascii="Times New Roman" w:hAnsi="Times New Roman"/>
      <w:sz w:val="20"/>
      <w:szCs w:val="20"/>
      <w:lang w:eastAsia="en-US"/>
    </w:rPr>
  </w:style>
  <w:style w:type="character" w:customStyle="1" w:styleId="CommentSubjectChar1">
    <w:name w:val="Comment Subject Char1"/>
    <w:uiPriority w:val="99"/>
    <w:semiHidden/>
    <w:rsid w:val="008B3A3B"/>
    <w:rPr>
      <w:rFonts w:ascii="Times New Roman" w:hAnsi="Times New Roman" w:cs="Times New Roman"/>
      <w:b/>
      <w:bCs/>
      <w:sz w:val="20"/>
      <w:szCs w:val="20"/>
      <w:lang w:eastAsia="en-US"/>
    </w:rPr>
  </w:style>
  <w:style w:type="table" w:customStyle="1" w:styleId="1112">
    <w:name w:val="Сетка таблицы11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
    <w:name w:val="Замещающий текст1"/>
    <w:uiPriority w:val="99"/>
    <w:semiHidden/>
    <w:rsid w:val="008B3A3B"/>
    <w:rPr>
      <w:color w:val="808080"/>
    </w:rPr>
  </w:style>
  <w:style w:type="character" w:customStyle="1" w:styleId="1d">
    <w:name w:val="Просмотренная гиперссылка1"/>
    <w:uiPriority w:val="99"/>
    <w:semiHidden/>
    <w:rsid w:val="008B3A3B"/>
    <w:rPr>
      <w:color w:val="800080"/>
      <w:u w:val="single"/>
    </w:rPr>
  </w:style>
  <w:style w:type="character" w:customStyle="1" w:styleId="28">
    <w:name w:val="Просмотренная гиперссылка2"/>
    <w:uiPriority w:val="99"/>
    <w:semiHidden/>
    <w:rsid w:val="008B3A3B"/>
    <w:rPr>
      <w:color w:val="800080"/>
      <w:u w:val="single"/>
    </w:rPr>
  </w:style>
  <w:style w:type="character" w:styleId="affc">
    <w:name w:val="FollowedHyperlink"/>
    <w:uiPriority w:val="99"/>
    <w:rsid w:val="008B3A3B"/>
    <w:rPr>
      <w:color w:val="800080"/>
      <w:u w:val="single"/>
    </w:rPr>
  </w:style>
  <w:style w:type="character" w:styleId="affd">
    <w:name w:val="Placeholder Text"/>
    <w:uiPriority w:val="99"/>
    <w:semiHidden/>
    <w:rsid w:val="008B3A3B"/>
    <w:rPr>
      <w:color w:val="808080"/>
    </w:rPr>
  </w:style>
  <w:style w:type="table" w:customStyle="1" w:styleId="211">
    <w:name w:val="Сетка таблицы2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 Знак Знак Знак Знак Знак1 Знак Знак Знак Знак"/>
    <w:basedOn w:val="a"/>
    <w:rsid w:val="008B3A3B"/>
    <w:pPr>
      <w:widowControl w:val="0"/>
      <w:adjustRightInd w:val="0"/>
      <w:spacing w:after="160" w:line="240" w:lineRule="exact"/>
      <w:jc w:val="right"/>
    </w:pPr>
    <w:rPr>
      <w:sz w:val="20"/>
      <w:szCs w:val="20"/>
      <w:lang w:val="en-GB" w:eastAsia="en-US"/>
    </w:rPr>
  </w:style>
  <w:style w:type="table" w:customStyle="1" w:styleId="410">
    <w:name w:val="Сетка таблицы4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iPriority w:val="99"/>
    <w:unhideWhenUsed/>
    <w:rsid w:val="008B3A3B"/>
    <w:pPr>
      <w:spacing w:after="120"/>
    </w:pPr>
    <w:rPr>
      <w:rFonts w:eastAsia="Calibri"/>
      <w:sz w:val="16"/>
      <w:szCs w:val="16"/>
      <w:lang w:val="x-none" w:eastAsia="en-US"/>
    </w:rPr>
  </w:style>
  <w:style w:type="character" w:customStyle="1" w:styleId="36">
    <w:name w:val="Основной текст 3 Знак"/>
    <w:link w:val="35"/>
    <w:uiPriority w:val="99"/>
    <w:rsid w:val="008B3A3B"/>
    <w:rPr>
      <w:rFonts w:ascii="Times New Roman" w:hAnsi="Times New Roman"/>
      <w:sz w:val="16"/>
      <w:szCs w:val="16"/>
      <w:lang w:eastAsia="en-US"/>
    </w:rPr>
  </w:style>
  <w:style w:type="paragraph" w:customStyle="1" w:styleId="affe">
    <w:name w:val="Знак Знак Знак Знак"/>
    <w:basedOn w:val="a"/>
    <w:rsid w:val="008B3A3B"/>
    <w:pPr>
      <w:widowControl w:val="0"/>
      <w:adjustRightInd w:val="0"/>
      <w:spacing w:after="160" w:line="240" w:lineRule="exact"/>
      <w:jc w:val="right"/>
    </w:pPr>
    <w:rPr>
      <w:sz w:val="20"/>
      <w:szCs w:val="20"/>
      <w:lang w:val="en-GB" w:eastAsia="en-US"/>
    </w:rPr>
  </w:style>
  <w:style w:type="table" w:customStyle="1" w:styleId="52">
    <w:name w:val="Сетка таблицы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B3A3B"/>
  </w:style>
  <w:style w:type="paragraph" w:customStyle="1" w:styleId="29">
    <w:name w:val="Знак Знак2"/>
    <w:basedOn w:val="a"/>
    <w:rsid w:val="008B3A3B"/>
    <w:pPr>
      <w:widowControl w:val="0"/>
      <w:adjustRightInd w:val="0"/>
      <w:spacing w:after="160" w:line="240" w:lineRule="exact"/>
      <w:jc w:val="right"/>
    </w:pPr>
    <w:rPr>
      <w:sz w:val="20"/>
      <w:szCs w:val="20"/>
      <w:lang w:val="en-GB" w:eastAsia="en-US"/>
    </w:rPr>
  </w:style>
  <w:style w:type="table" w:customStyle="1" w:styleId="61">
    <w:name w:val="Сетка таблицы6"/>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8B3A3B"/>
  </w:style>
  <w:style w:type="numbering" w:customStyle="1" w:styleId="411">
    <w:name w:val="Нет списка41"/>
    <w:next w:val="a2"/>
    <w:uiPriority w:val="99"/>
    <w:semiHidden/>
    <w:unhideWhenUsed/>
    <w:rsid w:val="008B3A3B"/>
  </w:style>
  <w:style w:type="paragraph" w:styleId="afff">
    <w:name w:val="Body Text First Indent"/>
    <w:basedOn w:val="a7"/>
    <w:link w:val="afff0"/>
    <w:uiPriority w:val="99"/>
    <w:semiHidden/>
    <w:unhideWhenUsed/>
    <w:rsid w:val="008B3A3B"/>
    <w:pPr>
      <w:spacing w:after="120"/>
      <w:ind w:right="0" w:firstLine="210"/>
      <w:jc w:val="left"/>
    </w:pPr>
    <w:rPr>
      <w:sz w:val="24"/>
      <w:szCs w:val="22"/>
      <w:lang w:eastAsia="en-US"/>
    </w:rPr>
  </w:style>
  <w:style w:type="character" w:customStyle="1" w:styleId="afff0">
    <w:name w:val="Красная строка Знак"/>
    <w:link w:val="afff"/>
    <w:uiPriority w:val="99"/>
    <w:semiHidden/>
    <w:rsid w:val="008B3A3B"/>
    <w:rPr>
      <w:rFonts w:ascii="Times New Roman" w:eastAsia="Times New Roman" w:hAnsi="Times New Roman"/>
      <w:sz w:val="24"/>
      <w:szCs w:val="22"/>
      <w:lang w:eastAsia="en-US"/>
    </w:rPr>
  </w:style>
  <w:style w:type="paragraph" w:styleId="2a">
    <w:name w:val="Body Text First Indent 2"/>
    <w:basedOn w:val="af0"/>
    <w:link w:val="2b"/>
    <w:uiPriority w:val="99"/>
    <w:semiHidden/>
    <w:unhideWhenUsed/>
    <w:rsid w:val="008B3A3B"/>
    <w:pPr>
      <w:ind w:firstLine="210"/>
    </w:pPr>
    <w:rPr>
      <w:rFonts w:ascii="Times New Roman" w:hAnsi="Times New Roman"/>
      <w:sz w:val="24"/>
      <w:szCs w:val="22"/>
      <w:lang w:eastAsia="en-US"/>
    </w:rPr>
  </w:style>
  <w:style w:type="character" w:customStyle="1" w:styleId="2b">
    <w:name w:val="Красная строка 2 Знак"/>
    <w:link w:val="2a"/>
    <w:uiPriority w:val="99"/>
    <w:semiHidden/>
    <w:rsid w:val="008B3A3B"/>
    <w:rPr>
      <w:rFonts w:ascii="Times New Roman" w:eastAsia="Times New Roman" w:hAnsi="Times New Roman"/>
      <w:sz w:val="24"/>
      <w:szCs w:val="22"/>
      <w:lang w:val="x-none" w:eastAsia="en-US"/>
    </w:rPr>
  </w:style>
  <w:style w:type="numbering" w:customStyle="1" w:styleId="510">
    <w:name w:val="Нет списка51"/>
    <w:next w:val="a2"/>
    <w:uiPriority w:val="99"/>
    <w:semiHidden/>
    <w:unhideWhenUsed/>
    <w:rsid w:val="008B3A3B"/>
  </w:style>
  <w:style w:type="numbering" w:customStyle="1" w:styleId="1210">
    <w:name w:val="Нет списка121"/>
    <w:next w:val="a2"/>
    <w:uiPriority w:val="99"/>
    <w:semiHidden/>
    <w:unhideWhenUsed/>
    <w:rsid w:val="008B3A3B"/>
  </w:style>
  <w:style w:type="table" w:customStyle="1" w:styleId="71">
    <w:name w:val="Сетка таблицы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c">
    <w:name w:val="Абзац списка2"/>
    <w:basedOn w:val="a"/>
    <w:uiPriority w:val="99"/>
    <w:rsid w:val="008B3A3B"/>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8B3A3B"/>
  </w:style>
  <w:style w:type="table" w:customStyle="1" w:styleId="81">
    <w:name w:val="Сетка таблицы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краткое содержание"/>
    <w:basedOn w:val="a"/>
    <w:next w:val="a"/>
    <w:rsid w:val="008B3A3B"/>
    <w:pPr>
      <w:keepNext/>
      <w:keepLines/>
      <w:spacing w:after="480"/>
      <w:ind w:right="5387"/>
      <w:jc w:val="both"/>
    </w:pPr>
    <w:rPr>
      <w:b/>
      <w:sz w:val="28"/>
      <w:szCs w:val="20"/>
    </w:rPr>
  </w:style>
  <w:style w:type="paragraph" w:customStyle="1" w:styleId="37">
    <w:name w:val="Знак3"/>
    <w:basedOn w:val="a"/>
    <w:rsid w:val="008B3A3B"/>
    <w:pPr>
      <w:spacing w:after="160" w:line="240" w:lineRule="exact"/>
    </w:pPr>
    <w:rPr>
      <w:rFonts w:ascii="Verdana" w:hAnsi="Verdana" w:cs="Verdana"/>
      <w:sz w:val="20"/>
      <w:szCs w:val="20"/>
      <w:lang w:val="en-US" w:eastAsia="en-US"/>
    </w:rPr>
  </w:style>
  <w:style w:type="paragraph" w:styleId="afff2">
    <w:name w:val="List"/>
    <w:basedOn w:val="a"/>
    <w:uiPriority w:val="99"/>
    <w:rsid w:val="008B3A3B"/>
    <w:pPr>
      <w:widowControl w:val="0"/>
      <w:autoSpaceDE w:val="0"/>
      <w:autoSpaceDN w:val="0"/>
      <w:adjustRightInd w:val="0"/>
      <w:ind w:left="283" w:hanging="283"/>
    </w:pPr>
    <w:rPr>
      <w:rFonts w:eastAsia="SimSun"/>
      <w:sz w:val="20"/>
      <w:szCs w:val="20"/>
      <w:lang w:eastAsia="zh-CN"/>
    </w:rPr>
  </w:style>
  <w:style w:type="character" w:customStyle="1" w:styleId="afff3">
    <w:name w:val="Основной текст_"/>
    <w:link w:val="2d"/>
    <w:rsid w:val="008B3A3B"/>
    <w:rPr>
      <w:spacing w:val="1"/>
      <w:sz w:val="23"/>
      <w:szCs w:val="23"/>
      <w:shd w:val="clear" w:color="auto" w:fill="FFFFFF"/>
    </w:rPr>
  </w:style>
  <w:style w:type="paragraph" w:customStyle="1" w:styleId="2d">
    <w:name w:val="Основной текст2"/>
    <w:basedOn w:val="a"/>
    <w:link w:val="afff3"/>
    <w:rsid w:val="008B3A3B"/>
    <w:pPr>
      <w:widowControl w:val="0"/>
      <w:shd w:val="clear" w:color="auto" w:fill="FFFFFF"/>
      <w:spacing w:after="240" w:line="274" w:lineRule="exact"/>
      <w:ind w:hanging="920"/>
    </w:pPr>
    <w:rPr>
      <w:rFonts w:ascii="Calibri" w:eastAsia="Calibri" w:hAnsi="Calibri"/>
      <w:spacing w:val="1"/>
      <w:sz w:val="23"/>
      <w:szCs w:val="23"/>
      <w:lang w:val="x-none" w:eastAsia="x-none"/>
    </w:rPr>
  </w:style>
  <w:style w:type="character" w:customStyle="1" w:styleId="1f">
    <w:name w:val="Основной текст1"/>
    <w:rsid w:val="008B3A3B"/>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8B3A3B"/>
  </w:style>
  <w:style w:type="table" w:customStyle="1" w:styleId="91">
    <w:name w:val="Сетка таблицы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8B3A3B"/>
  </w:style>
  <w:style w:type="table" w:customStyle="1" w:styleId="1211">
    <w:name w:val="Сетка таблицы12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e">
    <w:name w:val="Основной текст (2)_"/>
    <w:link w:val="2f"/>
    <w:rsid w:val="008B3A3B"/>
    <w:rPr>
      <w:rFonts w:ascii="Times New Roman" w:eastAsia="Times New Roman" w:hAnsi="Times New Roman"/>
      <w:sz w:val="16"/>
      <w:szCs w:val="16"/>
      <w:shd w:val="clear" w:color="auto" w:fill="FFFFFF"/>
    </w:rPr>
  </w:style>
  <w:style w:type="character" w:customStyle="1" w:styleId="212pt">
    <w:name w:val="Основной текст (2) + 12 pt;Полужирный"/>
    <w:rsid w:val="008B3A3B"/>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8B3A3B"/>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
    <w:name w:val="Основной текст (2)"/>
    <w:basedOn w:val="a"/>
    <w:link w:val="2e"/>
    <w:rsid w:val="008B3A3B"/>
    <w:pPr>
      <w:widowControl w:val="0"/>
      <w:shd w:val="clear" w:color="auto" w:fill="FFFFFF"/>
      <w:spacing w:before="360" w:after="360" w:line="0" w:lineRule="atLeast"/>
      <w:jc w:val="right"/>
    </w:pPr>
    <w:rPr>
      <w:sz w:val="16"/>
      <w:szCs w:val="16"/>
      <w:lang w:val="x-none" w:eastAsia="x-none"/>
    </w:rPr>
  </w:style>
  <w:style w:type="table" w:customStyle="1" w:styleId="511">
    <w:name w:val="Сетка таблицы5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8B3A3B"/>
    <w:rPr>
      <w:rFonts w:ascii="Times New Roman" w:hAnsi="Times New Roman" w:cs="Times New Roman"/>
      <w:sz w:val="24"/>
      <w:lang w:eastAsia="en-US"/>
    </w:rPr>
  </w:style>
  <w:style w:type="paragraph" w:customStyle="1" w:styleId="2f0">
    <w:name w:val="Без интервала2"/>
    <w:uiPriority w:val="99"/>
    <w:rsid w:val="008B3A3B"/>
    <w:rPr>
      <w:rFonts w:eastAsia="Times New Roman"/>
      <w:sz w:val="22"/>
      <w:szCs w:val="22"/>
      <w:lang w:eastAsia="en-US"/>
    </w:rPr>
  </w:style>
  <w:style w:type="numbering" w:customStyle="1" w:styleId="82">
    <w:name w:val="Нет списка8"/>
    <w:next w:val="a2"/>
    <w:uiPriority w:val="99"/>
    <w:semiHidden/>
    <w:unhideWhenUsed/>
    <w:rsid w:val="008B3A3B"/>
  </w:style>
  <w:style w:type="numbering" w:customStyle="1" w:styleId="140">
    <w:name w:val="Нет списка14"/>
    <w:next w:val="a2"/>
    <w:uiPriority w:val="99"/>
    <w:semiHidden/>
    <w:unhideWhenUsed/>
    <w:rsid w:val="008B3A3B"/>
  </w:style>
  <w:style w:type="table" w:customStyle="1" w:styleId="100">
    <w:name w:val="Сетка таблицы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8B3A3B"/>
  </w:style>
  <w:style w:type="table" w:customStyle="1" w:styleId="141">
    <w:name w:val="Сетка таблицы1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8B3A3B"/>
  </w:style>
  <w:style w:type="table" w:customStyle="1" w:styleId="151">
    <w:name w:val="Сетка таблицы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8B3A3B"/>
  </w:style>
  <w:style w:type="table" w:customStyle="1" w:styleId="520">
    <w:name w:val="Сетка таблицы5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8B3A3B"/>
  </w:style>
  <w:style w:type="table" w:customStyle="1" w:styleId="610">
    <w:name w:val="Сетка таблицы61"/>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8B3A3B"/>
  </w:style>
  <w:style w:type="numbering" w:customStyle="1" w:styleId="4110">
    <w:name w:val="Нет списка411"/>
    <w:next w:val="a2"/>
    <w:uiPriority w:val="99"/>
    <w:semiHidden/>
    <w:unhideWhenUsed/>
    <w:rsid w:val="008B3A3B"/>
  </w:style>
  <w:style w:type="numbering" w:customStyle="1" w:styleId="5110">
    <w:name w:val="Нет списка511"/>
    <w:next w:val="a2"/>
    <w:uiPriority w:val="99"/>
    <w:semiHidden/>
    <w:unhideWhenUsed/>
    <w:rsid w:val="008B3A3B"/>
  </w:style>
  <w:style w:type="numbering" w:customStyle="1" w:styleId="12110">
    <w:name w:val="Нет списка1211"/>
    <w:next w:val="a2"/>
    <w:uiPriority w:val="99"/>
    <w:semiHidden/>
    <w:unhideWhenUsed/>
    <w:rsid w:val="008B3A3B"/>
  </w:style>
  <w:style w:type="table" w:customStyle="1" w:styleId="710">
    <w:name w:val="Сетка таблицы7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8B3A3B"/>
  </w:style>
  <w:style w:type="table" w:customStyle="1" w:styleId="810">
    <w:name w:val="Сетка таблицы8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8B3A3B"/>
  </w:style>
  <w:style w:type="table" w:customStyle="1" w:styleId="910">
    <w:name w:val="Сетка таблицы9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8B3A3B"/>
  </w:style>
  <w:style w:type="table" w:customStyle="1" w:styleId="5111">
    <w:name w:val="Сетка таблицы51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8B3A3B"/>
  </w:style>
  <w:style w:type="numbering" w:customStyle="1" w:styleId="1410">
    <w:name w:val="Нет списка141"/>
    <w:next w:val="a2"/>
    <w:uiPriority w:val="99"/>
    <w:semiHidden/>
    <w:unhideWhenUsed/>
    <w:rsid w:val="008B3A3B"/>
  </w:style>
  <w:style w:type="table" w:customStyle="1" w:styleId="101">
    <w:name w:val="Сетка таблицы10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8B3A3B"/>
  </w:style>
  <w:style w:type="numbering" w:customStyle="1" w:styleId="160">
    <w:name w:val="Нет списка16"/>
    <w:next w:val="a2"/>
    <w:semiHidden/>
    <w:rsid w:val="008B3A3B"/>
  </w:style>
  <w:style w:type="table" w:customStyle="1" w:styleId="161">
    <w:name w:val="Сетка таблицы16"/>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8B3A3B"/>
  </w:style>
  <w:style w:type="paragraph" w:customStyle="1" w:styleId="Heading">
    <w:name w:val="Heading"/>
    <w:rsid w:val="008B3A3B"/>
    <w:pPr>
      <w:autoSpaceDE w:val="0"/>
      <w:autoSpaceDN w:val="0"/>
      <w:adjustRightInd w:val="0"/>
    </w:pPr>
    <w:rPr>
      <w:rFonts w:ascii="Arial" w:eastAsia="Times New Roman" w:hAnsi="Arial" w:cs="Arial"/>
      <w:b/>
      <w:bCs/>
      <w:sz w:val="22"/>
      <w:szCs w:val="22"/>
    </w:rPr>
  </w:style>
  <w:style w:type="paragraph" w:customStyle="1" w:styleId="ConsCell">
    <w:name w:val="ConsCell"/>
    <w:rsid w:val="008B3A3B"/>
    <w:pPr>
      <w:widowControl w:val="0"/>
      <w:autoSpaceDE w:val="0"/>
      <w:autoSpaceDN w:val="0"/>
      <w:adjustRightInd w:val="0"/>
    </w:pPr>
    <w:rPr>
      <w:rFonts w:ascii="Arial" w:eastAsia="Times New Roman" w:hAnsi="Arial" w:cs="Arial"/>
    </w:rPr>
  </w:style>
  <w:style w:type="paragraph" w:customStyle="1" w:styleId="1f0">
    <w:name w:val="Знак Знак1"/>
    <w:basedOn w:val="a"/>
    <w:rsid w:val="008B3A3B"/>
    <w:pPr>
      <w:widowControl w:val="0"/>
      <w:adjustRightInd w:val="0"/>
      <w:spacing w:after="160" w:line="240" w:lineRule="exact"/>
      <w:jc w:val="right"/>
    </w:pPr>
    <w:rPr>
      <w:sz w:val="20"/>
      <w:szCs w:val="20"/>
      <w:lang w:val="en-GB" w:eastAsia="en-US"/>
    </w:rPr>
  </w:style>
  <w:style w:type="numbering" w:customStyle="1" w:styleId="170">
    <w:name w:val="Нет списка17"/>
    <w:next w:val="a2"/>
    <w:uiPriority w:val="99"/>
    <w:semiHidden/>
    <w:unhideWhenUsed/>
    <w:rsid w:val="008B3A3B"/>
  </w:style>
  <w:style w:type="numbering" w:customStyle="1" w:styleId="180">
    <w:name w:val="Нет списка18"/>
    <w:next w:val="a2"/>
    <w:semiHidden/>
    <w:rsid w:val="008B3A3B"/>
  </w:style>
  <w:style w:type="table" w:customStyle="1" w:styleId="171">
    <w:name w:val="Сетка таблицы1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8B3A3B"/>
  </w:style>
  <w:style w:type="numbering" w:customStyle="1" w:styleId="1100">
    <w:name w:val="Нет списка110"/>
    <w:next w:val="a2"/>
    <w:semiHidden/>
    <w:rsid w:val="008B3A3B"/>
  </w:style>
  <w:style w:type="table" w:customStyle="1" w:styleId="181">
    <w:name w:val="Сетка таблицы18"/>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8B3A3B"/>
  </w:style>
  <w:style w:type="table" w:customStyle="1" w:styleId="191">
    <w:name w:val="Сетка таблицы19"/>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8B3A3B"/>
    <w:rPr>
      <w:rFonts w:ascii="Arial" w:hAnsi="Arial" w:cs="Arial"/>
      <w:sz w:val="26"/>
      <w:szCs w:val="26"/>
    </w:rPr>
  </w:style>
  <w:style w:type="paragraph" w:customStyle="1" w:styleId="FR1">
    <w:name w:val="FR1"/>
    <w:uiPriority w:val="99"/>
    <w:rsid w:val="008B3A3B"/>
    <w:pPr>
      <w:widowControl w:val="0"/>
      <w:autoSpaceDE w:val="0"/>
      <w:autoSpaceDN w:val="0"/>
      <w:adjustRightInd w:val="0"/>
      <w:spacing w:before="200"/>
      <w:jc w:val="center"/>
    </w:pPr>
    <w:rPr>
      <w:rFonts w:ascii="Arial" w:eastAsia="Times New Roman" w:hAnsi="Arial" w:cs="Arial"/>
      <w:b/>
      <w:bCs/>
      <w:sz w:val="44"/>
      <w:szCs w:val="44"/>
    </w:rPr>
  </w:style>
  <w:style w:type="paragraph" w:customStyle="1" w:styleId="FR2">
    <w:name w:val="FR2"/>
    <w:uiPriority w:val="99"/>
    <w:rsid w:val="008B3A3B"/>
    <w:pPr>
      <w:widowControl w:val="0"/>
      <w:autoSpaceDE w:val="0"/>
      <w:autoSpaceDN w:val="0"/>
      <w:adjustRightInd w:val="0"/>
      <w:spacing w:before="160"/>
      <w:jc w:val="center"/>
    </w:pPr>
    <w:rPr>
      <w:rFonts w:ascii="Arial" w:eastAsia="Times New Roman" w:hAnsi="Arial" w:cs="Arial"/>
      <w:b/>
      <w:bCs/>
      <w:sz w:val="28"/>
      <w:szCs w:val="28"/>
    </w:rPr>
  </w:style>
  <w:style w:type="character" w:customStyle="1" w:styleId="A50">
    <w:name w:val="A5"/>
    <w:uiPriority w:val="99"/>
    <w:rsid w:val="008B3A3B"/>
    <w:rPr>
      <w:color w:val="000000"/>
      <w:sz w:val="32"/>
    </w:rPr>
  </w:style>
  <w:style w:type="paragraph" w:customStyle="1" w:styleId="FR4">
    <w:name w:val="FR4"/>
    <w:uiPriority w:val="99"/>
    <w:rsid w:val="008B3A3B"/>
    <w:pPr>
      <w:widowControl w:val="0"/>
      <w:autoSpaceDE w:val="0"/>
      <w:autoSpaceDN w:val="0"/>
      <w:adjustRightInd w:val="0"/>
      <w:spacing w:before="380"/>
      <w:jc w:val="center"/>
    </w:pPr>
    <w:rPr>
      <w:rFonts w:ascii="Arial" w:eastAsia="Times New Roman" w:hAnsi="Arial" w:cs="Arial"/>
      <w:noProof/>
      <w:sz w:val="16"/>
      <w:szCs w:val="16"/>
    </w:rPr>
  </w:style>
  <w:style w:type="character" w:customStyle="1" w:styleId="afff4">
    <w:name w:val="Знак Знак"/>
    <w:uiPriority w:val="99"/>
    <w:locked/>
    <w:rsid w:val="008B3A3B"/>
    <w:rPr>
      <w:rFonts w:ascii="Arial" w:hAnsi="Arial"/>
      <w:sz w:val="24"/>
      <w:lang w:eastAsia="ru-RU"/>
    </w:rPr>
  </w:style>
  <w:style w:type="paragraph" w:customStyle="1" w:styleId="afff5">
    <w:name w:val="Знак Знак Знак"/>
    <w:basedOn w:val="a"/>
    <w:uiPriority w:val="99"/>
    <w:rsid w:val="008B3A3B"/>
    <w:pPr>
      <w:widowControl w:val="0"/>
      <w:adjustRightInd w:val="0"/>
      <w:spacing w:after="160" w:line="240" w:lineRule="exact"/>
      <w:jc w:val="right"/>
    </w:pPr>
    <w:rPr>
      <w:rFonts w:ascii="Arial" w:eastAsia="SimSun" w:hAnsi="Arial" w:cs="Arial"/>
      <w:sz w:val="20"/>
      <w:szCs w:val="20"/>
      <w:lang w:val="en-GB" w:eastAsia="en-US"/>
    </w:rPr>
  </w:style>
  <w:style w:type="paragraph" w:customStyle="1" w:styleId="1f1">
    <w:name w:val="Абзац1 без отступа"/>
    <w:basedOn w:val="a"/>
    <w:rsid w:val="008B3A3B"/>
    <w:pPr>
      <w:spacing w:after="60" w:line="360" w:lineRule="exact"/>
      <w:jc w:val="both"/>
    </w:pPr>
    <w:rPr>
      <w:rFonts w:eastAsia="Calibri"/>
      <w:sz w:val="28"/>
      <w:szCs w:val="20"/>
    </w:rPr>
  </w:style>
  <w:style w:type="numbering" w:customStyle="1" w:styleId="230">
    <w:name w:val="Нет списка23"/>
    <w:next w:val="a2"/>
    <w:uiPriority w:val="99"/>
    <w:semiHidden/>
    <w:unhideWhenUsed/>
    <w:rsid w:val="008B3A3B"/>
  </w:style>
  <w:style w:type="table" w:customStyle="1" w:styleId="201">
    <w:name w:val="Сетка таблицы2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8B3A3B"/>
  </w:style>
  <w:style w:type="table" w:customStyle="1" w:styleId="231">
    <w:name w:val="Сетка таблицы2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8B3A3B"/>
  </w:style>
  <w:style w:type="table" w:customStyle="1" w:styleId="251">
    <w:name w:val="Сетка таблицы25"/>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8B3A3B"/>
  </w:style>
  <w:style w:type="numbering" w:customStyle="1" w:styleId="1120">
    <w:name w:val="Нет списка112"/>
    <w:next w:val="a2"/>
    <w:uiPriority w:val="99"/>
    <w:semiHidden/>
    <w:unhideWhenUsed/>
    <w:rsid w:val="008B3A3B"/>
  </w:style>
  <w:style w:type="numbering" w:customStyle="1" w:styleId="1130">
    <w:name w:val="Нет списка113"/>
    <w:next w:val="a2"/>
    <w:semiHidden/>
    <w:rsid w:val="008B3A3B"/>
  </w:style>
  <w:style w:type="table" w:customStyle="1" w:styleId="270">
    <w:name w:val="Сетка таблицы2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8B3A3B"/>
  </w:style>
  <w:style w:type="table" w:customStyle="1" w:styleId="280">
    <w:name w:val="Сетка таблицы2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8B3A3B"/>
  </w:style>
  <w:style w:type="table" w:customStyle="1" w:styleId="300">
    <w:name w:val="Сетка таблицы3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8B3A3B"/>
  </w:style>
  <w:style w:type="numbering" w:customStyle="1" w:styleId="115">
    <w:name w:val="Нет списка115"/>
    <w:next w:val="a2"/>
    <w:uiPriority w:val="99"/>
    <w:semiHidden/>
    <w:unhideWhenUsed/>
    <w:rsid w:val="008B3A3B"/>
  </w:style>
  <w:style w:type="numbering" w:customStyle="1" w:styleId="11120">
    <w:name w:val="Нет списка1112"/>
    <w:next w:val="a2"/>
    <w:semiHidden/>
    <w:rsid w:val="008B3A3B"/>
  </w:style>
  <w:style w:type="table" w:customStyle="1" w:styleId="1140">
    <w:name w:val="Сетка таблицы114"/>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8B3A3B"/>
  </w:style>
  <w:style w:type="numbering" w:customStyle="1" w:styleId="111111">
    <w:name w:val="Нет списка111111"/>
    <w:next w:val="a2"/>
    <w:uiPriority w:val="99"/>
    <w:semiHidden/>
    <w:unhideWhenUsed/>
    <w:rsid w:val="008B3A3B"/>
  </w:style>
  <w:style w:type="table" w:customStyle="1" w:styleId="1150">
    <w:name w:val="Сетка таблицы1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8B3A3B"/>
  </w:style>
  <w:style w:type="numbering" w:customStyle="1" w:styleId="122">
    <w:name w:val="Нет списка122"/>
    <w:next w:val="a2"/>
    <w:uiPriority w:val="99"/>
    <w:semiHidden/>
    <w:unhideWhenUsed/>
    <w:rsid w:val="008B3A3B"/>
  </w:style>
  <w:style w:type="character" w:customStyle="1" w:styleId="Absatz-Standardschriftart">
    <w:name w:val="Absatz-Standardschriftart"/>
    <w:rsid w:val="008B3A3B"/>
  </w:style>
  <w:style w:type="character" w:customStyle="1" w:styleId="WW-Absatz-Standardschriftart">
    <w:name w:val="WW-Absatz-Standardschriftart"/>
    <w:rsid w:val="008B3A3B"/>
  </w:style>
  <w:style w:type="character" w:customStyle="1" w:styleId="WW-Absatz-Standardschriftart1">
    <w:name w:val="WW-Absatz-Standardschriftart1"/>
    <w:rsid w:val="008B3A3B"/>
  </w:style>
  <w:style w:type="character" w:customStyle="1" w:styleId="WW-Absatz-Standardschriftart11">
    <w:name w:val="WW-Absatz-Standardschriftart11"/>
    <w:rsid w:val="008B3A3B"/>
  </w:style>
  <w:style w:type="character" w:customStyle="1" w:styleId="WW-Absatz-Standardschriftart111">
    <w:name w:val="WW-Absatz-Standardschriftart111"/>
    <w:rsid w:val="008B3A3B"/>
  </w:style>
  <w:style w:type="character" w:customStyle="1" w:styleId="WW-Absatz-Standardschriftart1111">
    <w:name w:val="WW-Absatz-Standardschriftart1111"/>
    <w:rsid w:val="008B3A3B"/>
  </w:style>
  <w:style w:type="character" w:customStyle="1" w:styleId="WW-Absatz-Standardschriftart11111">
    <w:name w:val="WW-Absatz-Standardschriftart11111"/>
    <w:rsid w:val="008B3A3B"/>
  </w:style>
  <w:style w:type="character" w:customStyle="1" w:styleId="WW-Absatz-Standardschriftart111111">
    <w:name w:val="WW-Absatz-Standardschriftart111111"/>
    <w:rsid w:val="008B3A3B"/>
  </w:style>
  <w:style w:type="character" w:customStyle="1" w:styleId="WW-Absatz-Standardschriftart1111111">
    <w:name w:val="WW-Absatz-Standardschriftart1111111"/>
    <w:rsid w:val="008B3A3B"/>
  </w:style>
  <w:style w:type="character" w:customStyle="1" w:styleId="WW-Absatz-Standardschriftart11111111">
    <w:name w:val="WW-Absatz-Standardschriftart11111111"/>
    <w:rsid w:val="008B3A3B"/>
  </w:style>
  <w:style w:type="character" w:customStyle="1" w:styleId="2f1">
    <w:name w:val="Основной шрифт абзаца2"/>
    <w:rsid w:val="008B3A3B"/>
  </w:style>
  <w:style w:type="character" w:customStyle="1" w:styleId="WW-Absatz-Standardschriftart111111111">
    <w:name w:val="WW-Absatz-Standardschriftart111111111"/>
    <w:rsid w:val="008B3A3B"/>
  </w:style>
  <w:style w:type="character" w:customStyle="1" w:styleId="WW-Absatz-Standardschriftart1111111111">
    <w:name w:val="WW-Absatz-Standardschriftart1111111111"/>
    <w:rsid w:val="008B3A3B"/>
  </w:style>
  <w:style w:type="character" w:customStyle="1" w:styleId="WW8Num1z0">
    <w:name w:val="WW8Num1z0"/>
    <w:rsid w:val="008B3A3B"/>
    <w:rPr>
      <w:sz w:val="28"/>
      <w:szCs w:val="28"/>
    </w:rPr>
  </w:style>
  <w:style w:type="character" w:customStyle="1" w:styleId="1f2">
    <w:name w:val="Основной шрифт абзаца1"/>
    <w:rsid w:val="008B3A3B"/>
  </w:style>
  <w:style w:type="character" w:customStyle="1" w:styleId="38">
    <w:name w:val="Основной шрифт абзаца3"/>
    <w:rsid w:val="008B3A3B"/>
  </w:style>
  <w:style w:type="character" w:styleId="afff6">
    <w:name w:val="Strong"/>
    <w:qFormat/>
    <w:rsid w:val="008B3A3B"/>
    <w:rPr>
      <w:b/>
      <w:bCs/>
    </w:rPr>
  </w:style>
  <w:style w:type="character" w:customStyle="1" w:styleId="63">
    <w:name w:val="Основной шрифт абзаца6"/>
    <w:rsid w:val="008B3A3B"/>
  </w:style>
  <w:style w:type="character" w:customStyle="1" w:styleId="FontStyle46">
    <w:name w:val="Font Style46"/>
    <w:rsid w:val="008B3A3B"/>
    <w:rPr>
      <w:rFonts w:ascii="Times New Roman" w:hAnsi="Times New Roman" w:cs="Times New Roman"/>
      <w:sz w:val="24"/>
      <w:szCs w:val="24"/>
    </w:rPr>
  </w:style>
  <w:style w:type="character" w:customStyle="1" w:styleId="1f3">
    <w:name w:val="Название Знак1"/>
    <w:rsid w:val="008B3A3B"/>
    <w:rPr>
      <w:rFonts w:ascii="Arial" w:eastAsia="Lucida Sans Unicode" w:hAnsi="Arial" w:cs="Tahoma"/>
      <w:sz w:val="28"/>
      <w:szCs w:val="28"/>
      <w:lang w:eastAsia="ar-SA"/>
    </w:rPr>
  </w:style>
  <w:style w:type="paragraph" w:customStyle="1" w:styleId="2f2">
    <w:name w:val="Название2"/>
    <w:basedOn w:val="a"/>
    <w:rsid w:val="008B3A3B"/>
    <w:pPr>
      <w:suppressLineNumbers/>
      <w:spacing w:before="120" w:after="120"/>
    </w:pPr>
    <w:rPr>
      <w:rFonts w:cs="Mangal"/>
      <w:i/>
      <w:iCs/>
      <w:lang w:eastAsia="ar-SA"/>
    </w:rPr>
  </w:style>
  <w:style w:type="paragraph" w:customStyle="1" w:styleId="2f3">
    <w:name w:val="Указатель2"/>
    <w:basedOn w:val="a"/>
    <w:rsid w:val="008B3A3B"/>
    <w:pPr>
      <w:suppressLineNumbers/>
    </w:pPr>
    <w:rPr>
      <w:rFonts w:cs="Mangal"/>
      <w:sz w:val="20"/>
      <w:szCs w:val="20"/>
      <w:lang w:eastAsia="ar-SA"/>
    </w:rPr>
  </w:style>
  <w:style w:type="paragraph" w:customStyle="1" w:styleId="1f4">
    <w:name w:val="Название1"/>
    <w:basedOn w:val="a"/>
    <w:rsid w:val="008B3A3B"/>
    <w:pPr>
      <w:suppressLineNumbers/>
      <w:spacing w:before="120" w:after="120"/>
    </w:pPr>
    <w:rPr>
      <w:rFonts w:cs="Tahoma"/>
      <w:i/>
      <w:iCs/>
      <w:lang w:eastAsia="ar-SA"/>
    </w:rPr>
  </w:style>
  <w:style w:type="paragraph" w:customStyle="1" w:styleId="1f5">
    <w:name w:val="Указатель1"/>
    <w:basedOn w:val="a"/>
    <w:rsid w:val="008B3A3B"/>
    <w:pPr>
      <w:suppressLineNumbers/>
    </w:pPr>
    <w:rPr>
      <w:rFonts w:cs="Tahoma"/>
      <w:sz w:val="20"/>
      <w:szCs w:val="20"/>
      <w:lang w:eastAsia="ar-SA"/>
    </w:rPr>
  </w:style>
  <w:style w:type="character" w:customStyle="1" w:styleId="1f6">
    <w:name w:val="Верхний колонтитул Знак1"/>
    <w:uiPriority w:val="99"/>
    <w:rsid w:val="008B3A3B"/>
    <w:rPr>
      <w:rFonts w:ascii="Times New Roman" w:eastAsia="Times New Roman" w:hAnsi="Times New Roman"/>
      <w:lang w:eastAsia="ar-SA"/>
    </w:rPr>
  </w:style>
  <w:style w:type="paragraph" w:customStyle="1" w:styleId="1f7">
    <w:name w:val="НК1"/>
    <w:basedOn w:val="af5"/>
    <w:rsid w:val="008B3A3B"/>
    <w:pPr>
      <w:tabs>
        <w:tab w:val="clear" w:pos="4677"/>
        <w:tab w:val="clear" w:pos="9355"/>
      </w:tabs>
      <w:ind w:left="-1134"/>
    </w:pPr>
    <w:rPr>
      <w:sz w:val="12"/>
      <w:szCs w:val="12"/>
      <w:lang w:val="ru-RU" w:eastAsia="ar-SA"/>
    </w:rPr>
  </w:style>
  <w:style w:type="paragraph" w:customStyle="1" w:styleId="1f8">
    <w:name w:val="ВК1"/>
    <w:basedOn w:val="af2"/>
    <w:rsid w:val="008B3A3B"/>
    <w:pPr>
      <w:tabs>
        <w:tab w:val="clear" w:pos="4677"/>
        <w:tab w:val="clear" w:pos="9355"/>
      </w:tabs>
      <w:ind w:right="1418"/>
      <w:jc w:val="center"/>
    </w:pPr>
    <w:rPr>
      <w:b/>
      <w:bCs/>
      <w:sz w:val="26"/>
      <w:szCs w:val="26"/>
      <w:lang w:val="ru-RU" w:eastAsia="ar-SA"/>
    </w:rPr>
  </w:style>
  <w:style w:type="paragraph" w:customStyle="1" w:styleId="afff7">
    <w:name w:val="Визы"/>
    <w:basedOn w:val="a"/>
    <w:rsid w:val="008B3A3B"/>
    <w:pPr>
      <w:suppressAutoHyphens/>
      <w:jc w:val="both"/>
    </w:pPr>
    <w:rPr>
      <w:sz w:val="28"/>
      <w:szCs w:val="28"/>
      <w:lang w:eastAsia="ar-SA"/>
    </w:rPr>
  </w:style>
  <w:style w:type="paragraph" w:customStyle="1" w:styleId="213">
    <w:name w:val="Основной текст с отступом 21"/>
    <w:basedOn w:val="a"/>
    <w:rsid w:val="008B3A3B"/>
    <w:pPr>
      <w:ind w:left="1418" w:hanging="1418"/>
      <w:jc w:val="both"/>
    </w:pPr>
    <w:rPr>
      <w:sz w:val="28"/>
      <w:szCs w:val="28"/>
      <w:lang w:eastAsia="ar-SA"/>
    </w:rPr>
  </w:style>
  <w:style w:type="paragraph" w:customStyle="1" w:styleId="afff8">
    <w:name w:val="Содержимое таблицы"/>
    <w:basedOn w:val="a"/>
    <w:rsid w:val="008B3A3B"/>
    <w:pPr>
      <w:suppressLineNumbers/>
    </w:pPr>
    <w:rPr>
      <w:sz w:val="20"/>
      <w:szCs w:val="20"/>
      <w:lang w:eastAsia="ar-SA"/>
    </w:rPr>
  </w:style>
  <w:style w:type="paragraph" w:customStyle="1" w:styleId="afff9">
    <w:name w:val="Заголовок таблицы"/>
    <w:basedOn w:val="afff8"/>
    <w:rsid w:val="008B3A3B"/>
    <w:pPr>
      <w:jc w:val="center"/>
    </w:pPr>
    <w:rPr>
      <w:b/>
      <w:bCs/>
    </w:rPr>
  </w:style>
  <w:style w:type="paragraph" w:customStyle="1" w:styleId="afffa">
    <w:name w:val="Содержимое врезки"/>
    <w:basedOn w:val="a7"/>
    <w:rsid w:val="008B3A3B"/>
    <w:pPr>
      <w:spacing w:after="120"/>
      <w:ind w:right="0"/>
      <w:jc w:val="left"/>
    </w:pPr>
    <w:rPr>
      <w:sz w:val="20"/>
      <w:lang w:eastAsia="ar-SA"/>
    </w:rPr>
  </w:style>
  <w:style w:type="paragraph" w:customStyle="1" w:styleId="ConsPlusDocList">
    <w:name w:val="ConsPlusDocList"/>
    <w:basedOn w:val="a"/>
    <w:uiPriority w:val="99"/>
    <w:rsid w:val="008B3A3B"/>
    <w:pPr>
      <w:suppressAutoHyphens/>
      <w:autoSpaceDE w:val="0"/>
    </w:pPr>
    <w:rPr>
      <w:rFonts w:ascii="Courier New" w:eastAsia="Courier New" w:hAnsi="Courier New" w:cs="Courier New"/>
      <w:sz w:val="20"/>
      <w:szCs w:val="20"/>
      <w:lang w:eastAsia="hi-IN" w:bidi="hi-IN"/>
    </w:rPr>
  </w:style>
  <w:style w:type="numbering" w:customStyle="1" w:styleId="421">
    <w:name w:val="Нет списка42"/>
    <w:next w:val="a2"/>
    <w:uiPriority w:val="99"/>
    <w:semiHidden/>
    <w:unhideWhenUsed/>
    <w:rsid w:val="008B3A3B"/>
  </w:style>
  <w:style w:type="numbering" w:customStyle="1" w:styleId="132">
    <w:name w:val="Нет списка132"/>
    <w:next w:val="a2"/>
    <w:uiPriority w:val="99"/>
    <w:semiHidden/>
    <w:unhideWhenUsed/>
    <w:rsid w:val="008B3A3B"/>
  </w:style>
  <w:style w:type="table" w:customStyle="1" w:styleId="2100">
    <w:name w:val="Сетка таблицы2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8B3A3B"/>
  </w:style>
  <w:style w:type="table" w:customStyle="1" w:styleId="350">
    <w:name w:val="Сетка таблицы3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8B3A3B"/>
    <w:pPr>
      <w:spacing w:before="100" w:beforeAutospacing="1" w:after="100" w:afterAutospacing="1"/>
    </w:pPr>
  </w:style>
  <w:style w:type="paragraph" w:customStyle="1" w:styleId="text1cl">
    <w:name w:val="text1cl"/>
    <w:basedOn w:val="a"/>
    <w:rsid w:val="008B3A3B"/>
    <w:pPr>
      <w:spacing w:before="100" w:beforeAutospacing="1" w:after="100" w:afterAutospacing="1"/>
    </w:pPr>
  </w:style>
  <w:style w:type="numbering" w:customStyle="1" w:styleId="142">
    <w:name w:val="Нет списка142"/>
    <w:next w:val="a2"/>
    <w:semiHidden/>
    <w:rsid w:val="008B3A3B"/>
  </w:style>
  <w:style w:type="numbering" w:customStyle="1" w:styleId="2111">
    <w:name w:val="Нет списка2111"/>
    <w:next w:val="a2"/>
    <w:uiPriority w:val="99"/>
    <w:semiHidden/>
    <w:unhideWhenUsed/>
    <w:rsid w:val="008B3A3B"/>
  </w:style>
  <w:style w:type="table" w:customStyle="1" w:styleId="11110">
    <w:name w:val="Сетка таблицы111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8B3A3B"/>
  </w:style>
  <w:style w:type="paragraph" w:customStyle="1" w:styleId="1f9">
    <w:name w:val="Табличный 1"/>
    <w:basedOn w:val="a"/>
    <w:rsid w:val="008B3A3B"/>
    <w:pPr>
      <w:jc w:val="both"/>
    </w:p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8B3A3B"/>
    <w:pPr>
      <w:widowControl w:val="0"/>
      <w:adjustRightInd w:val="0"/>
      <w:spacing w:after="160" w:line="240" w:lineRule="exact"/>
      <w:jc w:val="right"/>
    </w:pPr>
    <w:rPr>
      <w:sz w:val="20"/>
      <w:szCs w:val="20"/>
      <w:lang w:val="en-GB" w:eastAsia="en-US"/>
    </w:rPr>
  </w:style>
  <w:style w:type="numbering" w:customStyle="1" w:styleId="620">
    <w:name w:val="Нет списка62"/>
    <w:next w:val="a2"/>
    <w:semiHidden/>
    <w:rsid w:val="008B3A3B"/>
  </w:style>
  <w:style w:type="numbering" w:customStyle="1" w:styleId="1510">
    <w:name w:val="Нет списка151"/>
    <w:next w:val="a2"/>
    <w:semiHidden/>
    <w:rsid w:val="008B3A3B"/>
  </w:style>
  <w:style w:type="numbering" w:customStyle="1" w:styleId="2210">
    <w:name w:val="Нет списка221"/>
    <w:next w:val="a2"/>
    <w:uiPriority w:val="99"/>
    <w:semiHidden/>
    <w:unhideWhenUsed/>
    <w:rsid w:val="008B3A3B"/>
  </w:style>
  <w:style w:type="table" w:customStyle="1" w:styleId="1220">
    <w:name w:val="Сетка таблицы12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8B3A3B"/>
  </w:style>
  <w:style w:type="numbering" w:customStyle="1" w:styleId="720">
    <w:name w:val="Нет списка72"/>
    <w:next w:val="a2"/>
    <w:semiHidden/>
    <w:rsid w:val="008B3A3B"/>
  </w:style>
  <w:style w:type="numbering" w:customStyle="1" w:styleId="1610">
    <w:name w:val="Нет списка161"/>
    <w:next w:val="a2"/>
    <w:semiHidden/>
    <w:rsid w:val="008B3A3B"/>
  </w:style>
  <w:style w:type="numbering" w:customStyle="1" w:styleId="2310">
    <w:name w:val="Нет списка231"/>
    <w:next w:val="a2"/>
    <w:uiPriority w:val="99"/>
    <w:semiHidden/>
    <w:unhideWhenUsed/>
    <w:rsid w:val="008B3A3B"/>
  </w:style>
  <w:style w:type="table" w:customStyle="1" w:styleId="1320">
    <w:name w:val="Сетка таблицы13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8B3A3B"/>
  </w:style>
  <w:style w:type="numbering" w:customStyle="1" w:styleId="820">
    <w:name w:val="Нет списка82"/>
    <w:next w:val="a2"/>
    <w:semiHidden/>
    <w:rsid w:val="008B3A3B"/>
  </w:style>
  <w:style w:type="table" w:customStyle="1" w:styleId="621">
    <w:name w:val="Сетка таблицы6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8B3A3B"/>
  </w:style>
  <w:style w:type="numbering" w:customStyle="1" w:styleId="2410">
    <w:name w:val="Нет списка241"/>
    <w:next w:val="a2"/>
    <w:uiPriority w:val="99"/>
    <w:semiHidden/>
    <w:unhideWhenUsed/>
    <w:rsid w:val="008B3A3B"/>
  </w:style>
  <w:style w:type="table" w:customStyle="1" w:styleId="1411">
    <w:name w:val="Сетка таблицы14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8B3A3B"/>
  </w:style>
  <w:style w:type="numbering" w:customStyle="1" w:styleId="911">
    <w:name w:val="Нет списка91"/>
    <w:next w:val="a2"/>
    <w:semiHidden/>
    <w:rsid w:val="008B3A3B"/>
  </w:style>
  <w:style w:type="numbering" w:customStyle="1" w:styleId="1810">
    <w:name w:val="Нет списка181"/>
    <w:next w:val="a2"/>
    <w:semiHidden/>
    <w:rsid w:val="008B3A3B"/>
  </w:style>
  <w:style w:type="numbering" w:customStyle="1" w:styleId="2510">
    <w:name w:val="Нет списка251"/>
    <w:next w:val="a2"/>
    <w:uiPriority w:val="99"/>
    <w:semiHidden/>
    <w:unhideWhenUsed/>
    <w:rsid w:val="008B3A3B"/>
  </w:style>
  <w:style w:type="table" w:customStyle="1" w:styleId="1511">
    <w:name w:val="Сетка таблицы15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8B3A3B"/>
  </w:style>
  <w:style w:type="numbering" w:customStyle="1" w:styleId="301">
    <w:name w:val="Нет списка30"/>
    <w:next w:val="a2"/>
    <w:uiPriority w:val="99"/>
    <w:semiHidden/>
    <w:unhideWhenUsed/>
    <w:rsid w:val="008B3A3B"/>
  </w:style>
  <w:style w:type="character" w:customStyle="1" w:styleId="Heading7Char">
    <w:name w:val="Heading 7 Char"/>
    <w:uiPriority w:val="99"/>
    <w:semiHidden/>
    <w:locked/>
    <w:rsid w:val="008B3A3B"/>
    <w:rPr>
      <w:sz w:val="24"/>
      <w:szCs w:val="24"/>
      <w:lang w:val="ru-RU" w:eastAsia="ru-RU"/>
    </w:rPr>
  </w:style>
  <w:style w:type="character" w:customStyle="1" w:styleId="Heading8Char">
    <w:name w:val="Heading 8 Char"/>
    <w:uiPriority w:val="99"/>
    <w:locked/>
    <w:rsid w:val="008B3A3B"/>
    <w:rPr>
      <w:sz w:val="27"/>
      <w:szCs w:val="27"/>
      <w:lang w:val="ru-RU" w:eastAsia="ru-RU"/>
    </w:rPr>
  </w:style>
  <w:style w:type="paragraph" w:customStyle="1" w:styleId="39">
    <w:name w:val="Абзац списка3"/>
    <w:basedOn w:val="a"/>
    <w:qFormat/>
    <w:rsid w:val="008B3A3B"/>
    <w:pPr>
      <w:ind w:left="720"/>
    </w:pPr>
  </w:style>
  <w:style w:type="paragraph" w:customStyle="1" w:styleId="3a">
    <w:name w:val="Без интервала3"/>
    <w:uiPriority w:val="99"/>
    <w:qFormat/>
    <w:rsid w:val="008B3A3B"/>
    <w:rPr>
      <w:rFonts w:cs="Calibri"/>
      <w:sz w:val="24"/>
      <w:szCs w:val="24"/>
      <w:lang w:eastAsia="en-US"/>
    </w:rPr>
  </w:style>
  <w:style w:type="character" w:customStyle="1" w:styleId="BodyTextChar">
    <w:name w:val="Body Text Char"/>
    <w:uiPriority w:val="99"/>
    <w:locked/>
    <w:rsid w:val="008B3A3B"/>
    <w:rPr>
      <w:sz w:val="28"/>
      <w:szCs w:val="28"/>
      <w:lang w:val="ru-RU" w:eastAsia="ru-RU"/>
    </w:rPr>
  </w:style>
  <w:style w:type="table" w:customStyle="1" w:styleId="360">
    <w:name w:val="Сетка таблицы36"/>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b">
    <w:name w:val="Заголовок Знак"/>
    <w:locked/>
    <w:rsid w:val="008B3A3B"/>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8B3A3B"/>
    <w:rPr>
      <w:sz w:val="28"/>
      <w:szCs w:val="28"/>
      <w:lang w:val="ru-RU" w:eastAsia="ru-RU"/>
    </w:rPr>
  </w:style>
  <w:style w:type="numbering" w:customStyle="1" w:styleId="361">
    <w:name w:val="Нет списка36"/>
    <w:next w:val="a2"/>
    <w:semiHidden/>
    <w:rsid w:val="008B3A3B"/>
  </w:style>
  <w:style w:type="numbering" w:customStyle="1" w:styleId="116">
    <w:name w:val="Нет списка116"/>
    <w:next w:val="a2"/>
    <w:semiHidden/>
    <w:unhideWhenUsed/>
    <w:rsid w:val="008B3A3B"/>
  </w:style>
  <w:style w:type="table" w:customStyle="1" w:styleId="370">
    <w:name w:val="Сетка таблицы3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8B3A3B"/>
  </w:style>
  <w:style w:type="numbering" w:customStyle="1" w:styleId="117">
    <w:name w:val="Нет списка117"/>
    <w:next w:val="a2"/>
    <w:semiHidden/>
    <w:unhideWhenUsed/>
    <w:rsid w:val="008B3A3B"/>
  </w:style>
  <w:style w:type="table" w:customStyle="1" w:styleId="380">
    <w:name w:val="Сетка таблицы3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8B3A3B"/>
  </w:style>
  <w:style w:type="numbering" w:customStyle="1" w:styleId="118">
    <w:name w:val="Нет списка118"/>
    <w:next w:val="a2"/>
    <w:semiHidden/>
    <w:rsid w:val="008B3A3B"/>
  </w:style>
  <w:style w:type="table" w:customStyle="1" w:styleId="390">
    <w:name w:val="Сетка таблицы3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8B3A3B"/>
  </w:style>
  <w:style w:type="character" w:customStyle="1" w:styleId="fontstyle01">
    <w:name w:val="fontstyle01"/>
    <w:rsid w:val="008B3A3B"/>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8B3A3B"/>
  </w:style>
  <w:style w:type="numbering" w:customStyle="1" w:styleId="119">
    <w:name w:val="Нет списка119"/>
    <w:next w:val="a2"/>
    <w:semiHidden/>
    <w:rsid w:val="008B3A3B"/>
  </w:style>
  <w:style w:type="table" w:customStyle="1" w:styleId="400">
    <w:name w:val="Сетка таблицы4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8B3A3B"/>
  </w:style>
  <w:style w:type="numbering" w:customStyle="1" w:styleId="1200">
    <w:name w:val="Нет списка120"/>
    <w:next w:val="a2"/>
    <w:semiHidden/>
    <w:rsid w:val="008B3A3B"/>
  </w:style>
  <w:style w:type="table" w:customStyle="1" w:styleId="45">
    <w:name w:val="Сетка таблицы45"/>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8B3A3B"/>
  </w:style>
  <w:style w:type="numbering" w:customStyle="1" w:styleId="123">
    <w:name w:val="Нет списка123"/>
    <w:next w:val="a2"/>
    <w:semiHidden/>
    <w:rsid w:val="008B3A3B"/>
  </w:style>
  <w:style w:type="table" w:customStyle="1" w:styleId="46">
    <w:name w:val="Сетка таблицы46"/>
    <w:basedOn w:val="a1"/>
    <w:next w:val="a6"/>
    <w:uiPriority w:val="59"/>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8B3A3B"/>
  </w:style>
  <w:style w:type="numbering" w:customStyle="1" w:styleId="11100">
    <w:name w:val="Нет списка1110"/>
    <w:next w:val="a2"/>
    <w:uiPriority w:val="99"/>
    <w:semiHidden/>
    <w:unhideWhenUsed/>
    <w:rsid w:val="008B3A3B"/>
  </w:style>
  <w:style w:type="table" w:customStyle="1" w:styleId="1180">
    <w:name w:val="Сетка таблицы118"/>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8B3A3B"/>
  </w:style>
  <w:style w:type="numbering" w:customStyle="1" w:styleId="124">
    <w:name w:val="Нет списка124"/>
    <w:next w:val="a2"/>
    <w:semiHidden/>
    <w:rsid w:val="008B3A3B"/>
  </w:style>
  <w:style w:type="table" w:customStyle="1" w:styleId="47">
    <w:name w:val="Сетка таблицы4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8B3A3B"/>
  </w:style>
  <w:style w:type="numbering" w:customStyle="1" w:styleId="450">
    <w:name w:val="Нет списка45"/>
    <w:next w:val="a2"/>
    <w:uiPriority w:val="99"/>
    <w:semiHidden/>
    <w:unhideWhenUsed/>
    <w:rsid w:val="008B3A3B"/>
  </w:style>
  <w:style w:type="paragraph" w:customStyle="1" w:styleId="ConsPlusTitlePage">
    <w:name w:val="ConsPlusTitlePage"/>
    <w:rsid w:val="008B3A3B"/>
    <w:pPr>
      <w:widowControl w:val="0"/>
      <w:autoSpaceDE w:val="0"/>
      <w:autoSpaceDN w:val="0"/>
    </w:pPr>
    <w:rPr>
      <w:rFonts w:ascii="Tahoma" w:eastAsia="Times New Roman" w:hAnsi="Tahoma" w:cs="Tahoma"/>
    </w:rPr>
  </w:style>
  <w:style w:type="paragraph" w:customStyle="1" w:styleId="afffc">
    <w:name w:val="Знак Знак Знак Знак Знак Знак Знак Знак"/>
    <w:basedOn w:val="a"/>
    <w:rsid w:val="008B3A3B"/>
    <w:rPr>
      <w:rFonts w:ascii="Verdana" w:hAnsi="Verdana" w:cs="Verdana"/>
      <w:sz w:val="20"/>
      <w:szCs w:val="20"/>
      <w:lang w:val="en-US" w:eastAsia="en-US"/>
    </w:rPr>
  </w:style>
  <w:style w:type="table" w:customStyle="1" w:styleId="48">
    <w:name w:val="Сетка таблицы4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6"/>
    <w:uiPriority w:val="59"/>
    <w:rsid w:val="0020705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6"/>
    <w:rsid w:val="00C942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a">
    <w:name w:val="Знак Знак1 Знак Знак Знак Знак Знак Знак"/>
    <w:basedOn w:val="a"/>
    <w:rsid w:val="00223AE2"/>
    <w:pPr>
      <w:widowControl w:val="0"/>
      <w:adjustRightInd w:val="0"/>
      <w:spacing w:after="160" w:line="240" w:lineRule="exact"/>
      <w:jc w:val="right"/>
    </w:pPr>
    <w:rPr>
      <w:sz w:val="20"/>
      <w:szCs w:val="20"/>
      <w:lang w:val="en-GB" w:eastAsia="en-US"/>
    </w:rPr>
  </w:style>
  <w:style w:type="numbering" w:customStyle="1" w:styleId="460">
    <w:name w:val="Нет списка46"/>
    <w:next w:val="a2"/>
    <w:uiPriority w:val="99"/>
    <w:semiHidden/>
    <w:unhideWhenUsed/>
    <w:rsid w:val="00E4741C"/>
  </w:style>
  <w:style w:type="numbering" w:customStyle="1" w:styleId="125">
    <w:name w:val="Нет списка125"/>
    <w:next w:val="a2"/>
    <w:semiHidden/>
    <w:unhideWhenUsed/>
    <w:rsid w:val="00E4741C"/>
  </w:style>
  <w:style w:type="table" w:customStyle="1" w:styleId="1190">
    <w:name w:val="Сетка таблицы119"/>
    <w:basedOn w:val="a1"/>
    <w:next w:val="a6"/>
    <w:rsid w:val="00E4741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Нет списка1113"/>
    <w:next w:val="a2"/>
    <w:uiPriority w:val="99"/>
    <w:semiHidden/>
    <w:unhideWhenUsed/>
    <w:rsid w:val="00E4741C"/>
  </w:style>
  <w:style w:type="table" w:customStyle="1" w:styleId="11101">
    <w:name w:val="Сетка таблицы1110"/>
    <w:basedOn w:val="a1"/>
    <w:next w:val="a6"/>
    <w:uiPriority w:val="99"/>
    <w:rsid w:val="00E4741C"/>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
    <w:basedOn w:val="a1"/>
    <w:next w:val="a6"/>
    <w:rsid w:val="00E4741C"/>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next w:val="a6"/>
    <w:rsid w:val="00E4741C"/>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next w:val="a6"/>
    <w:rsid w:val="00E4741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4"/>
    <w:next w:val="a2"/>
    <w:uiPriority w:val="99"/>
    <w:semiHidden/>
    <w:unhideWhenUsed/>
    <w:rsid w:val="00E4741C"/>
  </w:style>
  <w:style w:type="paragraph" w:customStyle="1" w:styleId="2f4">
    <w:name w:val="Знак Знак2 Знак Знак"/>
    <w:basedOn w:val="a"/>
    <w:rsid w:val="00E4741C"/>
    <w:rPr>
      <w:rFonts w:ascii="Verdana" w:hAnsi="Verdana" w:cs="Verdana"/>
      <w:sz w:val="20"/>
      <w:szCs w:val="20"/>
      <w:lang w:val="en-US" w:eastAsia="en-US"/>
    </w:rPr>
  </w:style>
  <w:style w:type="table" w:customStyle="1" w:styleId="53">
    <w:name w:val="Сетка таблицы53"/>
    <w:basedOn w:val="a1"/>
    <w:next w:val="a6"/>
    <w:uiPriority w:val="59"/>
    <w:rsid w:val="00E4741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9">
    <w:name w:val="P59"/>
    <w:basedOn w:val="a"/>
    <w:rsid w:val="003F0119"/>
    <w:pPr>
      <w:widowControl w:val="0"/>
      <w:tabs>
        <w:tab w:val="left" w:pos="-3420"/>
      </w:tabs>
      <w:adjustRightInd w:val="0"/>
      <w:jc w:val="center"/>
    </w:pPr>
    <w:rPr>
      <w:szCs w:val="20"/>
    </w:rPr>
  </w:style>
  <w:style w:type="character" w:customStyle="1" w:styleId="ConsPlusNormal0">
    <w:name w:val="ConsPlusNormal Знак"/>
    <w:link w:val="ConsPlusNormal"/>
    <w:locked/>
    <w:rsid w:val="004B54F6"/>
    <w:rPr>
      <w:rFonts w:ascii="Arial" w:eastAsia="Times New Roman" w:hAnsi="Arial"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2654"/>
    <w:rPr>
      <w:rFonts w:ascii="Times New Roman" w:eastAsia="Times New Roman" w:hAnsi="Times New Roman"/>
      <w:sz w:val="24"/>
      <w:szCs w:val="24"/>
    </w:rPr>
  </w:style>
  <w:style w:type="paragraph" w:styleId="10">
    <w:name w:val="heading 1"/>
    <w:basedOn w:val="a"/>
    <w:next w:val="a"/>
    <w:link w:val="11"/>
    <w:qFormat/>
    <w:rsid w:val="000131D5"/>
    <w:pPr>
      <w:keepNext/>
      <w:keepLines/>
      <w:spacing w:before="480"/>
      <w:outlineLvl w:val="0"/>
    </w:pPr>
    <w:rPr>
      <w:b/>
      <w:bCs/>
      <w:color w:val="000000"/>
      <w:sz w:val="28"/>
      <w:szCs w:val="28"/>
      <w:lang w:val="x-none" w:eastAsia="en-US"/>
    </w:rPr>
  </w:style>
  <w:style w:type="paragraph" w:styleId="20">
    <w:name w:val="heading 2"/>
    <w:basedOn w:val="a"/>
    <w:next w:val="a"/>
    <w:link w:val="21"/>
    <w:qFormat/>
    <w:rsid w:val="00BE5FC6"/>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qFormat/>
    <w:rsid w:val="003C1B62"/>
    <w:pPr>
      <w:keepNext/>
      <w:tabs>
        <w:tab w:val="num" w:pos="1840"/>
      </w:tabs>
      <w:spacing w:before="60" w:after="60"/>
      <w:ind w:left="411" w:firstLine="709"/>
      <w:jc w:val="both"/>
      <w:outlineLvl w:val="2"/>
    </w:pPr>
    <w:rPr>
      <w:lang w:val="x-none" w:eastAsia="en-US"/>
    </w:rPr>
  </w:style>
  <w:style w:type="paragraph" w:styleId="4">
    <w:name w:val="heading 4"/>
    <w:basedOn w:val="a"/>
    <w:link w:val="40"/>
    <w:qFormat/>
    <w:rsid w:val="00BE5FC6"/>
    <w:pPr>
      <w:spacing w:before="100" w:beforeAutospacing="1" w:after="100" w:afterAutospacing="1"/>
      <w:outlineLvl w:val="3"/>
    </w:pPr>
    <w:rPr>
      <w:b/>
      <w:bCs/>
      <w:lang w:val="x-none" w:eastAsia="x-none"/>
    </w:rPr>
  </w:style>
  <w:style w:type="paragraph" w:styleId="5">
    <w:name w:val="heading 5"/>
    <w:basedOn w:val="a"/>
    <w:next w:val="a"/>
    <w:link w:val="50"/>
    <w:uiPriority w:val="99"/>
    <w:qFormat/>
    <w:rsid w:val="008B3A3B"/>
    <w:pPr>
      <w:keepNext/>
      <w:jc w:val="center"/>
      <w:outlineLvl w:val="4"/>
    </w:pPr>
    <w:rPr>
      <w:b/>
      <w:szCs w:val="20"/>
      <w:lang w:val="x-none" w:eastAsia="x-none"/>
    </w:rPr>
  </w:style>
  <w:style w:type="paragraph" w:styleId="6">
    <w:name w:val="heading 6"/>
    <w:basedOn w:val="a"/>
    <w:next w:val="a"/>
    <w:link w:val="60"/>
    <w:qFormat/>
    <w:rsid w:val="003C1B62"/>
    <w:pPr>
      <w:tabs>
        <w:tab w:val="num" w:pos="1800"/>
      </w:tabs>
      <w:spacing w:before="240" w:after="60"/>
      <w:ind w:left="1418" w:hanging="1418"/>
      <w:jc w:val="both"/>
      <w:outlineLvl w:val="5"/>
    </w:pPr>
    <w:rPr>
      <w:rFonts w:ascii="Calibri" w:hAnsi="Calibri"/>
      <w:b/>
      <w:bCs/>
      <w:sz w:val="22"/>
      <w:szCs w:val="22"/>
      <w:lang w:val="x-none" w:eastAsia="en-US"/>
    </w:rPr>
  </w:style>
  <w:style w:type="paragraph" w:styleId="7">
    <w:name w:val="heading 7"/>
    <w:basedOn w:val="a"/>
    <w:next w:val="a"/>
    <w:link w:val="70"/>
    <w:qFormat/>
    <w:rsid w:val="003C1B62"/>
    <w:pPr>
      <w:tabs>
        <w:tab w:val="num" w:pos="1800"/>
      </w:tabs>
      <w:spacing w:before="240" w:after="60"/>
      <w:ind w:left="1559" w:hanging="1559"/>
      <w:jc w:val="both"/>
      <w:outlineLvl w:val="6"/>
    </w:pPr>
    <w:rPr>
      <w:rFonts w:ascii="Calibri" w:hAnsi="Calibri"/>
      <w:lang w:val="x-none" w:eastAsia="en-US"/>
    </w:rPr>
  </w:style>
  <w:style w:type="paragraph" w:styleId="8">
    <w:name w:val="heading 8"/>
    <w:basedOn w:val="a"/>
    <w:next w:val="a"/>
    <w:link w:val="80"/>
    <w:qFormat/>
    <w:rsid w:val="003C1B62"/>
    <w:pPr>
      <w:tabs>
        <w:tab w:val="num" w:pos="2160"/>
      </w:tabs>
      <w:spacing w:before="240" w:after="60"/>
      <w:ind w:left="1701" w:hanging="1701"/>
      <w:jc w:val="both"/>
      <w:outlineLvl w:val="7"/>
    </w:pPr>
    <w:rPr>
      <w:rFonts w:ascii="Calibri" w:hAnsi="Calibri"/>
      <w:i/>
      <w:iCs/>
      <w:lang w:val="x-none" w:eastAsia="en-US"/>
    </w:rPr>
  </w:style>
  <w:style w:type="paragraph" w:styleId="9">
    <w:name w:val="heading 9"/>
    <w:basedOn w:val="a"/>
    <w:next w:val="a"/>
    <w:link w:val="90"/>
    <w:qFormat/>
    <w:rsid w:val="003C1B62"/>
    <w:pPr>
      <w:tabs>
        <w:tab w:val="num" w:pos="2520"/>
      </w:tabs>
      <w:spacing w:before="240" w:after="60"/>
      <w:ind w:left="1843" w:hanging="1843"/>
      <w:jc w:val="both"/>
      <w:outlineLvl w:val="8"/>
    </w:pPr>
    <w:rPr>
      <w:rFonts w:ascii="Cambria" w:hAnsi="Cambria"/>
      <w:sz w:val="22"/>
      <w:szCs w:val="22"/>
      <w:lang w:val="x-none"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76B22"/>
    <w:pPr>
      <w:ind w:left="720"/>
      <w:contextualSpacing/>
    </w:pPr>
  </w:style>
  <w:style w:type="paragraph" w:styleId="a4">
    <w:name w:val="Balloon Text"/>
    <w:basedOn w:val="a"/>
    <w:link w:val="a5"/>
    <w:uiPriority w:val="99"/>
    <w:unhideWhenUsed/>
    <w:rsid w:val="001B1809"/>
    <w:rPr>
      <w:rFonts w:ascii="Tahoma" w:hAnsi="Tahoma"/>
      <w:sz w:val="16"/>
      <w:szCs w:val="16"/>
      <w:lang w:val="x-none"/>
    </w:rPr>
  </w:style>
  <w:style w:type="character" w:customStyle="1" w:styleId="a5">
    <w:name w:val="Текст выноски Знак"/>
    <w:link w:val="a4"/>
    <w:uiPriority w:val="99"/>
    <w:rsid w:val="001B1809"/>
    <w:rPr>
      <w:rFonts w:ascii="Tahoma" w:eastAsia="Times New Roman" w:hAnsi="Tahoma" w:cs="Tahoma"/>
      <w:sz w:val="16"/>
      <w:szCs w:val="16"/>
      <w:lang w:eastAsia="ru-RU"/>
    </w:rPr>
  </w:style>
  <w:style w:type="table" w:styleId="a6">
    <w:name w:val="Table Grid"/>
    <w:basedOn w:val="a1"/>
    <w:rsid w:val="005A14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
    <w:name w:val="Нет списка1"/>
    <w:next w:val="a2"/>
    <w:uiPriority w:val="99"/>
    <w:semiHidden/>
    <w:unhideWhenUsed/>
    <w:rsid w:val="00617509"/>
  </w:style>
  <w:style w:type="paragraph" w:styleId="a7">
    <w:name w:val="Body Text"/>
    <w:basedOn w:val="a"/>
    <w:link w:val="a8"/>
    <w:rsid w:val="00617509"/>
    <w:pPr>
      <w:ind w:right="-1"/>
      <w:jc w:val="both"/>
    </w:pPr>
    <w:rPr>
      <w:sz w:val="28"/>
      <w:szCs w:val="20"/>
      <w:lang w:val="x-none" w:eastAsia="x-none"/>
    </w:rPr>
  </w:style>
  <w:style w:type="character" w:customStyle="1" w:styleId="a8">
    <w:name w:val="Основной текст Знак"/>
    <w:link w:val="a7"/>
    <w:rsid w:val="00617509"/>
    <w:rPr>
      <w:rFonts w:ascii="Times New Roman" w:eastAsia="Times New Roman" w:hAnsi="Times New Roman"/>
      <w:sz w:val="28"/>
    </w:rPr>
  </w:style>
  <w:style w:type="character" w:styleId="a9">
    <w:name w:val="Hyperlink"/>
    <w:uiPriority w:val="99"/>
    <w:unhideWhenUsed/>
    <w:rsid w:val="00617509"/>
    <w:rPr>
      <w:color w:val="0000FF"/>
      <w:u w:val="single"/>
    </w:rPr>
  </w:style>
  <w:style w:type="paragraph" w:customStyle="1" w:styleId="13">
    <w:name w:val="Знак Знак Знак1 Знак"/>
    <w:basedOn w:val="a"/>
    <w:rsid w:val="00EC14BF"/>
    <w:pPr>
      <w:widowControl w:val="0"/>
      <w:adjustRightInd w:val="0"/>
      <w:spacing w:after="160" w:line="240" w:lineRule="exact"/>
      <w:jc w:val="right"/>
    </w:pPr>
    <w:rPr>
      <w:sz w:val="20"/>
      <w:szCs w:val="20"/>
      <w:lang w:val="en-GB" w:eastAsia="en-US"/>
    </w:rPr>
  </w:style>
  <w:style w:type="table" w:customStyle="1" w:styleId="14">
    <w:name w:val="Сетка таблицы1"/>
    <w:basedOn w:val="a1"/>
    <w:next w:val="a6"/>
    <w:uiPriority w:val="59"/>
    <w:rsid w:val="001E7C09"/>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1">
    <w:name w:val="Заголовок 1 Знак"/>
    <w:link w:val="10"/>
    <w:rsid w:val="000131D5"/>
    <w:rPr>
      <w:rFonts w:ascii="Times New Roman" w:eastAsia="Times New Roman" w:hAnsi="Times New Roman"/>
      <w:b/>
      <w:bCs/>
      <w:color w:val="000000"/>
      <w:sz w:val="28"/>
      <w:szCs w:val="28"/>
      <w:lang w:eastAsia="en-US"/>
    </w:rPr>
  </w:style>
  <w:style w:type="numbering" w:customStyle="1" w:styleId="22">
    <w:name w:val="Нет списка2"/>
    <w:next w:val="a2"/>
    <w:uiPriority w:val="99"/>
    <w:semiHidden/>
    <w:unhideWhenUsed/>
    <w:rsid w:val="000131D5"/>
  </w:style>
  <w:style w:type="paragraph" w:customStyle="1" w:styleId="Default">
    <w:name w:val="Default"/>
    <w:uiPriority w:val="99"/>
    <w:rsid w:val="000131D5"/>
    <w:pPr>
      <w:autoSpaceDE w:val="0"/>
      <w:autoSpaceDN w:val="0"/>
      <w:adjustRightInd w:val="0"/>
    </w:pPr>
    <w:rPr>
      <w:rFonts w:ascii="Times New Roman" w:hAnsi="Times New Roman"/>
      <w:color w:val="000000"/>
      <w:sz w:val="24"/>
      <w:szCs w:val="24"/>
    </w:rPr>
  </w:style>
  <w:style w:type="paragraph" w:customStyle="1" w:styleId="ConsPlusNormal">
    <w:name w:val="ConsPlusNormal"/>
    <w:link w:val="ConsPlusNormal0"/>
    <w:rsid w:val="000131D5"/>
    <w:pPr>
      <w:widowControl w:val="0"/>
      <w:autoSpaceDE w:val="0"/>
      <w:autoSpaceDN w:val="0"/>
      <w:adjustRightInd w:val="0"/>
      <w:ind w:firstLine="720"/>
    </w:pPr>
    <w:rPr>
      <w:rFonts w:ascii="Arial" w:eastAsia="Times New Roman" w:hAnsi="Arial" w:cs="Arial"/>
    </w:rPr>
  </w:style>
  <w:style w:type="paragraph" w:customStyle="1" w:styleId="ConsPlusCell">
    <w:name w:val="ConsPlusCell"/>
    <w:link w:val="ConsPlusCell0"/>
    <w:rsid w:val="000131D5"/>
    <w:pPr>
      <w:autoSpaceDE w:val="0"/>
      <w:autoSpaceDN w:val="0"/>
      <w:adjustRightInd w:val="0"/>
    </w:pPr>
    <w:rPr>
      <w:rFonts w:ascii="Arial" w:eastAsia="Times New Roman" w:hAnsi="Arial" w:cs="Arial"/>
    </w:rPr>
  </w:style>
  <w:style w:type="paragraph" w:customStyle="1" w:styleId="ConsPlusNonformat">
    <w:name w:val="ConsPlusNonformat"/>
    <w:uiPriority w:val="99"/>
    <w:rsid w:val="000131D5"/>
    <w:pPr>
      <w:autoSpaceDE w:val="0"/>
      <w:autoSpaceDN w:val="0"/>
      <w:adjustRightInd w:val="0"/>
    </w:pPr>
    <w:rPr>
      <w:rFonts w:ascii="Courier New" w:eastAsia="Times New Roman" w:hAnsi="Courier New" w:cs="Courier New"/>
    </w:rPr>
  </w:style>
  <w:style w:type="paragraph" w:styleId="31">
    <w:name w:val="Body Text Indent 3"/>
    <w:basedOn w:val="a"/>
    <w:link w:val="32"/>
    <w:unhideWhenUsed/>
    <w:rsid w:val="000131D5"/>
    <w:pPr>
      <w:spacing w:after="120"/>
      <w:ind w:left="283"/>
    </w:pPr>
    <w:rPr>
      <w:sz w:val="16"/>
      <w:szCs w:val="16"/>
      <w:lang w:val="x-none" w:eastAsia="x-none"/>
    </w:rPr>
  </w:style>
  <w:style w:type="character" w:customStyle="1" w:styleId="32">
    <w:name w:val="Основной текст с отступом 3 Знак"/>
    <w:link w:val="31"/>
    <w:rsid w:val="000131D5"/>
    <w:rPr>
      <w:rFonts w:ascii="Times New Roman" w:eastAsia="Times New Roman" w:hAnsi="Times New Roman"/>
      <w:sz w:val="16"/>
      <w:szCs w:val="16"/>
    </w:rPr>
  </w:style>
  <w:style w:type="character" w:customStyle="1" w:styleId="21">
    <w:name w:val="Заголовок 2 Знак"/>
    <w:link w:val="20"/>
    <w:rsid w:val="00BE5FC6"/>
    <w:rPr>
      <w:rFonts w:ascii="Cambria" w:eastAsia="Times New Roman" w:hAnsi="Cambria"/>
      <w:b/>
      <w:bCs/>
      <w:i/>
      <w:iCs/>
      <w:sz w:val="28"/>
      <w:szCs w:val="28"/>
      <w:lang w:val="x-none" w:eastAsia="en-US"/>
    </w:rPr>
  </w:style>
  <w:style w:type="character" w:customStyle="1" w:styleId="40">
    <w:name w:val="Заголовок 4 Знак"/>
    <w:link w:val="4"/>
    <w:rsid w:val="00BE5FC6"/>
    <w:rPr>
      <w:rFonts w:ascii="Times New Roman" w:eastAsia="Times New Roman" w:hAnsi="Times New Roman"/>
      <w:b/>
      <w:bCs/>
      <w:sz w:val="24"/>
      <w:szCs w:val="24"/>
      <w:lang w:val="x-none"/>
    </w:rPr>
  </w:style>
  <w:style w:type="numbering" w:customStyle="1" w:styleId="33">
    <w:name w:val="Нет списка3"/>
    <w:next w:val="a2"/>
    <w:uiPriority w:val="99"/>
    <w:semiHidden/>
    <w:unhideWhenUsed/>
    <w:rsid w:val="00BE5FC6"/>
  </w:style>
  <w:style w:type="numbering" w:customStyle="1" w:styleId="110">
    <w:name w:val="Нет списка11"/>
    <w:next w:val="a2"/>
    <w:uiPriority w:val="99"/>
    <w:semiHidden/>
    <w:unhideWhenUsed/>
    <w:rsid w:val="00BE5FC6"/>
  </w:style>
  <w:style w:type="table" w:customStyle="1" w:styleId="23">
    <w:name w:val="Сетка таблицы2"/>
    <w:basedOn w:val="a1"/>
    <w:next w:val="a6"/>
    <w:uiPriority w:val="59"/>
    <w:rsid w:val="00BE5FC6"/>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Знак Знак Знак Знак Знак Знак Знак"/>
    <w:basedOn w:val="a"/>
    <w:rsid w:val="00BE5FC6"/>
    <w:pPr>
      <w:widowControl w:val="0"/>
      <w:adjustRightInd w:val="0"/>
      <w:spacing w:after="160" w:line="240" w:lineRule="exact"/>
      <w:jc w:val="right"/>
    </w:pPr>
    <w:rPr>
      <w:sz w:val="20"/>
      <w:szCs w:val="20"/>
      <w:lang w:val="en-GB" w:eastAsia="en-US"/>
    </w:rPr>
  </w:style>
  <w:style w:type="paragraph" w:customStyle="1" w:styleId="Web">
    <w:name w:val="Обычный (Web)"/>
    <w:basedOn w:val="a"/>
    <w:rsid w:val="00BE5FC6"/>
    <w:pPr>
      <w:spacing w:before="100" w:after="100"/>
    </w:pPr>
    <w:rPr>
      <w:szCs w:val="20"/>
    </w:rPr>
  </w:style>
  <w:style w:type="paragraph" w:styleId="ab">
    <w:name w:val="Title"/>
    <w:basedOn w:val="a"/>
    <w:next w:val="ac"/>
    <w:link w:val="ad"/>
    <w:qFormat/>
    <w:rsid w:val="00BE5FC6"/>
    <w:pPr>
      <w:suppressAutoHyphens/>
      <w:jc w:val="center"/>
    </w:pPr>
    <w:rPr>
      <w:sz w:val="28"/>
      <w:lang w:val="x-none" w:eastAsia="ar-SA"/>
    </w:rPr>
  </w:style>
  <w:style w:type="character" w:customStyle="1" w:styleId="ad">
    <w:name w:val="Название Знак"/>
    <w:link w:val="ab"/>
    <w:rsid w:val="00BE5FC6"/>
    <w:rPr>
      <w:rFonts w:ascii="Times New Roman" w:eastAsia="Times New Roman" w:hAnsi="Times New Roman"/>
      <w:sz w:val="28"/>
      <w:szCs w:val="24"/>
      <w:lang w:val="x-none" w:eastAsia="ar-SA"/>
    </w:rPr>
  </w:style>
  <w:style w:type="paragraph" w:styleId="ac">
    <w:name w:val="Subtitle"/>
    <w:basedOn w:val="a"/>
    <w:next w:val="a"/>
    <w:link w:val="ae"/>
    <w:uiPriority w:val="11"/>
    <w:qFormat/>
    <w:rsid w:val="00BE5FC6"/>
    <w:pPr>
      <w:numPr>
        <w:ilvl w:val="1"/>
      </w:numPr>
    </w:pPr>
    <w:rPr>
      <w:rFonts w:ascii="Cambria" w:hAnsi="Cambria"/>
      <w:i/>
      <w:iCs/>
      <w:color w:val="4F81BD"/>
      <w:spacing w:val="15"/>
      <w:lang w:val="x-none" w:eastAsia="x-none"/>
    </w:rPr>
  </w:style>
  <w:style w:type="character" w:customStyle="1" w:styleId="ae">
    <w:name w:val="Подзаголовок Знак"/>
    <w:link w:val="ac"/>
    <w:uiPriority w:val="11"/>
    <w:rsid w:val="00BE5FC6"/>
    <w:rPr>
      <w:rFonts w:ascii="Cambria" w:eastAsia="Times New Roman" w:hAnsi="Cambria"/>
      <w:i/>
      <w:iCs/>
      <w:color w:val="4F81BD"/>
      <w:spacing w:val="15"/>
      <w:sz w:val="24"/>
      <w:szCs w:val="24"/>
      <w:lang w:val="x-none"/>
    </w:rPr>
  </w:style>
  <w:style w:type="paragraph" w:customStyle="1" w:styleId="ConsPlusTitle">
    <w:name w:val="ConsPlusTitle"/>
    <w:rsid w:val="00BE5FC6"/>
    <w:pPr>
      <w:widowControl w:val="0"/>
      <w:autoSpaceDE w:val="0"/>
      <w:autoSpaceDN w:val="0"/>
      <w:adjustRightInd w:val="0"/>
    </w:pPr>
    <w:rPr>
      <w:rFonts w:ascii="Arial" w:eastAsia="Times New Roman" w:hAnsi="Arial" w:cs="Arial"/>
      <w:b/>
      <w:bCs/>
    </w:rPr>
  </w:style>
  <w:style w:type="paragraph" w:styleId="af">
    <w:name w:val="No Spacing"/>
    <w:uiPriority w:val="99"/>
    <w:qFormat/>
    <w:rsid w:val="00BE5FC6"/>
    <w:rPr>
      <w:sz w:val="22"/>
      <w:szCs w:val="22"/>
      <w:lang w:eastAsia="en-US"/>
    </w:rPr>
  </w:style>
  <w:style w:type="paragraph" w:styleId="24">
    <w:name w:val="Body Text Indent 2"/>
    <w:basedOn w:val="a"/>
    <w:link w:val="25"/>
    <w:rsid w:val="00BE5FC6"/>
    <w:pPr>
      <w:ind w:firstLine="432"/>
      <w:jc w:val="both"/>
    </w:pPr>
    <w:rPr>
      <w:sz w:val="28"/>
      <w:szCs w:val="28"/>
      <w:lang w:val="x-none" w:eastAsia="x-none"/>
    </w:rPr>
  </w:style>
  <w:style w:type="character" w:customStyle="1" w:styleId="25">
    <w:name w:val="Основной текст с отступом 2 Знак"/>
    <w:link w:val="24"/>
    <w:rsid w:val="00BE5FC6"/>
    <w:rPr>
      <w:rFonts w:ascii="Times New Roman" w:eastAsia="Times New Roman" w:hAnsi="Times New Roman"/>
      <w:sz w:val="28"/>
      <w:szCs w:val="28"/>
      <w:lang w:val="x-none"/>
    </w:rPr>
  </w:style>
  <w:style w:type="paragraph" w:styleId="af0">
    <w:name w:val="Body Text Indent"/>
    <w:basedOn w:val="a"/>
    <w:link w:val="af1"/>
    <w:rsid w:val="00BE5FC6"/>
    <w:pPr>
      <w:spacing w:after="120"/>
      <w:ind w:left="283"/>
    </w:pPr>
    <w:rPr>
      <w:rFonts w:ascii="Times New Roman CYR" w:hAnsi="Times New Roman CYR"/>
      <w:sz w:val="20"/>
      <w:szCs w:val="20"/>
      <w:lang w:val="x-none" w:eastAsia="x-none"/>
    </w:rPr>
  </w:style>
  <w:style w:type="character" w:customStyle="1" w:styleId="af1">
    <w:name w:val="Основной текст с отступом Знак"/>
    <w:link w:val="af0"/>
    <w:rsid w:val="00BE5FC6"/>
    <w:rPr>
      <w:rFonts w:ascii="Times New Roman CYR" w:eastAsia="Times New Roman" w:hAnsi="Times New Roman CYR"/>
      <w:lang w:val="x-none"/>
    </w:rPr>
  </w:style>
  <w:style w:type="table" w:styleId="1-5">
    <w:name w:val="Medium Grid 1 Accent 5"/>
    <w:basedOn w:val="a1"/>
    <w:uiPriority w:val="67"/>
    <w:rsid w:val="00BE5FC6"/>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BE5FC6"/>
  </w:style>
  <w:style w:type="table" w:styleId="1-1">
    <w:name w:val="Medium Grid 1 Accent 1"/>
    <w:basedOn w:val="a1"/>
    <w:uiPriority w:val="67"/>
    <w:rsid w:val="00BE5FC6"/>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f2">
    <w:name w:val="header"/>
    <w:basedOn w:val="a"/>
    <w:link w:val="af3"/>
    <w:uiPriority w:val="99"/>
    <w:rsid w:val="00BE5FC6"/>
    <w:pPr>
      <w:tabs>
        <w:tab w:val="center" w:pos="4677"/>
        <w:tab w:val="right" w:pos="9355"/>
      </w:tabs>
    </w:pPr>
    <w:rPr>
      <w:sz w:val="20"/>
      <w:szCs w:val="20"/>
      <w:lang w:val="x-none" w:eastAsia="x-none"/>
    </w:rPr>
  </w:style>
  <w:style w:type="character" w:customStyle="1" w:styleId="af3">
    <w:name w:val="Верхний колонтитул Знак"/>
    <w:link w:val="af2"/>
    <w:uiPriority w:val="99"/>
    <w:rsid w:val="00BE5FC6"/>
    <w:rPr>
      <w:rFonts w:ascii="Times New Roman" w:eastAsia="Times New Roman" w:hAnsi="Times New Roman"/>
      <w:lang w:val="x-none" w:eastAsia="x-none"/>
    </w:rPr>
  </w:style>
  <w:style w:type="character" w:styleId="af4">
    <w:name w:val="page number"/>
    <w:rsid w:val="00BE5FC6"/>
    <w:rPr>
      <w:rFonts w:cs="Times New Roman"/>
    </w:rPr>
  </w:style>
  <w:style w:type="paragraph" w:customStyle="1" w:styleId="ConsNormal">
    <w:name w:val="ConsNormal"/>
    <w:rsid w:val="00BE5FC6"/>
    <w:pPr>
      <w:widowControl w:val="0"/>
      <w:autoSpaceDE w:val="0"/>
      <w:autoSpaceDN w:val="0"/>
      <w:adjustRightInd w:val="0"/>
      <w:ind w:right="19772" w:firstLine="720"/>
    </w:pPr>
    <w:rPr>
      <w:rFonts w:ascii="Arial" w:eastAsia="Times New Roman" w:hAnsi="Arial" w:cs="Arial"/>
      <w:sz w:val="34"/>
      <w:szCs w:val="34"/>
    </w:rPr>
  </w:style>
  <w:style w:type="character" w:customStyle="1" w:styleId="210">
    <w:name w:val="Заголовок 2 Знак1"/>
    <w:rsid w:val="00BE5FC6"/>
    <w:rPr>
      <w:rFonts w:ascii="Arial" w:hAnsi="Arial" w:cs="Arial"/>
      <w:b/>
      <w:bCs/>
      <w:i/>
      <w:iCs/>
      <w:sz w:val="28"/>
      <w:szCs w:val="28"/>
      <w:lang w:val="ru-RU" w:eastAsia="ru-RU" w:bidi="ar-SA"/>
    </w:rPr>
  </w:style>
  <w:style w:type="paragraph" w:styleId="af5">
    <w:name w:val="footer"/>
    <w:basedOn w:val="a"/>
    <w:link w:val="af6"/>
    <w:uiPriority w:val="99"/>
    <w:rsid w:val="00BE5FC6"/>
    <w:pPr>
      <w:tabs>
        <w:tab w:val="center" w:pos="4677"/>
        <w:tab w:val="right" w:pos="9355"/>
      </w:tabs>
    </w:pPr>
    <w:rPr>
      <w:sz w:val="28"/>
      <w:szCs w:val="28"/>
      <w:lang w:val="x-none" w:eastAsia="x-none"/>
    </w:rPr>
  </w:style>
  <w:style w:type="character" w:customStyle="1" w:styleId="af6">
    <w:name w:val="Нижний колонтитул Знак"/>
    <w:link w:val="af5"/>
    <w:uiPriority w:val="99"/>
    <w:rsid w:val="00BE5FC6"/>
    <w:rPr>
      <w:rFonts w:ascii="Times New Roman" w:eastAsia="Times New Roman" w:hAnsi="Times New Roman"/>
      <w:sz w:val="28"/>
      <w:szCs w:val="28"/>
      <w:lang w:val="x-none" w:eastAsia="x-none"/>
    </w:rPr>
  </w:style>
  <w:style w:type="paragraph" w:customStyle="1" w:styleId="15">
    <w:name w:val="Без интервала1"/>
    <w:rsid w:val="00BE5FC6"/>
    <w:rPr>
      <w:rFonts w:eastAsia="Times New Roman"/>
      <w:sz w:val="22"/>
      <w:szCs w:val="22"/>
      <w:lang w:eastAsia="en-US"/>
    </w:rPr>
  </w:style>
  <w:style w:type="paragraph" w:customStyle="1" w:styleId="msonormalcxspmiddle">
    <w:name w:val="msonormalcxspmiddle"/>
    <w:basedOn w:val="a"/>
    <w:rsid w:val="00BE5FC6"/>
    <w:pPr>
      <w:spacing w:before="100" w:beforeAutospacing="1" w:after="100" w:afterAutospacing="1"/>
    </w:pPr>
  </w:style>
  <w:style w:type="character" w:customStyle="1" w:styleId="12pt">
    <w:name w:val="Основной текст + 12 pt"/>
    <w:rsid w:val="00BE5FC6"/>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BE5FC6"/>
    <w:rPr>
      <w:rFonts w:ascii="Arial" w:eastAsia="Times New Roman" w:hAnsi="Arial" w:cs="Arial"/>
      <w:lang w:val="ru-RU" w:eastAsia="ru-RU" w:bidi="ar-SA"/>
    </w:rPr>
  </w:style>
  <w:style w:type="paragraph" w:customStyle="1" w:styleId="310">
    <w:name w:val="Основной текст 31"/>
    <w:basedOn w:val="a"/>
    <w:rsid w:val="00BE5FC6"/>
    <w:pPr>
      <w:suppressAutoHyphens/>
      <w:spacing w:line="216" w:lineRule="auto"/>
      <w:jc w:val="both"/>
    </w:pPr>
    <w:rPr>
      <w:bCs/>
      <w:lang w:eastAsia="ar-SA"/>
    </w:rPr>
  </w:style>
  <w:style w:type="paragraph" w:styleId="af7">
    <w:name w:val="Normal (Web)"/>
    <w:aliases w:val="Знак"/>
    <w:basedOn w:val="a"/>
    <w:rsid w:val="00BE5FC6"/>
    <w:pPr>
      <w:spacing w:before="100" w:beforeAutospacing="1" w:after="100" w:afterAutospacing="1"/>
    </w:pPr>
  </w:style>
  <w:style w:type="character" w:styleId="af8">
    <w:name w:val="annotation reference"/>
    <w:uiPriority w:val="99"/>
    <w:unhideWhenUsed/>
    <w:rsid w:val="00BE5FC6"/>
    <w:rPr>
      <w:sz w:val="16"/>
      <w:szCs w:val="16"/>
    </w:rPr>
  </w:style>
  <w:style w:type="paragraph" w:styleId="af9">
    <w:name w:val="annotation text"/>
    <w:basedOn w:val="a"/>
    <w:link w:val="afa"/>
    <w:uiPriority w:val="99"/>
    <w:unhideWhenUsed/>
    <w:rsid w:val="00BE5FC6"/>
    <w:pPr>
      <w:spacing w:after="200" w:line="276" w:lineRule="auto"/>
    </w:pPr>
    <w:rPr>
      <w:rFonts w:ascii="Calibri" w:eastAsia="Calibri" w:hAnsi="Calibri"/>
      <w:sz w:val="20"/>
      <w:szCs w:val="20"/>
      <w:lang w:val="x-none" w:eastAsia="en-US"/>
    </w:rPr>
  </w:style>
  <w:style w:type="character" w:customStyle="1" w:styleId="afa">
    <w:name w:val="Текст примечания Знак"/>
    <w:link w:val="af9"/>
    <w:uiPriority w:val="99"/>
    <w:rsid w:val="00BE5FC6"/>
    <w:rPr>
      <w:lang w:val="x-none" w:eastAsia="en-US"/>
    </w:rPr>
  </w:style>
  <w:style w:type="paragraph" w:styleId="afb">
    <w:name w:val="annotation subject"/>
    <w:basedOn w:val="af9"/>
    <w:next w:val="af9"/>
    <w:link w:val="afc"/>
    <w:uiPriority w:val="99"/>
    <w:unhideWhenUsed/>
    <w:rsid w:val="00BE5FC6"/>
    <w:rPr>
      <w:b/>
      <w:bCs/>
    </w:rPr>
  </w:style>
  <w:style w:type="character" w:customStyle="1" w:styleId="afc">
    <w:name w:val="Тема примечания Знак"/>
    <w:link w:val="afb"/>
    <w:uiPriority w:val="99"/>
    <w:rsid w:val="00BE5FC6"/>
    <w:rPr>
      <w:b/>
      <w:bCs/>
      <w:lang w:val="x-none" w:eastAsia="en-US"/>
    </w:rPr>
  </w:style>
  <w:style w:type="character" w:customStyle="1" w:styleId="afd">
    <w:name w:val="Гипертекстовая ссылка"/>
    <w:rsid w:val="00BE5FC6"/>
    <w:rPr>
      <w:color w:val="106BBE"/>
    </w:rPr>
  </w:style>
  <w:style w:type="paragraph" w:customStyle="1" w:styleId="16">
    <w:name w:val="Абзац списка1"/>
    <w:basedOn w:val="a"/>
    <w:uiPriority w:val="99"/>
    <w:rsid w:val="00BE5FC6"/>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BE5FC6"/>
    <w:rPr>
      <w:sz w:val="28"/>
      <w:lang w:val="x-none" w:eastAsia="ru-RU"/>
    </w:rPr>
  </w:style>
  <w:style w:type="table" w:customStyle="1" w:styleId="111">
    <w:name w:val="Сетка таблицы11"/>
    <w:basedOn w:val="a1"/>
    <w:next w:val="a6"/>
    <w:uiPriority w:val="59"/>
    <w:rsid w:val="00BE5FC6"/>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link w:val="3"/>
    <w:rsid w:val="003C1B62"/>
    <w:rPr>
      <w:rFonts w:ascii="Times New Roman" w:eastAsia="Times New Roman" w:hAnsi="Times New Roman"/>
      <w:sz w:val="24"/>
      <w:szCs w:val="24"/>
      <w:lang w:eastAsia="en-US"/>
    </w:rPr>
  </w:style>
  <w:style w:type="character" w:customStyle="1" w:styleId="60">
    <w:name w:val="Заголовок 6 Знак"/>
    <w:link w:val="6"/>
    <w:rsid w:val="003C1B62"/>
    <w:rPr>
      <w:rFonts w:eastAsia="Times New Roman" w:cs="Calibri"/>
      <w:b/>
      <w:bCs/>
      <w:sz w:val="22"/>
      <w:szCs w:val="22"/>
      <w:lang w:eastAsia="en-US"/>
    </w:rPr>
  </w:style>
  <w:style w:type="character" w:customStyle="1" w:styleId="70">
    <w:name w:val="Заголовок 7 Знак"/>
    <w:link w:val="7"/>
    <w:rsid w:val="003C1B62"/>
    <w:rPr>
      <w:rFonts w:eastAsia="Times New Roman" w:cs="Calibri"/>
      <w:sz w:val="24"/>
      <w:szCs w:val="24"/>
      <w:lang w:eastAsia="en-US"/>
    </w:rPr>
  </w:style>
  <w:style w:type="character" w:customStyle="1" w:styleId="80">
    <w:name w:val="Заголовок 8 Знак"/>
    <w:link w:val="8"/>
    <w:rsid w:val="003C1B62"/>
    <w:rPr>
      <w:rFonts w:eastAsia="Times New Roman" w:cs="Calibri"/>
      <w:i/>
      <w:iCs/>
      <w:sz w:val="24"/>
      <w:szCs w:val="24"/>
      <w:lang w:eastAsia="en-US"/>
    </w:rPr>
  </w:style>
  <w:style w:type="character" w:customStyle="1" w:styleId="90">
    <w:name w:val="Заголовок 9 Знак"/>
    <w:link w:val="9"/>
    <w:rsid w:val="003C1B62"/>
    <w:rPr>
      <w:rFonts w:ascii="Cambria" w:eastAsia="Times New Roman" w:hAnsi="Cambria" w:cs="Cambria"/>
      <w:sz w:val="22"/>
      <w:szCs w:val="22"/>
      <w:lang w:eastAsia="en-US"/>
    </w:rPr>
  </w:style>
  <w:style w:type="numbering" w:customStyle="1" w:styleId="41">
    <w:name w:val="Нет списка4"/>
    <w:next w:val="a2"/>
    <w:semiHidden/>
    <w:rsid w:val="003C1B62"/>
  </w:style>
  <w:style w:type="paragraph" w:styleId="afe">
    <w:name w:val="Plain Text"/>
    <w:basedOn w:val="a"/>
    <w:link w:val="aff"/>
    <w:rsid w:val="003C1B62"/>
    <w:pPr>
      <w:spacing w:after="200" w:line="276" w:lineRule="auto"/>
    </w:pPr>
    <w:rPr>
      <w:rFonts w:ascii="Courier New" w:eastAsia="Calibri" w:hAnsi="Courier New"/>
      <w:sz w:val="20"/>
      <w:szCs w:val="20"/>
      <w:lang w:val="x-none" w:eastAsia="en-US"/>
    </w:rPr>
  </w:style>
  <w:style w:type="character" w:customStyle="1" w:styleId="aff">
    <w:name w:val="Текст Знак"/>
    <w:link w:val="afe"/>
    <w:rsid w:val="003C1B62"/>
    <w:rPr>
      <w:rFonts w:ascii="Courier New" w:hAnsi="Courier New" w:cs="Courier New"/>
      <w:lang w:eastAsia="en-US"/>
    </w:rPr>
  </w:style>
  <w:style w:type="paragraph" w:customStyle="1" w:styleId="Standard">
    <w:name w:val="Standard"/>
    <w:rsid w:val="003C1B62"/>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3C1B62"/>
    <w:pPr>
      <w:spacing w:after="120"/>
    </w:pPr>
  </w:style>
  <w:style w:type="character" w:customStyle="1" w:styleId="17">
    <w:name w:val="Название1"/>
    <w:rsid w:val="003C1B62"/>
    <w:rPr>
      <w:rFonts w:ascii="Verdana" w:hAnsi="Verdana"/>
      <w:lang w:val="en-US" w:eastAsia="en-US" w:bidi="ar-SA"/>
    </w:rPr>
  </w:style>
  <w:style w:type="character" w:customStyle="1" w:styleId="apple-converted-space">
    <w:name w:val="apple-converted-space"/>
    <w:rsid w:val="003C1B62"/>
    <w:rPr>
      <w:rFonts w:ascii="Verdana" w:hAnsi="Verdana"/>
      <w:lang w:val="en-US" w:eastAsia="en-US" w:bidi="ar-SA"/>
    </w:rPr>
  </w:style>
  <w:style w:type="paragraph" w:customStyle="1" w:styleId="1">
    <w:name w:val="Знак1"/>
    <w:basedOn w:val="a"/>
    <w:rsid w:val="003C1B62"/>
    <w:pPr>
      <w:numPr>
        <w:ilvl w:val="1"/>
        <w:numId w:val="1"/>
      </w:numPr>
      <w:tabs>
        <w:tab w:val="clear" w:pos="567"/>
      </w:tabs>
      <w:spacing w:after="160" w:line="240" w:lineRule="exact"/>
      <w:ind w:left="0" w:firstLine="0"/>
    </w:pPr>
    <w:rPr>
      <w:rFonts w:ascii="Verdana" w:hAnsi="Verdana"/>
      <w:sz w:val="20"/>
      <w:szCs w:val="20"/>
      <w:lang w:val="en-US" w:eastAsia="en-US"/>
    </w:rPr>
  </w:style>
  <w:style w:type="paragraph" w:styleId="2">
    <w:name w:val="Body Text 2"/>
    <w:basedOn w:val="a"/>
    <w:link w:val="26"/>
    <w:uiPriority w:val="99"/>
    <w:rsid w:val="003C1B62"/>
    <w:pPr>
      <w:numPr>
        <w:numId w:val="1"/>
      </w:numPr>
      <w:spacing w:after="60"/>
      <w:jc w:val="both"/>
    </w:pPr>
    <w:rPr>
      <w:szCs w:val="20"/>
      <w:lang w:val="x-none" w:eastAsia="x-none"/>
    </w:rPr>
  </w:style>
  <w:style w:type="character" w:customStyle="1" w:styleId="26">
    <w:name w:val="Основной текст 2 Знак"/>
    <w:link w:val="2"/>
    <w:uiPriority w:val="99"/>
    <w:rsid w:val="003C1B62"/>
    <w:rPr>
      <w:rFonts w:ascii="Times New Roman" w:eastAsia="Times New Roman" w:hAnsi="Times New Roman"/>
      <w:sz w:val="24"/>
    </w:rPr>
  </w:style>
  <w:style w:type="paragraph" w:customStyle="1" w:styleId="Char">
    <w:name w:val="Char Знак"/>
    <w:basedOn w:val="a"/>
    <w:autoRedefine/>
    <w:rsid w:val="003C1B62"/>
    <w:pPr>
      <w:spacing w:after="160" w:line="240" w:lineRule="exact"/>
    </w:pPr>
    <w:rPr>
      <w:rFonts w:eastAsia="SimSun"/>
      <w:b/>
      <w:sz w:val="28"/>
      <w:lang w:val="en-US" w:eastAsia="en-US"/>
    </w:rPr>
  </w:style>
  <w:style w:type="paragraph" w:customStyle="1" w:styleId="aff0">
    <w:basedOn w:val="a"/>
    <w:next w:val="ab"/>
    <w:qFormat/>
    <w:rsid w:val="003C1B62"/>
    <w:pPr>
      <w:ind w:left="-567"/>
      <w:jc w:val="center"/>
    </w:pPr>
    <w:rPr>
      <w:sz w:val="28"/>
      <w:szCs w:val="20"/>
    </w:rPr>
  </w:style>
  <w:style w:type="paragraph" w:customStyle="1" w:styleId="18">
    <w:name w:val="Обычный1"/>
    <w:rsid w:val="003C1B62"/>
    <w:pPr>
      <w:widowControl w:val="0"/>
      <w:ind w:firstLine="400"/>
      <w:jc w:val="both"/>
    </w:pPr>
    <w:rPr>
      <w:rFonts w:ascii="Times New Roman" w:eastAsia="Times New Roman" w:hAnsi="Times New Roman"/>
      <w:snapToGrid w:val="0"/>
      <w:sz w:val="24"/>
    </w:rPr>
  </w:style>
  <w:style w:type="paragraph" w:customStyle="1" w:styleId="punct">
    <w:name w:val="punct"/>
    <w:basedOn w:val="a"/>
    <w:rsid w:val="003C1B62"/>
    <w:pPr>
      <w:numPr>
        <w:numId w:val="2"/>
      </w:numPr>
      <w:autoSpaceDE w:val="0"/>
      <w:autoSpaceDN w:val="0"/>
      <w:adjustRightInd w:val="0"/>
      <w:spacing w:line="360" w:lineRule="auto"/>
      <w:jc w:val="both"/>
    </w:pPr>
    <w:rPr>
      <w:sz w:val="26"/>
      <w:szCs w:val="26"/>
    </w:rPr>
  </w:style>
  <w:style w:type="paragraph" w:customStyle="1" w:styleId="subpunct">
    <w:name w:val="subpunct"/>
    <w:basedOn w:val="a"/>
    <w:rsid w:val="003C1B62"/>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styleId="aff1">
    <w:name w:val="footnote text"/>
    <w:basedOn w:val="a"/>
    <w:link w:val="aff2"/>
    <w:semiHidden/>
    <w:unhideWhenUsed/>
    <w:rsid w:val="003C1B62"/>
    <w:pPr>
      <w:spacing w:after="200" w:line="276" w:lineRule="auto"/>
    </w:pPr>
    <w:rPr>
      <w:rFonts w:eastAsia="Calibri"/>
      <w:sz w:val="20"/>
      <w:szCs w:val="20"/>
      <w:lang w:val="x-none" w:eastAsia="en-US"/>
    </w:rPr>
  </w:style>
  <w:style w:type="character" w:customStyle="1" w:styleId="aff2">
    <w:name w:val="Текст сноски Знак"/>
    <w:link w:val="aff1"/>
    <w:semiHidden/>
    <w:rsid w:val="003C1B62"/>
    <w:rPr>
      <w:rFonts w:ascii="Times New Roman" w:hAnsi="Times New Roman"/>
      <w:lang w:eastAsia="en-US"/>
    </w:rPr>
  </w:style>
  <w:style w:type="paragraph" w:customStyle="1" w:styleId="27">
    <w:name w:val="Без интервала2"/>
    <w:rsid w:val="003C1B62"/>
    <w:pPr>
      <w:spacing w:line="276" w:lineRule="auto"/>
      <w:ind w:firstLine="567"/>
      <w:jc w:val="both"/>
    </w:pPr>
    <w:rPr>
      <w:rFonts w:ascii="Times New Roman" w:hAnsi="Times New Roman"/>
      <w:sz w:val="28"/>
      <w:szCs w:val="28"/>
      <w:lang w:eastAsia="en-US"/>
    </w:rPr>
  </w:style>
  <w:style w:type="character" w:styleId="aff3">
    <w:name w:val="Emphasis"/>
    <w:qFormat/>
    <w:rsid w:val="003C1B62"/>
    <w:rPr>
      <w:i/>
      <w:iCs/>
    </w:rPr>
  </w:style>
  <w:style w:type="paragraph" w:styleId="aff4">
    <w:name w:val="Document Map"/>
    <w:basedOn w:val="a"/>
    <w:link w:val="aff5"/>
    <w:semiHidden/>
    <w:rsid w:val="003C1B62"/>
    <w:pPr>
      <w:shd w:val="clear" w:color="auto" w:fill="000080"/>
      <w:spacing w:after="200" w:line="276" w:lineRule="auto"/>
    </w:pPr>
    <w:rPr>
      <w:rFonts w:ascii="Tahoma" w:eastAsia="Calibri" w:hAnsi="Tahoma"/>
      <w:sz w:val="20"/>
      <w:szCs w:val="20"/>
      <w:lang w:val="x-none" w:eastAsia="en-US"/>
    </w:rPr>
  </w:style>
  <w:style w:type="character" w:customStyle="1" w:styleId="aff5">
    <w:name w:val="Схема документа Знак"/>
    <w:link w:val="aff4"/>
    <w:semiHidden/>
    <w:rsid w:val="003C1B62"/>
    <w:rPr>
      <w:rFonts w:ascii="Tahoma" w:hAnsi="Tahoma" w:cs="Tahoma"/>
      <w:shd w:val="clear" w:color="auto" w:fill="000080"/>
      <w:lang w:eastAsia="en-US"/>
    </w:rPr>
  </w:style>
  <w:style w:type="paragraph" w:customStyle="1" w:styleId="aff6">
    <w:name w:val="Знак Знак Знак Знак Знак Знак Знак Знак Знак Знак"/>
    <w:basedOn w:val="a"/>
    <w:rsid w:val="003C1B62"/>
    <w:pPr>
      <w:spacing w:after="160" w:line="240" w:lineRule="exact"/>
      <w:ind w:firstLine="567"/>
      <w:jc w:val="both"/>
    </w:pPr>
    <w:rPr>
      <w:rFonts w:ascii="Verdana" w:hAnsi="Verdana"/>
      <w:sz w:val="20"/>
      <w:szCs w:val="20"/>
      <w:lang w:val="en-US" w:eastAsia="en-US"/>
    </w:rPr>
  </w:style>
  <w:style w:type="character" w:customStyle="1" w:styleId="blk">
    <w:name w:val="blk"/>
    <w:rsid w:val="003C1B62"/>
  </w:style>
  <w:style w:type="paragraph" w:styleId="aff7">
    <w:name w:val="endnote text"/>
    <w:basedOn w:val="a"/>
    <w:link w:val="aff8"/>
    <w:uiPriority w:val="99"/>
    <w:rsid w:val="003C1B62"/>
    <w:pPr>
      <w:autoSpaceDE w:val="0"/>
      <w:autoSpaceDN w:val="0"/>
    </w:pPr>
    <w:rPr>
      <w:sz w:val="20"/>
      <w:szCs w:val="20"/>
      <w:lang w:val="x-none" w:eastAsia="x-none"/>
    </w:rPr>
  </w:style>
  <w:style w:type="character" w:customStyle="1" w:styleId="aff8">
    <w:name w:val="Текст концевой сноски Знак"/>
    <w:link w:val="aff7"/>
    <w:uiPriority w:val="99"/>
    <w:rsid w:val="003C1B62"/>
    <w:rPr>
      <w:rFonts w:ascii="Times New Roman" w:eastAsia="Times New Roman" w:hAnsi="Times New Roman"/>
    </w:rPr>
  </w:style>
  <w:style w:type="character" w:styleId="aff9">
    <w:name w:val="endnote reference"/>
    <w:uiPriority w:val="99"/>
    <w:rsid w:val="003C1B62"/>
    <w:rPr>
      <w:vertAlign w:val="superscript"/>
    </w:rPr>
  </w:style>
  <w:style w:type="character" w:styleId="affa">
    <w:name w:val="footnote reference"/>
    <w:rsid w:val="003C1B62"/>
    <w:rPr>
      <w:vertAlign w:val="superscript"/>
    </w:rPr>
  </w:style>
  <w:style w:type="table" w:customStyle="1" w:styleId="34">
    <w:name w:val="Сетка таблицы3"/>
    <w:basedOn w:val="a1"/>
    <w:next w:val="a6"/>
    <w:uiPriority w:val="59"/>
    <w:rsid w:val="009D32AC"/>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50">
    <w:name w:val="Заголовок 5 Знак"/>
    <w:link w:val="5"/>
    <w:uiPriority w:val="99"/>
    <w:rsid w:val="008B3A3B"/>
    <w:rPr>
      <w:rFonts w:ascii="Times New Roman" w:eastAsia="Times New Roman" w:hAnsi="Times New Roman"/>
      <w:b/>
      <w:sz w:val="24"/>
    </w:rPr>
  </w:style>
  <w:style w:type="numbering" w:customStyle="1" w:styleId="51">
    <w:name w:val="Нет списка5"/>
    <w:next w:val="a2"/>
    <w:uiPriority w:val="99"/>
    <w:semiHidden/>
    <w:unhideWhenUsed/>
    <w:rsid w:val="008B3A3B"/>
  </w:style>
  <w:style w:type="numbering" w:customStyle="1" w:styleId="120">
    <w:name w:val="Нет списка12"/>
    <w:next w:val="a2"/>
    <w:uiPriority w:val="99"/>
    <w:semiHidden/>
    <w:unhideWhenUsed/>
    <w:rsid w:val="008B3A3B"/>
  </w:style>
  <w:style w:type="paragraph" w:customStyle="1" w:styleId="19">
    <w:name w:val="Абзац1"/>
    <w:basedOn w:val="a"/>
    <w:uiPriority w:val="99"/>
    <w:rsid w:val="008B3A3B"/>
    <w:pPr>
      <w:autoSpaceDE w:val="0"/>
      <w:autoSpaceDN w:val="0"/>
      <w:spacing w:after="60" w:line="360" w:lineRule="exact"/>
      <w:ind w:firstLine="709"/>
      <w:jc w:val="both"/>
    </w:pPr>
    <w:rPr>
      <w:sz w:val="28"/>
      <w:szCs w:val="28"/>
    </w:rPr>
  </w:style>
  <w:style w:type="paragraph" w:customStyle="1" w:styleId="Iioaioo">
    <w:name w:val="Ii oaio?o"/>
    <w:basedOn w:val="a"/>
    <w:uiPriority w:val="99"/>
    <w:rsid w:val="008B3A3B"/>
    <w:pPr>
      <w:keepNext/>
      <w:keepLines/>
      <w:spacing w:before="240" w:after="240"/>
      <w:jc w:val="center"/>
    </w:pPr>
    <w:rPr>
      <w:b/>
      <w:bCs/>
      <w:sz w:val="28"/>
      <w:szCs w:val="28"/>
    </w:rPr>
  </w:style>
  <w:style w:type="paragraph" w:customStyle="1" w:styleId="affb">
    <w:name w:val="Первая строка заголовка"/>
    <w:basedOn w:val="a"/>
    <w:uiPriority w:val="99"/>
    <w:rsid w:val="008B3A3B"/>
    <w:pPr>
      <w:keepNext/>
      <w:keepLines/>
      <w:spacing w:before="960" w:after="120"/>
      <w:jc w:val="center"/>
    </w:pPr>
    <w:rPr>
      <w:b/>
      <w:bCs/>
      <w:noProof/>
      <w:sz w:val="32"/>
      <w:szCs w:val="32"/>
    </w:rPr>
  </w:style>
  <w:style w:type="character" w:customStyle="1" w:styleId="1a">
    <w:name w:val="Текст примечания Знак1"/>
    <w:rsid w:val="008B3A3B"/>
    <w:rPr>
      <w:sz w:val="20"/>
      <w:szCs w:val="20"/>
    </w:rPr>
  </w:style>
  <w:style w:type="character" w:customStyle="1" w:styleId="1b">
    <w:name w:val="Тема примечания Знак1"/>
    <w:rsid w:val="008B3A3B"/>
    <w:rPr>
      <w:b/>
      <w:bCs/>
      <w:sz w:val="20"/>
      <w:szCs w:val="20"/>
    </w:rPr>
  </w:style>
  <w:style w:type="paragraph" w:customStyle="1" w:styleId="ConsNonformat">
    <w:name w:val="ConsNonformat"/>
    <w:uiPriority w:val="99"/>
    <w:rsid w:val="008B3A3B"/>
    <w:pPr>
      <w:widowControl w:val="0"/>
    </w:pPr>
    <w:rPr>
      <w:rFonts w:ascii="Courier New" w:eastAsia="Times New Roman" w:hAnsi="Courier New" w:cs="Courier New"/>
    </w:rPr>
  </w:style>
  <w:style w:type="paragraph" w:customStyle="1" w:styleId="ConsTitle">
    <w:name w:val="ConsTitle"/>
    <w:uiPriority w:val="99"/>
    <w:rsid w:val="008B3A3B"/>
    <w:pPr>
      <w:widowControl w:val="0"/>
    </w:pPr>
    <w:rPr>
      <w:rFonts w:ascii="Arial" w:eastAsia="Times New Roman" w:hAnsi="Arial" w:cs="Arial"/>
      <w:b/>
      <w:bCs/>
      <w:sz w:val="16"/>
      <w:szCs w:val="16"/>
    </w:rPr>
  </w:style>
  <w:style w:type="table" w:customStyle="1" w:styleId="42">
    <w:name w:val="Сетка таблицы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8B3A3B"/>
  </w:style>
  <w:style w:type="table" w:customStyle="1" w:styleId="121">
    <w:name w:val="Сетка таблицы1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8B3A3B"/>
    <w:pPr>
      <w:spacing w:before="100" w:beforeAutospacing="1" w:after="100" w:afterAutospacing="1"/>
    </w:pPr>
  </w:style>
  <w:style w:type="numbering" w:customStyle="1" w:styleId="1111">
    <w:name w:val="Нет списка1111"/>
    <w:next w:val="a2"/>
    <w:uiPriority w:val="99"/>
    <w:semiHidden/>
    <w:unhideWhenUsed/>
    <w:rsid w:val="008B3A3B"/>
  </w:style>
  <w:style w:type="character" w:customStyle="1" w:styleId="CommentTextChar1">
    <w:name w:val="Comment Text Char1"/>
    <w:uiPriority w:val="99"/>
    <w:semiHidden/>
    <w:rsid w:val="008B3A3B"/>
    <w:rPr>
      <w:rFonts w:ascii="Times New Roman" w:hAnsi="Times New Roman"/>
      <w:sz w:val="20"/>
      <w:szCs w:val="20"/>
      <w:lang w:eastAsia="en-US"/>
    </w:rPr>
  </w:style>
  <w:style w:type="character" w:customStyle="1" w:styleId="CommentSubjectChar1">
    <w:name w:val="Comment Subject Char1"/>
    <w:uiPriority w:val="99"/>
    <w:semiHidden/>
    <w:rsid w:val="008B3A3B"/>
    <w:rPr>
      <w:rFonts w:ascii="Times New Roman" w:hAnsi="Times New Roman" w:cs="Times New Roman"/>
      <w:b/>
      <w:bCs/>
      <w:sz w:val="20"/>
      <w:szCs w:val="20"/>
      <w:lang w:eastAsia="en-US"/>
    </w:rPr>
  </w:style>
  <w:style w:type="table" w:customStyle="1" w:styleId="1112">
    <w:name w:val="Сетка таблицы11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c">
    <w:name w:val="Замещающий текст1"/>
    <w:uiPriority w:val="99"/>
    <w:semiHidden/>
    <w:rsid w:val="008B3A3B"/>
    <w:rPr>
      <w:color w:val="808080"/>
    </w:rPr>
  </w:style>
  <w:style w:type="character" w:customStyle="1" w:styleId="1d">
    <w:name w:val="Просмотренная гиперссылка1"/>
    <w:uiPriority w:val="99"/>
    <w:semiHidden/>
    <w:rsid w:val="008B3A3B"/>
    <w:rPr>
      <w:color w:val="800080"/>
      <w:u w:val="single"/>
    </w:rPr>
  </w:style>
  <w:style w:type="character" w:customStyle="1" w:styleId="28">
    <w:name w:val="Просмотренная гиперссылка2"/>
    <w:uiPriority w:val="99"/>
    <w:semiHidden/>
    <w:rsid w:val="008B3A3B"/>
    <w:rPr>
      <w:color w:val="800080"/>
      <w:u w:val="single"/>
    </w:rPr>
  </w:style>
  <w:style w:type="character" w:styleId="affc">
    <w:name w:val="FollowedHyperlink"/>
    <w:uiPriority w:val="99"/>
    <w:rsid w:val="008B3A3B"/>
    <w:rPr>
      <w:color w:val="800080"/>
      <w:u w:val="single"/>
    </w:rPr>
  </w:style>
  <w:style w:type="character" w:styleId="affd">
    <w:name w:val="Placeholder Text"/>
    <w:uiPriority w:val="99"/>
    <w:semiHidden/>
    <w:rsid w:val="008B3A3B"/>
    <w:rPr>
      <w:color w:val="808080"/>
    </w:rPr>
  </w:style>
  <w:style w:type="table" w:customStyle="1" w:styleId="211">
    <w:name w:val="Сетка таблицы2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6"/>
    <w:rsid w:val="008B3A3B"/>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 Знак Знак Знак Знак Знак1 Знак Знак Знак Знак"/>
    <w:basedOn w:val="a"/>
    <w:rsid w:val="008B3A3B"/>
    <w:pPr>
      <w:widowControl w:val="0"/>
      <w:adjustRightInd w:val="0"/>
      <w:spacing w:after="160" w:line="240" w:lineRule="exact"/>
      <w:jc w:val="right"/>
    </w:pPr>
    <w:rPr>
      <w:sz w:val="20"/>
      <w:szCs w:val="20"/>
      <w:lang w:val="en-GB" w:eastAsia="en-US"/>
    </w:rPr>
  </w:style>
  <w:style w:type="table" w:customStyle="1" w:styleId="410">
    <w:name w:val="Сетка таблицы4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iPriority w:val="99"/>
    <w:unhideWhenUsed/>
    <w:rsid w:val="008B3A3B"/>
    <w:pPr>
      <w:spacing w:after="120"/>
    </w:pPr>
    <w:rPr>
      <w:rFonts w:eastAsia="Calibri"/>
      <w:sz w:val="16"/>
      <w:szCs w:val="16"/>
      <w:lang w:val="x-none" w:eastAsia="en-US"/>
    </w:rPr>
  </w:style>
  <w:style w:type="character" w:customStyle="1" w:styleId="36">
    <w:name w:val="Основной текст 3 Знак"/>
    <w:link w:val="35"/>
    <w:uiPriority w:val="99"/>
    <w:rsid w:val="008B3A3B"/>
    <w:rPr>
      <w:rFonts w:ascii="Times New Roman" w:hAnsi="Times New Roman"/>
      <w:sz w:val="16"/>
      <w:szCs w:val="16"/>
      <w:lang w:eastAsia="en-US"/>
    </w:rPr>
  </w:style>
  <w:style w:type="paragraph" w:customStyle="1" w:styleId="affe">
    <w:name w:val="Знак Знак Знак Знак"/>
    <w:basedOn w:val="a"/>
    <w:rsid w:val="008B3A3B"/>
    <w:pPr>
      <w:widowControl w:val="0"/>
      <w:adjustRightInd w:val="0"/>
      <w:spacing w:after="160" w:line="240" w:lineRule="exact"/>
      <w:jc w:val="right"/>
    </w:pPr>
    <w:rPr>
      <w:sz w:val="20"/>
      <w:szCs w:val="20"/>
      <w:lang w:val="en-GB" w:eastAsia="en-US"/>
    </w:rPr>
  </w:style>
  <w:style w:type="table" w:customStyle="1" w:styleId="52">
    <w:name w:val="Сетка таблицы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B3A3B"/>
  </w:style>
  <w:style w:type="paragraph" w:customStyle="1" w:styleId="29">
    <w:name w:val="Знак Знак2"/>
    <w:basedOn w:val="a"/>
    <w:rsid w:val="008B3A3B"/>
    <w:pPr>
      <w:widowControl w:val="0"/>
      <w:adjustRightInd w:val="0"/>
      <w:spacing w:after="160" w:line="240" w:lineRule="exact"/>
      <w:jc w:val="right"/>
    </w:pPr>
    <w:rPr>
      <w:sz w:val="20"/>
      <w:szCs w:val="20"/>
      <w:lang w:val="en-GB" w:eastAsia="en-US"/>
    </w:rPr>
  </w:style>
  <w:style w:type="table" w:customStyle="1" w:styleId="61">
    <w:name w:val="Сетка таблицы6"/>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8B3A3B"/>
  </w:style>
  <w:style w:type="numbering" w:customStyle="1" w:styleId="411">
    <w:name w:val="Нет списка41"/>
    <w:next w:val="a2"/>
    <w:uiPriority w:val="99"/>
    <w:semiHidden/>
    <w:unhideWhenUsed/>
    <w:rsid w:val="008B3A3B"/>
  </w:style>
  <w:style w:type="paragraph" w:styleId="afff">
    <w:name w:val="Body Text First Indent"/>
    <w:basedOn w:val="a7"/>
    <w:link w:val="afff0"/>
    <w:uiPriority w:val="99"/>
    <w:semiHidden/>
    <w:unhideWhenUsed/>
    <w:rsid w:val="008B3A3B"/>
    <w:pPr>
      <w:spacing w:after="120"/>
      <w:ind w:right="0" w:firstLine="210"/>
      <w:jc w:val="left"/>
    </w:pPr>
    <w:rPr>
      <w:sz w:val="24"/>
      <w:szCs w:val="22"/>
      <w:lang w:eastAsia="en-US"/>
    </w:rPr>
  </w:style>
  <w:style w:type="character" w:customStyle="1" w:styleId="afff0">
    <w:name w:val="Красная строка Знак"/>
    <w:link w:val="afff"/>
    <w:uiPriority w:val="99"/>
    <w:semiHidden/>
    <w:rsid w:val="008B3A3B"/>
    <w:rPr>
      <w:rFonts w:ascii="Times New Roman" w:eastAsia="Times New Roman" w:hAnsi="Times New Roman"/>
      <w:sz w:val="24"/>
      <w:szCs w:val="22"/>
      <w:lang w:eastAsia="en-US"/>
    </w:rPr>
  </w:style>
  <w:style w:type="paragraph" w:styleId="2a">
    <w:name w:val="Body Text First Indent 2"/>
    <w:basedOn w:val="af0"/>
    <w:link w:val="2b"/>
    <w:uiPriority w:val="99"/>
    <w:semiHidden/>
    <w:unhideWhenUsed/>
    <w:rsid w:val="008B3A3B"/>
    <w:pPr>
      <w:ind w:firstLine="210"/>
    </w:pPr>
    <w:rPr>
      <w:rFonts w:ascii="Times New Roman" w:hAnsi="Times New Roman"/>
      <w:sz w:val="24"/>
      <w:szCs w:val="22"/>
      <w:lang w:eastAsia="en-US"/>
    </w:rPr>
  </w:style>
  <w:style w:type="character" w:customStyle="1" w:styleId="2b">
    <w:name w:val="Красная строка 2 Знак"/>
    <w:link w:val="2a"/>
    <w:uiPriority w:val="99"/>
    <w:semiHidden/>
    <w:rsid w:val="008B3A3B"/>
    <w:rPr>
      <w:rFonts w:ascii="Times New Roman" w:eastAsia="Times New Roman" w:hAnsi="Times New Roman"/>
      <w:sz w:val="24"/>
      <w:szCs w:val="22"/>
      <w:lang w:val="x-none" w:eastAsia="en-US"/>
    </w:rPr>
  </w:style>
  <w:style w:type="numbering" w:customStyle="1" w:styleId="510">
    <w:name w:val="Нет списка51"/>
    <w:next w:val="a2"/>
    <w:uiPriority w:val="99"/>
    <w:semiHidden/>
    <w:unhideWhenUsed/>
    <w:rsid w:val="008B3A3B"/>
  </w:style>
  <w:style w:type="numbering" w:customStyle="1" w:styleId="1210">
    <w:name w:val="Нет списка121"/>
    <w:next w:val="a2"/>
    <w:uiPriority w:val="99"/>
    <w:semiHidden/>
    <w:unhideWhenUsed/>
    <w:rsid w:val="008B3A3B"/>
  </w:style>
  <w:style w:type="table" w:customStyle="1" w:styleId="71">
    <w:name w:val="Сетка таблицы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c">
    <w:name w:val="Абзац списка2"/>
    <w:basedOn w:val="a"/>
    <w:uiPriority w:val="99"/>
    <w:rsid w:val="008B3A3B"/>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8B3A3B"/>
  </w:style>
  <w:style w:type="table" w:customStyle="1" w:styleId="81">
    <w:name w:val="Сетка таблицы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1">
    <w:name w:val="краткое содержание"/>
    <w:basedOn w:val="a"/>
    <w:next w:val="a"/>
    <w:rsid w:val="008B3A3B"/>
    <w:pPr>
      <w:keepNext/>
      <w:keepLines/>
      <w:spacing w:after="480"/>
      <w:ind w:right="5387"/>
      <w:jc w:val="both"/>
    </w:pPr>
    <w:rPr>
      <w:b/>
      <w:sz w:val="28"/>
      <w:szCs w:val="20"/>
    </w:rPr>
  </w:style>
  <w:style w:type="paragraph" w:customStyle="1" w:styleId="37">
    <w:name w:val="Знак3"/>
    <w:basedOn w:val="a"/>
    <w:rsid w:val="008B3A3B"/>
    <w:pPr>
      <w:spacing w:after="160" w:line="240" w:lineRule="exact"/>
    </w:pPr>
    <w:rPr>
      <w:rFonts w:ascii="Verdana" w:hAnsi="Verdana" w:cs="Verdana"/>
      <w:sz w:val="20"/>
      <w:szCs w:val="20"/>
      <w:lang w:val="en-US" w:eastAsia="en-US"/>
    </w:rPr>
  </w:style>
  <w:style w:type="paragraph" w:styleId="afff2">
    <w:name w:val="List"/>
    <w:basedOn w:val="a"/>
    <w:uiPriority w:val="99"/>
    <w:rsid w:val="008B3A3B"/>
    <w:pPr>
      <w:widowControl w:val="0"/>
      <w:autoSpaceDE w:val="0"/>
      <w:autoSpaceDN w:val="0"/>
      <w:adjustRightInd w:val="0"/>
      <w:ind w:left="283" w:hanging="283"/>
    </w:pPr>
    <w:rPr>
      <w:rFonts w:eastAsia="SimSun"/>
      <w:sz w:val="20"/>
      <w:szCs w:val="20"/>
      <w:lang w:eastAsia="zh-CN"/>
    </w:rPr>
  </w:style>
  <w:style w:type="character" w:customStyle="1" w:styleId="afff3">
    <w:name w:val="Основной текст_"/>
    <w:link w:val="2d"/>
    <w:rsid w:val="008B3A3B"/>
    <w:rPr>
      <w:spacing w:val="1"/>
      <w:sz w:val="23"/>
      <w:szCs w:val="23"/>
      <w:shd w:val="clear" w:color="auto" w:fill="FFFFFF"/>
    </w:rPr>
  </w:style>
  <w:style w:type="paragraph" w:customStyle="1" w:styleId="2d">
    <w:name w:val="Основной текст2"/>
    <w:basedOn w:val="a"/>
    <w:link w:val="afff3"/>
    <w:rsid w:val="008B3A3B"/>
    <w:pPr>
      <w:widowControl w:val="0"/>
      <w:shd w:val="clear" w:color="auto" w:fill="FFFFFF"/>
      <w:spacing w:after="240" w:line="274" w:lineRule="exact"/>
      <w:ind w:hanging="920"/>
    </w:pPr>
    <w:rPr>
      <w:rFonts w:ascii="Calibri" w:eastAsia="Calibri" w:hAnsi="Calibri"/>
      <w:spacing w:val="1"/>
      <w:sz w:val="23"/>
      <w:szCs w:val="23"/>
      <w:lang w:val="x-none" w:eastAsia="x-none"/>
    </w:rPr>
  </w:style>
  <w:style w:type="character" w:customStyle="1" w:styleId="1f">
    <w:name w:val="Основной текст1"/>
    <w:rsid w:val="008B3A3B"/>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8B3A3B"/>
  </w:style>
  <w:style w:type="table" w:customStyle="1" w:styleId="91">
    <w:name w:val="Сетка таблицы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8B3A3B"/>
  </w:style>
  <w:style w:type="table" w:customStyle="1" w:styleId="1211">
    <w:name w:val="Сетка таблицы121"/>
    <w:basedOn w:val="a1"/>
    <w:next w:val="a6"/>
    <w:uiPriority w:val="99"/>
    <w:rsid w:val="008B3A3B"/>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e">
    <w:name w:val="Основной текст (2)_"/>
    <w:link w:val="2f"/>
    <w:rsid w:val="008B3A3B"/>
    <w:rPr>
      <w:rFonts w:ascii="Times New Roman" w:eastAsia="Times New Roman" w:hAnsi="Times New Roman"/>
      <w:sz w:val="16"/>
      <w:szCs w:val="16"/>
      <w:shd w:val="clear" w:color="auto" w:fill="FFFFFF"/>
    </w:rPr>
  </w:style>
  <w:style w:type="character" w:customStyle="1" w:styleId="212pt">
    <w:name w:val="Основной текст (2) + 12 pt;Полужирный"/>
    <w:rsid w:val="008B3A3B"/>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8B3A3B"/>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
    <w:name w:val="Основной текст (2)"/>
    <w:basedOn w:val="a"/>
    <w:link w:val="2e"/>
    <w:rsid w:val="008B3A3B"/>
    <w:pPr>
      <w:widowControl w:val="0"/>
      <w:shd w:val="clear" w:color="auto" w:fill="FFFFFF"/>
      <w:spacing w:before="360" w:after="360" w:line="0" w:lineRule="atLeast"/>
      <w:jc w:val="right"/>
    </w:pPr>
    <w:rPr>
      <w:sz w:val="16"/>
      <w:szCs w:val="16"/>
      <w:lang w:val="x-none" w:eastAsia="x-none"/>
    </w:rPr>
  </w:style>
  <w:style w:type="table" w:customStyle="1" w:styleId="511">
    <w:name w:val="Сетка таблицы5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8B3A3B"/>
    <w:rPr>
      <w:rFonts w:ascii="Times New Roman" w:hAnsi="Times New Roman" w:cs="Times New Roman"/>
      <w:sz w:val="24"/>
      <w:lang w:eastAsia="en-US"/>
    </w:rPr>
  </w:style>
  <w:style w:type="paragraph" w:customStyle="1" w:styleId="2f0">
    <w:name w:val="Без интервала2"/>
    <w:uiPriority w:val="99"/>
    <w:rsid w:val="008B3A3B"/>
    <w:rPr>
      <w:rFonts w:eastAsia="Times New Roman"/>
      <w:sz w:val="22"/>
      <w:szCs w:val="22"/>
      <w:lang w:eastAsia="en-US"/>
    </w:rPr>
  </w:style>
  <w:style w:type="numbering" w:customStyle="1" w:styleId="82">
    <w:name w:val="Нет списка8"/>
    <w:next w:val="a2"/>
    <w:uiPriority w:val="99"/>
    <w:semiHidden/>
    <w:unhideWhenUsed/>
    <w:rsid w:val="008B3A3B"/>
  </w:style>
  <w:style w:type="numbering" w:customStyle="1" w:styleId="140">
    <w:name w:val="Нет списка14"/>
    <w:next w:val="a2"/>
    <w:uiPriority w:val="99"/>
    <w:semiHidden/>
    <w:unhideWhenUsed/>
    <w:rsid w:val="008B3A3B"/>
  </w:style>
  <w:style w:type="table" w:customStyle="1" w:styleId="100">
    <w:name w:val="Сетка таблицы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8B3A3B"/>
  </w:style>
  <w:style w:type="table" w:customStyle="1" w:styleId="141">
    <w:name w:val="Сетка таблицы14"/>
    <w:basedOn w:val="a1"/>
    <w:next w:val="a6"/>
    <w:rsid w:val="008B3A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8B3A3B"/>
  </w:style>
  <w:style w:type="table" w:customStyle="1" w:styleId="151">
    <w:name w:val="Сетка таблицы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8B3A3B"/>
  </w:style>
  <w:style w:type="table" w:customStyle="1" w:styleId="520">
    <w:name w:val="Сетка таблицы5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8B3A3B"/>
  </w:style>
  <w:style w:type="table" w:customStyle="1" w:styleId="610">
    <w:name w:val="Сетка таблицы61"/>
    <w:basedOn w:val="a1"/>
    <w:next w:val="a6"/>
    <w:rsid w:val="008B3A3B"/>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8B3A3B"/>
  </w:style>
  <w:style w:type="numbering" w:customStyle="1" w:styleId="4110">
    <w:name w:val="Нет списка411"/>
    <w:next w:val="a2"/>
    <w:uiPriority w:val="99"/>
    <w:semiHidden/>
    <w:unhideWhenUsed/>
    <w:rsid w:val="008B3A3B"/>
  </w:style>
  <w:style w:type="numbering" w:customStyle="1" w:styleId="5110">
    <w:name w:val="Нет списка511"/>
    <w:next w:val="a2"/>
    <w:uiPriority w:val="99"/>
    <w:semiHidden/>
    <w:unhideWhenUsed/>
    <w:rsid w:val="008B3A3B"/>
  </w:style>
  <w:style w:type="numbering" w:customStyle="1" w:styleId="12110">
    <w:name w:val="Нет списка1211"/>
    <w:next w:val="a2"/>
    <w:uiPriority w:val="99"/>
    <w:semiHidden/>
    <w:unhideWhenUsed/>
    <w:rsid w:val="008B3A3B"/>
  </w:style>
  <w:style w:type="table" w:customStyle="1" w:styleId="710">
    <w:name w:val="Сетка таблицы7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8B3A3B"/>
  </w:style>
  <w:style w:type="table" w:customStyle="1" w:styleId="810">
    <w:name w:val="Сетка таблицы8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8B3A3B"/>
  </w:style>
  <w:style w:type="table" w:customStyle="1" w:styleId="910">
    <w:name w:val="Сетка таблицы91"/>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8B3A3B"/>
  </w:style>
  <w:style w:type="table" w:customStyle="1" w:styleId="5111">
    <w:name w:val="Сетка таблицы511"/>
    <w:basedOn w:val="a1"/>
    <w:next w:val="a6"/>
    <w:uiPriority w:val="99"/>
    <w:locked/>
    <w:rsid w:val="008B3A3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8B3A3B"/>
  </w:style>
  <w:style w:type="numbering" w:customStyle="1" w:styleId="1410">
    <w:name w:val="Нет списка141"/>
    <w:next w:val="a2"/>
    <w:uiPriority w:val="99"/>
    <w:semiHidden/>
    <w:unhideWhenUsed/>
    <w:rsid w:val="008B3A3B"/>
  </w:style>
  <w:style w:type="table" w:customStyle="1" w:styleId="101">
    <w:name w:val="Сетка таблицы101"/>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8B3A3B"/>
  </w:style>
  <w:style w:type="numbering" w:customStyle="1" w:styleId="160">
    <w:name w:val="Нет списка16"/>
    <w:next w:val="a2"/>
    <w:semiHidden/>
    <w:rsid w:val="008B3A3B"/>
  </w:style>
  <w:style w:type="table" w:customStyle="1" w:styleId="161">
    <w:name w:val="Сетка таблицы16"/>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8B3A3B"/>
  </w:style>
  <w:style w:type="paragraph" w:customStyle="1" w:styleId="Heading">
    <w:name w:val="Heading"/>
    <w:rsid w:val="008B3A3B"/>
    <w:pPr>
      <w:autoSpaceDE w:val="0"/>
      <w:autoSpaceDN w:val="0"/>
      <w:adjustRightInd w:val="0"/>
    </w:pPr>
    <w:rPr>
      <w:rFonts w:ascii="Arial" w:eastAsia="Times New Roman" w:hAnsi="Arial" w:cs="Arial"/>
      <w:b/>
      <w:bCs/>
      <w:sz w:val="22"/>
      <w:szCs w:val="22"/>
    </w:rPr>
  </w:style>
  <w:style w:type="paragraph" w:customStyle="1" w:styleId="ConsCell">
    <w:name w:val="ConsCell"/>
    <w:rsid w:val="008B3A3B"/>
    <w:pPr>
      <w:widowControl w:val="0"/>
      <w:autoSpaceDE w:val="0"/>
      <w:autoSpaceDN w:val="0"/>
      <w:adjustRightInd w:val="0"/>
    </w:pPr>
    <w:rPr>
      <w:rFonts w:ascii="Arial" w:eastAsia="Times New Roman" w:hAnsi="Arial" w:cs="Arial"/>
    </w:rPr>
  </w:style>
  <w:style w:type="paragraph" w:customStyle="1" w:styleId="1f0">
    <w:name w:val="Знак Знак1"/>
    <w:basedOn w:val="a"/>
    <w:rsid w:val="008B3A3B"/>
    <w:pPr>
      <w:widowControl w:val="0"/>
      <w:adjustRightInd w:val="0"/>
      <w:spacing w:after="160" w:line="240" w:lineRule="exact"/>
      <w:jc w:val="right"/>
    </w:pPr>
    <w:rPr>
      <w:sz w:val="20"/>
      <w:szCs w:val="20"/>
      <w:lang w:val="en-GB" w:eastAsia="en-US"/>
    </w:rPr>
  </w:style>
  <w:style w:type="numbering" w:customStyle="1" w:styleId="170">
    <w:name w:val="Нет списка17"/>
    <w:next w:val="a2"/>
    <w:uiPriority w:val="99"/>
    <w:semiHidden/>
    <w:unhideWhenUsed/>
    <w:rsid w:val="008B3A3B"/>
  </w:style>
  <w:style w:type="numbering" w:customStyle="1" w:styleId="180">
    <w:name w:val="Нет списка18"/>
    <w:next w:val="a2"/>
    <w:semiHidden/>
    <w:rsid w:val="008B3A3B"/>
  </w:style>
  <w:style w:type="table" w:customStyle="1" w:styleId="171">
    <w:name w:val="Сетка таблицы1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8B3A3B"/>
  </w:style>
  <w:style w:type="numbering" w:customStyle="1" w:styleId="1100">
    <w:name w:val="Нет списка110"/>
    <w:next w:val="a2"/>
    <w:semiHidden/>
    <w:rsid w:val="008B3A3B"/>
  </w:style>
  <w:style w:type="table" w:customStyle="1" w:styleId="181">
    <w:name w:val="Сетка таблицы18"/>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8B3A3B"/>
  </w:style>
  <w:style w:type="table" w:customStyle="1" w:styleId="191">
    <w:name w:val="Сетка таблицы19"/>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8B3A3B"/>
    <w:rPr>
      <w:rFonts w:ascii="Arial" w:hAnsi="Arial" w:cs="Arial"/>
      <w:sz w:val="26"/>
      <w:szCs w:val="26"/>
    </w:rPr>
  </w:style>
  <w:style w:type="paragraph" w:customStyle="1" w:styleId="FR1">
    <w:name w:val="FR1"/>
    <w:uiPriority w:val="99"/>
    <w:rsid w:val="008B3A3B"/>
    <w:pPr>
      <w:widowControl w:val="0"/>
      <w:autoSpaceDE w:val="0"/>
      <w:autoSpaceDN w:val="0"/>
      <w:adjustRightInd w:val="0"/>
      <w:spacing w:before="200"/>
      <w:jc w:val="center"/>
    </w:pPr>
    <w:rPr>
      <w:rFonts w:ascii="Arial" w:eastAsia="Times New Roman" w:hAnsi="Arial" w:cs="Arial"/>
      <w:b/>
      <w:bCs/>
      <w:sz w:val="44"/>
      <w:szCs w:val="44"/>
    </w:rPr>
  </w:style>
  <w:style w:type="paragraph" w:customStyle="1" w:styleId="FR2">
    <w:name w:val="FR2"/>
    <w:uiPriority w:val="99"/>
    <w:rsid w:val="008B3A3B"/>
    <w:pPr>
      <w:widowControl w:val="0"/>
      <w:autoSpaceDE w:val="0"/>
      <w:autoSpaceDN w:val="0"/>
      <w:adjustRightInd w:val="0"/>
      <w:spacing w:before="160"/>
      <w:jc w:val="center"/>
    </w:pPr>
    <w:rPr>
      <w:rFonts w:ascii="Arial" w:eastAsia="Times New Roman" w:hAnsi="Arial" w:cs="Arial"/>
      <w:b/>
      <w:bCs/>
      <w:sz w:val="28"/>
      <w:szCs w:val="28"/>
    </w:rPr>
  </w:style>
  <w:style w:type="character" w:customStyle="1" w:styleId="A50">
    <w:name w:val="A5"/>
    <w:uiPriority w:val="99"/>
    <w:rsid w:val="008B3A3B"/>
    <w:rPr>
      <w:color w:val="000000"/>
      <w:sz w:val="32"/>
    </w:rPr>
  </w:style>
  <w:style w:type="paragraph" w:customStyle="1" w:styleId="FR4">
    <w:name w:val="FR4"/>
    <w:uiPriority w:val="99"/>
    <w:rsid w:val="008B3A3B"/>
    <w:pPr>
      <w:widowControl w:val="0"/>
      <w:autoSpaceDE w:val="0"/>
      <w:autoSpaceDN w:val="0"/>
      <w:adjustRightInd w:val="0"/>
      <w:spacing w:before="380"/>
      <w:jc w:val="center"/>
    </w:pPr>
    <w:rPr>
      <w:rFonts w:ascii="Arial" w:eastAsia="Times New Roman" w:hAnsi="Arial" w:cs="Arial"/>
      <w:noProof/>
      <w:sz w:val="16"/>
      <w:szCs w:val="16"/>
    </w:rPr>
  </w:style>
  <w:style w:type="character" w:customStyle="1" w:styleId="afff4">
    <w:name w:val="Знак Знак"/>
    <w:uiPriority w:val="99"/>
    <w:locked/>
    <w:rsid w:val="008B3A3B"/>
    <w:rPr>
      <w:rFonts w:ascii="Arial" w:hAnsi="Arial"/>
      <w:sz w:val="24"/>
      <w:lang w:eastAsia="ru-RU"/>
    </w:rPr>
  </w:style>
  <w:style w:type="paragraph" w:customStyle="1" w:styleId="afff5">
    <w:name w:val="Знак Знак Знак"/>
    <w:basedOn w:val="a"/>
    <w:uiPriority w:val="99"/>
    <w:rsid w:val="008B3A3B"/>
    <w:pPr>
      <w:widowControl w:val="0"/>
      <w:adjustRightInd w:val="0"/>
      <w:spacing w:after="160" w:line="240" w:lineRule="exact"/>
      <w:jc w:val="right"/>
    </w:pPr>
    <w:rPr>
      <w:rFonts w:ascii="Arial" w:eastAsia="SimSun" w:hAnsi="Arial" w:cs="Arial"/>
      <w:sz w:val="20"/>
      <w:szCs w:val="20"/>
      <w:lang w:val="en-GB" w:eastAsia="en-US"/>
    </w:rPr>
  </w:style>
  <w:style w:type="paragraph" w:customStyle="1" w:styleId="1f1">
    <w:name w:val="Абзац1 без отступа"/>
    <w:basedOn w:val="a"/>
    <w:rsid w:val="008B3A3B"/>
    <w:pPr>
      <w:spacing w:after="60" w:line="360" w:lineRule="exact"/>
      <w:jc w:val="both"/>
    </w:pPr>
    <w:rPr>
      <w:rFonts w:eastAsia="Calibri"/>
      <w:sz w:val="28"/>
      <w:szCs w:val="20"/>
    </w:rPr>
  </w:style>
  <w:style w:type="numbering" w:customStyle="1" w:styleId="230">
    <w:name w:val="Нет списка23"/>
    <w:next w:val="a2"/>
    <w:uiPriority w:val="99"/>
    <w:semiHidden/>
    <w:unhideWhenUsed/>
    <w:rsid w:val="008B3A3B"/>
  </w:style>
  <w:style w:type="table" w:customStyle="1" w:styleId="201">
    <w:name w:val="Сетка таблицы2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8B3A3B"/>
  </w:style>
  <w:style w:type="table" w:customStyle="1" w:styleId="231">
    <w:name w:val="Сетка таблицы2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8B3A3B"/>
  </w:style>
  <w:style w:type="table" w:customStyle="1" w:styleId="251">
    <w:name w:val="Сетка таблицы25"/>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8B3A3B"/>
  </w:style>
  <w:style w:type="numbering" w:customStyle="1" w:styleId="1120">
    <w:name w:val="Нет списка112"/>
    <w:next w:val="a2"/>
    <w:uiPriority w:val="99"/>
    <w:semiHidden/>
    <w:unhideWhenUsed/>
    <w:rsid w:val="008B3A3B"/>
  </w:style>
  <w:style w:type="numbering" w:customStyle="1" w:styleId="1130">
    <w:name w:val="Нет списка113"/>
    <w:next w:val="a2"/>
    <w:semiHidden/>
    <w:rsid w:val="008B3A3B"/>
  </w:style>
  <w:style w:type="table" w:customStyle="1" w:styleId="270">
    <w:name w:val="Сетка таблицы27"/>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8B3A3B"/>
  </w:style>
  <w:style w:type="table" w:customStyle="1" w:styleId="280">
    <w:name w:val="Сетка таблицы2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8B3A3B"/>
  </w:style>
  <w:style w:type="table" w:customStyle="1" w:styleId="300">
    <w:name w:val="Сетка таблицы30"/>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8B3A3B"/>
  </w:style>
  <w:style w:type="numbering" w:customStyle="1" w:styleId="115">
    <w:name w:val="Нет списка115"/>
    <w:next w:val="a2"/>
    <w:uiPriority w:val="99"/>
    <w:semiHidden/>
    <w:unhideWhenUsed/>
    <w:rsid w:val="008B3A3B"/>
  </w:style>
  <w:style w:type="numbering" w:customStyle="1" w:styleId="11120">
    <w:name w:val="Нет списка1112"/>
    <w:next w:val="a2"/>
    <w:semiHidden/>
    <w:rsid w:val="008B3A3B"/>
  </w:style>
  <w:style w:type="table" w:customStyle="1" w:styleId="1140">
    <w:name w:val="Сетка таблицы114"/>
    <w:basedOn w:val="a1"/>
    <w:next w:val="a6"/>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8B3A3B"/>
  </w:style>
  <w:style w:type="numbering" w:customStyle="1" w:styleId="111111">
    <w:name w:val="Нет списка111111"/>
    <w:next w:val="a2"/>
    <w:uiPriority w:val="99"/>
    <w:semiHidden/>
    <w:unhideWhenUsed/>
    <w:rsid w:val="008B3A3B"/>
  </w:style>
  <w:style w:type="table" w:customStyle="1" w:styleId="1150">
    <w:name w:val="Сетка таблицы11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8B3A3B"/>
  </w:style>
  <w:style w:type="numbering" w:customStyle="1" w:styleId="122">
    <w:name w:val="Нет списка122"/>
    <w:next w:val="a2"/>
    <w:uiPriority w:val="99"/>
    <w:semiHidden/>
    <w:unhideWhenUsed/>
    <w:rsid w:val="008B3A3B"/>
  </w:style>
  <w:style w:type="character" w:customStyle="1" w:styleId="Absatz-Standardschriftart">
    <w:name w:val="Absatz-Standardschriftart"/>
    <w:rsid w:val="008B3A3B"/>
  </w:style>
  <w:style w:type="character" w:customStyle="1" w:styleId="WW-Absatz-Standardschriftart">
    <w:name w:val="WW-Absatz-Standardschriftart"/>
    <w:rsid w:val="008B3A3B"/>
  </w:style>
  <w:style w:type="character" w:customStyle="1" w:styleId="WW-Absatz-Standardschriftart1">
    <w:name w:val="WW-Absatz-Standardschriftart1"/>
    <w:rsid w:val="008B3A3B"/>
  </w:style>
  <w:style w:type="character" w:customStyle="1" w:styleId="WW-Absatz-Standardschriftart11">
    <w:name w:val="WW-Absatz-Standardschriftart11"/>
    <w:rsid w:val="008B3A3B"/>
  </w:style>
  <w:style w:type="character" w:customStyle="1" w:styleId="WW-Absatz-Standardschriftart111">
    <w:name w:val="WW-Absatz-Standardschriftart111"/>
    <w:rsid w:val="008B3A3B"/>
  </w:style>
  <w:style w:type="character" w:customStyle="1" w:styleId="WW-Absatz-Standardschriftart1111">
    <w:name w:val="WW-Absatz-Standardschriftart1111"/>
    <w:rsid w:val="008B3A3B"/>
  </w:style>
  <w:style w:type="character" w:customStyle="1" w:styleId="WW-Absatz-Standardschriftart11111">
    <w:name w:val="WW-Absatz-Standardschriftart11111"/>
    <w:rsid w:val="008B3A3B"/>
  </w:style>
  <w:style w:type="character" w:customStyle="1" w:styleId="WW-Absatz-Standardschriftart111111">
    <w:name w:val="WW-Absatz-Standardschriftart111111"/>
    <w:rsid w:val="008B3A3B"/>
  </w:style>
  <w:style w:type="character" w:customStyle="1" w:styleId="WW-Absatz-Standardschriftart1111111">
    <w:name w:val="WW-Absatz-Standardschriftart1111111"/>
    <w:rsid w:val="008B3A3B"/>
  </w:style>
  <w:style w:type="character" w:customStyle="1" w:styleId="WW-Absatz-Standardschriftart11111111">
    <w:name w:val="WW-Absatz-Standardschriftart11111111"/>
    <w:rsid w:val="008B3A3B"/>
  </w:style>
  <w:style w:type="character" w:customStyle="1" w:styleId="2f1">
    <w:name w:val="Основной шрифт абзаца2"/>
    <w:rsid w:val="008B3A3B"/>
  </w:style>
  <w:style w:type="character" w:customStyle="1" w:styleId="WW-Absatz-Standardschriftart111111111">
    <w:name w:val="WW-Absatz-Standardschriftart111111111"/>
    <w:rsid w:val="008B3A3B"/>
  </w:style>
  <w:style w:type="character" w:customStyle="1" w:styleId="WW-Absatz-Standardschriftart1111111111">
    <w:name w:val="WW-Absatz-Standardschriftart1111111111"/>
    <w:rsid w:val="008B3A3B"/>
  </w:style>
  <w:style w:type="character" w:customStyle="1" w:styleId="WW8Num1z0">
    <w:name w:val="WW8Num1z0"/>
    <w:rsid w:val="008B3A3B"/>
    <w:rPr>
      <w:sz w:val="28"/>
      <w:szCs w:val="28"/>
    </w:rPr>
  </w:style>
  <w:style w:type="character" w:customStyle="1" w:styleId="1f2">
    <w:name w:val="Основной шрифт абзаца1"/>
    <w:rsid w:val="008B3A3B"/>
  </w:style>
  <w:style w:type="character" w:customStyle="1" w:styleId="38">
    <w:name w:val="Основной шрифт абзаца3"/>
    <w:rsid w:val="008B3A3B"/>
  </w:style>
  <w:style w:type="character" w:styleId="afff6">
    <w:name w:val="Strong"/>
    <w:qFormat/>
    <w:rsid w:val="008B3A3B"/>
    <w:rPr>
      <w:b/>
      <w:bCs/>
    </w:rPr>
  </w:style>
  <w:style w:type="character" w:customStyle="1" w:styleId="63">
    <w:name w:val="Основной шрифт абзаца6"/>
    <w:rsid w:val="008B3A3B"/>
  </w:style>
  <w:style w:type="character" w:customStyle="1" w:styleId="FontStyle46">
    <w:name w:val="Font Style46"/>
    <w:rsid w:val="008B3A3B"/>
    <w:rPr>
      <w:rFonts w:ascii="Times New Roman" w:hAnsi="Times New Roman" w:cs="Times New Roman"/>
      <w:sz w:val="24"/>
      <w:szCs w:val="24"/>
    </w:rPr>
  </w:style>
  <w:style w:type="character" w:customStyle="1" w:styleId="1f3">
    <w:name w:val="Название Знак1"/>
    <w:rsid w:val="008B3A3B"/>
    <w:rPr>
      <w:rFonts w:ascii="Arial" w:eastAsia="Lucida Sans Unicode" w:hAnsi="Arial" w:cs="Tahoma"/>
      <w:sz w:val="28"/>
      <w:szCs w:val="28"/>
      <w:lang w:eastAsia="ar-SA"/>
    </w:rPr>
  </w:style>
  <w:style w:type="paragraph" w:customStyle="1" w:styleId="2f2">
    <w:name w:val="Название2"/>
    <w:basedOn w:val="a"/>
    <w:rsid w:val="008B3A3B"/>
    <w:pPr>
      <w:suppressLineNumbers/>
      <w:spacing w:before="120" w:after="120"/>
    </w:pPr>
    <w:rPr>
      <w:rFonts w:cs="Mangal"/>
      <w:i/>
      <w:iCs/>
      <w:lang w:eastAsia="ar-SA"/>
    </w:rPr>
  </w:style>
  <w:style w:type="paragraph" w:customStyle="1" w:styleId="2f3">
    <w:name w:val="Указатель2"/>
    <w:basedOn w:val="a"/>
    <w:rsid w:val="008B3A3B"/>
    <w:pPr>
      <w:suppressLineNumbers/>
    </w:pPr>
    <w:rPr>
      <w:rFonts w:cs="Mangal"/>
      <w:sz w:val="20"/>
      <w:szCs w:val="20"/>
      <w:lang w:eastAsia="ar-SA"/>
    </w:rPr>
  </w:style>
  <w:style w:type="paragraph" w:customStyle="1" w:styleId="1f4">
    <w:name w:val="Название1"/>
    <w:basedOn w:val="a"/>
    <w:rsid w:val="008B3A3B"/>
    <w:pPr>
      <w:suppressLineNumbers/>
      <w:spacing w:before="120" w:after="120"/>
    </w:pPr>
    <w:rPr>
      <w:rFonts w:cs="Tahoma"/>
      <w:i/>
      <w:iCs/>
      <w:lang w:eastAsia="ar-SA"/>
    </w:rPr>
  </w:style>
  <w:style w:type="paragraph" w:customStyle="1" w:styleId="1f5">
    <w:name w:val="Указатель1"/>
    <w:basedOn w:val="a"/>
    <w:rsid w:val="008B3A3B"/>
    <w:pPr>
      <w:suppressLineNumbers/>
    </w:pPr>
    <w:rPr>
      <w:rFonts w:cs="Tahoma"/>
      <w:sz w:val="20"/>
      <w:szCs w:val="20"/>
      <w:lang w:eastAsia="ar-SA"/>
    </w:rPr>
  </w:style>
  <w:style w:type="character" w:customStyle="1" w:styleId="1f6">
    <w:name w:val="Верхний колонтитул Знак1"/>
    <w:uiPriority w:val="99"/>
    <w:rsid w:val="008B3A3B"/>
    <w:rPr>
      <w:rFonts w:ascii="Times New Roman" w:eastAsia="Times New Roman" w:hAnsi="Times New Roman"/>
      <w:lang w:eastAsia="ar-SA"/>
    </w:rPr>
  </w:style>
  <w:style w:type="paragraph" w:customStyle="1" w:styleId="1f7">
    <w:name w:val="НК1"/>
    <w:basedOn w:val="af5"/>
    <w:rsid w:val="008B3A3B"/>
    <w:pPr>
      <w:tabs>
        <w:tab w:val="clear" w:pos="4677"/>
        <w:tab w:val="clear" w:pos="9355"/>
      </w:tabs>
      <w:ind w:left="-1134"/>
    </w:pPr>
    <w:rPr>
      <w:sz w:val="12"/>
      <w:szCs w:val="12"/>
      <w:lang w:val="ru-RU" w:eastAsia="ar-SA"/>
    </w:rPr>
  </w:style>
  <w:style w:type="paragraph" w:customStyle="1" w:styleId="1f8">
    <w:name w:val="ВК1"/>
    <w:basedOn w:val="af2"/>
    <w:rsid w:val="008B3A3B"/>
    <w:pPr>
      <w:tabs>
        <w:tab w:val="clear" w:pos="4677"/>
        <w:tab w:val="clear" w:pos="9355"/>
      </w:tabs>
      <w:ind w:right="1418"/>
      <w:jc w:val="center"/>
    </w:pPr>
    <w:rPr>
      <w:b/>
      <w:bCs/>
      <w:sz w:val="26"/>
      <w:szCs w:val="26"/>
      <w:lang w:val="ru-RU" w:eastAsia="ar-SA"/>
    </w:rPr>
  </w:style>
  <w:style w:type="paragraph" w:customStyle="1" w:styleId="afff7">
    <w:name w:val="Визы"/>
    <w:basedOn w:val="a"/>
    <w:rsid w:val="008B3A3B"/>
    <w:pPr>
      <w:suppressAutoHyphens/>
      <w:jc w:val="both"/>
    </w:pPr>
    <w:rPr>
      <w:sz w:val="28"/>
      <w:szCs w:val="28"/>
      <w:lang w:eastAsia="ar-SA"/>
    </w:rPr>
  </w:style>
  <w:style w:type="paragraph" w:customStyle="1" w:styleId="213">
    <w:name w:val="Основной текст с отступом 21"/>
    <w:basedOn w:val="a"/>
    <w:rsid w:val="008B3A3B"/>
    <w:pPr>
      <w:ind w:left="1418" w:hanging="1418"/>
      <w:jc w:val="both"/>
    </w:pPr>
    <w:rPr>
      <w:sz w:val="28"/>
      <w:szCs w:val="28"/>
      <w:lang w:eastAsia="ar-SA"/>
    </w:rPr>
  </w:style>
  <w:style w:type="paragraph" w:customStyle="1" w:styleId="afff8">
    <w:name w:val="Содержимое таблицы"/>
    <w:basedOn w:val="a"/>
    <w:rsid w:val="008B3A3B"/>
    <w:pPr>
      <w:suppressLineNumbers/>
    </w:pPr>
    <w:rPr>
      <w:sz w:val="20"/>
      <w:szCs w:val="20"/>
      <w:lang w:eastAsia="ar-SA"/>
    </w:rPr>
  </w:style>
  <w:style w:type="paragraph" w:customStyle="1" w:styleId="afff9">
    <w:name w:val="Заголовок таблицы"/>
    <w:basedOn w:val="afff8"/>
    <w:rsid w:val="008B3A3B"/>
    <w:pPr>
      <w:jc w:val="center"/>
    </w:pPr>
    <w:rPr>
      <w:b/>
      <w:bCs/>
    </w:rPr>
  </w:style>
  <w:style w:type="paragraph" w:customStyle="1" w:styleId="afffa">
    <w:name w:val="Содержимое врезки"/>
    <w:basedOn w:val="a7"/>
    <w:rsid w:val="008B3A3B"/>
    <w:pPr>
      <w:spacing w:after="120"/>
      <w:ind w:right="0"/>
      <w:jc w:val="left"/>
    </w:pPr>
    <w:rPr>
      <w:sz w:val="20"/>
      <w:lang w:eastAsia="ar-SA"/>
    </w:rPr>
  </w:style>
  <w:style w:type="paragraph" w:customStyle="1" w:styleId="ConsPlusDocList">
    <w:name w:val="ConsPlusDocList"/>
    <w:basedOn w:val="a"/>
    <w:uiPriority w:val="99"/>
    <w:rsid w:val="008B3A3B"/>
    <w:pPr>
      <w:suppressAutoHyphens/>
      <w:autoSpaceDE w:val="0"/>
    </w:pPr>
    <w:rPr>
      <w:rFonts w:ascii="Courier New" w:eastAsia="Courier New" w:hAnsi="Courier New" w:cs="Courier New"/>
      <w:sz w:val="20"/>
      <w:szCs w:val="20"/>
      <w:lang w:eastAsia="hi-IN" w:bidi="hi-IN"/>
    </w:rPr>
  </w:style>
  <w:style w:type="numbering" w:customStyle="1" w:styleId="421">
    <w:name w:val="Нет списка42"/>
    <w:next w:val="a2"/>
    <w:uiPriority w:val="99"/>
    <w:semiHidden/>
    <w:unhideWhenUsed/>
    <w:rsid w:val="008B3A3B"/>
  </w:style>
  <w:style w:type="numbering" w:customStyle="1" w:styleId="132">
    <w:name w:val="Нет списка132"/>
    <w:next w:val="a2"/>
    <w:uiPriority w:val="99"/>
    <w:semiHidden/>
    <w:unhideWhenUsed/>
    <w:rsid w:val="008B3A3B"/>
  </w:style>
  <w:style w:type="table" w:customStyle="1" w:styleId="2100">
    <w:name w:val="Сетка таблицы21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8B3A3B"/>
  </w:style>
  <w:style w:type="table" w:customStyle="1" w:styleId="350">
    <w:name w:val="Сетка таблицы35"/>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8B3A3B"/>
    <w:pPr>
      <w:spacing w:before="100" w:beforeAutospacing="1" w:after="100" w:afterAutospacing="1"/>
    </w:pPr>
  </w:style>
  <w:style w:type="paragraph" w:customStyle="1" w:styleId="text1cl">
    <w:name w:val="text1cl"/>
    <w:basedOn w:val="a"/>
    <w:rsid w:val="008B3A3B"/>
    <w:pPr>
      <w:spacing w:before="100" w:beforeAutospacing="1" w:after="100" w:afterAutospacing="1"/>
    </w:pPr>
  </w:style>
  <w:style w:type="numbering" w:customStyle="1" w:styleId="142">
    <w:name w:val="Нет списка142"/>
    <w:next w:val="a2"/>
    <w:semiHidden/>
    <w:rsid w:val="008B3A3B"/>
  </w:style>
  <w:style w:type="numbering" w:customStyle="1" w:styleId="2111">
    <w:name w:val="Нет списка2111"/>
    <w:next w:val="a2"/>
    <w:uiPriority w:val="99"/>
    <w:semiHidden/>
    <w:unhideWhenUsed/>
    <w:rsid w:val="008B3A3B"/>
  </w:style>
  <w:style w:type="table" w:customStyle="1" w:styleId="11110">
    <w:name w:val="Сетка таблицы111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8B3A3B"/>
  </w:style>
  <w:style w:type="paragraph" w:customStyle="1" w:styleId="1f9">
    <w:name w:val="Табличный 1"/>
    <w:basedOn w:val="a"/>
    <w:rsid w:val="008B3A3B"/>
    <w:pPr>
      <w:jc w:val="both"/>
    </w:p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8B3A3B"/>
    <w:pPr>
      <w:widowControl w:val="0"/>
      <w:adjustRightInd w:val="0"/>
      <w:spacing w:after="160" w:line="240" w:lineRule="exact"/>
      <w:jc w:val="right"/>
    </w:pPr>
    <w:rPr>
      <w:sz w:val="20"/>
      <w:szCs w:val="20"/>
      <w:lang w:val="en-GB" w:eastAsia="en-US"/>
    </w:rPr>
  </w:style>
  <w:style w:type="numbering" w:customStyle="1" w:styleId="620">
    <w:name w:val="Нет списка62"/>
    <w:next w:val="a2"/>
    <w:semiHidden/>
    <w:rsid w:val="008B3A3B"/>
  </w:style>
  <w:style w:type="numbering" w:customStyle="1" w:styleId="1510">
    <w:name w:val="Нет списка151"/>
    <w:next w:val="a2"/>
    <w:semiHidden/>
    <w:rsid w:val="008B3A3B"/>
  </w:style>
  <w:style w:type="numbering" w:customStyle="1" w:styleId="2210">
    <w:name w:val="Нет списка221"/>
    <w:next w:val="a2"/>
    <w:uiPriority w:val="99"/>
    <w:semiHidden/>
    <w:unhideWhenUsed/>
    <w:rsid w:val="008B3A3B"/>
  </w:style>
  <w:style w:type="table" w:customStyle="1" w:styleId="1220">
    <w:name w:val="Сетка таблицы12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8B3A3B"/>
  </w:style>
  <w:style w:type="numbering" w:customStyle="1" w:styleId="720">
    <w:name w:val="Нет списка72"/>
    <w:next w:val="a2"/>
    <w:semiHidden/>
    <w:rsid w:val="008B3A3B"/>
  </w:style>
  <w:style w:type="numbering" w:customStyle="1" w:styleId="1610">
    <w:name w:val="Нет списка161"/>
    <w:next w:val="a2"/>
    <w:semiHidden/>
    <w:rsid w:val="008B3A3B"/>
  </w:style>
  <w:style w:type="numbering" w:customStyle="1" w:styleId="2310">
    <w:name w:val="Нет списка231"/>
    <w:next w:val="a2"/>
    <w:uiPriority w:val="99"/>
    <w:semiHidden/>
    <w:unhideWhenUsed/>
    <w:rsid w:val="008B3A3B"/>
  </w:style>
  <w:style w:type="table" w:customStyle="1" w:styleId="1320">
    <w:name w:val="Сетка таблицы132"/>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8B3A3B"/>
  </w:style>
  <w:style w:type="numbering" w:customStyle="1" w:styleId="820">
    <w:name w:val="Нет списка82"/>
    <w:next w:val="a2"/>
    <w:semiHidden/>
    <w:rsid w:val="008B3A3B"/>
  </w:style>
  <w:style w:type="table" w:customStyle="1" w:styleId="621">
    <w:name w:val="Сетка таблицы62"/>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8B3A3B"/>
  </w:style>
  <w:style w:type="numbering" w:customStyle="1" w:styleId="2410">
    <w:name w:val="Нет списка241"/>
    <w:next w:val="a2"/>
    <w:uiPriority w:val="99"/>
    <w:semiHidden/>
    <w:unhideWhenUsed/>
    <w:rsid w:val="008B3A3B"/>
  </w:style>
  <w:style w:type="table" w:customStyle="1" w:styleId="1411">
    <w:name w:val="Сетка таблицы14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8B3A3B"/>
  </w:style>
  <w:style w:type="numbering" w:customStyle="1" w:styleId="911">
    <w:name w:val="Нет списка91"/>
    <w:next w:val="a2"/>
    <w:semiHidden/>
    <w:rsid w:val="008B3A3B"/>
  </w:style>
  <w:style w:type="numbering" w:customStyle="1" w:styleId="1810">
    <w:name w:val="Нет списка181"/>
    <w:next w:val="a2"/>
    <w:semiHidden/>
    <w:rsid w:val="008B3A3B"/>
  </w:style>
  <w:style w:type="numbering" w:customStyle="1" w:styleId="2510">
    <w:name w:val="Нет списка251"/>
    <w:next w:val="a2"/>
    <w:uiPriority w:val="99"/>
    <w:semiHidden/>
    <w:unhideWhenUsed/>
    <w:rsid w:val="008B3A3B"/>
  </w:style>
  <w:style w:type="table" w:customStyle="1" w:styleId="1511">
    <w:name w:val="Сетка таблицы151"/>
    <w:basedOn w:val="a1"/>
    <w:next w:val="a6"/>
    <w:uiPriority w:val="59"/>
    <w:rsid w:val="008B3A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8B3A3B"/>
  </w:style>
  <w:style w:type="numbering" w:customStyle="1" w:styleId="301">
    <w:name w:val="Нет списка30"/>
    <w:next w:val="a2"/>
    <w:uiPriority w:val="99"/>
    <w:semiHidden/>
    <w:unhideWhenUsed/>
    <w:rsid w:val="008B3A3B"/>
  </w:style>
  <w:style w:type="character" w:customStyle="1" w:styleId="Heading7Char">
    <w:name w:val="Heading 7 Char"/>
    <w:uiPriority w:val="99"/>
    <w:semiHidden/>
    <w:locked/>
    <w:rsid w:val="008B3A3B"/>
    <w:rPr>
      <w:sz w:val="24"/>
      <w:szCs w:val="24"/>
      <w:lang w:val="ru-RU" w:eastAsia="ru-RU"/>
    </w:rPr>
  </w:style>
  <w:style w:type="character" w:customStyle="1" w:styleId="Heading8Char">
    <w:name w:val="Heading 8 Char"/>
    <w:uiPriority w:val="99"/>
    <w:locked/>
    <w:rsid w:val="008B3A3B"/>
    <w:rPr>
      <w:sz w:val="27"/>
      <w:szCs w:val="27"/>
      <w:lang w:val="ru-RU" w:eastAsia="ru-RU"/>
    </w:rPr>
  </w:style>
  <w:style w:type="paragraph" w:customStyle="1" w:styleId="39">
    <w:name w:val="Абзац списка3"/>
    <w:basedOn w:val="a"/>
    <w:qFormat/>
    <w:rsid w:val="008B3A3B"/>
    <w:pPr>
      <w:ind w:left="720"/>
    </w:pPr>
  </w:style>
  <w:style w:type="paragraph" w:customStyle="1" w:styleId="3a">
    <w:name w:val="Без интервала3"/>
    <w:uiPriority w:val="99"/>
    <w:qFormat/>
    <w:rsid w:val="008B3A3B"/>
    <w:rPr>
      <w:rFonts w:cs="Calibri"/>
      <w:sz w:val="24"/>
      <w:szCs w:val="24"/>
      <w:lang w:eastAsia="en-US"/>
    </w:rPr>
  </w:style>
  <w:style w:type="character" w:customStyle="1" w:styleId="BodyTextChar">
    <w:name w:val="Body Text Char"/>
    <w:uiPriority w:val="99"/>
    <w:locked/>
    <w:rsid w:val="008B3A3B"/>
    <w:rPr>
      <w:sz w:val="28"/>
      <w:szCs w:val="28"/>
      <w:lang w:val="ru-RU" w:eastAsia="ru-RU"/>
    </w:rPr>
  </w:style>
  <w:style w:type="table" w:customStyle="1" w:styleId="360">
    <w:name w:val="Сетка таблицы36"/>
    <w:basedOn w:val="a1"/>
    <w:next w:val="a6"/>
    <w:uiPriority w:val="9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b">
    <w:name w:val="Заголовок Знак"/>
    <w:locked/>
    <w:rsid w:val="008B3A3B"/>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8B3A3B"/>
    <w:rPr>
      <w:sz w:val="28"/>
      <w:szCs w:val="28"/>
      <w:lang w:val="ru-RU" w:eastAsia="ru-RU"/>
    </w:rPr>
  </w:style>
  <w:style w:type="numbering" w:customStyle="1" w:styleId="361">
    <w:name w:val="Нет списка36"/>
    <w:next w:val="a2"/>
    <w:semiHidden/>
    <w:rsid w:val="008B3A3B"/>
  </w:style>
  <w:style w:type="numbering" w:customStyle="1" w:styleId="116">
    <w:name w:val="Нет списка116"/>
    <w:next w:val="a2"/>
    <w:semiHidden/>
    <w:unhideWhenUsed/>
    <w:rsid w:val="008B3A3B"/>
  </w:style>
  <w:style w:type="table" w:customStyle="1" w:styleId="370">
    <w:name w:val="Сетка таблицы3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8B3A3B"/>
    <w:rPr>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8B3A3B"/>
    <w:rPr>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8B3A3B"/>
  </w:style>
  <w:style w:type="numbering" w:customStyle="1" w:styleId="117">
    <w:name w:val="Нет списка117"/>
    <w:next w:val="a2"/>
    <w:semiHidden/>
    <w:unhideWhenUsed/>
    <w:rsid w:val="008B3A3B"/>
  </w:style>
  <w:style w:type="table" w:customStyle="1" w:styleId="380">
    <w:name w:val="Сетка таблицы38"/>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6"/>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8B3A3B"/>
  </w:style>
  <w:style w:type="numbering" w:customStyle="1" w:styleId="118">
    <w:name w:val="Нет списка118"/>
    <w:next w:val="a2"/>
    <w:semiHidden/>
    <w:rsid w:val="008B3A3B"/>
  </w:style>
  <w:style w:type="table" w:customStyle="1" w:styleId="390">
    <w:name w:val="Сетка таблицы39"/>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8B3A3B"/>
  </w:style>
  <w:style w:type="character" w:customStyle="1" w:styleId="fontstyle01">
    <w:name w:val="fontstyle01"/>
    <w:rsid w:val="008B3A3B"/>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8B3A3B"/>
  </w:style>
  <w:style w:type="numbering" w:customStyle="1" w:styleId="119">
    <w:name w:val="Нет списка119"/>
    <w:next w:val="a2"/>
    <w:semiHidden/>
    <w:rsid w:val="008B3A3B"/>
  </w:style>
  <w:style w:type="table" w:customStyle="1" w:styleId="400">
    <w:name w:val="Сетка таблицы40"/>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8B3A3B"/>
  </w:style>
  <w:style w:type="numbering" w:customStyle="1" w:styleId="1200">
    <w:name w:val="Нет списка120"/>
    <w:next w:val="a2"/>
    <w:semiHidden/>
    <w:rsid w:val="008B3A3B"/>
  </w:style>
  <w:style w:type="table" w:customStyle="1" w:styleId="45">
    <w:name w:val="Сетка таблицы45"/>
    <w:basedOn w:val="a1"/>
    <w:next w:val="a6"/>
    <w:uiPriority w:val="59"/>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8B3A3B"/>
  </w:style>
  <w:style w:type="numbering" w:customStyle="1" w:styleId="123">
    <w:name w:val="Нет списка123"/>
    <w:next w:val="a2"/>
    <w:semiHidden/>
    <w:rsid w:val="008B3A3B"/>
  </w:style>
  <w:style w:type="table" w:customStyle="1" w:styleId="46">
    <w:name w:val="Сетка таблицы46"/>
    <w:basedOn w:val="a1"/>
    <w:next w:val="a6"/>
    <w:uiPriority w:val="59"/>
    <w:rsid w:val="008B3A3B"/>
    <w:pPr>
      <w:ind w:firstLine="709"/>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8B3A3B"/>
  </w:style>
  <w:style w:type="numbering" w:customStyle="1" w:styleId="11100">
    <w:name w:val="Нет списка1110"/>
    <w:next w:val="a2"/>
    <w:uiPriority w:val="99"/>
    <w:semiHidden/>
    <w:unhideWhenUsed/>
    <w:rsid w:val="008B3A3B"/>
  </w:style>
  <w:style w:type="table" w:customStyle="1" w:styleId="1180">
    <w:name w:val="Сетка таблицы118"/>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8B3A3B"/>
  </w:style>
  <w:style w:type="numbering" w:customStyle="1" w:styleId="124">
    <w:name w:val="Нет списка124"/>
    <w:next w:val="a2"/>
    <w:semiHidden/>
    <w:rsid w:val="008B3A3B"/>
  </w:style>
  <w:style w:type="table" w:customStyle="1" w:styleId="47">
    <w:name w:val="Сетка таблицы47"/>
    <w:basedOn w:val="a1"/>
    <w:next w:val="a6"/>
    <w:rsid w:val="008B3A3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8B3A3B"/>
  </w:style>
  <w:style w:type="numbering" w:customStyle="1" w:styleId="450">
    <w:name w:val="Нет списка45"/>
    <w:next w:val="a2"/>
    <w:uiPriority w:val="99"/>
    <w:semiHidden/>
    <w:unhideWhenUsed/>
    <w:rsid w:val="008B3A3B"/>
  </w:style>
  <w:style w:type="paragraph" w:customStyle="1" w:styleId="ConsPlusTitlePage">
    <w:name w:val="ConsPlusTitlePage"/>
    <w:rsid w:val="008B3A3B"/>
    <w:pPr>
      <w:widowControl w:val="0"/>
      <w:autoSpaceDE w:val="0"/>
      <w:autoSpaceDN w:val="0"/>
    </w:pPr>
    <w:rPr>
      <w:rFonts w:ascii="Tahoma" w:eastAsia="Times New Roman" w:hAnsi="Tahoma" w:cs="Tahoma"/>
    </w:rPr>
  </w:style>
  <w:style w:type="paragraph" w:customStyle="1" w:styleId="afffc">
    <w:name w:val="Знак Знак Знак Знак Знак Знак Знак Знак"/>
    <w:basedOn w:val="a"/>
    <w:rsid w:val="008B3A3B"/>
    <w:rPr>
      <w:rFonts w:ascii="Verdana" w:hAnsi="Verdana" w:cs="Verdana"/>
      <w:sz w:val="20"/>
      <w:szCs w:val="20"/>
      <w:lang w:val="en-US" w:eastAsia="en-US"/>
    </w:rPr>
  </w:style>
  <w:style w:type="table" w:customStyle="1" w:styleId="48">
    <w:name w:val="Сетка таблицы48"/>
    <w:basedOn w:val="a1"/>
    <w:next w:val="a6"/>
    <w:uiPriority w:val="59"/>
    <w:rsid w:val="008B3A3B"/>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6"/>
    <w:uiPriority w:val="59"/>
    <w:rsid w:val="0020705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6"/>
    <w:rsid w:val="00C94211"/>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a">
    <w:name w:val="Знак Знак1 Знак Знак Знак Знак Знак Знак"/>
    <w:basedOn w:val="a"/>
    <w:rsid w:val="00223AE2"/>
    <w:pPr>
      <w:widowControl w:val="0"/>
      <w:adjustRightInd w:val="0"/>
      <w:spacing w:after="160" w:line="240" w:lineRule="exact"/>
      <w:jc w:val="right"/>
    </w:pPr>
    <w:rPr>
      <w:sz w:val="20"/>
      <w:szCs w:val="20"/>
      <w:lang w:val="en-GB" w:eastAsia="en-US"/>
    </w:rPr>
  </w:style>
  <w:style w:type="numbering" w:customStyle="1" w:styleId="460">
    <w:name w:val="Нет списка46"/>
    <w:next w:val="a2"/>
    <w:uiPriority w:val="99"/>
    <w:semiHidden/>
    <w:unhideWhenUsed/>
    <w:rsid w:val="00E4741C"/>
  </w:style>
  <w:style w:type="numbering" w:customStyle="1" w:styleId="125">
    <w:name w:val="Нет списка125"/>
    <w:next w:val="a2"/>
    <w:semiHidden/>
    <w:unhideWhenUsed/>
    <w:rsid w:val="00E4741C"/>
  </w:style>
  <w:style w:type="table" w:customStyle="1" w:styleId="1190">
    <w:name w:val="Сетка таблицы119"/>
    <w:basedOn w:val="a1"/>
    <w:next w:val="a6"/>
    <w:rsid w:val="00E4741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Нет списка1113"/>
    <w:next w:val="a2"/>
    <w:uiPriority w:val="99"/>
    <w:semiHidden/>
    <w:unhideWhenUsed/>
    <w:rsid w:val="00E4741C"/>
  </w:style>
  <w:style w:type="table" w:customStyle="1" w:styleId="11101">
    <w:name w:val="Сетка таблицы1110"/>
    <w:basedOn w:val="a1"/>
    <w:next w:val="a6"/>
    <w:uiPriority w:val="99"/>
    <w:rsid w:val="00E4741C"/>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121">
    <w:name w:val="Сетка таблицы212"/>
    <w:basedOn w:val="a1"/>
    <w:next w:val="a6"/>
    <w:rsid w:val="00E4741C"/>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1"/>
    <w:next w:val="a6"/>
    <w:rsid w:val="00E4741C"/>
    <w:pPr>
      <w:autoSpaceDE w:val="0"/>
      <w:autoSpaceDN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0">
    <w:name w:val="Сетка таблицы410"/>
    <w:basedOn w:val="a1"/>
    <w:next w:val="a6"/>
    <w:rsid w:val="00E4741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4">
    <w:name w:val="Нет списка214"/>
    <w:next w:val="a2"/>
    <w:uiPriority w:val="99"/>
    <w:semiHidden/>
    <w:unhideWhenUsed/>
    <w:rsid w:val="00E4741C"/>
  </w:style>
  <w:style w:type="paragraph" w:customStyle="1" w:styleId="2f4">
    <w:name w:val="Знак Знак2 Знак Знак"/>
    <w:basedOn w:val="a"/>
    <w:rsid w:val="00E4741C"/>
    <w:rPr>
      <w:rFonts w:ascii="Verdana" w:hAnsi="Verdana" w:cs="Verdana"/>
      <w:sz w:val="20"/>
      <w:szCs w:val="20"/>
      <w:lang w:val="en-US" w:eastAsia="en-US"/>
    </w:rPr>
  </w:style>
  <w:style w:type="table" w:customStyle="1" w:styleId="53">
    <w:name w:val="Сетка таблицы53"/>
    <w:basedOn w:val="a1"/>
    <w:next w:val="a6"/>
    <w:uiPriority w:val="59"/>
    <w:rsid w:val="00E4741C"/>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59">
    <w:name w:val="P59"/>
    <w:basedOn w:val="a"/>
    <w:rsid w:val="003F0119"/>
    <w:pPr>
      <w:widowControl w:val="0"/>
      <w:tabs>
        <w:tab w:val="left" w:pos="-3420"/>
      </w:tabs>
      <w:adjustRightInd w:val="0"/>
      <w:jc w:val="center"/>
    </w:pPr>
    <w:rPr>
      <w:szCs w:val="20"/>
    </w:rPr>
  </w:style>
  <w:style w:type="character" w:customStyle="1" w:styleId="ConsPlusNormal0">
    <w:name w:val="ConsPlusNormal Знак"/>
    <w:link w:val="ConsPlusNormal"/>
    <w:locked/>
    <w:rsid w:val="004B54F6"/>
    <w:rPr>
      <w:rFonts w:ascii="Arial" w:eastAsia="Times New Roman"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56136">
      <w:bodyDiv w:val="1"/>
      <w:marLeft w:val="0"/>
      <w:marRight w:val="0"/>
      <w:marTop w:val="0"/>
      <w:marBottom w:val="0"/>
      <w:divBdr>
        <w:top w:val="none" w:sz="0" w:space="0" w:color="auto"/>
        <w:left w:val="none" w:sz="0" w:space="0" w:color="auto"/>
        <w:bottom w:val="none" w:sz="0" w:space="0" w:color="auto"/>
        <w:right w:val="none" w:sz="0" w:space="0" w:color="auto"/>
      </w:divBdr>
    </w:div>
    <w:div w:id="849177702">
      <w:bodyDiv w:val="1"/>
      <w:marLeft w:val="0"/>
      <w:marRight w:val="0"/>
      <w:marTop w:val="0"/>
      <w:marBottom w:val="0"/>
      <w:divBdr>
        <w:top w:val="none" w:sz="0" w:space="0" w:color="auto"/>
        <w:left w:val="none" w:sz="0" w:space="0" w:color="auto"/>
        <w:bottom w:val="none" w:sz="0" w:space="0" w:color="auto"/>
        <w:right w:val="none" w:sz="0" w:space="0" w:color="auto"/>
      </w:divBdr>
    </w:div>
    <w:div w:id="1447238824">
      <w:bodyDiv w:val="1"/>
      <w:marLeft w:val="0"/>
      <w:marRight w:val="0"/>
      <w:marTop w:val="0"/>
      <w:marBottom w:val="0"/>
      <w:divBdr>
        <w:top w:val="none" w:sz="0" w:space="0" w:color="auto"/>
        <w:left w:val="none" w:sz="0" w:space="0" w:color="auto"/>
        <w:bottom w:val="none" w:sz="0" w:space="0" w:color="auto"/>
        <w:right w:val="none" w:sz="0" w:space="0" w:color="auto"/>
      </w:divBdr>
    </w:div>
    <w:div w:id="2083520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2048567.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53704D287A9D21945F69E54B9F37CF8F748BAFFB4FE7B2132C9FB4B57F03D2852FEAAE5892D5978B91E2DF560A8DA7D2CBF8E199BB1302FEB92D54DANA4DH"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ref=607206B45D0782682C76A26BA0FC405A520FDBE9F860694BC75AAAD2AD08E343D74D494998880F431D54A8CD6D9AF009CE613CA71F65T0Z1K" TargetMode="External"/><Relationship Id="rId4" Type="http://schemas.microsoft.com/office/2007/relationships/stylesWithEffects" Target="stylesWithEffects.xml"/><Relationship Id="rId9" Type="http://schemas.openxmlformats.org/officeDocument/2006/relationships/hyperlink" Target="consultantplus://offline/ref=01586D4B2C59AAF8E9E3A2AD6B81750997A080875A0CE76B6DB0FDAEA619537070C2D7C37562228DF966DB9ADCA21A33181F1AADmEh9K"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FA2A6B-F342-4D4F-A4EA-E40985B3F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38</Pages>
  <Words>13471</Words>
  <Characters>76785</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АДМИНИСТРАЦИЯ ФАЛЕНСКОГО МУНИЦИПАЛЬНОГО ОКРУГА КИРОВСКОЙ ОБЛАСТИ</vt:lpstr>
    </vt:vector>
  </TitlesOfParts>
  <Company>Reanimator Extreme Edition</Company>
  <LinksUpToDate>false</LinksUpToDate>
  <CharactersWithSpaces>90076</CharactersWithSpaces>
  <SharedDoc>false</SharedDoc>
  <HLinks>
    <vt:vector size="24" baseType="variant">
      <vt:variant>
        <vt:i4>6553660</vt:i4>
      </vt:variant>
      <vt:variant>
        <vt:i4>9</vt:i4>
      </vt:variant>
      <vt:variant>
        <vt:i4>0</vt:i4>
      </vt:variant>
      <vt:variant>
        <vt:i4>5</vt:i4>
      </vt:variant>
      <vt:variant>
        <vt:lpwstr>garantf1://12048567.0/</vt:lpwstr>
      </vt:variant>
      <vt:variant>
        <vt:lpwstr/>
      </vt:variant>
      <vt:variant>
        <vt:i4>2883633</vt:i4>
      </vt:variant>
      <vt:variant>
        <vt:i4>6</vt:i4>
      </vt:variant>
      <vt:variant>
        <vt:i4>0</vt:i4>
      </vt:variant>
      <vt:variant>
        <vt:i4>5</vt:i4>
      </vt:variant>
      <vt:variant>
        <vt:lpwstr>consultantplus://offline/ref=53704D287A9D21945F69E54B9F37CF8F748BAFFB4FE7B2132C9FB4B57F03D2852FEAAE5892D5978B91E2DF560A8DA7D2CBF8E199BB1302FEB92D54DANA4DH</vt:lpwstr>
      </vt:variant>
      <vt:variant>
        <vt:lpwstr/>
      </vt:variant>
      <vt:variant>
        <vt:i4>2228334</vt:i4>
      </vt:variant>
      <vt:variant>
        <vt:i4>3</vt:i4>
      </vt:variant>
      <vt:variant>
        <vt:i4>0</vt:i4>
      </vt:variant>
      <vt:variant>
        <vt:i4>5</vt:i4>
      </vt:variant>
      <vt:variant>
        <vt:lpwstr>consultantplus://offline/ref=607206B45D0782682C76A26BA0FC405A520FDBE9F860694BC75AAAD2AD08E343D74D494998880F431D54A8CD6D9AF009CE613CA71F65T0Z1K</vt:lpwstr>
      </vt:variant>
      <vt:variant>
        <vt:lpwstr/>
      </vt:variant>
      <vt:variant>
        <vt:i4>2687039</vt:i4>
      </vt:variant>
      <vt:variant>
        <vt:i4>0</vt:i4>
      </vt:variant>
      <vt:variant>
        <vt:i4>0</vt:i4>
      </vt:variant>
      <vt:variant>
        <vt:i4>5</vt:i4>
      </vt:variant>
      <vt:variant>
        <vt:lpwstr>consultantplus://offline/ref=01586D4B2C59AAF8E9E3A2AD6B81750997A080875A0CE76B6DB0FDAEA619537070C2D7C37562228DF966DB9ADCA21A33181F1AADmEh9K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ФАЛЕНСКОГО МУНИЦИПАЛЬНОГО ОКРУГА КИРОВСКОЙ ОБЛАСТИ</dc:title>
  <dc:creator>user_opeka1</dc:creator>
  <cp:lastModifiedBy>User</cp:lastModifiedBy>
  <cp:revision>11</cp:revision>
  <cp:lastPrinted>2023-12-27T07:02:00Z</cp:lastPrinted>
  <dcterms:created xsi:type="dcterms:W3CDTF">2023-12-11T10:04:00Z</dcterms:created>
  <dcterms:modified xsi:type="dcterms:W3CDTF">2023-12-27T07:03:00Z</dcterms:modified>
</cp:coreProperties>
</file>