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976" w:rsidRDefault="001B6976" w:rsidP="00332464">
      <w:pPr>
        <w:pStyle w:val="ConsPlusTitle"/>
        <w:widowControl/>
        <w:ind w:left="6372"/>
        <w:jc w:val="right"/>
        <w:rPr>
          <w:b w:val="0"/>
        </w:rPr>
      </w:pPr>
    </w:p>
    <w:tbl>
      <w:tblPr>
        <w:tblW w:w="9720" w:type="dxa"/>
        <w:tblLayout w:type="fixed"/>
        <w:tblCellMar>
          <w:left w:w="0" w:type="dxa"/>
          <w:right w:w="0" w:type="dxa"/>
        </w:tblCellMar>
        <w:tblLook w:val="0000" w:firstRow="0" w:lastRow="0" w:firstColumn="0" w:lastColumn="0" w:noHBand="0" w:noVBand="0"/>
      </w:tblPr>
      <w:tblGrid>
        <w:gridCol w:w="1701"/>
        <w:gridCol w:w="993"/>
        <w:gridCol w:w="954"/>
        <w:gridCol w:w="169"/>
        <w:gridCol w:w="3088"/>
        <w:gridCol w:w="466"/>
        <w:gridCol w:w="2349"/>
      </w:tblGrid>
      <w:tr w:rsidR="001B6976" w:rsidTr="00906230">
        <w:trPr>
          <w:gridBefore w:val="2"/>
          <w:gridAfter w:val="2"/>
          <w:wBefore w:w="2694" w:type="dxa"/>
          <w:wAfter w:w="2815" w:type="dxa"/>
          <w:cantSplit/>
          <w:trHeight w:hRule="exact" w:val="1039"/>
        </w:trPr>
        <w:tc>
          <w:tcPr>
            <w:tcW w:w="954" w:type="dxa"/>
          </w:tcPr>
          <w:p w:rsidR="001B6976" w:rsidRDefault="001B6976" w:rsidP="001B5B43">
            <w:pPr>
              <w:spacing w:after="60"/>
              <w:jc w:val="center"/>
            </w:pPr>
            <w:r>
              <w:rPr>
                <w:noProof/>
              </w:rPr>
              <w:drawing>
                <wp:anchor distT="0" distB="0" distL="114300" distR="114300" simplePos="0" relativeHeight="251659264" behindDoc="1" locked="0" layoutInCell="1" allowOverlap="1" wp14:anchorId="1D6EC065" wp14:editId="3CD7A681">
                  <wp:simplePos x="0" y="0"/>
                  <wp:positionH relativeFrom="column">
                    <wp:posOffset>1235075</wp:posOffset>
                  </wp:positionH>
                  <wp:positionV relativeFrom="paragraph">
                    <wp:posOffset>2540</wp:posOffset>
                  </wp:positionV>
                  <wp:extent cx="457200" cy="552450"/>
                  <wp:effectExtent l="19050" t="0" r="0" b="0"/>
                  <wp:wrapNone/>
                  <wp:docPr id="2" name="Изображение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ображение 1"/>
                          <pic:cNvPicPr>
                            <a:picLocks noChangeAspect="1" noChangeArrowheads="1"/>
                          </pic:cNvPicPr>
                        </pic:nvPicPr>
                        <pic:blipFill>
                          <a:blip r:embed="rId9" cstate="print"/>
                          <a:srcRect/>
                          <a:stretch>
                            <a:fillRect/>
                          </a:stretch>
                        </pic:blipFill>
                        <pic:spPr bwMode="auto">
                          <a:xfrm>
                            <a:off x="0" y="0"/>
                            <a:ext cx="457200" cy="552450"/>
                          </a:xfrm>
                          <a:prstGeom prst="rect">
                            <a:avLst/>
                          </a:prstGeom>
                          <a:noFill/>
                          <a:ln w="9525">
                            <a:noFill/>
                            <a:miter lim="800000"/>
                            <a:headEnd/>
                            <a:tailEnd/>
                          </a:ln>
                        </pic:spPr>
                      </pic:pic>
                    </a:graphicData>
                  </a:graphic>
                </wp:anchor>
              </w:drawing>
            </w:r>
          </w:p>
          <w:p w:rsidR="001B6976" w:rsidRDefault="001B6976" w:rsidP="001B5B43">
            <w:pPr>
              <w:pStyle w:val="af7"/>
              <w:framePr w:wrap="around"/>
              <w:spacing w:line="200" w:lineRule="exact"/>
              <w:rPr>
                <w:sz w:val="28"/>
              </w:rPr>
            </w:pPr>
          </w:p>
          <w:p w:rsidR="001B6976" w:rsidRPr="00DD1F7B" w:rsidRDefault="001B6976" w:rsidP="001B5B43">
            <w:pPr>
              <w:tabs>
                <w:tab w:val="left" w:pos="1080"/>
              </w:tabs>
            </w:pPr>
          </w:p>
        </w:tc>
        <w:tc>
          <w:tcPr>
            <w:tcW w:w="169" w:type="dxa"/>
          </w:tcPr>
          <w:p w:rsidR="001B6976" w:rsidRDefault="001B6976" w:rsidP="001B5B43">
            <w:pPr>
              <w:pStyle w:val="13"/>
              <w:spacing w:line="240" w:lineRule="auto"/>
              <w:ind w:left="1021"/>
            </w:pPr>
          </w:p>
        </w:tc>
        <w:tc>
          <w:tcPr>
            <w:tcW w:w="3088" w:type="dxa"/>
          </w:tcPr>
          <w:p w:rsidR="001B6976" w:rsidRDefault="001B6976" w:rsidP="001B5B43">
            <w:pPr>
              <w:pStyle w:val="13"/>
              <w:spacing w:before="120" w:line="240" w:lineRule="auto"/>
              <w:jc w:val="left"/>
            </w:pPr>
          </w:p>
        </w:tc>
      </w:tr>
      <w:tr w:rsidR="001B6976" w:rsidRPr="00D61D43" w:rsidTr="00906230">
        <w:trPr>
          <w:trHeight w:val="1751"/>
        </w:trPr>
        <w:tc>
          <w:tcPr>
            <w:tcW w:w="9720" w:type="dxa"/>
            <w:gridSpan w:val="7"/>
          </w:tcPr>
          <w:p w:rsidR="001860DD" w:rsidRDefault="001B6976" w:rsidP="001860DD">
            <w:pPr>
              <w:pStyle w:val="11"/>
              <w:tabs>
                <w:tab w:val="clear" w:pos="4703"/>
              </w:tabs>
              <w:ind w:right="0"/>
              <w:rPr>
                <w:sz w:val="28"/>
                <w:szCs w:val="28"/>
              </w:rPr>
            </w:pPr>
            <w:r w:rsidRPr="00D61D43">
              <w:rPr>
                <w:sz w:val="28"/>
                <w:szCs w:val="28"/>
              </w:rPr>
              <w:t>АДМИНИСТРАЦИЯ</w:t>
            </w:r>
          </w:p>
          <w:p w:rsidR="001860DD" w:rsidRDefault="001B6976" w:rsidP="001860DD">
            <w:pPr>
              <w:pStyle w:val="11"/>
              <w:tabs>
                <w:tab w:val="clear" w:pos="4703"/>
              </w:tabs>
              <w:ind w:right="0"/>
              <w:rPr>
                <w:sz w:val="28"/>
                <w:szCs w:val="28"/>
              </w:rPr>
            </w:pPr>
            <w:r w:rsidRPr="00D61D43">
              <w:rPr>
                <w:sz w:val="28"/>
                <w:szCs w:val="28"/>
              </w:rPr>
              <w:t>ВЕРХНЕКАМСКОГО МУНИЦИПАЛЬНОГО ОКРУГА</w:t>
            </w:r>
          </w:p>
          <w:p w:rsidR="001B6976" w:rsidRPr="00D61D43" w:rsidRDefault="001B6976" w:rsidP="001860DD">
            <w:pPr>
              <w:pStyle w:val="11"/>
              <w:tabs>
                <w:tab w:val="clear" w:pos="4703"/>
              </w:tabs>
              <w:ind w:right="0"/>
              <w:rPr>
                <w:sz w:val="28"/>
                <w:szCs w:val="28"/>
              </w:rPr>
            </w:pPr>
            <w:r w:rsidRPr="00D61D43">
              <w:rPr>
                <w:sz w:val="28"/>
                <w:szCs w:val="28"/>
              </w:rPr>
              <w:t>КИРОВСКОЙ ОБЛАСТИ</w:t>
            </w:r>
          </w:p>
          <w:p w:rsidR="001B6976" w:rsidRPr="001B6976" w:rsidRDefault="001B6976" w:rsidP="001860DD">
            <w:pPr>
              <w:pStyle w:val="1"/>
              <w:tabs>
                <w:tab w:val="right" w:pos="9214"/>
              </w:tabs>
              <w:spacing w:before="360"/>
              <w:jc w:val="center"/>
              <w:rPr>
                <w:rFonts w:ascii="Times New Roman" w:hAnsi="Times New Roman" w:cs="Times New Roman"/>
                <w:color w:val="auto"/>
                <w:spacing w:val="20"/>
              </w:rPr>
            </w:pPr>
            <w:r w:rsidRPr="001B6976">
              <w:rPr>
                <w:rFonts w:ascii="Times New Roman" w:hAnsi="Times New Roman" w:cs="Times New Roman"/>
                <w:color w:val="auto"/>
              </w:rPr>
              <w:t>ПОСТАНОВЛЕНИЕ</w:t>
            </w:r>
          </w:p>
        </w:tc>
      </w:tr>
      <w:tr w:rsidR="001B6976" w:rsidRPr="00D61D43" w:rsidTr="0047678B">
        <w:trPr>
          <w:trHeight w:val="334"/>
        </w:trPr>
        <w:tc>
          <w:tcPr>
            <w:tcW w:w="1701" w:type="dxa"/>
            <w:tcBorders>
              <w:bottom w:val="single" w:sz="4" w:space="0" w:color="auto"/>
            </w:tcBorders>
          </w:tcPr>
          <w:p w:rsidR="001B6976" w:rsidRPr="00D61D43" w:rsidRDefault="00ED76F4" w:rsidP="0047678B">
            <w:pPr>
              <w:spacing w:after="0" w:line="240" w:lineRule="auto"/>
              <w:jc w:val="center"/>
              <w:rPr>
                <w:rFonts w:ascii="Times New Roman" w:hAnsi="Times New Roman"/>
                <w:position w:val="-6"/>
                <w:sz w:val="28"/>
                <w:szCs w:val="28"/>
              </w:rPr>
            </w:pPr>
            <w:r>
              <w:rPr>
                <w:rFonts w:ascii="Times New Roman" w:hAnsi="Times New Roman"/>
                <w:position w:val="-6"/>
                <w:sz w:val="28"/>
                <w:szCs w:val="28"/>
              </w:rPr>
              <w:t>25.12.2023</w:t>
            </w:r>
          </w:p>
        </w:tc>
        <w:tc>
          <w:tcPr>
            <w:tcW w:w="5670" w:type="dxa"/>
            <w:gridSpan w:val="5"/>
          </w:tcPr>
          <w:p w:rsidR="001B6976" w:rsidRPr="00D61D43" w:rsidRDefault="001B6976" w:rsidP="0047678B">
            <w:pPr>
              <w:spacing w:after="0" w:line="240" w:lineRule="auto"/>
              <w:jc w:val="right"/>
              <w:rPr>
                <w:rFonts w:ascii="Times New Roman" w:hAnsi="Times New Roman"/>
                <w:sz w:val="28"/>
                <w:szCs w:val="28"/>
              </w:rPr>
            </w:pPr>
            <w:r w:rsidRPr="00D61D43">
              <w:rPr>
                <w:rFonts w:ascii="Times New Roman" w:hAnsi="Times New Roman"/>
                <w:position w:val="-6"/>
                <w:sz w:val="28"/>
                <w:szCs w:val="28"/>
              </w:rPr>
              <w:t>№</w:t>
            </w:r>
          </w:p>
        </w:tc>
        <w:tc>
          <w:tcPr>
            <w:tcW w:w="2349" w:type="dxa"/>
            <w:tcBorders>
              <w:top w:val="nil"/>
              <w:left w:val="nil"/>
              <w:bottom w:val="single" w:sz="6" w:space="0" w:color="auto"/>
              <w:right w:val="nil"/>
            </w:tcBorders>
          </w:tcPr>
          <w:p w:rsidR="001B6976" w:rsidRPr="00D61D43" w:rsidRDefault="00ED76F4" w:rsidP="00ED76F4">
            <w:pPr>
              <w:spacing w:after="0" w:line="240" w:lineRule="auto"/>
              <w:rPr>
                <w:rFonts w:ascii="Times New Roman" w:hAnsi="Times New Roman"/>
                <w:sz w:val="28"/>
                <w:szCs w:val="28"/>
              </w:rPr>
            </w:pPr>
            <w:r>
              <w:rPr>
                <w:rFonts w:ascii="Times New Roman" w:hAnsi="Times New Roman"/>
                <w:sz w:val="28"/>
                <w:szCs w:val="28"/>
              </w:rPr>
              <w:t xml:space="preserve">   1792</w:t>
            </w:r>
          </w:p>
        </w:tc>
      </w:tr>
      <w:tr w:rsidR="001B6976" w:rsidRPr="00D61D43" w:rsidTr="0005188F">
        <w:trPr>
          <w:trHeight w:val="327"/>
        </w:trPr>
        <w:tc>
          <w:tcPr>
            <w:tcW w:w="9720" w:type="dxa"/>
            <w:gridSpan w:val="7"/>
            <w:tcMar>
              <w:top w:w="0" w:type="dxa"/>
              <w:left w:w="70" w:type="dxa"/>
              <w:bottom w:w="0" w:type="dxa"/>
              <w:right w:w="70" w:type="dxa"/>
            </w:tcMar>
          </w:tcPr>
          <w:p w:rsidR="001B6976" w:rsidRPr="00D61D43" w:rsidRDefault="001B6976" w:rsidP="0047678B">
            <w:pPr>
              <w:tabs>
                <w:tab w:val="left" w:pos="2765"/>
              </w:tabs>
              <w:spacing w:after="0" w:line="240" w:lineRule="auto"/>
              <w:jc w:val="center"/>
              <w:rPr>
                <w:rFonts w:ascii="Times New Roman" w:hAnsi="Times New Roman"/>
                <w:sz w:val="28"/>
                <w:szCs w:val="28"/>
              </w:rPr>
            </w:pPr>
            <w:r w:rsidRPr="00D61D43">
              <w:rPr>
                <w:rFonts w:ascii="Times New Roman" w:hAnsi="Times New Roman"/>
                <w:sz w:val="28"/>
                <w:szCs w:val="28"/>
              </w:rPr>
              <w:t xml:space="preserve">г. Кирс </w:t>
            </w:r>
          </w:p>
        </w:tc>
      </w:tr>
    </w:tbl>
    <w:p w:rsidR="001B6976" w:rsidRPr="001B6976" w:rsidRDefault="00056B33" w:rsidP="00AE58F7">
      <w:pPr>
        <w:pStyle w:val="ConsPlusTitle"/>
        <w:widowControl/>
        <w:spacing w:before="480" w:after="480"/>
        <w:jc w:val="center"/>
        <w:rPr>
          <w:sz w:val="28"/>
          <w:szCs w:val="28"/>
        </w:rPr>
      </w:pPr>
      <w:r w:rsidRPr="00056B33">
        <w:rPr>
          <w:sz w:val="28"/>
          <w:szCs w:val="28"/>
        </w:rPr>
        <w:t xml:space="preserve">Об утверждении </w:t>
      </w:r>
      <w:r>
        <w:rPr>
          <w:sz w:val="28"/>
          <w:szCs w:val="28"/>
        </w:rPr>
        <w:t>а</w:t>
      </w:r>
      <w:r w:rsidRPr="00056B33">
        <w:rPr>
          <w:sz w:val="28"/>
          <w:szCs w:val="28"/>
        </w:rPr>
        <w:t xml:space="preserve">дминистративного регламента предоставления муниципальной услуги </w:t>
      </w:r>
      <w:r w:rsidR="001B6976" w:rsidRPr="001B6976">
        <w:rPr>
          <w:sz w:val="28"/>
          <w:szCs w:val="28"/>
        </w:rPr>
        <w:t>«Предоставление информации об объектах учета из реестра муниципального имущества»</w:t>
      </w:r>
    </w:p>
    <w:p w:rsidR="001B6976" w:rsidRPr="00D61D43" w:rsidRDefault="001B6976" w:rsidP="00955C22">
      <w:pPr>
        <w:autoSpaceDE w:val="0"/>
        <w:autoSpaceDN w:val="0"/>
        <w:adjustRightInd w:val="0"/>
        <w:spacing w:after="0" w:line="360" w:lineRule="auto"/>
        <w:ind w:firstLine="709"/>
        <w:jc w:val="both"/>
        <w:rPr>
          <w:rFonts w:ascii="Times New Roman" w:hAnsi="Times New Roman"/>
          <w:sz w:val="28"/>
          <w:szCs w:val="28"/>
        </w:rPr>
      </w:pPr>
      <w:r w:rsidRPr="00D61D43">
        <w:rPr>
          <w:rFonts w:ascii="Times New Roman" w:hAnsi="Times New Roman"/>
          <w:sz w:val="28"/>
          <w:szCs w:val="28"/>
        </w:rPr>
        <w:t xml:space="preserve">В соответствии с Федеральными законами от 06.10.2003 № 131-ФЗ </w:t>
      </w:r>
      <w:r w:rsidR="002C2FF4">
        <w:rPr>
          <w:rFonts w:ascii="Times New Roman" w:hAnsi="Times New Roman"/>
          <w:sz w:val="28"/>
          <w:szCs w:val="28"/>
        </w:rPr>
        <w:t>«</w:t>
      </w:r>
      <w:r w:rsidRPr="00D61D43">
        <w:rPr>
          <w:rFonts w:ascii="Times New Roman" w:hAnsi="Times New Roman"/>
          <w:sz w:val="28"/>
          <w:szCs w:val="28"/>
        </w:rPr>
        <w:t>Об общих принципах организации местного самоуправления в Российской Федерации</w:t>
      </w:r>
      <w:r w:rsidR="002C2FF4">
        <w:rPr>
          <w:rFonts w:ascii="Times New Roman" w:hAnsi="Times New Roman"/>
          <w:sz w:val="28"/>
          <w:szCs w:val="28"/>
        </w:rPr>
        <w:t>»</w:t>
      </w:r>
      <w:r w:rsidRPr="00D61D43">
        <w:rPr>
          <w:rFonts w:ascii="Times New Roman" w:hAnsi="Times New Roman"/>
          <w:sz w:val="28"/>
          <w:szCs w:val="28"/>
        </w:rPr>
        <w:t>, от 27.07.2010 № 210-ФЗ «Об организации предоставления государственных и муниципальных услуг», администрация Верхнекамского муниципального округа ПОСТАНОВЛЯЕТ:</w:t>
      </w:r>
    </w:p>
    <w:p w:rsidR="001B6976" w:rsidRPr="00D61D43" w:rsidRDefault="001B6976" w:rsidP="00997BD9">
      <w:pPr>
        <w:shd w:val="clear" w:color="auto" w:fill="FFFFFF"/>
        <w:tabs>
          <w:tab w:val="left" w:pos="1134"/>
        </w:tabs>
        <w:spacing w:after="0" w:line="360" w:lineRule="auto"/>
        <w:ind w:firstLine="709"/>
        <w:jc w:val="both"/>
        <w:rPr>
          <w:rFonts w:ascii="Times New Roman" w:hAnsi="Times New Roman"/>
          <w:sz w:val="28"/>
          <w:szCs w:val="28"/>
        </w:rPr>
      </w:pPr>
      <w:r w:rsidRPr="00D61D43">
        <w:rPr>
          <w:rFonts w:ascii="Times New Roman" w:hAnsi="Times New Roman"/>
          <w:sz w:val="28"/>
          <w:szCs w:val="28"/>
        </w:rPr>
        <w:t>1. Утвердить Административный регламент предоставления муниципальной услуги «</w:t>
      </w:r>
      <w:r w:rsidRPr="001B6976">
        <w:rPr>
          <w:rFonts w:ascii="Times New Roman" w:hAnsi="Times New Roman" w:cs="Times New Roman"/>
          <w:sz w:val="28"/>
          <w:szCs w:val="28"/>
        </w:rPr>
        <w:t>Предоставление информации об объектах учета из реестра муниципального имущества</w:t>
      </w:r>
      <w:r w:rsidRPr="00D61D43">
        <w:rPr>
          <w:rFonts w:ascii="Times New Roman" w:hAnsi="Times New Roman"/>
          <w:sz w:val="28"/>
          <w:szCs w:val="28"/>
        </w:rPr>
        <w:t>» согласно приложению.</w:t>
      </w:r>
    </w:p>
    <w:p w:rsidR="001B6976" w:rsidRDefault="001B6976" w:rsidP="00997BD9">
      <w:pPr>
        <w:pStyle w:val="12"/>
        <w:spacing w:after="0" w:line="360" w:lineRule="auto"/>
        <w:rPr>
          <w:szCs w:val="28"/>
        </w:rPr>
      </w:pPr>
      <w:r w:rsidRPr="00D61D43">
        <w:rPr>
          <w:szCs w:val="28"/>
        </w:rPr>
        <w:t xml:space="preserve">2. </w:t>
      </w:r>
      <w:r w:rsidR="00DE484B" w:rsidRPr="00DE484B">
        <w:rPr>
          <w:szCs w:val="28"/>
        </w:rPr>
        <w:t xml:space="preserve">Опубликовать настоящее постановление в Информационном бюллетене органов местного самоуправления Верхнекамский муниципальный округ Кировской области, а также разместить на официальном сайте муниципального образования Верхнекамский муниципальный округ Кировской области в сети "Интернет" </w:t>
      </w:r>
      <w:hyperlink r:id="rId10" w:history="1">
        <w:r w:rsidR="00DE484B" w:rsidRPr="00DE484B">
          <w:rPr>
            <w:rStyle w:val="a3"/>
            <w:szCs w:val="28"/>
          </w:rPr>
          <w:t>https://admverx.gosuslugi.ru</w:t>
        </w:r>
      </w:hyperlink>
      <w:r w:rsidR="00DE484B" w:rsidRPr="00DE484B">
        <w:rPr>
          <w:szCs w:val="28"/>
          <w:u w:val="single"/>
        </w:rPr>
        <w:t>.</w:t>
      </w:r>
    </w:p>
    <w:p w:rsidR="00341B57" w:rsidRDefault="001B6976" w:rsidP="00997BD9">
      <w:pPr>
        <w:pStyle w:val="12"/>
        <w:spacing w:after="720" w:line="360" w:lineRule="auto"/>
        <w:rPr>
          <w:szCs w:val="28"/>
        </w:rPr>
      </w:pPr>
      <w:r w:rsidRPr="00D61D43">
        <w:rPr>
          <w:szCs w:val="28"/>
        </w:rPr>
        <w:t xml:space="preserve">3. </w:t>
      </w:r>
      <w:r w:rsidR="00F5527B">
        <w:rPr>
          <w:szCs w:val="28"/>
        </w:rPr>
        <w:t xml:space="preserve">Настоящее </w:t>
      </w:r>
      <w:r w:rsidR="00997BD9" w:rsidRPr="00997BD9">
        <w:rPr>
          <w:szCs w:val="28"/>
        </w:rPr>
        <w:t>постановление</w:t>
      </w:r>
      <w:r w:rsidR="00F5527B">
        <w:rPr>
          <w:szCs w:val="28"/>
        </w:rPr>
        <w:t xml:space="preserve"> </w:t>
      </w:r>
      <w:r w:rsidR="00997BD9" w:rsidRPr="00997BD9">
        <w:rPr>
          <w:szCs w:val="28"/>
        </w:rPr>
        <w:t>вступает</w:t>
      </w:r>
      <w:r w:rsidR="00F5527B">
        <w:rPr>
          <w:szCs w:val="28"/>
        </w:rPr>
        <w:t xml:space="preserve"> </w:t>
      </w:r>
      <w:r w:rsidR="00997BD9" w:rsidRPr="00997BD9">
        <w:rPr>
          <w:szCs w:val="28"/>
        </w:rPr>
        <w:t>в силу</w:t>
      </w:r>
      <w:r w:rsidR="00F5527B">
        <w:rPr>
          <w:szCs w:val="28"/>
        </w:rPr>
        <w:t xml:space="preserve"> </w:t>
      </w:r>
      <w:r w:rsidR="00997BD9" w:rsidRPr="00997BD9">
        <w:rPr>
          <w:szCs w:val="28"/>
        </w:rPr>
        <w:t>с момента</w:t>
      </w:r>
      <w:r w:rsidR="00F5527B">
        <w:rPr>
          <w:szCs w:val="28"/>
        </w:rPr>
        <w:t xml:space="preserve"> </w:t>
      </w:r>
      <w:r w:rsidR="00997BD9" w:rsidRPr="00997BD9">
        <w:rPr>
          <w:szCs w:val="28"/>
        </w:rPr>
        <w:t>его официального опубликования</w:t>
      </w:r>
      <w:r w:rsidRPr="00D61D43">
        <w:rPr>
          <w:szCs w:val="28"/>
        </w:rPr>
        <w:t>.</w:t>
      </w:r>
    </w:p>
    <w:p w:rsidR="00341B57" w:rsidRPr="00341B57" w:rsidRDefault="00F90157" w:rsidP="00341B57">
      <w:pPr>
        <w:pStyle w:val="12"/>
        <w:spacing w:after="0" w:line="240" w:lineRule="auto"/>
        <w:ind w:firstLine="0"/>
      </w:pPr>
      <w:r w:rsidRPr="00341B57">
        <w:t xml:space="preserve">Глава </w:t>
      </w:r>
      <w:proofErr w:type="gramStart"/>
      <w:r w:rsidR="001B6976" w:rsidRPr="00341B57">
        <w:t>Верхнекамского</w:t>
      </w:r>
      <w:proofErr w:type="gramEnd"/>
    </w:p>
    <w:p w:rsidR="001B6976" w:rsidRPr="00341B57" w:rsidRDefault="001B6976" w:rsidP="00341B57">
      <w:pPr>
        <w:pStyle w:val="12"/>
        <w:spacing w:after="0" w:line="240" w:lineRule="auto"/>
        <w:ind w:firstLine="0"/>
        <w:rPr>
          <w:szCs w:val="28"/>
        </w:rPr>
      </w:pPr>
      <w:r w:rsidRPr="00341B57">
        <w:t xml:space="preserve">муниципального округа </w:t>
      </w:r>
      <w:r w:rsidR="00341B57" w:rsidRPr="00341B57">
        <w:tab/>
      </w:r>
      <w:r w:rsidR="00341B57" w:rsidRPr="00341B57">
        <w:tab/>
      </w:r>
      <w:r w:rsidR="00341B57" w:rsidRPr="00341B57">
        <w:tab/>
      </w:r>
      <w:r w:rsidR="00341B57" w:rsidRPr="00341B57">
        <w:tab/>
      </w:r>
      <w:r w:rsidR="00341B57" w:rsidRPr="00341B57">
        <w:tab/>
      </w:r>
      <w:r w:rsidR="00341B57" w:rsidRPr="00341B57">
        <w:tab/>
      </w:r>
      <w:r w:rsidR="00341B57" w:rsidRPr="00341B57">
        <w:tab/>
      </w:r>
      <w:r w:rsidR="00236180" w:rsidRPr="00056B33">
        <w:t xml:space="preserve"> </w:t>
      </w:r>
      <w:r w:rsidR="007E1CF8">
        <w:t xml:space="preserve">  </w:t>
      </w:r>
      <w:r w:rsidR="00F90157" w:rsidRPr="00341B57">
        <w:t>И.Н. Суворов</w:t>
      </w:r>
    </w:p>
    <w:p w:rsidR="001B6976" w:rsidRPr="00D61D43" w:rsidRDefault="001B6976" w:rsidP="00AE58F7">
      <w:pPr>
        <w:pStyle w:val="12"/>
        <w:spacing w:after="480" w:line="240" w:lineRule="auto"/>
        <w:ind w:right="-79" w:firstLine="0"/>
        <w:rPr>
          <w:szCs w:val="28"/>
        </w:rPr>
      </w:pPr>
      <w:r w:rsidRPr="00D61D43">
        <w:rPr>
          <w:szCs w:val="28"/>
        </w:rPr>
        <w:t>_____________________________________________________________________</w:t>
      </w:r>
    </w:p>
    <w:p w:rsidR="001B6976" w:rsidRPr="00D61D43" w:rsidRDefault="001B6976" w:rsidP="005A493E">
      <w:pPr>
        <w:pStyle w:val="12"/>
        <w:spacing w:after="480" w:line="240" w:lineRule="auto"/>
        <w:ind w:firstLine="0"/>
        <w:rPr>
          <w:szCs w:val="28"/>
        </w:rPr>
      </w:pPr>
      <w:r w:rsidRPr="00D61D43">
        <w:rPr>
          <w:szCs w:val="28"/>
        </w:rPr>
        <w:lastRenderedPageBreak/>
        <w:t>ПОДГОТОВЛЕНО</w:t>
      </w:r>
    </w:p>
    <w:p w:rsidR="005F01D8" w:rsidRDefault="007B09F6" w:rsidP="001B6976">
      <w:pPr>
        <w:spacing w:after="0" w:line="240" w:lineRule="auto"/>
        <w:rPr>
          <w:rFonts w:ascii="Times New Roman" w:hAnsi="Times New Roman"/>
          <w:sz w:val="28"/>
          <w:szCs w:val="28"/>
        </w:rPr>
      </w:pPr>
      <w:r>
        <w:rPr>
          <w:rFonts w:ascii="Times New Roman" w:hAnsi="Times New Roman"/>
          <w:sz w:val="28"/>
          <w:szCs w:val="28"/>
        </w:rPr>
        <w:t xml:space="preserve">Ведущий специалист </w:t>
      </w:r>
      <w:r w:rsidR="001B6976" w:rsidRPr="00D61D43">
        <w:rPr>
          <w:rFonts w:ascii="Times New Roman" w:hAnsi="Times New Roman"/>
          <w:sz w:val="28"/>
          <w:szCs w:val="28"/>
        </w:rPr>
        <w:t xml:space="preserve">Управления </w:t>
      </w:r>
    </w:p>
    <w:p w:rsidR="005F01D8" w:rsidRDefault="001B6976" w:rsidP="005F01D8">
      <w:pPr>
        <w:spacing w:after="0" w:line="240" w:lineRule="auto"/>
        <w:rPr>
          <w:rFonts w:ascii="Times New Roman" w:hAnsi="Times New Roman"/>
          <w:sz w:val="28"/>
          <w:szCs w:val="28"/>
        </w:rPr>
      </w:pPr>
      <w:r w:rsidRPr="00D61D43">
        <w:rPr>
          <w:rFonts w:ascii="Times New Roman" w:hAnsi="Times New Roman"/>
          <w:sz w:val="28"/>
          <w:szCs w:val="28"/>
        </w:rPr>
        <w:t xml:space="preserve">имуществом </w:t>
      </w:r>
      <w:proofErr w:type="gramStart"/>
      <w:r w:rsidRPr="00D61D43">
        <w:rPr>
          <w:rFonts w:ascii="Times New Roman" w:hAnsi="Times New Roman"/>
          <w:sz w:val="28"/>
          <w:szCs w:val="28"/>
        </w:rPr>
        <w:t>Верхнекамского</w:t>
      </w:r>
      <w:proofErr w:type="gramEnd"/>
    </w:p>
    <w:p w:rsidR="001B6976" w:rsidRPr="00D61D43" w:rsidRDefault="001B6976" w:rsidP="005A493E">
      <w:pPr>
        <w:spacing w:after="480" w:line="240" w:lineRule="auto"/>
        <w:rPr>
          <w:rFonts w:ascii="Times New Roman" w:hAnsi="Times New Roman"/>
          <w:sz w:val="28"/>
          <w:szCs w:val="28"/>
        </w:rPr>
      </w:pPr>
      <w:r w:rsidRPr="00D61D43">
        <w:rPr>
          <w:rFonts w:ascii="Times New Roman" w:hAnsi="Times New Roman"/>
          <w:sz w:val="28"/>
          <w:szCs w:val="28"/>
        </w:rPr>
        <w:t>муниципального округа</w:t>
      </w:r>
      <w:r w:rsidR="005A493E">
        <w:rPr>
          <w:rFonts w:ascii="Times New Roman" w:hAnsi="Times New Roman"/>
          <w:sz w:val="28"/>
          <w:szCs w:val="28"/>
        </w:rPr>
        <w:tab/>
      </w:r>
      <w:r w:rsidR="005A493E">
        <w:rPr>
          <w:rFonts w:ascii="Times New Roman" w:hAnsi="Times New Roman"/>
          <w:sz w:val="28"/>
          <w:szCs w:val="28"/>
        </w:rPr>
        <w:tab/>
      </w:r>
      <w:r w:rsidR="005A493E">
        <w:rPr>
          <w:rFonts w:ascii="Times New Roman" w:hAnsi="Times New Roman"/>
          <w:sz w:val="28"/>
          <w:szCs w:val="28"/>
        </w:rPr>
        <w:tab/>
      </w:r>
      <w:r w:rsidR="005A493E">
        <w:rPr>
          <w:rFonts w:ascii="Times New Roman" w:hAnsi="Times New Roman"/>
          <w:sz w:val="28"/>
          <w:szCs w:val="28"/>
        </w:rPr>
        <w:tab/>
      </w:r>
      <w:r w:rsidR="005A493E">
        <w:rPr>
          <w:rFonts w:ascii="Times New Roman" w:hAnsi="Times New Roman"/>
          <w:sz w:val="28"/>
          <w:szCs w:val="28"/>
        </w:rPr>
        <w:tab/>
      </w:r>
      <w:r w:rsidR="005A493E">
        <w:rPr>
          <w:rFonts w:ascii="Times New Roman" w:hAnsi="Times New Roman"/>
          <w:sz w:val="28"/>
          <w:szCs w:val="28"/>
        </w:rPr>
        <w:tab/>
      </w:r>
      <w:r w:rsidR="005F01D8">
        <w:rPr>
          <w:rFonts w:ascii="Times New Roman" w:hAnsi="Times New Roman"/>
          <w:sz w:val="28"/>
          <w:szCs w:val="28"/>
        </w:rPr>
        <w:t xml:space="preserve">Д.С. </w:t>
      </w:r>
      <w:r w:rsidR="001A283A">
        <w:rPr>
          <w:rFonts w:ascii="Times New Roman" w:hAnsi="Times New Roman"/>
          <w:sz w:val="28"/>
          <w:szCs w:val="28"/>
        </w:rPr>
        <w:t>Гордеева</w:t>
      </w:r>
    </w:p>
    <w:p w:rsidR="001B6976" w:rsidRPr="00D61D43" w:rsidRDefault="001B6976" w:rsidP="005A493E">
      <w:pPr>
        <w:spacing w:after="480" w:line="240" w:lineRule="auto"/>
        <w:outlineLvl w:val="0"/>
        <w:rPr>
          <w:rFonts w:ascii="Times New Roman" w:hAnsi="Times New Roman"/>
          <w:caps/>
          <w:sz w:val="28"/>
          <w:szCs w:val="28"/>
        </w:rPr>
      </w:pPr>
      <w:r w:rsidRPr="00D61D43">
        <w:rPr>
          <w:rFonts w:ascii="Times New Roman" w:hAnsi="Times New Roman"/>
          <w:caps/>
          <w:sz w:val="28"/>
          <w:szCs w:val="28"/>
        </w:rPr>
        <w:t>Согласовано</w:t>
      </w:r>
    </w:p>
    <w:p w:rsidR="005A493E" w:rsidRPr="005A493E" w:rsidRDefault="005A493E" w:rsidP="005A493E">
      <w:pPr>
        <w:shd w:val="clear" w:color="auto" w:fill="FFFFFF"/>
        <w:spacing w:after="480" w:line="240" w:lineRule="auto"/>
        <w:rPr>
          <w:rFonts w:ascii="Times New Roman" w:eastAsia="Times New Roman" w:hAnsi="Times New Roman" w:cs="Times New Roman"/>
          <w:color w:val="1A1A1A"/>
          <w:sz w:val="28"/>
          <w:szCs w:val="28"/>
        </w:rPr>
      </w:pPr>
      <w:r w:rsidRPr="005A493E">
        <w:rPr>
          <w:rFonts w:ascii="Times New Roman" w:eastAsia="Times New Roman" w:hAnsi="Times New Roman" w:cs="Times New Roman"/>
          <w:color w:val="1A1A1A"/>
          <w:sz w:val="28"/>
          <w:szCs w:val="28"/>
        </w:rPr>
        <w:t>Заведующий правовым отделом</w:t>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sidRPr="005A493E">
        <w:rPr>
          <w:rFonts w:ascii="Times New Roman" w:eastAsia="Times New Roman" w:hAnsi="Times New Roman" w:cs="Times New Roman"/>
          <w:color w:val="1A1A1A"/>
          <w:sz w:val="28"/>
          <w:szCs w:val="28"/>
        </w:rPr>
        <w:t>Н.А. Шмигальская</w:t>
      </w:r>
    </w:p>
    <w:p w:rsidR="005A493E" w:rsidRPr="005A493E" w:rsidRDefault="005A493E" w:rsidP="005A493E">
      <w:pPr>
        <w:shd w:val="clear" w:color="auto" w:fill="FFFFFF"/>
        <w:spacing w:after="0" w:line="240" w:lineRule="auto"/>
        <w:rPr>
          <w:rFonts w:ascii="Times New Roman" w:eastAsia="Times New Roman" w:hAnsi="Times New Roman" w:cs="Times New Roman"/>
          <w:color w:val="1A1A1A"/>
          <w:sz w:val="28"/>
          <w:szCs w:val="28"/>
        </w:rPr>
      </w:pPr>
      <w:r w:rsidRPr="005A493E">
        <w:rPr>
          <w:rFonts w:ascii="Times New Roman" w:eastAsia="Times New Roman" w:hAnsi="Times New Roman" w:cs="Times New Roman"/>
          <w:color w:val="1A1A1A"/>
          <w:sz w:val="28"/>
          <w:szCs w:val="28"/>
        </w:rPr>
        <w:t>Первый заместитель главы</w:t>
      </w:r>
    </w:p>
    <w:p w:rsidR="005A493E" w:rsidRPr="005A493E" w:rsidRDefault="005A493E" w:rsidP="005A493E">
      <w:pPr>
        <w:shd w:val="clear" w:color="auto" w:fill="FFFFFF"/>
        <w:spacing w:after="480" w:line="240" w:lineRule="auto"/>
        <w:rPr>
          <w:rFonts w:ascii="Times New Roman" w:eastAsia="Times New Roman" w:hAnsi="Times New Roman" w:cs="Times New Roman"/>
          <w:color w:val="1A1A1A"/>
          <w:sz w:val="28"/>
          <w:szCs w:val="28"/>
        </w:rPr>
      </w:pPr>
      <w:r w:rsidRPr="005A493E">
        <w:rPr>
          <w:rFonts w:ascii="Times New Roman" w:eastAsia="Times New Roman" w:hAnsi="Times New Roman" w:cs="Times New Roman"/>
          <w:color w:val="1A1A1A"/>
          <w:sz w:val="28"/>
          <w:szCs w:val="28"/>
        </w:rPr>
        <w:t>администрации муниципального округа</w:t>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sidRPr="005A493E">
        <w:rPr>
          <w:rFonts w:ascii="Times New Roman" w:eastAsia="Times New Roman" w:hAnsi="Times New Roman" w:cs="Times New Roman"/>
          <w:color w:val="1A1A1A"/>
          <w:sz w:val="28"/>
          <w:szCs w:val="28"/>
        </w:rPr>
        <w:t>Е.Ю. Аммосова</w:t>
      </w:r>
    </w:p>
    <w:p w:rsidR="005A493E" w:rsidRPr="005A493E" w:rsidRDefault="00906230" w:rsidP="005A493E">
      <w:pPr>
        <w:shd w:val="clear" w:color="auto" w:fill="FFFFFF"/>
        <w:spacing w:after="0" w:line="240" w:lineRule="auto"/>
        <w:rPr>
          <w:rFonts w:ascii="Times New Roman" w:eastAsia="Times New Roman" w:hAnsi="Times New Roman" w:cs="Times New Roman"/>
          <w:color w:val="1A1A1A"/>
          <w:sz w:val="28"/>
          <w:szCs w:val="28"/>
        </w:rPr>
      </w:pPr>
      <w:r>
        <w:rPr>
          <w:rFonts w:ascii="Times New Roman" w:eastAsia="Times New Roman" w:hAnsi="Times New Roman" w:cs="Times New Roman"/>
          <w:color w:val="1A1A1A"/>
          <w:sz w:val="28"/>
          <w:szCs w:val="28"/>
        </w:rPr>
        <w:t>Заместитель н</w:t>
      </w:r>
      <w:r w:rsidR="005A493E" w:rsidRPr="005A493E">
        <w:rPr>
          <w:rFonts w:ascii="Times New Roman" w:eastAsia="Times New Roman" w:hAnsi="Times New Roman" w:cs="Times New Roman"/>
          <w:color w:val="1A1A1A"/>
          <w:sz w:val="28"/>
          <w:szCs w:val="28"/>
        </w:rPr>
        <w:t>ачальник</w:t>
      </w:r>
      <w:r>
        <w:rPr>
          <w:rFonts w:ascii="Times New Roman" w:eastAsia="Times New Roman" w:hAnsi="Times New Roman" w:cs="Times New Roman"/>
          <w:color w:val="1A1A1A"/>
          <w:sz w:val="28"/>
          <w:szCs w:val="28"/>
        </w:rPr>
        <w:t>а</w:t>
      </w:r>
      <w:r w:rsidR="005A493E" w:rsidRPr="005A493E">
        <w:rPr>
          <w:rFonts w:ascii="Times New Roman" w:eastAsia="Times New Roman" w:hAnsi="Times New Roman" w:cs="Times New Roman"/>
          <w:color w:val="1A1A1A"/>
          <w:sz w:val="28"/>
          <w:szCs w:val="28"/>
        </w:rPr>
        <w:t xml:space="preserve"> Управления</w:t>
      </w:r>
    </w:p>
    <w:p w:rsidR="005A493E" w:rsidRPr="005A493E" w:rsidRDefault="005A493E" w:rsidP="005A493E">
      <w:pPr>
        <w:shd w:val="clear" w:color="auto" w:fill="FFFFFF"/>
        <w:spacing w:after="0" w:line="240" w:lineRule="auto"/>
        <w:rPr>
          <w:rFonts w:ascii="Times New Roman" w:eastAsia="Times New Roman" w:hAnsi="Times New Roman" w:cs="Times New Roman"/>
          <w:color w:val="1A1A1A"/>
          <w:sz w:val="28"/>
          <w:szCs w:val="28"/>
        </w:rPr>
      </w:pPr>
      <w:r w:rsidRPr="005A493E">
        <w:rPr>
          <w:rFonts w:ascii="Times New Roman" w:eastAsia="Times New Roman" w:hAnsi="Times New Roman" w:cs="Times New Roman"/>
          <w:color w:val="1A1A1A"/>
          <w:sz w:val="28"/>
          <w:szCs w:val="28"/>
        </w:rPr>
        <w:t xml:space="preserve">имуществом </w:t>
      </w:r>
      <w:proofErr w:type="gramStart"/>
      <w:r w:rsidRPr="005A493E">
        <w:rPr>
          <w:rFonts w:ascii="Times New Roman" w:eastAsia="Times New Roman" w:hAnsi="Times New Roman" w:cs="Times New Roman"/>
          <w:color w:val="1A1A1A"/>
          <w:sz w:val="28"/>
          <w:szCs w:val="28"/>
        </w:rPr>
        <w:t>Верхнекамского</w:t>
      </w:r>
      <w:proofErr w:type="gramEnd"/>
    </w:p>
    <w:p w:rsidR="005A493E" w:rsidRPr="005A493E" w:rsidRDefault="005A493E" w:rsidP="005A493E">
      <w:pPr>
        <w:shd w:val="clear" w:color="auto" w:fill="FFFFFF"/>
        <w:spacing w:after="480" w:line="240" w:lineRule="auto"/>
        <w:rPr>
          <w:rFonts w:ascii="Times New Roman" w:eastAsia="Times New Roman" w:hAnsi="Times New Roman" w:cs="Times New Roman"/>
          <w:color w:val="1A1A1A"/>
          <w:sz w:val="28"/>
          <w:szCs w:val="28"/>
        </w:rPr>
      </w:pPr>
      <w:r w:rsidRPr="005A493E">
        <w:rPr>
          <w:rFonts w:ascii="Times New Roman" w:eastAsia="Times New Roman" w:hAnsi="Times New Roman" w:cs="Times New Roman"/>
          <w:color w:val="1A1A1A"/>
          <w:sz w:val="28"/>
          <w:szCs w:val="28"/>
        </w:rPr>
        <w:t>муниципального округа</w:t>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sidR="00906230">
        <w:rPr>
          <w:rFonts w:ascii="Times New Roman" w:eastAsia="Times New Roman" w:hAnsi="Times New Roman" w:cs="Times New Roman"/>
          <w:color w:val="1A1A1A"/>
          <w:sz w:val="28"/>
          <w:szCs w:val="28"/>
        </w:rPr>
        <w:t>К</w:t>
      </w:r>
      <w:r w:rsidRPr="005A493E">
        <w:rPr>
          <w:rFonts w:ascii="Times New Roman" w:eastAsia="Times New Roman" w:hAnsi="Times New Roman" w:cs="Times New Roman"/>
          <w:color w:val="1A1A1A"/>
          <w:sz w:val="28"/>
          <w:szCs w:val="28"/>
        </w:rPr>
        <w:t>.</w:t>
      </w:r>
      <w:r w:rsidR="00906230">
        <w:rPr>
          <w:rFonts w:ascii="Times New Roman" w:eastAsia="Times New Roman" w:hAnsi="Times New Roman" w:cs="Times New Roman"/>
          <w:color w:val="1A1A1A"/>
          <w:sz w:val="28"/>
          <w:szCs w:val="28"/>
        </w:rPr>
        <w:t>С</w:t>
      </w:r>
      <w:r w:rsidRPr="005A493E">
        <w:rPr>
          <w:rFonts w:ascii="Times New Roman" w:eastAsia="Times New Roman" w:hAnsi="Times New Roman" w:cs="Times New Roman"/>
          <w:color w:val="1A1A1A"/>
          <w:sz w:val="28"/>
          <w:szCs w:val="28"/>
        </w:rPr>
        <w:t xml:space="preserve">. </w:t>
      </w:r>
      <w:r w:rsidR="00906230">
        <w:rPr>
          <w:rFonts w:ascii="Times New Roman" w:eastAsia="Times New Roman" w:hAnsi="Times New Roman" w:cs="Times New Roman"/>
          <w:color w:val="1A1A1A"/>
          <w:sz w:val="28"/>
          <w:szCs w:val="28"/>
        </w:rPr>
        <w:t>Майбурова</w:t>
      </w:r>
    </w:p>
    <w:p w:rsidR="005A493E" w:rsidRPr="005A493E" w:rsidRDefault="005A493E" w:rsidP="005A493E">
      <w:pPr>
        <w:shd w:val="clear" w:color="auto" w:fill="FFFFFF"/>
        <w:spacing w:after="0" w:line="240" w:lineRule="auto"/>
        <w:rPr>
          <w:rFonts w:ascii="Times New Roman" w:eastAsia="Times New Roman" w:hAnsi="Times New Roman" w:cs="Times New Roman"/>
          <w:color w:val="1A1A1A"/>
          <w:sz w:val="28"/>
          <w:szCs w:val="28"/>
        </w:rPr>
      </w:pPr>
      <w:r w:rsidRPr="005A493E">
        <w:rPr>
          <w:rFonts w:ascii="Times New Roman" w:eastAsia="Times New Roman" w:hAnsi="Times New Roman" w:cs="Times New Roman"/>
          <w:color w:val="1A1A1A"/>
          <w:sz w:val="28"/>
          <w:szCs w:val="28"/>
        </w:rPr>
        <w:t>Заведующий сектором</w:t>
      </w:r>
    </w:p>
    <w:p w:rsidR="005A493E" w:rsidRPr="005A493E" w:rsidRDefault="005A493E" w:rsidP="005A493E">
      <w:pPr>
        <w:shd w:val="clear" w:color="auto" w:fill="FFFFFF"/>
        <w:spacing w:after="0" w:line="240" w:lineRule="auto"/>
        <w:rPr>
          <w:rFonts w:ascii="Times New Roman" w:eastAsia="Times New Roman" w:hAnsi="Times New Roman" w:cs="Times New Roman"/>
          <w:color w:val="1A1A1A"/>
          <w:sz w:val="28"/>
          <w:szCs w:val="28"/>
        </w:rPr>
      </w:pPr>
      <w:r w:rsidRPr="005A493E">
        <w:rPr>
          <w:rFonts w:ascii="Times New Roman" w:eastAsia="Times New Roman" w:hAnsi="Times New Roman" w:cs="Times New Roman"/>
          <w:color w:val="1A1A1A"/>
          <w:sz w:val="28"/>
          <w:szCs w:val="28"/>
        </w:rPr>
        <w:t>муниципальных услуг управления</w:t>
      </w:r>
    </w:p>
    <w:p w:rsidR="005A493E" w:rsidRPr="005A493E" w:rsidRDefault="005A493E" w:rsidP="00001ADF">
      <w:pPr>
        <w:shd w:val="clear" w:color="auto" w:fill="FFFFFF"/>
        <w:spacing w:after="480" w:line="240" w:lineRule="auto"/>
        <w:rPr>
          <w:rFonts w:ascii="Times New Roman" w:eastAsia="Times New Roman" w:hAnsi="Times New Roman" w:cs="Times New Roman"/>
          <w:color w:val="1A1A1A"/>
          <w:sz w:val="28"/>
          <w:szCs w:val="28"/>
        </w:rPr>
      </w:pPr>
      <w:r w:rsidRPr="005A493E">
        <w:rPr>
          <w:rFonts w:ascii="Times New Roman" w:eastAsia="Times New Roman" w:hAnsi="Times New Roman" w:cs="Times New Roman"/>
          <w:color w:val="1A1A1A"/>
          <w:sz w:val="28"/>
          <w:szCs w:val="28"/>
        </w:rPr>
        <w:t>экономического развития</w:t>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Pr>
          <w:rFonts w:ascii="Times New Roman" w:eastAsia="Times New Roman" w:hAnsi="Times New Roman" w:cs="Times New Roman"/>
          <w:color w:val="1A1A1A"/>
          <w:sz w:val="28"/>
          <w:szCs w:val="28"/>
        </w:rPr>
        <w:tab/>
      </w:r>
      <w:r w:rsidRPr="005A493E">
        <w:rPr>
          <w:rFonts w:ascii="Times New Roman" w:eastAsia="Times New Roman" w:hAnsi="Times New Roman" w:cs="Times New Roman"/>
          <w:color w:val="1A1A1A"/>
          <w:sz w:val="28"/>
          <w:szCs w:val="28"/>
        </w:rPr>
        <w:t>С.А. Кричфалуший</w:t>
      </w:r>
    </w:p>
    <w:p w:rsidR="00001ADF" w:rsidRPr="00001ADF" w:rsidRDefault="00001ADF" w:rsidP="00001ADF">
      <w:pPr>
        <w:spacing w:after="480" w:line="240" w:lineRule="auto"/>
        <w:rPr>
          <w:rFonts w:ascii="Times New Roman" w:hAnsi="Times New Roman"/>
          <w:sz w:val="28"/>
          <w:szCs w:val="28"/>
        </w:rPr>
      </w:pPr>
      <w:r w:rsidRPr="00001ADF">
        <w:rPr>
          <w:rFonts w:ascii="Times New Roman" w:hAnsi="Times New Roman"/>
          <w:sz w:val="28"/>
          <w:szCs w:val="28"/>
        </w:rPr>
        <w:t>Разослать:  управление имуществом, Кричфалуший С.А., правовой отдел</w:t>
      </w:r>
      <w:r>
        <w:rPr>
          <w:rFonts w:ascii="Times New Roman" w:hAnsi="Times New Roman"/>
          <w:sz w:val="28"/>
          <w:szCs w:val="28"/>
        </w:rPr>
        <w:t>.</w:t>
      </w:r>
    </w:p>
    <w:p w:rsidR="001B6976" w:rsidRPr="00D61D43" w:rsidRDefault="001B6976" w:rsidP="008469C6">
      <w:pPr>
        <w:spacing w:after="480" w:line="240" w:lineRule="auto"/>
        <w:rPr>
          <w:rFonts w:ascii="Times New Roman" w:hAnsi="Times New Roman"/>
          <w:sz w:val="28"/>
          <w:szCs w:val="28"/>
        </w:rPr>
      </w:pPr>
    </w:p>
    <w:p w:rsidR="001B6976" w:rsidRPr="00FB27C5" w:rsidRDefault="001B6976" w:rsidP="001B6976">
      <w:pPr>
        <w:ind w:right="-81"/>
        <w:rPr>
          <w:szCs w:val="28"/>
        </w:rPr>
      </w:pPr>
    </w:p>
    <w:p w:rsidR="00236180" w:rsidRDefault="00236180" w:rsidP="001B6976">
      <w:pPr>
        <w:ind w:right="-81"/>
        <w:jc w:val="both"/>
        <w:rPr>
          <w:szCs w:val="28"/>
        </w:rPr>
        <w:sectPr w:rsidR="00236180" w:rsidSect="0039211E">
          <w:headerReference w:type="default" r:id="rId11"/>
          <w:pgSz w:w="11906" w:h="16838"/>
          <w:pgMar w:top="1021" w:right="567" w:bottom="1021" w:left="1701" w:header="340" w:footer="340" w:gutter="0"/>
          <w:cols w:space="708"/>
          <w:titlePg/>
          <w:docGrid w:linePitch="360"/>
        </w:sectPr>
      </w:pPr>
    </w:p>
    <w:p w:rsidR="00FD42A2" w:rsidRPr="00FD42A2" w:rsidRDefault="00ED76F4" w:rsidP="00ED76F4">
      <w:pPr>
        <w:widowControl w:val="0"/>
        <w:suppressAutoHyphens/>
        <w:autoSpaceDE w:val="0"/>
        <w:spacing w:after="0" w:line="240" w:lineRule="auto"/>
        <w:jc w:val="center"/>
        <w:rPr>
          <w:rFonts w:ascii="Times New Roman" w:eastAsia="Arial" w:hAnsi="Times New Roman" w:cs="Arial"/>
          <w:lang w:eastAsia="ar-SA"/>
        </w:rPr>
      </w:pPr>
      <w:r>
        <w:rPr>
          <w:rFonts w:ascii="Times New Roman" w:eastAsia="Arial" w:hAnsi="Times New Roman" w:cs="Arial"/>
          <w:lang w:eastAsia="ar-SA"/>
        </w:rPr>
        <w:lastRenderedPageBreak/>
        <w:t xml:space="preserve">                                           </w:t>
      </w:r>
      <w:r w:rsidR="00FD42A2" w:rsidRPr="00FD42A2">
        <w:rPr>
          <w:rFonts w:ascii="Times New Roman" w:eastAsia="Arial" w:hAnsi="Times New Roman" w:cs="Arial"/>
          <w:lang w:eastAsia="ar-SA"/>
        </w:rPr>
        <w:t xml:space="preserve"> </w:t>
      </w:r>
      <w:r w:rsidR="00FD42A2" w:rsidRPr="00FD42A2">
        <w:rPr>
          <w:rFonts w:ascii="Times New Roman" w:eastAsia="Arial Unicode MS" w:hAnsi="Times New Roman" w:cs="Times New Roman"/>
          <w:color w:val="000000"/>
          <w:sz w:val="28"/>
          <w:szCs w:val="28"/>
        </w:rPr>
        <w:t>Приложение</w:t>
      </w:r>
    </w:p>
    <w:p w:rsidR="00FD42A2" w:rsidRPr="00FD42A2" w:rsidRDefault="00FD42A2" w:rsidP="00FD42A2">
      <w:pPr>
        <w:spacing w:after="0" w:line="240" w:lineRule="auto"/>
        <w:ind w:firstLine="5398"/>
        <w:jc w:val="both"/>
        <w:rPr>
          <w:rFonts w:ascii="Times New Roman" w:eastAsia="Arial Unicode MS" w:hAnsi="Times New Roman" w:cs="Times New Roman"/>
          <w:color w:val="000000"/>
          <w:sz w:val="28"/>
          <w:szCs w:val="28"/>
        </w:rPr>
      </w:pPr>
    </w:p>
    <w:p w:rsidR="00FD42A2" w:rsidRPr="00FD42A2" w:rsidRDefault="00FD42A2" w:rsidP="00FD42A2">
      <w:pPr>
        <w:spacing w:after="0" w:line="240" w:lineRule="auto"/>
        <w:ind w:firstLine="5398"/>
        <w:jc w:val="both"/>
        <w:rPr>
          <w:rFonts w:ascii="Times New Roman" w:eastAsia="Arial Unicode MS" w:hAnsi="Times New Roman" w:cs="Times New Roman"/>
          <w:color w:val="000000"/>
          <w:sz w:val="28"/>
          <w:szCs w:val="28"/>
        </w:rPr>
      </w:pPr>
      <w:r w:rsidRPr="00FD42A2">
        <w:rPr>
          <w:rFonts w:ascii="Times New Roman" w:eastAsia="Arial Unicode MS" w:hAnsi="Times New Roman" w:cs="Times New Roman"/>
          <w:color w:val="000000"/>
          <w:sz w:val="28"/>
          <w:szCs w:val="28"/>
        </w:rPr>
        <w:t>УТВЕРЖДЕН</w:t>
      </w:r>
    </w:p>
    <w:p w:rsidR="00FD42A2" w:rsidRPr="00FD42A2" w:rsidRDefault="00FD42A2" w:rsidP="00FD42A2">
      <w:pPr>
        <w:spacing w:after="0" w:line="240" w:lineRule="auto"/>
        <w:ind w:firstLine="5398"/>
        <w:jc w:val="both"/>
        <w:rPr>
          <w:rFonts w:ascii="Times New Roman" w:eastAsia="Arial Unicode MS" w:hAnsi="Times New Roman" w:cs="Times New Roman"/>
          <w:color w:val="000000"/>
          <w:sz w:val="28"/>
          <w:szCs w:val="28"/>
        </w:rPr>
      </w:pPr>
      <w:r w:rsidRPr="00FD42A2">
        <w:rPr>
          <w:rFonts w:ascii="Times New Roman" w:eastAsia="Arial Unicode MS" w:hAnsi="Times New Roman" w:cs="Times New Roman"/>
          <w:color w:val="000000"/>
          <w:sz w:val="28"/>
          <w:szCs w:val="28"/>
        </w:rPr>
        <w:t>постановлением администрации</w:t>
      </w:r>
    </w:p>
    <w:p w:rsidR="00FD42A2" w:rsidRPr="00FD42A2" w:rsidRDefault="00FD42A2" w:rsidP="00FD42A2">
      <w:pPr>
        <w:spacing w:after="480" w:line="240" w:lineRule="auto"/>
        <w:ind w:left="5398"/>
        <w:rPr>
          <w:rFonts w:ascii="Times New Roman" w:eastAsia="Times New Roman" w:hAnsi="Times New Roman" w:cs="Times New Roman"/>
          <w:sz w:val="28"/>
          <w:szCs w:val="28"/>
          <w:lang w:eastAsia="en-US"/>
        </w:rPr>
      </w:pPr>
      <w:r w:rsidRPr="00FD42A2">
        <w:rPr>
          <w:rFonts w:ascii="Times New Roman" w:eastAsia="Times New Roman" w:hAnsi="Times New Roman" w:cs="Times New Roman"/>
          <w:sz w:val="28"/>
          <w:szCs w:val="28"/>
          <w:lang w:eastAsia="en-US"/>
        </w:rPr>
        <w:t xml:space="preserve">Верхнекамского муниципального округа от </w:t>
      </w:r>
      <w:r w:rsidR="00ED76F4">
        <w:rPr>
          <w:rFonts w:ascii="Times New Roman" w:eastAsia="Times New Roman" w:hAnsi="Times New Roman" w:cs="Times New Roman"/>
          <w:sz w:val="28"/>
          <w:szCs w:val="28"/>
          <w:lang w:eastAsia="en-US"/>
        </w:rPr>
        <w:t xml:space="preserve">25.12.2023 </w:t>
      </w:r>
      <w:r>
        <w:rPr>
          <w:rFonts w:ascii="Times New Roman" w:eastAsia="Times New Roman" w:hAnsi="Times New Roman" w:cs="Times New Roman"/>
          <w:sz w:val="28"/>
          <w:szCs w:val="28"/>
          <w:lang w:eastAsia="en-US"/>
        </w:rPr>
        <w:t xml:space="preserve"> </w:t>
      </w:r>
      <w:r w:rsidRPr="00FD42A2">
        <w:rPr>
          <w:rFonts w:ascii="Times New Roman" w:eastAsia="Times New Roman" w:hAnsi="Times New Roman" w:cs="Times New Roman"/>
          <w:sz w:val="28"/>
          <w:szCs w:val="28"/>
          <w:lang w:eastAsia="en-US"/>
        </w:rPr>
        <w:t xml:space="preserve">  № </w:t>
      </w:r>
      <w:r w:rsidR="00ED76F4">
        <w:rPr>
          <w:rFonts w:ascii="Times New Roman" w:eastAsia="Times New Roman" w:hAnsi="Times New Roman" w:cs="Times New Roman"/>
          <w:sz w:val="28"/>
          <w:szCs w:val="28"/>
          <w:lang w:eastAsia="en-US"/>
        </w:rPr>
        <w:t>1792</w:t>
      </w:r>
    </w:p>
    <w:p w:rsidR="00332464" w:rsidRPr="009D0114" w:rsidRDefault="00332464" w:rsidP="00332464">
      <w:pPr>
        <w:pStyle w:val="ConsPlusTitle"/>
        <w:widowControl/>
        <w:ind w:left="6372"/>
        <w:jc w:val="right"/>
        <w:rPr>
          <w:b w:val="0"/>
        </w:rPr>
      </w:pPr>
    </w:p>
    <w:p w:rsidR="00473775" w:rsidRPr="00CF7CF2" w:rsidRDefault="00AD3958" w:rsidP="00122A51">
      <w:pPr>
        <w:pStyle w:val="ConsPlusTitle"/>
        <w:widowControl/>
        <w:jc w:val="center"/>
        <w:rPr>
          <w:sz w:val="28"/>
          <w:szCs w:val="28"/>
        </w:rPr>
      </w:pPr>
      <w:r w:rsidRPr="00AD3958">
        <w:rPr>
          <w:sz w:val="28"/>
          <w:szCs w:val="28"/>
        </w:rPr>
        <w:t>Административный регламент предоставления муниципальной услуги «Предоставление информации об объектах учета из реестра муниципального имущества»</w:t>
      </w:r>
    </w:p>
    <w:p w:rsidR="00473775" w:rsidRPr="00CF7CF2" w:rsidRDefault="00473775" w:rsidP="00473775">
      <w:pPr>
        <w:pStyle w:val="ConsPlusNormal"/>
        <w:ind w:firstLine="540"/>
        <w:jc w:val="center"/>
        <w:rPr>
          <w:rFonts w:ascii="Times New Roman" w:hAnsi="Times New Roman" w:cs="Times New Roman"/>
          <w:sz w:val="28"/>
          <w:szCs w:val="28"/>
        </w:rPr>
      </w:pPr>
      <w:r w:rsidRPr="00CF7CF2">
        <w:rPr>
          <w:rFonts w:ascii="Times New Roman" w:hAnsi="Times New Roman" w:cs="Times New Roman"/>
          <w:sz w:val="28"/>
          <w:szCs w:val="28"/>
        </w:rPr>
        <w:t>(далее – административный регламент, муниципальная услуга)</w:t>
      </w:r>
    </w:p>
    <w:p w:rsidR="007076BA" w:rsidRPr="00CF7CF2" w:rsidRDefault="007076BA" w:rsidP="00570AAF">
      <w:pPr>
        <w:pStyle w:val="ab"/>
        <w:widowControl w:val="0"/>
        <w:numPr>
          <w:ilvl w:val="0"/>
          <w:numId w:val="4"/>
        </w:numPr>
        <w:autoSpaceDE w:val="0"/>
        <w:autoSpaceDN w:val="0"/>
        <w:adjustRightInd w:val="0"/>
        <w:spacing w:before="120" w:after="120" w:line="240" w:lineRule="auto"/>
        <w:ind w:left="0" w:firstLine="0"/>
        <w:jc w:val="center"/>
        <w:outlineLvl w:val="1"/>
        <w:rPr>
          <w:rFonts w:ascii="Times New Roman" w:hAnsi="Times New Roman" w:cs="Times New Roman"/>
          <w:b/>
          <w:sz w:val="28"/>
          <w:szCs w:val="28"/>
        </w:rPr>
      </w:pPr>
      <w:bookmarkStart w:id="0" w:name="Par43"/>
      <w:bookmarkEnd w:id="0"/>
      <w:r w:rsidRPr="00CF7CF2">
        <w:rPr>
          <w:rFonts w:ascii="Times New Roman" w:hAnsi="Times New Roman" w:cs="Times New Roman"/>
          <w:b/>
          <w:sz w:val="28"/>
          <w:szCs w:val="28"/>
        </w:rPr>
        <w:t>Общие положения</w:t>
      </w:r>
    </w:p>
    <w:p w:rsidR="00473775" w:rsidRPr="00CF7CF2" w:rsidRDefault="00473775"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bookmarkStart w:id="1" w:name="Par45"/>
      <w:bookmarkEnd w:id="1"/>
      <w:r w:rsidRPr="00CF7CF2">
        <w:rPr>
          <w:rFonts w:ascii="Times New Roman" w:eastAsia="Times New Roman" w:hAnsi="Times New Roman" w:cs="Times New Roman"/>
          <w:sz w:val="28"/>
          <w:szCs w:val="28"/>
        </w:rPr>
        <w:t>1.1. Административный регламент устанавливает порядок и стандарт предоставления муниципальной услуги.</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1.2. Заявителями, имеющими право на получение муниципальной услуги, являются:</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 физические лица;</w:t>
      </w:r>
    </w:p>
    <w:p w:rsidR="00225723"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 юридические лица</w:t>
      </w:r>
      <w:r w:rsidR="00C35CF0" w:rsidRPr="00CF7CF2">
        <w:rPr>
          <w:rFonts w:ascii="Times New Roman" w:hAnsi="Times New Roman" w:cs="Times New Roman"/>
          <w:sz w:val="28"/>
          <w:szCs w:val="28"/>
        </w:rPr>
        <w:t>;</w:t>
      </w:r>
    </w:p>
    <w:p w:rsidR="00473775" w:rsidRPr="00CF7CF2" w:rsidRDefault="00225723"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 индивидуальные предприниматели </w:t>
      </w:r>
      <w:r w:rsidR="00473775" w:rsidRPr="00CF7CF2">
        <w:rPr>
          <w:rFonts w:ascii="Times New Roman" w:hAnsi="Times New Roman" w:cs="Times New Roman"/>
          <w:sz w:val="28"/>
          <w:szCs w:val="28"/>
        </w:rPr>
        <w:t>(далее – заявитель).</w:t>
      </w:r>
    </w:p>
    <w:p w:rsidR="00225723" w:rsidRPr="00CF7CF2" w:rsidRDefault="00225723"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Представлять интересы заявителя имеют право:</w:t>
      </w:r>
    </w:p>
    <w:p w:rsidR="00225723" w:rsidRPr="00CF7CF2" w:rsidRDefault="00225723"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от имени физических лиц: законные представители (родители, усыновители, опекуны) несовершеннолетних в возрасте до 14 лет, опекуны недееспособных граждан либо представители, действующие в силу полномочий, основанных на доверенности;</w:t>
      </w:r>
    </w:p>
    <w:p w:rsidR="00225723" w:rsidRPr="00CF7CF2" w:rsidRDefault="00225723"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от имени юридических лиц: представители, действующие в соответствии с законом или учредительными документами в силу полномочий без доверенности или представители, действующие в силу полномочий, основанных на доверенности или договоре.</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1.3. Информация о местах нахождения органов местного сам</w:t>
      </w:r>
      <w:r w:rsidR="00332464" w:rsidRPr="00CF7CF2">
        <w:rPr>
          <w:rFonts w:ascii="Times New Roman" w:hAnsi="Times New Roman" w:cs="Times New Roman"/>
          <w:sz w:val="28"/>
          <w:szCs w:val="28"/>
        </w:rPr>
        <w:t>оуправления в лице администрации</w:t>
      </w:r>
      <w:r w:rsidRPr="00CF7CF2">
        <w:rPr>
          <w:rFonts w:ascii="Times New Roman" w:hAnsi="Times New Roman" w:cs="Times New Roman"/>
          <w:sz w:val="28"/>
          <w:szCs w:val="28"/>
        </w:rPr>
        <w:t>, предоставляющих муниципальную услугу, организаций, участвующих в предоставлении услуги и не являющихся многофункциональными центрами предоставления государственных и муниципальных услуг, графиках работы, контактных телефонов, размещаются:</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w:t>
      </w:r>
    </w:p>
    <w:p w:rsidR="009F6693" w:rsidRPr="00CF7CF2" w:rsidRDefault="006A4227" w:rsidP="00570AAF">
      <w:pPr>
        <w:pStyle w:val="af6"/>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при использовании официального информационного сайта </w:t>
      </w:r>
    </w:p>
    <w:p w:rsidR="006A4227" w:rsidRPr="00CF7CF2" w:rsidRDefault="006A4227" w:rsidP="00570AAF">
      <w:pPr>
        <w:pStyle w:val="af6"/>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администрации муниципального образования, а также информационной системы «Портал государственных услуг Кировской области» (http://www.pgmu.ako.kirov.ru) или федеральной муниципальной информационной системы «Единый портал государственных и муниципальных услуг (функций)» (http://www.gosuslugi.ru);</w:t>
      </w:r>
    </w:p>
    <w:p w:rsidR="006A4227" w:rsidRPr="00CF7CF2" w:rsidRDefault="006A4227" w:rsidP="00570AAF">
      <w:pPr>
        <w:pStyle w:val="af6"/>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lastRenderedPageBreak/>
        <w:t xml:space="preserve">при обращении в территориальные отделы многофункционального центра. Сведения о контактных телефонах и местонахождении многофункционального центра размещены на сайте по адресу </w:t>
      </w:r>
      <w:hyperlink r:id="rId12" w:history="1">
        <w:r w:rsidR="00701B40" w:rsidRPr="00CF7CF2">
          <w:rPr>
            <w:rStyle w:val="a3"/>
            <w:rFonts w:ascii="Times New Roman" w:eastAsia="Times New Roman" w:hAnsi="Times New Roman" w:cs="Times New Roman"/>
            <w:sz w:val="28"/>
            <w:szCs w:val="28"/>
          </w:rPr>
          <w:t>http://моидокументы43.рф/contact/</w:t>
        </w:r>
      </w:hyperlink>
      <w:r w:rsidRPr="00CF7CF2">
        <w:rPr>
          <w:rFonts w:ascii="Times New Roman" w:eastAsia="Times New Roman" w:hAnsi="Times New Roman" w:cs="Times New Roman"/>
          <w:sz w:val="28"/>
          <w:szCs w:val="28"/>
        </w:rPr>
        <w:t>.</w:t>
      </w:r>
    </w:p>
    <w:p w:rsidR="00473775" w:rsidRPr="00CF7CF2" w:rsidRDefault="00473775" w:rsidP="00570AAF">
      <w:pPr>
        <w:pStyle w:val="ConsPlusNormal"/>
        <w:spacing w:before="120" w:after="120"/>
        <w:jc w:val="center"/>
        <w:rPr>
          <w:rFonts w:ascii="Times New Roman" w:hAnsi="Times New Roman" w:cs="Times New Roman"/>
          <w:b/>
          <w:sz w:val="28"/>
          <w:szCs w:val="28"/>
        </w:rPr>
      </w:pPr>
      <w:r w:rsidRPr="00CF7CF2">
        <w:rPr>
          <w:rFonts w:ascii="Times New Roman" w:hAnsi="Times New Roman" w:cs="Times New Roman"/>
          <w:b/>
          <w:sz w:val="28"/>
          <w:szCs w:val="28"/>
        </w:rPr>
        <w:t>2. Стандарт предоставления муниципальной услуги</w:t>
      </w:r>
    </w:p>
    <w:p w:rsidR="00473775" w:rsidRPr="00CF7CF2" w:rsidRDefault="00473775" w:rsidP="00570AAF">
      <w:pPr>
        <w:pStyle w:val="ConsPlusTitle"/>
        <w:widowControl/>
        <w:ind w:firstLine="709"/>
        <w:jc w:val="both"/>
        <w:rPr>
          <w:b w:val="0"/>
          <w:sz w:val="28"/>
          <w:szCs w:val="28"/>
        </w:rPr>
      </w:pPr>
      <w:r w:rsidRPr="00CF7CF2">
        <w:rPr>
          <w:b w:val="0"/>
          <w:sz w:val="28"/>
          <w:szCs w:val="28"/>
        </w:rPr>
        <w:t xml:space="preserve">2.1. Полное наименование муниципальной услуги: </w:t>
      </w:r>
    </w:p>
    <w:p w:rsidR="00473775" w:rsidRPr="00CF7CF2" w:rsidRDefault="00473775" w:rsidP="00570AAF">
      <w:pPr>
        <w:pStyle w:val="ConsPlusTitle"/>
        <w:widowControl/>
        <w:ind w:firstLine="709"/>
        <w:jc w:val="both"/>
        <w:rPr>
          <w:b w:val="0"/>
          <w:sz w:val="28"/>
          <w:szCs w:val="28"/>
        </w:rPr>
      </w:pPr>
      <w:r w:rsidRPr="00CF7CF2">
        <w:rPr>
          <w:b w:val="0"/>
          <w:sz w:val="28"/>
          <w:szCs w:val="28"/>
        </w:rPr>
        <w:t>Предоставление сведений об объектах учета, содержащихся в реестре муниципального имущества</w:t>
      </w:r>
      <w:r w:rsidR="00D50A5B" w:rsidRPr="00CF7CF2">
        <w:rPr>
          <w:b w:val="0"/>
          <w:sz w:val="28"/>
          <w:szCs w:val="28"/>
        </w:rPr>
        <w:t>.</w:t>
      </w:r>
    </w:p>
    <w:p w:rsidR="00473775" w:rsidRPr="00CF7CF2" w:rsidRDefault="00473775" w:rsidP="00570AAF">
      <w:pPr>
        <w:pStyle w:val="ConsPlusNormal"/>
        <w:ind w:firstLine="709"/>
        <w:jc w:val="both"/>
        <w:rPr>
          <w:rFonts w:ascii="Times New Roman" w:hAnsi="Times New Roman" w:cs="Times New Roman"/>
          <w:b/>
          <w:sz w:val="28"/>
          <w:szCs w:val="28"/>
        </w:rPr>
      </w:pPr>
      <w:r w:rsidRPr="00CF7CF2">
        <w:rPr>
          <w:rFonts w:ascii="Times New Roman" w:hAnsi="Times New Roman" w:cs="Times New Roman"/>
          <w:sz w:val="28"/>
          <w:szCs w:val="28"/>
        </w:rPr>
        <w:t>Сокращенное наименование</w:t>
      </w:r>
      <w:r w:rsidRPr="00CF7CF2">
        <w:rPr>
          <w:rFonts w:ascii="Times New Roman" w:hAnsi="Times New Roman" w:cs="Times New Roman"/>
          <w:b/>
          <w:sz w:val="28"/>
          <w:szCs w:val="28"/>
        </w:rPr>
        <w:t xml:space="preserve">: </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Предоставление сведений об объектах учета, содержащихся в реестре муниципального имущества</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2.2. Муниципальную услугу предоставляют:</w:t>
      </w:r>
    </w:p>
    <w:p w:rsidR="00473775" w:rsidRPr="00CF7CF2" w:rsidRDefault="00473775" w:rsidP="00570AAF">
      <w:pPr>
        <w:widowControl w:val="0"/>
        <w:autoSpaceDE w:val="0"/>
        <w:autoSpaceDN w:val="0"/>
        <w:adjustRightInd w:val="0"/>
        <w:spacing w:after="0" w:line="240" w:lineRule="auto"/>
        <w:ind w:firstLine="709"/>
        <w:jc w:val="both"/>
        <w:outlineLvl w:val="2"/>
        <w:rPr>
          <w:rFonts w:ascii="Times New Roman" w:hAnsi="Times New Roman" w:cs="Times New Roman"/>
          <w:sz w:val="28"/>
          <w:szCs w:val="28"/>
        </w:rPr>
      </w:pPr>
      <w:r w:rsidRPr="00CF7CF2">
        <w:rPr>
          <w:rFonts w:ascii="Times New Roman" w:hAnsi="Times New Roman" w:cs="Times New Roman"/>
          <w:sz w:val="28"/>
          <w:szCs w:val="28"/>
        </w:rPr>
        <w:t xml:space="preserve">Администрация </w:t>
      </w:r>
      <w:r w:rsidR="006A4227" w:rsidRPr="00CF7CF2">
        <w:rPr>
          <w:rFonts w:ascii="Times New Roman" w:hAnsi="Times New Roman" w:cs="Times New Roman"/>
          <w:sz w:val="28"/>
          <w:szCs w:val="28"/>
        </w:rPr>
        <w:t>Верхнекамского муниципального округа Кировской области</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В предоставлении услуги участвуют:</w:t>
      </w:r>
    </w:p>
    <w:p w:rsidR="00473775" w:rsidRPr="00CF7CF2" w:rsidRDefault="006A4227"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 многофункциональный центр;</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Заявление на получение муниципальной услуги с комплектом документов принимается:</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1) при личной явке:</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в филиалах, отделах, удаленных рабочих местах «МФЦ» (при наличии соглашения);</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2) без личной явки:</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в электронной форме через личный кабинет заявителя</w:t>
      </w:r>
      <w:r w:rsidR="00BD4AD1" w:rsidRPr="00CF7CF2">
        <w:rPr>
          <w:rFonts w:ascii="Times New Roman" w:hAnsi="Times New Roman" w:cs="Times New Roman"/>
          <w:sz w:val="28"/>
          <w:szCs w:val="28"/>
        </w:rPr>
        <w:t xml:space="preserve"> в федеральной государственной информационной системе «Единый портал государственных и муниципальных услуг (функций)» (https://www.gosuslugi.ru/) (далее - ЕПГУ)</w:t>
      </w:r>
      <w:r w:rsidR="009A7606" w:rsidRPr="00CF7CF2">
        <w:rPr>
          <w:rFonts w:ascii="Times New Roman" w:hAnsi="Times New Roman" w:cs="Times New Roman"/>
          <w:sz w:val="28"/>
          <w:szCs w:val="28"/>
        </w:rPr>
        <w:t>;</w:t>
      </w:r>
    </w:p>
    <w:p w:rsidR="009A7606" w:rsidRPr="00CF7CF2" w:rsidRDefault="009A7606"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в электронной форме через сайт </w:t>
      </w:r>
      <w:r w:rsidR="00BD4AD1" w:rsidRPr="00CF7CF2">
        <w:rPr>
          <w:rFonts w:ascii="Times New Roman" w:hAnsi="Times New Roman" w:cs="Times New Roman"/>
          <w:sz w:val="28"/>
          <w:szCs w:val="28"/>
        </w:rPr>
        <w:t>округа</w:t>
      </w:r>
      <w:r w:rsidRPr="00CF7CF2">
        <w:rPr>
          <w:rFonts w:ascii="Times New Roman" w:hAnsi="Times New Roman" w:cs="Times New Roman"/>
          <w:sz w:val="28"/>
          <w:szCs w:val="28"/>
        </w:rPr>
        <w:t xml:space="preserve"> (при технической реализации);</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1) посредством ЕПГУ - в МФЦ;</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2) посредством сайта ОМСУ, МФЦ (при технической реализации) - в МФЦ;</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3) по телефону - в МФЦ.</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МФЦ графика приема заявителей.</w:t>
      </w:r>
    </w:p>
    <w:p w:rsidR="004A12A3" w:rsidRPr="00CF7CF2" w:rsidRDefault="004A12A3" w:rsidP="00570AAF">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2.2.1. </w:t>
      </w:r>
      <w:proofErr w:type="gramStart"/>
      <w:r w:rsidRPr="00CF7CF2">
        <w:rPr>
          <w:rFonts w:ascii="Times New Roman" w:hAnsi="Times New Roman" w:cs="Times New Roman"/>
          <w:sz w:val="28"/>
          <w:szCs w:val="28"/>
        </w:rPr>
        <w:t xml:space="preserve">В целях предоставления </w:t>
      </w:r>
      <w:r w:rsidR="009476C8" w:rsidRPr="00CF7CF2">
        <w:rPr>
          <w:rFonts w:ascii="Times New Roman" w:hAnsi="Times New Roman" w:cs="Times New Roman"/>
          <w:sz w:val="28"/>
          <w:szCs w:val="28"/>
        </w:rPr>
        <w:t>муниципаль</w:t>
      </w:r>
      <w:r w:rsidRPr="00CF7CF2">
        <w:rPr>
          <w:rFonts w:ascii="Times New Roman" w:hAnsi="Times New Roman" w:cs="Times New Roman"/>
          <w:sz w:val="28"/>
          <w:szCs w:val="28"/>
        </w:rPr>
        <w:t xml:space="preserve">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0A0D89" w:rsidRPr="00CF7CF2">
        <w:rPr>
          <w:rFonts w:ascii="Times New Roman" w:hAnsi="Times New Roman" w:cs="Times New Roman"/>
          <w:sz w:val="28"/>
          <w:szCs w:val="28"/>
        </w:rPr>
        <w:t>органов местного самоуправления</w:t>
      </w:r>
      <w:r w:rsidRPr="00CF7CF2">
        <w:rPr>
          <w:rFonts w:ascii="Times New Roman" w:hAnsi="Times New Roman" w:cs="Times New Roman"/>
          <w:sz w:val="28"/>
          <w:szCs w:val="28"/>
        </w:rPr>
        <w:t xml:space="preserve">, </w:t>
      </w:r>
      <w:r w:rsidR="000A0D89" w:rsidRPr="00CF7CF2">
        <w:rPr>
          <w:rFonts w:ascii="Times New Roman" w:hAnsi="Times New Roman" w:cs="Times New Roman"/>
          <w:sz w:val="28"/>
          <w:szCs w:val="28"/>
        </w:rPr>
        <w:t>многофункциональном центре</w:t>
      </w:r>
      <w:r w:rsidRPr="00CF7CF2">
        <w:rPr>
          <w:rFonts w:ascii="Times New Roman" w:hAnsi="Times New Roman" w:cs="Times New Roman"/>
          <w:sz w:val="28"/>
          <w:szCs w:val="28"/>
        </w:rPr>
        <w:t xml:space="preserve"> с использованием информационных технологий, предусмотренных </w:t>
      </w:r>
      <w:hyperlink r:id="rId13" w:history="1">
        <w:r w:rsidRPr="00CF7CF2">
          <w:rPr>
            <w:rFonts w:ascii="Times New Roman" w:hAnsi="Times New Roman" w:cs="Times New Roman"/>
            <w:sz w:val="28"/>
            <w:szCs w:val="28"/>
          </w:rPr>
          <w:t>частью 18 статьи 14.1</w:t>
        </w:r>
      </w:hyperlink>
      <w:r w:rsidRPr="00CF7CF2">
        <w:rPr>
          <w:rFonts w:ascii="Times New Roman" w:hAnsi="Times New Roman" w:cs="Times New Roman"/>
          <w:sz w:val="28"/>
          <w:szCs w:val="28"/>
        </w:rPr>
        <w:t xml:space="preserve"> Федерального закона от 27 июля 2006 года № 149-ФЗ «Об информации</w:t>
      </w:r>
      <w:proofErr w:type="gramEnd"/>
      <w:r w:rsidRPr="00CF7CF2">
        <w:rPr>
          <w:rFonts w:ascii="Times New Roman" w:hAnsi="Times New Roman" w:cs="Times New Roman"/>
          <w:sz w:val="28"/>
          <w:szCs w:val="28"/>
        </w:rPr>
        <w:t xml:space="preserve">, информационных </w:t>
      </w:r>
      <w:proofErr w:type="gramStart"/>
      <w:r w:rsidRPr="00CF7CF2">
        <w:rPr>
          <w:rFonts w:ascii="Times New Roman" w:hAnsi="Times New Roman" w:cs="Times New Roman"/>
          <w:sz w:val="28"/>
          <w:szCs w:val="28"/>
        </w:rPr>
        <w:t>технологиях</w:t>
      </w:r>
      <w:proofErr w:type="gramEnd"/>
      <w:r w:rsidRPr="00CF7CF2">
        <w:rPr>
          <w:rFonts w:ascii="Times New Roman" w:hAnsi="Times New Roman" w:cs="Times New Roman"/>
          <w:sz w:val="28"/>
          <w:szCs w:val="28"/>
        </w:rPr>
        <w:t xml:space="preserve"> и о защите информации» (при технической реализации).</w:t>
      </w:r>
    </w:p>
    <w:p w:rsidR="00EB5708" w:rsidRPr="00CF7CF2" w:rsidRDefault="00EB5708" w:rsidP="00570AAF">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lastRenderedPageBreak/>
        <w:t xml:space="preserve">2.2.2. При предоставлении </w:t>
      </w:r>
      <w:r w:rsidR="009476C8" w:rsidRPr="00CF7CF2">
        <w:rPr>
          <w:rFonts w:ascii="Times New Roman" w:hAnsi="Times New Roman" w:cs="Times New Roman"/>
          <w:sz w:val="28"/>
          <w:szCs w:val="28"/>
        </w:rPr>
        <w:t>муниципаль</w:t>
      </w:r>
      <w:r w:rsidRPr="00CF7CF2">
        <w:rPr>
          <w:rFonts w:ascii="Times New Roman" w:hAnsi="Times New Roman" w:cs="Times New Roman"/>
          <w:sz w:val="28"/>
          <w:szCs w:val="28"/>
        </w:rPr>
        <w:t>ной услуги в электронной форме идентификация и аутентификация могут осуществляться посредством:</w:t>
      </w:r>
    </w:p>
    <w:p w:rsidR="00EB5708" w:rsidRPr="00CF7CF2" w:rsidRDefault="00EB5708" w:rsidP="00570AA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F7CF2">
        <w:rPr>
          <w:rFonts w:ascii="Times New Roman" w:hAnsi="Times New Roman" w:cs="Times New Roman"/>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4A12A3" w:rsidRPr="00CF7CF2" w:rsidRDefault="00EB5708" w:rsidP="00570AAF">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2) единой системы идентификац</w:t>
      </w:r>
      <w:proofErr w:type="gramStart"/>
      <w:r w:rsidRPr="00CF7CF2">
        <w:rPr>
          <w:rFonts w:ascii="Times New Roman" w:hAnsi="Times New Roman" w:cs="Times New Roman"/>
          <w:sz w:val="28"/>
          <w:szCs w:val="28"/>
        </w:rPr>
        <w:t>ии и ау</w:t>
      </w:r>
      <w:proofErr w:type="gramEnd"/>
      <w:r w:rsidRPr="00CF7CF2">
        <w:rPr>
          <w:rFonts w:ascii="Times New Roman" w:hAnsi="Times New Roman" w:cs="Times New Roman"/>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2.3. Результатом предоставления муниципальной услуги является:</w:t>
      </w:r>
    </w:p>
    <w:p w:rsidR="00C14337" w:rsidRPr="00CF7CF2" w:rsidRDefault="00B8030F" w:rsidP="00570A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 </w:t>
      </w:r>
      <w:r w:rsidR="00C14337" w:rsidRPr="00CF7CF2">
        <w:rPr>
          <w:rFonts w:ascii="Times New Roman" w:eastAsia="Times New Roman" w:hAnsi="Times New Roman" w:cs="Times New Roman"/>
          <w:sz w:val="28"/>
          <w:szCs w:val="28"/>
        </w:rPr>
        <w:t>выписк</w:t>
      </w:r>
      <w:r w:rsidR="009A7606" w:rsidRPr="00CF7CF2">
        <w:rPr>
          <w:rFonts w:ascii="Times New Roman" w:eastAsia="Times New Roman" w:hAnsi="Times New Roman" w:cs="Times New Roman"/>
          <w:sz w:val="28"/>
          <w:szCs w:val="28"/>
        </w:rPr>
        <w:t>а</w:t>
      </w:r>
      <w:r w:rsidR="00C14337" w:rsidRPr="00CF7CF2">
        <w:rPr>
          <w:rFonts w:ascii="Times New Roman" w:eastAsia="Times New Roman" w:hAnsi="Times New Roman" w:cs="Times New Roman"/>
          <w:sz w:val="28"/>
          <w:szCs w:val="28"/>
        </w:rPr>
        <w:t xml:space="preserve"> из реестра муниципального имущества </w:t>
      </w:r>
      <w:r w:rsidR="000A0D89" w:rsidRPr="00CF7CF2">
        <w:rPr>
          <w:rFonts w:ascii="Times New Roman" w:eastAsia="Times New Roman" w:hAnsi="Times New Roman" w:cs="Times New Roman"/>
          <w:sz w:val="28"/>
          <w:szCs w:val="28"/>
        </w:rPr>
        <w:t>Верхнекамского муниципального округа</w:t>
      </w:r>
      <w:r w:rsidR="00815A2C" w:rsidRPr="00CF7CF2">
        <w:rPr>
          <w:rFonts w:ascii="Times New Roman" w:eastAsia="Times New Roman" w:hAnsi="Times New Roman" w:cs="Times New Roman"/>
          <w:sz w:val="28"/>
          <w:szCs w:val="28"/>
        </w:rPr>
        <w:t xml:space="preserve"> </w:t>
      </w:r>
      <w:r w:rsidR="00C35CF0" w:rsidRPr="00CF7CF2">
        <w:rPr>
          <w:rFonts w:ascii="Times New Roman" w:eastAsia="Times New Roman" w:hAnsi="Times New Roman" w:cs="Times New Roman"/>
          <w:sz w:val="28"/>
          <w:szCs w:val="28"/>
        </w:rPr>
        <w:t>(</w:t>
      </w:r>
      <w:r w:rsidR="00C019B4" w:rsidRPr="00CF7CF2">
        <w:rPr>
          <w:rFonts w:ascii="Times New Roman" w:eastAsia="Times New Roman" w:hAnsi="Times New Roman" w:cs="Times New Roman"/>
          <w:sz w:val="28"/>
          <w:szCs w:val="28"/>
        </w:rPr>
        <w:t>далее – выписка)</w:t>
      </w:r>
      <w:r w:rsidR="00C35CF0" w:rsidRPr="00CF7CF2">
        <w:rPr>
          <w:rFonts w:ascii="Times New Roman" w:eastAsia="Times New Roman" w:hAnsi="Times New Roman" w:cs="Times New Roman"/>
          <w:sz w:val="28"/>
          <w:szCs w:val="28"/>
        </w:rPr>
        <w:t>;</w:t>
      </w:r>
    </w:p>
    <w:p w:rsidR="00C14337" w:rsidRPr="00CF7CF2" w:rsidRDefault="00B8030F" w:rsidP="00570A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 </w:t>
      </w:r>
      <w:r w:rsidR="00D50A5B" w:rsidRPr="00CF7CF2">
        <w:rPr>
          <w:rFonts w:ascii="Times New Roman" w:eastAsia="Times New Roman" w:hAnsi="Times New Roman" w:cs="Times New Roman"/>
          <w:sz w:val="28"/>
          <w:szCs w:val="28"/>
        </w:rPr>
        <w:t xml:space="preserve">уведомление об отсутствии объекта учета в реестре </w:t>
      </w:r>
      <w:r w:rsidR="00C14337" w:rsidRPr="00CF7CF2">
        <w:rPr>
          <w:rFonts w:ascii="Times New Roman" w:eastAsia="Times New Roman" w:hAnsi="Times New Roman" w:cs="Times New Roman"/>
          <w:sz w:val="28"/>
          <w:szCs w:val="28"/>
        </w:rPr>
        <w:t>муницип</w:t>
      </w:r>
      <w:r w:rsidR="00CE72B9" w:rsidRPr="00CF7CF2">
        <w:rPr>
          <w:rFonts w:ascii="Times New Roman" w:eastAsia="Times New Roman" w:hAnsi="Times New Roman" w:cs="Times New Roman"/>
          <w:sz w:val="28"/>
          <w:szCs w:val="28"/>
        </w:rPr>
        <w:t xml:space="preserve">ального имущества </w:t>
      </w:r>
      <w:r w:rsidR="000A0D89" w:rsidRPr="00CF7CF2">
        <w:rPr>
          <w:rFonts w:ascii="Times New Roman" w:eastAsia="Times New Roman" w:hAnsi="Times New Roman" w:cs="Times New Roman"/>
          <w:sz w:val="28"/>
          <w:szCs w:val="28"/>
        </w:rPr>
        <w:t>Верхнекамского муниципального округа</w:t>
      </w:r>
      <w:r w:rsidR="00815A2C" w:rsidRPr="00CF7CF2">
        <w:rPr>
          <w:rFonts w:ascii="Times New Roman" w:eastAsia="Times New Roman" w:hAnsi="Times New Roman" w:cs="Times New Roman"/>
          <w:sz w:val="28"/>
          <w:szCs w:val="28"/>
        </w:rPr>
        <w:t xml:space="preserve"> </w:t>
      </w:r>
      <w:r w:rsidR="00CE72B9" w:rsidRPr="00CF7CF2">
        <w:rPr>
          <w:rFonts w:ascii="Times New Roman" w:eastAsia="Times New Roman" w:hAnsi="Times New Roman" w:cs="Times New Roman"/>
          <w:sz w:val="28"/>
          <w:szCs w:val="28"/>
        </w:rPr>
        <w:t>(по форме согласно приложению 2 к административному регламенту);</w:t>
      </w:r>
    </w:p>
    <w:p w:rsidR="00473775" w:rsidRPr="00CF7CF2" w:rsidRDefault="00B8030F"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eastAsia="Times New Roman" w:hAnsi="Times New Roman" w:cs="Times New Roman"/>
          <w:sz w:val="28"/>
          <w:szCs w:val="28"/>
        </w:rPr>
        <w:t xml:space="preserve">- </w:t>
      </w:r>
      <w:r w:rsidR="00473775" w:rsidRPr="00CF7CF2">
        <w:rPr>
          <w:rFonts w:ascii="Times New Roman" w:hAnsi="Times New Roman" w:cs="Times New Roman"/>
          <w:sz w:val="28"/>
          <w:szCs w:val="28"/>
        </w:rPr>
        <w:t>решени</w:t>
      </w:r>
      <w:r w:rsidR="009A7606" w:rsidRPr="00CF7CF2">
        <w:rPr>
          <w:rFonts w:ascii="Times New Roman" w:hAnsi="Times New Roman" w:cs="Times New Roman"/>
          <w:sz w:val="28"/>
          <w:szCs w:val="28"/>
        </w:rPr>
        <w:t>е</w:t>
      </w:r>
      <w:r w:rsidR="00473775" w:rsidRPr="00CF7CF2">
        <w:rPr>
          <w:rFonts w:ascii="Times New Roman" w:hAnsi="Times New Roman" w:cs="Times New Roman"/>
          <w:sz w:val="28"/>
          <w:szCs w:val="28"/>
        </w:rPr>
        <w:t xml:space="preserve"> об отказе в предоставлении муниципальной услуг</w:t>
      </w:r>
      <w:proofErr w:type="gramStart"/>
      <w:r w:rsidR="00473775" w:rsidRPr="00CF7CF2">
        <w:rPr>
          <w:rFonts w:ascii="Times New Roman" w:hAnsi="Times New Roman" w:cs="Times New Roman"/>
          <w:sz w:val="28"/>
          <w:szCs w:val="28"/>
        </w:rPr>
        <w:t>и</w:t>
      </w:r>
      <w:r w:rsidR="00CE72B9" w:rsidRPr="00CF7CF2">
        <w:rPr>
          <w:rFonts w:ascii="Times New Roman" w:hAnsi="Times New Roman" w:cs="Times New Roman"/>
          <w:sz w:val="28"/>
          <w:szCs w:val="28"/>
        </w:rPr>
        <w:t>(</w:t>
      </w:r>
      <w:proofErr w:type="gramEnd"/>
      <w:r w:rsidR="00CE72B9" w:rsidRPr="00CF7CF2">
        <w:rPr>
          <w:rFonts w:ascii="Times New Roman" w:hAnsi="Times New Roman" w:cs="Times New Roman"/>
          <w:sz w:val="28"/>
          <w:szCs w:val="28"/>
        </w:rPr>
        <w:t>по форме согласно приложению 3 к административному регламенту)</w:t>
      </w:r>
      <w:r w:rsidR="00473775" w:rsidRPr="00CF7CF2">
        <w:rPr>
          <w:rFonts w:ascii="Times New Roman" w:hAnsi="Times New Roman" w:cs="Times New Roman"/>
          <w:sz w:val="28"/>
          <w:szCs w:val="28"/>
        </w:rPr>
        <w:t>.</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2.3.1. Результат предоставления муниципальной услуги предоставляется:</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1) при личной явке:</w:t>
      </w:r>
    </w:p>
    <w:p w:rsidR="00F02939" w:rsidRPr="00CF7CF2" w:rsidRDefault="00F02939"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в Администрации;</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в </w:t>
      </w:r>
      <w:r w:rsidR="000A0D89" w:rsidRPr="00CF7CF2">
        <w:rPr>
          <w:rFonts w:ascii="Times New Roman" w:hAnsi="Times New Roman" w:cs="Times New Roman"/>
          <w:sz w:val="28"/>
          <w:szCs w:val="28"/>
        </w:rPr>
        <w:t>многофункциональном центре</w:t>
      </w:r>
      <w:r w:rsidRPr="00CF7CF2">
        <w:rPr>
          <w:rFonts w:ascii="Times New Roman" w:hAnsi="Times New Roman" w:cs="Times New Roman"/>
          <w:sz w:val="28"/>
          <w:szCs w:val="28"/>
        </w:rPr>
        <w:t>;</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2) без личной явки:</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посредством ЕП</w:t>
      </w:r>
      <w:r w:rsidR="00C35CF0" w:rsidRPr="00CF7CF2">
        <w:rPr>
          <w:rFonts w:ascii="Times New Roman" w:hAnsi="Times New Roman" w:cs="Times New Roman"/>
          <w:sz w:val="28"/>
          <w:szCs w:val="28"/>
        </w:rPr>
        <w:t>ГУ</w:t>
      </w:r>
      <w:r w:rsidRPr="00CF7CF2">
        <w:rPr>
          <w:rFonts w:ascii="Times New Roman" w:hAnsi="Times New Roman" w:cs="Times New Roman"/>
          <w:sz w:val="28"/>
          <w:szCs w:val="28"/>
        </w:rPr>
        <w:t>.</w:t>
      </w:r>
    </w:p>
    <w:p w:rsidR="00473775" w:rsidRPr="00CF7CF2" w:rsidRDefault="00473775" w:rsidP="00570AAF">
      <w:pPr>
        <w:pStyle w:val="ConsPlusTitle"/>
        <w:widowControl/>
        <w:ind w:firstLine="709"/>
        <w:jc w:val="both"/>
        <w:rPr>
          <w:b w:val="0"/>
          <w:sz w:val="28"/>
          <w:szCs w:val="28"/>
        </w:rPr>
      </w:pPr>
      <w:r w:rsidRPr="00CF7CF2">
        <w:rPr>
          <w:b w:val="0"/>
          <w:sz w:val="28"/>
          <w:szCs w:val="28"/>
        </w:rPr>
        <w:t xml:space="preserve">2.4. Срок предоставления муниципальной услуги составляет не более </w:t>
      </w:r>
      <w:r w:rsidR="00243F10" w:rsidRPr="00CF7CF2">
        <w:rPr>
          <w:b w:val="0"/>
          <w:sz w:val="28"/>
          <w:szCs w:val="28"/>
        </w:rPr>
        <w:t xml:space="preserve">7 </w:t>
      </w:r>
      <w:r w:rsidRPr="00CF7CF2">
        <w:rPr>
          <w:b w:val="0"/>
          <w:sz w:val="28"/>
          <w:szCs w:val="28"/>
        </w:rPr>
        <w:t>(</w:t>
      </w:r>
      <w:r w:rsidR="00243F10" w:rsidRPr="00CF7CF2">
        <w:rPr>
          <w:b w:val="0"/>
          <w:sz w:val="28"/>
          <w:szCs w:val="28"/>
        </w:rPr>
        <w:t>семи</w:t>
      </w:r>
      <w:r w:rsidRPr="00CF7CF2">
        <w:rPr>
          <w:b w:val="0"/>
          <w:sz w:val="28"/>
          <w:szCs w:val="28"/>
        </w:rPr>
        <w:t xml:space="preserve">) </w:t>
      </w:r>
      <w:r w:rsidR="00243F10" w:rsidRPr="00CF7CF2">
        <w:rPr>
          <w:b w:val="0"/>
          <w:sz w:val="28"/>
          <w:szCs w:val="28"/>
        </w:rPr>
        <w:t>рабочих</w:t>
      </w:r>
      <w:r w:rsidRPr="00CF7CF2">
        <w:rPr>
          <w:b w:val="0"/>
          <w:sz w:val="28"/>
          <w:szCs w:val="28"/>
        </w:rPr>
        <w:t xml:space="preserve"> дней со дня поступления заявления о</w:t>
      </w:r>
      <w:r w:rsidR="00AE1789" w:rsidRPr="00CF7CF2">
        <w:rPr>
          <w:b w:val="0"/>
          <w:sz w:val="28"/>
          <w:szCs w:val="28"/>
        </w:rPr>
        <w:t xml:space="preserve"> </w:t>
      </w:r>
      <w:r w:rsidRPr="00CF7CF2">
        <w:rPr>
          <w:b w:val="0"/>
          <w:sz w:val="28"/>
          <w:szCs w:val="28"/>
        </w:rPr>
        <w:t>предоставлении сведений об объектах учета, содержащихся в реестре муниципального имущества</w:t>
      </w:r>
      <w:r w:rsidR="00243F10" w:rsidRPr="00CF7CF2">
        <w:rPr>
          <w:b w:val="0"/>
          <w:sz w:val="28"/>
          <w:szCs w:val="28"/>
        </w:rPr>
        <w:t>,</w:t>
      </w:r>
      <w:r w:rsidR="00AE1789" w:rsidRPr="00CF7CF2">
        <w:rPr>
          <w:b w:val="0"/>
          <w:sz w:val="28"/>
          <w:szCs w:val="28"/>
        </w:rPr>
        <w:t xml:space="preserve"> </w:t>
      </w:r>
      <w:r w:rsidRPr="00CF7CF2">
        <w:rPr>
          <w:b w:val="0"/>
          <w:sz w:val="28"/>
          <w:szCs w:val="28"/>
        </w:rPr>
        <w:t>в Администрацию (далее – заявление).</w:t>
      </w:r>
    </w:p>
    <w:p w:rsidR="00CD4C6F"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2.5.</w:t>
      </w:r>
      <w:r w:rsidR="00CD4C6F" w:rsidRPr="00CF7CF2">
        <w:rPr>
          <w:rFonts w:ascii="Times New Roman" w:hAnsi="Times New Roman" w:cs="Times New Roman"/>
          <w:sz w:val="28"/>
          <w:szCs w:val="28"/>
        </w:rPr>
        <w:t xml:space="preserve">Перечень нормативных правовых актов, регулирующих предоставление муниципальной услуги (с указанием их реквизитов </w:t>
      </w:r>
      <w:r w:rsidR="00CD4C6F" w:rsidRPr="00CF7CF2">
        <w:rPr>
          <w:rFonts w:ascii="Times New Roman" w:hAnsi="Times New Roman" w:cs="Times New Roman"/>
          <w:sz w:val="28"/>
          <w:szCs w:val="28"/>
        </w:rPr>
        <w:br/>
        <w:t xml:space="preserve">и источников официального опубликования), подлежит обязательному размещению на сайте администрации, в федеральном реестре, в </w:t>
      </w:r>
      <w:r w:rsidR="00CD4C6F" w:rsidRPr="00CF7CF2">
        <w:rPr>
          <w:rFonts w:ascii="Times New Roman" w:hAnsi="Times New Roman" w:cs="Times New Roman"/>
          <w:bCs/>
          <w:sz w:val="28"/>
          <w:szCs w:val="28"/>
        </w:rPr>
        <w:t xml:space="preserve">Едином портале </w:t>
      </w:r>
      <w:r w:rsidR="00CD4C6F" w:rsidRPr="00CF7CF2">
        <w:rPr>
          <w:rFonts w:ascii="Times New Roman" w:hAnsi="Times New Roman" w:cs="Times New Roman"/>
          <w:sz w:val="28"/>
          <w:szCs w:val="28"/>
        </w:rPr>
        <w:t>государственных и муниципальных услуг (функций).</w:t>
      </w:r>
    </w:p>
    <w:p w:rsidR="00B93450" w:rsidRPr="00CF7CF2" w:rsidRDefault="00B93450"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Нормативные правовые акты, регулирующие предоставление муниципальной услуги:</w:t>
      </w:r>
    </w:p>
    <w:p w:rsidR="00D40FD8" w:rsidRPr="00CF7CF2" w:rsidRDefault="00D40FD8"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1) Конституция Российской Федерации;</w:t>
      </w:r>
    </w:p>
    <w:p w:rsidR="00D40FD8" w:rsidRPr="00CF7CF2" w:rsidRDefault="00D40FD8"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2) Гражданский кодекс Российской Федерации;</w:t>
      </w:r>
    </w:p>
    <w:p w:rsidR="00D40FD8" w:rsidRPr="00CF7CF2" w:rsidRDefault="00D40FD8"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shd w:val="clear" w:color="auto" w:fill="FFFFFF"/>
        </w:rPr>
        <w:t>3) Федеральным законом от 06.10.2003 № 131-ФЗ «Об общих принципах организации местного самоуправления в Российской Федерации»;</w:t>
      </w:r>
    </w:p>
    <w:p w:rsidR="00B93450" w:rsidRPr="00CF7CF2" w:rsidRDefault="00D40FD8"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4</w:t>
      </w:r>
      <w:r w:rsidR="00B93450" w:rsidRPr="00CF7CF2">
        <w:rPr>
          <w:rFonts w:ascii="Times New Roman" w:hAnsi="Times New Roman" w:cs="Times New Roman"/>
          <w:sz w:val="28"/>
          <w:szCs w:val="28"/>
        </w:rPr>
        <w:t>) Федеральный закон от 27 июля 2006 г. № 152-ФЗ «О персональных данных»;</w:t>
      </w:r>
    </w:p>
    <w:p w:rsidR="00D40FD8" w:rsidRPr="00CF7CF2" w:rsidRDefault="00D40FD8" w:rsidP="00570AAF">
      <w:pPr>
        <w:widowControl w:val="0"/>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CF7CF2">
        <w:rPr>
          <w:rFonts w:ascii="Times New Roman" w:hAnsi="Times New Roman" w:cs="Times New Roman"/>
          <w:sz w:val="28"/>
          <w:szCs w:val="28"/>
          <w:shd w:val="clear" w:color="auto" w:fill="FFFFFF"/>
        </w:rPr>
        <w:t>5)</w:t>
      </w:r>
      <w:r w:rsidR="00845BDB">
        <w:rPr>
          <w:rFonts w:ascii="Times New Roman" w:hAnsi="Times New Roman" w:cs="Times New Roman"/>
          <w:sz w:val="28"/>
          <w:szCs w:val="28"/>
          <w:shd w:val="clear" w:color="auto" w:fill="FFFFFF"/>
        </w:rPr>
        <w:t xml:space="preserve"> </w:t>
      </w:r>
      <w:r w:rsidRPr="00CF7CF2">
        <w:rPr>
          <w:rFonts w:ascii="Times New Roman" w:hAnsi="Times New Roman" w:cs="Times New Roman"/>
          <w:sz w:val="28"/>
          <w:szCs w:val="28"/>
          <w:shd w:val="clear" w:color="auto" w:fill="FFFFFF"/>
        </w:rPr>
        <w:t>Федеральным</w:t>
      </w:r>
      <w:r w:rsidR="004F3E48">
        <w:rPr>
          <w:rFonts w:ascii="Times New Roman" w:hAnsi="Times New Roman" w:cs="Times New Roman"/>
          <w:sz w:val="28"/>
          <w:szCs w:val="28"/>
          <w:shd w:val="clear" w:color="auto" w:fill="FFFFFF"/>
        </w:rPr>
        <w:t xml:space="preserve"> </w:t>
      </w:r>
      <w:r w:rsidRPr="00CF7CF2">
        <w:rPr>
          <w:rFonts w:ascii="Times New Roman" w:hAnsi="Times New Roman" w:cs="Times New Roman"/>
          <w:sz w:val="28"/>
          <w:szCs w:val="28"/>
          <w:bdr w:val="none" w:sz="0" w:space="0" w:color="auto" w:frame="1"/>
          <w:shd w:val="clear" w:color="auto" w:fill="FFFFFF"/>
        </w:rPr>
        <w:t>закон</w:t>
      </w:r>
      <w:r w:rsidRPr="00CF7CF2">
        <w:rPr>
          <w:rFonts w:ascii="Times New Roman" w:hAnsi="Times New Roman" w:cs="Times New Roman"/>
          <w:sz w:val="28"/>
          <w:szCs w:val="28"/>
          <w:shd w:val="clear" w:color="auto" w:fill="FFFFFF"/>
        </w:rPr>
        <w:t>ом</w:t>
      </w:r>
      <w:r w:rsidR="004F3E48">
        <w:rPr>
          <w:rFonts w:ascii="Times New Roman" w:hAnsi="Times New Roman" w:cs="Times New Roman"/>
          <w:sz w:val="28"/>
          <w:szCs w:val="28"/>
          <w:shd w:val="clear" w:color="auto" w:fill="FFFFFF"/>
        </w:rPr>
        <w:t xml:space="preserve"> от</w:t>
      </w:r>
      <w:r w:rsidRPr="00CF7CF2">
        <w:rPr>
          <w:rFonts w:ascii="Times New Roman" w:hAnsi="Times New Roman" w:cs="Times New Roman"/>
          <w:sz w:val="28"/>
          <w:szCs w:val="28"/>
          <w:shd w:val="clear" w:color="auto" w:fill="FFFFFF"/>
        </w:rPr>
        <w:t xml:space="preserve"> 09.02.2009 № 8-ФЗ «Об обеспечении доступа </w:t>
      </w:r>
      <w:r w:rsidRPr="00CF7CF2">
        <w:rPr>
          <w:rFonts w:ascii="Times New Roman" w:hAnsi="Times New Roman" w:cs="Times New Roman"/>
          <w:sz w:val="28"/>
          <w:szCs w:val="28"/>
          <w:shd w:val="clear" w:color="auto" w:fill="FFFFFF"/>
        </w:rPr>
        <w:lastRenderedPageBreak/>
        <w:t>к информации о деятельности государственных органов и органов местного самоуправления»;</w:t>
      </w:r>
    </w:p>
    <w:p w:rsidR="00D40FD8" w:rsidRPr="00CF7CF2" w:rsidRDefault="00D40FD8"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6) Федеральный закон от 27 июля 2010 г. № 210-ФЗ «Об организации предоставления государственных и муниципальных услуг»;</w:t>
      </w:r>
    </w:p>
    <w:p w:rsidR="00F552E1" w:rsidRPr="00CF7CF2" w:rsidRDefault="00F552E1"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7) Постановление Правительства Российской Федерации от 22 декабря 2012 г. № 1376 «Об утверждении </w:t>
      </w:r>
      <w:proofErr w:type="gramStart"/>
      <w:r w:rsidRPr="00CF7CF2">
        <w:rPr>
          <w:rFonts w:ascii="Times New Roman" w:hAnsi="Times New Roman" w:cs="Times New Roman"/>
          <w:sz w:val="28"/>
          <w:szCs w:val="28"/>
        </w:rPr>
        <w:t>Правил организации деятельности многофункциональных центров предоставления государственных</w:t>
      </w:r>
      <w:proofErr w:type="gramEnd"/>
      <w:r w:rsidRPr="00CF7CF2">
        <w:rPr>
          <w:rFonts w:ascii="Times New Roman" w:hAnsi="Times New Roman" w:cs="Times New Roman"/>
          <w:sz w:val="28"/>
          <w:szCs w:val="28"/>
        </w:rPr>
        <w:t xml:space="preserve"> и муниципальных услуг»;</w:t>
      </w:r>
    </w:p>
    <w:p w:rsidR="00D40FD8" w:rsidRPr="00CF7CF2" w:rsidRDefault="00F552E1"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shd w:val="clear" w:color="auto" w:fill="FFFFFF"/>
        </w:rPr>
        <w:t>8</w:t>
      </w:r>
      <w:r w:rsidR="00D40FD8" w:rsidRPr="00CF7CF2">
        <w:rPr>
          <w:rFonts w:ascii="Times New Roman" w:hAnsi="Times New Roman" w:cs="Times New Roman"/>
          <w:sz w:val="28"/>
          <w:szCs w:val="28"/>
          <w:shd w:val="clear" w:color="auto" w:fill="FFFFFF"/>
        </w:rPr>
        <w:t>)</w:t>
      </w:r>
      <w:r w:rsidR="00845BDB">
        <w:rPr>
          <w:rFonts w:ascii="Times New Roman" w:hAnsi="Times New Roman" w:cs="Times New Roman"/>
          <w:sz w:val="28"/>
          <w:szCs w:val="28"/>
          <w:shd w:val="clear" w:color="auto" w:fill="FFFFFF"/>
        </w:rPr>
        <w:t xml:space="preserve"> </w:t>
      </w:r>
      <w:r w:rsidRPr="00CF7CF2">
        <w:rPr>
          <w:rFonts w:ascii="Times New Roman" w:hAnsi="Times New Roman" w:cs="Times New Roman"/>
          <w:sz w:val="28"/>
          <w:szCs w:val="28"/>
          <w:shd w:val="clear" w:color="auto" w:fill="FFFFFF"/>
        </w:rPr>
        <w:t>П</w:t>
      </w:r>
      <w:r w:rsidR="00D40FD8" w:rsidRPr="00CF7CF2">
        <w:rPr>
          <w:rFonts w:ascii="Times New Roman" w:hAnsi="Times New Roman" w:cs="Times New Roman"/>
          <w:sz w:val="28"/>
          <w:szCs w:val="28"/>
          <w:bdr w:val="none" w:sz="0" w:space="0" w:color="auto" w:frame="1"/>
          <w:shd w:val="clear" w:color="auto" w:fill="FFFFFF"/>
        </w:rPr>
        <w:t>риказ</w:t>
      </w:r>
      <w:r w:rsidR="00845BDB">
        <w:rPr>
          <w:rFonts w:ascii="Times New Roman" w:hAnsi="Times New Roman" w:cs="Times New Roman"/>
          <w:sz w:val="28"/>
          <w:szCs w:val="28"/>
          <w:bdr w:val="none" w:sz="0" w:space="0" w:color="auto" w:frame="1"/>
          <w:shd w:val="clear" w:color="auto" w:fill="FFFFFF"/>
        </w:rPr>
        <w:t xml:space="preserve"> </w:t>
      </w:r>
      <w:r w:rsidR="00D40FD8" w:rsidRPr="00CF7CF2">
        <w:rPr>
          <w:rFonts w:ascii="Times New Roman" w:hAnsi="Times New Roman" w:cs="Times New Roman"/>
          <w:sz w:val="28"/>
          <w:szCs w:val="28"/>
          <w:shd w:val="clear" w:color="auto" w:fill="FFFFFF"/>
        </w:rPr>
        <w:t>Министерства экономического развития Российской Федерации</w:t>
      </w:r>
      <w:r w:rsidR="00845BDB">
        <w:rPr>
          <w:rFonts w:ascii="Times New Roman" w:hAnsi="Times New Roman" w:cs="Times New Roman"/>
          <w:sz w:val="28"/>
          <w:szCs w:val="28"/>
          <w:shd w:val="clear" w:color="auto" w:fill="FFFFFF"/>
        </w:rPr>
        <w:t xml:space="preserve"> </w:t>
      </w:r>
      <w:r w:rsidR="00D40FD8" w:rsidRPr="00CF7CF2">
        <w:rPr>
          <w:rFonts w:ascii="Times New Roman" w:hAnsi="Times New Roman" w:cs="Times New Roman"/>
          <w:sz w:val="28"/>
          <w:szCs w:val="28"/>
          <w:shd w:val="clear" w:color="auto" w:fill="FFFFFF"/>
        </w:rPr>
        <w:t>от 30.08.2011 № 424 «Об утверждении порядка ведения органами местного самоуправления реестров муниципального имущества»</w:t>
      </w:r>
      <w:r w:rsidR="001B5B43" w:rsidRPr="00CF7CF2">
        <w:rPr>
          <w:rFonts w:ascii="Times New Roman" w:hAnsi="Times New Roman" w:cs="Times New Roman"/>
          <w:sz w:val="28"/>
          <w:szCs w:val="28"/>
          <w:shd w:val="clear" w:color="auto" w:fill="FFFFFF"/>
        </w:rPr>
        <w:t>.</w:t>
      </w:r>
    </w:p>
    <w:p w:rsidR="00473775" w:rsidRPr="00CF7CF2" w:rsidRDefault="00473775"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подлежащих представлению заявителем:</w:t>
      </w:r>
    </w:p>
    <w:p w:rsidR="00243F10" w:rsidRPr="00CF7CF2" w:rsidRDefault="00243F10"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1) для предоставления муниципальной услуги заполняется заявление с одновременным заполнением согласия заявителя на обработку персональных данных в соответствии с пунктом 4 статьи 9 Федерального закона от 27.07.2006 № 152-ФЗ «О персональных данных», в электронной форме согласно приложени</w:t>
      </w:r>
      <w:r w:rsidR="00CE72B9" w:rsidRPr="00CF7CF2">
        <w:rPr>
          <w:rFonts w:ascii="Times New Roman" w:hAnsi="Times New Roman" w:cs="Times New Roman"/>
          <w:sz w:val="28"/>
          <w:szCs w:val="28"/>
        </w:rPr>
        <w:t>ю</w:t>
      </w:r>
      <w:r w:rsidRPr="00CF7CF2">
        <w:rPr>
          <w:rFonts w:ascii="Times New Roman" w:hAnsi="Times New Roman" w:cs="Times New Roman"/>
          <w:sz w:val="28"/>
          <w:szCs w:val="28"/>
        </w:rPr>
        <w:t xml:space="preserve"> 1 к административному регламенту:</w:t>
      </w:r>
    </w:p>
    <w:p w:rsidR="00243F10" w:rsidRPr="00CF7CF2" w:rsidRDefault="00243F10"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лично з</w:t>
      </w:r>
      <w:r w:rsidR="000A0D89" w:rsidRPr="00CF7CF2">
        <w:rPr>
          <w:rFonts w:ascii="Times New Roman" w:hAnsi="Times New Roman" w:cs="Times New Roman"/>
          <w:sz w:val="28"/>
          <w:szCs w:val="28"/>
        </w:rPr>
        <w:t>аявителем при обращении на ЕПГУ</w:t>
      </w:r>
      <w:r w:rsidRPr="00CF7CF2">
        <w:rPr>
          <w:rFonts w:ascii="Times New Roman" w:hAnsi="Times New Roman" w:cs="Times New Roman"/>
          <w:sz w:val="28"/>
          <w:szCs w:val="28"/>
        </w:rPr>
        <w:t>;</w:t>
      </w:r>
    </w:p>
    <w:p w:rsidR="00243F10" w:rsidRPr="00CF7CF2" w:rsidRDefault="00243F10"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специалистом МФЦ при личном обращении заявителя (представителя заявителя) в МФЦ:</w:t>
      </w:r>
    </w:p>
    <w:p w:rsidR="00243F10" w:rsidRPr="00CF7CF2" w:rsidRDefault="00243F10"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при обращении в МФЦ необходимо предъявить документ, удостоверяющий личность: </w:t>
      </w:r>
    </w:p>
    <w:p w:rsidR="00243F10" w:rsidRPr="00CF7CF2" w:rsidRDefault="00243F10"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заявителя, представителя заявителя, в случае, когда полномочия уполномоченного лица подтверждены доверенностью в простой письменной форме (паспорт гражданина Российской Федерации, временное удостоверение личности гражданина РФ по форме N 2П, удостоверение личности военнослужащего РФ);</w:t>
      </w:r>
    </w:p>
    <w:p w:rsidR="00243F10" w:rsidRPr="00CF7CF2" w:rsidRDefault="00243F10"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иностранного гражданина, лица без гражданства, включая вид на жительство и удостоверение беженца.</w:t>
      </w:r>
    </w:p>
    <w:p w:rsidR="00473775" w:rsidRPr="00CF7CF2" w:rsidRDefault="00473775"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2.6.</w:t>
      </w:r>
      <w:r w:rsidR="00EF54AF" w:rsidRPr="00CF7CF2">
        <w:rPr>
          <w:rFonts w:ascii="Times New Roman" w:hAnsi="Times New Roman" w:cs="Times New Roman"/>
          <w:sz w:val="28"/>
          <w:szCs w:val="28"/>
        </w:rPr>
        <w:t>1</w:t>
      </w:r>
      <w:r w:rsidRPr="00CF7CF2">
        <w:rPr>
          <w:rFonts w:ascii="Times New Roman" w:hAnsi="Times New Roman" w:cs="Times New Roman"/>
          <w:sz w:val="28"/>
          <w:szCs w:val="28"/>
        </w:rPr>
        <w:t>.</w:t>
      </w:r>
      <w:r w:rsidR="00EF54AF" w:rsidRPr="00CF7CF2">
        <w:rPr>
          <w:rFonts w:ascii="Times New Roman" w:hAnsi="Times New Roman" w:cs="Times New Roman"/>
          <w:sz w:val="28"/>
          <w:szCs w:val="28"/>
        </w:rPr>
        <w:t>Заявление</w:t>
      </w:r>
      <w:r w:rsidRPr="00CF7CF2">
        <w:rPr>
          <w:rFonts w:ascii="Times New Roman" w:hAnsi="Times New Roman" w:cs="Times New Roman"/>
          <w:sz w:val="28"/>
          <w:szCs w:val="28"/>
        </w:rPr>
        <w:t xml:space="preserve"> должн</w:t>
      </w:r>
      <w:r w:rsidR="00EF54AF" w:rsidRPr="00CF7CF2">
        <w:rPr>
          <w:rFonts w:ascii="Times New Roman" w:hAnsi="Times New Roman" w:cs="Times New Roman"/>
          <w:sz w:val="28"/>
          <w:szCs w:val="28"/>
        </w:rPr>
        <w:t>о</w:t>
      </w:r>
      <w:r w:rsidRPr="00CF7CF2">
        <w:rPr>
          <w:rFonts w:ascii="Times New Roman" w:hAnsi="Times New Roman" w:cs="Times New Roman"/>
          <w:sz w:val="28"/>
          <w:szCs w:val="28"/>
        </w:rPr>
        <w:t xml:space="preserve"> содержать следующие сведения:</w:t>
      </w:r>
    </w:p>
    <w:p w:rsidR="00473775" w:rsidRPr="00CF7CF2" w:rsidRDefault="00473775"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1) фамилия, имя</w:t>
      </w:r>
      <w:r w:rsidR="00374A39" w:rsidRPr="00CF7CF2">
        <w:rPr>
          <w:rFonts w:ascii="Times New Roman" w:hAnsi="Times New Roman" w:cs="Times New Roman"/>
          <w:sz w:val="28"/>
          <w:szCs w:val="28"/>
        </w:rPr>
        <w:t xml:space="preserve"> и (при наличии)</w:t>
      </w:r>
      <w:r w:rsidRPr="00CF7CF2">
        <w:rPr>
          <w:rFonts w:ascii="Times New Roman" w:hAnsi="Times New Roman" w:cs="Times New Roman"/>
          <w:sz w:val="28"/>
          <w:szCs w:val="28"/>
        </w:rPr>
        <w:t xml:space="preserve"> отчество физического лица либо полное наименование юридического лица, обращающегося за получением информации из реестра муниципального имущества </w:t>
      </w:r>
      <w:r w:rsidR="00A111CA" w:rsidRPr="00CF7CF2">
        <w:rPr>
          <w:rFonts w:ascii="Times New Roman" w:hAnsi="Times New Roman" w:cs="Times New Roman"/>
          <w:sz w:val="28"/>
          <w:szCs w:val="28"/>
        </w:rPr>
        <w:t>МО Верхнекамского муниципального округа</w:t>
      </w:r>
      <w:r w:rsidRPr="00CF7CF2">
        <w:rPr>
          <w:rFonts w:ascii="Times New Roman" w:hAnsi="Times New Roman" w:cs="Times New Roman"/>
          <w:sz w:val="28"/>
          <w:szCs w:val="28"/>
        </w:rPr>
        <w:t>;</w:t>
      </w:r>
    </w:p>
    <w:p w:rsidR="00473775" w:rsidRPr="00CF7CF2" w:rsidRDefault="00473775"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2) реквизиты документа, удостоверяющего личность заявителя - физического лица или представителя заявителя</w:t>
      </w:r>
      <w:r w:rsidR="00243F10" w:rsidRPr="00CF7CF2">
        <w:rPr>
          <w:rFonts w:ascii="Times New Roman" w:hAnsi="Times New Roman" w:cs="Times New Roman"/>
          <w:sz w:val="28"/>
          <w:szCs w:val="28"/>
        </w:rPr>
        <w:t xml:space="preserve"> (для паспорта гражданина Российской Федерации: серия, номер</w:t>
      </w:r>
      <w:r w:rsidR="00066A20" w:rsidRPr="00CF7CF2">
        <w:rPr>
          <w:rFonts w:ascii="Times New Roman" w:hAnsi="Times New Roman" w:cs="Times New Roman"/>
          <w:sz w:val="28"/>
          <w:szCs w:val="28"/>
        </w:rPr>
        <w:t xml:space="preserve"> и</w:t>
      </w:r>
      <w:r w:rsidR="00243F10" w:rsidRPr="00CF7CF2">
        <w:rPr>
          <w:rFonts w:ascii="Times New Roman" w:hAnsi="Times New Roman" w:cs="Times New Roman"/>
          <w:sz w:val="28"/>
          <w:szCs w:val="28"/>
        </w:rPr>
        <w:t xml:space="preserve"> дата выдачи)</w:t>
      </w:r>
      <w:r w:rsidRPr="00CF7CF2">
        <w:rPr>
          <w:rFonts w:ascii="Times New Roman" w:hAnsi="Times New Roman" w:cs="Times New Roman"/>
          <w:sz w:val="28"/>
          <w:szCs w:val="28"/>
        </w:rPr>
        <w:t>;</w:t>
      </w:r>
    </w:p>
    <w:p w:rsidR="00473775" w:rsidRPr="00CF7CF2" w:rsidRDefault="00473775"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3) место регистрации (для юридического лица), адрес фактического проживания заявителя или адрес регистрации по месту проживания (пребывания) (для физического лица);</w:t>
      </w:r>
    </w:p>
    <w:p w:rsidR="00473775" w:rsidRPr="00CF7CF2" w:rsidRDefault="00473775"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4) реквизиты документа, подтверждающего полномочия представителя заявителя;</w:t>
      </w:r>
    </w:p>
    <w:p w:rsidR="00473775" w:rsidRPr="00CF7CF2" w:rsidRDefault="00473775"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lastRenderedPageBreak/>
        <w:t>5) характеристики объекта муниципального имущества МО</w:t>
      </w:r>
      <w:r w:rsidR="00CA663C" w:rsidRPr="00CF7CF2">
        <w:rPr>
          <w:rFonts w:ascii="Times New Roman" w:hAnsi="Times New Roman" w:cs="Times New Roman"/>
          <w:sz w:val="28"/>
          <w:szCs w:val="28"/>
        </w:rPr>
        <w:t xml:space="preserve"> </w:t>
      </w:r>
      <w:r w:rsidR="00A111CA" w:rsidRPr="00CF7CF2">
        <w:rPr>
          <w:rFonts w:ascii="Times New Roman" w:eastAsia="Times New Roman" w:hAnsi="Times New Roman" w:cs="Times New Roman"/>
          <w:sz w:val="28"/>
          <w:szCs w:val="28"/>
        </w:rPr>
        <w:t>Верхнекамского муниципального округа</w:t>
      </w:r>
      <w:r w:rsidRPr="00CF7CF2">
        <w:rPr>
          <w:rFonts w:ascii="Times New Roman" w:hAnsi="Times New Roman" w:cs="Times New Roman"/>
          <w:sz w:val="28"/>
          <w:szCs w:val="28"/>
        </w:rPr>
        <w:t>, позволяющие его однозначно определить (наименование, адресные ориентиры, кадастровый или реестровый номер);</w:t>
      </w:r>
    </w:p>
    <w:p w:rsidR="00473775" w:rsidRPr="00CF7CF2" w:rsidRDefault="009D0114"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6</w:t>
      </w:r>
      <w:r w:rsidR="00473775" w:rsidRPr="00CF7CF2">
        <w:rPr>
          <w:rFonts w:ascii="Times New Roman" w:hAnsi="Times New Roman" w:cs="Times New Roman"/>
          <w:sz w:val="28"/>
          <w:szCs w:val="28"/>
        </w:rPr>
        <w:t xml:space="preserve">) при </w:t>
      </w:r>
      <w:r w:rsidR="004448B8" w:rsidRPr="00CF7CF2">
        <w:rPr>
          <w:rFonts w:ascii="Times New Roman" w:hAnsi="Times New Roman" w:cs="Times New Roman"/>
          <w:sz w:val="28"/>
          <w:szCs w:val="28"/>
        </w:rPr>
        <w:t xml:space="preserve">необходимости </w:t>
      </w:r>
      <w:r w:rsidR="00473775" w:rsidRPr="00CF7CF2">
        <w:rPr>
          <w:rFonts w:ascii="Times New Roman" w:hAnsi="Times New Roman" w:cs="Times New Roman"/>
          <w:sz w:val="28"/>
          <w:szCs w:val="28"/>
        </w:rPr>
        <w:t>получения нескольких экземпляров выписки или обобщенной информации - количество экземпляров;</w:t>
      </w:r>
    </w:p>
    <w:p w:rsidR="00473775" w:rsidRPr="00CF7CF2" w:rsidRDefault="009D0114"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7</w:t>
      </w:r>
      <w:r w:rsidR="00473775" w:rsidRPr="00CF7CF2">
        <w:rPr>
          <w:rFonts w:ascii="Times New Roman" w:hAnsi="Times New Roman" w:cs="Times New Roman"/>
          <w:sz w:val="28"/>
          <w:szCs w:val="28"/>
        </w:rPr>
        <w:t>) способ получения результат</w:t>
      </w:r>
      <w:r w:rsidR="004448B8" w:rsidRPr="00CF7CF2">
        <w:rPr>
          <w:rFonts w:ascii="Times New Roman" w:hAnsi="Times New Roman" w:cs="Times New Roman"/>
          <w:sz w:val="28"/>
          <w:szCs w:val="28"/>
        </w:rPr>
        <w:t>а предоставления услуги</w:t>
      </w:r>
      <w:r w:rsidR="00473775" w:rsidRPr="00CF7CF2">
        <w:rPr>
          <w:rFonts w:ascii="Times New Roman" w:hAnsi="Times New Roman" w:cs="Times New Roman"/>
          <w:sz w:val="28"/>
          <w:szCs w:val="28"/>
        </w:rPr>
        <w:t>;</w:t>
      </w:r>
    </w:p>
    <w:p w:rsidR="00473775" w:rsidRPr="00CF7CF2" w:rsidRDefault="009D0114"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8</w:t>
      </w:r>
      <w:r w:rsidR="00473775" w:rsidRPr="00CF7CF2">
        <w:rPr>
          <w:rFonts w:ascii="Times New Roman" w:hAnsi="Times New Roman" w:cs="Times New Roman"/>
          <w:sz w:val="28"/>
          <w:szCs w:val="28"/>
        </w:rPr>
        <w:t>) подпись заявителя или уполномоченного представителя;</w:t>
      </w:r>
    </w:p>
    <w:p w:rsidR="006D3743" w:rsidRPr="00CF7CF2" w:rsidRDefault="00243F10"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К заявлению прилагаются:</w:t>
      </w:r>
    </w:p>
    <w:p w:rsidR="006D3743" w:rsidRPr="00CF7CF2" w:rsidRDefault="00A111CA"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w:t>
      </w:r>
      <w:r w:rsidR="00243F10" w:rsidRPr="00CF7CF2">
        <w:rPr>
          <w:rFonts w:ascii="Times New Roman" w:hAnsi="Times New Roman" w:cs="Times New Roman"/>
          <w:sz w:val="28"/>
          <w:szCs w:val="28"/>
        </w:rPr>
        <w:t xml:space="preserve"> документ, оформленный в соответствии с действующим законодательством, подтверждающий наличие у представителя права действовать от лица заявителя и определяющий условия и границы реализации права представителя на получение муниципальной услуги, если с заявлением обращается представитель заявителя.</w:t>
      </w:r>
    </w:p>
    <w:p w:rsidR="00EF54AF" w:rsidRPr="00CF7CF2" w:rsidRDefault="00EF54AF"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2.7. 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p>
    <w:p w:rsidR="00EF54AF" w:rsidRPr="00CF7CF2" w:rsidRDefault="004D4F6A"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Документы (сведения), запрашиваемые </w:t>
      </w:r>
      <w:r w:rsidR="009D0114" w:rsidRPr="00CF7CF2">
        <w:rPr>
          <w:rFonts w:ascii="Times New Roman" w:hAnsi="Times New Roman" w:cs="Times New Roman"/>
          <w:sz w:val="28"/>
          <w:szCs w:val="28"/>
        </w:rPr>
        <w:t xml:space="preserve">в </w:t>
      </w:r>
      <w:r w:rsidRPr="00CF7CF2">
        <w:rPr>
          <w:rFonts w:ascii="Times New Roman" w:hAnsi="Times New Roman" w:cs="Times New Roman"/>
          <w:sz w:val="28"/>
          <w:szCs w:val="28"/>
        </w:rPr>
        <w:t>рамках межведомственного информационного взаимодействия для предоставления муниципальной услуги</w:t>
      </w:r>
      <w:r w:rsidR="00EB5708" w:rsidRPr="00CF7CF2">
        <w:rPr>
          <w:rFonts w:ascii="Times New Roman" w:hAnsi="Times New Roman" w:cs="Times New Roman"/>
          <w:sz w:val="28"/>
          <w:szCs w:val="28"/>
        </w:rPr>
        <w:t>,</w:t>
      </w:r>
      <w:r w:rsidRPr="00CF7CF2">
        <w:rPr>
          <w:rFonts w:ascii="Times New Roman" w:hAnsi="Times New Roman" w:cs="Times New Roman"/>
          <w:sz w:val="28"/>
          <w:szCs w:val="28"/>
        </w:rPr>
        <w:t xml:space="preserve"> от</w:t>
      </w:r>
      <w:r w:rsidR="00EB5708" w:rsidRPr="00CF7CF2">
        <w:rPr>
          <w:rFonts w:ascii="Times New Roman" w:hAnsi="Times New Roman" w:cs="Times New Roman"/>
          <w:sz w:val="28"/>
          <w:szCs w:val="28"/>
        </w:rPr>
        <w:t>с</w:t>
      </w:r>
      <w:r w:rsidRPr="00CF7CF2">
        <w:rPr>
          <w:rFonts w:ascii="Times New Roman" w:hAnsi="Times New Roman" w:cs="Times New Roman"/>
          <w:sz w:val="28"/>
          <w:szCs w:val="28"/>
        </w:rPr>
        <w:t>утствуют.</w:t>
      </w:r>
    </w:p>
    <w:p w:rsidR="001B5B43" w:rsidRPr="00CF7CF2" w:rsidRDefault="004D4F6A" w:rsidP="00570AAF">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2.7.1. </w:t>
      </w:r>
      <w:r w:rsidR="001B5B43" w:rsidRPr="00CF7CF2">
        <w:rPr>
          <w:rFonts w:ascii="Times New Roman" w:hAnsi="Times New Roman" w:cs="Times New Roman"/>
          <w:sz w:val="28"/>
          <w:szCs w:val="28"/>
        </w:rPr>
        <w:t>В соответствии со ст. 7 Федерального закона № 210-ФЗ от 27.07.2010 № 210-ФЗ «Об организации предоставления государственных и муниципальных услуг», о</w:t>
      </w:r>
      <w:r w:rsidR="001B5B43" w:rsidRPr="00CF7CF2">
        <w:rPr>
          <w:rFonts w:ascii="Times New Roman" w:hAnsi="Times New Roman" w:cs="Times New Roman"/>
          <w:color w:val="000000"/>
          <w:sz w:val="28"/>
          <w:szCs w:val="28"/>
          <w:shd w:val="clear" w:color="auto" w:fill="FFFFFF"/>
        </w:rPr>
        <w:t>рганы, предоставляющие государственные услуги, и органы, предоставляющие муниципальные услуги,</w:t>
      </w:r>
      <w:r w:rsidR="001B5B43" w:rsidRPr="00CF7CF2">
        <w:rPr>
          <w:rFonts w:ascii="Times New Roman" w:hAnsi="Times New Roman" w:cs="Times New Roman"/>
          <w:sz w:val="28"/>
          <w:szCs w:val="28"/>
        </w:rPr>
        <w:t xml:space="preserve"> не вправе требовать от заявителя</w:t>
      </w:r>
      <w:r w:rsidRPr="00CF7CF2">
        <w:rPr>
          <w:rFonts w:ascii="Times New Roman" w:hAnsi="Times New Roman" w:cs="Times New Roman"/>
          <w:sz w:val="28"/>
          <w:szCs w:val="28"/>
        </w:rPr>
        <w:t>:</w:t>
      </w:r>
    </w:p>
    <w:p w:rsidR="001B5B43" w:rsidRPr="00CF7CF2" w:rsidRDefault="001B5B43" w:rsidP="00570AAF">
      <w:pPr>
        <w:pStyle w:val="aa"/>
        <w:shd w:val="clear" w:color="auto" w:fill="FFFFFF"/>
        <w:spacing w:before="0" w:beforeAutospacing="0" w:after="0" w:afterAutospacing="0"/>
        <w:ind w:firstLine="709"/>
        <w:jc w:val="both"/>
        <w:rPr>
          <w:sz w:val="28"/>
          <w:szCs w:val="28"/>
        </w:rPr>
      </w:pPr>
      <w:r w:rsidRPr="00CF7CF2">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государственных и муниципальных услуг;</w:t>
      </w:r>
    </w:p>
    <w:p w:rsidR="001B5B43" w:rsidRPr="00CF7CF2" w:rsidRDefault="001B5B43" w:rsidP="00570AAF">
      <w:pPr>
        <w:spacing w:after="0" w:line="240" w:lineRule="auto"/>
        <w:ind w:firstLine="709"/>
        <w:jc w:val="both"/>
        <w:rPr>
          <w:rFonts w:ascii="Times New Roman" w:hAnsi="Times New Roman" w:cs="Times New Roman"/>
          <w:sz w:val="28"/>
          <w:szCs w:val="28"/>
        </w:rPr>
      </w:pPr>
      <w:proofErr w:type="gramStart"/>
      <w:r w:rsidRPr="00CF7CF2">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4" w:anchor="dst100010" w:history="1">
        <w:r w:rsidRPr="00CF7CF2">
          <w:rPr>
            <w:rStyle w:val="a3"/>
            <w:rFonts w:ascii="Times New Roman" w:hAnsi="Times New Roman" w:cs="Times New Roman"/>
            <w:color w:val="auto"/>
            <w:sz w:val="28"/>
            <w:szCs w:val="28"/>
          </w:rPr>
          <w:t>частью 1 статьи 1</w:t>
        </w:r>
      </w:hyperlink>
      <w:r w:rsidRPr="00CF7CF2">
        <w:rPr>
          <w:rFonts w:ascii="Times New Roman" w:hAnsi="Times New Roman" w:cs="Times New Roman"/>
          <w:sz w:val="28"/>
          <w:szCs w:val="28"/>
        </w:rPr>
        <w:t> настоящего Федерального закона государственных и муниципальных услуг</w:t>
      </w:r>
      <w:proofErr w:type="gramEnd"/>
      <w:r w:rsidRPr="00CF7CF2">
        <w:rPr>
          <w:rFonts w:ascii="Times New Roman" w:hAnsi="Times New Roman" w:cs="Times New Roman"/>
          <w:sz w:val="28"/>
          <w:szCs w:val="28"/>
        </w:rPr>
        <w:t xml:space="preserve">, </w:t>
      </w:r>
      <w:proofErr w:type="gramStart"/>
      <w:r w:rsidRPr="00CF7CF2">
        <w:rPr>
          <w:rFonts w:ascii="Times New Roman" w:hAnsi="Times New Roman" w:cs="Times New Roman"/>
          <w:sz w:val="28"/>
          <w:szCs w:val="28"/>
        </w:rPr>
        <w:t>в соответствии с нормативными правовыми </w:t>
      </w:r>
      <w:hyperlink r:id="rId15" w:history="1">
        <w:r w:rsidRPr="00CF7CF2">
          <w:rPr>
            <w:rStyle w:val="a3"/>
            <w:rFonts w:ascii="Times New Roman" w:hAnsi="Times New Roman" w:cs="Times New Roman"/>
            <w:color w:val="auto"/>
            <w:sz w:val="28"/>
            <w:szCs w:val="28"/>
          </w:rPr>
          <w:t>актами</w:t>
        </w:r>
      </w:hyperlink>
      <w:r w:rsidRPr="00CF7CF2">
        <w:rPr>
          <w:rFonts w:ascii="Times New Roman" w:hAnsi="Times New Roman" w:cs="Times New Roman"/>
          <w:sz w:val="28"/>
          <w:szCs w:val="28"/>
        </w:rPr>
        <w:t xml:space="preserve"> Российской Федерации, нормативными правовыми актами субъектов Российской Федерации, муниципальными </w:t>
      </w:r>
      <w:r w:rsidRPr="00CF7CF2">
        <w:rPr>
          <w:rFonts w:ascii="Times New Roman" w:hAnsi="Times New Roman" w:cs="Times New Roman"/>
          <w:sz w:val="28"/>
          <w:szCs w:val="28"/>
        </w:rPr>
        <w:lastRenderedPageBreak/>
        <w:t>правовыми актами, за исключением документов, включенных в определенный </w:t>
      </w:r>
      <w:hyperlink r:id="rId16" w:anchor="dst43" w:history="1">
        <w:r w:rsidRPr="00CF7CF2">
          <w:rPr>
            <w:rStyle w:val="a3"/>
            <w:rFonts w:ascii="Times New Roman" w:hAnsi="Times New Roman" w:cs="Times New Roman"/>
            <w:color w:val="auto"/>
            <w:sz w:val="28"/>
            <w:szCs w:val="28"/>
          </w:rPr>
          <w:t>частью 6</w:t>
        </w:r>
      </w:hyperlink>
      <w:r w:rsidRPr="00CF7CF2">
        <w:rPr>
          <w:rFonts w:ascii="Times New Roman" w:hAnsi="Times New Roman" w:cs="Times New Roman"/>
          <w:sz w:val="28"/>
          <w:szCs w:val="28"/>
        </w:rPr>
        <w:t> настоящей статьи перечень документов.</w:t>
      </w:r>
      <w:proofErr w:type="gramEnd"/>
      <w:r w:rsidRPr="00CF7CF2">
        <w:rPr>
          <w:rFonts w:ascii="Times New Roman" w:hAnsi="Times New Roman" w:cs="Times New Roman"/>
          <w:sz w:val="28"/>
          <w:szCs w:val="28"/>
        </w:rPr>
        <w:t xml:space="preserve">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1B5B43" w:rsidRPr="00CF7CF2" w:rsidRDefault="001B5B43" w:rsidP="00570AAF">
      <w:pPr>
        <w:spacing w:after="0" w:line="240" w:lineRule="auto"/>
        <w:ind w:firstLine="709"/>
        <w:jc w:val="both"/>
        <w:rPr>
          <w:rFonts w:ascii="Times New Roman" w:hAnsi="Times New Roman" w:cs="Times New Roman"/>
          <w:sz w:val="28"/>
          <w:szCs w:val="28"/>
        </w:rPr>
      </w:pPr>
      <w:proofErr w:type="gramStart"/>
      <w:r w:rsidRPr="00CF7CF2">
        <w:rPr>
          <w:rFonts w:ascii="Times New Roman" w:hAnsi="Times New Roman" w:cs="Times New Roman"/>
          <w:sz w:val="28"/>
          <w:szCs w:val="28"/>
        </w:rPr>
        <w:t>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7" w:anchor="dst100056" w:history="1">
        <w:r w:rsidRPr="00CF7CF2">
          <w:rPr>
            <w:rStyle w:val="a3"/>
            <w:rFonts w:ascii="Times New Roman" w:hAnsi="Times New Roman" w:cs="Times New Roman"/>
            <w:color w:val="auto"/>
            <w:sz w:val="28"/>
            <w:szCs w:val="28"/>
          </w:rPr>
          <w:t>части 1 статьи 9</w:t>
        </w:r>
      </w:hyperlink>
      <w:r w:rsidRPr="00CF7CF2">
        <w:rPr>
          <w:rFonts w:ascii="Times New Roman" w:hAnsi="Times New Roman" w:cs="Times New Roman"/>
          <w:sz w:val="28"/>
          <w:szCs w:val="28"/>
        </w:rPr>
        <w:t> настоящего Федерального закона;</w:t>
      </w:r>
      <w:proofErr w:type="gramEnd"/>
    </w:p>
    <w:p w:rsidR="001B5B43" w:rsidRPr="00CF7CF2" w:rsidRDefault="001B5B43" w:rsidP="00570AAF">
      <w:pPr>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1B5B43" w:rsidRPr="00CF7CF2" w:rsidRDefault="001B5B43" w:rsidP="00570AAF">
      <w:pPr>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а) 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1B5B43" w:rsidRPr="00CF7CF2" w:rsidRDefault="001B5B43" w:rsidP="00570AAF">
      <w:pPr>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б) 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1B5B43" w:rsidRPr="00CF7CF2" w:rsidRDefault="001B5B43" w:rsidP="00570AAF">
      <w:pPr>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1B5B43" w:rsidRPr="00CF7CF2" w:rsidRDefault="001B5B43" w:rsidP="00570AAF">
      <w:pPr>
        <w:spacing w:after="0" w:line="240" w:lineRule="auto"/>
        <w:ind w:firstLine="709"/>
        <w:jc w:val="both"/>
        <w:rPr>
          <w:rFonts w:ascii="Times New Roman" w:hAnsi="Times New Roman" w:cs="Times New Roman"/>
          <w:sz w:val="28"/>
          <w:szCs w:val="28"/>
        </w:rPr>
      </w:pPr>
      <w:proofErr w:type="gramStart"/>
      <w:r w:rsidRPr="00CF7CF2">
        <w:rPr>
          <w:rFonts w:ascii="Times New Roman" w:hAnsi="Times New Roman" w:cs="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8" w:anchor="dst100352" w:history="1">
        <w:r w:rsidRPr="00CF7CF2">
          <w:rPr>
            <w:rStyle w:val="a3"/>
            <w:rFonts w:ascii="Times New Roman" w:hAnsi="Times New Roman" w:cs="Times New Roman"/>
            <w:color w:val="auto"/>
            <w:sz w:val="28"/>
            <w:szCs w:val="28"/>
          </w:rPr>
          <w:t>частью 1.1 статьи 16</w:t>
        </w:r>
      </w:hyperlink>
      <w:r w:rsidRPr="00CF7CF2">
        <w:rPr>
          <w:rFonts w:ascii="Times New Roman" w:hAnsi="Times New Roman" w:cs="Times New Roman"/>
          <w:sz w:val="28"/>
          <w:szCs w:val="28"/>
        </w:rPr>
        <w:t xml:space="preserve"> настоящего Федерального закона,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w:t>
      </w:r>
      <w:proofErr w:type="spellStart"/>
      <w:r w:rsidRPr="00CF7CF2">
        <w:rPr>
          <w:rFonts w:ascii="Times New Roman" w:hAnsi="Times New Roman" w:cs="Times New Roman"/>
          <w:sz w:val="28"/>
          <w:szCs w:val="28"/>
        </w:rPr>
        <w:t>очем</w:t>
      </w:r>
      <w:proofErr w:type="spellEnd"/>
      <w:proofErr w:type="gramEnd"/>
      <w:r w:rsidRPr="00CF7CF2">
        <w:rPr>
          <w:rFonts w:ascii="Times New Roman" w:hAnsi="Times New Roman" w:cs="Times New Roman"/>
          <w:sz w:val="28"/>
          <w:szCs w:val="28"/>
        </w:rPr>
        <w:t xml:space="preserve"> </w:t>
      </w:r>
      <w:proofErr w:type="gramStart"/>
      <w:r w:rsidRPr="00CF7CF2">
        <w:rPr>
          <w:rFonts w:ascii="Times New Roman" w:hAnsi="Times New Roman" w:cs="Times New Roman"/>
          <w:sz w:val="28"/>
          <w:szCs w:val="28"/>
        </w:rPr>
        <w:t xml:space="preserve">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w:t>
      </w:r>
      <w:r w:rsidRPr="00CF7CF2">
        <w:rPr>
          <w:rFonts w:ascii="Times New Roman" w:hAnsi="Times New Roman" w:cs="Times New Roman"/>
          <w:sz w:val="28"/>
          <w:szCs w:val="28"/>
        </w:rPr>
        <w:lastRenderedPageBreak/>
        <w:t>предусмотренной </w:t>
      </w:r>
      <w:hyperlink r:id="rId19" w:anchor="dst100352" w:history="1">
        <w:r w:rsidRPr="00CF7CF2">
          <w:rPr>
            <w:rStyle w:val="a3"/>
            <w:rFonts w:ascii="Times New Roman" w:hAnsi="Times New Roman" w:cs="Times New Roman"/>
            <w:color w:val="auto"/>
            <w:sz w:val="28"/>
            <w:szCs w:val="28"/>
          </w:rPr>
          <w:t>частью 1.1 статьи 16</w:t>
        </w:r>
      </w:hyperlink>
      <w:r w:rsidRPr="00CF7CF2">
        <w:rPr>
          <w:rFonts w:ascii="Times New Roman" w:hAnsi="Times New Roman" w:cs="Times New Roman"/>
          <w:sz w:val="28"/>
          <w:szCs w:val="28"/>
        </w:rPr>
        <w:t> настоящего Федерального закона, уведомляется заявитель, а также приносятся извинения за доставленные неудобства;</w:t>
      </w:r>
      <w:proofErr w:type="gramEnd"/>
    </w:p>
    <w:p w:rsidR="001B5B43" w:rsidRPr="00CF7CF2" w:rsidRDefault="001B5B43" w:rsidP="00570AAF">
      <w:pPr>
        <w:pStyle w:val="aa"/>
        <w:shd w:val="clear" w:color="auto" w:fill="FFFFFF"/>
        <w:spacing w:before="0" w:beforeAutospacing="0" w:after="0" w:afterAutospacing="0"/>
        <w:ind w:firstLine="709"/>
        <w:jc w:val="both"/>
        <w:rPr>
          <w:sz w:val="28"/>
          <w:szCs w:val="28"/>
        </w:rPr>
      </w:pPr>
      <w:proofErr w:type="gramStart"/>
      <w:r w:rsidRPr="00CF7CF2">
        <w:rPr>
          <w:sz w:val="28"/>
          <w:szCs w:val="28"/>
        </w:rPr>
        <w:t>5) предоставления на бумажном носителе документов и информации, электронные образы которых ранее были заверены в соответствии с </w:t>
      </w:r>
      <w:hyperlink r:id="rId20" w:anchor="dst359" w:history="1">
        <w:r w:rsidRPr="00CF7CF2">
          <w:rPr>
            <w:rStyle w:val="a3"/>
            <w:color w:val="auto"/>
            <w:sz w:val="28"/>
            <w:szCs w:val="28"/>
          </w:rPr>
          <w:t>пунктом 7.2 части 1 статьи 16</w:t>
        </w:r>
      </w:hyperlink>
      <w:r w:rsidRPr="00CF7CF2">
        <w:rPr>
          <w:sz w:val="28"/>
          <w:szCs w:val="28"/>
        </w:rPr>
        <w:t> настоящего Федерального закона,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2C768F" w:rsidRPr="00CF7CF2" w:rsidRDefault="002C768F" w:rsidP="00570AAF">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2.7.2. При наступлении событий, являющихся основанием для предоставления </w:t>
      </w:r>
      <w:r w:rsidR="009476C8" w:rsidRPr="00CF7CF2">
        <w:rPr>
          <w:rFonts w:ascii="Times New Roman" w:hAnsi="Times New Roman" w:cs="Times New Roman"/>
          <w:sz w:val="28"/>
          <w:szCs w:val="28"/>
        </w:rPr>
        <w:t>муниципаль</w:t>
      </w:r>
      <w:r w:rsidRPr="00CF7CF2">
        <w:rPr>
          <w:rFonts w:ascii="Times New Roman" w:hAnsi="Times New Roman" w:cs="Times New Roman"/>
          <w:sz w:val="28"/>
          <w:szCs w:val="28"/>
        </w:rPr>
        <w:t>ной услуги, О</w:t>
      </w:r>
      <w:r w:rsidR="009476C8" w:rsidRPr="00CF7CF2">
        <w:rPr>
          <w:rFonts w:ascii="Times New Roman" w:hAnsi="Times New Roman" w:cs="Times New Roman"/>
          <w:sz w:val="28"/>
          <w:szCs w:val="28"/>
        </w:rPr>
        <w:t>МСУ</w:t>
      </w:r>
      <w:r w:rsidR="00A111CA" w:rsidRPr="00CF7CF2">
        <w:rPr>
          <w:rFonts w:ascii="Times New Roman" w:hAnsi="Times New Roman" w:cs="Times New Roman"/>
          <w:sz w:val="28"/>
          <w:szCs w:val="28"/>
        </w:rPr>
        <w:t>, предоставляющих</w:t>
      </w:r>
      <w:r w:rsidR="00AE1789" w:rsidRPr="00CF7CF2">
        <w:rPr>
          <w:rFonts w:ascii="Times New Roman" w:hAnsi="Times New Roman" w:cs="Times New Roman"/>
          <w:sz w:val="28"/>
          <w:szCs w:val="28"/>
        </w:rPr>
        <w:t xml:space="preserve"> </w:t>
      </w:r>
      <w:r w:rsidR="009476C8" w:rsidRPr="00CF7CF2">
        <w:rPr>
          <w:rFonts w:ascii="Times New Roman" w:hAnsi="Times New Roman" w:cs="Times New Roman"/>
          <w:sz w:val="28"/>
          <w:szCs w:val="28"/>
        </w:rPr>
        <w:t>муниципаль</w:t>
      </w:r>
      <w:r w:rsidRPr="00CF7CF2">
        <w:rPr>
          <w:rFonts w:ascii="Times New Roman" w:hAnsi="Times New Roman" w:cs="Times New Roman"/>
          <w:sz w:val="28"/>
          <w:szCs w:val="28"/>
        </w:rPr>
        <w:t>ную услугу, вправе:</w:t>
      </w:r>
    </w:p>
    <w:p w:rsidR="002C768F" w:rsidRPr="00CF7CF2" w:rsidRDefault="002C768F" w:rsidP="00570AAF">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1) проводить мероприятия, направленные на подготовку результатов предоставления государственных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CF7CF2">
        <w:rPr>
          <w:rFonts w:ascii="Times New Roman" w:hAnsi="Times New Roman" w:cs="Times New Roman"/>
          <w:sz w:val="28"/>
          <w:szCs w:val="28"/>
        </w:rPr>
        <w:t>запрос</w:t>
      </w:r>
      <w:proofErr w:type="gramEnd"/>
      <w:r w:rsidRPr="00CF7CF2">
        <w:rPr>
          <w:rFonts w:ascii="Times New Roman" w:hAnsi="Times New Roman" w:cs="Times New Roman"/>
          <w:sz w:val="28"/>
          <w:szCs w:val="28"/>
        </w:rPr>
        <w:t xml:space="preserve"> о предоставлении соответствующей услуги для немедленного получения результата предоставления такой услуги;</w:t>
      </w:r>
    </w:p>
    <w:p w:rsidR="002C768F" w:rsidRPr="00CF7CF2" w:rsidRDefault="002C768F" w:rsidP="00570AAF">
      <w:pPr>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CF7CF2">
        <w:rPr>
          <w:rFonts w:ascii="Times New Roman" w:hAnsi="Times New Roman" w:cs="Times New Roman"/>
          <w:sz w:val="28"/>
          <w:szCs w:val="28"/>
        </w:rPr>
        <w:t>2) при условии наличия запроса заявителя о предоставлении государственной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w:t>
      </w:r>
      <w:proofErr w:type="gramEnd"/>
      <w:r w:rsidRPr="00CF7CF2">
        <w:rPr>
          <w:rFonts w:ascii="Times New Roman" w:hAnsi="Times New Roman" w:cs="Times New Roman"/>
          <w:sz w:val="28"/>
          <w:szCs w:val="28"/>
        </w:rPr>
        <w:t xml:space="preserve"> проведенных </w:t>
      </w:r>
      <w:proofErr w:type="gramStart"/>
      <w:r w:rsidRPr="00CF7CF2">
        <w:rPr>
          <w:rFonts w:ascii="Times New Roman" w:hAnsi="Times New Roman" w:cs="Times New Roman"/>
          <w:sz w:val="28"/>
          <w:szCs w:val="28"/>
        </w:rPr>
        <w:t>мероприятиях</w:t>
      </w:r>
      <w:proofErr w:type="gramEnd"/>
      <w:r w:rsidRPr="00CF7CF2">
        <w:rPr>
          <w:rFonts w:ascii="Times New Roman" w:hAnsi="Times New Roman" w:cs="Times New Roman"/>
          <w:sz w:val="28"/>
          <w:szCs w:val="28"/>
        </w:rPr>
        <w:t>.</w:t>
      </w:r>
    </w:p>
    <w:p w:rsidR="00066A20" w:rsidRPr="00CF7CF2" w:rsidRDefault="00066A20" w:rsidP="00570AAF">
      <w:pPr>
        <w:pStyle w:val="ConsPlusNormal"/>
        <w:ind w:firstLine="709"/>
        <w:jc w:val="both"/>
        <w:rPr>
          <w:rFonts w:ascii="Times New Roman" w:hAnsi="Times New Roman" w:cs="Times New Roman"/>
          <w:sz w:val="28"/>
          <w:szCs w:val="28"/>
        </w:rPr>
      </w:pPr>
      <w:bookmarkStart w:id="2" w:name="P125"/>
      <w:bookmarkEnd w:id="2"/>
      <w:r w:rsidRPr="00CF7CF2">
        <w:rPr>
          <w:rFonts w:ascii="Times New Roman" w:hAnsi="Times New Roman" w:cs="Times New Roman"/>
          <w:sz w:val="28"/>
          <w:szCs w:val="28"/>
        </w:rPr>
        <w:t>2.8. Исчерпывающий перечень оснований для приостановления предоставления муниципальной услуги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p>
    <w:p w:rsidR="00066A20" w:rsidRPr="00CF7CF2" w:rsidRDefault="00066A20"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Основания для приостановления предоставления муниципальной услуги не предусмотрены.</w:t>
      </w:r>
    </w:p>
    <w:p w:rsidR="00066A20" w:rsidRPr="00CF7CF2" w:rsidRDefault="004D4F6A"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2.9. </w:t>
      </w:r>
      <w:bookmarkStart w:id="3" w:name="P129"/>
      <w:bookmarkStart w:id="4" w:name="P134"/>
      <w:bookmarkEnd w:id="3"/>
      <w:bookmarkEnd w:id="4"/>
      <w:r w:rsidR="006652D0" w:rsidRPr="00CF7CF2">
        <w:rPr>
          <w:rFonts w:ascii="Times New Roman" w:hAnsi="Times New Roman" w:cs="Times New Roman"/>
          <w:sz w:val="28"/>
          <w:szCs w:val="28"/>
        </w:rPr>
        <w:t>Исчерпывающий перечень оснований</w:t>
      </w:r>
      <w:r w:rsidR="00066A20" w:rsidRPr="00CF7CF2">
        <w:rPr>
          <w:rFonts w:ascii="Times New Roman" w:hAnsi="Times New Roman" w:cs="Times New Roman"/>
          <w:sz w:val="28"/>
          <w:szCs w:val="28"/>
        </w:rPr>
        <w:t xml:space="preserve"> для отказа в приеме документов, необходимых для пре</w:t>
      </w:r>
      <w:r w:rsidR="006652D0" w:rsidRPr="00CF7CF2">
        <w:rPr>
          <w:rFonts w:ascii="Times New Roman" w:hAnsi="Times New Roman" w:cs="Times New Roman"/>
          <w:sz w:val="28"/>
          <w:szCs w:val="28"/>
        </w:rPr>
        <w:t>доставления муниципальной услуг</w:t>
      </w:r>
      <w:r w:rsidR="009D0114" w:rsidRPr="00CF7CF2">
        <w:rPr>
          <w:rFonts w:ascii="Times New Roman" w:hAnsi="Times New Roman" w:cs="Times New Roman"/>
          <w:sz w:val="28"/>
          <w:szCs w:val="28"/>
        </w:rPr>
        <w:t>и</w:t>
      </w:r>
      <w:r w:rsidR="006652D0" w:rsidRPr="00CF7CF2">
        <w:rPr>
          <w:rFonts w:ascii="Times New Roman" w:hAnsi="Times New Roman" w:cs="Times New Roman"/>
          <w:sz w:val="28"/>
          <w:szCs w:val="28"/>
        </w:rPr>
        <w:t>:</w:t>
      </w:r>
    </w:p>
    <w:p w:rsidR="006652D0" w:rsidRPr="00CF7CF2" w:rsidRDefault="003D04FA"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Заявление подано лицом, не уполномоченным </w:t>
      </w:r>
      <w:r w:rsidR="00727A0F" w:rsidRPr="00CF7CF2">
        <w:rPr>
          <w:rFonts w:ascii="Times New Roman" w:hAnsi="Times New Roman" w:cs="Times New Roman"/>
          <w:sz w:val="28"/>
          <w:szCs w:val="28"/>
        </w:rPr>
        <w:t>на осуществление таких действий.</w:t>
      </w:r>
    </w:p>
    <w:p w:rsidR="004D4F6A" w:rsidRPr="00CF7CF2" w:rsidRDefault="004D4F6A"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2.10. Исчерпывающий перечень оснований для отказа в пред</w:t>
      </w:r>
      <w:r w:rsidR="005F4859" w:rsidRPr="00CF7CF2">
        <w:rPr>
          <w:rFonts w:ascii="Times New Roman" w:hAnsi="Times New Roman" w:cs="Times New Roman"/>
          <w:sz w:val="28"/>
          <w:szCs w:val="28"/>
        </w:rPr>
        <w:t>оставлении муниципальной услуги:</w:t>
      </w:r>
    </w:p>
    <w:p w:rsidR="00C87EDD" w:rsidRPr="00CF7CF2" w:rsidRDefault="004C46C3" w:rsidP="00570AAF">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1) </w:t>
      </w:r>
      <w:r w:rsidR="00C87EDD" w:rsidRPr="00CF7CF2">
        <w:rPr>
          <w:rFonts w:ascii="Times New Roman" w:hAnsi="Times New Roman" w:cs="Times New Roman"/>
          <w:sz w:val="28"/>
          <w:szCs w:val="28"/>
        </w:rPr>
        <w:t>Представленные заявителем документы не отвечают требованиям, установленным административным регламентом:</w:t>
      </w:r>
    </w:p>
    <w:p w:rsidR="004C46C3" w:rsidRPr="00CF7CF2" w:rsidRDefault="00C87EDD"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w:t>
      </w:r>
      <w:r w:rsidR="004D4F6A" w:rsidRPr="00CF7CF2">
        <w:rPr>
          <w:rFonts w:ascii="Times New Roman" w:hAnsi="Times New Roman" w:cs="Times New Roman"/>
          <w:sz w:val="28"/>
          <w:szCs w:val="28"/>
        </w:rPr>
        <w:t xml:space="preserve"> несоответствие за</w:t>
      </w:r>
      <w:r w:rsidR="004C46C3" w:rsidRPr="00CF7CF2">
        <w:rPr>
          <w:rFonts w:ascii="Times New Roman" w:hAnsi="Times New Roman" w:cs="Times New Roman"/>
          <w:sz w:val="28"/>
          <w:szCs w:val="28"/>
        </w:rPr>
        <w:t xml:space="preserve">явления и прилагаемых документов </w:t>
      </w:r>
      <w:r w:rsidR="004D4F6A" w:rsidRPr="00CF7CF2">
        <w:rPr>
          <w:rFonts w:ascii="Times New Roman" w:hAnsi="Times New Roman" w:cs="Times New Roman"/>
          <w:sz w:val="28"/>
          <w:szCs w:val="28"/>
        </w:rPr>
        <w:t xml:space="preserve">требованиям, установленным пунктом 2.6 </w:t>
      </w:r>
      <w:r w:rsidR="00066A20" w:rsidRPr="00CF7CF2">
        <w:rPr>
          <w:rFonts w:ascii="Times New Roman" w:hAnsi="Times New Roman" w:cs="Times New Roman"/>
          <w:sz w:val="28"/>
          <w:szCs w:val="28"/>
        </w:rPr>
        <w:t>а</w:t>
      </w:r>
      <w:r w:rsidRPr="00CF7CF2">
        <w:rPr>
          <w:rFonts w:ascii="Times New Roman" w:hAnsi="Times New Roman" w:cs="Times New Roman"/>
          <w:sz w:val="28"/>
          <w:szCs w:val="28"/>
        </w:rPr>
        <w:t>дминистративного регламента</w:t>
      </w:r>
      <w:r w:rsidR="00066A20" w:rsidRPr="00CF7CF2">
        <w:rPr>
          <w:rFonts w:ascii="Times New Roman" w:hAnsi="Times New Roman" w:cs="Times New Roman"/>
          <w:sz w:val="28"/>
          <w:szCs w:val="28"/>
        </w:rPr>
        <w:t>;</w:t>
      </w:r>
    </w:p>
    <w:p w:rsidR="004D4F6A" w:rsidRPr="00CF7CF2" w:rsidRDefault="004C46C3"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 в заявлении не содержатся сведения (наименование, адресные ориентиры, кадастровый номер, иные характеристики объекта), позволяющие однозначно определить объект учета, в отношении которого необходимо предоставить информацию, содержащуюся </w:t>
      </w:r>
      <w:r w:rsidR="00FC7E5A" w:rsidRPr="00CF7CF2">
        <w:rPr>
          <w:rFonts w:ascii="Times New Roman" w:hAnsi="Times New Roman" w:cs="Times New Roman"/>
          <w:sz w:val="28"/>
          <w:szCs w:val="28"/>
        </w:rPr>
        <w:t xml:space="preserve">в реестре муниципального </w:t>
      </w:r>
      <w:r w:rsidR="00FC7E5A" w:rsidRPr="00CF7CF2">
        <w:rPr>
          <w:rFonts w:ascii="Times New Roman" w:hAnsi="Times New Roman" w:cs="Times New Roman"/>
          <w:sz w:val="28"/>
          <w:szCs w:val="28"/>
        </w:rPr>
        <w:lastRenderedPageBreak/>
        <w:t>имущества МО</w:t>
      </w:r>
      <w:r w:rsidR="003F3E9C" w:rsidRPr="00CF7CF2">
        <w:rPr>
          <w:rFonts w:ascii="Times New Roman" w:eastAsia="Times New Roman" w:hAnsi="Times New Roman" w:cs="Times New Roman"/>
          <w:sz w:val="28"/>
          <w:szCs w:val="28"/>
        </w:rPr>
        <w:t xml:space="preserve"> Верхнекамского муниципального округа.</w:t>
      </w:r>
    </w:p>
    <w:p w:rsidR="004D4F6A" w:rsidRPr="00CF7CF2" w:rsidRDefault="004D4F6A"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Заявители, в отношении которых принято решение об отказе в предоставлении муниципальной услуги, вправе обратиться повторно после устранения причин отказа, установленных </w:t>
      </w:r>
      <w:r w:rsidR="00066A20" w:rsidRPr="00CF7CF2">
        <w:rPr>
          <w:rFonts w:ascii="Times New Roman" w:hAnsi="Times New Roman" w:cs="Times New Roman"/>
          <w:sz w:val="28"/>
          <w:szCs w:val="28"/>
        </w:rPr>
        <w:t>а</w:t>
      </w:r>
      <w:r w:rsidRPr="00CF7CF2">
        <w:rPr>
          <w:rFonts w:ascii="Times New Roman" w:hAnsi="Times New Roman" w:cs="Times New Roman"/>
          <w:sz w:val="28"/>
          <w:szCs w:val="28"/>
        </w:rPr>
        <w:t>дминистративным регламентом.</w:t>
      </w:r>
    </w:p>
    <w:p w:rsidR="004D4F6A" w:rsidRPr="00CF7CF2" w:rsidRDefault="004D4F6A"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2.11. Муниципальная услуга предоставляется бесплатно.</w:t>
      </w:r>
    </w:p>
    <w:p w:rsidR="004D4F6A" w:rsidRPr="00CF7CF2" w:rsidRDefault="004D4F6A" w:rsidP="00570AAF">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066A20" w:rsidRPr="00CF7CF2" w:rsidRDefault="00066A20" w:rsidP="00570AAF">
      <w:pPr>
        <w:spacing w:after="0" w:line="240" w:lineRule="auto"/>
        <w:ind w:firstLine="709"/>
        <w:jc w:val="both"/>
        <w:rPr>
          <w:rFonts w:ascii="Times New Roman" w:eastAsiaTheme="minorHAnsi" w:hAnsi="Times New Roman" w:cs="Times New Roman"/>
          <w:sz w:val="28"/>
          <w:szCs w:val="28"/>
          <w:lang w:eastAsia="en-US"/>
        </w:rPr>
      </w:pPr>
      <w:r w:rsidRPr="00CF7CF2">
        <w:rPr>
          <w:rFonts w:ascii="Times New Roman" w:eastAsiaTheme="minorHAnsi" w:hAnsi="Times New Roman" w:cs="Times New Roman"/>
          <w:sz w:val="28"/>
          <w:szCs w:val="28"/>
          <w:lang w:eastAsia="en-US"/>
        </w:rPr>
        <w:t>2.13. Срок регистрации заявления о предоставлении муниципальной услуги составляет в Администрации:</w:t>
      </w:r>
    </w:p>
    <w:p w:rsidR="00066A20" w:rsidRPr="00CF7CF2" w:rsidRDefault="00066A20" w:rsidP="00570AAF">
      <w:pPr>
        <w:spacing w:after="0" w:line="240" w:lineRule="auto"/>
        <w:ind w:firstLine="709"/>
        <w:jc w:val="both"/>
        <w:rPr>
          <w:rFonts w:ascii="Times New Roman" w:eastAsiaTheme="minorHAnsi" w:hAnsi="Times New Roman" w:cs="Times New Roman"/>
          <w:sz w:val="28"/>
          <w:szCs w:val="28"/>
          <w:lang w:eastAsia="en-US"/>
        </w:rPr>
      </w:pPr>
      <w:r w:rsidRPr="00CF7CF2">
        <w:rPr>
          <w:rFonts w:ascii="Times New Roman" w:eastAsiaTheme="minorHAnsi" w:hAnsi="Times New Roman" w:cs="Times New Roman"/>
          <w:sz w:val="28"/>
          <w:szCs w:val="28"/>
          <w:lang w:eastAsia="en-US"/>
        </w:rPr>
        <w:t>при направлении запроса на бумажном носителе из МФЦ в Администрацию (при наличии соглашения) - в день поступления запроса в Администрацию;</w:t>
      </w:r>
    </w:p>
    <w:p w:rsidR="00066A20" w:rsidRPr="00CF7CF2" w:rsidRDefault="00066A20" w:rsidP="00570AAF">
      <w:pPr>
        <w:spacing w:after="0" w:line="240" w:lineRule="auto"/>
        <w:ind w:firstLine="709"/>
        <w:jc w:val="both"/>
        <w:rPr>
          <w:rFonts w:ascii="Times New Roman" w:eastAsiaTheme="minorHAnsi" w:hAnsi="Times New Roman" w:cs="Times New Roman"/>
          <w:sz w:val="28"/>
          <w:szCs w:val="28"/>
          <w:lang w:eastAsia="en-US"/>
        </w:rPr>
      </w:pPr>
      <w:r w:rsidRPr="00CF7CF2">
        <w:rPr>
          <w:rFonts w:ascii="Times New Roman" w:eastAsiaTheme="minorHAnsi" w:hAnsi="Times New Roman" w:cs="Times New Roman"/>
          <w:sz w:val="28"/>
          <w:szCs w:val="28"/>
          <w:lang w:eastAsia="en-US"/>
        </w:rPr>
        <w:t>при направлении запроса в форме электронного до</w:t>
      </w:r>
      <w:r w:rsidR="003F3E9C" w:rsidRPr="00CF7CF2">
        <w:rPr>
          <w:rFonts w:ascii="Times New Roman" w:eastAsiaTheme="minorHAnsi" w:hAnsi="Times New Roman" w:cs="Times New Roman"/>
          <w:sz w:val="28"/>
          <w:szCs w:val="28"/>
          <w:lang w:eastAsia="en-US"/>
        </w:rPr>
        <w:t xml:space="preserve">кумента посредством ЕПГУ </w:t>
      </w:r>
      <w:r w:rsidRPr="00CF7CF2">
        <w:rPr>
          <w:rFonts w:ascii="Times New Roman" w:eastAsiaTheme="minorHAnsi" w:hAnsi="Times New Roman" w:cs="Times New Roman"/>
          <w:sz w:val="28"/>
          <w:szCs w:val="28"/>
          <w:lang w:eastAsia="en-US"/>
        </w:rPr>
        <w:t>- в день поступления запроса на ЕПГУ или на следующий рабочий день (в случае направления документов в нерабочее время, в выходные, праздничные дни)».</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2.14.1. Предоставление муниципальной услуги осуществляется в специально выделенных для этих целей помещениях МФЦ.</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2.14.2. Наличие на территории, прилегающей к зданию,</w:t>
      </w:r>
      <w:r w:rsidR="005B7ACA" w:rsidRPr="00CF7CF2">
        <w:rPr>
          <w:rFonts w:ascii="Times New Roman" w:eastAsia="Times New Roman" w:hAnsi="Times New Roman" w:cs="Times New Roman"/>
          <w:sz w:val="28"/>
          <w:szCs w:val="28"/>
        </w:rPr>
        <w:t xml:space="preserve"> </w:t>
      </w:r>
      <w:r w:rsidRPr="00CF7CF2">
        <w:rPr>
          <w:rFonts w:ascii="Times New Roman" w:eastAsia="Times New Roman" w:hAnsi="Times New Roman" w:cs="Times New Roman"/>
          <w:sz w:val="28"/>
          <w:szCs w:val="28"/>
        </w:rPr>
        <w:t xml:space="preserve">в котором </w:t>
      </w:r>
      <w:proofErr w:type="gramStart"/>
      <w:r w:rsidRPr="00CF7CF2">
        <w:rPr>
          <w:rFonts w:ascii="Times New Roman" w:eastAsia="Times New Roman" w:hAnsi="Times New Roman" w:cs="Times New Roman"/>
          <w:sz w:val="28"/>
          <w:szCs w:val="28"/>
        </w:rPr>
        <w:t>размещен</w:t>
      </w:r>
      <w:proofErr w:type="gramEnd"/>
      <w:r w:rsidRPr="00CF7CF2">
        <w:rPr>
          <w:rFonts w:ascii="Times New Roman" w:eastAsia="Times New Roman" w:hAnsi="Times New Roman" w:cs="Times New Roman"/>
          <w:sz w:val="28"/>
          <w:szCs w:val="28"/>
        </w:rPr>
        <w:t xml:space="preserve"> МФЦ,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2.14.4. Здание (помещение) оборудуется информационной табличкой (вывеской), содержащей полное наименование МФЦ, а также информацию о режиме его работы.</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2.14.6. В помещении организуется бесплатный туалет для посетителей, в том числе туалет, предназначенный для инвалидов.</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2.14.7. При необходимости работником МФЦ инвалиду оказывается </w:t>
      </w:r>
      <w:r w:rsidRPr="00CF7CF2">
        <w:rPr>
          <w:rFonts w:ascii="Times New Roman" w:eastAsia="Times New Roman" w:hAnsi="Times New Roman" w:cs="Times New Roman"/>
          <w:sz w:val="28"/>
          <w:szCs w:val="28"/>
        </w:rPr>
        <w:lastRenderedPageBreak/>
        <w:t>помощь в преодолении барьеров при получении муниципальной услуги в интересах заявителей.</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F7CF2">
        <w:rPr>
          <w:rFonts w:ascii="Times New Roman" w:eastAsia="Times New Roman" w:hAnsi="Times New Roman" w:cs="Times New Roman"/>
          <w:sz w:val="28"/>
          <w:szCs w:val="28"/>
        </w:rPr>
        <w:t>сурдопереводчика</w:t>
      </w:r>
      <w:proofErr w:type="spellEnd"/>
      <w:r w:rsidRPr="00CF7CF2">
        <w:rPr>
          <w:rFonts w:ascii="Times New Roman" w:eastAsia="Times New Roman" w:hAnsi="Times New Roman" w:cs="Times New Roman"/>
          <w:sz w:val="28"/>
          <w:szCs w:val="28"/>
        </w:rPr>
        <w:t xml:space="preserve"> и </w:t>
      </w:r>
      <w:proofErr w:type="spellStart"/>
      <w:r w:rsidRPr="00CF7CF2">
        <w:rPr>
          <w:rFonts w:ascii="Times New Roman" w:eastAsia="Times New Roman" w:hAnsi="Times New Roman" w:cs="Times New Roman"/>
          <w:sz w:val="28"/>
          <w:szCs w:val="28"/>
        </w:rPr>
        <w:t>тифлосурдопереводчика</w:t>
      </w:r>
      <w:proofErr w:type="spellEnd"/>
      <w:r w:rsidRPr="00CF7CF2">
        <w:rPr>
          <w:rFonts w:ascii="Times New Roman" w:eastAsia="Times New Roman" w:hAnsi="Times New Roman" w:cs="Times New Roman"/>
          <w:sz w:val="28"/>
          <w:szCs w:val="28"/>
        </w:rPr>
        <w:t>.</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2.14.10. Оборудование мест повышенного удобства с дополнительным местом для собаки-проводника и устрой</w:t>
      </w:r>
      <w:proofErr w:type="gramStart"/>
      <w:r w:rsidRPr="00CF7CF2">
        <w:rPr>
          <w:rFonts w:ascii="Times New Roman" w:eastAsia="Times New Roman" w:hAnsi="Times New Roman" w:cs="Times New Roman"/>
          <w:sz w:val="28"/>
          <w:szCs w:val="28"/>
        </w:rPr>
        <w:t>ств дл</w:t>
      </w:r>
      <w:proofErr w:type="gramEnd"/>
      <w:r w:rsidRPr="00CF7CF2">
        <w:rPr>
          <w:rFonts w:ascii="Times New Roman" w:eastAsia="Times New Roman" w:hAnsi="Times New Roman" w:cs="Times New Roman"/>
          <w:sz w:val="28"/>
          <w:szCs w:val="28"/>
        </w:rPr>
        <w:t>я передвижения инвалида (костылей, ходунков).</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2.14.12. Помещения приема и выдачи документов должны предусматривать места для ожидания, информирования и приема заявителей.</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2.15. Показатели доступности и качества муниципальной услуги.</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2.15.1. Показатели доступности муниципальной услуги (общие, применимые в отношении всех заявителей):</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1) транспортная доступность к месту предоставления муниципальной услуги;</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 наличие указателей, обеспечивающих беспрепятственный доступ к помещениям, в которых предоставляется услуга;</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3) возможность получения полной и достоверной информации о муниципальной услуге в Администрации, МФЦ по телефону, на официальном сайте;</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4) предоставление муниципальной услуги любым доступным способом, предусмотренным действующим законодательством;</w:t>
      </w:r>
    </w:p>
    <w:p w:rsidR="00066A20" w:rsidRPr="00CF7CF2" w:rsidRDefault="00066A20"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(если услуга предоставляется посредством ЕПГУ)</w:t>
      </w:r>
    </w:p>
    <w:p w:rsidR="00066A20" w:rsidRPr="00CF7CF2" w:rsidRDefault="00066A20"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6) возможность получения муниципальной услуги по </w:t>
      </w:r>
      <w:r w:rsidRPr="00CF7CF2">
        <w:rPr>
          <w:rFonts w:ascii="Times New Roman" w:hAnsi="Times New Roman" w:cs="Times New Roman"/>
          <w:sz w:val="28"/>
          <w:szCs w:val="28"/>
        </w:rPr>
        <w:lastRenderedPageBreak/>
        <w:t>экстерриториальному принципу.</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2.15.2. Показатели доступности муниципальной услуги (специальные, применимые в отношении инвалидов):</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1) наличие инфраструктуры, указанной в </w:t>
      </w:r>
      <w:hyperlink w:anchor="P200" w:history="1">
        <w:r w:rsidRPr="00CF7CF2">
          <w:rPr>
            <w:rFonts w:ascii="Times New Roman" w:eastAsia="Times New Roman" w:hAnsi="Times New Roman" w:cs="Times New Roman"/>
            <w:sz w:val="28"/>
            <w:szCs w:val="28"/>
          </w:rPr>
          <w:t>п. 2.14</w:t>
        </w:r>
      </w:hyperlink>
      <w:r w:rsidRPr="00CF7CF2">
        <w:rPr>
          <w:rFonts w:ascii="Times New Roman" w:eastAsia="Times New Roman" w:hAnsi="Times New Roman" w:cs="Times New Roman"/>
          <w:sz w:val="28"/>
          <w:szCs w:val="28"/>
        </w:rPr>
        <w:t xml:space="preserve"> регламента;</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 исполнение требований доступности услуг для инвалидов;</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3) обеспечение беспрепятственного доступа инвалидов к помещениям, в которых предоставляется муниципальная услуга.</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2.15.3. Показатели качества муниципальной услуги:</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1) соблюдение срока предоставления муниципальной услуги;</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 соблюдение времени ожидания в очереди при подаче заявления и получении результата;</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3) осуществление не более одного обращения заявителя к работникам МФЦ при подаче документов на получение муниципальной услуги и не более одного обращения при получении результата в МФЦ;</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4) отсутствие жалоб на действия или бездействие должностных лиц Администрации, поданных в установленном порядке.</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2.15.4. После получения результата услуги, предоставление которой осуществлялось в электронном виде через ЕПГУ либо посредством МФЦ, заявителю обеспечивается возможность оценки качества оказания услуги.</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2.16. Получения услуг, которые являются необходимыми и обязательными для предоставления муниципальной услуги, не требуется.</w:t>
      </w:r>
    </w:p>
    <w:p w:rsidR="00066A20" w:rsidRPr="00CF7CF2" w:rsidRDefault="00066A20" w:rsidP="00570AAF">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Согласований, необходимых для получения муниципальной услуги, не требуется.</w:t>
      </w:r>
    </w:p>
    <w:p w:rsidR="00066A20" w:rsidRPr="00CF7CF2" w:rsidRDefault="00066A20"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2.17.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69402B" w:rsidRPr="00CF7CF2" w:rsidRDefault="00066A20" w:rsidP="00570AA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2.17.1. </w:t>
      </w:r>
      <w:r w:rsidR="0069402B" w:rsidRPr="00CF7CF2">
        <w:rPr>
          <w:rFonts w:ascii="Times New Roman" w:hAnsi="Times New Roman" w:cs="Times New Roman"/>
          <w:sz w:val="28"/>
          <w:szCs w:val="28"/>
        </w:rPr>
        <w:t>Предоставление услуги по экстерриториальному принципу не предусмотрено.</w:t>
      </w:r>
    </w:p>
    <w:p w:rsidR="00066A20" w:rsidRPr="00CF7CF2" w:rsidRDefault="00066A20" w:rsidP="00570AAF">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2.17.2. Предоставление муниципальной услуги в электронном виде осуществляется при технической реализации услуги посредством ЕПГУ.</w:t>
      </w:r>
    </w:p>
    <w:p w:rsidR="003F5A12" w:rsidRPr="00CF7CF2" w:rsidRDefault="003F5A12" w:rsidP="00570AAF">
      <w:pPr>
        <w:pStyle w:val="ConsPlusNormal"/>
        <w:spacing w:before="120" w:after="120"/>
        <w:jc w:val="center"/>
        <w:rPr>
          <w:rFonts w:ascii="Times New Roman" w:hAnsi="Times New Roman" w:cs="Times New Roman"/>
          <w:sz w:val="28"/>
          <w:szCs w:val="28"/>
        </w:rPr>
      </w:pPr>
      <w:r w:rsidRPr="00CF7CF2">
        <w:rPr>
          <w:rFonts w:ascii="Times New Roman" w:hAnsi="Times New Roman" w:cs="Times New Roman"/>
          <w:b/>
          <w:sz w:val="28"/>
          <w:szCs w:val="28"/>
        </w:rPr>
        <w:t>3. Состав, последовательность и сроки выполнения</w:t>
      </w:r>
      <w:r w:rsidR="005B7ACA" w:rsidRPr="00CF7CF2">
        <w:rPr>
          <w:rFonts w:ascii="Times New Roman" w:hAnsi="Times New Roman" w:cs="Times New Roman"/>
          <w:b/>
          <w:sz w:val="28"/>
          <w:szCs w:val="28"/>
        </w:rPr>
        <w:t xml:space="preserve"> </w:t>
      </w:r>
      <w:r w:rsidRPr="00CF7CF2">
        <w:rPr>
          <w:rFonts w:ascii="Times New Roman" w:hAnsi="Times New Roman" w:cs="Times New Roman"/>
          <w:b/>
          <w:sz w:val="28"/>
          <w:szCs w:val="28"/>
        </w:rPr>
        <w:t>административных процедур, требования к порядку их</w:t>
      </w:r>
      <w:r w:rsidR="005B7ACA" w:rsidRPr="00CF7CF2">
        <w:rPr>
          <w:rFonts w:ascii="Times New Roman" w:hAnsi="Times New Roman" w:cs="Times New Roman"/>
          <w:b/>
          <w:sz w:val="28"/>
          <w:szCs w:val="28"/>
        </w:rPr>
        <w:t xml:space="preserve"> </w:t>
      </w:r>
      <w:r w:rsidRPr="00CF7CF2">
        <w:rPr>
          <w:rFonts w:ascii="Times New Roman" w:hAnsi="Times New Roman" w:cs="Times New Roman"/>
          <w:b/>
          <w:sz w:val="28"/>
          <w:szCs w:val="28"/>
        </w:rPr>
        <w:t>выполнения, в том числе особенности выполнения</w:t>
      </w:r>
      <w:r w:rsidR="005B7ACA" w:rsidRPr="00CF7CF2">
        <w:rPr>
          <w:rFonts w:ascii="Times New Roman" w:hAnsi="Times New Roman" w:cs="Times New Roman"/>
          <w:b/>
          <w:sz w:val="28"/>
          <w:szCs w:val="28"/>
        </w:rPr>
        <w:t xml:space="preserve"> </w:t>
      </w:r>
      <w:r w:rsidRPr="00CF7CF2">
        <w:rPr>
          <w:rFonts w:ascii="Times New Roman" w:hAnsi="Times New Roman" w:cs="Times New Roman"/>
          <w:b/>
          <w:sz w:val="28"/>
          <w:szCs w:val="28"/>
        </w:rPr>
        <w:t>административных процедур в электронной форме, а также</w:t>
      </w:r>
      <w:r w:rsidR="005B7ACA" w:rsidRPr="00CF7CF2">
        <w:rPr>
          <w:rFonts w:ascii="Times New Roman" w:hAnsi="Times New Roman" w:cs="Times New Roman"/>
          <w:b/>
          <w:sz w:val="28"/>
          <w:szCs w:val="28"/>
        </w:rPr>
        <w:t xml:space="preserve"> </w:t>
      </w:r>
      <w:r w:rsidRPr="00CF7CF2">
        <w:rPr>
          <w:rFonts w:ascii="Times New Roman" w:hAnsi="Times New Roman" w:cs="Times New Roman"/>
          <w:b/>
          <w:sz w:val="28"/>
          <w:szCs w:val="28"/>
        </w:rPr>
        <w:t>особенности выполнения административных процедур</w:t>
      </w:r>
      <w:r w:rsidR="005B7ACA" w:rsidRPr="00CF7CF2">
        <w:rPr>
          <w:rFonts w:ascii="Times New Roman" w:hAnsi="Times New Roman" w:cs="Times New Roman"/>
          <w:b/>
          <w:sz w:val="28"/>
          <w:szCs w:val="28"/>
        </w:rPr>
        <w:t xml:space="preserve"> </w:t>
      </w:r>
      <w:r w:rsidRPr="00CF7CF2">
        <w:rPr>
          <w:rFonts w:ascii="Times New Roman" w:hAnsi="Times New Roman" w:cs="Times New Roman"/>
          <w:b/>
          <w:sz w:val="28"/>
          <w:szCs w:val="28"/>
        </w:rPr>
        <w:t>в многофункциональных центрах</w:t>
      </w:r>
    </w:p>
    <w:p w:rsidR="003F5A12" w:rsidRPr="00CF7CF2" w:rsidRDefault="003F5A12"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3.1. Состав, последовательность и сроки выполнения административных процедур, требования к порядку их выполнения</w:t>
      </w:r>
      <w:r w:rsidR="00FC7E5A" w:rsidRPr="00CF7CF2">
        <w:rPr>
          <w:rFonts w:ascii="Times New Roman" w:hAnsi="Times New Roman" w:cs="Times New Roman"/>
          <w:sz w:val="28"/>
          <w:szCs w:val="28"/>
        </w:rPr>
        <w:t>.</w:t>
      </w:r>
    </w:p>
    <w:p w:rsidR="007619C6" w:rsidRPr="00CF7CF2" w:rsidRDefault="00FC7E5A" w:rsidP="003B4702">
      <w:pPr>
        <w:tabs>
          <w:tab w:val="left" w:pos="0"/>
        </w:tabs>
        <w:spacing w:after="0" w:line="240" w:lineRule="auto"/>
        <w:ind w:firstLine="709"/>
        <w:jc w:val="both"/>
        <w:rPr>
          <w:rFonts w:ascii="Times New Roman" w:hAnsi="Times New Roman" w:cs="Times New Roman"/>
          <w:sz w:val="28"/>
          <w:szCs w:val="28"/>
        </w:rPr>
      </w:pPr>
      <w:r w:rsidRPr="00CF7CF2">
        <w:rPr>
          <w:rFonts w:ascii="Times New Roman" w:eastAsiaTheme="minorHAnsi" w:hAnsi="Times New Roman" w:cs="Times New Roman"/>
          <w:sz w:val="28"/>
          <w:szCs w:val="28"/>
          <w:lang w:eastAsia="en-US"/>
        </w:rPr>
        <w:t xml:space="preserve">3.1.1. </w:t>
      </w:r>
      <w:r w:rsidR="007619C6" w:rsidRPr="00CF7CF2">
        <w:rPr>
          <w:rFonts w:ascii="Times New Roman" w:hAnsi="Times New Roman" w:cs="Times New Roman"/>
          <w:sz w:val="28"/>
          <w:szCs w:val="28"/>
        </w:rPr>
        <w:t>Предоставление муниципальной услуги включает в себя следующие административные процедуры:</w:t>
      </w:r>
    </w:p>
    <w:p w:rsidR="007619C6" w:rsidRPr="00CF7CF2" w:rsidRDefault="00C908C8" w:rsidP="003B4702">
      <w:pPr>
        <w:tabs>
          <w:tab w:val="left" w:pos="0"/>
        </w:tabs>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 </w:t>
      </w:r>
      <w:r w:rsidR="007619C6" w:rsidRPr="00CF7CF2">
        <w:rPr>
          <w:rFonts w:ascii="Times New Roman" w:hAnsi="Times New Roman" w:cs="Times New Roman"/>
          <w:sz w:val="28"/>
          <w:szCs w:val="28"/>
        </w:rPr>
        <w:t>прием и регистрация заявления и представленных документов;</w:t>
      </w:r>
    </w:p>
    <w:p w:rsidR="007619C6" w:rsidRPr="00CF7CF2" w:rsidRDefault="00C908C8" w:rsidP="003B4702">
      <w:pPr>
        <w:tabs>
          <w:tab w:val="left" w:pos="0"/>
        </w:tabs>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 </w:t>
      </w:r>
      <w:r w:rsidR="007619C6" w:rsidRPr="00CF7CF2">
        <w:rPr>
          <w:rFonts w:ascii="Times New Roman" w:hAnsi="Times New Roman" w:cs="Times New Roman"/>
          <w:sz w:val="28"/>
          <w:szCs w:val="28"/>
        </w:rPr>
        <w:t>рассмотрение заявления и представленных документов, направление межведомственных запросов;</w:t>
      </w:r>
    </w:p>
    <w:p w:rsidR="007619C6" w:rsidRPr="00CF7CF2" w:rsidRDefault="00C908C8" w:rsidP="003B4702">
      <w:pPr>
        <w:tabs>
          <w:tab w:val="left" w:pos="0"/>
        </w:tabs>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lastRenderedPageBreak/>
        <w:t xml:space="preserve">- </w:t>
      </w:r>
      <w:r w:rsidR="007619C6" w:rsidRPr="00CF7CF2">
        <w:rPr>
          <w:rFonts w:ascii="Times New Roman" w:hAnsi="Times New Roman" w:cs="Times New Roman"/>
          <w:sz w:val="28"/>
          <w:szCs w:val="28"/>
        </w:rPr>
        <w:t>принятие решения о предоставлении муниципальной услуги;</w:t>
      </w:r>
    </w:p>
    <w:p w:rsidR="007619C6" w:rsidRPr="00CF7CF2" w:rsidRDefault="00C908C8" w:rsidP="003B4702">
      <w:pPr>
        <w:tabs>
          <w:tab w:val="left" w:pos="0"/>
        </w:tabs>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 </w:t>
      </w:r>
      <w:r w:rsidR="007619C6" w:rsidRPr="00CF7CF2">
        <w:rPr>
          <w:rFonts w:ascii="Times New Roman" w:hAnsi="Times New Roman" w:cs="Times New Roman"/>
          <w:sz w:val="28"/>
          <w:szCs w:val="28"/>
        </w:rPr>
        <w:t>выдача документов.</w:t>
      </w:r>
    </w:p>
    <w:p w:rsidR="007619C6" w:rsidRPr="00CF7CF2" w:rsidRDefault="007619C6" w:rsidP="003B4702">
      <w:pPr>
        <w:tabs>
          <w:tab w:val="left" w:pos="0"/>
        </w:tabs>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Перечень административных процедур (действий) при предоставлении муниципальной услуги в электронной форме:</w:t>
      </w:r>
    </w:p>
    <w:p w:rsidR="007619C6" w:rsidRPr="00CF7CF2" w:rsidRDefault="00C908C8" w:rsidP="003B4702">
      <w:pPr>
        <w:tabs>
          <w:tab w:val="left" w:pos="0"/>
        </w:tabs>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 </w:t>
      </w:r>
      <w:r w:rsidR="007619C6" w:rsidRPr="00CF7CF2">
        <w:rPr>
          <w:rFonts w:ascii="Times New Roman" w:hAnsi="Times New Roman" w:cs="Times New Roman"/>
          <w:sz w:val="28"/>
          <w:szCs w:val="28"/>
        </w:rPr>
        <w:t>прием и регистрация заявления и представленных документов;</w:t>
      </w:r>
    </w:p>
    <w:p w:rsidR="007619C6" w:rsidRPr="00CF7CF2" w:rsidRDefault="00C908C8" w:rsidP="003B4702">
      <w:pPr>
        <w:tabs>
          <w:tab w:val="left" w:pos="0"/>
        </w:tabs>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 </w:t>
      </w:r>
      <w:r w:rsidR="007619C6" w:rsidRPr="00CF7CF2">
        <w:rPr>
          <w:rFonts w:ascii="Times New Roman" w:hAnsi="Times New Roman" w:cs="Times New Roman"/>
          <w:sz w:val="28"/>
          <w:szCs w:val="28"/>
        </w:rPr>
        <w:t>рассмотрение заявления и представленных документов, направление межведомственных запросов;</w:t>
      </w:r>
    </w:p>
    <w:p w:rsidR="007619C6" w:rsidRPr="00CF7CF2" w:rsidRDefault="00C908C8" w:rsidP="003B4702">
      <w:pPr>
        <w:tabs>
          <w:tab w:val="left" w:pos="0"/>
        </w:tabs>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 </w:t>
      </w:r>
      <w:r w:rsidR="007619C6" w:rsidRPr="00CF7CF2">
        <w:rPr>
          <w:rFonts w:ascii="Times New Roman" w:hAnsi="Times New Roman" w:cs="Times New Roman"/>
          <w:sz w:val="28"/>
          <w:szCs w:val="28"/>
        </w:rPr>
        <w:t>принятие решения о предоставлении муниципальной услуги;</w:t>
      </w:r>
    </w:p>
    <w:p w:rsidR="007619C6" w:rsidRPr="00CF7CF2" w:rsidRDefault="00C908C8" w:rsidP="003B4702">
      <w:pPr>
        <w:tabs>
          <w:tab w:val="left" w:pos="0"/>
        </w:tabs>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 </w:t>
      </w:r>
      <w:r w:rsidR="007619C6" w:rsidRPr="00CF7CF2">
        <w:rPr>
          <w:rFonts w:ascii="Times New Roman" w:hAnsi="Times New Roman" w:cs="Times New Roman"/>
          <w:sz w:val="28"/>
          <w:szCs w:val="28"/>
        </w:rPr>
        <w:t>выдача документов.</w:t>
      </w:r>
    </w:p>
    <w:p w:rsidR="007619C6" w:rsidRPr="00CF7CF2" w:rsidRDefault="007619C6" w:rsidP="003B4702">
      <w:pPr>
        <w:tabs>
          <w:tab w:val="left" w:pos="0"/>
        </w:tabs>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Перечень процедур (действий), выполняемых многофункциональным центром:</w:t>
      </w:r>
    </w:p>
    <w:p w:rsidR="007619C6" w:rsidRPr="00CF7CF2" w:rsidRDefault="00C908C8" w:rsidP="003B4702">
      <w:pPr>
        <w:tabs>
          <w:tab w:val="left" w:pos="0"/>
        </w:tabs>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 </w:t>
      </w:r>
      <w:r w:rsidR="007619C6" w:rsidRPr="00CF7CF2">
        <w:rPr>
          <w:rFonts w:ascii="Times New Roman" w:hAnsi="Times New Roman" w:cs="Times New Roman"/>
          <w:sz w:val="28"/>
          <w:szCs w:val="28"/>
        </w:rPr>
        <w:t>прием и регистрация заявления и представленных документов;</w:t>
      </w:r>
    </w:p>
    <w:p w:rsidR="007619C6" w:rsidRPr="00CF7CF2" w:rsidRDefault="00C908C8" w:rsidP="003B4702">
      <w:pPr>
        <w:tabs>
          <w:tab w:val="left" w:pos="0"/>
        </w:tabs>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 </w:t>
      </w:r>
      <w:r w:rsidR="007619C6" w:rsidRPr="00CF7CF2">
        <w:rPr>
          <w:rFonts w:ascii="Times New Roman" w:hAnsi="Times New Roman" w:cs="Times New Roman"/>
          <w:sz w:val="28"/>
          <w:szCs w:val="28"/>
        </w:rPr>
        <w:t>выдача документов.</w:t>
      </w:r>
    </w:p>
    <w:p w:rsidR="007619C6" w:rsidRPr="00CF7CF2" w:rsidRDefault="007619C6" w:rsidP="003B4702">
      <w:pPr>
        <w:tabs>
          <w:tab w:val="left" w:pos="0"/>
        </w:tabs>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Предоставление услуги в упреждающем (</w:t>
      </w:r>
      <w:proofErr w:type="spellStart"/>
      <w:r w:rsidRPr="00CF7CF2">
        <w:rPr>
          <w:rFonts w:ascii="Times New Roman" w:hAnsi="Times New Roman" w:cs="Times New Roman"/>
          <w:sz w:val="28"/>
          <w:szCs w:val="28"/>
        </w:rPr>
        <w:t>проактивном</w:t>
      </w:r>
      <w:proofErr w:type="spellEnd"/>
      <w:r w:rsidRPr="00CF7CF2">
        <w:rPr>
          <w:rFonts w:ascii="Times New Roman" w:hAnsi="Times New Roman" w:cs="Times New Roman"/>
          <w:sz w:val="28"/>
          <w:szCs w:val="28"/>
        </w:rPr>
        <w:t>) режиме не требуется.</w:t>
      </w:r>
    </w:p>
    <w:p w:rsidR="0029247A" w:rsidRPr="00CF7CF2" w:rsidRDefault="00CA5796"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3.1.2</w:t>
      </w:r>
      <w:r w:rsidR="0029247A" w:rsidRPr="00CF7CF2">
        <w:rPr>
          <w:rFonts w:ascii="Times New Roman" w:hAnsi="Times New Roman" w:cs="Times New Roman"/>
          <w:sz w:val="28"/>
          <w:szCs w:val="28"/>
        </w:rPr>
        <w:t xml:space="preserve">. </w:t>
      </w:r>
      <w:r w:rsidRPr="00CF7CF2">
        <w:rPr>
          <w:rFonts w:ascii="Times New Roman" w:hAnsi="Times New Roman" w:cs="Times New Roman"/>
          <w:sz w:val="28"/>
          <w:szCs w:val="28"/>
        </w:rPr>
        <w:t>Прием и регистрация заявления и документов о предоставлении муниципальной услуги</w:t>
      </w:r>
      <w:r w:rsidR="0029247A" w:rsidRPr="00CF7CF2">
        <w:rPr>
          <w:rFonts w:ascii="Times New Roman" w:hAnsi="Times New Roman" w:cs="Times New Roman"/>
          <w:sz w:val="28"/>
          <w:szCs w:val="28"/>
        </w:rPr>
        <w:t>.</w:t>
      </w:r>
    </w:p>
    <w:p w:rsidR="0029247A" w:rsidRPr="00CF7CF2" w:rsidRDefault="00CA5796"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3.1.2</w:t>
      </w:r>
      <w:r w:rsidR="0029247A" w:rsidRPr="00CF7CF2">
        <w:rPr>
          <w:rFonts w:ascii="Times New Roman" w:hAnsi="Times New Roman" w:cs="Times New Roman"/>
          <w:sz w:val="28"/>
          <w:szCs w:val="28"/>
        </w:rPr>
        <w:t xml:space="preserve">.1. </w:t>
      </w:r>
      <w:r w:rsidR="00FC7E5A" w:rsidRPr="00CF7CF2">
        <w:rPr>
          <w:rFonts w:ascii="Times New Roman" w:hAnsi="Times New Roman" w:cs="Times New Roman"/>
          <w:sz w:val="28"/>
          <w:szCs w:val="28"/>
        </w:rPr>
        <w:t>Основание для начала административной процедуры: поступление в Администрацию заявления и документов, предусмотренных п. 2.6 административного регламента.</w:t>
      </w:r>
    </w:p>
    <w:p w:rsidR="00715433" w:rsidRPr="00CF7CF2" w:rsidRDefault="00715433"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3.1.2.2. Содержание административного действия, продолжительность </w:t>
      </w:r>
      <w:proofErr w:type="gramStart"/>
      <w:r w:rsidRPr="00CF7CF2">
        <w:rPr>
          <w:rFonts w:ascii="Times New Roman" w:hAnsi="Times New Roman" w:cs="Times New Roman"/>
          <w:sz w:val="28"/>
          <w:szCs w:val="28"/>
        </w:rPr>
        <w:t>и(</w:t>
      </w:r>
      <w:proofErr w:type="gramEnd"/>
      <w:r w:rsidRPr="00CF7CF2">
        <w:rPr>
          <w:rFonts w:ascii="Times New Roman" w:hAnsi="Times New Roman" w:cs="Times New Roman"/>
          <w:sz w:val="28"/>
          <w:szCs w:val="28"/>
        </w:rPr>
        <w:t xml:space="preserve">или) максимальный срок его выполнения: работник Администрации, ответственный за обработку входящих документов, принимает представленные (направленные) заявителем заявление и документы в автоматизированной информационной системе межведомственного электронного взаимодействия </w:t>
      </w:r>
      <w:r w:rsidR="00B5177D" w:rsidRPr="00CF7CF2">
        <w:rPr>
          <w:rFonts w:ascii="Times New Roman" w:hAnsi="Times New Roman" w:cs="Times New Roman"/>
          <w:sz w:val="28"/>
          <w:szCs w:val="28"/>
        </w:rPr>
        <w:t>Кировской</w:t>
      </w:r>
      <w:r w:rsidRPr="00CF7CF2">
        <w:rPr>
          <w:rFonts w:ascii="Times New Roman" w:hAnsi="Times New Roman" w:cs="Times New Roman"/>
          <w:sz w:val="28"/>
          <w:szCs w:val="28"/>
        </w:rPr>
        <w:t xml:space="preserve"> области (далее - АИС "</w:t>
      </w:r>
      <w:proofErr w:type="spellStart"/>
      <w:r w:rsidRPr="00CF7CF2">
        <w:rPr>
          <w:rFonts w:ascii="Times New Roman" w:hAnsi="Times New Roman" w:cs="Times New Roman"/>
          <w:sz w:val="28"/>
          <w:szCs w:val="28"/>
        </w:rPr>
        <w:t>Межвед</w:t>
      </w:r>
      <w:r w:rsidR="00B5177D" w:rsidRPr="00CF7CF2">
        <w:rPr>
          <w:rFonts w:ascii="Times New Roman" w:hAnsi="Times New Roman" w:cs="Times New Roman"/>
          <w:sz w:val="28"/>
          <w:szCs w:val="28"/>
        </w:rPr>
        <w:t>К</w:t>
      </w:r>
      <w:r w:rsidRPr="00CF7CF2">
        <w:rPr>
          <w:rFonts w:ascii="Times New Roman" w:hAnsi="Times New Roman" w:cs="Times New Roman"/>
          <w:sz w:val="28"/>
          <w:szCs w:val="28"/>
        </w:rPr>
        <w:t>О</w:t>
      </w:r>
      <w:proofErr w:type="spellEnd"/>
      <w:r w:rsidRPr="00CF7CF2">
        <w:rPr>
          <w:rFonts w:ascii="Times New Roman" w:hAnsi="Times New Roman" w:cs="Times New Roman"/>
          <w:sz w:val="28"/>
          <w:szCs w:val="28"/>
        </w:rPr>
        <w:t xml:space="preserve">") </w:t>
      </w:r>
      <w:r w:rsidR="006652D0" w:rsidRPr="00CF7CF2">
        <w:rPr>
          <w:rFonts w:ascii="Times New Roman" w:hAnsi="Times New Roman" w:cs="Times New Roman"/>
          <w:sz w:val="28"/>
          <w:szCs w:val="28"/>
        </w:rPr>
        <w:t>и в случае отсутствия установленных пунктом 2.9 регламента оснований для отказа в приеме</w:t>
      </w:r>
      <w:r w:rsidRPr="00CF7CF2">
        <w:rPr>
          <w:rFonts w:ascii="Times New Roman" w:hAnsi="Times New Roman" w:cs="Times New Roman"/>
          <w:sz w:val="28"/>
          <w:szCs w:val="28"/>
        </w:rPr>
        <w:t xml:space="preserve"> перенаправляет их работнику Администрации, ответственному за рассмотрение документов и формирование проекта решения, посредством АИС «</w:t>
      </w:r>
      <w:proofErr w:type="spellStart"/>
      <w:r w:rsidRPr="00CF7CF2">
        <w:rPr>
          <w:rFonts w:ascii="Times New Roman" w:hAnsi="Times New Roman" w:cs="Times New Roman"/>
          <w:sz w:val="28"/>
          <w:szCs w:val="28"/>
        </w:rPr>
        <w:t>Межвед</w:t>
      </w:r>
      <w:r w:rsidR="00B5177D" w:rsidRPr="00CF7CF2">
        <w:rPr>
          <w:rFonts w:ascii="Times New Roman" w:hAnsi="Times New Roman" w:cs="Times New Roman"/>
          <w:sz w:val="28"/>
          <w:szCs w:val="28"/>
        </w:rPr>
        <w:t>К</w:t>
      </w:r>
      <w:r w:rsidRPr="00CF7CF2">
        <w:rPr>
          <w:rFonts w:ascii="Times New Roman" w:hAnsi="Times New Roman" w:cs="Times New Roman"/>
          <w:sz w:val="28"/>
          <w:szCs w:val="28"/>
        </w:rPr>
        <w:t>О</w:t>
      </w:r>
      <w:proofErr w:type="spellEnd"/>
      <w:r w:rsidRPr="00CF7CF2">
        <w:rPr>
          <w:rFonts w:ascii="Times New Roman" w:hAnsi="Times New Roman" w:cs="Times New Roman"/>
          <w:sz w:val="28"/>
          <w:szCs w:val="28"/>
        </w:rPr>
        <w:t>» в соответствии с правилами делопроизводства, установленными в Администрации, в течение не более 1 (одного) рабочего дня.</w:t>
      </w:r>
    </w:p>
    <w:p w:rsidR="003C64EC" w:rsidRPr="00CF7CF2" w:rsidRDefault="00CA5796"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3.1.2</w:t>
      </w:r>
      <w:r w:rsidR="0029247A" w:rsidRPr="00CF7CF2">
        <w:rPr>
          <w:rFonts w:ascii="Times New Roman" w:hAnsi="Times New Roman" w:cs="Times New Roman"/>
          <w:sz w:val="28"/>
          <w:szCs w:val="28"/>
        </w:rPr>
        <w:t>.</w:t>
      </w:r>
      <w:r w:rsidR="003C64EC" w:rsidRPr="00CF7CF2">
        <w:rPr>
          <w:rFonts w:ascii="Times New Roman" w:hAnsi="Times New Roman" w:cs="Times New Roman"/>
          <w:sz w:val="28"/>
          <w:szCs w:val="28"/>
        </w:rPr>
        <w:t>3</w:t>
      </w:r>
      <w:r w:rsidR="0029247A" w:rsidRPr="00CF7CF2">
        <w:rPr>
          <w:rFonts w:ascii="Times New Roman" w:hAnsi="Times New Roman" w:cs="Times New Roman"/>
          <w:sz w:val="28"/>
          <w:szCs w:val="28"/>
        </w:rPr>
        <w:t xml:space="preserve">. </w:t>
      </w:r>
      <w:r w:rsidR="003C64EC" w:rsidRPr="00CF7CF2">
        <w:rPr>
          <w:rFonts w:ascii="Times New Roman" w:hAnsi="Times New Roman" w:cs="Times New Roman"/>
          <w:sz w:val="28"/>
          <w:szCs w:val="28"/>
        </w:rPr>
        <w:t>Лицо, ответственное за выполнение административной процедуры: работник Администрации, ответственный за обработку входящих документов.</w:t>
      </w:r>
    </w:p>
    <w:p w:rsidR="00715433" w:rsidRPr="00CF7CF2" w:rsidRDefault="003C64EC"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3.1.2.4. Критерии принятия решения: </w:t>
      </w:r>
      <w:r w:rsidR="00715433" w:rsidRPr="00CF7CF2">
        <w:rPr>
          <w:rFonts w:ascii="Times New Roman" w:hAnsi="Times New Roman" w:cs="Times New Roman"/>
          <w:sz w:val="28"/>
          <w:szCs w:val="28"/>
        </w:rPr>
        <w:t>поступление в Администрацию заявления и документов о предоставлении муниципальной услуги способом, предусмотренным административным регламентом</w:t>
      </w:r>
      <w:r w:rsidR="006652D0" w:rsidRPr="00CF7CF2">
        <w:rPr>
          <w:rFonts w:ascii="Times New Roman" w:hAnsi="Times New Roman" w:cs="Times New Roman"/>
          <w:sz w:val="28"/>
          <w:szCs w:val="28"/>
        </w:rPr>
        <w:t>; наличие (отсутствие) оснований для отказа в приеме документов, необходимых для предоставления муниципальной услуги, установленных пунктом 2.9 регламента</w:t>
      </w:r>
      <w:r w:rsidR="00715433" w:rsidRPr="00CF7CF2">
        <w:rPr>
          <w:rFonts w:ascii="Times New Roman" w:hAnsi="Times New Roman" w:cs="Times New Roman"/>
          <w:sz w:val="28"/>
          <w:szCs w:val="28"/>
        </w:rPr>
        <w:t xml:space="preserve">. </w:t>
      </w:r>
    </w:p>
    <w:p w:rsidR="006652D0" w:rsidRPr="00CF7CF2" w:rsidRDefault="003C64EC"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3.1.2.5. Результат выполнения административной процедуры: </w:t>
      </w:r>
    </w:p>
    <w:p w:rsidR="006652D0" w:rsidRPr="00CF7CF2" w:rsidRDefault="006652D0"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отказ в приеме заявления о предоставлении муниципальной услуги и прилагаемых к нему докумен</w:t>
      </w:r>
      <w:r w:rsidR="00B5177D" w:rsidRPr="00CF7CF2">
        <w:rPr>
          <w:rFonts w:ascii="Times New Roman" w:hAnsi="Times New Roman" w:cs="Times New Roman"/>
          <w:sz w:val="28"/>
          <w:szCs w:val="28"/>
        </w:rPr>
        <w:t>тов, в том числе в АИС «</w:t>
      </w:r>
      <w:proofErr w:type="spellStart"/>
      <w:r w:rsidR="00B5177D" w:rsidRPr="00CF7CF2">
        <w:rPr>
          <w:rFonts w:ascii="Times New Roman" w:hAnsi="Times New Roman" w:cs="Times New Roman"/>
          <w:sz w:val="28"/>
          <w:szCs w:val="28"/>
        </w:rPr>
        <w:t>МежведК</w:t>
      </w:r>
      <w:r w:rsidRPr="00CF7CF2">
        <w:rPr>
          <w:rFonts w:ascii="Times New Roman" w:hAnsi="Times New Roman" w:cs="Times New Roman"/>
          <w:sz w:val="28"/>
          <w:szCs w:val="28"/>
        </w:rPr>
        <w:t>О</w:t>
      </w:r>
      <w:proofErr w:type="spellEnd"/>
      <w:r w:rsidRPr="00CF7CF2">
        <w:rPr>
          <w:rFonts w:ascii="Times New Roman" w:hAnsi="Times New Roman" w:cs="Times New Roman"/>
          <w:sz w:val="28"/>
          <w:szCs w:val="28"/>
        </w:rPr>
        <w:t>»;</w:t>
      </w:r>
    </w:p>
    <w:p w:rsidR="00715433" w:rsidRPr="00CF7CF2" w:rsidRDefault="006652D0"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 </w:t>
      </w:r>
      <w:r w:rsidR="00715433" w:rsidRPr="00CF7CF2">
        <w:rPr>
          <w:rFonts w:ascii="Times New Roman" w:hAnsi="Times New Roman" w:cs="Times New Roman"/>
          <w:sz w:val="28"/>
          <w:szCs w:val="28"/>
        </w:rPr>
        <w:t>регистрация заявления о предоставлении муниципальной услуги и прилагаемых к нему документов, в том числе принятие заявления в работу в АИС «</w:t>
      </w:r>
      <w:proofErr w:type="spellStart"/>
      <w:r w:rsidR="00715433" w:rsidRPr="00CF7CF2">
        <w:rPr>
          <w:rFonts w:ascii="Times New Roman" w:hAnsi="Times New Roman" w:cs="Times New Roman"/>
          <w:sz w:val="28"/>
          <w:szCs w:val="28"/>
        </w:rPr>
        <w:t>Межвед</w:t>
      </w:r>
      <w:r w:rsidR="00B5177D" w:rsidRPr="00CF7CF2">
        <w:rPr>
          <w:rFonts w:ascii="Times New Roman" w:hAnsi="Times New Roman" w:cs="Times New Roman"/>
          <w:sz w:val="28"/>
          <w:szCs w:val="28"/>
        </w:rPr>
        <w:t>К</w:t>
      </w:r>
      <w:r w:rsidR="00715433" w:rsidRPr="00CF7CF2">
        <w:rPr>
          <w:rFonts w:ascii="Times New Roman" w:hAnsi="Times New Roman" w:cs="Times New Roman"/>
          <w:sz w:val="28"/>
          <w:szCs w:val="28"/>
        </w:rPr>
        <w:t>О</w:t>
      </w:r>
      <w:proofErr w:type="spellEnd"/>
      <w:r w:rsidR="00715433" w:rsidRPr="00CF7CF2">
        <w:rPr>
          <w:rFonts w:ascii="Times New Roman" w:hAnsi="Times New Roman" w:cs="Times New Roman"/>
          <w:sz w:val="28"/>
          <w:szCs w:val="28"/>
        </w:rPr>
        <w:t xml:space="preserve">» и перенаправление на рассмотрение работнику </w:t>
      </w:r>
      <w:r w:rsidR="00715433" w:rsidRPr="00CF7CF2">
        <w:rPr>
          <w:rFonts w:ascii="Times New Roman" w:hAnsi="Times New Roman" w:cs="Times New Roman"/>
          <w:sz w:val="28"/>
          <w:szCs w:val="28"/>
        </w:rPr>
        <w:lastRenderedPageBreak/>
        <w:t>Администрации, ответственному за рассмотрение заявления и документов и формирование проекта решения.</w:t>
      </w:r>
    </w:p>
    <w:p w:rsidR="0029247A" w:rsidRPr="00CF7CF2" w:rsidRDefault="00CA5796"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3</w:t>
      </w:r>
      <w:r w:rsidR="00DA79F1" w:rsidRPr="00CF7CF2">
        <w:rPr>
          <w:rFonts w:ascii="Times New Roman" w:hAnsi="Times New Roman" w:cs="Times New Roman"/>
          <w:sz w:val="28"/>
          <w:szCs w:val="28"/>
        </w:rPr>
        <w:t>.</w:t>
      </w:r>
      <w:r w:rsidRPr="00CF7CF2">
        <w:rPr>
          <w:rFonts w:ascii="Times New Roman" w:hAnsi="Times New Roman" w:cs="Times New Roman"/>
          <w:sz w:val="28"/>
          <w:szCs w:val="28"/>
        </w:rPr>
        <w:t>1</w:t>
      </w:r>
      <w:r w:rsidR="00DA79F1" w:rsidRPr="00CF7CF2">
        <w:rPr>
          <w:rFonts w:ascii="Times New Roman" w:hAnsi="Times New Roman" w:cs="Times New Roman"/>
          <w:sz w:val="28"/>
          <w:szCs w:val="28"/>
        </w:rPr>
        <w:t>.</w:t>
      </w:r>
      <w:r w:rsidRPr="00CF7CF2">
        <w:rPr>
          <w:rFonts w:ascii="Times New Roman" w:hAnsi="Times New Roman" w:cs="Times New Roman"/>
          <w:sz w:val="28"/>
          <w:szCs w:val="28"/>
        </w:rPr>
        <w:t>3</w:t>
      </w:r>
      <w:r w:rsidR="00DA79F1" w:rsidRPr="00CF7CF2">
        <w:rPr>
          <w:rFonts w:ascii="Times New Roman" w:hAnsi="Times New Roman" w:cs="Times New Roman"/>
          <w:sz w:val="28"/>
          <w:szCs w:val="28"/>
        </w:rPr>
        <w:t xml:space="preserve">. </w:t>
      </w:r>
      <w:r w:rsidR="003C64EC" w:rsidRPr="00CF7CF2">
        <w:rPr>
          <w:rFonts w:ascii="Times New Roman" w:hAnsi="Times New Roman" w:cs="Times New Roman"/>
          <w:sz w:val="28"/>
          <w:szCs w:val="28"/>
        </w:rPr>
        <w:t>Рассмотрение заявления и документов о предоставлении муниципальной услуги.</w:t>
      </w:r>
    </w:p>
    <w:p w:rsidR="00AA4F4F" w:rsidRPr="00CF7CF2" w:rsidRDefault="00CB187E"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3.1.3.1</w:t>
      </w:r>
      <w:r w:rsidR="0029247A" w:rsidRPr="00CF7CF2">
        <w:rPr>
          <w:rFonts w:ascii="Times New Roman" w:hAnsi="Times New Roman" w:cs="Times New Roman"/>
          <w:sz w:val="28"/>
          <w:szCs w:val="28"/>
        </w:rPr>
        <w:t xml:space="preserve">. </w:t>
      </w:r>
      <w:r w:rsidR="003C64EC" w:rsidRPr="00CF7CF2">
        <w:rPr>
          <w:rFonts w:ascii="Times New Roman" w:hAnsi="Times New Roman" w:cs="Times New Roman"/>
          <w:sz w:val="28"/>
          <w:szCs w:val="28"/>
        </w:rPr>
        <w:t xml:space="preserve">Основание для начала административной процедуры: </w:t>
      </w:r>
      <w:r w:rsidR="00AA4F4F" w:rsidRPr="00CF7CF2">
        <w:rPr>
          <w:rFonts w:ascii="Times New Roman" w:hAnsi="Times New Roman" w:cs="Times New Roman"/>
          <w:sz w:val="28"/>
          <w:szCs w:val="28"/>
        </w:rPr>
        <w:t>прием заявления и документов в АИС «</w:t>
      </w:r>
      <w:proofErr w:type="spellStart"/>
      <w:r w:rsidR="00AA4F4F" w:rsidRPr="00CF7CF2">
        <w:rPr>
          <w:rFonts w:ascii="Times New Roman" w:hAnsi="Times New Roman" w:cs="Times New Roman"/>
          <w:sz w:val="28"/>
          <w:szCs w:val="28"/>
        </w:rPr>
        <w:t>Межвед</w:t>
      </w:r>
      <w:proofErr w:type="spellEnd"/>
      <w:r w:rsidR="00AA4F4F" w:rsidRPr="00CF7CF2">
        <w:rPr>
          <w:rFonts w:ascii="Times New Roman" w:hAnsi="Times New Roman" w:cs="Times New Roman"/>
          <w:sz w:val="28"/>
          <w:szCs w:val="28"/>
        </w:rPr>
        <w:t xml:space="preserve"> ЛО» работником Администрации, ответственным за рассмотрение документов и формирование проекта решения.</w:t>
      </w:r>
    </w:p>
    <w:p w:rsidR="003C64EC" w:rsidRPr="00CF7CF2" w:rsidRDefault="003C64EC"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3.1.3.2. Содержание административного действия (административных действий), продолжительность </w:t>
      </w:r>
      <w:proofErr w:type="gramStart"/>
      <w:r w:rsidRPr="00CF7CF2">
        <w:rPr>
          <w:rFonts w:ascii="Times New Roman" w:hAnsi="Times New Roman" w:cs="Times New Roman"/>
          <w:sz w:val="28"/>
          <w:szCs w:val="28"/>
        </w:rPr>
        <w:t>и(</w:t>
      </w:r>
      <w:proofErr w:type="gramEnd"/>
      <w:r w:rsidRPr="00CF7CF2">
        <w:rPr>
          <w:rFonts w:ascii="Times New Roman" w:hAnsi="Times New Roman" w:cs="Times New Roman"/>
          <w:sz w:val="28"/>
          <w:szCs w:val="28"/>
        </w:rPr>
        <w:t>или) максимальный срок его (их) выполнения:</w:t>
      </w:r>
    </w:p>
    <w:p w:rsidR="003C64EC" w:rsidRPr="00CF7CF2" w:rsidRDefault="003C64EC"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u w:val="single"/>
        </w:rPr>
        <w:t>1 действие:</w:t>
      </w:r>
      <w:r w:rsidRPr="00CF7CF2">
        <w:rPr>
          <w:rFonts w:ascii="Times New Roman" w:hAnsi="Times New Roman" w:cs="Times New Roman"/>
          <w:sz w:val="28"/>
          <w:szCs w:val="28"/>
        </w:rPr>
        <w:t xml:space="preserve"> проверка документов на комплектность и достоверность, проверка сведений, содержащихся в представленных </w:t>
      </w:r>
      <w:r w:rsidR="009476C8" w:rsidRPr="00CF7CF2">
        <w:rPr>
          <w:rFonts w:ascii="Times New Roman" w:hAnsi="Times New Roman" w:cs="Times New Roman"/>
          <w:sz w:val="28"/>
          <w:szCs w:val="28"/>
        </w:rPr>
        <w:t xml:space="preserve">в </w:t>
      </w:r>
      <w:r w:rsidRPr="00CF7CF2">
        <w:rPr>
          <w:rFonts w:ascii="Times New Roman" w:hAnsi="Times New Roman" w:cs="Times New Roman"/>
          <w:sz w:val="28"/>
          <w:szCs w:val="28"/>
        </w:rPr>
        <w:t xml:space="preserve">заявлении и документах, в целях оценки их соответствия требованиям и условиям на получение муниципальной услуги; </w:t>
      </w:r>
    </w:p>
    <w:p w:rsidR="00881E01" w:rsidRPr="00CF7CF2" w:rsidRDefault="003C64EC"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u w:val="single"/>
        </w:rPr>
        <w:t>2 действие:</w:t>
      </w:r>
      <w:r w:rsidRPr="00CF7CF2">
        <w:rPr>
          <w:rFonts w:ascii="Times New Roman" w:hAnsi="Times New Roman" w:cs="Times New Roman"/>
          <w:sz w:val="28"/>
          <w:szCs w:val="28"/>
        </w:rPr>
        <w:t xml:space="preserve"> формирование и представление проекта решения, заявления и документов должностному лицу Администрации, ответственному за принятие и подписание соответствующего решения</w:t>
      </w:r>
      <w:r w:rsidR="00881E01" w:rsidRPr="00CF7CF2">
        <w:rPr>
          <w:rFonts w:ascii="Times New Roman" w:hAnsi="Times New Roman" w:cs="Times New Roman"/>
          <w:sz w:val="28"/>
          <w:szCs w:val="28"/>
        </w:rPr>
        <w:t>.</w:t>
      </w:r>
    </w:p>
    <w:p w:rsidR="003C64EC" w:rsidRPr="00CF7CF2" w:rsidRDefault="00881E01"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Общий срок выполнения административных действий: не более </w:t>
      </w:r>
      <w:r w:rsidR="004921EE" w:rsidRPr="00CF7CF2">
        <w:rPr>
          <w:rFonts w:ascii="Times New Roman" w:hAnsi="Times New Roman" w:cs="Times New Roman"/>
          <w:sz w:val="28"/>
          <w:szCs w:val="28"/>
        </w:rPr>
        <w:t>3</w:t>
      </w:r>
      <w:r w:rsidR="00AA4F4F" w:rsidRPr="00CF7CF2">
        <w:rPr>
          <w:rFonts w:ascii="Times New Roman" w:hAnsi="Times New Roman" w:cs="Times New Roman"/>
          <w:sz w:val="28"/>
          <w:szCs w:val="28"/>
        </w:rPr>
        <w:t xml:space="preserve"> рабочих </w:t>
      </w:r>
      <w:r w:rsidRPr="00CF7CF2">
        <w:rPr>
          <w:rFonts w:ascii="Times New Roman" w:hAnsi="Times New Roman" w:cs="Times New Roman"/>
          <w:sz w:val="28"/>
          <w:szCs w:val="28"/>
        </w:rPr>
        <w:t>дней</w:t>
      </w:r>
      <w:r w:rsidR="00AA4F4F" w:rsidRPr="00CF7CF2">
        <w:rPr>
          <w:rFonts w:ascii="Times New Roman" w:hAnsi="Times New Roman" w:cs="Times New Roman"/>
          <w:sz w:val="28"/>
          <w:szCs w:val="28"/>
        </w:rPr>
        <w:t>.</w:t>
      </w:r>
    </w:p>
    <w:p w:rsidR="00B4551A" w:rsidRPr="00CF7CF2" w:rsidRDefault="003C64EC" w:rsidP="003B47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t xml:space="preserve">3.1.3.3. Лицо, ответственное за выполнение административной процедуры: работник Администрации, </w:t>
      </w:r>
      <w:r w:rsidR="00B4551A" w:rsidRPr="00CF7CF2">
        <w:rPr>
          <w:rFonts w:ascii="Times New Roman" w:eastAsia="Calibri" w:hAnsi="Times New Roman" w:cs="Times New Roman"/>
          <w:sz w:val="28"/>
          <w:szCs w:val="28"/>
        </w:rPr>
        <w:t>ответственный за рассмотрение документов и формирование проекта решения.</w:t>
      </w:r>
    </w:p>
    <w:p w:rsidR="00B4551A" w:rsidRPr="00CF7CF2" w:rsidRDefault="003C64EC"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Calibri" w:hAnsi="Times New Roman" w:cs="Times New Roman"/>
          <w:sz w:val="28"/>
          <w:szCs w:val="28"/>
        </w:rPr>
        <w:t xml:space="preserve">3.1.3.4. Критерии принятия решения: </w:t>
      </w:r>
      <w:r w:rsidR="00B4551A" w:rsidRPr="00CF7CF2">
        <w:rPr>
          <w:rFonts w:ascii="Times New Roman" w:eastAsia="Times New Roman" w:hAnsi="Times New Roman" w:cs="Times New Roman"/>
          <w:sz w:val="28"/>
          <w:szCs w:val="28"/>
        </w:rPr>
        <w:t>наличие либо отсутствие оснований для отказа в предоставлении муниципальной услуги, перечисленных в пункте 2.10 административного регламента.</w:t>
      </w:r>
    </w:p>
    <w:p w:rsidR="003C64EC" w:rsidRPr="00CF7CF2" w:rsidRDefault="003C64EC" w:rsidP="003B47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t>3.1.3.5. Результат выполнения административной процедуры:</w:t>
      </w:r>
    </w:p>
    <w:p w:rsidR="003C64EC" w:rsidRPr="00CF7CF2" w:rsidRDefault="003C64EC"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сформированная выписка из реестра муниципального имущества МО</w:t>
      </w:r>
      <w:r w:rsidR="00B5177D" w:rsidRPr="00CF7CF2">
        <w:rPr>
          <w:rFonts w:ascii="Times New Roman" w:eastAsia="Times New Roman" w:hAnsi="Times New Roman" w:cs="Times New Roman"/>
          <w:sz w:val="28"/>
          <w:szCs w:val="28"/>
        </w:rPr>
        <w:t xml:space="preserve"> Верхнекамского муниципального округа</w:t>
      </w:r>
      <w:r w:rsidRPr="00CF7CF2">
        <w:rPr>
          <w:rFonts w:ascii="Times New Roman" w:hAnsi="Times New Roman" w:cs="Times New Roman"/>
          <w:sz w:val="28"/>
          <w:szCs w:val="28"/>
        </w:rPr>
        <w:t>;</w:t>
      </w:r>
    </w:p>
    <w:p w:rsidR="00B4551A" w:rsidRPr="00CF7CF2" w:rsidRDefault="00B4551A"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проект уведомления об отсутствии объекта учета в реестре муниципального имущества МО</w:t>
      </w:r>
      <w:r w:rsidR="00B5177D" w:rsidRPr="00CF7CF2">
        <w:rPr>
          <w:rFonts w:ascii="Times New Roman" w:eastAsia="Times New Roman" w:hAnsi="Times New Roman" w:cs="Times New Roman"/>
          <w:sz w:val="28"/>
          <w:szCs w:val="28"/>
        </w:rPr>
        <w:t xml:space="preserve"> Верхнекамского муниципального округа</w:t>
      </w:r>
      <w:r w:rsidRPr="00CF7CF2">
        <w:rPr>
          <w:rFonts w:ascii="Times New Roman" w:hAnsi="Times New Roman" w:cs="Times New Roman"/>
          <w:sz w:val="28"/>
          <w:szCs w:val="28"/>
        </w:rPr>
        <w:t>;</w:t>
      </w:r>
    </w:p>
    <w:p w:rsidR="003C64EC" w:rsidRPr="00CF7CF2" w:rsidRDefault="003C64EC" w:rsidP="003B470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проект решения об отказе в предоставлении муниципальной услуги с обоснованием причин отказа.</w:t>
      </w:r>
    </w:p>
    <w:p w:rsidR="003C64EC" w:rsidRPr="00CF7CF2" w:rsidRDefault="003C64EC" w:rsidP="003B47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t xml:space="preserve">3.1.4. Принятие решения о предоставлении муниципальной услуги </w:t>
      </w:r>
      <w:r w:rsidRPr="00CF7CF2">
        <w:rPr>
          <w:rFonts w:ascii="Times New Roman" w:eastAsia="Calibri" w:hAnsi="Times New Roman" w:cs="Times New Roman"/>
          <w:sz w:val="28"/>
          <w:szCs w:val="28"/>
        </w:rPr>
        <w:br/>
        <w:t>или об отказе в предоставлении муниципальной услуги.</w:t>
      </w:r>
    </w:p>
    <w:p w:rsidR="003C64EC" w:rsidRPr="00CF7CF2" w:rsidRDefault="003C64EC" w:rsidP="003B47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t>3.1.4.1. Основание для начала административной процедуры: представление заявления и документов, а также проекта решения должностному лицу Администрации, ответственному за принятие и подписание соответствующего решения.</w:t>
      </w:r>
    </w:p>
    <w:p w:rsidR="003C64EC" w:rsidRPr="00CF7CF2" w:rsidRDefault="003C64EC" w:rsidP="003B47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рассмотрение заявления и документов, а также проекта решения должностным лицом Администрации, ответственным за принятие и подписание соответствующего решения, в течение не более </w:t>
      </w:r>
      <w:r w:rsidR="004921EE" w:rsidRPr="00CF7CF2">
        <w:rPr>
          <w:rFonts w:ascii="Times New Roman" w:eastAsia="Calibri" w:hAnsi="Times New Roman" w:cs="Times New Roman"/>
          <w:sz w:val="28"/>
          <w:szCs w:val="28"/>
        </w:rPr>
        <w:t>2</w:t>
      </w:r>
      <w:r w:rsidR="00B4551A" w:rsidRPr="00CF7CF2">
        <w:rPr>
          <w:rFonts w:ascii="Times New Roman" w:eastAsia="Calibri" w:hAnsi="Times New Roman" w:cs="Times New Roman"/>
          <w:sz w:val="28"/>
          <w:szCs w:val="28"/>
        </w:rPr>
        <w:t xml:space="preserve"> рабоч</w:t>
      </w:r>
      <w:r w:rsidR="004921EE" w:rsidRPr="00CF7CF2">
        <w:rPr>
          <w:rFonts w:ascii="Times New Roman" w:eastAsia="Calibri" w:hAnsi="Times New Roman" w:cs="Times New Roman"/>
          <w:sz w:val="28"/>
          <w:szCs w:val="28"/>
        </w:rPr>
        <w:t>их</w:t>
      </w:r>
      <w:r w:rsidR="005B7ACA" w:rsidRPr="00CF7CF2">
        <w:rPr>
          <w:rFonts w:ascii="Times New Roman" w:eastAsia="Calibri" w:hAnsi="Times New Roman" w:cs="Times New Roman"/>
          <w:sz w:val="28"/>
          <w:szCs w:val="28"/>
        </w:rPr>
        <w:t xml:space="preserve"> </w:t>
      </w:r>
      <w:r w:rsidR="00881E01" w:rsidRPr="00CF7CF2">
        <w:rPr>
          <w:rFonts w:ascii="Times New Roman" w:eastAsia="Calibri" w:hAnsi="Times New Roman" w:cs="Times New Roman"/>
          <w:sz w:val="28"/>
          <w:szCs w:val="28"/>
        </w:rPr>
        <w:t>дн</w:t>
      </w:r>
      <w:r w:rsidR="004921EE" w:rsidRPr="00CF7CF2">
        <w:rPr>
          <w:rFonts w:ascii="Times New Roman" w:eastAsia="Calibri" w:hAnsi="Times New Roman" w:cs="Times New Roman"/>
          <w:sz w:val="28"/>
          <w:szCs w:val="28"/>
        </w:rPr>
        <w:t>ей</w:t>
      </w:r>
      <w:r w:rsidR="005B7ACA" w:rsidRPr="00CF7CF2">
        <w:rPr>
          <w:rFonts w:ascii="Times New Roman" w:eastAsia="Calibri" w:hAnsi="Times New Roman" w:cs="Times New Roman"/>
          <w:sz w:val="28"/>
          <w:szCs w:val="28"/>
        </w:rPr>
        <w:t xml:space="preserve"> </w:t>
      </w:r>
      <w:proofErr w:type="gramStart"/>
      <w:r w:rsidRPr="00CF7CF2">
        <w:rPr>
          <w:rFonts w:ascii="Times New Roman" w:eastAsia="Calibri" w:hAnsi="Times New Roman" w:cs="Times New Roman"/>
          <w:sz w:val="28"/>
          <w:szCs w:val="28"/>
        </w:rPr>
        <w:t>с даты окончания</w:t>
      </w:r>
      <w:proofErr w:type="gramEnd"/>
      <w:r w:rsidRPr="00CF7CF2">
        <w:rPr>
          <w:rFonts w:ascii="Times New Roman" w:eastAsia="Calibri" w:hAnsi="Times New Roman" w:cs="Times New Roman"/>
          <w:sz w:val="28"/>
          <w:szCs w:val="28"/>
        </w:rPr>
        <w:t xml:space="preserve"> второй административной процедуры.</w:t>
      </w:r>
    </w:p>
    <w:p w:rsidR="003C64EC" w:rsidRPr="00CF7CF2" w:rsidRDefault="003C64EC" w:rsidP="003B47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lastRenderedPageBreak/>
        <w:t>3.1.4.3. Лицо, ответственное за выполнение административной процедуры: должностное лицо Администрации, ответственное за принятие и подписание соответствующего решения.</w:t>
      </w:r>
    </w:p>
    <w:p w:rsidR="003C64EC" w:rsidRPr="00CF7CF2" w:rsidRDefault="003C64EC" w:rsidP="003B47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t>3.1.4.4. Критерии принятия решения: наличие</w:t>
      </w:r>
      <w:r w:rsidR="00881E01" w:rsidRPr="00CF7CF2">
        <w:rPr>
          <w:rFonts w:ascii="Times New Roman" w:eastAsia="Calibri" w:hAnsi="Times New Roman" w:cs="Times New Roman"/>
          <w:sz w:val="28"/>
          <w:szCs w:val="28"/>
        </w:rPr>
        <w:t xml:space="preserve"> либо </w:t>
      </w:r>
      <w:r w:rsidRPr="00CF7CF2">
        <w:rPr>
          <w:rFonts w:ascii="Times New Roman" w:eastAsia="Calibri" w:hAnsi="Times New Roman" w:cs="Times New Roman"/>
          <w:sz w:val="28"/>
          <w:szCs w:val="28"/>
        </w:rPr>
        <w:t>отсутствие у заявителя права на получение муниципальной услуги.</w:t>
      </w:r>
    </w:p>
    <w:p w:rsidR="003C64EC" w:rsidRPr="00CF7CF2" w:rsidRDefault="003C64EC" w:rsidP="003B47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t>3.1.4.5. Результат выполнения административной процедуры:</w:t>
      </w:r>
    </w:p>
    <w:p w:rsidR="00881E01" w:rsidRPr="00CF7CF2" w:rsidRDefault="00881E01" w:rsidP="003B47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t>- подписание выписки из реестра муниципального имущества МО</w:t>
      </w:r>
      <w:r w:rsidR="00B5177D" w:rsidRPr="00CF7CF2">
        <w:rPr>
          <w:rFonts w:ascii="Times New Roman" w:eastAsia="Times New Roman" w:hAnsi="Times New Roman" w:cs="Times New Roman"/>
          <w:sz w:val="28"/>
          <w:szCs w:val="28"/>
        </w:rPr>
        <w:t xml:space="preserve"> Верхнекамского муниципального округа;</w:t>
      </w:r>
    </w:p>
    <w:p w:rsidR="00B4551A" w:rsidRPr="00CF7CF2" w:rsidRDefault="00B4551A" w:rsidP="003B47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t>- подписание уведомления об отсутствии объекта учета в реестре муниципального имущества МО</w:t>
      </w:r>
      <w:r w:rsidR="005B7ACA" w:rsidRPr="00CF7CF2">
        <w:rPr>
          <w:rFonts w:ascii="Times New Roman" w:eastAsia="Calibri" w:hAnsi="Times New Roman" w:cs="Times New Roman"/>
          <w:sz w:val="28"/>
          <w:szCs w:val="28"/>
        </w:rPr>
        <w:t xml:space="preserve"> </w:t>
      </w:r>
      <w:r w:rsidR="00B5177D" w:rsidRPr="00CF7CF2">
        <w:rPr>
          <w:rFonts w:ascii="Times New Roman" w:eastAsia="Times New Roman" w:hAnsi="Times New Roman" w:cs="Times New Roman"/>
          <w:sz w:val="28"/>
          <w:szCs w:val="28"/>
        </w:rPr>
        <w:t>Верхнекамского муниципального округа</w:t>
      </w:r>
      <w:r w:rsidRPr="00CF7CF2">
        <w:rPr>
          <w:rFonts w:ascii="Times New Roman" w:eastAsia="Calibri" w:hAnsi="Times New Roman" w:cs="Times New Roman"/>
          <w:sz w:val="28"/>
          <w:szCs w:val="28"/>
        </w:rPr>
        <w:t>;</w:t>
      </w:r>
    </w:p>
    <w:p w:rsidR="00881E01" w:rsidRPr="00CF7CF2" w:rsidRDefault="00881E01" w:rsidP="003B47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t>- подписание решения об отказе в предоставлении муниципальной услуги с обоснованием причин отказа.</w:t>
      </w:r>
    </w:p>
    <w:p w:rsidR="003C64EC" w:rsidRPr="00CF7CF2" w:rsidRDefault="003C64EC" w:rsidP="003B47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t>3.1.5. Выдача результата.</w:t>
      </w:r>
    </w:p>
    <w:p w:rsidR="003C64EC" w:rsidRPr="00CF7CF2" w:rsidRDefault="003C64EC" w:rsidP="003B47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t>3.1.5.1. Основание для начала административной процедуры: подписание соответствующего решения, являющегося результатом предоставления муниципальной услуги.</w:t>
      </w:r>
    </w:p>
    <w:p w:rsidR="00577B81" w:rsidRPr="00CF7CF2" w:rsidRDefault="003C64EC" w:rsidP="003B4702">
      <w:pPr>
        <w:spacing w:after="0" w:line="240" w:lineRule="auto"/>
        <w:ind w:firstLine="709"/>
        <w:contextualSpacing/>
        <w:jc w:val="both"/>
        <w:rPr>
          <w:rFonts w:ascii="Times New Roman" w:eastAsiaTheme="minorHAnsi" w:hAnsi="Times New Roman" w:cs="Times New Roman"/>
          <w:sz w:val="28"/>
          <w:szCs w:val="28"/>
          <w:lang w:eastAsia="en-US"/>
        </w:rPr>
      </w:pPr>
      <w:r w:rsidRPr="00CF7CF2">
        <w:rPr>
          <w:rFonts w:ascii="Times New Roman" w:eastAsia="Calibri" w:hAnsi="Times New Roman" w:cs="Times New Roman"/>
          <w:sz w:val="28"/>
          <w:szCs w:val="28"/>
        </w:rPr>
        <w:t xml:space="preserve">3.1.5.2. </w:t>
      </w:r>
      <w:r w:rsidR="00577B81" w:rsidRPr="00CF7CF2">
        <w:rPr>
          <w:rFonts w:ascii="Times New Roman" w:eastAsiaTheme="minorHAnsi" w:hAnsi="Times New Roman" w:cs="Times New Roman"/>
          <w:sz w:val="28"/>
          <w:szCs w:val="28"/>
          <w:lang w:eastAsia="en-US"/>
        </w:rPr>
        <w:t xml:space="preserve">Содержание административного действия, продолжительность </w:t>
      </w:r>
      <w:proofErr w:type="gramStart"/>
      <w:r w:rsidR="00577B81" w:rsidRPr="00CF7CF2">
        <w:rPr>
          <w:rFonts w:ascii="Times New Roman" w:eastAsiaTheme="minorHAnsi" w:hAnsi="Times New Roman" w:cs="Times New Roman"/>
          <w:sz w:val="28"/>
          <w:szCs w:val="28"/>
          <w:lang w:eastAsia="en-US"/>
        </w:rPr>
        <w:t>и(</w:t>
      </w:r>
      <w:proofErr w:type="gramEnd"/>
      <w:r w:rsidR="00577B81" w:rsidRPr="00CF7CF2">
        <w:rPr>
          <w:rFonts w:ascii="Times New Roman" w:eastAsiaTheme="minorHAnsi" w:hAnsi="Times New Roman" w:cs="Times New Roman"/>
          <w:sz w:val="28"/>
          <w:szCs w:val="28"/>
          <w:lang w:eastAsia="en-US"/>
        </w:rPr>
        <w:t>или) максимальный срок его выполнения: работник Администрации, ответственный за делопроизводство, загружает результат (подписанное решение) предоставления муниципальной усл</w:t>
      </w:r>
      <w:r w:rsidR="00B5177D" w:rsidRPr="00CF7CF2">
        <w:rPr>
          <w:rFonts w:ascii="Times New Roman" w:eastAsiaTheme="minorHAnsi" w:hAnsi="Times New Roman" w:cs="Times New Roman"/>
          <w:sz w:val="28"/>
          <w:szCs w:val="28"/>
          <w:lang w:eastAsia="en-US"/>
        </w:rPr>
        <w:t>уги в АИС «</w:t>
      </w:r>
      <w:proofErr w:type="spellStart"/>
      <w:r w:rsidR="00B5177D" w:rsidRPr="00CF7CF2">
        <w:rPr>
          <w:rFonts w:ascii="Times New Roman" w:eastAsiaTheme="minorHAnsi" w:hAnsi="Times New Roman" w:cs="Times New Roman"/>
          <w:sz w:val="28"/>
          <w:szCs w:val="28"/>
          <w:lang w:eastAsia="en-US"/>
        </w:rPr>
        <w:t>Межвед</w:t>
      </w:r>
      <w:proofErr w:type="spellEnd"/>
      <w:r w:rsidR="00B5177D" w:rsidRPr="00CF7CF2">
        <w:rPr>
          <w:rFonts w:ascii="Times New Roman" w:eastAsiaTheme="minorHAnsi" w:hAnsi="Times New Roman" w:cs="Times New Roman"/>
          <w:sz w:val="28"/>
          <w:szCs w:val="28"/>
          <w:lang w:eastAsia="en-US"/>
        </w:rPr>
        <w:t xml:space="preserve"> К</w:t>
      </w:r>
      <w:r w:rsidR="00577B81" w:rsidRPr="00CF7CF2">
        <w:rPr>
          <w:rFonts w:ascii="Times New Roman" w:eastAsiaTheme="minorHAnsi" w:hAnsi="Times New Roman" w:cs="Times New Roman"/>
          <w:sz w:val="28"/>
          <w:szCs w:val="28"/>
          <w:lang w:eastAsia="en-US"/>
        </w:rPr>
        <w:t>О» и направляет заявителю способом, указанным в заявлении, в течение 1 рабочего дня с даты окончания третьей административной процедуры.</w:t>
      </w:r>
    </w:p>
    <w:p w:rsidR="003C64EC" w:rsidRPr="00CF7CF2" w:rsidRDefault="003C64EC" w:rsidP="003B47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t>3.1.5.3. Лицо, ответственное за выполнение административной процедуры: работник Администрации</w:t>
      </w:r>
      <w:r w:rsidR="00881E01" w:rsidRPr="00CF7CF2">
        <w:rPr>
          <w:rFonts w:ascii="Times New Roman" w:eastAsia="Calibri" w:hAnsi="Times New Roman" w:cs="Times New Roman"/>
          <w:sz w:val="28"/>
          <w:szCs w:val="28"/>
        </w:rPr>
        <w:t xml:space="preserve">, ответственный за </w:t>
      </w:r>
      <w:r w:rsidR="00577B81" w:rsidRPr="00CF7CF2">
        <w:rPr>
          <w:rFonts w:ascii="Times New Roman" w:eastAsia="Calibri" w:hAnsi="Times New Roman" w:cs="Times New Roman"/>
          <w:sz w:val="28"/>
          <w:szCs w:val="28"/>
        </w:rPr>
        <w:t>делопроизводство</w:t>
      </w:r>
      <w:r w:rsidRPr="00CF7CF2">
        <w:rPr>
          <w:rFonts w:ascii="Times New Roman" w:eastAsia="Calibri" w:hAnsi="Times New Roman" w:cs="Times New Roman"/>
          <w:sz w:val="28"/>
          <w:szCs w:val="28"/>
        </w:rPr>
        <w:t>.</w:t>
      </w:r>
    </w:p>
    <w:p w:rsidR="003C64EC" w:rsidRPr="00CF7CF2" w:rsidRDefault="003C64EC" w:rsidP="003B4702">
      <w:pPr>
        <w:autoSpaceDE w:val="0"/>
        <w:autoSpaceDN w:val="0"/>
        <w:adjustRightInd w:val="0"/>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t xml:space="preserve">3.1.5.4. Результат выполнения административной процедуры: </w:t>
      </w:r>
      <w:r w:rsidR="00577B81" w:rsidRPr="00CF7CF2">
        <w:rPr>
          <w:rFonts w:ascii="Times New Roman" w:eastAsia="Calibri" w:hAnsi="Times New Roman" w:cs="Times New Roman"/>
          <w:sz w:val="28"/>
          <w:szCs w:val="28"/>
        </w:rPr>
        <w:t xml:space="preserve">внесение сведений о </w:t>
      </w:r>
      <w:r w:rsidR="00B5177D" w:rsidRPr="00CF7CF2">
        <w:rPr>
          <w:rFonts w:ascii="Times New Roman" w:eastAsia="Calibri" w:hAnsi="Times New Roman" w:cs="Times New Roman"/>
          <w:sz w:val="28"/>
          <w:szCs w:val="28"/>
        </w:rPr>
        <w:t>принятом решении в АИС «</w:t>
      </w:r>
      <w:proofErr w:type="spellStart"/>
      <w:r w:rsidR="00B5177D" w:rsidRPr="00CF7CF2">
        <w:rPr>
          <w:rFonts w:ascii="Times New Roman" w:eastAsia="Calibri" w:hAnsi="Times New Roman" w:cs="Times New Roman"/>
          <w:sz w:val="28"/>
          <w:szCs w:val="28"/>
        </w:rPr>
        <w:t>МежведК</w:t>
      </w:r>
      <w:r w:rsidR="00577B81" w:rsidRPr="00CF7CF2">
        <w:rPr>
          <w:rFonts w:ascii="Times New Roman" w:eastAsia="Calibri" w:hAnsi="Times New Roman" w:cs="Times New Roman"/>
          <w:sz w:val="28"/>
          <w:szCs w:val="28"/>
        </w:rPr>
        <w:t>О</w:t>
      </w:r>
      <w:proofErr w:type="spellEnd"/>
      <w:r w:rsidR="00577B81" w:rsidRPr="00CF7CF2">
        <w:rPr>
          <w:rFonts w:ascii="Times New Roman" w:eastAsia="Calibri" w:hAnsi="Times New Roman" w:cs="Times New Roman"/>
          <w:sz w:val="28"/>
          <w:szCs w:val="28"/>
        </w:rPr>
        <w:t xml:space="preserve">» и </w:t>
      </w:r>
      <w:r w:rsidRPr="00CF7CF2">
        <w:rPr>
          <w:rFonts w:ascii="Times New Roman" w:eastAsia="Calibri" w:hAnsi="Times New Roman" w:cs="Times New Roman"/>
          <w:sz w:val="28"/>
          <w:szCs w:val="28"/>
        </w:rPr>
        <w:t>направление</w:t>
      </w:r>
      <w:r w:rsidR="005B7ACA" w:rsidRPr="00CF7CF2">
        <w:rPr>
          <w:rFonts w:ascii="Times New Roman" w:eastAsia="Calibri" w:hAnsi="Times New Roman" w:cs="Times New Roman"/>
          <w:sz w:val="28"/>
          <w:szCs w:val="28"/>
        </w:rPr>
        <w:t xml:space="preserve"> </w:t>
      </w:r>
      <w:r w:rsidR="00577B81" w:rsidRPr="00CF7CF2">
        <w:rPr>
          <w:rFonts w:ascii="Times New Roman" w:eastAsia="Calibri" w:hAnsi="Times New Roman" w:cs="Times New Roman"/>
          <w:sz w:val="28"/>
          <w:szCs w:val="28"/>
        </w:rPr>
        <w:t xml:space="preserve">заявителю </w:t>
      </w:r>
      <w:r w:rsidRPr="00CF7CF2">
        <w:rPr>
          <w:rFonts w:ascii="Times New Roman" w:eastAsia="Calibri" w:hAnsi="Times New Roman" w:cs="Times New Roman"/>
          <w:sz w:val="28"/>
          <w:szCs w:val="28"/>
        </w:rPr>
        <w:t>результата предоставления муниципаль</w:t>
      </w:r>
      <w:r w:rsidR="008A2101" w:rsidRPr="00CF7CF2">
        <w:rPr>
          <w:rFonts w:ascii="Times New Roman" w:eastAsia="Calibri" w:hAnsi="Times New Roman" w:cs="Times New Roman"/>
          <w:sz w:val="28"/>
          <w:szCs w:val="28"/>
        </w:rPr>
        <w:t xml:space="preserve">ной услуги способом, указанным </w:t>
      </w:r>
      <w:r w:rsidRPr="00CF7CF2">
        <w:rPr>
          <w:rFonts w:ascii="Times New Roman" w:eastAsia="Calibri" w:hAnsi="Times New Roman" w:cs="Times New Roman"/>
          <w:sz w:val="28"/>
          <w:szCs w:val="28"/>
        </w:rPr>
        <w:t>в заявлении.</w:t>
      </w:r>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3.2. Особенности выполнения административных процедур в электронной форме</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3.2.1. Предоставление муниципальной услуги на ЕПГУ  осуществляется в соответствии с Федеральным </w:t>
      </w:r>
      <w:hyperlink r:id="rId21" w:history="1">
        <w:r w:rsidRPr="00CF7CF2">
          <w:rPr>
            <w:rFonts w:ascii="Times New Roman" w:eastAsia="Times New Roman" w:hAnsi="Times New Roman" w:cs="Times New Roman"/>
            <w:sz w:val="28"/>
            <w:szCs w:val="28"/>
          </w:rPr>
          <w:t>законом</w:t>
        </w:r>
      </w:hyperlink>
      <w:r w:rsidRPr="00CF7CF2">
        <w:rPr>
          <w:rFonts w:ascii="Times New Roman" w:eastAsia="Times New Roman" w:hAnsi="Times New Roman" w:cs="Times New Roman"/>
          <w:sz w:val="28"/>
          <w:szCs w:val="28"/>
        </w:rPr>
        <w:t xml:space="preserve"> № 210-ФЗ, Федеральным </w:t>
      </w:r>
      <w:hyperlink r:id="rId22" w:history="1">
        <w:r w:rsidRPr="00CF7CF2">
          <w:rPr>
            <w:rFonts w:ascii="Times New Roman" w:eastAsia="Times New Roman" w:hAnsi="Times New Roman" w:cs="Times New Roman"/>
            <w:sz w:val="28"/>
            <w:szCs w:val="28"/>
          </w:rPr>
          <w:t>законом</w:t>
        </w:r>
      </w:hyperlink>
      <w:r w:rsidRPr="00CF7CF2">
        <w:rPr>
          <w:rFonts w:ascii="Times New Roman" w:eastAsia="Times New Roman" w:hAnsi="Times New Roman" w:cs="Times New Roman"/>
          <w:sz w:val="28"/>
          <w:szCs w:val="28"/>
        </w:rPr>
        <w:t xml:space="preserve"> от 27.07.2006 № 149-ФЗ «Об информации, информационных технологиях и о защите информации», </w:t>
      </w:r>
      <w:hyperlink r:id="rId23" w:history="1">
        <w:r w:rsidRPr="00CF7CF2">
          <w:rPr>
            <w:rFonts w:ascii="Times New Roman" w:eastAsia="Times New Roman" w:hAnsi="Times New Roman" w:cs="Times New Roman"/>
            <w:sz w:val="28"/>
            <w:szCs w:val="28"/>
          </w:rPr>
          <w:t>постановлением</w:t>
        </w:r>
      </w:hyperlink>
      <w:r w:rsidRPr="00CF7CF2">
        <w:rPr>
          <w:rFonts w:ascii="Times New Roman" w:eastAsia="Times New Roman" w:hAnsi="Times New Roman" w:cs="Times New Roman"/>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3.2.2. Для получения муниципальной услуги через ЕПГУ заявителю необходимо предварительно пройти процесс регистрации в Единой системе идентификац</w:t>
      </w:r>
      <w:proofErr w:type="gramStart"/>
      <w:r w:rsidRPr="00CF7CF2">
        <w:rPr>
          <w:rFonts w:ascii="Times New Roman" w:eastAsia="Times New Roman" w:hAnsi="Times New Roman" w:cs="Times New Roman"/>
          <w:sz w:val="28"/>
          <w:szCs w:val="28"/>
        </w:rPr>
        <w:t>ии</w:t>
      </w:r>
      <w:r w:rsidR="006768A2" w:rsidRPr="00CF7CF2">
        <w:rPr>
          <w:rFonts w:ascii="Times New Roman" w:eastAsia="Times New Roman" w:hAnsi="Times New Roman" w:cs="Times New Roman"/>
          <w:sz w:val="28"/>
          <w:szCs w:val="28"/>
        </w:rPr>
        <w:t xml:space="preserve"> </w:t>
      </w:r>
      <w:r w:rsidRPr="00CF7CF2">
        <w:rPr>
          <w:rFonts w:ascii="Times New Roman" w:eastAsia="Times New Roman" w:hAnsi="Times New Roman" w:cs="Times New Roman"/>
          <w:sz w:val="28"/>
          <w:szCs w:val="28"/>
        </w:rPr>
        <w:t>и ау</w:t>
      </w:r>
      <w:proofErr w:type="gramEnd"/>
      <w:r w:rsidRPr="00CF7CF2">
        <w:rPr>
          <w:rFonts w:ascii="Times New Roman" w:eastAsia="Times New Roman" w:hAnsi="Times New Roman" w:cs="Times New Roman"/>
          <w:sz w:val="28"/>
          <w:szCs w:val="28"/>
        </w:rPr>
        <w:t>тентификации (далее - ЕСИА).</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3.2.3. Муниципальная услуга может быть получена через ЕПГУ следующими способами:</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без личной явки на прием в Администрацию.</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3.2.4. Для подачи заявления через ЕПГУ заявитель должен выполнить следующие действия:</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lastRenderedPageBreak/>
        <w:t>пройти идентификацию и аутентификацию в ЕСИА;</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в личном кабинете на ЕПГУ заполнить в электронной форме заявление на оказание муниципальной услуги;</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3.2.5. В результате направления пакета электронных документов посредством через ЕПГУ, АИС «</w:t>
      </w:r>
      <w:proofErr w:type="spellStart"/>
      <w:r w:rsidRPr="00CF7CF2">
        <w:rPr>
          <w:rFonts w:ascii="Times New Roman" w:eastAsia="Times New Roman" w:hAnsi="Times New Roman" w:cs="Times New Roman"/>
          <w:sz w:val="28"/>
          <w:szCs w:val="28"/>
        </w:rPr>
        <w:t>Межвед</w:t>
      </w:r>
      <w:r w:rsidR="00B5177D" w:rsidRPr="00CF7CF2">
        <w:rPr>
          <w:rFonts w:ascii="Times New Roman" w:eastAsia="Times New Roman" w:hAnsi="Times New Roman" w:cs="Times New Roman"/>
          <w:sz w:val="28"/>
          <w:szCs w:val="28"/>
        </w:rPr>
        <w:t>К</w:t>
      </w:r>
      <w:r w:rsidRPr="00CF7CF2">
        <w:rPr>
          <w:rFonts w:ascii="Times New Roman" w:eastAsia="Times New Roman" w:hAnsi="Times New Roman" w:cs="Times New Roman"/>
          <w:sz w:val="28"/>
          <w:szCs w:val="28"/>
        </w:rPr>
        <w:t>О</w:t>
      </w:r>
      <w:proofErr w:type="spellEnd"/>
      <w:r w:rsidRPr="00CF7CF2">
        <w:rPr>
          <w:rFonts w:ascii="Times New Roman" w:eastAsia="Times New Roman" w:hAnsi="Times New Roman" w:cs="Times New Roman"/>
          <w:sz w:val="28"/>
          <w:szCs w:val="28"/>
        </w:rPr>
        <w:t>» производится автоматическая регистрация поступившего пакета электронных документов и присвоение пакету уникального номера дела. Номер дела доступен</w:t>
      </w:r>
      <w:r w:rsidR="00B5177D" w:rsidRPr="00CF7CF2">
        <w:rPr>
          <w:rFonts w:ascii="Times New Roman" w:eastAsia="Times New Roman" w:hAnsi="Times New Roman" w:cs="Times New Roman"/>
          <w:sz w:val="28"/>
          <w:szCs w:val="28"/>
        </w:rPr>
        <w:t xml:space="preserve"> заявителю в личном кабинете</w:t>
      </w:r>
      <w:r w:rsidRPr="00CF7CF2">
        <w:rPr>
          <w:rFonts w:ascii="Times New Roman" w:eastAsia="Times New Roman" w:hAnsi="Times New Roman" w:cs="Times New Roman"/>
          <w:sz w:val="28"/>
          <w:szCs w:val="28"/>
        </w:rPr>
        <w:t xml:space="preserve"> ЕПГУ.</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3.2.6. При предоставлении муниципальной услуги через ЕПГУ, должностное лицо Администрации выполняет следующие действия:</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w:t>
      </w:r>
      <w:r w:rsidR="00B5177D" w:rsidRPr="00CF7CF2">
        <w:rPr>
          <w:rFonts w:ascii="Times New Roman" w:eastAsia="Times New Roman" w:hAnsi="Times New Roman" w:cs="Times New Roman"/>
          <w:sz w:val="28"/>
          <w:szCs w:val="28"/>
        </w:rPr>
        <w:t xml:space="preserve"> предусмотренные в АИС «</w:t>
      </w:r>
      <w:proofErr w:type="spellStart"/>
      <w:r w:rsidR="00B5177D" w:rsidRPr="00CF7CF2">
        <w:rPr>
          <w:rFonts w:ascii="Times New Roman" w:eastAsia="Times New Roman" w:hAnsi="Times New Roman" w:cs="Times New Roman"/>
          <w:sz w:val="28"/>
          <w:szCs w:val="28"/>
        </w:rPr>
        <w:t>МежведК</w:t>
      </w:r>
      <w:r w:rsidRPr="00CF7CF2">
        <w:rPr>
          <w:rFonts w:ascii="Times New Roman" w:eastAsia="Times New Roman" w:hAnsi="Times New Roman" w:cs="Times New Roman"/>
          <w:sz w:val="28"/>
          <w:szCs w:val="28"/>
        </w:rPr>
        <w:t>О</w:t>
      </w:r>
      <w:proofErr w:type="spellEnd"/>
      <w:r w:rsidRPr="00CF7CF2">
        <w:rPr>
          <w:rFonts w:ascii="Times New Roman" w:eastAsia="Times New Roman" w:hAnsi="Times New Roman" w:cs="Times New Roman"/>
          <w:sz w:val="28"/>
          <w:szCs w:val="28"/>
        </w:rPr>
        <w:t>» формы о принятом решении и пере</w:t>
      </w:r>
      <w:r w:rsidR="00B5177D" w:rsidRPr="00CF7CF2">
        <w:rPr>
          <w:rFonts w:ascii="Times New Roman" w:eastAsia="Times New Roman" w:hAnsi="Times New Roman" w:cs="Times New Roman"/>
          <w:sz w:val="28"/>
          <w:szCs w:val="28"/>
        </w:rPr>
        <w:t>водит дело в архив АИС «</w:t>
      </w:r>
      <w:proofErr w:type="spellStart"/>
      <w:r w:rsidR="00B5177D" w:rsidRPr="00CF7CF2">
        <w:rPr>
          <w:rFonts w:ascii="Times New Roman" w:eastAsia="Times New Roman" w:hAnsi="Times New Roman" w:cs="Times New Roman"/>
          <w:sz w:val="28"/>
          <w:szCs w:val="28"/>
        </w:rPr>
        <w:t>Межвед</w:t>
      </w:r>
      <w:proofErr w:type="spellEnd"/>
      <w:r w:rsidR="00B5177D" w:rsidRPr="00CF7CF2">
        <w:rPr>
          <w:rFonts w:ascii="Times New Roman" w:eastAsia="Times New Roman" w:hAnsi="Times New Roman" w:cs="Times New Roman"/>
          <w:sz w:val="28"/>
          <w:szCs w:val="28"/>
        </w:rPr>
        <w:t xml:space="preserve"> </w:t>
      </w:r>
      <w:proofErr w:type="gramStart"/>
      <w:r w:rsidR="00B5177D" w:rsidRPr="00CF7CF2">
        <w:rPr>
          <w:rFonts w:ascii="Times New Roman" w:eastAsia="Times New Roman" w:hAnsi="Times New Roman" w:cs="Times New Roman"/>
          <w:sz w:val="28"/>
          <w:szCs w:val="28"/>
        </w:rPr>
        <w:t>К</w:t>
      </w:r>
      <w:r w:rsidRPr="00CF7CF2">
        <w:rPr>
          <w:rFonts w:ascii="Times New Roman" w:eastAsia="Times New Roman" w:hAnsi="Times New Roman" w:cs="Times New Roman"/>
          <w:sz w:val="28"/>
          <w:szCs w:val="28"/>
        </w:rPr>
        <w:t>О</w:t>
      </w:r>
      <w:proofErr w:type="gramEnd"/>
      <w:r w:rsidRPr="00CF7CF2">
        <w:rPr>
          <w:rFonts w:ascii="Times New Roman" w:eastAsia="Times New Roman" w:hAnsi="Times New Roman" w:cs="Times New Roman"/>
          <w:sz w:val="28"/>
          <w:szCs w:val="28"/>
        </w:rPr>
        <w:t>»;</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уведомляет заявителя о принятом решении с помощью указанных в заявлении сре</w:t>
      </w:r>
      <w:proofErr w:type="gramStart"/>
      <w:r w:rsidRPr="00CF7CF2">
        <w:rPr>
          <w:rFonts w:ascii="Times New Roman" w:eastAsia="Times New Roman" w:hAnsi="Times New Roman" w:cs="Times New Roman"/>
          <w:sz w:val="28"/>
          <w:szCs w:val="28"/>
        </w:rPr>
        <w:t>дств св</w:t>
      </w:r>
      <w:proofErr w:type="gramEnd"/>
      <w:r w:rsidRPr="00CF7CF2">
        <w:rPr>
          <w:rFonts w:ascii="Times New Roman" w:eastAsia="Times New Roman" w:hAnsi="Times New Roman" w:cs="Times New Roman"/>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3.2.7. В случае поступления всех документов, указанных в </w:t>
      </w:r>
      <w:hyperlink w:anchor="P99" w:history="1">
        <w:r w:rsidRPr="00CF7CF2">
          <w:rPr>
            <w:rFonts w:ascii="Times New Roman" w:eastAsia="Times New Roman" w:hAnsi="Times New Roman" w:cs="Times New Roman"/>
            <w:sz w:val="28"/>
            <w:szCs w:val="28"/>
          </w:rPr>
          <w:t>пункте 2.6</w:t>
        </w:r>
      </w:hyperlink>
      <w:r w:rsidRPr="00CF7CF2">
        <w:rPr>
          <w:rFonts w:ascii="Times New Roman" w:eastAsia="Times New Roman" w:hAnsi="Times New Roman" w:cs="Times New Roman"/>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3.3. Порядок исправления допущенных опечаток и ошибок в выданных в </w:t>
      </w:r>
      <w:r w:rsidRPr="00CF7CF2">
        <w:rPr>
          <w:rFonts w:ascii="Times New Roman" w:eastAsia="Times New Roman" w:hAnsi="Times New Roman" w:cs="Times New Roman"/>
          <w:sz w:val="28"/>
          <w:szCs w:val="28"/>
        </w:rPr>
        <w:lastRenderedPageBreak/>
        <w:t>результате предоставления муниципальной услуги документах</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3.3.1.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непосредственно, посредством ЕПГУ подписанное заявителем, заверенное печатью заявителя (при наличии) или оформленное в форме электронного документа и подписанное электронной подписью заявление в произвольной форме о необходимости исправления допущенных опечаток </w:t>
      </w:r>
      <w:proofErr w:type="gramStart"/>
      <w:r w:rsidRPr="00CF7CF2">
        <w:rPr>
          <w:rFonts w:ascii="Times New Roman" w:eastAsia="Times New Roman" w:hAnsi="Times New Roman" w:cs="Times New Roman"/>
          <w:sz w:val="28"/>
          <w:szCs w:val="28"/>
        </w:rPr>
        <w:t>и(</w:t>
      </w:r>
      <w:proofErr w:type="gramEnd"/>
      <w:r w:rsidRPr="00CF7CF2">
        <w:rPr>
          <w:rFonts w:ascii="Times New Roman" w:eastAsia="Times New Roman" w:hAnsi="Times New Roman" w:cs="Times New Roman"/>
          <w:sz w:val="28"/>
          <w:szCs w:val="28"/>
        </w:rPr>
        <w:t xml:space="preserve">или) ошибок с изложением сути допущенных опечаток и(или) ошибок и приложением копии документа, содержащего опечатки </w:t>
      </w:r>
      <w:proofErr w:type="gramStart"/>
      <w:r w:rsidRPr="00CF7CF2">
        <w:rPr>
          <w:rFonts w:ascii="Times New Roman" w:eastAsia="Times New Roman" w:hAnsi="Times New Roman" w:cs="Times New Roman"/>
          <w:sz w:val="28"/>
          <w:szCs w:val="28"/>
        </w:rPr>
        <w:t>и(</w:t>
      </w:r>
      <w:proofErr w:type="gramEnd"/>
      <w:r w:rsidRPr="00CF7CF2">
        <w:rPr>
          <w:rFonts w:ascii="Times New Roman" w:eastAsia="Times New Roman" w:hAnsi="Times New Roman" w:cs="Times New Roman"/>
          <w:sz w:val="28"/>
          <w:szCs w:val="28"/>
        </w:rPr>
        <w:t>или) ошибки.</w:t>
      </w:r>
    </w:p>
    <w:p w:rsidR="00577B81" w:rsidRPr="00CF7CF2" w:rsidRDefault="00577B81" w:rsidP="003B47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3.3.2. В течение 5 рабочих дней со дня регистрации заявления об исправлении опечаток </w:t>
      </w:r>
      <w:proofErr w:type="gramStart"/>
      <w:r w:rsidRPr="00CF7CF2">
        <w:rPr>
          <w:rFonts w:ascii="Times New Roman" w:eastAsia="Times New Roman" w:hAnsi="Times New Roman" w:cs="Times New Roman"/>
          <w:sz w:val="28"/>
          <w:szCs w:val="28"/>
        </w:rPr>
        <w:t>и(</w:t>
      </w:r>
      <w:proofErr w:type="gramEnd"/>
      <w:r w:rsidRPr="00CF7CF2">
        <w:rPr>
          <w:rFonts w:ascii="Times New Roman" w:eastAsia="Times New Roman" w:hAnsi="Times New Roman" w:cs="Times New Roman"/>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Pr="00CF7CF2">
        <w:rPr>
          <w:rFonts w:ascii="Times New Roman" w:eastAsia="Times New Roman" w:hAnsi="Times New Roman" w:cs="Times New Roman"/>
          <w:sz w:val="28"/>
          <w:szCs w:val="28"/>
        </w:rPr>
        <w:t>и(</w:t>
      </w:r>
      <w:proofErr w:type="gramEnd"/>
      <w:r w:rsidRPr="00CF7CF2">
        <w:rPr>
          <w:rFonts w:ascii="Times New Roman" w:eastAsia="Times New Roman" w:hAnsi="Times New Roman" w:cs="Times New Roman"/>
          <w:sz w:val="28"/>
          <w:szCs w:val="28"/>
        </w:rPr>
        <w:t>или) ошибок.</w:t>
      </w:r>
    </w:p>
    <w:p w:rsidR="00D71C4C" w:rsidRPr="00CF7CF2" w:rsidRDefault="00D71C4C" w:rsidP="003B4702">
      <w:pPr>
        <w:pStyle w:val="ConsPlusNormal"/>
        <w:spacing w:before="120" w:after="120"/>
        <w:jc w:val="center"/>
        <w:rPr>
          <w:rFonts w:ascii="Times New Roman" w:hAnsi="Times New Roman" w:cs="Times New Roman"/>
          <w:b/>
          <w:sz w:val="28"/>
          <w:szCs w:val="28"/>
        </w:rPr>
      </w:pPr>
      <w:r w:rsidRPr="00CF7CF2">
        <w:rPr>
          <w:rFonts w:ascii="Times New Roman" w:hAnsi="Times New Roman" w:cs="Times New Roman"/>
          <w:b/>
          <w:sz w:val="28"/>
          <w:szCs w:val="28"/>
        </w:rPr>
        <w:t xml:space="preserve">4. Формы </w:t>
      </w:r>
      <w:proofErr w:type="gramStart"/>
      <w:r w:rsidRPr="00CF7CF2">
        <w:rPr>
          <w:rFonts w:ascii="Times New Roman" w:hAnsi="Times New Roman" w:cs="Times New Roman"/>
          <w:b/>
          <w:sz w:val="28"/>
          <w:szCs w:val="28"/>
        </w:rPr>
        <w:t>контроля за</w:t>
      </w:r>
      <w:proofErr w:type="gramEnd"/>
      <w:r w:rsidRPr="00CF7CF2">
        <w:rPr>
          <w:rFonts w:ascii="Times New Roman" w:hAnsi="Times New Roman" w:cs="Times New Roman"/>
          <w:b/>
          <w:sz w:val="28"/>
          <w:szCs w:val="28"/>
        </w:rPr>
        <w:t xml:space="preserve"> исполнением административного регламента</w:t>
      </w:r>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4.1. Порядок осуществления текущего </w:t>
      </w:r>
      <w:proofErr w:type="gramStart"/>
      <w:r w:rsidRPr="00CF7CF2">
        <w:rPr>
          <w:rFonts w:ascii="Times New Roman" w:hAnsi="Times New Roman" w:cs="Times New Roman"/>
          <w:sz w:val="28"/>
          <w:szCs w:val="28"/>
        </w:rPr>
        <w:t>контроля за</w:t>
      </w:r>
      <w:proofErr w:type="gramEnd"/>
      <w:r w:rsidRPr="00CF7CF2">
        <w:rPr>
          <w:rFonts w:ascii="Times New Roman" w:hAnsi="Times New Roman" w:cs="Times New Roman"/>
          <w:sz w:val="28"/>
          <w:szCs w:val="28"/>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D71C4C" w:rsidRPr="00CF7CF2" w:rsidRDefault="00D71C4C" w:rsidP="003B4702">
      <w:pPr>
        <w:pStyle w:val="ConsPlusNormal"/>
        <w:ind w:firstLine="709"/>
        <w:jc w:val="both"/>
        <w:rPr>
          <w:rFonts w:ascii="Times New Roman" w:hAnsi="Times New Roman" w:cs="Times New Roman"/>
          <w:sz w:val="28"/>
          <w:szCs w:val="28"/>
        </w:rPr>
      </w:pPr>
      <w:proofErr w:type="gramStart"/>
      <w:r w:rsidRPr="00CF7CF2">
        <w:rPr>
          <w:rFonts w:ascii="Times New Roman" w:hAnsi="Times New Roman" w:cs="Times New Roman"/>
          <w:sz w:val="28"/>
          <w:szCs w:val="28"/>
        </w:rPr>
        <w:t xml:space="preserve">Текущий контроль осуществляется ответственными работниками Администрации по каждой процедуре в соответствии с установленными настоящим регламентом содержанием действий и сроками их осуществления, а также путем проведения </w:t>
      </w:r>
      <w:r w:rsidR="000C71CC" w:rsidRPr="00CF7CF2">
        <w:rPr>
          <w:rFonts w:ascii="Times New Roman" w:hAnsi="Times New Roman" w:cs="Times New Roman"/>
          <w:sz w:val="28"/>
          <w:szCs w:val="28"/>
        </w:rPr>
        <w:t>главой Верхнекамского муниципального округа (далее – Главой муниципального округа) или уполномоченным должностным лицом</w:t>
      </w:r>
      <w:r w:rsidRPr="00CF7CF2">
        <w:rPr>
          <w:rFonts w:ascii="Times New Roman" w:hAnsi="Times New Roman" w:cs="Times New Roman"/>
          <w:sz w:val="28"/>
          <w:szCs w:val="28"/>
        </w:rPr>
        <w:t xml:space="preserve"> проверок исполнения положений настоящего регламента, иных нормативных правовых актов.</w:t>
      </w:r>
      <w:proofErr w:type="gramEnd"/>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В целях осуществления </w:t>
      </w:r>
      <w:proofErr w:type="gramStart"/>
      <w:r w:rsidRPr="00CF7CF2">
        <w:rPr>
          <w:rFonts w:ascii="Times New Roman" w:hAnsi="Times New Roman" w:cs="Times New Roman"/>
          <w:sz w:val="28"/>
          <w:szCs w:val="28"/>
        </w:rPr>
        <w:t>контроля за</w:t>
      </w:r>
      <w:proofErr w:type="gramEnd"/>
      <w:r w:rsidRPr="00CF7CF2">
        <w:rPr>
          <w:rFonts w:ascii="Times New Roman" w:hAnsi="Times New Roman" w:cs="Times New Roman"/>
          <w:sz w:val="28"/>
          <w:szCs w:val="28"/>
        </w:rPr>
        <w:t xml:space="preserve"> полнотой и качеством предоставления муниципальной услуги проводятся плановые и внеплановые проверки.</w:t>
      </w:r>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Плановые проверки предоставления муниципальной услуги проводятся не чаще одного раза в три года в соответствии с планом проведения проверок, утвержденным </w:t>
      </w:r>
      <w:r w:rsidR="006D6226" w:rsidRPr="00CF7CF2">
        <w:rPr>
          <w:rFonts w:ascii="Times New Roman" w:hAnsi="Times New Roman" w:cs="Times New Roman"/>
          <w:sz w:val="28"/>
          <w:szCs w:val="28"/>
        </w:rPr>
        <w:t>Главой муниципального округа</w:t>
      </w:r>
      <w:r w:rsidRPr="00CF7CF2">
        <w:rPr>
          <w:rFonts w:ascii="Times New Roman" w:hAnsi="Times New Roman" w:cs="Times New Roman"/>
          <w:sz w:val="28"/>
          <w:szCs w:val="28"/>
        </w:rPr>
        <w:t>.</w:t>
      </w:r>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w:t>
      </w:r>
      <w:r w:rsidRPr="00CF7CF2">
        <w:rPr>
          <w:rFonts w:ascii="Times New Roman" w:hAnsi="Times New Roman" w:cs="Times New Roman"/>
          <w:sz w:val="28"/>
          <w:szCs w:val="28"/>
        </w:rPr>
        <w:lastRenderedPageBreak/>
        <w:t>(тематические проверки).</w:t>
      </w:r>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Администрации.</w:t>
      </w:r>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О проведении проверки издается правовой акт Администрации о проведении проверки исполнения административного регламента по предоставлению муниципальной услуги.</w:t>
      </w:r>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По результатам рассмотрения обращений</w:t>
      </w:r>
      <w:r w:rsidR="00507CBA" w:rsidRPr="00CF7CF2">
        <w:rPr>
          <w:rFonts w:ascii="Times New Roman" w:hAnsi="Times New Roman" w:cs="Times New Roman"/>
          <w:sz w:val="28"/>
          <w:szCs w:val="28"/>
        </w:rPr>
        <w:t>,</w:t>
      </w:r>
      <w:r w:rsidRPr="00CF7CF2">
        <w:rPr>
          <w:rFonts w:ascii="Times New Roman" w:hAnsi="Times New Roman" w:cs="Times New Roman"/>
          <w:sz w:val="28"/>
          <w:szCs w:val="28"/>
        </w:rPr>
        <w:t xml:space="preserve"> </w:t>
      </w:r>
      <w:proofErr w:type="gramStart"/>
      <w:r w:rsidRPr="00CF7CF2">
        <w:rPr>
          <w:rFonts w:ascii="Times New Roman" w:hAnsi="Times New Roman" w:cs="Times New Roman"/>
          <w:sz w:val="28"/>
          <w:szCs w:val="28"/>
        </w:rPr>
        <w:t>обратившемуся</w:t>
      </w:r>
      <w:proofErr w:type="gramEnd"/>
      <w:r w:rsidRPr="00CF7CF2">
        <w:rPr>
          <w:rFonts w:ascii="Times New Roman" w:hAnsi="Times New Roman" w:cs="Times New Roman"/>
          <w:sz w:val="28"/>
          <w:szCs w:val="28"/>
        </w:rPr>
        <w:t xml:space="preserve"> дается письменный ответ.</w:t>
      </w:r>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Должностные лица, уполномоченные на выполнение административных действий, предусмотренных настоящим регламентом, несут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rsidR="00D71C4C" w:rsidRPr="00CF7CF2" w:rsidRDefault="006768A2"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Глава Верхнекамского муниципального округа</w:t>
      </w:r>
      <w:r w:rsidR="00D71C4C" w:rsidRPr="00CF7CF2">
        <w:rPr>
          <w:rFonts w:ascii="Times New Roman" w:hAnsi="Times New Roman" w:cs="Times New Roman"/>
          <w:sz w:val="28"/>
          <w:szCs w:val="28"/>
        </w:rPr>
        <w:t xml:space="preserve"> несет ответственность за обеспечение предоставления муниципальной услуги.</w:t>
      </w:r>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Работники Администрации при предоставлении муниципальной услуги несут ответственность:</w:t>
      </w:r>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 за неисполнение или ненадлежащее исполнение административных процедур при предоставлении муниципальной услуги;</w:t>
      </w:r>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D71C4C" w:rsidRPr="00CF7CF2" w:rsidRDefault="00D71C4C" w:rsidP="003B4702">
      <w:pPr>
        <w:pStyle w:val="ConsPlusNormal"/>
        <w:ind w:firstLine="709"/>
        <w:jc w:val="both"/>
        <w:rPr>
          <w:rFonts w:ascii="Times New Roman" w:hAnsi="Times New Roman" w:cs="Times New Roman"/>
          <w:sz w:val="28"/>
          <w:szCs w:val="28"/>
        </w:rPr>
      </w:pPr>
      <w:r w:rsidRPr="00CF7CF2">
        <w:rPr>
          <w:rFonts w:ascii="Times New Roman" w:hAnsi="Times New Roman" w:cs="Times New Roman"/>
          <w:sz w:val="28"/>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D71C4C" w:rsidRPr="00CF7CF2" w:rsidRDefault="00D71C4C" w:rsidP="003B4702">
      <w:pPr>
        <w:autoSpaceDE w:val="0"/>
        <w:autoSpaceDN w:val="0"/>
        <w:adjustRightInd w:val="0"/>
        <w:spacing w:before="120" w:after="120" w:line="240" w:lineRule="auto"/>
        <w:jc w:val="center"/>
        <w:rPr>
          <w:rFonts w:ascii="Times New Roman" w:eastAsia="Calibri" w:hAnsi="Times New Roman" w:cs="Times New Roman"/>
          <w:b/>
          <w:sz w:val="28"/>
          <w:szCs w:val="28"/>
        </w:rPr>
      </w:pPr>
      <w:r w:rsidRPr="00CF7CF2">
        <w:rPr>
          <w:rFonts w:ascii="Times New Roman" w:eastAsia="Calibri" w:hAnsi="Times New Roman" w:cs="Times New Roman"/>
          <w:b/>
          <w:sz w:val="28"/>
          <w:szCs w:val="28"/>
        </w:rPr>
        <w:lastRenderedPageBreak/>
        <w:t xml:space="preserve">5. Досудебный (внесудебный) порядок обжалования </w:t>
      </w:r>
      <w:proofErr w:type="spellStart"/>
      <w:r w:rsidRPr="00CF7CF2">
        <w:rPr>
          <w:rFonts w:ascii="Times New Roman" w:eastAsia="Calibri" w:hAnsi="Times New Roman" w:cs="Times New Roman"/>
          <w:b/>
          <w:sz w:val="28"/>
          <w:szCs w:val="28"/>
        </w:rPr>
        <w:t>решенийи</w:t>
      </w:r>
      <w:proofErr w:type="spellEnd"/>
      <w:r w:rsidRPr="00CF7CF2">
        <w:rPr>
          <w:rFonts w:ascii="Times New Roman" w:eastAsia="Calibri" w:hAnsi="Times New Roman" w:cs="Times New Roman"/>
          <w:b/>
          <w:sz w:val="28"/>
          <w:szCs w:val="28"/>
        </w:rPr>
        <w:t xml:space="preserve"> действий (бездействия) органа, предоставляющего муниципальную услугу,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rsidR="00226974" w:rsidRPr="00CF7CF2" w:rsidRDefault="00226974" w:rsidP="00226974">
      <w:pPr>
        <w:keepNext/>
        <w:keepLines/>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5.1. Информация для заявителя о его праве подать жалобу</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Жалоба на решения и (или) действия (бездействие)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roofErr w:type="gramEnd"/>
    </w:p>
    <w:p w:rsidR="00226974" w:rsidRPr="00CF7CF2" w:rsidRDefault="00226974" w:rsidP="00226974">
      <w:pPr>
        <w:keepNext/>
        <w:keepLines/>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5.2. Предмет жалобы</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5.2.1. Заявитель может обратиться с жалобой, в том числе в следующих случаях:</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 нарушение срока предоставления муниципальной услуги. </w:t>
      </w:r>
      <w:proofErr w:type="gramStart"/>
      <w:r w:rsidRPr="00CF7CF2">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226974" w:rsidRPr="00CF7CF2" w:rsidRDefault="00226974" w:rsidP="00226974">
      <w:pPr>
        <w:spacing w:after="0" w:line="240" w:lineRule="auto"/>
        <w:ind w:firstLine="709"/>
        <w:jc w:val="both"/>
        <w:rPr>
          <w:rFonts w:ascii="Times New Roman" w:eastAsia="Calibri" w:hAnsi="Times New Roman" w:cs="Times New Roman"/>
          <w:sz w:val="28"/>
          <w:szCs w:val="28"/>
        </w:rPr>
      </w:pPr>
      <w:r w:rsidRPr="00CF7CF2">
        <w:rPr>
          <w:rFonts w:ascii="Times New Roman" w:eastAsia="Calibri" w:hAnsi="Times New Roman" w:cs="Times New Roman"/>
          <w:sz w:val="28"/>
          <w:szCs w:val="28"/>
        </w:rPr>
        <w:t>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для предоставления муниципальной услуги;</w:t>
      </w:r>
    </w:p>
    <w:p w:rsidR="00226974" w:rsidRPr="00CF7CF2" w:rsidRDefault="00226974" w:rsidP="00226974">
      <w:pPr>
        <w:spacing w:after="0" w:line="240" w:lineRule="auto"/>
        <w:ind w:firstLine="709"/>
        <w:jc w:val="both"/>
        <w:rPr>
          <w:rFonts w:ascii="Times New Roman" w:eastAsia="Calibri" w:hAnsi="Times New Roman" w:cs="Times New Roman"/>
          <w:sz w:val="28"/>
          <w:szCs w:val="28"/>
        </w:rPr>
      </w:pPr>
      <w:r w:rsidRPr="00CF7CF2">
        <w:rPr>
          <w:rFonts w:ascii="Times New Roman" w:eastAsia="Times New Roman" w:hAnsi="Times New Roman" w:cs="Times New Roman"/>
          <w:sz w:val="28"/>
          <w:szCs w:val="28"/>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CF7CF2">
          <w:rPr>
            <w:rFonts w:ascii="Times New Roman" w:eastAsia="Times New Roman" w:hAnsi="Times New Roman" w:cs="Times New Roman"/>
            <w:color w:val="0000FF"/>
            <w:sz w:val="28"/>
            <w:szCs w:val="28"/>
          </w:rPr>
          <w:t xml:space="preserve">пунктом 4 </w:t>
        </w:r>
        <w:r w:rsidRPr="00CF7CF2">
          <w:rPr>
            <w:rFonts w:ascii="Times New Roman" w:eastAsia="Times New Roman" w:hAnsi="Times New Roman" w:cs="Times New Roman"/>
            <w:color w:val="0000FF"/>
            <w:sz w:val="28"/>
            <w:szCs w:val="28"/>
          </w:rPr>
          <w:lastRenderedPageBreak/>
          <w:t>части 1 статьи 7</w:t>
        </w:r>
      </w:hyperlink>
      <w:r w:rsidRPr="00CF7CF2">
        <w:rPr>
          <w:rFonts w:ascii="Times New Roman" w:eastAsia="Times New Roman" w:hAnsi="Times New Roman" w:cs="Times New Roman"/>
          <w:sz w:val="28"/>
          <w:szCs w:val="28"/>
        </w:rP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5" w:history="1">
        <w:r w:rsidRPr="00CF7CF2">
          <w:rPr>
            <w:rFonts w:ascii="Times New Roman" w:eastAsia="Times New Roman" w:hAnsi="Times New Roman" w:cs="Times New Roman"/>
            <w:color w:val="0000FF"/>
            <w:sz w:val="28"/>
            <w:szCs w:val="28"/>
          </w:rPr>
          <w:t>частью 1.3 статьи 16</w:t>
        </w:r>
      </w:hyperlink>
      <w:r w:rsidRPr="00CF7CF2">
        <w:rPr>
          <w:rFonts w:ascii="Times New Roman" w:eastAsia="Times New Roman" w:hAnsi="Times New Roman" w:cs="Times New Roman"/>
          <w:sz w:val="28"/>
          <w:szCs w:val="28"/>
        </w:rPr>
        <w:t xml:space="preserve"> Федерального закона №210-ФЗ.</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для предоставления муниципальной услуги;</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proofErr w:type="gramStart"/>
      <w:r w:rsidRPr="00CF7CF2">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требование внесения заявителем при предоставлении муниципальной услуги платы, не предусмотренной нормативными правовыми актами Российской Федерации;</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отказ органа, предоставляющего государственную услугу, его должностного лица, работника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 xml:space="preserve">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proofErr w:type="gramEnd"/>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w:t>
      </w:r>
      <w:r w:rsidRPr="00CF7CF2">
        <w:rPr>
          <w:rFonts w:ascii="Times New Roman" w:eastAsia="Times New Roman" w:hAnsi="Times New Roman" w:cs="Times New Roman"/>
          <w:sz w:val="28"/>
          <w:szCs w:val="28"/>
        </w:rPr>
        <w:lastRenderedPageBreak/>
        <w:t>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от 27.07.2010 № 210-ФЗ «Об организации предоставления государственных и муниципальных услуг».</w:t>
      </w:r>
      <w:proofErr w:type="gramEnd"/>
    </w:p>
    <w:p w:rsidR="00226974" w:rsidRPr="00CF7CF2" w:rsidRDefault="00226974" w:rsidP="00226974">
      <w:pPr>
        <w:keepNext/>
        <w:keepLines/>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5.3. Органы государственной власти, организации, должностные лица, которым может быть направлена жалоба</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 210-ФЗ.</w:t>
      </w:r>
      <w:proofErr w:type="gramEnd"/>
    </w:p>
    <w:p w:rsidR="00226974" w:rsidRPr="00CF7CF2" w:rsidRDefault="00226974" w:rsidP="00226974">
      <w:pPr>
        <w:keepNext/>
        <w:keepLines/>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5.4. Порядок подачи и рассмотрения жалобы</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5.4.1. 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5.4.2.Жалоба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сети «Интернет», официального сайта органа, предоставляющего муниципальную услугу, в сети «Интернет», Единого портала</w:t>
      </w:r>
      <w:r w:rsidRPr="00CF7CF2">
        <w:rPr>
          <w:rFonts w:ascii="Times New Roman" w:eastAsia="Times New Roman" w:hAnsi="Times New Roman" w:cs="Times New Roman"/>
          <w:sz w:val="28"/>
          <w:szCs w:val="28"/>
          <w:lang w:eastAsia="en-US"/>
        </w:rPr>
        <w:t xml:space="preserve"> государственных и муниципальных услуг (функций)</w:t>
      </w:r>
      <w:r w:rsidRPr="00CF7CF2">
        <w:rPr>
          <w:rFonts w:ascii="Times New Roman" w:eastAsia="Times New Roman" w:hAnsi="Times New Roman" w:cs="Times New Roman"/>
          <w:sz w:val="28"/>
          <w:szCs w:val="28"/>
        </w:rPr>
        <w:t>, Портала Кировской области, а также может быть подана</w:t>
      </w:r>
      <w:proofErr w:type="gramEnd"/>
      <w:r w:rsidRPr="00CF7CF2">
        <w:rPr>
          <w:rFonts w:ascii="Times New Roman" w:eastAsia="Times New Roman" w:hAnsi="Times New Roman" w:cs="Times New Roman"/>
          <w:sz w:val="28"/>
          <w:szCs w:val="28"/>
        </w:rPr>
        <w:t xml:space="preserve"> при личном приёме заявителя.</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предоставления государственных и муниципальных услуг (функций) </w:t>
      </w:r>
      <w:r w:rsidRPr="00CF7CF2">
        <w:rPr>
          <w:rFonts w:ascii="Times New Roman" w:eastAsia="Times New Roman" w:hAnsi="Times New Roman" w:cs="Times New Roman"/>
          <w:sz w:val="28"/>
          <w:szCs w:val="28"/>
        </w:rPr>
        <w:lastRenderedPageBreak/>
        <w:t xml:space="preserve">либо Портала Кировской области, а также может быть принята при личном приеме заявителя. </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предоставления государственных и муниципальных услуг (функций) либо Портала Кировской области, а также может быть принята при личном приеме заявителя.</w:t>
      </w:r>
      <w:proofErr w:type="gramEnd"/>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5.4.3. Жалоба должна содержать:</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Федерального закона № 210-ФЗ, их руководителей и (или) работников, решения и действия (бездействие) которых обжалуются;</w:t>
      </w:r>
      <w:proofErr w:type="gramEnd"/>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доводы, на основании которых заявитель не согласен с решением,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5.4.4.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lastRenderedPageBreak/>
        <w:t xml:space="preserve">Время приёма жалоб должно совпадать со временем предоставления муниципальных услуг. </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5.4.5.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оформленная в соответствии с законодательством Российской Федерации доверенность (для физических лиц);</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5.4.6. При подаче жалобы в электронном виде документы, указанные в пункте 5.4.5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В электронном виде жалоба может быть подана заявителем посредством: </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«Интернет»;</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lang w:eastAsia="en-US"/>
        </w:rPr>
      </w:pPr>
      <w:r w:rsidRPr="00CF7CF2">
        <w:rPr>
          <w:rFonts w:ascii="Times New Roman" w:eastAsia="Times New Roman" w:hAnsi="Times New Roman" w:cs="Times New Roman"/>
          <w:sz w:val="28"/>
          <w:szCs w:val="28"/>
        </w:rPr>
        <w:t>Единого портала</w:t>
      </w:r>
      <w:r w:rsidR="00507CBA" w:rsidRPr="00CF7CF2">
        <w:rPr>
          <w:rFonts w:ascii="Times New Roman" w:eastAsia="Times New Roman" w:hAnsi="Times New Roman" w:cs="Times New Roman"/>
          <w:sz w:val="28"/>
          <w:szCs w:val="28"/>
        </w:rPr>
        <w:t xml:space="preserve"> </w:t>
      </w:r>
      <w:r w:rsidRPr="00CF7CF2">
        <w:rPr>
          <w:rFonts w:ascii="Times New Roman" w:eastAsia="Times New Roman" w:hAnsi="Times New Roman" w:cs="Times New Roman"/>
          <w:sz w:val="28"/>
          <w:szCs w:val="28"/>
          <w:lang w:eastAsia="en-US"/>
        </w:rPr>
        <w:t>государственных и муниципальных услуг (функций</w:t>
      </w:r>
      <w:proofErr w:type="gramStart"/>
      <w:r w:rsidRPr="00CF7CF2">
        <w:rPr>
          <w:rFonts w:ascii="Times New Roman" w:eastAsia="Times New Roman" w:hAnsi="Times New Roman" w:cs="Times New Roman"/>
          <w:sz w:val="28"/>
          <w:szCs w:val="28"/>
          <w:lang w:eastAsia="en-US"/>
        </w:rPr>
        <w:t>)(</w:t>
      </w:r>
      <w:proofErr w:type="gramEnd"/>
      <w:r w:rsidRPr="00CF7CF2">
        <w:rPr>
          <w:rFonts w:ascii="Times New Roman" w:eastAsia="Times New Roman" w:hAnsi="Times New Roman" w:cs="Times New Roman"/>
          <w:sz w:val="28"/>
          <w:szCs w:val="28"/>
          <w:lang w:eastAsia="en-US"/>
        </w:rPr>
        <w:t>за исключением жалоб на решения и действия (бездействие) привлекаемых организаций, многофункциональных центров и их должностных лиц и работников);</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«Интернет» (за исключением жалоб на решения и действия (бездействие) привлекаемых организаций, многофункциональных центров и их должностных лиц и работников);</w:t>
      </w:r>
      <w:proofErr w:type="gramEnd"/>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Портала Кировской области.</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5.4.7. В органе, предоставляющем муниципальную услугу, определяются уполномоченные на рассмотрение жалоб должностные лица, которые </w:t>
      </w:r>
      <w:r w:rsidRPr="00CF7CF2">
        <w:rPr>
          <w:rFonts w:ascii="Times New Roman" w:eastAsia="Times New Roman" w:hAnsi="Times New Roman" w:cs="Times New Roman"/>
          <w:sz w:val="28"/>
          <w:szCs w:val="28"/>
        </w:rPr>
        <w:lastRenderedPageBreak/>
        <w:t xml:space="preserve">обеспечивают приём и рассмотрение жалоб в соответствии с требованиями действующего законодательства, настоящего Административного регламента. </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5.4.8.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5.4.9. Заявитель вправе ознакомится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226974" w:rsidRPr="00CF7CF2" w:rsidRDefault="00226974" w:rsidP="00226974">
      <w:pPr>
        <w:keepNext/>
        <w:keepLines/>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5.5. Сроки рассмотрения жалобы</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00507CBA" w:rsidRPr="00CF7CF2">
        <w:rPr>
          <w:rFonts w:ascii="Times New Roman" w:eastAsia="Times New Roman" w:hAnsi="Times New Roman" w:cs="Times New Roman"/>
          <w:sz w:val="28"/>
          <w:szCs w:val="28"/>
        </w:rPr>
        <w:t xml:space="preserve"> </w:t>
      </w:r>
      <w:proofErr w:type="gramStart"/>
      <w:r w:rsidRPr="00CF7CF2">
        <w:rPr>
          <w:rFonts w:ascii="Times New Roman" w:eastAsia="Times New Roman" w:hAnsi="Times New Roman" w:cs="Times New Roman"/>
          <w:sz w:val="28"/>
          <w:szCs w:val="28"/>
        </w:rPr>
        <w:t>приеме</w:t>
      </w:r>
      <w:proofErr w:type="gramEnd"/>
      <w:r w:rsidRPr="00CF7CF2">
        <w:rPr>
          <w:rFonts w:ascii="Times New Roman" w:eastAsia="Times New Roman" w:hAnsi="Times New Roman" w:cs="Times New Roman"/>
          <w:sz w:val="28"/>
          <w:szCs w:val="28"/>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226974" w:rsidRPr="00CF7CF2" w:rsidRDefault="00226974" w:rsidP="00226974">
      <w:pPr>
        <w:keepNext/>
        <w:keepLines/>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5.6. Результат рассмотрения жалобы</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5.6.1. По результатам рассмотрения жалобы принимается решение:</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в удовлетворении жалобы отказывается.</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5.6.2.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5.6.3. В ответе по результатам рассмотрения жалобы указываются:</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 xml:space="preserve">наименование органа, предоставляющего муниципальную услугу, многофункционального центра, привлекаемой организации, учредителя многофункционального центра, рассмотревшего жалобу, должность, фамилия, </w:t>
      </w:r>
      <w:r w:rsidRPr="00CF7CF2">
        <w:rPr>
          <w:rFonts w:ascii="Times New Roman" w:eastAsia="Times New Roman" w:hAnsi="Times New Roman" w:cs="Times New Roman"/>
          <w:sz w:val="28"/>
          <w:szCs w:val="28"/>
        </w:rPr>
        <w:lastRenderedPageBreak/>
        <w:t>имя, отчество (последнее – при наличии) его должностного лица, принявшего решение по жалобе;</w:t>
      </w:r>
      <w:proofErr w:type="gramEnd"/>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номер, дата, место принятия решения, включая сведения о должностном лице, муниципальном служащем, либо работника, решение или действие (бездействие) которого обжалуется;</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фамилия, имя, отчество (последнее – при наличии) или наименование заявителя;</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основания для принятия решения по жалобе;</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принятое по жалобе решение;</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сведения о порядке обжалования принятого по жалобе решения.</w:t>
      </w:r>
    </w:p>
    <w:p w:rsidR="00226974" w:rsidRPr="00CF7CF2" w:rsidRDefault="00226974" w:rsidP="00226974">
      <w:pPr>
        <w:autoSpaceDE w:val="0"/>
        <w:autoSpaceDN w:val="0"/>
        <w:adjustRightInd w:val="0"/>
        <w:spacing w:after="0" w:line="240" w:lineRule="auto"/>
        <w:ind w:firstLine="709"/>
        <w:jc w:val="both"/>
        <w:rPr>
          <w:rFonts w:ascii="Times New Roman" w:eastAsia="Times New Roman" w:hAnsi="Times New Roman" w:cs="Times New Roman"/>
          <w:iCs/>
          <w:sz w:val="28"/>
          <w:szCs w:val="28"/>
        </w:rPr>
      </w:pPr>
      <w:proofErr w:type="gramStart"/>
      <w:r w:rsidRPr="00CF7CF2">
        <w:rPr>
          <w:rFonts w:ascii="Times New Roman" w:eastAsia="Times New Roman" w:hAnsi="Times New Roman" w:cs="Times New Roman"/>
          <w:iCs/>
          <w:sz w:val="28"/>
          <w:szCs w:val="28"/>
        </w:rPr>
        <w:t xml:space="preserve">В случае признания жалобы подлежащей удовлетворению в ответе заявителю, указанном в </w:t>
      </w:r>
      <w:hyperlink r:id="rId26" w:history="1">
        <w:r w:rsidRPr="00CF7CF2">
          <w:rPr>
            <w:rFonts w:ascii="Times New Roman" w:eastAsia="Times New Roman" w:hAnsi="Times New Roman" w:cs="Times New Roman"/>
            <w:iCs/>
            <w:color w:val="0000FF"/>
            <w:sz w:val="28"/>
            <w:szCs w:val="28"/>
          </w:rPr>
          <w:t>части 8</w:t>
        </w:r>
      </w:hyperlink>
      <w:r w:rsidRPr="00CF7CF2">
        <w:rPr>
          <w:rFonts w:ascii="Times New Roman" w:eastAsia="Times New Roman" w:hAnsi="Times New Roman" w:cs="Times New Roman"/>
          <w:iCs/>
          <w:sz w:val="28"/>
          <w:szCs w:val="28"/>
        </w:rPr>
        <w:t xml:space="preserve"> статьи 11.2 Федерального закона № 210-ФЗ,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7" w:history="1">
        <w:r w:rsidRPr="00CF7CF2">
          <w:rPr>
            <w:rFonts w:ascii="Times New Roman" w:eastAsia="Times New Roman" w:hAnsi="Times New Roman" w:cs="Times New Roman"/>
            <w:iCs/>
            <w:color w:val="0000FF"/>
            <w:sz w:val="28"/>
            <w:szCs w:val="28"/>
          </w:rPr>
          <w:t>частью 1.1 статьи 16</w:t>
        </w:r>
      </w:hyperlink>
      <w:r w:rsidRPr="00CF7CF2">
        <w:rPr>
          <w:rFonts w:ascii="Times New Roman" w:eastAsia="Times New Roman" w:hAnsi="Times New Roman" w:cs="Times New Roman"/>
          <w:iCs/>
          <w:sz w:val="28"/>
          <w:szCs w:val="28"/>
        </w:rPr>
        <w:t xml:space="preserve">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w:t>
      </w:r>
      <w:proofErr w:type="gramEnd"/>
      <w:r w:rsidRPr="00CF7CF2">
        <w:rPr>
          <w:rFonts w:ascii="Times New Roman" w:eastAsia="Times New Roman" w:hAnsi="Times New Roman" w:cs="Times New Roman"/>
          <w:iCs/>
          <w:sz w:val="28"/>
          <w:szCs w:val="28"/>
        </w:rPr>
        <w:t xml:space="preserve"> информация о дальнейших действиях, которые необходимо совершить заявителю в целях получения муниципальной услуги.</w:t>
      </w:r>
    </w:p>
    <w:p w:rsidR="00226974" w:rsidRPr="00CF7CF2" w:rsidRDefault="00226974" w:rsidP="00226974">
      <w:pPr>
        <w:autoSpaceDE w:val="0"/>
        <w:autoSpaceDN w:val="0"/>
        <w:adjustRightInd w:val="0"/>
        <w:spacing w:after="0" w:line="240" w:lineRule="auto"/>
        <w:ind w:firstLine="709"/>
        <w:jc w:val="both"/>
        <w:rPr>
          <w:rFonts w:ascii="Times New Roman" w:eastAsia="Times New Roman" w:hAnsi="Times New Roman" w:cs="Times New Roman"/>
          <w:iCs/>
          <w:sz w:val="28"/>
          <w:szCs w:val="28"/>
        </w:rPr>
      </w:pPr>
      <w:r w:rsidRPr="00CF7CF2">
        <w:rPr>
          <w:rFonts w:ascii="Times New Roman" w:eastAsia="Times New Roman" w:hAnsi="Times New Roman" w:cs="Times New Roman"/>
          <w:iCs/>
          <w:sz w:val="28"/>
          <w:szCs w:val="28"/>
        </w:rPr>
        <w:t xml:space="preserve">В случае признания жалобы, не подлежащей удовлетворению, в ответе заявителю, указанном в </w:t>
      </w:r>
      <w:hyperlink r:id="rId28" w:history="1">
        <w:r w:rsidRPr="00CF7CF2">
          <w:rPr>
            <w:rFonts w:ascii="Times New Roman" w:eastAsia="Times New Roman" w:hAnsi="Times New Roman" w:cs="Times New Roman"/>
            <w:iCs/>
            <w:color w:val="0000FF"/>
            <w:sz w:val="28"/>
            <w:szCs w:val="28"/>
          </w:rPr>
          <w:t>части 8</w:t>
        </w:r>
      </w:hyperlink>
      <w:r w:rsidRPr="00CF7CF2">
        <w:rPr>
          <w:rFonts w:ascii="Times New Roman" w:eastAsia="Times New Roman" w:hAnsi="Times New Roman" w:cs="Times New Roman"/>
          <w:iCs/>
          <w:sz w:val="28"/>
          <w:szCs w:val="28"/>
        </w:rPr>
        <w:t xml:space="preserve"> статьи 11.2, даются аргументированные разъяснения о причинах принятого решения, а также информация о порядке обжалования принятого решения.</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5.6.4.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 многофункционального центра, учредителя многофункционального центра, работником привлекаемой организации.</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предоставляющего муниципальную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Pr="00CF7CF2">
        <w:rPr>
          <w:rFonts w:ascii="Times New Roman" w:eastAsia="Times New Roman" w:hAnsi="Times New Roman" w:cs="Times New Roman"/>
          <w:sz w:val="28"/>
          <w:szCs w:val="28"/>
        </w:rPr>
        <w:t xml:space="preserve"> привлекаемой организации, вид которой установлен законодательством Российской Федерации. </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 xml:space="preserve">5.6.5. Уполномоченный на рассмотрение жалобы орган, предоставляющий муниципальную услугу, многофункциональный центр, </w:t>
      </w:r>
      <w:r w:rsidRPr="00CF7CF2">
        <w:rPr>
          <w:rFonts w:ascii="Times New Roman" w:eastAsia="Times New Roman" w:hAnsi="Times New Roman" w:cs="Times New Roman"/>
          <w:sz w:val="28"/>
          <w:szCs w:val="28"/>
        </w:rPr>
        <w:lastRenderedPageBreak/>
        <w:t xml:space="preserve">привлекаемая организация, учредитель многофункционального центра, отказывают в удовлетворении жалобы в следующих случаях: </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наличие вступившего в законную силу решения суда, арбитражного суда по жалобе о том же предмете и по тем же основаниям;</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подача жалобы лицом, полномочия которого не подтверждены в порядке, установленном законодательством Российской Федерации;</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5.6.6.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5.6.7.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226974" w:rsidRPr="00CF7CF2" w:rsidRDefault="00226974" w:rsidP="00226974">
      <w:pPr>
        <w:keepNext/>
        <w:keepLines/>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5.7. Порядок информирования заявителя о результатах рассмотрения жалобы</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Информация о</w:t>
      </w:r>
      <w:r w:rsidR="00507CBA" w:rsidRPr="00CF7CF2">
        <w:rPr>
          <w:rFonts w:ascii="Times New Roman" w:eastAsia="Times New Roman" w:hAnsi="Times New Roman" w:cs="Times New Roman"/>
          <w:sz w:val="28"/>
          <w:szCs w:val="28"/>
        </w:rPr>
        <w:t xml:space="preserve"> </w:t>
      </w:r>
      <w:r w:rsidRPr="00CF7CF2">
        <w:rPr>
          <w:rFonts w:ascii="Times New Roman" w:eastAsia="Times New Roman" w:hAnsi="Times New Roman" w:cs="Times New Roman"/>
          <w:sz w:val="28"/>
          <w:szCs w:val="28"/>
        </w:rPr>
        <w:t>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В случае</w:t>
      </w:r>
      <w:proofErr w:type="gramStart"/>
      <w:r w:rsidRPr="00CF7CF2">
        <w:rPr>
          <w:rFonts w:ascii="Times New Roman" w:eastAsia="Times New Roman" w:hAnsi="Times New Roman" w:cs="Times New Roman"/>
          <w:sz w:val="28"/>
          <w:szCs w:val="28"/>
        </w:rPr>
        <w:t>,</w:t>
      </w:r>
      <w:proofErr w:type="gramEnd"/>
      <w:r w:rsidRPr="00CF7CF2">
        <w:rPr>
          <w:rFonts w:ascii="Times New Roman" w:eastAsia="Times New Roman" w:hAnsi="Times New Roman" w:cs="Times New Roman"/>
          <w:sz w:val="28"/>
          <w:szCs w:val="28"/>
        </w:rPr>
        <w:t xml:space="preserve"> если в тексте жалобы нет прямого указания на способ направления ответа на жалобу, ответ направляется почтовым направлением.</w:t>
      </w:r>
    </w:p>
    <w:p w:rsidR="00226974" w:rsidRPr="00CF7CF2" w:rsidRDefault="00226974" w:rsidP="00226974">
      <w:pPr>
        <w:keepNext/>
        <w:keepLines/>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5.8. Порядок обжалования решения по жалобе</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Заявитель вправе обжаловать принятое по жалобе решение вышестоящему органу (при его наличии) или в судебном порядке в</w:t>
      </w:r>
      <w:r w:rsidRPr="00CF7CF2">
        <w:rPr>
          <w:rFonts w:ascii="Times New Roman" w:eastAsia="Times New Roman" w:hAnsi="Times New Roman" w:cs="Times New Roman"/>
          <w:sz w:val="28"/>
          <w:szCs w:val="28"/>
          <w:lang w:val="en-US"/>
        </w:rPr>
        <w:t> </w:t>
      </w:r>
      <w:r w:rsidRPr="00CF7CF2">
        <w:rPr>
          <w:rFonts w:ascii="Times New Roman" w:eastAsia="Times New Roman" w:hAnsi="Times New Roman" w:cs="Times New Roman"/>
          <w:sz w:val="28"/>
          <w:szCs w:val="28"/>
        </w:rPr>
        <w:t>соответствии с законодательством Российской Федерации.</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rPr>
      </w:pPr>
      <w:proofErr w:type="gramStart"/>
      <w:r w:rsidRPr="00CF7CF2">
        <w:rPr>
          <w:rFonts w:ascii="Times New Roman" w:eastAsia="Times New Roman" w:hAnsi="Times New Roman" w:cs="Times New Roman"/>
          <w:sz w:val="28"/>
          <w:szCs w:val="28"/>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w:t>
      </w:r>
      <w:r w:rsidRPr="00CF7CF2">
        <w:rPr>
          <w:rFonts w:ascii="Times New Roman" w:eastAsia="Times New Roman" w:hAnsi="Times New Roman" w:cs="Times New Roman"/>
          <w:sz w:val="28"/>
          <w:szCs w:val="28"/>
          <w:lang w:val="en-US"/>
        </w:rPr>
        <w:t> </w:t>
      </w:r>
      <w:r w:rsidRPr="00CF7CF2">
        <w:rPr>
          <w:rFonts w:ascii="Times New Roman" w:eastAsia="Times New Roman" w:hAnsi="Times New Roman" w:cs="Times New Roman"/>
          <w:sz w:val="28"/>
          <w:szCs w:val="28"/>
        </w:rPr>
        <w:t>210</w:t>
      </w:r>
      <w:r w:rsidRPr="00CF7CF2">
        <w:rPr>
          <w:rFonts w:ascii="Times New Roman" w:eastAsia="Times New Roman" w:hAnsi="Times New Roman" w:cs="Times New Roman"/>
          <w:sz w:val="28"/>
          <w:szCs w:val="28"/>
        </w:rPr>
        <w:noBreakHyphen/>
        <w:t>ФЗ «Об организации предоставления государственных и</w:t>
      </w:r>
      <w:r w:rsidRPr="00CF7CF2">
        <w:rPr>
          <w:rFonts w:ascii="Times New Roman" w:eastAsia="Times New Roman" w:hAnsi="Times New Roman" w:cs="Times New Roman"/>
          <w:sz w:val="28"/>
          <w:szCs w:val="28"/>
          <w:lang w:val="en-US"/>
        </w:rPr>
        <w:t> </w:t>
      </w:r>
      <w:r w:rsidRPr="00CF7CF2">
        <w:rPr>
          <w:rFonts w:ascii="Times New Roman" w:eastAsia="Times New Roman" w:hAnsi="Times New Roman" w:cs="Times New Roman"/>
          <w:sz w:val="28"/>
          <w:szCs w:val="28"/>
        </w:rPr>
        <w:t>муниципальных услуг», а также их должностных лиц, муниципальных служащих, работников</w:t>
      </w:r>
      <w:r w:rsidR="00507CBA" w:rsidRPr="00CF7CF2">
        <w:rPr>
          <w:rFonts w:ascii="Times New Roman" w:eastAsia="Times New Roman" w:hAnsi="Times New Roman" w:cs="Times New Roman"/>
          <w:sz w:val="28"/>
          <w:szCs w:val="28"/>
        </w:rPr>
        <w:t xml:space="preserve"> </w:t>
      </w:r>
      <w:r w:rsidRPr="00CF7CF2">
        <w:rPr>
          <w:rFonts w:ascii="Times New Roman" w:eastAsia="Times New Roman" w:hAnsi="Times New Roman" w:cs="Times New Roman"/>
          <w:sz w:val="28"/>
          <w:szCs w:val="28"/>
        </w:rPr>
        <w:t>также размещена на Едином портале</w:t>
      </w:r>
      <w:r w:rsidR="00507CBA" w:rsidRPr="00CF7CF2">
        <w:rPr>
          <w:rFonts w:ascii="Times New Roman" w:eastAsia="Times New Roman" w:hAnsi="Times New Roman" w:cs="Times New Roman"/>
          <w:sz w:val="28"/>
          <w:szCs w:val="28"/>
        </w:rPr>
        <w:t xml:space="preserve"> </w:t>
      </w:r>
      <w:r w:rsidRPr="00CF7CF2">
        <w:rPr>
          <w:rFonts w:ascii="Times New Roman" w:eastAsia="Times New Roman" w:hAnsi="Times New Roman" w:cs="Times New Roman"/>
          <w:sz w:val="28"/>
          <w:szCs w:val="28"/>
          <w:lang w:eastAsia="en-US"/>
        </w:rPr>
        <w:t xml:space="preserve">государственных и муниципальных услуг (функций) </w:t>
      </w:r>
      <w:r w:rsidRPr="00CF7CF2">
        <w:rPr>
          <w:rFonts w:ascii="Times New Roman" w:eastAsia="Times New Roman" w:hAnsi="Times New Roman" w:cs="Times New Roman"/>
          <w:sz w:val="28"/>
          <w:szCs w:val="28"/>
        </w:rPr>
        <w:t>и</w:t>
      </w:r>
      <w:proofErr w:type="gramEnd"/>
      <w:r w:rsidR="00507CBA" w:rsidRPr="00CF7CF2">
        <w:rPr>
          <w:rFonts w:ascii="Times New Roman" w:eastAsia="Times New Roman" w:hAnsi="Times New Roman" w:cs="Times New Roman"/>
          <w:sz w:val="28"/>
          <w:szCs w:val="28"/>
        </w:rPr>
        <w:t xml:space="preserve"> </w:t>
      </w:r>
      <w:proofErr w:type="gramStart"/>
      <w:r w:rsidRPr="00CF7CF2">
        <w:rPr>
          <w:rFonts w:ascii="Times New Roman" w:eastAsia="Times New Roman" w:hAnsi="Times New Roman" w:cs="Times New Roman"/>
          <w:sz w:val="28"/>
          <w:szCs w:val="28"/>
          <w:lang w:eastAsia="en-US"/>
        </w:rPr>
        <w:t>Портале</w:t>
      </w:r>
      <w:proofErr w:type="gramEnd"/>
      <w:r w:rsidRPr="00CF7CF2">
        <w:rPr>
          <w:rFonts w:ascii="Times New Roman" w:eastAsia="Times New Roman" w:hAnsi="Times New Roman" w:cs="Times New Roman"/>
          <w:sz w:val="28"/>
          <w:szCs w:val="28"/>
          <w:lang w:eastAsia="en-US"/>
        </w:rPr>
        <w:t xml:space="preserve"> Кировской области</w:t>
      </w:r>
      <w:r w:rsidRPr="00CF7CF2">
        <w:rPr>
          <w:rFonts w:ascii="Times New Roman" w:eastAsia="Times New Roman" w:hAnsi="Times New Roman" w:cs="Times New Roman"/>
          <w:sz w:val="28"/>
          <w:szCs w:val="28"/>
        </w:rPr>
        <w:t>.</w:t>
      </w:r>
    </w:p>
    <w:p w:rsidR="00226974" w:rsidRPr="00CF7CF2" w:rsidRDefault="00226974" w:rsidP="00226974">
      <w:pPr>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CF7CF2">
        <w:rPr>
          <w:rFonts w:ascii="Times New Roman" w:eastAsia="Times New Roman" w:hAnsi="Times New Roman" w:cs="Times New Roman"/>
          <w:sz w:val="28"/>
          <w:szCs w:val="28"/>
          <w:lang w:eastAsia="en-US"/>
        </w:rPr>
        <w:lastRenderedPageBreak/>
        <w:t>Заявитель имеет право на получение информации и документов, необходимых для обоснования и рассмотрения жалобы.</w:t>
      </w:r>
    </w:p>
    <w:p w:rsidR="00226974" w:rsidRPr="00CF7CF2" w:rsidRDefault="00226974" w:rsidP="00226974">
      <w:pPr>
        <w:autoSpaceDE w:val="0"/>
        <w:autoSpaceDN w:val="0"/>
        <w:adjustRightInd w:val="0"/>
        <w:spacing w:after="0" w:line="240" w:lineRule="auto"/>
        <w:ind w:firstLine="709"/>
        <w:jc w:val="both"/>
        <w:rPr>
          <w:rFonts w:ascii="Times New Roman" w:eastAsia="Times New Roman" w:hAnsi="Times New Roman" w:cs="Times New Roman"/>
          <w:sz w:val="28"/>
          <w:szCs w:val="28"/>
          <w:lang w:eastAsia="en-US"/>
        </w:rPr>
      </w:pPr>
      <w:r w:rsidRPr="00CF7CF2">
        <w:rPr>
          <w:rFonts w:ascii="Times New Roman" w:eastAsia="Times New Roman" w:hAnsi="Times New Roman" w:cs="Times New Roman"/>
          <w:sz w:val="28"/>
          <w:szCs w:val="28"/>
          <w:lang w:eastAsia="en-US"/>
        </w:rPr>
        <w:t>Информацию о порядке подачи и рассмотрения жалобы можно получить:</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lang w:eastAsia="en-US"/>
        </w:rPr>
      </w:pPr>
      <w:r w:rsidRPr="00CF7CF2">
        <w:rPr>
          <w:rFonts w:ascii="Times New Roman" w:eastAsia="Times New Roman" w:hAnsi="Times New Roman" w:cs="Times New Roman"/>
          <w:sz w:val="28"/>
          <w:szCs w:val="28"/>
          <w:lang w:eastAsia="en-US"/>
        </w:rPr>
        <w:t xml:space="preserve">на официальном сайте </w:t>
      </w:r>
      <w:r w:rsidRPr="00CF7CF2">
        <w:rPr>
          <w:rFonts w:ascii="Times New Roman" w:eastAsia="Times New Roman" w:hAnsi="Times New Roman" w:cs="Times New Roman"/>
          <w:sz w:val="28"/>
          <w:szCs w:val="28"/>
        </w:rPr>
        <w:t>органа, предоставляющего муниципальную услугу в информационно-телекоммуникационной сети «Интернет» (далее – сеть «Интернет»)</w:t>
      </w:r>
      <w:r w:rsidRPr="00CF7CF2">
        <w:rPr>
          <w:rFonts w:ascii="Times New Roman" w:eastAsia="Times New Roman" w:hAnsi="Times New Roman" w:cs="Times New Roman"/>
          <w:sz w:val="28"/>
          <w:szCs w:val="28"/>
          <w:lang w:eastAsia="en-US"/>
        </w:rPr>
        <w:t>;</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lang w:eastAsia="en-US"/>
        </w:rPr>
      </w:pPr>
      <w:r w:rsidRPr="00CF7CF2">
        <w:rPr>
          <w:rFonts w:ascii="Times New Roman" w:eastAsia="Times New Roman" w:hAnsi="Times New Roman" w:cs="Times New Roman"/>
          <w:sz w:val="28"/>
          <w:szCs w:val="28"/>
          <w:lang w:eastAsia="en-US"/>
        </w:rPr>
        <w:t>на Едином портале государственных и муниципальных услуг (функций);</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lang w:eastAsia="en-US"/>
        </w:rPr>
      </w:pPr>
      <w:r w:rsidRPr="00CF7CF2">
        <w:rPr>
          <w:rFonts w:ascii="Times New Roman" w:eastAsia="Times New Roman" w:hAnsi="Times New Roman" w:cs="Times New Roman"/>
          <w:sz w:val="28"/>
          <w:szCs w:val="28"/>
          <w:lang w:eastAsia="en-US"/>
        </w:rPr>
        <w:t>на Портале Кировской области;</w:t>
      </w:r>
    </w:p>
    <w:p w:rsidR="00226974" w:rsidRPr="00CF7CF2" w:rsidRDefault="00226974" w:rsidP="00226974">
      <w:pPr>
        <w:spacing w:after="0" w:line="240" w:lineRule="auto"/>
        <w:ind w:firstLine="709"/>
        <w:jc w:val="both"/>
        <w:rPr>
          <w:rFonts w:ascii="Times New Roman" w:eastAsia="Times New Roman" w:hAnsi="Times New Roman" w:cs="Times New Roman"/>
          <w:sz w:val="28"/>
          <w:szCs w:val="28"/>
          <w:lang w:eastAsia="en-US"/>
        </w:rPr>
      </w:pPr>
      <w:r w:rsidRPr="00CF7CF2">
        <w:rPr>
          <w:rFonts w:ascii="Times New Roman" w:eastAsia="Times New Roman" w:hAnsi="Times New Roman" w:cs="Times New Roman"/>
          <w:sz w:val="28"/>
          <w:szCs w:val="28"/>
          <w:lang w:eastAsia="en-US"/>
        </w:rPr>
        <w:t>на информационных стендах в местах предоставления муниципальной услуги;</w:t>
      </w:r>
    </w:p>
    <w:p w:rsidR="00226974" w:rsidRPr="00CF7CF2" w:rsidRDefault="00226974" w:rsidP="0022697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при личном обращении заявителя в администрацию Верхнекамского муниципального округа или многофункциональный центр;</w:t>
      </w:r>
    </w:p>
    <w:p w:rsidR="00226974" w:rsidRPr="00CF7CF2" w:rsidRDefault="00226974" w:rsidP="0022697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при обращении в письменной форме, в форме электронного документа;</w:t>
      </w:r>
    </w:p>
    <w:p w:rsidR="00226974" w:rsidRPr="00CF7CF2" w:rsidRDefault="00226974" w:rsidP="00226974">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CF7CF2">
        <w:rPr>
          <w:rFonts w:ascii="Times New Roman" w:eastAsia="Times New Roman" w:hAnsi="Times New Roman" w:cs="Times New Roman"/>
          <w:sz w:val="28"/>
          <w:szCs w:val="28"/>
        </w:rPr>
        <w:t>по телефону.</w:t>
      </w:r>
    </w:p>
    <w:p w:rsidR="00D71C4C" w:rsidRPr="00CF7CF2" w:rsidRDefault="00D71C4C" w:rsidP="003B4702">
      <w:pPr>
        <w:autoSpaceDE w:val="0"/>
        <w:autoSpaceDN w:val="0"/>
        <w:adjustRightInd w:val="0"/>
        <w:spacing w:before="120" w:after="120" w:line="240" w:lineRule="auto"/>
        <w:jc w:val="center"/>
        <w:outlineLvl w:val="2"/>
        <w:rPr>
          <w:rFonts w:ascii="Times New Roman" w:hAnsi="Times New Roman" w:cs="Times New Roman"/>
          <w:b/>
          <w:sz w:val="28"/>
          <w:szCs w:val="28"/>
        </w:rPr>
      </w:pPr>
      <w:r w:rsidRPr="00CF7CF2">
        <w:rPr>
          <w:rFonts w:ascii="Times New Roman" w:hAnsi="Times New Roman" w:cs="Times New Roman"/>
          <w:b/>
          <w:sz w:val="28"/>
          <w:szCs w:val="28"/>
        </w:rPr>
        <w:t>6. Особенности выполнения административных процедур в многофункциональных центрах.</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6.1. Предоставление муниципальной услуги посредством МФЦ осущ</w:t>
      </w:r>
      <w:r w:rsidR="00162967" w:rsidRPr="00CF7CF2">
        <w:rPr>
          <w:rFonts w:ascii="Times New Roman" w:hAnsi="Times New Roman" w:cs="Times New Roman"/>
          <w:sz w:val="28"/>
          <w:szCs w:val="28"/>
        </w:rPr>
        <w:t xml:space="preserve">ествляется в подразделениях </w:t>
      </w:r>
      <w:r w:rsidRPr="00CF7CF2">
        <w:rPr>
          <w:rFonts w:ascii="Times New Roman" w:hAnsi="Times New Roman" w:cs="Times New Roman"/>
          <w:sz w:val="28"/>
          <w:szCs w:val="28"/>
        </w:rPr>
        <w:t>МФЦ при наличии вступившего в силу соглаш</w:t>
      </w:r>
      <w:r w:rsidR="00162967" w:rsidRPr="00CF7CF2">
        <w:rPr>
          <w:rFonts w:ascii="Times New Roman" w:hAnsi="Times New Roman" w:cs="Times New Roman"/>
          <w:sz w:val="28"/>
          <w:szCs w:val="28"/>
        </w:rPr>
        <w:t xml:space="preserve">ения о взаимодействии между </w:t>
      </w:r>
      <w:r w:rsidRPr="00CF7CF2">
        <w:rPr>
          <w:rFonts w:ascii="Times New Roman" w:hAnsi="Times New Roman" w:cs="Times New Roman"/>
          <w:sz w:val="28"/>
          <w:szCs w:val="28"/>
        </w:rPr>
        <w:t>МФЦ и Администрацией. Предоставление муниципальной услуги в иных МФЦ осуществляется при наличии вступившего в силу соглашения о взаимодействии между МФЦ.</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6.2.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а) удостоверяет личность заявителя или личность и полномочия законного представителя заявителя - в случае обращения физического лица; </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б) определяет предмет обращения;</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в) проводит проверку правильности заполнения обращения;</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г) проводит проверку укомплектованности пакета документов;</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е) заверяет каждый документ дела своей электронной подписью (далее - ЭП);</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ж) направляет копии документов и реестр документов в комитет:</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в электронном виде (в составе пакетов электронных дел) в день обращения заявителя в МФЦ;</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xml:space="preserve">- на бумажных носителях (в случае необходимости обязательного представления оригиналов документов) - в течение 3 рабочих дней со дня </w:t>
      </w:r>
      <w:r w:rsidRPr="00CF7CF2">
        <w:rPr>
          <w:rFonts w:ascii="Times New Roman" w:hAnsi="Times New Roman" w:cs="Times New Roman"/>
          <w:sz w:val="28"/>
          <w:szCs w:val="28"/>
        </w:rPr>
        <w:lastRenderedPageBreak/>
        <w:t>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По окончании приема документов специалист МФЦ выдает заявителю расписку в приеме документов.</w:t>
      </w:r>
    </w:p>
    <w:p w:rsidR="003D04FA" w:rsidRPr="00CF7CF2" w:rsidRDefault="003D04FA"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6.3. При установлении работником МФЦ факт</w:t>
      </w:r>
      <w:r w:rsidR="00727A0F" w:rsidRPr="00CF7CF2">
        <w:rPr>
          <w:rFonts w:ascii="Times New Roman" w:hAnsi="Times New Roman" w:cs="Times New Roman"/>
          <w:sz w:val="28"/>
          <w:szCs w:val="28"/>
        </w:rPr>
        <w:t>а</w:t>
      </w:r>
      <w:r w:rsidR="00CF7CF2" w:rsidRPr="00CF7CF2">
        <w:rPr>
          <w:rFonts w:ascii="Times New Roman" w:hAnsi="Times New Roman" w:cs="Times New Roman"/>
          <w:sz w:val="28"/>
          <w:szCs w:val="28"/>
        </w:rPr>
        <w:t xml:space="preserve"> </w:t>
      </w:r>
      <w:r w:rsidR="00727A0F" w:rsidRPr="00CF7CF2">
        <w:rPr>
          <w:rFonts w:ascii="Times New Roman" w:hAnsi="Times New Roman" w:cs="Times New Roman"/>
          <w:sz w:val="28"/>
          <w:szCs w:val="28"/>
        </w:rPr>
        <w:t>наличия</w:t>
      </w:r>
      <w:r w:rsidRPr="00CF7CF2">
        <w:rPr>
          <w:rFonts w:ascii="Times New Roman" w:hAnsi="Times New Roman" w:cs="Times New Roman"/>
          <w:sz w:val="28"/>
          <w:szCs w:val="28"/>
        </w:rPr>
        <w:t xml:space="preserve"> соответствующего основания для отказа в приеме документов, указанного в </w:t>
      </w:r>
      <w:hyperlink r:id="rId29" w:history="1">
        <w:r w:rsidRPr="00CF7CF2">
          <w:rPr>
            <w:rFonts w:ascii="Times New Roman" w:hAnsi="Times New Roman" w:cs="Times New Roman"/>
            <w:color w:val="0000FF"/>
            <w:sz w:val="28"/>
            <w:szCs w:val="28"/>
          </w:rPr>
          <w:t>пункте 2.9</w:t>
        </w:r>
      </w:hyperlink>
      <w:r w:rsidRPr="00CF7CF2">
        <w:rPr>
          <w:rFonts w:ascii="Times New Roman" w:hAnsi="Times New Roman" w:cs="Times New Roman"/>
          <w:sz w:val="28"/>
          <w:szCs w:val="28"/>
        </w:rPr>
        <w:t xml:space="preserve"> настоящего административного регламента, специалист МФЦ выполняет в соответствии с настоящим регламентом следующие действия:</w:t>
      </w:r>
    </w:p>
    <w:p w:rsidR="003D04FA" w:rsidRPr="00CF7CF2" w:rsidRDefault="003D04FA"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сообщает заявителю об отсутствии у него права на получение государственной услуги;</w:t>
      </w:r>
    </w:p>
    <w:p w:rsidR="003D04FA" w:rsidRPr="00CF7CF2" w:rsidRDefault="003D04FA"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распечатывает расписку о предоставлении консультации.</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6.</w:t>
      </w:r>
      <w:r w:rsidR="003D04FA" w:rsidRPr="00CF7CF2">
        <w:rPr>
          <w:rFonts w:ascii="Times New Roman" w:hAnsi="Times New Roman" w:cs="Times New Roman"/>
          <w:sz w:val="28"/>
          <w:szCs w:val="28"/>
        </w:rPr>
        <w:t>4</w:t>
      </w:r>
      <w:r w:rsidRPr="00CF7CF2">
        <w:rPr>
          <w:rFonts w:ascii="Times New Roman" w:hAnsi="Times New Roman" w:cs="Times New Roman"/>
          <w:sz w:val="28"/>
          <w:szCs w:val="28"/>
        </w:rPr>
        <w:t>. 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соответствующий МФЦ результат предоставления услуги для его последующей выдачи заявителю:</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в электронно</w:t>
      </w:r>
      <w:r w:rsidR="00C174A5" w:rsidRPr="00CF7CF2">
        <w:rPr>
          <w:rFonts w:ascii="Times New Roman" w:hAnsi="Times New Roman" w:cs="Times New Roman"/>
          <w:sz w:val="28"/>
          <w:szCs w:val="28"/>
        </w:rPr>
        <w:t>й</w:t>
      </w:r>
      <w:r w:rsidR="006D6226" w:rsidRPr="00CF7CF2">
        <w:rPr>
          <w:rFonts w:ascii="Times New Roman" w:hAnsi="Times New Roman" w:cs="Times New Roman"/>
          <w:sz w:val="28"/>
          <w:szCs w:val="28"/>
        </w:rPr>
        <w:t xml:space="preserve"> </w:t>
      </w:r>
      <w:r w:rsidR="00C174A5" w:rsidRPr="00CF7CF2">
        <w:rPr>
          <w:rFonts w:ascii="Times New Roman" w:hAnsi="Times New Roman" w:cs="Times New Roman"/>
          <w:sz w:val="28"/>
          <w:szCs w:val="28"/>
        </w:rPr>
        <w:t>форме</w:t>
      </w:r>
      <w:r w:rsidRPr="00CF7CF2">
        <w:rPr>
          <w:rFonts w:ascii="Times New Roman" w:hAnsi="Times New Roman" w:cs="Times New Roman"/>
          <w:sz w:val="28"/>
          <w:szCs w:val="28"/>
        </w:rPr>
        <w:t xml:space="preserve"> в течение 1 рабочего дня со дня принятия решения о предоставлении (отказе в предоставлении) муниципальной услуги заявителю;</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w:t>
      </w:r>
    </w:p>
    <w:p w:rsidR="00D71C4C" w:rsidRPr="00CF7CF2" w:rsidRDefault="00D71C4C" w:rsidP="003B4702">
      <w:pPr>
        <w:autoSpaceDE w:val="0"/>
        <w:autoSpaceDN w:val="0"/>
        <w:adjustRightInd w:val="0"/>
        <w:spacing w:after="0" w:line="240" w:lineRule="auto"/>
        <w:ind w:firstLine="709"/>
        <w:jc w:val="both"/>
        <w:rPr>
          <w:rFonts w:ascii="Times New Roman" w:hAnsi="Times New Roman" w:cs="Times New Roman"/>
          <w:sz w:val="28"/>
          <w:szCs w:val="28"/>
        </w:rPr>
      </w:pPr>
      <w:r w:rsidRPr="00CF7CF2">
        <w:rPr>
          <w:rFonts w:ascii="Times New Roman" w:hAnsi="Times New Roman" w:cs="Times New Roman"/>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137D2B" w:rsidRPr="00CF7CF2" w:rsidRDefault="00D71C4C" w:rsidP="003B4702">
      <w:pPr>
        <w:autoSpaceDE w:val="0"/>
        <w:autoSpaceDN w:val="0"/>
        <w:adjustRightInd w:val="0"/>
        <w:spacing w:after="0" w:line="240" w:lineRule="auto"/>
        <w:ind w:firstLine="709"/>
        <w:jc w:val="both"/>
        <w:outlineLvl w:val="0"/>
        <w:rPr>
          <w:rFonts w:ascii="Times New Roman" w:hAnsi="Times New Roman" w:cs="Times New Roman"/>
          <w:sz w:val="28"/>
          <w:szCs w:val="28"/>
        </w:rPr>
      </w:pPr>
      <w:r w:rsidRPr="00CF7CF2">
        <w:rPr>
          <w:rFonts w:ascii="Times New Roman" w:hAnsi="Times New Roman" w:cs="Times New Roman"/>
          <w:sz w:val="28"/>
          <w:szCs w:val="28"/>
        </w:rPr>
        <w:t>6.</w:t>
      </w:r>
      <w:r w:rsidR="003D04FA" w:rsidRPr="00CF7CF2">
        <w:rPr>
          <w:rFonts w:ascii="Times New Roman" w:hAnsi="Times New Roman" w:cs="Times New Roman"/>
          <w:sz w:val="28"/>
          <w:szCs w:val="28"/>
        </w:rPr>
        <w:t>5</w:t>
      </w:r>
      <w:r w:rsidRPr="00CF7CF2">
        <w:rPr>
          <w:rFonts w:ascii="Times New Roman" w:hAnsi="Times New Roman" w:cs="Times New Roman"/>
          <w:sz w:val="28"/>
          <w:szCs w:val="28"/>
        </w:rPr>
        <w:t>. При вводе безбумажного электронного документооборота административные процедуры регламентируются нормативным правовым актом Ленинградской области, устанавливающим порядок электронного (безбумажного) документооборота в сфере государственных и муниципальных услуг.</w:t>
      </w:r>
    </w:p>
    <w:p w:rsidR="00D76DAE" w:rsidRDefault="00D76DAE" w:rsidP="00D76DAE">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D76DAE" w:rsidRDefault="00CF7CF2" w:rsidP="00CF7CF2">
      <w:pPr>
        <w:autoSpaceDE w:val="0"/>
        <w:autoSpaceDN w:val="0"/>
        <w:adjustRightInd w:val="0"/>
        <w:spacing w:after="0" w:line="240" w:lineRule="auto"/>
        <w:ind w:firstLine="540"/>
        <w:jc w:val="center"/>
        <w:outlineLvl w:val="0"/>
        <w:rPr>
          <w:rFonts w:ascii="Times New Roman" w:hAnsi="Times New Roman" w:cs="Times New Roman"/>
          <w:sz w:val="24"/>
          <w:szCs w:val="24"/>
        </w:rPr>
      </w:pPr>
      <w:r>
        <w:rPr>
          <w:rFonts w:ascii="Times New Roman" w:hAnsi="Times New Roman" w:cs="Times New Roman"/>
          <w:sz w:val="24"/>
          <w:szCs w:val="24"/>
        </w:rPr>
        <w:t>____________________</w:t>
      </w:r>
    </w:p>
    <w:p w:rsidR="00CF7CF2" w:rsidRDefault="00CF7CF2" w:rsidP="00D76DAE">
      <w:pPr>
        <w:autoSpaceDE w:val="0"/>
        <w:autoSpaceDN w:val="0"/>
        <w:adjustRightInd w:val="0"/>
        <w:spacing w:after="0" w:line="240" w:lineRule="auto"/>
        <w:ind w:firstLine="540"/>
        <w:jc w:val="both"/>
        <w:outlineLvl w:val="0"/>
        <w:rPr>
          <w:rFonts w:ascii="Times New Roman" w:hAnsi="Times New Roman" w:cs="Times New Roman"/>
          <w:sz w:val="24"/>
          <w:szCs w:val="24"/>
        </w:rPr>
      </w:pPr>
    </w:p>
    <w:p w:rsidR="006605A0" w:rsidRDefault="006605A0">
      <w:pPr>
        <w:rPr>
          <w:rFonts w:ascii="Times New Roman" w:hAnsi="Times New Roman" w:cs="Times New Roman"/>
          <w:sz w:val="24"/>
          <w:szCs w:val="24"/>
        </w:rPr>
      </w:pPr>
      <w:r>
        <w:rPr>
          <w:rFonts w:ascii="Times New Roman" w:hAnsi="Times New Roman" w:cs="Times New Roman"/>
          <w:sz w:val="24"/>
          <w:szCs w:val="24"/>
        </w:rPr>
        <w:br w:type="page"/>
      </w:r>
    </w:p>
    <w:p w:rsidR="00A346A0" w:rsidRPr="009D0114" w:rsidRDefault="00A346A0" w:rsidP="00456E9E">
      <w:pPr>
        <w:pStyle w:val="ConsPlusNormal"/>
        <w:tabs>
          <w:tab w:val="left" w:pos="7513"/>
        </w:tabs>
        <w:ind w:left="5670" w:right="2409"/>
        <w:outlineLvl w:val="1"/>
        <w:rPr>
          <w:rFonts w:ascii="Times New Roman" w:hAnsi="Times New Roman" w:cs="Times New Roman"/>
          <w:sz w:val="24"/>
          <w:szCs w:val="24"/>
        </w:rPr>
      </w:pPr>
      <w:r w:rsidRPr="009D0114">
        <w:rPr>
          <w:rFonts w:ascii="Times New Roman" w:hAnsi="Times New Roman" w:cs="Times New Roman"/>
          <w:sz w:val="24"/>
          <w:szCs w:val="24"/>
        </w:rPr>
        <w:lastRenderedPageBreak/>
        <w:t xml:space="preserve">Приложение </w:t>
      </w:r>
      <w:r w:rsidR="00456E9E">
        <w:rPr>
          <w:rFonts w:ascii="Times New Roman" w:hAnsi="Times New Roman" w:cs="Times New Roman"/>
          <w:sz w:val="24"/>
          <w:szCs w:val="24"/>
        </w:rPr>
        <w:t xml:space="preserve">№ </w:t>
      </w:r>
      <w:r w:rsidRPr="009D0114">
        <w:rPr>
          <w:rFonts w:ascii="Times New Roman" w:hAnsi="Times New Roman" w:cs="Times New Roman"/>
          <w:sz w:val="24"/>
          <w:szCs w:val="24"/>
        </w:rPr>
        <w:t>1</w:t>
      </w:r>
    </w:p>
    <w:p w:rsidR="00A346A0" w:rsidRPr="009D0114" w:rsidRDefault="00A346A0" w:rsidP="006D6226">
      <w:pPr>
        <w:pStyle w:val="ConsPlusNormal"/>
        <w:tabs>
          <w:tab w:val="left" w:pos="9639"/>
        </w:tabs>
        <w:ind w:left="5670" w:right="283"/>
        <w:rPr>
          <w:rFonts w:ascii="Times New Roman" w:hAnsi="Times New Roman" w:cs="Times New Roman"/>
          <w:sz w:val="24"/>
          <w:szCs w:val="24"/>
        </w:rPr>
      </w:pPr>
      <w:r w:rsidRPr="009D0114">
        <w:rPr>
          <w:rFonts w:ascii="Times New Roman" w:hAnsi="Times New Roman" w:cs="Times New Roman"/>
          <w:sz w:val="24"/>
          <w:szCs w:val="24"/>
        </w:rPr>
        <w:t>к Административному регламенту</w:t>
      </w:r>
    </w:p>
    <w:p w:rsidR="006D6226" w:rsidRDefault="006D6226" w:rsidP="006D6226">
      <w:pPr>
        <w:pStyle w:val="ConsPlusNormal"/>
        <w:ind w:firstLine="5670"/>
        <w:rPr>
          <w:rFonts w:ascii="Times New Roman" w:hAnsi="Times New Roman" w:cs="Times New Roman"/>
          <w:sz w:val="24"/>
          <w:szCs w:val="24"/>
        </w:rPr>
      </w:pPr>
    </w:p>
    <w:p w:rsidR="006D6226" w:rsidRDefault="00D76DAE" w:rsidP="006D6226">
      <w:pPr>
        <w:pStyle w:val="ConsPlusNormal"/>
        <w:ind w:firstLine="5670"/>
        <w:rPr>
          <w:rFonts w:ascii="Times New Roman" w:hAnsi="Times New Roman" w:cs="Times New Roman"/>
          <w:sz w:val="24"/>
          <w:szCs w:val="24"/>
        </w:rPr>
      </w:pPr>
      <w:r>
        <w:rPr>
          <w:rFonts w:ascii="Times New Roman" w:hAnsi="Times New Roman" w:cs="Times New Roman"/>
          <w:sz w:val="24"/>
          <w:szCs w:val="24"/>
        </w:rPr>
        <w:t xml:space="preserve">Главе </w:t>
      </w:r>
      <w:proofErr w:type="gramStart"/>
      <w:r>
        <w:rPr>
          <w:rFonts w:ascii="Times New Roman" w:hAnsi="Times New Roman" w:cs="Times New Roman"/>
          <w:sz w:val="24"/>
          <w:szCs w:val="24"/>
        </w:rPr>
        <w:t>Верхнекамского</w:t>
      </w:r>
      <w:proofErr w:type="gramEnd"/>
      <w:r>
        <w:rPr>
          <w:rFonts w:ascii="Times New Roman" w:hAnsi="Times New Roman" w:cs="Times New Roman"/>
          <w:sz w:val="24"/>
          <w:szCs w:val="24"/>
        </w:rPr>
        <w:t xml:space="preserve"> </w:t>
      </w:r>
    </w:p>
    <w:p w:rsidR="00A346A0" w:rsidRPr="009D0114" w:rsidRDefault="00D76DAE" w:rsidP="006D6226">
      <w:pPr>
        <w:pStyle w:val="ConsPlusNormal"/>
        <w:ind w:firstLine="5670"/>
        <w:rPr>
          <w:rFonts w:ascii="Times New Roman" w:hAnsi="Times New Roman" w:cs="Times New Roman"/>
          <w:sz w:val="24"/>
          <w:szCs w:val="24"/>
        </w:rPr>
      </w:pPr>
      <w:r>
        <w:rPr>
          <w:rFonts w:ascii="Times New Roman" w:hAnsi="Times New Roman" w:cs="Times New Roman"/>
          <w:sz w:val="24"/>
          <w:szCs w:val="24"/>
        </w:rPr>
        <w:t>муниципального округа</w:t>
      </w:r>
    </w:p>
    <w:p w:rsidR="00D50A5B" w:rsidRPr="008A2101" w:rsidRDefault="00D50A5B" w:rsidP="002B0875">
      <w:pPr>
        <w:widowControl w:val="0"/>
        <w:autoSpaceDE w:val="0"/>
        <w:autoSpaceDN w:val="0"/>
        <w:spacing w:after="0" w:line="240" w:lineRule="auto"/>
        <w:ind w:left="5670"/>
        <w:rPr>
          <w:rFonts w:ascii="Times New Roman" w:eastAsia="Times New Roman" w:hAnsi="Times New Roman" w:cs="Times New Roman"/>
          <w:sz w:val="24"/>
          <w:szCs w:val="24"/>
        </w:rPr>
      </w:pPr>
      <w:bookmarkStart w:id="5" w:name="P397"/>
      <w:bookmarkEnd w:id="5"/>
      <w:r w:rsidRPr="008A2101">
        <w:rPr>
          <w:rFonts w:ascii="Times New Roman" w:eastAsia="Times New Roman" w:hAnsi="Times New Roman" w:cs="Times New Roman"/>
          <w:sz w:val="24"/>
          <w:szCs w:val="24"/>
        </w:rPr>
        <w:t>от</w:t>
      </w:r>
      <w:r w:rsidR="00ED76F4">
        <w:rPr>
          <w:rFonts w:ascii="Times New Roman" w:eastAsia="Times New Roman" w:hAnsi="Times New Roman" w:cs="Times New Roman"/>
          <w:sz w:val="24"/>
          <w:szCs w:val="24"/>
        </w:rPr>
        <w:t xml:space="preserve"> 25.12.2023  № 1792</w:t>
      </w:r>
      <w:bookmarkStart w:id="6" w:name="_GoBack"/>
      <w:bookmarkEnd w:id="6"/>
    </w:p>
    <w:p w:rsidR="00D50A5B" w:rsidRDefault="00D50A5B" w:rsidP="00DD1833">
      <w:pPr>
        <w:widowControl w:val="0"/>
        <w:autoSpaceDE w:val="0"/>
        <w:autoSpaceDN w:val="0"/>
        <w:spacing w:after="0" w:line="240" w:lineRule="auto"/>
        <w:ind w:left="5670"/>
        <w:rPr>
          <w:rFonts w:ascii="Times New Roman" w:eastAsia="Times New Roman" w:hAnsi="Times New Roman" w:cs="Times New Roman"/>
          <w:sz w:val="24"/>
          <w:szCs w:val="24"/>
        </w:rPr>
      </w:pPr>
      <w:r w:rsidRPr="008A2101">
        <w:rPr>
          <w:rFonts w:ascii="Times New Roman" w:eastAsia="Times New Roman" w:hAnsi="Times New Roman" w:cs="Times New Roman"/>
          <w:sz w:val="24"/>
          <w:szCs w:val="24"/>
        </w:rPr>
        <w:t>__________</w:t>
      </w:r>
      <w:r w:rsidR="00EF6094">
        <w:rPr>
          <w:rFonts w:ascii="Times New Roman" w:eastAsia="Times New Roman" w:hAnsi="Times New Roman" w:cs="Times New Roman"/>
          <w:sz w:val="24"/>
          <w:szCs w:val="24"/>
        </w:rPr>
        <w:t>_</w:t>
      </w:r>
      <w:r w:rsidRPr="008A2101">
        <w:rPr>
          <w:rFonts w:ascii="Times New Roman" w:eastAsia="Times New Roman" w:hAnsi="Times New Roman" w:cs="Times New Roman"/>
          <w:sz w:val="24"/>
          <w:szCs w:val="24"/>
        </w:rPr>
        <w:t>________</w:t>
      </w:r>
      <w:r w:rsidR="00BA1AB1">
        <w:rPr>
          <w:rFonts w:ascii="Times New Roman" w:eastAsia="Times New Roman" w:hAnsi="Times New Roman" w:cs="Times New Roman"/>
          <w:sz w:val="24"/>
          <w:szCs w:val="24"/>
        </w:rPr>
        <w:t>_____</w:t>
      </w:r>
      <w:r w:rsidRPr="008A2101">
        <w:rPr>
          <w:rFonts w:ascii="Times New Roman" w:eastAsia="Times New Roman" w:hAnsi="Times New Roman" w:cs="Times New Roman"/>
          <w:sz w:val="24"/>
          <w:szCs w:val="24"/>
        </w:rPr>
        <w:t>_________</w:t>
      </w:r>
    </w:p>
    <w:p w:rsidR="008A371E" w:rsidRPr="008A2101" w:rsidRDefault="008A371E" w:rsidP="00DD1833">
      <w:pPr>
        <w:widowControl w:val="0"/>
        <w:autoSpaceDE w:val="0"/>
        <w:autoSpaceDN w:val="0"/>
        <w:spacing w:after="0" w:line="240" w:lineRule="auto"/>
        <w:ind w:left="5670"/>
        <w:rPr>
          <w:rFonts w:ascii="Times New Roman" w:eastAsia="Times New Roman" w:hAnsi="Times New Roman" w:cs="Times New Roman"/>
          <w:sz w:val="24"/>
          <w:szCs w:val="24"/>
        </w:rPr>
      </w:pPr>
      <w:r>
        <w:rPr>
          <w:rFonts w:ascii="Times New Roman" w:eastAsia="Times New Roman" w:hAnsi="Times New Roman" w:cs="Times New Roman"/>
          <w:sz w:val="24"/>
          <w:szCs w:val="24"/>
        </w:rPr>
        <w:t>______</w:t>
      </w:r>
      <w:r w:rsidR="00EF6094">
        <w:rPr>
          <w:rFonts w:ascii="Times New Roman" w:eastAsia="Times New Roman" w:hAnsi="Times New Roman" w:cs="Times New Roman"/>
          <w:sz w:val="24"/>
          <w:szCs w:val="24"/>
        </w:rPr>
        <w:t>__________</w:t>
      </w:r>
      <w:r>
        <w:rPr>
          <w:rFonts w:ascii="Times New Roman" w:eastAsia="Times New Roman" w:hAnsi="Times New Roman" w:cs="Times New Roman"/>
          <w:sz w:val="24"/>
          <w:szCs w:val="24"/>
        </w:rPr>
        <w:t>_________________</w:t>
      </w:r>
    </w:p>
    <w:p w:rsidR="00D50A5B" w:rsidRPr="002B0875" w:rsidRDefault="00D50A5B" w:rsidP="00DD1833">
      <w:pPr>
        <w:widowControl w:val="0"/>
        <w:autoSpaceDE w:val="0"/>
        <w:autoSpaceDN w:val="0"/>
        <w:spacing w:after="0" w:line="240" w:lineRule="auto"/>
        <w:ind w:left="5670"/>
        <w:rPr>
          <w:rFonts w:ascii="Times New Roman" w:eastAsia="Times New Roman" w:hAnsi="Times New Roman" w:cs="Times New Roman"/>
          <w:sz w:val="20"/>
          <w:szCs w:val="20"/>
        </w:rPr>
      </w:pPr>
      <w:proofErr w:type="gramStart"/>
      <w:r w:rsidRPr="008A2101">
        <w:rPr>
          <w:rFonts w:ascii="Times New Roman" w:eastAsia="Times New Roman" w:hAnsi="Times New Roman" w:cs="Times New Roman"/>
          <w:sz w:val="24"/>
          <w:szCs w:val="24"/>
        </w:rPr>
        <w:t>(</w:t>
      </w:r>
      <w:r w:rsidRPr="002B0875">
        <w:rPr>
          <w:rFonts w:ascii="Times New Roman" w:eastAsia="Times New Roman" w:hAnsi="Times New Roman" w:cs="Times New Roman"/>
          <w:sz w:val="20"/>
          <w:szCs w:val="20"/>
        </w:rPr>
        <w:t>полное наименование заявителя для юр. лиц,</w:t>
      </w:r>
      <w:proofErr w:type="gramEnd"/>
    </w:p>
    <w:p w:rsidR="00D50A5B" w:rsidRPr="008A2101" w:rsidRDefault="00D50A5B" w:rsidP="00D50A5B">
      <w:pPr>
        <w:widowControl w:val="0"/>
        <w:autoSpaceDE w:val="0"/>
        <w:autoSpaceDN w:val="0"/>
        <w:spacing w:after="0" w:line="240" w:lineRule="auto"/>
        <w:ind w:left="5670"/>
        <w:jc w:val="center"/>
        <w:rPr>
          <w:rFonts w:ascii="Times New Roman" w:eastAsia="Times New Roman" w:hAnsi="Times New Roman" w:cs="Times New Roman"/>
          <w:sz w:val="24"/>
          <w:szCs w:val="24"/>
        </w:rPr>
      </w:pPr>
      <w:proofErr w:type="gramStart"/>
      <w:r w:rsidRPr="002B0875">
        <w:rPr>
          <w:rFonts w:ascii="Times New Roman" w:eastAsia="Times New Roman" w:hAnsi="Times New Roman" w:cs="Times New Roman"/>
          <w:sz w:val="20"/>
          <w:szCs w:val="20"/>
        </w:rPr>
        <w:t>ФИО – для физ. лиц</w:t>
      </w:r>
      <w:r w:rsidRPr="008A2101">
        <w:rPr>
          <w:rFonts w:ascii="Times New Roman" w:eastAsia="Times New Roman" w:hAnsi="Times New Roman" w:cs="Times New Roman"/>
          <w:sz w:val="24"/>
          <w:szCs w:val="24"/>
        </w:rPr>
        <w:t>)</w:t>
      </w:r>
      <w:proofErr w:type="gramEnd"/>
    </w:p>
    <w:p w:rsidR="008A371E" w:rsidRDefault="00EF6094" w:rsidP="00D50A5B">
      <w:pPr>
        <w:widowControl w:val="0"/>
        <w:autoSpaceDE w:val="0"/>
        <w:autoSpaceDN w:val="0"/>
        <w:spacing w:after="0" w:line="240" w:lineRule="auto"/>
        <w:ind w:left="567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w:t>
      </w:r>
      <w:r w:rsidR="008A371E">
        <w:rPr>
          <w:rFonts w:ascii="Times New Roman" w:eastAsia="Times New Roman" w:hAnsi="Times New Roman" w:cs="Times New Roman"/>
          <w:sz w:val="24"/>
          <w:szCs w:val="24"/>
        </w:rPr>
        <w:t>________________</w:t>
      </w:r>
    </w:p>
    <w:p w:rsidR="00D50A5B" w:rsidRPr="008A2101" w:rsidRDefault="00EF6094" w:rsidP="00D50A5B">
      <w:pPr>
        <w:widowControl w:val="0"/>
        <w:autoSpaceDE w:val="0"/>
        <w:autoSpaceDN w:val="0"/>
        <w:spacing w:after="0" w:line="240" w:lineRule="auto"/>
        <w:ind w:left="567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w:t>
      </w:r>
      <w:r w:rsidR="008A371E">
        <w:rPr>
          <w:rFonts w:ascii="Times New Roman" w:eastAsia="Times New Roman" w:hAnsi="Times New Roman" w:cs="Times New Roman"/>
          <w:sz w:val="24"/>
          <w:szCs w:val="24"/>
        </w:rPr>
        <w:t>_________________</w:t>
      </w:r>
    </w:p>
    <w:p w:rsidR="00D50A5B" w:rsidRPr="008A2101" w:rsidRDefault="00EF6094" w:rsidP="00DD1833">
      <w:pPr>
        <w:spacing w:after="0" w:line="240" w:lineRule="auto"/>
        <w:ind w:left="5670"/>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______________</w:t>
      </w:r>
      <w:r w:rsidR="00D50A5B" w:rsidRPr="008A2101">
        <w:rPr>
          <w:rFonts w:ascii="Times New Roman" w:eastAsiaTheme="minorHAnsi" w:hAnsi="Times New Roman" w:cs="Times New Roman"/>
          <w:sz w:val="24"/>
          <w:szCs w:val="24"/>
          <w:lang w:eastAsia="en-US"/>
        </w:rPr>
        <w:t>____</w:t>
      </w:r>
      <w:r w:rsidR="00BA1AB1">
        <w:rPr>
          <w:rFonts w:ascii="Times New Roman" w:eastAsiaTheme="minorHAnsi" w:hAnsi="Times New Roman" w:cs="Times New Roman"/>
          <w:sz w:val="24"/>
          <w:szCs w:val="24"/>
          <w:lang w:eastAsia="en-US"/>
        </w:rPr>
        <w:t>_____</w:t>
      </w:r>
      <w:r w:rsidR="00D50A5B" w:rsidRPr="008A2101">
        <w:rPr>
          <w:rFonts w:ascii="Times New Roman" w:eastAsiaTheme="minorHAnsi" w:hAnsi="Times New Roman" w:cs="Times New Roman"/>
          <w:sz w:val="24"/>
          <w:szCs w:val="24"/>
          <w:lang w:eastAsia="en-US"/>
        </w:rPr>
        <w:t>__________</w:t>
      </w:r>
    </w:p>
    <w:p w:rsidR="00D50A5B" w:rsidRPr="002B0875" w:rsidRDefault="00D50A5B" w:rsidP="00D50A5B">
      <w:pPr>
        <w:widowControl w:val="0"/>
        <w:autoSpaceDE w:val="0"/>
        <w:autoSpaceDN w:val="0"/>
        <w:spacing w:after="0" w:line="240" w:lineRule="auto"/>
        <w:ind w:left="5670"/>
        <w:jc w:val="center"/>
        <w:rPr>
          <w:rFonts w:ascii="Times New Roman" w:eastAsia="Times New Roman" w:hAnsi="Times New Roman" w:cs="Times New Roman"/>
          <w:sz w:val="20"/>
          <w:szCs w:val="20"/>
        </w:rPr>
      </w:pPr>
      <w:r w:rsidRPr="008A2101">
        <w:rPr>
          <w:rFonts w:ascii="Times New Roman" w:eastAsia="Times New Roman" w:hAnsi="Times New Roman" w:cs="Times New Roman"/>
          <w:sz w:val="24"/>
          <w:szCs w:val="24"/>
        </w:rPr>
        <w:t>(</w:t>
      </w:r>
      <w:r w:rsidRPr="002B0875">
        <w:rPr>
          <w:rFonts w:ascii="Times New Roman" w:eastAsia="Times New Roman" w:hAnsi="Times New Roman" w:cs="Times New Roman"/>
          <w:sz w:val="20"/>
          <w:szCs w:val="20"/>
        </w:rPr>
        <w:t xml:space="preserve">ИНН – для юр. </w:t>
      </w:r>
      <w:proofErr w:type="spellStart"/>
      <w:r w:rsidRPr="002B0875">
        <w:rPr>
          <w:rFonts w:ascii="Times New Roman" w:eastAsia="Times New Roman" w:hAnsi="Times New Roman" w:cs="Times New Roman"/>
          <w:sz w:val="20"/>
          <w:szCs w:val="20"/>
        </w:rPr>
        <w:t>лиц</w:t>
      </w:r>
      <w:proofErr w:type="gramStart"/>
      <w:r w:rsidRPr="002B0875">
        <w:rPr>
          <w:rFonts w:ascii="Times New Roman" w:eastAsia="Times New Roman" w:hAnsi="Times New Roman" w:cs="Times New Roman"/>
          <w:sz w:val="20"/>
          <w:szCs w:val="20"/>
        </w:rPr>
        <w:t>,с</w:t>
      </w:r>
      <w:proofErr w:type="gramEnd"/>
      <w:r w:rsidRPr="002B0875">
        <w:rPr>
          <w:rFonts w:ascii="Times New Roman" w:eastAsia="Times New Roman" w:hAnsi="Times New Roman" w:cs="Times New Roman"/>
          <w:sz w:val="20"/>
          <w:szCs w:val="20"/>
        </w:rPr>
        <w:t>ерия</w:t>
      </w:r>
      <w:proofErr w:type="spellEnd"/>
      <w:r w:rsidRPr="002B0875">
        <w:rPr>
          <w:rFonts w:ascii="Times New Roman" w:eastAsia="Times New Roman" w:hAnsi="Times New Roman" w:cs="Times New Roman"/>
          <w:sz w:val="20"/>
          <w:szCs w:val="20"/>
        </w:rPr>
        <w:t>, номер, дата выдачи паспорта,  либо номер СНИЛС</w:t>
      </w:r>
      <w:r w:rsidR="00656F85">
        <w:rPr>
          <w:rFonts w:ascii="Times New Roman" w:eastAsia="Times New Roman" w:hAnsi="Times New Roman" w:cs="Times New Roman"/>
          <w:sz w:val="20"/>
          <w:szCs w:val="20"/>
        </w:rPr>
        <w:t xml:space="preserve"> </w:t>
      </w:r>
      <w:r w:rsidRPr="002B0875">
        <w:rPr>
          <w:rFonts w:ascii="Times New Roman" w:eastAsia="Times New Roman" w:hAnsi="Times New Roman" w:cs="Times New Roman"/>
          <w:sz w:val="20"/>
          <w:szCs w:val="20"/>
        </w:rPr>
        <w:t>– для физ. лиц)</w:t>
      </w:r>
    </w:p>
    <w:p w:rsidR="00D50A5B" w:rsidRPr="008A2101" w:rsidRDefault="00EF6094" w:rsidP="00D50A5B">
      <w:pPr>
        <w:widowControl w:val="0"/>
        <w:autoSpaceDE w:val="0"/>
        <w:autoSpaceDN w:val="0"/>
        <w:spacing w:after="0" w:line="240" w:lineRule="auto"/>
        <w:ind w:left="567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w:t>
      </w:r>
      <w:r w:rsidR="008A371E">
        <w:rPr>
          <w:rFonts w:ascii="Times New Roman" w:eastAsia="Times New Roman" w:hAnsi="Times New Roman" w:cs="Times New Roman"/>
          <w:sz w:val="24"/>
          <w:szCs w:val="24"/>
        </w:rPr>
        <w:t>____________</w:t>
      </w:r>
    </w:p>
    <w:p w:rsidR="00D50A5B" w:rsidRPr="008A2101" w:rsidRDefault="00EF6094" w:rsidP="00DD1833">
      <w:pPr>
        <w:spacing w:after="0" w:line="240" w:lineRule="auto"/>
        <w:ind w:left="5670"/>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________________</w:t>
      </w:r>
      <w:r w:rsidR="00D50A5B" w:rsidRPr="008A2101">
        <w:rPr>
          <w:rFonts w:ascii="Times New Roman" w:eastAsiaTheme="minorHAnsi" w:hAnsi="Times New Roman" w:cs="Times New Roman"/>
          <w:sz w:val="24"/>
          <w:szCs w:val="24"/>
          <w:lang w:eastAsia="en-US"/>
        </w:rPr>
        <w:t>____</w:t>
      </w:r>
      <w:r w:rsidR="00BA1AB1">
        <w:rPr>
          <w:rFonts w:ascii="Times New Roman" w:eastAsiaTheme="minorHAnsi" w:hAnsi="Times New Roman" w:cs="Times New Roman"/>
          <w:sz w:val="24"/>
          <w:szCs w:val="24"/>
          <w:lang w:eastAsia="en-US"/>
        </w:rPr>
        <w:t>____</w:t>
      </w:r>
      <w:r w:rsidR="00D50A5B" w:rsidRPr="008A2101">
        <w:rPr>
          <w:rFonts w:ascii="Times New Roman" w:eastAsiaTheme="minorHAnsi" w:hAnsi="Times New Roman" w:cs="Times New Roman"/>
          <w:sz w:val="24"/>
          <w:szCs w:val="24"/>
          <w:lang w:eastAsia="en-US"/>
        </w:rPr>
        <w:t>__</w:t>
      </w:r>
      <w:r w:rsidR="008A371E">
        <w:rPr>
          <w:rFonts w:ascii="Times New Roman" w:eastAsiaTheme="minorHAnsi" w:hAnsi="Times New Roman" w:cs="Times New Roman"/>
          <w:sz w:val="24"/>
          <w:szCs w:val="24"/>
          <w:lang w:eastAsia="en-US"/>
        </w:rPr>
        <w:t>_</w:t>
      </w:r>
      <w:r w:rsidR="00D50A5B" w:rsidRPr="008A2101">
        <w:rPr>
          <w:rFonts w:ascii="Times New Roman" w:eastAsiaTheme="minorHAnsi" w:hAnsi="Times New Roman" w:cs="Times New Roman"/>
          <w:sz w:val="24"/>
          <w:szCs w:val="24"/>
          <w:lang w:eastAsia="en-US"/>
        </w:rPr>
        <w:t>______</w:t>
      </w:r>
    </w:p>
    <w:p w:rsidR="00D50A5B" w:rsidRPr="002B0875" w:rsidRDefault="00D50A5B" w:rsidP="00D50A5B">
      <w:pPr>
        <w:widowControl w:val="0"/>
        <w:autoSpaceDE w:val="0"/>
        <w:autoSpaceDN w:val="0"/>
        <w:spacing w:after="0" w:line="240" w:lineRule="auto"/>
        <w:ind w:left="5670"/>
        <w:jc w:val="center"/>
        <w:rPr>
          <w:rFonts w:ascii="Times New Roman" w:eastAsia="Times New Roman" w:hAnsi="Times New Roman" w:cs="Times New Roman"/>
          <w:sz w:val="20"/>
          <w:szCs w:val="20"/>
        </w:rPr>
      </w:pPr>
      <w:r w:rsidRPr="002B0875">
        <w:rPr>
          <w:rFonts w:ascii="Times New Roman" w:eastAsia="Times New Roman" w:hAnsi="Times New Roman" w:cs="Times New Roman"/>
          <w:sz w:val="20"/>
          <w:szCs w:val="20"/>
        </w:rPr>
        <w:t>(почтовый адрес)</w:t>
      </w:r>
    </w:p>
    <w:p w:rsidR="00D50A5B" w:rsidRPr="008A2101" w:rsidRDefault="00EF6094" w:rsidP="00DD1833">
      <w:pPr>
        <w:spacing w:after="0" w:line="240" w:lineRule="auto"/>
        <w:ind w:left="5670"/>
        <w:rPr>
          <w:rFonts w:ascii="Times New Roman" w:eastAsia="Times New Roman" w:hAnsi="Times New Roman" w:cs="Times New Roman"/>
          <w:sz w:val="24"/>
          <w:szCs w:val="24"/>
        </w:rPr>
      </w:pPr>
      <w:r>
        <w:rPr>
          <w:rFonts w:ascii="Times New Roman" w:eastAsiaTheme="minorHAnsi" w:hAnsi="Times New Roman" w:cs="Times New Roman"/>
          <w:sz w:val="24"/>
          <w:szCs w:val="24"/>
          <w:lang w:eastAsia="en-US"/>
        </w:rPr>
        <w:t>_________________</w:t>
      </w:r>
      <w:r w:rsidR="00D50A5B" w:rsidRPr="008A2101">
        <w:rPr>
          <w:rFonts w:ascii="Times New Roman" w:eastAsiaTheme="minorHAnsi" w:hAnsi="Times New Roman" w:cs="Times New Roman"/>
          <w:sz w:val="24"/>
          <w:szCs w:val="24"/>
          <w:lang w:eastAsia="en-US"/>
        </w:rPr>
        <w:t>___</w:t>
      </w:r>
      <w:r w:rsidR="00BA1AB1">
        <w:rPr>
          <w:rFonts w:ascii="Times New Roman" w:eastAsiaTheme="minorHAnsi" w:hAnsi="Times New Roman" w:cs="Times New Roman"/>
          <w:sz w:val="24"/>
          <w:szCs w:val="24"/>
          <w:lang w:eastAsia="en-US"/>
        </w:rPr>
        <w:t>____</w:t>
      </w:r>
      <w:r w:rsidR="00D50A5B" w:rsidRPr="008A2101">
        <w:rPr>
          <w:rFonts w:ascii="Times New Roman" w:eastAsiaTheme="minorHAnsi" w:hAnsi="Times New Roman" w:cs="Times New Roman"/>
          <w:sz w:val="24"/>
          <w:szCs w:val="24"/>
          <w:lang w:eastAsia="en-US"/>
        </w:rPr>
        <w:t>__</w:t>
      </w:r>
      <w:r w:rsidR="008A371E">
        <w:rPr>
          <w:rFonts w:ascii="Times New Roman" w:eastAsiaTheme="minorHAnsi" w:hAnsi="Times New Roman" w:cs="Times New Roman"/>
          <w:sz w:val="24"/>
          <w:szCs w:val="24"/>
          <w:lang w:eastAsia="en-US"/>
        </w:rPr>
        <w:t>_</w:t>
      </w:r>
      <w:r w:rsidR="00D50A5B" w:rsidRPr="008A2101">
        <w:rPr>
          <w:rFonts w:ascii="Times New Roman" w:eastAsiaTheme="minorHAnsi" w:hAnsi="Times New Roman" w:cs="Times New Roman"/>
          <w:sz w:val="24"/>
          <w:szCs w:val="24"/>
          <w:lang w:eastAsia="en-US"/>
        </w:rPr>
        <w:t>______</w:t>
      </w:r>
    </w:p>
    <w:p w:rsidR="00D50A5B" w:rsidRPr="002B0875" w:rsidRDefault="00D50A5B" w:rsidP="00D50A5B">
      <w:pPr>
        <w:widowControl w:val="0"/>
        <w:autoSpaceDE w:val="0"/>
        <w:autoSpaceDN w:val="0"/>
        <w:spacing w:after="0" w:line="240" w:lineRule="auto"/>
        <w:ind w:left="5670"/>
        <w:jc w:val="center"/>
        <w:rPr>
          <w:rFonts w:ascii="Times New Roman" w:eastAsia="Times New Roman" w:hAnsi="Times New Roman" w:cs="Times New Roman"/>
          <w:sz w:val="20"/>
          <w:szCs w:val="20"/>
        </w:rPr>
      </w:pPr>
      <w:r w:rsidRPr="002B0875">
        <w:rPr>
          <w:rFonts w:ascii="Times New Roman" w:eastAsia="Times New Roman" w:hAnsi="Times New Roman" w:cs="Times New Roman"/>
          <w:sz w:val="20"/>
          <w:szCs w:val="20"/>
        </w:rPr>
        <w:t xml:space="preserve"> (адрес электронной почты, телефон)</w:t>
      </w:r>
    </w:p>
    <w:p w:rsidR="00D50A5B" w:rsidRPr="008A2101" w:rsidRDefault="00D50A5B" w:rsidP="00D50A5B">
      <w:pPr>
        <w:widowControl w:val="0"/>
        <w:autoSpaceDE w:val="0"/>
        <w:autoSpaceDN w:val="0"/>
        <w:spacing w:after="0" w:line="240" w:lineRule="auto"/>
        <w:jc w:val="right"/>
        <w:rPr>
          <w:rFonts w:ascii="Times New Roman" w:eastAsia="Times New Roman" w:hAnsi="Times New Roman" w:cs="Times New Roman"/>
          <w:sz w:val="24"/>
          <w:szCs w:val="24"/>
        </w:rPr>
      </w:pPr>
    </w:p>
    <w:p w:rsidR="00D50A5B" w:rsidRPr="008A2101" w:rsidRDefault="00D50A5B" w:rsidP="00D50A5B">
      <w:pPr>
        <w:widowControl w:val="0"/>
        <w:autoSpaceDE w:val="0"/>
        <w:autoSpaceDN w:val="0"/>
        <w:spacing w:after="0" w:line="240" w:lineRule="auto"/>
        <w:jc w:val="center"/>
        <w:rPr>
          <w:rFonts w:ascii="Times New Roman" w:eastAsia="Times New Roman" w:hAnsi="Times New Roman" w:cs="Times New Roman"/>
          <w:b/>
          <w:sz w:val="24"/>
          <w:szCs w:val="24"/>
        </w:rPr>
      </w:pPr>
      <w:r w:rsidRPr="008A2101">
        <w:rPr>
          <w:rFonts w:ascii="Times New Roman" w:eastAsia="Times New Roman" w:hAnsi="Times New Roman" w:cs="Times New Roman"/>
          <w:b/>
          <w:sz w:val="24"/>
          <w:szCs w:val="24"/>
        </w:rPr>
        <w:t>Заявление</w:t>
      </w:r>
    </w:p>
    <w:p w:rsidR="00D50A5B" w:rsidRPr="008A2101" w:rsidRDefault="00D50A5B" w:rsidP="00D50A5B">
      <w:pPr>
        <w:widowControl w:val="0"/>
        <w:autoSpaceDE w:val="0"/>
        <w:autoSpaceDN w:val="0"/>
        <w:spacing w:after="0" w:line="240" w:lineRule="auto"/>
        <w:jc w:val="center"/>
        <w:rPr>
          <w:rFonts w:ascii="Times New Roman" w:eastAsia="Times New Roman" w:hAnsi="Times New Roman" w:cs="Times New Roman"/>
          <w:b/>
          <w:sz w:val="24"/>
          <w:szCs w:val="24"/>
        </w:rPr>
      </w:pPr>
      <w:r w:rsidRPr="008A2101">
        <w:rPr>
          <w:rFonts w:ascii="Times New Roman" w:eastAsia="Times New Roman" w:hAnsi="Times New Roman" w:cs="Times New Roman"/>
          <w:b/>
          <w:sz w:val="24"/>
          <w:szCs w:val="24"/>
        </w:rPr>
        <w:t>о предоставлении муниципальной услуги</w:t>
      </w:r>
    </w:p>
    <w:p w:rsidR="00D50A5B" w:rsidRPr="008A2101" w:rsidRDefault="00D50A5B" w:rsidP="00D50A5B">
      <w:pPr>
        <w:widowControl w:val="0"/>
        <w:autoSpaceDE w:val="0"/>
        <w:autoSpaceDN w:val="0"/>
        <w:spacing w:after="0" w:line="240" w:lineRule="auto"/>
        <w:jc w:val="center"/>
        <w:rPr>
          <w:rFonts w:ascii="Times New Roman" w:eastAsia="Times New Roman" w:hAnsi="Times New Roman" w:cs="Times New Roman"/>
          <w:b/>
          <w:sz w:val="24"/>
          <w:szCs w:val="24"/>
        </w:rPr>
      </w:pPr>
      <w:r w:rsidRPr="008A2101">
        <w:rPr>
          <w:rFonts w:ascii="Times New Roman" w:eastAsia="Times New Roman" w:hAnsi="Times New Roman" w:cs="Times New Roman"/>
          <w:b/>
          <w:sz w:val="24"/>
          <w:szCs w:val="24"/>
        </w:rPr>
        <w:t>"Предоставление сведений об объектах учета, содержащихся в реестре муниципального имущества"</w:t>
      </w:r>
    </w:p>
    <w:p w:rsidR="00D50A5B" w:rsidRPr="008A2101" w:rsidRDefault="00D50A5B" w:rsidP="00D50A5B">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D50A5B" w:rsidRPr="008A2101" w:rsidRDefault="00D50A5B" w:rsidP="00D76DAE">
      <w:pPr>
        <w:widowControl w:val="0"/>
        <w:autoSpaceDE w:val="0"/>
        <w:autoSpaceDN w:val="0"/>
        <w:spacing w:after="0" w:line="240" w:lineRule="auto"/>
        <w:ind w:firstLine="708"/>
        <w:jc w:val="both"/>
        <w:rPr>
          <w:rFonts w:ascii="Times New Roman" w:eastAsia="Times New Roman" w:hAnsi="Times New Roman" w:cs="Times New Roman"/>
          <w:sz w:val="24"/>
          <w:szCs w:val="24"/>
        </w:rPr>
      </w:pPr>
      <w:r w:rsidRPr="008A2101">
        <w:rPr>
          <w:rFonts w:ascii="Times New Roman" w:eastAsia="Times New Roman" w:hAnsi="Times New Roman" w:cs="Times New Roman"/>
          <w:sz w:val="24"/>
          <w:szCs w:val="24"/>
        </w:rPr>
        <w:t xml:space="preserve">Прошу предоставить информацию из реестра муниципального имущества </w:t>
      </w:r>
      <w:r w:rsidR="00D76DAE">
        <w:rPr>
          <w:rFonts w:ascii="Times New Roman" w:eastAsia="Times New Roman" w:hAnsi="Times New Roman" w:cs="Times New Roman"/>
          <w:sz w:val="24"/>
          <w:szCs w:val="24"/>
        </w:rPr>
        <w:t>муниципального образования Верхнекамского муниципального округа Кировской</w:t>
      </w:r>
      <w:r w:rsidR="00EF6094">
        <w:rPr>
          <w:rFonts w:ascii="Times New Roman" w:eastAsia="Times New Roman" w:hAnsi="Times New Roman" w:cs="Times New Roman"/>
          <w:sz w:val="24"/>
          <w:szCs w:val="24"/>
        </w:rPr>
        <w:t xml:space="preserve"> области в отношении________</w:t>
      </w:r>
      <w:r w:rsidRPr="008A2101">
        <w:rPr>
          <w:rFonts w:ascii="Times New Roman" w:eastAsia="Times New Roman" w:hAnsi="Times New Roman" w:cs="Times New Roman"/>
          <w:sz w:val="24"/>
          <w:szCs w:val="24"/>
        </w:rPr>
        <w:t>_____________________________________</w:t>
      </w:r>
      <w:r w:rsidR="002B0875">
        <w:rPr>
          <w:rFonts w:ascii="Times New Roman" w:eastAsia="Times New Roman" w:hAnsi="Times New Roman" w:cs="Times New Roman"/>
          <w:sz w:val="24"/>
          <w:szCs w:val="24"/>
        </w:rPr>
        <w:t>_________________________</w:t>
      </w:r>
    </w:p>
    <w:p w:rsidR="00D50A5B" w:rsidRPr="008A2101" w:rsidRDefault="00EF6094" w:rsidP="00D50A5B">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w:t>
      </w:r>
      <w:r w:rsidR="00D50A5B" w:rsidRPr="008A2101">
        <w:rPr>
          <w:rFonts w:ascii="Times New Roman" w:eastAsia="Times New Roman" w:hAnsi="Times New Roman" w:cs="Times New Roman"/>
          <w:sz w:val="24"/>
          <w:szCs w:val="24"/>
        </w:rPr>
        <w:t>________________________________________</w:t>
      </w:r>
      <w:r w:rsidR="002B0875">
        <w:rPr>
          <w:rFonts w:ascii="Times New Roman" w:eastAsia="Times New Roman" w:hAnsi="Times New Roman" w:cs="Times New Roman"/>
          <w:sz w:val="24"/>
          <w:szCs w:val="24"/>
        </w:rPr>
        <w:t>________________________</w:t>
      </w:r>
    </w:p>
    <w:p w:rsidR="00D50A5B" w:rsidRPr="008A2101" w:rsidRDefault="00D50A5B" w:rsidP="00D50A5B">
      <w:pPr>
        <w:widowControl w:val="0"/>
        <w:autoSpaceDE w:val="0"/>
        <w:autoSpaceDN w:val="0"/>
        <w:spacing w:after="0" w:line="240" w:lineRule="auto"/>
        <w:jc w:val="center"/>
        <w:rPr>
          <w:rFonts w:ascii="Times New Roman" w:eastAsia="Times New Roman" w:hAnsi="Times New Roman" w:cs="Times New Roman"/>
          <w:sz w:val="24"/>
          <w:szCs w:val="24"/>
        </w:rPr>
      </w:pPr>
      <w:r w:rsidRPr="008A2101">
        <w:rPr>
          <w:rFonts w:ascii="Times New Roman" w:eastAsia="Times New Roman" w:hAnsi="Times New Roman" w:cs="Times New Roman"/>
          <w:sz w:val="24"/>
          <w:szCs w:val="24"/>
        </w:rPr>
        <w:t>(</w:t>
      </w:r>
      <w:r w:rsidRPr="002B0875">
        <w:rPr>
          <w:rFonts w:ascii="Times New Roman" w:eastAsia="Times New Roman" w:hAnsi="Times New Roman" w:cs="Times New Roman"/>
          <w:sz w:val="20"/>
          <w:szCs w:val="20"/>
        </w:rPr>
        <w:t>указываются при наличии: наименование</w:t>
      </w:r>
      <w:r w:rsidR="00137D2B" w:rsidRPr="002B0875">
        <w:rPr>
          <w:rFonts w:ascii="Times New Roman" w:eastAsia="Times New Roman" w:hAnsi="Times New Roman" w:cs="Times New Roman"/>
          <w:sz w:val="20"/>
          <w:szCs w:val="20"/>
        </w:rPr>
        <w:t xml:space="preserve"> объекта</w:t>
      </w:r>
      <w:r w:rsidRPr="002B0875">
        <w:rPr>
          <w:rFonts w:ascii="Times New Roman" w:eastAsia="Times New Roman" w:hAnsi="Times New Roman" w:cs="Times New Roman"/>
          <w:sz w:val="20"/>
          <w:szCs w:val="20"/>
          <w:vertAlign w:val="superscript"/>
        </w:rPr>
        <w:footnoteReference w:id="1"/>
      </w:r>
      <w:r w:rsidRPr="002B0875">
        <w:rPr>
          <w:rFonts w:ascii="Times New Roman" w:eastAsia="Times New Roman" w:hAnsi="Times New Roman" w:cs="Times New Roman"/>
          <w:sz w:val="20"/>
          <w:szCs w:val="20"/>
        </w:rPr>
        <w:t>, адрес месторасположения объекта, кадастровый номер, площадь, протяжённость и иные характеристики объекта, позволяющие его однозначно определить</w:t>
      </w:r>
      <w:r w:rsidRPr="008A2101">
        <w:rPr>
          <w:rFonts w:ascii="Times New Roman" w:eastAsia="Times New Roman" w:hAnsi="Times New Roman" w:cs="Times New Roman"/>
          <w:sz w:val="24"/>
          <w:szCs w:val="24"/>
        </w:rPr>
        <w:t>)</w:t>
      </w:r>
    </w:p>
    <w:p w:rsidR="00D50A5B" w:rsidRPr="008A2101" w:rsidRDefault="00D50A5B" w:rsidP="00D50A5B">
      <w:pPr>
        <w:widowControl w:val="0"/>
        <w:autoSpaceDE w:val="0"/>
        <w:autoSpaceDN w:val="0"/>
        <w:spacing w:after="0" w:line="240" w:lineRule="auto"/>
        <w:ind w:firstLine="540"/>
        <w:jc w:val="both"/>
        <w:rPr>
          <w:rFonts w:ascii="Times New Roman" w:eastAsia="Times New Roman" w:hAnsi="Times New Roman" w:cs="Times New Roman"/>
          <w:sz w:val="24"/>
          <w:szCs w:val="24"/>
        </w:rPr>
      </w:pPr>
    </w:p>
    <w:p w:rsidR="00D50A5B" w:rsidRPr="008A2101" w:rsidRDefault="00D50A5B" w:rsidP="00D50A5B">
      <w:pPr>
        <w:ind w:firstLine="709"/>
        <w:jc w:val="both"/>
        <w:rPr>
          <w:rFonts w:ascii="Times New Roman" w:eastAsiaTheme="minorHAnsi" w:hAnsi="Times New Roman" w:cs="Times New Roman"/>
          <w:sz w:val="24"/>
          <w:szCs w:val="24"/>
          <w:u w:val="single"/>
          <w:lang w:eastAsia="en-US"/>
        </w:rPr>
      </w:pPr>
      <w:r w:rsidRPr="008A2101">
        <w:rPr>
          <w:rFonts w:ascii="Times New Roman" w:eastAsiaTheme="minorHAnsi" w:hAnsi="Times New Roman" w:cs="Times New Roman"/>
          <w:sz w:val="24"/>
          <w:szCs w:val="24"/>
          <w:u w:val="single"/>
          <w:lang w:eastAsia="en-US"/>
        </w:rPr>
        <w:t>Приложение:</w:t>
      </w:r>
      <w:r w:rsidRPr="008A2101">
        <w:rPr>
          <w:rFonts w:ascii="Times New Roman" w:eastAsiaTheme="minorHAnsi" w:hAnsi="Times New Roman" w:cs="Times New Roman"/>
          <w:sz w:val="24"/>
          <w:szCs w:val="24"/>
          <w:lang w:eastAsia="en-US"/>
        </w:rPr>
        <w:t xml:space="preserve"> копия доверенности, подтверждающей полномочия лица, действующего от имени заявителя, (</w:t>
      </w:r>
      <w:r w:rsidRPr="008A2101">
        <w:rPr>
          <w:rFonts w:ascii="Times New Roman" w:eastAsiaTheme="minorHAnsi" w:hAnsi="Times New Roman" w:cs="Times New Roman"/>
          <w:i/>
          <w:sz w:val="24"/>
          <w:szCs w:val="24"/>
          <w:u w:val="single"/>
          <w:lang w:eastAsia="en-US"/>
        </w:rPr>
        <w:t>прилагается в случае отсутствия у указанного лица права действовать от имени заявителя без доверенности).</w:t>
      </w:r>
    </w:p>
    <w:p w:rsidR="00D50A5B" w:rsidRDefault="00D50A5B" w:rsidP="00D50A5B">
      <w:pPr>
        <w:widowControl w:val="0"/>
        <w:autoSpaceDE w:val="0"/>
        <w:autoSpaceDN w:val="0"/>
        <w:spacing w:after="0" w:line="240" w:lineRule="auto"/>
        <w:jc w:val="both"/>
        <w:rPr>
          <w:rFonts w:ascii="Times New Roman" w:eastAsia="Times New Roman" w:hAnsi="Times New Roman" w:cs="Times New Roman"/>
          <w:sz w:val="24"/>
          <w:szCs w:val="24"/>
        </w:rPr>
      </w:pPr>
      <w:r w:rsidRPr="008A2101">
        <w:rPr>
          <w:rFonts w:ascii="Times New Roman" w:eastAsia="Times New Roman" w:hAnsi="Times New Roman" w:cs="Times New Roman"/>
          <w:sz w:val="24"/>
          <w:szCs w:val="24"/>
        </w:rPr>
        <w:t>Результат  рассмотрения  заявления  прошу:</w:t>
      </w:r>
    </w:p>
    <w:p w:rsidR="00456E9E" w:rsidRPr="008A2101" w:rsidRDefault="00456E9E" w:rsidP="00D50A5B">
      <w:pPr>
        <w:widowControl w:val="0"/>
        <w:autoSpaceDE w:val="0"/>
        <w:autoSpaceDN w:val="0"/>
        <w:spacing w:after="0" w:line="240" w:lineRule="auto"/>
        <w:jc w:val="both"/>
        <w:rPr>
          <w:rFonts w:ascii="Times New Roman" w:eastAsia="Times New Roman" w:hAnsi="Times New Roman" w:cs="Times New Roman"/>
          <w:sz w:val="24"/>
          <w:szCs w:val="24"/>
        </w:rPr>
      </w:pPr>
    </w:p>
    <w:tbl>
      <w:tblPr>
        <w:tblStyle w:val="af1"/>
        <w:tblW w:w="0" w:type="auto"/>
        <w:tblLook w:val="04A0" w:firstRow="1" w:lastRow="0" w:firstColumn="1" w:lastColumn="0" w:noHBand="0" w:noVBand="1"/>
      </w:tblPr>
      <w:tblGrid>
        <w:gridCol w:w="675"/>
        <w:gridCol w:w="8364"/>
      </w:tblGrid>
      <w:tr w:rsidR="00D50A5B" w:rsidRPr="008A2101" w:rsidTr="009D0114">
        <w:trPr>
          <w:trHeight w:val="527"/>
        </w:trPr>
        <w:tc>
          <w:tcPr>
            <w:tcW w:w="675" w:type="dxa"/>
            <w:tcBorders>
              <w:right w:val="single" w:sz="4" w:space="0" w:color="auto"/>
            </w:tcBorders>
          </w:tcPr>
          <w:p w:rsidR="00D50A5B" w:rsidRPr="008A2101" w:rsidRDefault="00D50A5B" w:rsidP="00D50A5B">
            <w:pPr>
              <w:widowControl w:val="0"/>
              <w:autoSpaceDE w:val="0"/>
              <w:autoSpaceDN w:val="0"/>
              <w:jc w:val="both"/>
              <w:rPr>
                <w:rFonts w:ascii="Times New Roman" w:eastAsia="Times New Roman" w:hAnsi="Times New Roman" w:cs="Times New Roman"/>
                <w:sz w:val="24"/>
                <w:szCs w:val="24"/>
              </w:rPr>
            </w:pPr>
          </w:p>
        </w:tc>
        <w:tc>
          <w:tcPr>
            <w:tcW w:w="8364" w:type="dxa"/>
            <w:tcBorders>
              <w:top w:val="nil"/>
              <w:left w:val="single" w:sz="4" w:space="0" w:color="auto"/>
              <w:bottom w:val="nil"/>
              <w:right w:val="nil"/>
            </w:tcBorders>
          </w:tcPr>
          <w:p w:rsidR="00D50A5B" w:rsidRPr="008A2101" w:rsidRDefault="00D50A5B" w:rsidP="002B0875">
            <w:pPr>
              <w:widowControl w:val="0"/>
              <w:autoSpaceDE w:val="0"/>
              <w:autoSpaceDN w:val="0"/>
              <w:jc w:val="both"/>
              <w:rPr>
                <w:rFonts w:ascii="Times New Roman" w:eastAsia="Times New Roman" w:hAnsi="Times New Roman" w:cs="Times New Roman"/>
                <w:sz w:val="24"/>
                <w:szCs w:val="24"/>
              </w:rPr>
            </w:pPr>
            <w:r w:rsidRPr="008A2101">
              <w:rPr>
                <w:rFonts w:ascii="Times New Roman" w:eastAsia="Times New Roman" w:hAnsi="Times New Roman" w:cs="Times New Roman"/>
                <w:sz w:val="24"/>
                <w:szCs w:val="24"/>
              </w:rPr>
              <w:t xml:space="preserve">выдать на руки в МФЦ </w:t>
            </w:r>
          </w:p>
        </w:tc>
      </w:tr>
      <w:tr w:rsidR="00D50A5B" w:rsidRPr="008A2101" w:rsidTr="009D0114">
        <w:tc>
          <w:tcPr>
            <w:tcW w:w="675" w:type="dxa"/>
            <w:tcBorders>
              <w:right w:val="single" w:sz="4" w:space="0" w:color="auto"/>
            </w:tcBorders>
          </w:tcPr>
          <w:p w:rsidR="00D50A5B" w:rsidRPr="008A2101" w:rsidRDefault="00D50A5B" w:rsidP="00D50A5B">
            <w:pPr>
              <w:widowControl w:val="0"/>
              <w:autoSpaceDE w:val="0"/>
              <w:autoSpaceDN w:val="0"/>
              <w:jc w:val="both"/>
              <w:rPr>
                <w:rFonts w:ascii="Times New Roman" w:eastAsia="Times New Roman" w:hAnsi="Times New Roman" w:cs="Times New Roman"/>
                <w:sz w:val="24"/>
                <w:szCs w:val="24"/>
              </w:rPr>
            </w:pPr>
          </w:p>
        </w:tc>
        <w:tc>
          <w:tcPr>
            <w:tcW w:w="8364" w:type="dxa"/>
            <w:tcBorders>
              <w:top w:val="nil"/>
              <w:left w:val="single" w:sz="4" w:space="0" w:color="auto"/>
              <w:bottom w:val="nil"/>
              <w:right w:val="nil"/>
            </w:tcBorders>
          </w:tcPr>
          <w:p w:rsidR="00D50A5B" w:rsidRPr="008A2101" w:rsidRDefault="00D50A5B" w:rsidP="00D50A5B">
            <w:pPr>
              <w:widowControl w:val="0"/>
              <w:autoSpaceDE w:val="0"/>
              <w:autoSpaceDN w:val="0"/>
              <w:jc w:val="both"/>
              <w:rPr>
                <w:rFonts w:ascii="Times New Roman" w:eastAsia="Times New Roman" w:hAnsi="Times New Roman" w:cs="Times New Roman"/>
                <w:sz w:val="24"/>
                <w:szCs w:val="24"/>
              </w:rPr>
            </w:pPr>
            <w:r w:rsidRPr="008A2101">
              <w:rPr>
                <w:rFonts w:ascii="Times New Roman" w:eastAsia="Times New Roman" w:hAnsi="Times New Roman" w:cs="Times New Roman"/>
                <w:sz w:val="24"/>
                <w:szCs w:val="24"/>
              </w:rPr>
              <w:t>в электронной форме в личный кабинет на ЕПГУ</w:t>
            </w:r>
          </w:p>
          <w:p w:rsidR="005733B2" w:rsidRPr="008A2101" w:rsidRDefault="005733B2" w:rsidP="00D50A5B">
            <w:pPr>
              <w:widowControl w:val="0"/>
              <w:autoSpaceDE w:val="0"/>
              <w:autoSpaceDN w:val="0"/>
              <w:jc w:val="both"/>
              <w:rPr>
                <w:rFonts w:ascii="Times New Roman" w:eastAsia="Times New Roman" w:hAnsi="Times New Roman" w:cs="Times New Roman"/>
                <w:sz w:val="24"/>
                <w:szCs w:val="24"/>
              </w:rPr>
            </w:pPr>
          </w:p>
        </w:tc>
      </w:tr>
      <w:tr w:rsidR="005733B2" w:rsidRPr="008A2101" w:rsidTr="00456E9E">
        <w:trPr>
          <w:trHeight w:val="515"/>
        </w:trPr>
        <w:tc>
          <w:tcPr>
            <w:tcW w:w="675" w:type="dxa"/>
            <w:tcBorders>
              <w:right w:val="single" w:sz="4" w:space="0" w:color="auto"/>
            </w:tcBorders>
          </w:tcPr>
          <w:p w:rsidR="005733B2" w:rsidRPr="008A2101" w:rsidRDefault="005733B2" w:rsidP="00D50A5B">
            <w:pPr>
              <w:widowControl w:val="0"/>
              <w:autoSpaceDE w:val="0"/>
              <w:autoSpaceDN w:val="0"/>
              <w:jc w:val="both"/>
              <w:rPr>
                <w:rFonts w:ascii="Times New Roman" w:eastAsia="Times New Roman" w:hAnsi="Times New Roman" w:cs="Times New Roman"/>
                <w:sz w:val="24"/>
                <w:szCs w:val="24"/>
              </w:rPr>
            </w:pPr>
          </w:p>
        </w:tc>
        <w:tc>
          <w:tcPr>
            <w:tcW w:w="8364" w:type="dxa"/>
            <w:tcBorders>
              <w:top w:val="nil"/>
              <w:left w:val="single" w:sz="4" w:space="0" w:color="auto"/>
              <w:bottom w:val="nil"/>
              <w:right w:val="nil"/>
            </w:tcBorders>
          </w:tcPr>
          <w:p w:rsidR="005733B2" w:rsidRDefault="002C0A5C" w:rsidP="00D50A5B">
            <w:pPr>
              <w:widowControl w:val="0"/>
              <w:autoSpaceDE w:val="0"/>
              <w:autoSpaceDN w:val="0"/>
              <w:jc w:val="both"/>
              <w:rPr>
                <w:rFonts w:ascii="Times New Roman" w:eastAsia="Times New Roman" w:hAnsi="Times New Roman" w:cs="Times New Roman"/>
                <w:sz w:val="24"/>
                <w:szCs w:val="24"/>
              </w:rPr>
            </w:pPr>
            <w:r w:rsidRPr="008A2101">
              <w:rPr>
                <w:rFonts w:ascii="Times New Roman" w:eastAsia="Times New Roman" w:hAnsi="Times New Roman" w:cs="Times New Roman"/>
                <w:sz w:val="24"/>
                <w:szCs w:val="24"/>
              </w:rPr>
              <w:t>в</w:t>
            </w:r>
            <w:r w:rsidR="005733B2" w:rsidRPr="008A2101">
              <w:rPr>
                <w:rFonts w:ascii="Times New Roman" w:eastAsia="Times New Roman" w:hAnsi="Times New Roman" w:cs="Times New Roman"/>
                <w:sz w:val="24"/>
                <w:szCs w:val="24"/>
              </w:rPr>
              <w:t xml:space="preserve">ыдать на руки уполномоченному лицу в Администрации </w:t>
            </w:r>
          </w:p>
          <w:p w:rsidR="00D76DAE" w:rsidRPr="008A2101" w:rsidRDefault="00D76DAE" w:rsidP="00D50A5B">
            <w:pPr>
              <w:widowControl w:val="0"/>
              <w:autoSpaceDE w:val="0"/>
              <w:autoSpaceDN w:val="0"/>
              <w:jc w:val="both"/>
              <w:rPr>
                <w:rFonts w:ascii="Times New Roman" w:eastAsia="Times New Roman" w:hAnsi="Times New Roman" w:cs="Times New Roman"/>
                <w:sz w:val="24"/>
                <w:szCs w:val="24"/>
              </w:rPr>
            </w:pPr>
          </w:p>
        </w:tc>
      </w:tr>
    </w:tbl>
    <w:p w:rsidR="008A494F" w:rsidRDefault="008A494F" w:rsidP="00BA1AB1">
      <w:pPr>
        <w:jc w:val="both"/>
        <w:rPr>
          <w:rFonts w:ascii="Times New Roman" w:hAnsi="Times New Roman" w:cs="Times New Roman"/>
          <w:sz w:val="24"/>
          <w:szCs w:val="24"/>
        </w:rPr>
      </w:pPr>
    </w:p>
    <w:p w:rsidR="00BA1AB1" w:rsidRDefault="00BA1AB1" w:rsidP="00456E9E">
      <w:pPr>
        <w:ind w:firstLine="709"/>
        <w:jc w:val="both"/>
        <w:rPr>
          <w:rFonts w:ascii="Times New Roman" w:hAnsi="Times New Roman" w:cs="Times New Roman"/>
          <w:sz w:val="24"/>
          <w:szCs w:val="24"/>
        </w:rPr>
      </w:pPr>
      <w:proofErr w:type="gramStart"/>
      <w:r w:rsidRPr="00BA1AB1">
        <w:rPr>
          <w:rFonts w:ascii="Times New Roman" w:hAnsi="Times New Roman" w:cs="Times New Roman"/>
          <w:sz w:val="24"/>
          <w:szCs w:val="24"/>
        </w:rPr>
        <w:lastRenderedPageBreak/>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w:t>
      </w:r>
      <w:proofErr w:type="gramEnd"/>
      <w:r w:rsidRPr="00BA1AB1">
        <w:rPr>
          <w:rFonts w:ascii="Times New Roman" w:hAnsi="Times New Roman" w:cs="Times New Roman"/>
          <w:sz w:val="24"/>
          <w:szCs w:val="24"/>
        </w:rPr>
        <w:t xml:space="preserve"> </w:t>
      </w:r>
      <w:proofErr w:type="gramStart"/>
      <w:r w:rsidRPr="00BA1AB1">
        <w:rPr>
          <w:rFonts w:ascii="Times New Roman" w:hAnsi="Times New Roman" w:cs="Times New Roman"/>
          <w:sz w:val="24"/>
          <w:szCs w:val="24"/>
        </w:rPr>
        <w:t>Федерации государственных услуг), в том числе в автоматизированном режиме, включая принятие решений на их основе органом, осуществляющим государственную регистрацию прав на недвижимое имущество и сделок с ним, в целях предоставления муниципальной услуги</w:t>
      </w:r>
      <w:proofErr w:type="gramEnd"/>
    </w:p>
    <w:p w:rsidR="008A494F" w:rsidRDefault="008A494F" w:rsidP="00BA1AB1">
      <w:pPr>
        <w:jc w:val="both"/>
        <w:rPr>
          <w:rFonts w:ascii="Times New Roman" w:hAnsi="Times New Roman" w:cs="Times New Roman"/>
          <w:sz w:val="24"/>
          <w:szCs w:val="24"/>
        </w:rPr>
      </w:pPr>
    </w:p>
    <w:p w:rsidR="008A494F" w:rsidRDefault="008A494F" w:rsidP="00BA1AB1">
      <w:pPr>
        <w:jc w:val="both"/>
        <w:rPr>
          <w:rFonts w:ascii="Times New Roman" w:hAnsi="Times New Roman" w:cs="Times New Roman"/>
          <w:sz w:val="24"/>
          <w:szCs w:val="24"/>
        </w:rPr>
      </w:pPr>
    </w:p>
    <w:tbl>
      <w:tblPr>
        <w:tblW w:w="10133" w:type="dxa"/>
        <w:tblInd w:w="28" w:type="dxa"/>
        <w:tblLayout w:type="fixed"/>
        <w:tblCellMar>
          <w:left w:w="28" w:type="dxa"/>
          <w:right w:w="28" w:type="dxa"/>
        </w:tblCellMar>
        <w:tblLook w:val="0000" w:firstRow="0" w:lastRow="0" w:firstColumn="0" w:lastColumn="0" w:noHBand="0" w:noVBand="0"/>
      </w:tblPr>
      <w:tblGrid>
        <w:gridCol w:w="2895"/>
        <w:gridCol w:w="435"/>
        <w:gridCol w:w="4342"/>
        <w:gridCol w:w="434"/>
        <w:gridCol w:w="2027"/>
      </w:tblGrid>
      <w:tr w:rsidR="008A494F" w:rsidRPr="008A494F" w:rsidTr="00056B33">
        <w:trPr>
          <w:cantSplit/>
          <w:trHeight w:val="794"/>
        </w:trPr>
        <w:tc>
          <w:tcPr>
            <w:tcW w:w="2895" w:type="dxa"/>
            <w:tcBorders>
              <w:top w:val="single" w:sz="4" w:space="0" w:color="auto"/>
              <w:left w:val="nil"/>
              <w:bottom w:val="nil"/>
              <w:right w:val="nil"/>
            </w:tcBorders>
          </w:tcPr>
          <w:p w:rsidR="008A494F" w:rsidRPr="008A494F" w:rsidRDefault="008A494F" w:rsidP="008A494F">
            <w:pPr>
              <w:jc w:val="both"/>
              <w:rPr>
                <w:rFonts w:ascii="Times New Roman" w:hAnsi="Times New Roman" w:cs="Times New Roman"/>
                <w:sz w:val="24"/>
                <w:szCs w:val="24"/>
                <w:lang w:val="en-US"/>
              </w:rPr>
            </w:pPr>
            <w:r w:rsidRPr="008A494F">
              <w:rPr>
                <w:rFonts w:ascii="Times New Roman" w:hAnsi="Times New Roman" w:cs="Times New Roman"/>
                <w:sz w:val="24"/>
                <w:szCs w:val="24"/>
              </w:rPr>
              <w:t>дата</w:t>
            </w:r>
          </w:p>
        </w:tc>
        <w:tc>
          <w:tcPr>
            <w:tcW w:w="435" w:type="dxa"/>
            <w:tcBorders>
              <w:top w:val="nil"/>
              <w:left w:val="nil"/>
              <w:bottom w:val="nil"/>
              <w:right w:val="nil"/>
            </w:tcBorders>
          </w:tcPr>
          <w:p w:rsidR="008A494F" w:rsidRPr="008A494F" w:rsidRDefault="008A494F" w:rsidP="008A494F">
            <w:pPr>
              <w:jc w:val="both"/>
              <w:rPr>
                <w:rFonts w:ascii="Times New Roman" w:hAnsi="Times New Roman" w:cs="Times New Roman"/>
                <w:sz w:val="24"/>
                <w:szCs w:val="24"/>
                <w:lang w:val="en-US"/>
              </w:rPr>
            </w:pPr>
          </w:p>
        </w:tc>
        <w:tc>
          <w:tcPr>
            <w:tcW w:w="4342" w:type="dxa"/>
            <w:tcBorders>
              <w:top w:val="single" w:sz="4" w:space="0" w:color="auto"/>
              <w:left w:val="nil"/>
              <w:bottom w:val="nil"/>
              <w:right w:val="nil"/>
            </w:tcBorders>
          </w:tcPr>
          <w:p w:rsidR="008A494F" w:rsidRPr="008A494F" w:rsidRDefault="008A494F" w:rsidP="008A494F">
            <w:pPr>
              <w:jc w:val="both"/>
              <w:rPr>
                <w:rFonts w:ascii="Times New Roman" w:hAnsi="Times New Roman" w:cs="Times New Roman"/>
                <w:sz w:val="24"/>
                <w:szCs w:val="24"/>
              </w:rPr>
            </w:pPr>
            <w:r w:rsidRPr="008A494F">
              <w:rPr>
                <w:rFonts w:ascii="Times New Roman" w:hAnsi="Times New Roman" w:cs="Times New Roman"/>
                <w:sz w:val="24"/>
                <w:szCs w:val="24"/>
              </w:rPr>
              <w:t>(подпись)</w:t>
            </w:r>
          </w:p>
        </w:tc>
        <w:tc>
          <w:tcPr>
            <w:tcW w:w="434" w:type="dxa"/>
            <w:tcBorders>
              <w:top w:val="nil"/>
              <w:left w:val="nil"/>
              <w:bottom w:val="nil"/>
              <w:right w:val="nil"/>
            </w:tcBorders>
          </w:tcPr>
          <w:p w:rsidR="008A494F" w:rsidRPr="008A494F" w:rsidRDefault="008A494F" w:rsidP="008A494F">
            <w:pPr>
              <w:jc w:val="both"/>
              <w:rPr>
                <w:rFonts w:ascii="Times New Roman" w:hAnsi="Times New Roman" w:cs="Times New Roman"/>
                <w:sz w:val="24"/>
                <w:szCs w:val="24"/>
              </w:rPr>
            </w:pPr>
          </w:p>
        </w:tc>
        <w:tc>
          <w:tcPr>
            <w:tcW w:w="2027" w:type="dxa"/>
            <w:tcBorders>
              <w:top w:val="single" w:sz="4" w:space="0" w:color="auto"/>
              <w:left w:val="nil"/>
              <w:bottom w:val="nil"/>
              <w:right w:val="nil"/>
            </w:tcBorders>
          </w:tcPr>
          <w:p w:rsidR="008A494F" w:rsidRPr="008A494F" w:rsidRDefault="008A494F" w:rsidP="008A494F">
            <w:pPr>
              <w:jc w:val="both"/>
              <w:rPr>
                <w:rFonts w:ascii="Times New Roman" w:hAnsi="Times New Roman" w:cs="Times New Roman"/>
                <w:sz w:val="24"/>
                <w:szCs w:val="24"/>
              </w:rPr>
            </w:pPr>
            <w:r w:rsidRPr="008A494F">
              <w:rPr>
                <w:rFonts w:ascii="Times New Roman" w:hAnsi="Times New Roman" w:cs="Times New Roman"/>
                <w:sz w:val="24"/>
                <w:szCs w:val="24"/>
              </w:rPr>
              <w:t>(ФИО)</w:t>
            </w:r>
          </w:p>
        </w:tc>
      </w:tr>
    </w:tbl>
    <w:p w:rsidR="008A494F" w:rsidRDefault="008A494F" w:rsidP="00BA1AB1">
      <w:pPr>
        <w:jc w:val="both"/>
        <w:rPr>
          <w:rFonts w:ascii="Times New Roman" w:hAnsi="Times New Roman" w:cs="Times New Roman"/>
          <w:sz w:val="24"/>
          <w:szCs w:val="24"/>
        </w:rPr>
      </w:pPr>
    </w:p>
    <w:p w:rsidR="002B0875" w:rsidRDefault="002B0875" w:rsidP="00A346A0">
      <w:pPr>
        <w:pStyle w:val="ConsPlusNormal"/>
        <w:rPr>
          <w:rFonts w:ascii="Times New Roman" w:hAnsi="Times New Roman" w:cs="Times New Roman"/>
          <w:sz w:val="24"/>
          <w:szCs w:val="24"/>
        </w:rPr>
      </w:pPr>
    </w:p>
    <w:p w:rsidR="00A40A94" w:rsidRDefault="00A40A94" w:rsidP="00A346A0">
      <w:pPr>
        <w:pStyle w:val="ConsPlusNormal"/>
        <w:rPr>
          <w:rFonts w:ascii="Times New Roman" w:hAnsi="Times New Roman" w:cs="Times New Roman"/>
          <w:sz w:val="24"/>
          <w:szCs w:val="24"/>
        </w:rPr>
        <w:sectPr w:rsidR="00A40A94" w:rsidSect="00845BDB">
          <w:pgSz w:w="11906" w:h="16838"/>
          <w:pgMar w:top="1134" w:right="567" w:bottom="1134" w:left="1701" w:header="340" w:footer="340" w:gutter="0"/>
          <w:cols w:space="708"/>
          <w:titlePg/>
          <w:docGrid w:linePitch="360"/>
        </w:sectPr>
      </w:pPr>
    </w:p>
    <w:p w:rsidR="00CE72B9" w:rsidRPr="009D0114" w:rsidRDefault="00CE72B9" w:rsidP="00CE72B9">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lastRenderedPageBreak/>
        <w:t>Приложение 2</w:t>
      </w:r>
    </w:p>
    <w:p w:rsidR="00CE72B9" w:rsidRPr="009D0114" w:rsidRDefault="00CE72B9" w:rsidP="00CE72B9">
      <w:pPr>
        <w:widowControl w:val="0"/>
        <w:autoSpaceDE w:val="0"/>
        <w:autoSpaceDN w:val="0"/>
        <w:spacing w:after="0" w:line="240" w:lineRule="auto"/>
        <w:jc w:val="right"/>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 xml:space="preserve">к административному регламенту </w:t>
      </w:r>
    </w:p>
    <w:p w:rsidR="00CE72B9" w:rsidRPr="009D0114" w:rsidRDefault="00CE72B9" w:rsidP="00CE72B9">
      <w:pPr>
        <w:widowControl w:val="0"/>
        <w:autoSpaceDE w:val="0"/>
        <w:autoSpaceDN w:val="0"/>
        <w:spacing w:after="0" w:line="240" w:lineRule="auto"/>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rPr>
          <w:rFonts w:ascii="Times New Roman" w:eastAsia="Times New Roman" w:hAnsi="Times New Roman" w:cs="Times New Roman"/>
          <w:sz w:val="24"/>
          <w:szCs w:val="24"/>
        </w:rPr>
      </w:pPr>
    </w:p>
    <w:p w:rsidR="00CE72B9" w:rsidRPr="009D0114" w:rsidRDefault="00CE72B9" w:rsidP="002B0875">
      <w:pPr>
        <w:widowControl w:val="0"/>
        <w:autoSpaceDE w:val="0"/>
        <w:autoSpaceDN w:val="0"/>
        <w:spacing w:after="0" w:line="240" w:lineRule="auto"/>
        <w:ind w:left="3540"/>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 xml:space="preserve">                                               ____________________________</w:t>
      </w:r>
    </w:p>
    <w:p w:rsidR="00CE72B9" w:rsidRPr="009D0114" w:rsidRDefault="00CE72B9" w:rsidP="002B0875">
      <w:pPr>
        <w:widowControl w:val="0"/>
        <w:autoSpaceDE w:val="0"/>
        <w:autoSpaceDN w:val="0"/>
        <w:spacing w:after="0" w:line="240" w:lineRule="auto"/>
        <w:ind w:left="3540"/>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 xml:space="preserve">                                               ____________________________</w:t>
      </w:r>
    </w:p>
    <w:p w:rsidR="00CE72B9" w:rsidRPr="009D0114" w:rsidRDefault="00CE72B9" w:rsidP="002B0875">
      <w:pPr>
        <w:widowControl w:val="0"/>
        <w:autoSpaceDE w:val="0"/>
        <w:autoSpaceDN w:val="0"/>
        <w:spacing w:after="0" w:line="240" w:lineRule="auto"/>
        <w:ind w:left="3540"/>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 xml:space="preserve">                                               ____________________________</w:t>
      </w:r>
    </w:p>
    <w:p w:rsidR="00CE72B9" w:rsidRPr="009D0114" w:rsidRDefault="00CE72B9" w:rsidP="00885EDF">
      <w:pPr>
        <w:widowControl w:val="0"/>
        <w:autoSpaceDE w:val="0"/>
        <w:autoSpaceDN w:val="0"/>
        <w:spacing w:after="0" w:line="240" w:lineRule="auto"/>
        <w:ind w:left="3540" w:firstLine="2839"/>
        <w:jc w:val="both"/>
        <w:rPr>
          <w:rFonts w:ascii="Times New Roman" w:eastAsia="Times New Roman" w:hAnsi="Times New Roman" w:cs="Times New Roman"/>
          <w:sz w:val="24"/>
          <w:szCs w:val="24"/>
        </w:rPr>
      </w:pPr>
      <w:proofErr w:type="gramStart"/>
      <w:r w:rsidRPr="009D0114">
        <w:rPr>
          <w:rFonts w:ascii="Times New Roman" w:eastAsia="Times New Roman" w:hAnsi="Times New Roman" w:cs="Times New Roman"/>
          <w:sz w:val="24"/>
          <w:szCs w:val="24"/>
        </w:rPr>
        <w:t>(контактные данные заявителя</w:t>
      </w:r>
      <w:proofErr w:type="gramEnd"/>
    </w:p>
    <w:p w:rsidR="00CE72B9" w:rsidRPr="009D0114" w:rsidRDefault="00CE72B9" w:rsidP="002B0875">
      <w:pPr>
        <w:widowControl w:val="0"/>
        <w:autoSpaceDE w:val="0"/>
        <w:autoSpaceDN w:val="0"/>
        <w:spacing w:after="0" w:line="240" w:lineRule="auto"/>
        <w:ind w:left="3540"/>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 xml:space="preserve">                                                            адрес, телефон)</w:t>
      </w: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EF6094" w:rsidRDefault="00EF6094" w:rsidP="008A2101">
      <w:pPr>
        <w:widowControl w:val="0"/>
        <w:autoSpaceDE w:val="0"/>
        <w:autoSpaceDN w:val="0"/>
        <w:spacing w:after="0" w:line="240" w:lineRule="auto"/>
        <w:jc w:val="center"/>
        <w:rPr>
          <w:rFonts w:ascii="Times New Roman" w:eastAsia="Times New Roman" w:hAnsi="Times New Roman" w:cs="Times New Roman"/>
          <w:sz w:val="24"/>
          <w:szCs w:val="24"/>
        </w:rPr>
      </w:pPr>
    </w:p>
    <w:p w:rsidR="00EF6094" w:rsidRDefault="00EF6094" w:rsidP="008A2101">
      <w:pPr>
        <w:widowControl w:val="0"/>
        <w:autoSpaceDE w:val="0"/>
        <w:autoSpaceDN w:val="0"/>
        <w:spacing w:after="0" w:line="240" w:lineRule="auto"/>
        <w:jc w:val="center"/>
        <w:rPr>
          <w:rFonts w:ascii="Times New Roman" w:eastAsia="Times New Roman" w:hAnsi="Times New Roman" w:cs="Times New Roman"/>
          <w:sz w:val="24"/>
          <w:szCs w:val="24"/>
        </w:rPr>
      </w:pPr>
    </w:p>
    <w:p w:rsidR="00CE72B9" w:rsidRPr="009D0114" w:rsidRDefault="00CE72B9" w:rsidP="008A2101">
      <w:pPr>
        <w:widowControl w:val="0"/>
        <w:autoSpaceDE w:val="0"/>
        <w:autoSpaceDN w:val="0"/>
        <w:spacing w:after="0" w:line="240" w:lineRule="auto"/>
        <w:jc w:val="center"/>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УВЕДОМЛЕНИЕ</w:t>
      </w:r>
    </w:p>
    <w:p w:rsidR="00CE72B9" w:rsidRPr="009D0114" w:rsidRDefault="00CE72B9" w:rsidP="008A2101">
      <w:pPr>
        <w:widowControl w:val="0"/>
        <w:autoSpaceDE w:val="0"/>
        <w:autoSpaceDN w:val="0"/>
        <w:spacing w:after="0" w:line="240" w:lineRule="auto"/>
        <w:jc w:val="center"/>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об отсутствии объекта учета в рее</w:t>
      </w:r>
      <w:r w:rsidR="00D76DAE">
        <w:rPr>
          <w:rFonts w:ascii="Times New Roman" w:eastAsia="Times New Roman" w:hAnsi="Times New Roman" w:cs="Times New Roman"/>
          <w:sz w:val="24"/>
          <w:szCs w:val="24"/>
        </w:rPr>
        <w:t>стре муниципального имущества муниципального образования Верхнекамского муниципального округа</w:t>
      </w:r>
      <w:r w:rsidRPr="009D0114">
        <w:rPr>
          <w:rFonts w:ascii="Times New Roman" w:eastAsia="Times New Roman" w:hAnsi="Times New Roman" w:cs="Times New Roman"/>
          <w:sz w:val="24"/>
          <w:szCs w:val="24"/>
        </w:rPr>
        <w:t>;</w:t>
      </w: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___________________________________________________________________________</w:t>
      </w: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___________________________________________________________________________</w:t>
      </w: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___________________________________________________________________________</w:t>
      </w: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___________________________________________________________________________</w:t>
      </w: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___________________________________________________________________________</w:t>
      </w: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D76DAE"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 xml:space="preserve">Глава </w:t>
      </w:r>
      <w:proofErr w:type="gramStart"/>
      <w:r w:rsidR="00D76DAE">
        <w:rPr>
          <w:rFonts w:ascii="Times New Roman" w:eastAsia="Times New Roman" w:hAnsi="Times New Roman" w:cs="Times New Roman"/>
          <w:sz w:val="24"/>
          <w:szCs w:val="24"/>
        </w:rPr>
        <w:t>Верхнекамского</w:t>
      </w:r>
      <w:proofErr w:type="gramEnd"/>
    </w:p>
    <w:p w:rsidR="00CE72B9" w:rsidRPr="009D0114" w:rsidRDefault="00D76DAE" w:rsidP="00CE72B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муниципального округа</w:t>
      </w:r>
      <w:r w:rsidR="00CE72B9" w:rsidRPr="009D0114">
        <w:rPr>
          <w:rFonts w:ascii="Times New Roman" w:eastAsia="Times New Roman" w:hAnsi="Times New Roman" w:cs="Times New Roman"/>
          <w:sz w:val="24"/>
          <w:szCs w:val="24"/>
        </w:rPr>
        <w:t xml:space="preserve">                           ____________________________</w:t>
      </w:r>
    </w:p>
    <w:p w:rsidR="00CE72B9" w:rsidRPr="009D0114" w:rsidRDefault="00CE72B9" w:rsidP="00CE72B9">
      <w:pPr>
        <w:rPr>
          <w:rFonts w:ascii="Times New Roman" w:eastAsia="Times New Roman" w:hAnsi="Times New Roman" w:cs="Times New Roman"/>
          <w:sz w:val="24"/>
          <w:szCs w:val="24"/>
        </w:rPr>
      </w:pPr>
    </w:p>
    <w:p w:rsidR="00CE72B9" w:rsidRPr="009D0114" w:rsidRDefault="00CE72B9" w:rsidP="00CE72B9">
      <w:pPr>
        <w:rPr>
          <w:rFonts w:ascii="Times New Roman" w:eastAsia="Times New Roman" w:hAnsi="Times New Roman" w:cs="Times New Roman"/>
          <w:sz w:val="24"/>
          <w:szCs w:val="24"/>
        </w:rPr>
      </w:pPr>
    </w:p>
    <w:p w:rsidR="006605A0" w:rsidRDefault="006605A0">
      <w:pPr>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rsidR="00CE72B9" w:rsidRPr="009D0114" w:rsidRDefault="00CE72B9" w:rsidP="00CE72B9">
      <w:pPr>
        <w:widowControl w:val="0"/>
        <w:autoSpaceDE w:val="0"/>
        <w:autoSpaceDN w:val="0"/>
        <w:spacing w:after="0" w:line="240" w:lineRule="auto"/>
        <w:jc w:val="right"/>
        <w:outlineLvl w:val="1"/>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lastRenderedPageBreak/>
        <w:t>Приложение 3</w:t>
      </w:r>
    </w:p>
    <w:p w:rsidR="00CE72B9" w:rsidRPr="009D0114" w:rsidRDefault="00CE72B9" w:rsidP="00CE72B9">
      <w:pPr>
        <w:widowControl w:val="0"/>
        <w:autoSpaceDE w:val="0"/>
        <w:autoSpaceDN w:val="0"/>
        <w:spacing w:after="0" w:line="240" w:lineRule="auto"/>
        <w:jc w:val="right"/>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 xml:space="preserve">к </w:t>
      </w:r>
      <w:r w:rsidR="00EF6094" w:rsidRPr="00EF6094">
        <w:rPr>
          <w:rFonts w:ascii="Times New Roman" w:eastAsia="Times New Roman" w:hAnsi="Times New Roman" w:cs="Times New Roman"/>
          <w:sz w:val="24"/>
          <w:szCs w:val="24"/>
        </w:rPr>
        <w:t>административному регламенту</w:t>
      </w:r>
    </w:p>
    <w:p w:rsidR="00CE72B9" w:rsidRPr="009D0114" w:rsidRDefault="00CE72B9" w:rsidP="00CE72B9">
      <w:pPr>
        <w:widowControl w:val="0"/>
        <w:autoSpaceDE w:val="0"/>
        <w:autoSpaceDN w:val="0"/>
        <w:spacing w:after="0" w:line="240" w:lineRule="auto"/>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rPr>
          <w:rFonts w:ascii="Times New Roman" w:eastAsia="Times New Roman" w:hAnsi="Times New Roman" w:cs="Times New Roman"/>
          <w:sz w:val="24"/>
          <w:szCs w:val="24"/>
        </w:rPr>
      </w:pPr>
    </w:p>
    <w:p w:rsidR="00CE72B9" w:rsidRPr="009D0114" w:rsidRDefault="00CE72B9" w:rsidP="002B0875">
      <w:pPr>
        <w:widowControl w:val="0"/>
        <w:autoSpaceDE w:val="0"/>
        <w:autoSpaceDN w:val="0"/>
        <w:spacing w:after="0" w:line="240" w:lineRule="auto"/>
        <w:ind w:left="3540"/>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 xml:space="preserve">                                               ____________________________</w:t>
      </w:r>
    </w:p>
    <w:p w:rsidR="00CE72B9" w:rsidRPr="009D0114" w:rsidRDefault="00CE72B9" w:rsidP="002B0875">
      <w:pPr>
        <w:widowControl w:val="0"/>
        <w:autoSpaceDE w:val="0"/>
        <w:autoSpaceDN w:val="0"/>
        <w:spacing w:after="0" w:line="240" w:lineRule="auto"/>
        <w:ind w:left="3540"/>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 xml:space="preserve">                                               ____________________________</w:t>
      </w:r>
    </w:p>
    <w:p w:rsidR="00CE72B9" w:rsidRPr="009D0114" w:rsidRDefault="00CE72B9" w:rsidP="002B0875">
      <w:pPr>
        <w:widowControl w:val="0"/>
        <w:autoSpaceDE w:val="0"/>
        <w:autoSpaceDN w:val="0"/>
        <w:spacing w:after="0" w:line="240" w:lineRule="auto"/>
        <w:ind w:left="3540"/>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 xml:space="preserve">                                               ____________________________</w:t>
      </w:r>
    </w:p>
    <w:p w:rsidR="00CE72B9" w:rsidRPr="002B0875" w:rsidRDefault="00CE72B9" w:rsidP="002B0875">
      <w:pPr>
        <w:widowControl w:val="0"/>
        <w:autoSpaceDE w:val="0"/>
        <w:autoSpaceDN w:val="0"/>
        <w:spacing w:after="0" w:line="240" w:lineRule="auto"/>
        <w:ind w:left="5664"/>
        <w:jc w:val="both"/>
        <w:rPr>
          <w:rFonts w:ascii="Times New Roman" w:eastAsia="Times New Roman" w:hAnsi="Times New Roman" w:cs="Times New Roman"/>
          <w:sz w:val="20"/>
          <w:szCs w:val="20"/>
        </w:rPr>
      </w:pPr>
      <w:r w:rsidRPr="002B0875">
        <w:rPr>
          <w:rFonts w:ascii="Times New Roman" w:eastAsia="Times New Roman" w:hAnsi="Times New Roman" w:cs="Times New Roman"/>
          <w:sz w:val="20"/>
          <w:szCs w:val="20"/>
        </w:rPr>
        <w:t>(контактные данные заявителя</w:t>
      </w:r>
      <w:r w:rsidR="00885EDF">
        <w:rPr>
          <w:rFonts w:ascii="Times New Roman" w:eastAsia="Times New Roman" w:hAnsi="Times New Roman" w:cs="Times New Roman"/>
          <w:sz w:val="20"/>
          <w:szCs w:val="20"/>
        </w:rPr>
        <w:t xml:space="preserve"> </w:t>
      </w:r>
      <w:r w:rsidRPr="002B0875">
        <w:rPr>
          <w:rFonts w:ascii="Times New Roman" w:eastAsia="Times New Roman" w:hAnsi="Times New Roman" w:cs="Times New Roman"/>
          <w:sz w:val="20"/>
          <w:szCs w:val="20"/>
        </w:rPr>
        <w:t>адрес, телефон)</w:t>
      </w:r>
    </w:p>
    <w:p w:rsidR="00CE72B9" w:rsidRDefault="00CE72B9"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EF6094" w:rsidRDefault="00EF6094"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EF6094" w:rsidRDefault="00EF6094"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EF6094" w:rsidRDefault="00EF6094"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EF6094" w:rsidRPr="002B0875" w:rsidRDefault="00EF6094" w:rsidP="00CE72B9">
      <w:pPr>
        <w:widowControl w:val="0"/>
        <w:autoSpaceDE w:val="0"/>
        <w:autoSpaceDN w:val="0"/>
        <w:spacing w:after="0" w:line="240" w:lineRule="auto"/>
        <w:jc w:val="both"/>
        <w:rPr>
          <w:rFonts w:ascii="Times New Roman" w:eastAsia="Times New Roman" w:hAnsi="Times New Roman" w:cs="Times New Roman"/>
          <w:sz w:val="20"/>
          <w:szCs w:val="20"/>
        </w:rPr>
      </w:pPr>
    </w:p>
    <w:p w:rsidR="00CE72B9" w:rsidRPr="009D0114" w:rsidRDefault="00CE72B9" w:rsidP="00CE72B9">
      <w:pPr>
        <w:widowControl w:val="0"/>
        <w:autoSpaceDE w:val="0"/>
        <w:autoSpaceDN w:val="0"/>
        <w:spacing w:after="0" w:line="240" w:lineRule="auto"/>
        <w:jc w:val="center"/>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РЕШЕНИЕ</w:t>
      </w:r>
    </w:p>
    <w:p w:rsidR="00CE72B9" w:rsidRPr="009D0114" w:rsidRDefault="00CE72B9" w:rsidP="00CE72B9">
      <w:pPr>
        <w:widowControl w:val="0"/>
        <w:autoSpaceDE w:val="0"/>
        <w:autoSpaceDN w:val="0"/>
        <w:spacing w:after="0" w:line="240" w:lineRule="auto"/>
        <w:jc w:val="center"/>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об отказе в предоставлении муниципальной услуги</w:t>
      </w: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CE72B9" w:rsidRPr="009D0114"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___________________________________________________________________________</w:t>
      </w:r>
    </w:p>
    <w:p w:rsidR="00CE72B9"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EF6094" w:rsidRDefault="00EF6094"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EF6094" w:rsidRDefault="00EF6094"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EF6094" w:rsidRDefault="00EF6094"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EF6094" w:rsidRDefault="00EF6094"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EF6094" w:rsidRPr="009D0114" w:rsidRDefault="00EF6094" w:rsidP="00CE72B9">
      <w:pPr>
        <w:widowControl w:val="0"/>
        <w:autoSpaceDE w:val="0"/>
        <w:autoSpaceDN w:val="0"/>
        <w:spacing w:after="0" w:line="240" w:lineRule="auto"/>
        <w:jc w:val="both"/>
        <w:rPr>
          <w:rFonts w:ascii="Times New Roman" w:eastAsia="Times New Roman" w:hAnsi="Times New Roman" w:cs="Times New Roman"/>
          <w:sz w:val="24"/>
          <w:szCs w:val="24"/>
        </w:rPr>
      </w:pPr>
    </w:p>
    <w:p w:rsidR="00D76DAE" w:rsidRDefault="00CE72B9" w:rsidP="00CE72B9">
      <w:pPr>
        <w:widowControl w:val="0"/>
        <w:autoSpaceDE w:val="0"/>
        <w:autoSpaceDN w:val="0"/>
        <w:spacing w:after="0" w:line="240" w:lineRule="auto"/>
        <w:jc w:val="both"/>
        <w:rPr>
          <w:rFonts w:ascii="Times New Roman" w:eastAsia="Times New Roman" w:hAnsi="Times New Roman" w:cs="Times New Roman"/>
          <w:sz w:val="24"/>
          <w:szCs w:val="24"/>
        </w:rPr>
      </w:pPr>
      <w:r w:rsidRPr="009D0114">
        <w:rPr>
          <w:rFonts w:ascii="Times New Roman" w:eastAsia="Times New Roman" w:hAnsi="Times New Roman" w:cs="Times New Roman"/>
          <w:sz w:val="24"/>
          <w:szCs w:val="24"/>
        </w:rPr>
        <w:t xml:space="preserve">Глава </w:t>
      </w:r>
      <w:proofErr w:type="gramStart"/>
      <w:r w:rsidR="00D76DAE">
        <w:rPr>
          <w:rFonts w:ascii="Times New Roman" w:eastAsia="Times New Roman" w:hAnsi="Times New Roman" w:cs="Times New Roman"/>
          <w:sz w:val="24"/>
          <w:szCs w:val="24"/>
        </w:rPr>
        <w:t>Верхнекамского</w:t>
      </w:r>
      <w:proofErr w:type="gramEnd"/>
    </w:p>
    <w:p w:rsidR="00CE72B9" w:rsidRPr="009D0114" w:rsidRDefault="00D76DAE" w:rsidP="00CE72B9">
      <w:pPr>
        <w:widowControl w:val="0"/>
        <w:autoSpaceDE w:val="0"/>
        <w:autoSpaceDN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муниципального округа</w:t>
      </w:r>
      <w:r w:rsidR="00CE72B9" w:rsidRPr="009D0114">
        <w:rPr>
          <w:rFonts w:ascii="Times New Roman" w:eastAsia="Times New Roman" w:hAnsi="Times New Roman" w:cs="Times New Roman"/>
          <w:sz w:val="24"/>
          <w:szCs w:val="24"/>
        </w:rPr>
        <w:t xml:space="preserve">                            ____________________________</w:t>
      </w:r>
    </w:p>
    <w:sectPr w:rsidR="00CE72B9" w:rsidRPr="009D0114" w:rsidSect="009D0114">
      <w:pgSz w:w="11906" w:h="16838"/>
      <w:pgMar w:top="567" w:right="850" w:bottom="709" w:left="1134" w:header="340" w:footer="340"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651F9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377D" w:rsidRDefault="0013377D" w:rsidP="006541E2">
      <w:pPr>
        <w:spacing w:after="0" w:line="240" w:lineRule="auto"/>
      </w:pPr>
      <w:r>
        <w:separator/>
      </w:r>
    </w:p>
  </w:endnote>
  <w:endnote w:type="continuationSeparator" w:id="0">
    <w:p w:rsidR="0013377D" w:rsidRDefault="0013377D"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377D" w:rsidRDefault="0013377D" w:rsidP="006541E2">
      <w:pPr>
        <w:spacing w:after="0" w:line="240" w:lineRule="auto"/>
      </w:pPr>
      <w:r>
        <w:separator/>
      </w:r>
    </w:p>
  </w:footnote>
  <w:footnote w:type="continuationSeparator" w:id="0">
    <w:p w:rsidR="0013377D" w:rsidRDefault="0013377D" w:rsidP="006541E2">
      <w:pPr>
        <w:spacing w:after="0" w:line="240" w:lineRule="auto"/>
      </w:pPr>
      <w:r>
        <w:continuationSeparator/>
      </w:r>
    </w:p>
  </w:footnote>
  <w:footnote w:id="1">
    <w:p w:rsidR="00056B33" w:rsidRDefault="00056B33" w:rsidP="00D50A5B">
      <w:pPr>
        <w:pStyle w:val="af2"/>
      </w:pPr>
      <w:r w:rsidRPr="002B0875">
        <w:rPr>
          <w:rStyle w:val="af4"/>
        </w:rPr>
        <w:footnoteRef/>
      </w:r>
      <w:r w:rsidRPr="002B0875">
        <w:t xml:space="preserve"> Наименование объекта – основной характеризующий признак объекта (здание, сооружение, земельный участок и т.п.)</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B33" w:rsidRDefault="00056B33">
    <w:pPr>
      <w:pStyle w:val="a6"/>
      <w:jc w:val="right"/>
    </w:pPr>
  </w:p>
  <w:p w:rsidR="00056B33" w:rsidRDefault="00056B3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64D87B30"/>
    <w:multiLevelType w:val="hybridMultilevel"/>
    <w:tmpl w:val="CB96C4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Гость">
    <w15:presenceInfo w15:providerId="None" w15:userId="Гость"/>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076BA"/>
    <w:rsid w:val="000001D3"/>
    <w:rsid w:val="00001ADF"/>
    <w:rsid w:val="00004215"/>
    <w:rsid w:val="000144E5"/>
    <w:rsid w:val="00016563"/>
    <w:rsid w:val="00023A7E"/>
    <w:rsid w:val="0002539F"/>
    <w:rsid w:val="0003090F"/>
    <w:rsid w:val="00034350"/>
    <w:rsid w:val="000346D5"/>
    <w:rsid w:val="000448F3"/>
    <w:rsid w:val="0005023F"/>
    <w:rsid w:val="00050F21"/>
    <w:rsid w:val="0005188F"/>
    <w:rsid w:val="0005282C"/>
    <w:rsid w:val="000540D8"/>
    <w:rsid w:val="00056B33"/>
    <w:rsid w:val="000603AC"/>
    <w:rsid w:val="00062308"/>
    <w:rsid w:val="000631F3"/>
    <w:rsid w:val="00063C0A"/>
    <w:rsid w:val="00066A20"/>
    <w:rsid w:val="00076521"/>
    <w:rsid w:val="00084156"/>
    <w:rsid w:val="0008748C"/>
    <w:rsid w:val="00092126"/>
    <w:rsid w:val="00093D10"/>
    <w:rsid w:val="000A0D89"/>
    <w:rsid w:val="000B5E71"/>
    <w:rsid w:val="000B64A0"/>
    <w:rsid w:val="000C09FA"/>
    <w:rsid w:val="000C2E32"/>
    <w:rsid w:val="000C2EF5"/>
    <w:rsid w:val="000C5018"/>
    <w:rsid w:val="000C71CC"/>
    <w:rsid w:val="000D5EFB"/>
    <w:rsid w:val="000D6548"/>
    <w:rsid w:val="000E0073"/>
    <w:rsid w:val="000E0112"/>
    <w:rsid w:val="000E1DE6"/>
    <w:rsid w:val="000E2352"/>
    <w:rsid w:val="000E436A"/>
    <w:rsid w:val="000F200C"/>
    <w:rsid w:val="000F6396"/>
    <w:rsid w:val="000F6A3B"/>
    <w:rsid w:val="001113A9"/>
    <w:rsid w:val="001138CE"/>
    <w:rsid w:val="00120919"/>
    <w:rsid w:val="00122A51"/>
    <w:rsid w:val="0013377D"/>
    <w:rsid w:val="001360C9"/>
    <w:rsid w:val="00137D2B"/>
    <w:rsid w:val="00144BE7"/>
    <w:rsid w:val="00153F8F"/>
    <w:rsid w:val="00162967"/>
    <w:rsid w:val="001634B9"/>
    <w:rsid w:val="00177FF5"/>
    <w:rsid w:val="001860DD"/>
    <w:rsid w:val="00186DA8"/>
    <w:rsid w:val="00192E94"/>
    <w:rsid w:val="00197C47"/>
    <w:rsid w:val="001A124D"/>
    <w:rsid w:val="001A283A"/>
    <w:rsid w:val="001A4927"/>
    <w:rsid w:val="001B5B43"/>
    <w:rsid w:val="001B6976"/>
    <w:rsid w:val="001B73F9"/>
    <w:rsid w:val="001C018B"/>
    <w:rsid w:val="001E0DC7"/>
    <w:rsid w:val="001E796F"/>
    <w:rsid w:val="001F5427"/>
    <w:rsid w:val="001F62A5"/>
    <w:rsid w:val="001F73F2"/>
    <w:rsid w:val="00202619"/>
    <w:rsid w:val="00202B27"/>
    <w:rsid w:val="00203A9C"/>
    <w:rsid w:val="00210567"/>
    <w:rsid w:val="00214FDD"/>
    <w:rsid w:val="00217944"/>
    <w:rsid w:val="00222C99"/>
    <w:rsid w:val="00224264"/>
    <w:rsid w:val="00225723"/>
    <w:rsid w:val="00226974"/>
    <w:rsid w:val="002341C2"/>
    <w:rsid w:val="00236180"/>
    <w:rsid w:val="00242F03"/>
    <w:rsid w:val="00243F10"/>
    <w:rsid w:val="00244A21"/>
    <w:rsid w:val="00244E69"/>
    <w:rsid w:val="0024504F"/>
    <w:rsid w:val="00247E4A"/>
    <w:rsid w:val="00257383"/>
    <w:rsid w:val="002620D5"/>
    <w:rsid w:val="00265E05"/>
    <w:rsid w:val="00266395"/>
    <w:rsid w:val="00270652"/>
    <w:rsid w:val="002808AB"/>
    <w:rsid w:val="0028675C"/>
    <w:rsid w:val="0029247A"/>
    <w:rsid w:val="00297CB7"/>
    <w:rsid w:val="002A10B5"/>
    <w:rsid w:val="002A26B5"/>
    <w:rsid w:val="002A2C0E"/>
    <w:rsid w:val="002B0875"/>
    <w:rsid w:val="002B2B15"/>
    <w:rsid w:val="002B6752"/>
    <w:rsid w:val="002C0A5C"/>
    <w:rsid w:val="002C1C12"/>
    <w:rsid w:val="002C2FF4"/>
    <w:rsid w:val="002C768F"/>
    <w:rsid w:val="002D1FB7"/>
    <w:rsid w:val="002D4B26"/>
    <w:rsid w:val="002D55FA"/>
    <w:rsid w:val="002E1895"/>
    <w:rsid w:val="002E3A80"/>
    <w:rsid w:val="002E6561"/>
    <w:rsid w:val="002F181E"/>
    <w:rsid w:val="002F4EA1"/>
    <w:rsid w:val="002F6E19"/>
    <w:rsid w:val="00300899"/>
    <w:rsid w:val="00303B53"/>
    <w:rsid w:val="00304C5F"/>
    <w:rsid w:val="0031456A"/>
    <w:rsid w:val="003156B0"/>
    <w:rsid w:val="00321B19"/>
    <w:rsid w:val="00325967"/>
    <w:rsid w:val="00330581"/>
    <w:rsid w:val="00331F5E"/>
    <w:rsid w:val="00332464"/>
    <w:rsid w:val="00341B57"/>
    <w:rsid w:val="003430D3"/>
    <w:rsid w:val="003525C4"/>
    <w:rsid w:val="0035591D"/>
    <w:rsid w:val="00360270"/>
    <w:rsid w:val="00365A7E"/>
    <w:rsid w:val="00367F1E"/>
    <w:rsid w:val="0037166A"/>
    <w:rsid w:val="003737D6"/>
    <w:rsid w:val="00374A39"/>
    <w:rsid w:val="00375CBB"/>
    <w:rsid w:val="003870B6"/>
    <w:rsid w:val="00387408"/>
    <w:rsid w:val="0039211E"/>
    <w:rsid w:val="0039346A"/>
    <w:rsid w:val="0039575C"/>
    <w:rsid w:val="00397318"/>
    <w:rsid w:val="00397B45"/>
    <w:rsid w:val="003A3A7F"/>
    <w:rsid w:val="003B4702"/>
    <w:rsid w:val="003C2CF0"/>
    <w:rsid w:val="003C439E"/>
    <w:rsid w:val="003C64EC"/>
    <w:rsid w:val="003D04FA"/>
    <w:rsid w:val="003D3FB7"/>
    <w:rsid w:val="003D5A60"/>
    <w:rsid w:val="003E1229"/>
    <w:rsid w:val="003E4AEC"/>
    <w:rsid w:val="003E7A6A"/>
    <w:rsid w:val="003F3E9C"/>
    <w:rsid w:val="003F4F66"/>
    <w:rsid w:val="003F5A12"/>
    <w:rsid w:val="0040020E"/>
    <w:rsid w:val="0040045C"/>
    <w:rsid w:val="004011C2"/>
    <w:rsid w:val="00407BD3"/>
    <w:rsid w:val="00407BE9"/>
    <w:rsid w:val="00411751"/>
    <w:rsid w:val="0041321B"/>
    <w:rsid w:val="0042142E"/>
    <w:rsid w:val="00424E3C"/>
    <w:rsid w:val="00430499"/>
    <w:rsid w:val="004332CF"/>
    <w:rsid w:val="00441895"/>
    <w:rsid w:val="004448B8"/>
    <w:rsid w:val="004522D3"/>
    <w:rsid w:val="0045342B"/>
    <w:rsid w:val="00455C9E"/>
    <w:rsid w:val="00456E9E"/>
    <w:rsid w:val="004616EB"/>
    <w:rsid w:val="0046334E"/>
    <w:rsid w:val="0046339D"/>
    <w:rsid w:val="00467E26"/>
    <w:rsid w:val="004720AC"/>
    <w:rsid w:val="00473775"/>
    <w:rsid w:val="0047678B"/>
    <w:rsid w:val="00480830"/>
    <w:rsid w:val="00481421"/>
    <w:rsid w:val="00484114"/>
    <w:rsid w:val="00484F78"/>
    <w:rsid w:val="004864BA"/>
    <w:rsid w:val="004921EE"/>
    <w:rsid w:val="0049282B"/>
    <w:rsid w:val="004942D4"/>
    <w:rsid w:val="004A08E4"/>
    <w:rsid w:val="004A0F20"/>
    <w:rsid w:val="004A12A3"/>
    <w:rsid w:val="004A321C"/>
    <w:rsid w:val="004A7E89"/>
    <w:rsid w:val="004C0CE9"/>
    <w:rsid w:val="004C12D8"/>
    <w:rsid w:val="004C352B"/>
    <w:rsid w:val="004C399E"/>
    <w:rsid w:val="004C46C3"/>
    <w:rsid w:val="004C553A"/>
    <w:rsid w:val="004D249B"/>
    <w:rsid w:val="004D4F6A"/>
    <w:rsid w:val="004D6217"/>
    <w:rsid w:val="004E405E"/>
    <w:rsid w:val="004F10CB"/>
    <w:rsid w:val="004F15FF"/>
    <w:rsid w:val="004F3E48"/>
    <w:rsid w:val="004F6BC1"/>
    <w:rsid w:val="004F77CD"/>
    <w:rsid w:val="00504595"/>
    <w:rsid w:val="005053C2"/>
    <w:rsid w:val="005059DE"/>
    <w:rsid w:val="00507452"/>
    <w:rsid w:val="0050765B"/>
    <w:rsid w:val="00507CBA"/>
    <w:rsid w:val="0052154C"/>
    <w:rsid w:val="00523688"/>
    <w:rsid w:val="00524F51"/>
    <w:rsid w:val="00527B37"/>
    <w:rsid w:val="00531D1E"/>
    <w:rsid w:val="00532F3B"/>
    <w:rsid w:val="0053421A"/>
    <w:rsid w:val="00540988"/>
    <w:rsid w:val="00540F61"/>
    <w:rsid w:val="00543854"/>
    <w:rsid w:val="00553C71"/>
    <w:rsid w:val="005568D7"/>
    <w:rsid w:val="00561D78"/>
    <w:rsid w:val="005626B6"/>
    <w:rsid w:val="00564478"/>
    <w:rsid w:val="00567831"/>
    <w:rsid w:val="00570AAF"/>
    <w:rsid w:val="005733B2"/>
    <w:rsid w:val="00575DA5"/>
    <w:rsid w:val="00577B81"/>
    <w:rsid w:val="00577D9E"/>
    <w:rsid w:val="00583078"/>
    <w:rsid w:val="005926E9"/>
    <w:rsid w:val="00593189"/>
    <w:rsid w:val="005A0D43"/>
    <w:rsid w:val="005A2587"/>
    <w:rsid w:val="005A298B"/>
    <w:rsid w:val="005A493E"/>
    <w:rsid w:val="005A66E8"/>
    <w:rsid w:val="005A79D8"/>
    <w:rsid w:val="005B10E5"/>
    <w:rsid w:val="005B7ACA"/>
    <w:rsid w:val="005C1090"/>
    <w:rsid w:val="005C1915"/>
    <w:rsid w:val="005C5F01"/>
    <w:rsid w:val="005D2A42"/>
    <w:rsid w:val="005D4658"/>
    <w:rsid w:val="005E28BC"/>
    <w:rsid w:val="005F01D8"/>
    <w:rsid w:val="005F4859"/>
    <w:rsid w:val="005F4FCC"/>
    <w:rsid w:val="005F72D7"/>
    <w:rsid w:val="005F7397"/>
    <w:rsid w:val="0060292F"/>
    <w:rsid w:val="006031E5"/>
    <w:rsid w:val="00604426"/>
    <w:rsid w:val="0060609F"/>
    <w:rsid w:val="00620D45"/>
    <w:rsid w:val="00621597"/>
    <w:rsid w:val="00621710"/>
    <w:rsid w:val="00632421"/>
    <w:rsid w:val="00632661"/>
    <w:rsid w:val="00635A1E"/>
    <w:rsid w:val="00636D02"/>
    <w:rsid w:val="00647F71"/>
    <w:rsid w:val="00653F1D"/>
    <w:rsid w:val="006541E2"/>
    <w:rsid w:val="006563BF"/>
    <w:rsid w:val="00656F85"/>
    <w:rsid w:val="006605A0"/>
    <w:rsid w:val="00662A69"/>
    <w:rsid w:val="006652D0"/>
    <w:rsid w:val="00670C06"/>
    <w:rsid w:val="006768A2"/>
    <w:rsid w:val="006800D1"/>
    <w:rsid w:val="00686488"/>
    <w:rsid w:val="00687D30"/>
    <w:rsid w:val="00692607"/>
    <w:rsid w:val="0069402B"/>
    <w:rsid w:val="006A4227"/>
    <w:rsid w:val="006A5119"/>
    <w:rsid w:val="006A690B"/>
    <w:rsid w:val="006A73CA"/>
    <w:rsid w:val="006B0E9B"/>
    <w:rsid w:val="006C2618"/>
    <w:rsid w:val="006C4F4F"/>
    <w:rsid w:val="006C76BC"/>
    <w:rsid w:val="006D0D95"/>
    <w:rsid w:val="006D3743"/>
    <w:rsid w:val="006D4426"/>
    <w:rsid w:val="006D6226"/>
    <w:rsid w:val="006D73BD"/>
    <w:rsid w:val="006E60E8"/>
    <w:rsid w:val="006E75B5"/>
    <w:rsid w:val="006F39EE"/>
    <w:rsid w:val="006F6039"/>
    <w:rsid w:val="00701B40"/>
    <w:rsid w:val="007076BA"/>
    <w:rsid w:val="00715433"/>
    <w:rsid w:val="007212A0"/>
    <w:rsid w:val="00722AA3"/>
    <w:rsid w:val="007232BC"/>
    <w:rsid w:val="007244E6"/>
    <w:rsid w:val="00727A0F"/>
    <w:rsid w:val="00731291"/>
    <w:rsid w:val="00736C77"/>
    <w:rsid w:val="00737090"/>
    <w:rsid w:val="007430F3"/>
    <w:rsid w:val="00743180"/>
    <w:rsid w:val="007619C6"/>
    <w:rsid w:val="007642DF"/>
    <w:rsid w:val="00783168"/>
    <w:rsid w:val="007834E5"/>
    <w:rsid w:val="0078518D"/>
    <w:rsid w:val="0078537B"/>
    <w:rsid w:val="00786945"/>
    <w:rsid w:val="00792B83"/>
    <w:rsid w:val="0079380E"/>
    <w:rsid w:val="00795850"/>
    <w:rsid w:val="00796954"/>
    <w:rsid w:val="00796F3D"/>
    <w:rsid w:val="007A2373"/>
    <w:rsid w:val="007A3F49"/>
    <w:rsid w:val="007B09F6"/>
    <w:rsid w:val="007B5F62"/>
    <w:rsid w:val="007B7DC6"/>
    <w:rsid w:val="007C5588"/>
    <w:rsid w:val="007C5CA5"/>
    <w:rsid w:val="007C6C16"/>
    <w:rsid w:val="007C6E87"/>
    <w:rsid w:val="007D0D09"/>
    <w:rsid w:val="007D0DE9"/>
    <w:rsid w:val="007D2A18"/>
    <w:rsid w:val="007E15FD"/>
    <w:rsid w:val="007E1CF8"/>
    <w:rsid w:val="007E37D2"/>
    <w:rsid w:val="007E4F65"/>
    <w:rsid w:val="007F2E30"/>
    <w:rsid w:val="007F4DBF"/>
    <w:rsid w:val="007F6597"/>
    <w:rsid w:val="00801706"/>
    <w:rsid w:val="00802169"/>
    <w:rsid w:val="008026C6"/>
    <w:rsid w:val="00814528"/>
    <w:rsid w:val="00814D5B"/>
    <w:rsid w:val="00815A2C"/>
    <w:rsid w:val="008166B3"/>
    <w:rsid w:val="00816DD3"/>
    <w:rsid w:val="0081716B"/>
    <w:rsid w:val="00817FDB"/>
    <w:rsid w:val="00823A13"/>
    <w:rsid w:val="00831DF1"/>
    <w:rsid w:val="00833FBA"/>
    <w:rsid w:val="00834D92"/>
    <w:rsid w:val="00834F6C"/>
    <w:rsid w:val="00836710"/>
    <w:rsid w:val="00845BDB"/>
    <w:rsid w:val="008469C6"/>
    <w:rsid w:val="008533F4"/>
    <w:rsid w:val="0085545B"/>
    <w:rsid w:val="008567AC"/>
    <w:rsid w:val="0086284E"/>
    <w:rsid w:val="00871753"/>
    <w:rsid w:val="00881E01"/>
    <w:rsid w:val="00885EDF"/>
    <w:rsid w:val="00886967"/>
    <w:rsid w:val="00891577"/>
    <w:rsid w:val="008918E9"/>
    <w:rsid w:val="00892EBE"/>
    <w:rsid w:val="00896239"/>
    <w:rsid w:val="00897ACE"/>
    <w:rsid w:val="008A02E0"/>
    <w:rsid w:val="008A2101"/>
    <w:rsid w:val="008A3277"/>
    <w:rsid w:val="008A371E"/>
    <w:rsid w:val="008A494F"/>
    <w:rsid w:val="008A58E9"/>
    <w:rsid w:val="008B039B"/>
    <w:rsid w:val="008B18C4"/>
    <w:rsid w:val="008C0EA1"/>
    <w:rsid w:val="008D1DFD"/>
    <w:rsid w:val="008D2CA5"/>
    <w:rsid w:val="008E00B3"/>
    <w:rsid w:val="008E5E76"/>
    <w:rsid w:val="008E7370"/>
    <w:rsid w:val="008F2321"/>
    <w:rsid w:val="00906230"/>
    <w:rsid w:val="009124D2"/>
    <w:rsid w:val="00913160"/>
    <w:rsid w:val="00916014"/>
    <w:rsid w:val="00922DF3"/>
    <w:rsid w:val="009251B2"/>
    <w:rsid w:val="00926571"/>
    <w:rsid w:val="00932CBB"/>
    <w:rsid w:val="00940263"/>
    <w:rsid w:val="00941B39"/>
    <w:rsid w:val="009476C8"/>
    <w:rsid w:val="00951CD6"/>
    <w:rsid w:val="009521D3"/>
    <w:rsid w:val="00955C22"/>
    <w:rsid w:val="00956699"/>
    <w:rsid w:val="009566E1"/>
    <w:rsid w:val="0096232D"/>
    <w:rsid w:val="009666C8"/>
    <w:rsid w:val="00971443"/>
    <w:rsid w:val="00976886"/>
    <w:rsid w:val="0098296F"/>
    <w:rsid w:val="009845AB"/>
    <w:rsid w:val="009857F1"/>
    <w:rsid w:val="00985EEC"/>
    <w:rsid w:val="00990A7C"/>
    <w:rsid w:val="00995D5F"/>
    <w:rsid w:val="00997BD9"/>
    <w:rsid w:val="009A137E"/>
    <w:rsid w:val="009A4C98"/>
    <w:rsid w:val="009A7606"/>
    <w:rsid w:val="009A797B"/>
    <w:rsid w:val="009B4C08"/>
    <w:rsid w:val="009B639C"/>
    <w:rsid w:val="009C21D8"/>
    <w:rsid w:val="009D0114"/>
    <w:rsid w:val="009D0A2C"/>
    <w:rsid w:val="009D1CD2"/>
    <w:rsid w:val="009D43E2"/>
    <w:rsid w:val="009D47B8"/>
    <w:rsid w:val="009F29F0"/>
    <w:rsid w:val="009F2B4E"/>
    <w:rsid w:val="009F3D5B"/>
    <w:rsid w:val="009F44AC"/>
    <w:rsid w:val="009F5989"/>
    <w:rsid w:val="009F5B2A"/>
    <w:rsid w:val="009F6693"/>
    <w:rsid w:val="00A02DDF"/>
    <w:rsid w:val="00A042FC"/>
    <w:rsid w:val="00A055C4"/>
    <w:rsid w:val="00A111CA"/>
    <w:rsid w:val="00A15375"/>
    <w:rsid w:val="00A24F66"/>
    <w:rsid w:val="00A269DD"/>
    <w:rsid w:val="00A346A0"/>
    <w:rsid w:val="00A355C4"/>
    <w:rsid w:val="00A367B3"/>
    <w:rsid w:val="00A40A94"/>
    <w:rsid w:val="00A40C2C"/>
    <w:rsid w:val="00A513D7"/>
    <w:rsid w:val="00A51742"/>
    <w:rsid w:val="00A5428F"/>
    <w:rsid w:val="00A561CC"/>
    <w:rsid w:val="00A61F10"/>
    <w:rsid w:val="00A63E57"/>
    <w:rsid w:val="00A67430"/>
    <w:rsid w:val="00A70397"/>
    <w:rsid w:val="00A829F2"/>
    <w:rsid w:val="00A851EF"/>
    <w:rsid w:val="00A853E1"/>
    <w:rsid w:val="00AA1338"/>
    <w:rsid w:val="00AA4F4F"/>
    <w:rsid w:val="00AC78D8"/>
    <w:rsid w:val="00AD1326"/>
    <w:rsid w:val="00AD3958"/>
    <w:rsid w:val="00AE1789"/>
    <w:rsid w:val="00AE58F7"/>
    <w:rsid w:val="00AF39D3"/>
    <w:rsid w:val="00B00347"/>
    <w:rsid w:val="00B0186A"/>
    <w:rsid w:val="00B0328B"/>
    <w:rsid w:val="00B038DA"/>
    <w:rsid w:val="00B03B8B"/>
    <w:rsid w:val="00B259BC"/>
    <w:rsid w:val="00B34611"/>
    <w:rsid w:val="00B431B6"/>
    <w:rsid w:val="00B4551A"/>
    <w:rsid w:val="00B45AFC"/>
    <w:rsid w:val="00B472C3"/>
    <w:rsid w:val="00B51105"/>
    <w:rsid w:val="00B5177D"/>
    <w:rsid w:val="00B52DF6"/>
    <w:rsid w:val="00B55B4C"/>
    <w:rsid w:val="00B668D9"/>
    <w:rsid w:val="00B66CCD"/>
    <w:rsid w:val="00B66EFA"/>
    <w:rsid w:val="00B72BD5"/>
    <w:rsid w:val="00B74BC0"/>
    <w:rsid w:val="00B74D60"/>
    <w:rsid w:val="00B8030F"/>
    <w:rsid w:val="00B8155B"/>
    <w:rsid w:val="00B874E4"/>
    <w:rsid w:val="00B93450"/>
    <w:rsid w:val="00BA1AB1"/>
    <w:rsid w:val="00BA4EBA"/>
    <w:rsid w:val="00BA6D36"/>
    <w:rsid w:val="00BB1410"/>
    <w:rsid w:val="00BC5B10"/>
    <w:rsid w:val="00BC657E"/>
    <w:rsid w:val="00BD4AD1"/>
    <w:rsid w:val="00BD7D55"/>
    <w:rsid w:val="00BE1587"/>
    <w:rsid w:val="00BE5547"/>
    <w:rsid w:val="00BF105F"/>
    <w:rsid w:val="00C019B4"/>
    <w:rsid w:val="00C01C0F"/>
    <w:rsid w:val="00C02C75"/>
    <w:rsid w:val="00C031F2"/>
    <w:rsid w:val="00C06F4E"/>
    <w:rsid w:val="00C14337"/>
    <w:rsid w:val="00C1464E"/>
    <w:rsid w:val="00C15F4E"/>
    <w:rsid w:val="00C174A5"/>
    <w:rsid w:val="00C201A4"/>
    <w:rsid w:val="00C20E20"/>
    <w:rsid w:val="00C25CEE"/>
    <w:rsid w:val="00C279A9"/>
    <w:rsid w:val="00C3302F"/>
    <w:rsid w:val="00C33C9E"/>
    <w:rsid w:val="00C34135"/>
    <w:rsid w:val="00C342AD"/>
    <w:rsid w:val="00C351E7"/>
    <w:rsid w:val="00C35CF0"/>
    <w:rsid w:val="00C409C0"/>
    <w:rsid w:val="00C46C69"/>
    <w:rsid w:val="00C52DD2"/>
    <w:rsid w:val="00C531FC"/>
    <w:rsid w:val="00C61DD5"/>
    <w:rsid w:val="00C770F1"/>
    <w:rsid w:val="00C77665"/>
    <w:rsid w:val="00C82B1B"/>
    <w:rsid w:val="00C86875"/>
    <w:rsid w:val="00C87EDD"/>
    <w:rsid w:val="00C908C8"/>
    <w:rsid w:val="00CA1EBD"/>
    <w:rsid w:val="00CA4271"/>
    <w:rsid w:val="00CA5796"/>
    <w:rsid w:val="00CA5799"/>
    <w:rsid w:val="00CA663C"/>
    <w:rsid w:val="00CB187E"/>
    <w:rsid w:val="00CB26B9"/>
    <w:rsid w:val="00CC1F2C"/>
    <w:rsid w:val="00CD34FD"/>
    <w:rsid w:val="00CD4C6F"/>
    <w:rsid w:val="00CD53F6"/>
    <w:rsid w:val="00CD6AC2"/>
    <w:rsid w:val="00CE7186"/>
    <w:rsid w:val="00CE72B9"/>
    <w:rsid w:val="00CF0A00"/>
    <w:rsid w:val="00CF6A67"/>
    <w:rsid w:val="00CF740A"/>
    <w:rsid w:val="00CF7711"/>
    <w:rsid w:val="00CF7CF2"/>
    <w:rsid w:val="00D0078F"/>
    <w:rsid w:val="00D047E8"/>
    <w:rsid w:val="00D06DD3"/>
    <w:rsid w:val="00D11BCA"/>
    <w:rsid w:val="00D143E5"/>
    <w:rsid w:val="00D144E4"/>
    <w:rsid w:val="00D155D4"/>
    <w:rsid w:val="00D179C4"/>
    <w:rsid w:val="00D3367A"/>
    <w:rsid w:val="00D402D5"/>
    <w:rsid w:val="00D40B33"/>
    <w:rsid w:val="00D40FD8"/>
    <w:rsid w:val="00D4360E"/>
    <w:rsid w:val="00D458CC"/>
    <w:rsid w:val="00D5031D"/>
    <w:rsid w:val="00D50A5B"/>
    <w:rsid w:val="00D5154A"/>
    <w:rsid w:val="00D644BF"/>
    <w:rsid w:val="00D64C67"/>
    <w:rsid w:val="00D6791D"/>
    <w:rsid w:val="00D71C4C"/>
    <w:rsid w:val="00D75EAF"/>
    <w:rsid w:val="00D763E7"/>
    <w:rsid w:val="00D76D32"/>
    <w:rsid w:val="00D76DAE"/>
    <w:rsid w:val="00D81271"/>
    <w:rsid w:val="00DA6DC0"/>
    <w:rsid w:val="00DA7958"/>
    <w:rsid w:val="00DA79F1"/>
    <w:rsid w:val="00DB2E3E"/>
    <w:rsid w:val="00DB7E8D"/>
    <w:rsid w:val="00DC2F3B"/>
    <w:rsid w:val="00DD1142"/>
    <w:rsid w:val="00DD1833"/>
    <w:rsid w:val="00DD2FD3"/>
    <w:rsid w:val="00DD33FE"/>
    <w:rsid w:val="00DD5D3A"/>
    <w:rsid w:val="00DD6E4C"/>
    <w:rsid w:val="00DE0F42"/>
    <w:rsid w:val="00DE0FD2"/>
    <w:rsid w:val="00DE484B"/>
    <w:rsid w:val="00DE5839"/>
    <w:rsid w:val="00DF15B7"/>
    <w:rsid w:val="00DF1D69"/>
    <w:rsid w:val="00DF2E82"/>
    <w:rsid w:val="00DF76FD"/>
    <w:rsid w:val="00E0012A"/>
    <w:rsid w:val="00E04D1B"/>
    <w:rsid w:val="00E04E37"/>
    <w:rsid w:val="00E07D0C"/>
    <w:rsid w:val="00E14608"/>
    <w:rsid w:val="00E1586B"/>
    <w:rsid w:val="00E21BEA"/>
    <w:rsid w:val="00E333D7"/>
    <w:rsid w:val="00E353D8"/>
    <w:rsid w:val="00E435CF"/>
    <w:rsid w:val="00E50AF2"/>
    <w:rsid w:val="00E51399"/>
    <w:rsid w:val="00E56E82"/>
    <w:rsid w:val="00E61570"/>
    <w:rsid w:val="00E660D3"/>
    <w:rsid w:val="00E71AF7"/>
    <w:rsid w:val="00E74EF4"/>
    <w:rsid w:val="00E76433"/>
    <w:rsid w:val="00E8012F"/>
    <w:rsid w:val="00E90654"/>
    <w:rsid w:val="00E907F8"/>
    <w:rsid w:val="00E91684"/>
    <w:rsid w:val="00E93007"/>
    <w:rsid w:val="00E94287"/>
    <w:rsid w:val="00E96CF8"/>
    <w:rsid w:val="00EA0152"/>
    <w:rsid w:val="00EA0D63"/>
    <w:rsid w:val="00EA3038"/>
    <w:rsid w:val="00EA47C5"/>
    <w:rsid w:val="00EA52FB"/>
    <w:rsid w:val="00EA7B07"/>
    <w:rsid w:val="00EB5708"/>
    <w:rsid w:val="00EC3253"/>
    <w:rsid w:val="00ED0260"/>
    <w:rsid w:val="00ED1BCB"/>
    <w:rsid w:val="00ED76F4"/>
    <w:rsid w:val="00EF1BBB"/>
    <w:rsid w:val="00EF2B03"/>
    <w:rsid w:val="00EF45E9"/>
    <w:rsid w:val="00EF54AF"/>
    <w:rsid w:val="00EF6094"/>
    <w:rsid w:val="00EF624A"/>
    <w:rsid w:val="00F0074B"/>
    <w:rsid w:val="00F02939"/>
    <w:rsid w:val="00F115B1"/>
    <w:rsid w:val="00F13280"/>
    <w:rsid w:val="00F1776E"/>
    <w:rsid w:val="00F20FDC"/>
    <w:rsid w:val="00F24163"/>
    <w:rsid w:val="00F30B56"/>
    <w:rsid w:val="00F30B8A"/>
    <w:rsid w:val="00F3232D"/>
    <w:rsid w:val="00F4767E"/>
    <w:rsid w:val="00F54209"/>
    <w:rsid w:val="00F5489D"/>
    <w:rsid w:val="00F5527B"/>
    <w:rsid w:val="00F552E1"/>
    <w:rsid w:val="00F6161D"/>
    <w:rsid w:val="00F63FFA"/>
    <w:rsid w:val="00F66C61"/>
    <w:rsid w:val="00F67795"/>
    <w:rsid w:val="00F715EF"/>
    <w:rsid w:val="00F73033"/>
    <w:rsid w:val="00F763DF"/>
    <w:rsid w:val="00F777DE"/>
    <w:rsid w:val="00F82FF8"/>
    <w:rsid w:val="00F8415F"/>
    <w:rsid w:val="00F87962"/>
    <w:rsid w:val="00F90157"/>
    <w:rsid w:val="00F95D96"/>
    <w:rsid w:val="00F978C4"/>
    <w:rsid w:val="00FB0D20"/>
    <w:rsid w:val="00FB1974"/>
    <w:rsid w:val="00FB55F5"/>
    <w:rsid w:val="00FB71DA"/>
    <w:rsid w:val="00FC09CD"/>
    <w:rsid w:val="00FC135B"/>
    <w:rsid w:val="00FC2719"/>
    <w:rsid w:val="00FC33FF"/>
    <w:rsid w:val="00FC34E3"/>
    <w:rsid w:val="00FC6D82"/>
    <w:rsid w:val="00FC7E5A"/>
    <w:rsid w:val="00FD195A"/>
    <w:rsid w:val="00FD1FF8"/>
    <w:rsid w:val="00FD236A"/>
    <w:rsid w:val="00FD42A2"/>
    <w:rsid w:val="00FD5C60"/>
    <w:rsid w:val="00FE2CB1"/>
    <w:rsid w:val="00FE43CE"/>
    <w:rsid w:val="00FE54E6"/>
    <w:rsid w:val="00FE6FD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1">
    <w:name w:val="heading 1"/>
    <w:basedOn w:val="a"/>
    <w:next w:val="a"/>
    <w:link w:val="10"/>
    <w:uiPriority w:val="9"/>
    <w:qFormat/>
    <w:rsid w:val="001B69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 w:type="paragraph" w:styleId="af6">
    <w:name w:val="No Spacing"/>
    <w:uiPriority w:val="1"/>
    <w:qFormat/>
    <w:rsid w:val="006A4227"/>
    <w:pPr>
      <w:spacing w:after="0" w:line="240" w:lineRule="auto"/>
    </w:pPr>
  </w:style>
  <w:style w:type="character" w:customStyle="1" w:styleId="10">
    <w:name w:val="Заголовок 1 Знак"/>
    <w:basedOn w:val="a0"/>
    <w:link w:val="1"/>
    <w:uiPriority w:val="9"/>
    <w:rsid w:val="001B6976"/>
    <w:rPr>
      <w:rFonts w:asciiTheme="majorHAnsi" w:eastAsiaTheme="majorEastAsia" w:hAnsiTheme="majorHAnsi" w:cstheme="majorBidi"/>
      <w:b/>
      <w:bCs/>
      <w:color w:val="365F91" w:themeColor="accent1" w:themeShade="BF"/>
      <w:sz w:val="28"/>
      <w:szCs w:val="28"/>
    </w:rPr>
  </w:style>
  <w:style w:type="paragraph" w:customStyle="1" w:styleId="11">
    <w:name w:val="ВК1"/>
    <w:basedOn w:val="a6"/>
    <w:rsid w:val="001B6976"/>
    <w:pPr>
      <w:tabs>
        <w:tab w:val="clear" w:pos="4677"/>
        <w:tab w:val="clear" w:pos="9355"/>
        <w:tab w:val="center" w:pos="4703"/>
        <w:tab w:val="right" w:pos="9214"/>
      </w:tabs>
      <w:ind w:right="1418"/>
      <w:jc w:val="center"/>
    </w:pPr>
    <w:rPr>
      <w:rFonts w:ascii="Times New Roman" w:eastAsia="Times New Roman" w:hAnsi="Times New Roman" w:cs="Times New Roman"/>
      <w:b/>
      <w:bCs/>
      <w:sz w:val="26"/>
      <w:szCs w:val="26"/>
    </w:rPr>
  </w:style>
  <w:style w:type="paragraph" w:customStyle="1" w:styleId="12">
    <w:name w:val="Абзац1"/>
    <w:basedOn w:val="a"/>
    <w:rsid w:val="001B6976"/>
    <w:pPr>
      <w:widowControl w:val="0"/>
      <w:spacing w:after="60" w:line="360" w:lineRule="exact"/>
      <w:ind w:firstLine="709"/>
      <w:jc w:val="both"/>
    </w:pPr>
    <w:rPr>
      <w:rFonts w:ascii="Times New Roman" w:eastAsia="Times New Roman" w:hAnsi="Times New Roman" w:cs="Times New Roman"/>
      <w:sz w:val="28"/>
      <w:szCs w:val="20"/>
    </w:rPr>
  </w:style>
  <w:style w:type="paragraph" w:customStyle="1" w:styleId="13">
    <w:name w:val="Абзац1 без отступа"/>
    <w:basedOn w:val="a"/>
    <w:rsid w:val="001B6976"/>
    <w:pPr>
      <w:spacing w:after="60" w:line="360" w:lineRule="exact"/>
      <w:jc w:val="both"/>
    </w:pPr>
    <w:rPr>
      <w:rFonts w:ascii="Times New Roman" w:eastAsia="Times New Roman" w:hAnsi="Times New Roman" w:cs="Times New Roman"/>
      <w:sz w:val="28"/>
      <w:szCs w:val="20"/>
    </w:rPr>
  </w:style>
  <w:style w:type="paragraph" w:customStyle="1" w:styleId="af7">
    <w:name w:val="Бланк_адрес"/>
    <w:basedOn w:val="a"/>
    <w:rsid w:val="001B6976"/>
    <w:pPr>
      <w:framePr w:w="4536" w:h="3170" w:wrap="around" w:vAnchor="page" w:hAnchor="page" w:x="1560" w:y="1498"/>
      <w:spacing w:after="0" w:line="180" w:lineRule="exact"/>
      <w:jc w:val="center"/>
    </w:pPr>
    <w:rPr>
      <w:rFonts w:ascii="Times New Roman" w:eastAsia="Times New Roman" w:hAnsi="Times New Roman" w:cs="Times New Roman"/>
      <w:color w:val="000000"/>
      <w:sz w:val="18"/>
      <w:szCs w:val="20"/>
    </w:rPr>
  </w:style>
  <w:style w:type="paragraph" w:customStyle="1" w:styleId="no-indent">
    <w:name w:val="no-indent"/>
    <w:basedOn w:val="a"/>
    <w:rsid w:val="001B5B4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4F4F"/>
  </w:style>
  <w:style w:type="paragraph" w:styleId="1">
    <w:name w:val="heading 1"/>
    <w:basedOn w:val="a"/>
    <w:next w:val="a"/>
    <w:link w:val="10"/>
    <w:uiPriority w:val="9"/>
    <w:qFormat/>
    <w:rsid w:val="001B697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956699"/>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link w:val="ConsPlusNormal0"/>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uiPriority w:val="99"/>
    <w:qFormat/>
    <w:rsid w:val="00B72BD5"/>
    <w:pPr>
      <w:ind w:left="720"/>
    </w:pPr>
    <w:rPr>
      <w:rFonts w:ascii="Calibri" w:eastAsia="Calibri" w:hAnsi="Calibri" w:cs="Calibri"/>
    </w:rPr>
  </w:style>
  <w:style w:type="character" w:customStyle="1" w:styleId="20">
    <w:name w:val="Заголовок 2 Знак"/>
    <w:basedOn w:val="a0"/>
    <w:link w:val="2"/>
    <w:rsid w:val="00956699"/>
    <w:rPr>
      <w:rFonts w:ascii="Cambria" w:eastAsia="Times New Roman" w:hAnsi="Cambria" w:cs="Times New Roman"/>
      <w:b/>
      <w:bCs/>
      <w:i/>
      <w:iCs/>
      <w:sz w:val="28"/>
      <w:szCs w:val="28"/>
    </w:rPr>
  </w:style>
  <w:style w:type="character" w:styleId="ac">
    <w:name w:val="annotation reference"/>
    <w:basedOn w:val="a0"/>
    <w:uiPriority w:val="99"/>
    <w:semiHidden/>
    <w:unhideWhenUsed/>
    <w:rsid w:val="002D55FA"/>
    <w:rPr>
      <w:sz w:val="16"/>
      <w:szCs w:val="16"/>
    </w:rPr>
  </w:style>
  <w:style w:type="paragraph" w:styleId="ad">
    <w:name w:val="annotation text"/>
    <w:basedOn w:val="a"/>
    <w:link w:val="ae"/>
    <w:uiPriority w:val="99"/>
    <w:semiHidden/>
    <w:unhideWhenUsed/>
    <w:rsid w:val="002D55FA"/>
    <w:pPr>
      <w:spacing w:line="240" w:lineRule="auto"/>
    </w:pPr>
    <w:rPr>
      <w:sz w:val="20"/>
      <w:szCs w:val="20"/>
    </w:rPr>
  </w:style>
  <w:style w:type="character" w:customStyle="1" w:styleId="ae">
    <w:name w:val="Текст примечания Знак"/>
    <w:basedOn w:val="a0"/>
    <w:link w:val="ad"/>
    <w:uiPriority w:val="99"/>
    <w:semiHidden/>
    <w:rsid w:val="002D55FA"/>
    <w:rPr>
      <w:sz w:val="20"/>
      <w:szCs w:val="20"/>
    </w:rPr>
  </w:style>
  <w:style w:type="paragraph" w:styleId="af">
    <w:name w:val="annotation subject"/>
    <w:basedOn w:val="ad"/>
    <w:next w:val="ad"/>
    <w:link w:val="af0"/>
    <w:uiPriority w:val="99"/>
    <w:semiHidden/>
    <w:unhideWhenUsed/>
    <w:rsid w:val="002D55FA"/>
    <w:rPr>
      <w:b/>
      <w:bCs/>
    </w:rPr>
  </w:style>
  <w:style w:type="character" w:customStyle="1" w:styleId="af0">
    <w:name w:val="Тема примечания Знак"/>
    <w:basedOn w:val="ae"/>
    <w:link w:val="af"/>
    <w:uiPriority w:val="99"/>
    <w:semiHidden/>
    <w:rsid w:val="002D55FA"/>
    <w:rPr>
      <w:b/>
      <w:bCs/>
      <w:sz w:val="20"/>
      <w:szCs w:val="20"/>
    </w:rPr>
  </w:style>
  <w:style w:type="table" w:styleId="af1">
    <w:name w:val="Table Grid"/>
    <w:basedOn w:val="a1"/>
    <w:uiPriority w:val="59"/>
    <w:rsid w:val="00D50A5B"/>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footnote text"/>
    <w:basedOn w:val="a"/>
    <w:link w:val="af3"/>
    <w:uiPriority w:val="99"/>
    <w:semiHidden/>
    <w:unhideWhenUsed/>
    <w:rsid w:val="00D50A5B"/>
    <w:pPr>
      <w:spacing w:after="0" w:line="240" w:lineRule="auto"/>
    </w:pPr>
    <w:rPr>
      <w:rFonts w:eastAsiaTheme="minorHAnsi"/>
      <w:sz w:val="20"/>
      <w:szCs w:val="20"/>
      <w:lang w:eastAsia="en-US"/>
    </w:rPr>
  </w:style>
  <w:style w:type="character" w:customStyle="1" w:styleId="af3">
    <w:name w:val="Текст сноски Знак"/>
    <w:basedOn w:val="a0"/>
    <w:link w:val="af2"/>
    <w:uiPriority w:val="99"/>
    <w:semiHidden/>
    <w:rsid w:val="00D50A5B"/>
    <w:rPr>
      <w:rFonts w:eastAsiaTheme="minorHAnsi"/>
      <w:sz w:val="20"/>
      <w:szCs w:val="20"/>
      <w:lang w:eastAsia="en-US"/>
    </w:rPr>
  </w:style>
  <w:style w:type="character" w:styleId="af4">
    <w:name w:val="footnote reference"/>
    <w:basedOn w:val="a0"/>
    <w:uiPriority w:val="99"/>
    <w:semiHidden/>
    <w:unhideWhenUsed/>
    <w:rsid w:val="00D50A5B"/>
    <w:rPr>
      <w:vertAlign w:val="superscript"/>
    </w:rPr>
  </w:style>
  <w:style w:type="character" w:customStyle="1" w:styleId="ConsPlusNormal0">
    <w:name w:val="ConsPlusNormal Знак"/>
    <w:link w:val="ConsPlusNormal"/>
    <w:locked/>
    <w:rsid w:val="00062308"/>
    <w:rPr>
      <w:rFonts w:ascii="Calibri" w:hAnsi="Calibri" w:cs="Calibri"/>
    </w:rPr>
  </w:style>
  <w:style w:type="paragraph" w:customStyle="1" w:styleId="af5">
    <w:name w:val="Название проектного документа"/>
    <w:basedOn w:val="a"/>
    <w:rsid w:val="00D5031D"/>
    <w:pPr>
      <w:widowControl w:val="0"/>
      <w:spacing w:after="0" w:line="240" w:lineRule="auto"/>
      <w:ind w:left="1701"/>
      <w:jc w:val="center"/>
    </w:pPr>
    <w:rPr>
      <w:rFonts w:ascii="Arial" w:eastAsia="Times New Roman" w:hAnsi="Arial" w:cs="Arial"/>
      <w:b/>
      <w:bCs/>
      <w:color w:val="000080"/>
      <w:sz w:val="32"/>
      <w:szCs w:val="20"/>
    </w:rPr>
  </w:style>
  <w:style w:type="paragraph" w:styleId="af6">
    <w:name w:val="No Spacing"/>
    <w:uiPriority w:val="1"/>
    <w:qFormat/>
    <w:rsid w:val="006A4227"/>
    <w:pPr>
      <w:spacing w:after="0" w:line="240" w:lineRule="auto"/>
    </w:pPr>
  </w:style>
  <w:style w:type="character" w:customStyle="1" w:styleId="10">
    <w:name w:val="Заголовок 1 Знак"/>
    <w:basedOn w:val="a0"/>
    <w:link w:val="1"/>
    <w:uiPriority w:val="9"/>
    <w:rsid w:val="001B6976"/>
    <w:rPr>
      <w:rFonts w:asciiTheme="majorHAnsi" w:eastAsiaTheme="majorEastAsia" w:hAnsiTheme="majorHAnsi" w:cstheme="majorBidi"/>
      <w:b/>
      <w:bCs/>
      <w:color w:val="365F91" w:themeColor="accent1" w:themeShade="BF"/>
      <w:sz w:val="28"/>
      <w:szCs w:val="28"/>
    </w:rPr>
  </w:style>
  <w:style w:type="paragraph" w:customStyle="1" w:styleId="11">
    <w:name w:val="ВК1"/>
    <w:basedOn w:val="a6"/>
    <w:rsid w:val="001B6976"/>
    <w:pPr>
      <w:tabs>
        <w:tab w:val="clear" w:pos="4677"/>
        <w:tab w:val="clear" w:pos="9355"/>
        <w:tab w:val="center" w:pos="4703"/>
        <w:tab w:val="right" w:pos="9214"/>
      </w:tabs>
      <w:ind w:right="1418"/>
      <w:jc w:val="center"/>
    </w:pPr>
    <w:rPr>
      <w:rFonts w:ascii="Times New Roman" w:eastAsia="Times New Roman" w:hAnsi="Times New Roman" w:cs="Times New Roman"/>
      <w:b/>
      <w:bCs/>
      <w:sz w:val="26"/>
      <w:szCs w:val="26"/>
    </w:rPr>
  </w:style>
  <w:style w:type="paragraph" w:customStyle="1" w:styleId="12">
    <w:name w:val="Абзац1"/>
    <w:basedOn w:val="a"/>
    <w:rsid w:val="001B6976"/>
    <w:pPr>
      <w:widowControl w:val="0"/>
      <w:spacing w:after="60" w:line="360" w:lineRule="exact"/>
      <w:ind w:firstLine="709"/>
      <w:jc w:val="both"/>
    </w:pPr>
    <w:rPr>
      <w:rFonts w:ascii="Times New Roman" w:eastAsia="Times New Roman" w:hAnsi="Times New Roman" w:cs="Times New Roman"/>
      <w:sz w:val="28"/>
      <w:szCs w:val="20"/>
    </w:rPr>
  </w:style>
  <w:style w:type="paragraph" w:customStyle="1" w:styleId="13">
    <w:name w:val="Абзац1 без отступа"/>
    <w:basedOn w:val="a"/>
    <w:rsid w:val="001B6976"/>
    <w:pPr>
      <w:spacing w:after="60" w:line="360" w:lineRule="exact"/>
      <w:jc w:val="both"/>
    </w:pPr>
    <w:rPr>
      <w:rFonts w:ascii="Times New Roman" w:eastAsia="Times New Roman" w:hAnsi="Times New Roman" w:cs="Times New Roman"/>
      <w:sz w:val="28"/>
      <w:szCs w:val="20"/>
    </w:rPr>
  </w:style>
  <w:style w:type="paragraph" w:customStyle="1" w:styleId="af7">
    <w:name w:val="Бланк_адрес"/>
    <w:basedOn w:val="a"/>
    <w:rsid w:val="001B6976"/>
    <w:pPr>
      <w:framePr w:w="4536" w:h="3170" w:wrap="around" w:vAnchor="page" w:hAnchor="page" w:x="1560" w:y="1498"/>
      <w:spacing w:after="0" w:line="180" w:lineRule="exact"/>
      <w:jc w:val="center"/>
    </w:pPr>
    <w:rPr>
      <w:rFonts w:ascii="Times New Roman" w:eastAsia="Times New Roman" w:hAnsi="Times New Roman" w:cs="Times New Roman"/>
      <w:color w:val="000000"/>
      <w:sz w:val="18"/>
      <w:szCs w:val="20"/>
    </w:rPr>
  </w:style>
  <w:style w:type="paragraph" w:customStyle="1" w:styleId="no-indent">
    <w:name w:val="no-indent"/>
    <w:basedOn w:val="a"/>
    <w:rsid w:val="001B5B4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217716579">
      <w:bodyDiv w:val="1"/>
      <w:marLeft w:val="0"/>
      <w:marRight w:val="0"/>
      <w:marTop w:val="0"/>
      <w:marBottom w:val="0"/>
      <w:divBdr>
        <w:top w:val="none" w:sz="0" w:space="0" w:color="auto"/>
        <w:left w:val="none" w:sz="0" w:space="0" w:color="auto"/>
        <w:bottom w:val="none" w:sz="0" w:space="0" w:color="auto"/>
        <w:right w:val="none" w:sz="0" w:space="0" w:color="auto"/>
      </w:divBdr>
    </w:div>
    <w:div w:id="485903384">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213073952">
      <w:bodyDiv w:val="1"/>
      <w:marLeft w:val="0"/>
      <w:marRight w:val="0"/>
      <w:marTop w:val="0"/>
      <w:marBottom w:val="0"/>
      <w:divBdr>
        <w:top w:val="none" w:sz="0" w:space="0" w:color="auto"/>
        <w:left w:val="none" w:sz="0" w:space="0" w:color="auto"/>
        <w:bottom w:val="none" w:sz="0" w:space="0" w:color="auto"/>
        <w:right w:val="none" w:sz="0" w:space="0" w:color="auto"/>
      </w:divBdr>
      <w:divsChild>
        <w:div w:id="769475217">
          <w:marLeft w:val="0"/>
          <w:marRight w:val="0"/>
          <w:marTop w:val="0"/>
          <w:marBottom w:val="0"/>
          <w:divBdr>
            <w:top w:val="none" w:sz="0" w:space="0" w:color="auto"/>
            <w:left w:val="none" w:sz="0" w:space="0" w:color="auto"/>
            <w:bottom w:val="none" w:sz="0" w:space="0" w:color="auto"/>
            <w:right w:val="none" w:sz="0" w:space="0" w:color="auto"/>
          </w:divBdr>
        </w:div>
        <w:div w:id="1206064324">
          <w:marLeft w:val="0"/>
          <w:marRight w:val="0"/>
          <w:marTop w:val="0"/>
          <w:marBottom w:val="0"/>
          <w:divBdr>
            <w:top w:val="none" w:sz="0" w:space="0" w:color="auto"/>
            <w:left w:val="none" w:sz="0" w:space="0" w:color="auto"/>
            <w:bottom w:val="none" w:sz="0" w:space="0" w:color="auto"/>
            <w:right w:val="none" w:sz="0" w:space="0" w:color="auto"/>
          </w:divBdr>
        </w:div>
        <w:div w:id="664479578">
          <w:marLeft w:val="0"/>
          <w:marRight w:val="0"/>
          <w:marTop w:val="0"/>
          <w:marBottom w:val="0"/>
          <w:divBdr>
            <w:top w:val="none" w:sz="0" w:space="0" w:color="auto"/>
            <w:left w:val="none" w:sz="0" w:space="0" w:color="auto"/>
            <w:bottom w:val="none" w:sz="0" w:space="0" w:color="auto"/>
            <w:right w:val="none" w:sz="0" w:space="0" w:color="auto"/>
          </w:divBdr>
        </w:div>
        <w:div w:id="833033459">
          <w:marLeft w:val="0"/>
          <w:marRight w:val="0"/>
          <w:marTop w:val="0"/>
          <w:marBottom w:val="0"/>
          <w:divBdr>
            <w:top w:val="none" w:sz="0" w:space="0" w:color="auto"/>
            <w:left w:val="none" w:sz="0" w:space="0" w:color="auto"/>
            <w:bottom w:val="none" w:sz="0" w:space="0" w:color="auto"/>
            <w:right w:val="none" w:sz="0" w:space="0" w:color="auto"/>
          </w:divBdr>
        </w:div>
      </w:divsChild>
    </w:div>
    <w:div w:id="1383627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65A8E1210D45877B0AE721DB20FE3724878285D6E184664A13A0E31D8BC513B6E4AC5CA1DC3DD41C51AC657A021036E8D5929BCC63A39EC0d7u1G" TargetMode="External"/><Relationship Id="rId18" Type="http://schemas.openxmlformats.org/officeDocument/2006/relationships/hyperlink" Target="http://www.consultant.ru/document/cons_doc_LAW_417958/a2588b2a1374c05e0939bb4df8e54fc0dfd6e000/" TargetMode="External"/><Relationship Id="rId26" Type="http://schemas.openxmlformats.org/officeDocument/2006/relationships/hyperlink" Target="consultantplus://offline/ref=DF2D0313AB6A5CC7027852A19AD4C801F3134E39ACAF7B0661778A40F441A18634F4CB661097CE47CBAB4B6976442387DD91E9B9ECiAA1I" TargetMode="External"/><Relationship Id="rId3" Type="http://schemas.openxmlformats.org/officeDocument/2006/relationships/styles" Target="styles.xml"/><Relationship Id="rId21" Type="http://schemas.openxmlformats.org/officeDocument/2006/relationships/hyperlink" Target="consultantplus://offline/ref=E661085ED54F412FA5CA6470B032C1BB03910D6B0F4F493D44858794BC2CR1L" TargetMode="External"/><Relationship Id="rId7" Type="http://schemas.openxmlformats.org/officeDocument/2006/relationships/footnotes" Target="footnotes.xml"/><Relationship Id="rId12" Type="http://schemas.openxmlformats.org/officeDocument/2006/relationships/hyperlink" Target="http://&#1084;&#1086;&#1080;&#1076;&#1086;&#1082;&#1091;&#1084;&#1077;&#1085;&#1090;&#1099;43.&#1088;&#1092;/contact/" TargetMode="External"/><Relationship Id="rId17" Type="http://schemas.openxmlformats.org/officeDocument/2006/relationships/hyperlink" Target="http://www.consultant.ru/document/cons_doc_LAW_417958/585cf44cd76d6cfd2491e5713fd663e8e56a3831/" TargetMode="External"/><Relationship Id="rId25" Type="http://schemas.openxmlformats.org/officeDocument/2006/relationships/hyperlink" Target="consultantplus://offline/ref=0E0C63F15577A2782823E7155FFF13AAF56ED271D9426E4958362AF78C224C3F3B4BC26D76E0A09B7636C0387AAB2B0B6E1B2CF4A05F56FEvB4AH" TargetMode="External"/><Relationship Id="rId33"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www.consultant.ru/document/cons_doc_LAW_417958/a593eaab768d34bf2d7419322eac79481e73cf03/" TargetMode="External"/><Relationship Id="rId20" Type="http://schemas.openxmlformats.org/officeDocument/2006/relationships/hyperlink" Target="http://www.consultant.ru/document/cons_doc_LAW_417958/a2588b2a1374c05e0939bb4df8e54fc0dfd6e000/" TargetMode="External"/><Relationship Id="rId29" Type="http://schemas.openxmlformats.org/officeDocument/2006/relationships/hyperlink" Target="consultantplus://offline/ref=4D44E0570805167662E127B143D94D89D2C116973D515531CB7B4DCD4041ABCC0C827BF7C84EED038795193305150609C7AC9C5D7D2CD4B4D5r0J"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consultantplus://offline/ref=0E0C63F15577A2782823E7155FFF13AAF56ED271D9426E4958362AF78C224C3F3B4BC26E7FE0A8CA2379C1643EFC380A6D1B2FF5BFv545H" TargetMode="External"/><Relationship Id="rId5" Type="http://schemas.openxmlformats.org/officeDocument/2006/relationships/settings" Target="settings.xml"/><Relationship Id="rId15" Type="http://schemas.openxmlformats.org/officeDocument/2006/relationships/hyperlink" Target="http://www.consultant.ru/document/cons_doc_LAW_126420/" TargetMode="External"/><Relationship Id="rId23" Type="http://schemas.openxmlformats.org/officeDocument/2006/relationships/hyperlink" Target="consultantplus://offline/ref=E661085ED54F412FA5CA6470B032C1BB0094086E0444493D44858794BC2CR1L" TargetMode="External"/><Relationship Id="rId28" Type="http://schemas.openxmlformats.org/officeDocument/2006/relationships/hyperlink" Target="consultantplus://offline/ref=DF2D0313AB6A5CC7027852A19AD4C801F3134E39ACAF7B0661778A40F441A18634F4CB661097CE47CBAB4B6976442387DD91E9B9ECiAA1I" TargetMode="External"/><Relationship Id="rId10" Type="http://schemas.openxmlformats.org/officeDocument/2006/relationships/hyperlink" Target="https://admverx.gosuslugi.ru" TargetMode="External"/><Relationship Id="rId19" Type="http://schemas.openxmlformats.org/officeDocument/2006/relationships/hyperlink" Target="http://www.consultant.ru/document/cons_doc_LAW_417958/a2588b2a1374c05e0939bb4df8e54fc0dfd6e000/" TargetMode="Externa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consultant.ru/document/cons_doc_LAW_417958/d44bdb356e6a691d0c72fef05ed16f68af0af9eb/" TargetMode="External"/><Relationship Id="rId22" Type="http://schemas.openxmlformats.org/officeDocument/2006/relationships/hyperlink" Target="consultantplus://offline/ref=E661085ED54F412FA5CA6470B032C1BB0390056F0E46493D44858794BC2CR1L" TargetMode="External"/><Relationship Id="rId27" Type="http://schemas.openxmlformats.org/officeDocument/2006/relationships/hyperlink" Target="consultantplus://offline/ref=DF2D0313AB6A5CC7027852A19AD4C801F3134E39ACAF7B0661778A40F441A18634F4CB661296C61698E44A3532133086DE91EAB8F3ABD3A7iEA2I" TargetMode="External"/><Relationship Id="rId30" Type="http://schemas.openxmlformats.org/officeDocument/2006/relationships/fontTable" Target="fontTable.xml"/><Relationship Id="rId35"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3CA0D-940B-45FC-80B2-9766E5554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32</Pages>
  <Words>11012</Words>
  <Characters>62773</Characters>
  <Application>Microsoft Office Word</Application>
  <DocSecurity>0</DocSecurity>
  <Lines>523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User</cp:lastModifiedBy>
  <cp:revision>10</cp:revision>
  <cp:lastPrinted>2023-12-21T06:00:00Z</cp:lastPrinted>
  <dcterms:created xsi:type="dcterms:W3CDTF">2023-12-11T08:57:00Z</dcterms:created>
  <dcterms:modified xsi:type="dcterms:W3CDTF">2023-12-25T07:09:00Z</dcterms:modified>
</cp:coreProperties>
</file>