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EA" w:rsidRDefault="002124EA" w:rsidP="006C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EA">
        <w:rPr>
          <w:rFonts w:ascii="Times New Roman" w:hAnsi="Times New Roman" w:cs="Times New Roman"/>
          <w:b/>
          <w:sz w:val="28"/>
          <w:szCs w:val="28"/>
        </w:rPr>
        <w:t>СО</w:t>
      </w:r>
      <w:bookmarkStart w:id="0" w:name="_GoBack"/>
      <w:bookmarkEnd w:id="0"/>
      <w:r w:rsidRPr="002124EA">
        <w:rPr>
          <w:rFonts w:ascii="Times New Roman" w:hAnsi="Times New Roman" w:cs="Times New Roman"/>
          <w:b/>
          <w:sz w:val="28"/>
          <w:szCs w:val="28"/>
        </w:rPr>
        <w:t>ОБЩЕНИЕ</w:t>
      </w:r>
    </w:p>
    <w:p w:rsidR="002124EA" w:rsidRPr="00170820" w:rsidRDefault="002124EA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2124EA" w:rsidRPr="00170820" w:rsidRDefault="002124EA" w:rsidP="006C1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</w:t>
      </w:r>
      <w:r w:rsidR="00840678"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об установлении публичного сервитута:</w:t>
      </w:r>
    </w:p>
    <w:p w:rsidR="002124EA" w:rsidRPr="00170820" w:rsidRDefault="002124EA" w:rsidP="006C4E7B">
      <w:pPr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 w:rsidR="00936A86">
        <w:rPr>
          <w:rFonts w:ascii="Times New Roman" w:hAnsi="Times New Roman" w:cs="Times New Roman"/>
          <w:sz w:val="24"/>
          <w:szCs w:val="24"/>
        </w:rPr>
        <w:br/>
      </w:r>
      <w:r w:rsidRPr="00170820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936A86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936A86">
        <w:rPr>
          <w:rFonts w:ascii="Times New Roman" w:hAnsi="Times New Roman" w:cs="Times New Roman"/>
          <w:sz w:val="24"/>
          <w:szCs w:val="24"/>
        </w:rPr>
        <w:t xml:space="preserve"> Центр </w:t>
      </w:r>
      <w:r w:rsidRPr="00170820">
        <w:rPr>
          <w:rFonts w:ascii="Times New Roman" w:hAnsi="Times New Roman" w:cs="Times New Roman"/>
          <w:sz w:val="24"/>
          <w:szCs w:val="24"/>
        </w:rPr>
        <w:t>и Приволжь</w:t>
      </w:r>
      <w:r w:rsidR="00936A86">
        <w:rPr>
          <w:rFonts w:ascii="Times New Roman" w:hAnsi="Times New Roman" w:cs="Times New Roman"/>
          <w:sz w:val="24"/>
          <w:szCs w:val="24"/>
        </w:rPr>
        <w:t>е</w:t>
      </w:r>
      <w:r w:rsidRPr="00170820">
        <w:rPr>
          <w:rFonts w:ascii="Times New Roman" w:hAnsi="Times New Roman" w:cs="Times New Roman"/>
          <w:sz w:val="24"/>
          <w:szCs w:val="24"/>
        </w:rPr>
        <w:t>»</w:t>
      </w:r>
      <w:r w:rsidR="002A72A4" w:rsidRPr="00170820">
        <w:rPr>
          <w:rFonts w:ascii="Times New Roman" w:hAnsi="Times New Roman" w:cs="Times New Roman"/>
          <w:sz w:val="24"/>
          <w:szCs w:val="24"/>
        </w:rPr>
        <w:t xml:space="preserve"> подано ходатайство </w:t>
      </w:r>
      <w:r w:rsidR="00E721AC">
        <w:rPr>
          <w:rFonts w:ascii="Times New Roman" w:hAnsi="Times New Roman" w:cs="Times New Roman"/>
          <w:sz w:val="24"/>
          <w:szCs w:val="24"/>
        </w:rPr>
        <w:t>о</w:t>
      </w:r>
      <w:r w:rsidR="002A72A4" w:rsidRPr="00170820">
        <w:rPr>
          <w:rFonts w:ascii="Times New Roman" w:hAnsi="Times New Roman" w:cs="Times New Roman"/>
          <w:sz w:val="24"/>
          <w:szCs w:val="24"/>
        </w:rPr>
        <w:t>б установлении публичного сервитута в отношении земельн</w:t>
      </w:r>
      <w:r w:rsidR="00936A86">
        <w:rPr>
          <w:rFonts w:ascii="Times New Roman" w:hAnsi="Times New Roman" w:cs="Times New Roman"/>
          <w:sz w:val="24"/>
          <w:szCs w:val="24"/>
        </w:rPr>
        <w:t>ых</w:t>
      </w:r>
      <w:r w:rsidR="002A72A4" w:rsidRPr="0017082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36A86">
        <w:rPr>
          <w:rFonts w:ascii="Times New Roman" w:hAnsi="Times New Roman" w:cs="Times New Roman"/>
          <w:sz w:val="24"/>
          <w:szCs w:val="24"/>
        </w:rPr>
        <w:t>ов</w:t>
      </w:r>
      <w:r w:rsidR="002A72A4" w:rsidRPr="00170820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936A86">
        <w:rPr>
          <w:rFonts w:ascii="Times New Roman" w:hAnsi="Times New Roman" w:cs="Times New Roman"/>
          <w:sz w:val="24"/>
          <w:szCs w:val="24"/>
        </w:rPr>
        <w:t xml:space="preserve">и </w:t>
      </w:r>
      <w:r w:rsidR="002A72A4" w:rsidRPr="00170820">
        <w:rPr>
          <w:rFonts w:ascii="Times New Roman" w:hAnsi="Times New Roman" w:cs="Times New Roman"/>
          <w:sz w:val="24"/>
          <w:szCs w:val="24"/>
        </w:rPr>
        <w:t>номер</w:t>
      </w:r>
      <w:r w:rsidR="00936A86">
        <w:rPr>
          <w:rFonts w:ascii="Times New Roman" w:hAnsi="Times New Roman" w:cs="Times New Roman"/>
          <w:sz w:val="24"/>
          <w:szCs w:val="24"/>
        </w:rPr>
        <w:t>ами:</w:t>
      </w:r>
      <w:r w:rsidR="002A72A4" w:rsidRPr="00170820">
        <w:rPr>
          <w:rFonts w:ascii="Times New Roman" w:hAnsi="Times New Roman" w:cs="Times New Roman"/>
          <w:sz w:val="24"/>
          <w:szCs w:val="24"/>
        </w:rPr>
        <w:t xml:space="preserve"> 43:</w:t>
      </w:r>
      <w:r w:rsidR="000F464A">
        <w:rPr>
          <w:rFonts w:ascii="Times New Roman" w:hAnsi="Times New Roman" w:cs="Times New Roman"/>
          <w:sz w:val="24"/>
          <w:szCs w:val="24"/>
        </w:rPr>
        <w:t>05</w:t>
      </w:r>
      <w:r w:rsidR="002A72A4" w:rsidRPr="00170820">
        <w:rPr>
          <w:rFonts w:ascii="Times New Roman" w:hAnsi="Times New Roman" w:cs="Times New Roman"/>
          <w:sz w:val="24"/>
          <w:szCs w:val="24"/>
        </w:rPr>
        <w:t>:</w:t>
      </w:r>
      <w:r w:rsidR="00BD42E7">
        <w:rPr>
          <w:rFonts w:ascii="Times New Roman" w:hAnsi="Times New Roman" w:cs="Times New Roman"/>
          <w:sz w:val="24"/>
          <w:szCs w:val="24"/>
        </w:rPr>
        <w:t>3</w:t>
      </w:r>
      <w:r w:rsidR="00A158DE">
        <w:rPr>
          <w:rFonts w:ascii="Times New Roman" w:hAnsi="Times New Roman" w:cs="Times New Roman"/>
          <w:sz w:val="24"/>
          <w:szCs w:val="24"/>
        </w:rPr>
        <w:t>1</w:t>
      </w:r>
      <w:r w:rsidR="00BD42E7">
        <w:rPr>
          <w:rFonts w:ascii="Times New Roman" w:hAnsi="Times New Roman" w:cs="Times New Roman"/>
          <w:sz w:val="24"/>
          <w:szCs w:val="24"/>
        </w:rPr>
        <w:t>060</w:t>
      </w:r>
      <w:r w:rsidR="00A158DE">
        <w:rPr>
          <w:rFonts w:ascii="Times New Roman" w:hAnsi="Times New Roman" w:cs="Times New Roman"/>
          <w:sz w:val="24"/>
          <w:szCs w:val="24"/>
        </w:rPr>
        <w:t>8</w:t>
      </w:r>
      <w:r w:rsidR="002A72A4" w:rsidRPr="00170820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217</w:t>
      </w:r>
      <w:r w:rsidR="00936A86">
        <w:rPr>
          <w:rFonts w:ascii="Times New Roman" w:hAnsi="Times New Roman" w:cs="Times New Roman"/>
          <w:sz w:val="24"/>
          <w:szCs w:val="24"/>
        </w:rPr>
        <w:t xml:space="preserve">, </w:t>
      </w:r>
      <w:r w:rsidR="00BD42E7" w:rsidRPr="00170820">
        <w:rPr>
          <w:rFonts w:ascii="Times New Roman" w:hAnsi="Times New Roman" w:cs="Times New Roman"/>
          <w:sz w:val="24"/>
          <w:szCs w:val="24"/>
        </w:rPr>
        <w:t>43:</w:t>
      </w:r>
      <w:r w:rsidR="00A158DE">
        <w:rPr>
          <w:rFonts w:ascii="Times New Roman" w:hAnsi="Times New Roman" w:cs="Times New Roman"/>
          <w:sz w:val="24"/>
          <w:szCs w:val="24"/>
        </w:rPr>
        <w:t>05</w:t>
      </w:r>
      <w:r w:rsidR="00BD42E7" w:rsidRPr="00170820">
        <w:rPr>
          <w:rFonts w:ascii="Times New Roman" w:hAnsi="Times New Roman" w:cs="Times New Roman"/>
          <w:sz w:val="24"/>
          <w:szCs w:val="24"/>
        </w:rPr>
        <w:t>:</w:t>
      </w:r>
      <w:r w:rsidR="00BD42E7">
        <w:rPr>
          <w:rFonts w:ascii="Times New Roman" w:hAnsi="Times New Roman" w:cs="Times New Roman"/>
          <w:sz w:val="24"/>
          <w:szCs w:val="24"/>
        </w:rPr>
        <w:t>3</w:t>
      </w:r>
      <w:r w:rsidR="00A158DE">
        <w:rPr>
          <w:rFonts w:ascii="Times New Roman" w:hAnsi="Times New Roman" w:cs="Times New Roman"/>
          <w:sz w:val="24"/>
          <w:szCs w:val="24"/>
        </w:rPr>
        <w:t>10608</w:t>
      </w:r>
      <w:r w:rsidR="00BD42E7" w:rsidRPr="00170820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147</w:t>
      </w:r>
      <w:r w:rsidR="00936A86">
        <w:rPr>
          <w:rFonts w:ascii="Times New Roman" w:hAnsi="Times New Roman" w:cs="Times New Roman"/>
          <w:sz w:val="24"/>
          <w:szCs w:val="24"/>
        </w:rPr>
        <w:t xml:space="preserve">, </w:t>
      </w:r>
      <w:r w:rsidR="00936A86" w:rsidRPr="00170820">
        <w:rPr>
          <w:rFonts w:ascii="Times New Roman" w:hAnsi="Times New Roman" w:cs="Times New Roman"/>
          <w:sz w:val="24"/>
          <w:szCs w:val="24"/>
        </w:rPr>
        <w:t>43:</w:t>
      </w:r>
      <w:r w:rsidR="00A158DE">
        <w:rPr>
          <w:rFonts w:ascii="Times New Roman" w:hAnsi="Times New Roman" w:cs="Times New Roman"/>
          <w:sz w:val="24"/>
          <w:szCs w:val="24"/>
        </w:rPr>
        <w:t>05</w:t>
      </w:r>
      <w:r w:rsidR="00936A86" w:rsidRPr="00170820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310608</w:t>
      </w:r>
      <w:r w:rsidR="00936A86" w:rsidRPr="00170820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21</w:t>
      </w:r>
      <w:r w:rsidR="002F11F9">
        <w:rPr>
          <w:rFonts w:ascii="Times New Roman" w:hAnsi="Times New Roman" w:cs="Times New Roman"/>
          <w:sz w:val="24"/>
          <w:szCs w:val="24"/>
        </w:rPr>
        <w:t>, 43:</w:t>
      </w:r>
      <w:r w:rsidR="00A158DE">
        <w:rPr>
          <w:rFonts w:ascii="Times New Roman" w:hAnsi="Times New Roman" w:cs="Times New Roman"/>
          <w:sz w:val="24"/>
          <w:szCs w:val="24"/>
        </w:rPr>
        <w:t>05</w:t>
      </w:r>
      <w:r w:rsidR="002F11F9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310608</w:t>
      </w:r>
      <w:r w:rsidR="002F11F9">
        <w:rPr>
          <w:rFonts w:ascii="Times New Roman" w:hAnsi="Times New Roman" w:cs="Times New Roman"/>
          <w:sz w:val="24"/>
          <w:szCs w:val="24"/>
        </w:rPr>
        <w:t>:</w:t>
      </w:r>
      <w:r w:rsidR="00A158DE">
        <w:rPr>
          <w:rFonts w:ascii="Times New Roman" w:hAnsi="Times New Roman" w:cs="Times New Roman"/>
          <w:sz w:val="24"/>
          <w:szCs w:val="24"/>
        </w:rPr>
        <w:t>20</w:t>
      </w:r>
      <w:r w:rsidR="002F11F9">
        <w:rPr>
          <w:rFonts w:ascii="Times New Roman" w:hAnsi="Times New Roman" w:cs="Times New Roman"/>
          <w:sz w:val="24"/>
          <w:szCs w:val="24"/>
        </w:rPr>
        <w:t>,</w:t>
      </w:r>
      <w:r w:rsidR="002F11F9" w:rsidRPr="002F11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11F9" w:rsidRPr="0066123C">
        <w:rPr>
          <w:rFonts w:ascii="Times New Roman" w:eastAsia="Calibri" w:hAnsi="Times New Roman" w:cs="Times New Roman"/>
          <w:sz w:val="24"/>
          <w:szCs w:val="24"/>
        </w:rPr>
        <w:t xml:space="preserve">а также в </w:t>
      </w:r>
      <w:r w:rsidR="00BD42E7">
        <w:rPr>
          <w:rFonts w:ascii="Times New Roman" w:eastAsia="Calibri" w:hAnsi="Times New Roman" w:cs="Times New Roman"/>
          <w:sz w:val="24"/>
          <w:szCs w:val="24"/>
        </w:rPr>
        <w:t>о</w:t>
      </w:r>
      <w:r w:rsidR="002F11F9" w:rsidRPr="0066123C">
        <w:rPr>
          <w:rFonts w:ascii="Times New Roman" w:eastAsia="Calibri" w:hAnsi="Times New Roman" w:cs="Times New Roman"/>
          <w:sz w:val="24"/>
          <w:szCs w:val="24"/>
        </w:rPr>
        <w:t>тношении территории кадастров</w:t>
      </w:r>
      <w:r w:rsidR="00A158DE">
        <w:rPr>
          <w:rFonts w:ascii="Times New Roman" w:eastAsia="Calibri" w:hAnsi="Times New Roman" w:cs="Times New Roman"/>
          <w:sz w:val="24"/>
          <w:szCs w:val="24"/>
        </w:rPr>
        <w:t>ого</w:t>
      </w:r>
      <w:r w:rsidR="00BD42E7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A158DE">
        <w:rPr>
          <w:rFonts w:ascii="Times New Roman" w:eastAsia="Calibri" w:hAnsi="Times New Roman" w:cs="Times New Roman"/>
          <w:sz w:val="24"/>
          <w:szCs w:val="24"/>
        </w:rPr>
        <w:t>а</w:t>
      </w:r>
      <w:r w:rsidR="00BD42E7">
        <w:rPr>
          <w:rFonts w:ascii="Times New Roman" w:eastAsia="Calibri" w:hAnsi="Times New Roman" w:cs="Times New Roman"/>
          <w:sz w:val="24"/>
          <w:szCs w:val="24"/>
        </w:rPr>
        <w:t>:</w:t>
      </w:r>
      <w:r w:rsidR="002F11F9" w:rsidRPr="0066123C">
        <w:rPr>
          <w:rFonts w:ascii="Times New Roman" w:eastAsia="Calibri" w:hAnsi="Times New Roman" w:cs="Times New Roman"/>
          <w:sz w:val="24"/>
          <w:szCs w:val="24"/>
        </w:rPr>
        <w:t xml:space="preserve"> 43:</w:t>
      </w:r>
      <w:r w:rsidR="00A158DE">
        <w:rPr>
          <w:rFonts w:ascii="Times New Roman" w:eastAsia="Calibri" w:hAnsi="Times New Roman" w:cs="Times New Roman"/>
          <w:sz w:val="24"/>
          <w:szCs w:val="24"/>
        </w:rPr>
        <w:t>05</w:t>
      </w:r>
      <w:r w:rsidR="002F11F9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A158DE">
        <w:rPr>
          <w:rFonts w:ascii="Times New Roman" w:eastAsia="Calibri" w:hAnsi="Times New Roman" w:cs="Times New Roman"/>
          <w:sz w:val="24"/>
          <w:szCs w:val="24"/>
        </w:rPr>
        <w:t>310608</w:t>
      </w:r>
      <w:r w:rsidR="002A72A4" w:rsidRPr="00170820">
        <w:rPr>
          <w:rFonts w:ascii="Times New Roman" w:hAnsi="Times New Roman" w:cs="Times New Roman"/>
          <w:sz w:val="24"/>
          <w:szCs w:val="24"/>
        </w:rPr>
        <w:t>.</w:t>
      </w:r>
    </w:p>
    <w:p w:rsidR="002A72A4" w:rsidRPr="00170820" w:rsidRDefault="002A72A4" w:rsidP="006C4E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2A72A4" w:rsidRPr="00170820" w:rsidRDefault="002A72A4" w:rsidP="006C4E7B">
      <w:pPr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A158DE">
        <w:rPr>
          <w:rFonts w:ascii="Times New Roman" w:hAnsi="Times New Roman" w:cs="Times New Roman"/>
          <w:sz w:val="24"/>
          <w:szCs w:val="24"/>
        </w:rPr>
        <w:t xml:space="preserve">ПС Гарь 110/6 </w:t>
      </w:r>
      <w:proofErr w:type="spellStart"/>
      <w:r w:rsidR="00A158D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66756">
        <w:rPr>
          <w:rFonts w:ascii="Times New Roman" w:hAnsi="Times New Roman" w:cs="Times New Roman"/>
          <w:sz w:val="24"/>
          <w:szCs w:val="24"/>
        </w:rPr>
        <w:t>,</w:t>
      </w:r>
      <w:r w:rsidRPr="00170820">
        <w:rPr>
          <w:rFonts w:ascii="Times New Roman" w:hAnsi="Times New Roman" w:cs="Times New Roman"/>
          <w:sz w:val="24"/>
          <w:szCs w:val="24"/>
        </w:rPr>
        <w:t xml:space="preserve"> кадастровый номер ОКС 43:</w:t>
      </w:r>
      <w:r w:rsidR="00A158DE">
        <w:rPr>
          <w:rFonts w:ascii="Times New Roman" w:hAnsi="Times New Roman" w:cs="Times New Roman"/>
          <w:sz w:val="24"/>
          <w:szCs w:val="24"/>
        </w:rPr>
        <w:t>05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366756">
        <w:rPr>
          <w:rFonts w:ascii="Times New Roman" w:hAnsi="Times New Roman" w:cs="Times New Roman"/>
          <w:sz w:val="24"/>
          <w:szCs w:val="24"/>
        </w:rPr>
        <w:t>3</w:t>
      </w:r>
      <w:r w:rsidR="00A158DE">
        <w:rPr>
          <w:rFonts w:ascii="Times New Roman" w:hAnsi="Times New Roman" w:cs="Times New Roman"/>
          <w:sz w:val="24"/>
          <w:szCs w:val="24"/>
        </w:rPr>
        <w:t>10608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366756">
        <w:rPr>
          <w:rFonts w:ascii="Times New Roman" w:hAnsi="Times New Roman" w:cs="Times New Roman"/>
          <w:sz w:val="24"/>
          <w:szCs w:val="24"/>
        </w:rPr>
        <w:t>2</w:t>
      </w:r>
      <w:r w:rsidR="00A158DE">
        <w:rPr>
          <w:rFonts w:ascii="Times New Roman" w:hAnsi="Times New Roman" w:cs="Times New Roman"/>
          <w:sz w:val="24"/>
          <w:szCs w:val="24"/>
        </w:rPr>
        <w:t>07</w:t>
      </w:r>
      <w:r w:rsidR="003E4C4C">
        <w:rPr>
          <w:rFonts w:ascii="Times New Roman" w:hAnsi="Times New Roman" w:cs="Times New Roman"/>
          <w:sz w:val="24"/>
          <w:szCs w:val="24"/>
        </w:rPr>
        <w:t>.</w:t>
      </w:r>
    </w:p>
    <w:p w:rsidR="003F5DD9" w:rsidRPr="00170820" w:rsidRDefault="003F5DD9" w:rsidP="006C17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 xml:space="preserve">Адрес </w:t>
      </w:r>
      <w:r w:rsidR="002A72A4" w:rsidRPr="00170820">
        <w:rPr>
          <w:rFonts w:ascii="Times New Roman" w:hAnsi="Times New Roman" w:cs="Times New Roman"/>
          <w:b/>
          <w:sz w:val="24"/>
          <w:szCs w:val="24"/>
        </w:rPr>
        <w:t>или иное описание местоположения земельного участка (участков)</w:t>
      </w:r>
      <w:r w:rsidRPr="00170820">
        <w:rPr>
          <w:rFonts w:ascii="Times New Roman" w:hAnsi="Times New Roman" w:cs="Times New Roman"/>
          <w:b/>
          <w:sz w:val="24"/>
          <w:szCs w:val="24"/>
        </w:rPr>
        <w:t>,</w:t>
      </w:r>
      <w:r w:rsidR="00840678"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3F5DD9" w:rsidRPr="00170820" w:rsidRDefault="003F5DD9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 w:rsidR="00E81E8F">
        <w:rPr>
          <w:rFonts w:ascii="Times New Roman" w:hAnsi="Times New Roman" w:cs="Times New Roman"/>
          <w:sz w:val="24"/>
          <w:szCs w:val="24"/>
        </w:rPr>
        <w:t xml:space="preserve">Верхнекамский </w:t>
      </w:r>
      <w:r w:rsidR="000D38C4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F1530F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3F5DD9" w:rsidRPr="00170820" w:rsidRDefault="003F5DD9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2A4" w:rsidRPr="00170820" w:rsidRDefault="003F5DD9" w:rsidP="006C17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="001F545E" w:rsidRPr="00170820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с поступившим ходатайством об установлении публичного</w:t>
      </w:r>
      <w:r w:rsidR="001F545E" w:rsidRPr="00170820">
        <w:rPr>
          <w:rFonts w:ascii="Times New Roman" w:hAnsi="Times New Roman" w:cs="Times New Roman"/>
          <w:b/>
          <w:sz w:val="24"/>
          <w:szCs w:val="24"/>
        </w:rPr>
        <w:t xml:space="preserve"> сервитута</w:t>
      </w:r>
      <w:r w:rsidR="001F545E"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="00826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45E" w:rsidRPr="00170820">
        <w:rPr>
          <w:rFonts w:ascii="Times New Roman" w:hAnsi="Times New Roman" w:cs="Times New Roman"/>
          <w:b/>
          <w:sz w:val="24"/>
          <w:szCs w:val="24"/>
        </w:rPr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8263C8" w:rsidRDefault="008263C8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678" w:rsidRPr="00F33AEC" w:rsidRDefault="001F545E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</w:t>
      </w:r>
      <w:r w:rsidR="00F11B65" w:rsidRPr="00170820">
        <w:rPr>
          <w:rFonts w:ascii="Times New Roman" w:hAnsi="Times New Roman" w:cs="Times New Roman"/>
          <w:sz w:val="24"/>
          <w:szCs w:val="24"/>
        </w:rPr>
        <w:t xml:space="preserve">. </w:t>
      </w:r>
      <w:r w:rsidR="00840678" w:rsidRPr="00840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45E" w:rsidRPr="00170820" w:rsidRDefault="00F11B65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="00840678"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F11B65" w:rsidRPr="00170820" w:rsidRDefault="00F11B65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</w:t>
      </w:r>
      <w:r w:rsidR="0042114E">
        <w:rPr>
          <w:rFonts w:ascii="Times New Roman" w:hAnsi="Times New Roman" w:cs="Times New Roman"/>
          <w:sz w:val="24"/>
          <w:szCs w:val="24"/>
        </w:rPr>
        <w:t>1</w:t>
      </w:r>
      <w:r w:rsidRPr="00170820">
        <w:rPr>
          <w:rFonts w:ascii="Times New Roman" w:hAnsi="Times New Roman" w:cs="Times New Roman"/>
          <w:sz w:val="24"/>
          <w:szCs w:val="24"/>
        </w:rPr>
        <w:t>, 3354).</w:t>
      </w:r>
    </w:p>
    <w:p w:rsidR="00F11B65" w:rsidRDefault="00F11B65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в отношении которых </w:t>
      </w:r>
      <w:r w:rsidR="00E31404" w:rsidRPr="00170820">
        <w:rPr>
          <w:rFonts w:ascii="Times New Roman" w:hAnsi="Times New Roman" w:cs="Times New Roman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</w:t>
      </w:r>
      <w:r w:rsidR="00840678"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="00E31404" w:rsidRPr="0017082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2114E">
        <w:rPr>
          <w:rFonts w:ascii="Times New Roman" w:hAnsi="Times New Roman" w:cs="Times New Roman"/>
          <w:sz w:val="24"/>
          <w:szCs w:val="24"/>
        </w:rPr>
        <w:t>15</w:t>
      </w:r>
      <w:r w:rsidR="00E31404"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 w:rsidR="00F33AEC">
        <w:rPr>
          <w:rFonts w:ascii="Times New Roman" w:hAnsi="Times New Roman" w:cs="Times New Roman"/>
          <w:sz w:val="24"/>
          <w:szCs w:val="24"/>
        </w:rPr>
        <w:t xml:space="preserve"> их</w:t>
      </w:r>
      <w:r w:rsidR="00E31404"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 w:rsidR="00F33AEC">
        <w:rPr>
          <w:rFonts w:ascii="Times New Roman" w:hAnsi="Times New Roman" w:cs="Times New Roman"/>
          <w:sz w:val="24"/>
          <w:szCs w:val="24"/>
        </w:rPr>
        <w:t xml:space="preserve"> </w:t>
      </w:r>
      <w:r w:rsidR="00170820"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170820" w:rsidRDefault="00170820" w:rsidP="006C4E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820" w:rsidRDefault="00170820" w:rsidP="006C17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170820" w:rsidRPr="001851A7" w:rsidRDefault="000D38C4" w:rsidP="000D38C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38C4">
        <w:rPr>
          <w:rFonts w:ascii="Times New Roman" w:hAnsi="Times New Roman" w:cs="Times New Roman"/>
          <w:sz w:val="28"/>
          <w:szCs w:val="28"/>
        </w:rPr>
        <w:t>https://верхнекамский-округ.рф/</w:t>
      </w:r>
      <w:r w:rsidR="004E75FD" w:rsidRPr="00B108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E75FD" w:rsidRPr="001851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r w:rsidR="007372FF" w:rsidRPr="0093236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</w:hyperlink>
    </w:p>
    <w:p w:rsidR="00840678" w:rsidRPr="001851A7" w:rsidRDefault="00840678" w:rsidP="006C4E7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1B65" w:rsidRPr="001851A7" w:rsidRDefault="00F11B65" w:rsidP="006C4E7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0678" w:rsidRPr="001851A7" w:rsidRDefault="00840678" w:rsidP="00F11B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40678" w:rsidRPr="00185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54" w:rsidRDefault="00283554" w:rsidP="00955F9B">
      <w:pPr>
        <w:spacing w:after="0" w:line="240" w:lineRule="auto"/>
      </w:pPr>
      <w:r>
        <w:separator/>
      </w:r>
    </w:p>
  </w:endnote>
  <w:endnote w:type="continuationSeparator" w:id="0">
    <w:p w:rsidR="00283554" w:rsidRDefault="00283554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54" w:rsidRDefault="00283554" w:rsidP="00955F9B">
      <w:pPr>
        <w:spacing w:after="0" w:line="240" w:lineRule="auto"/>
      </w:pPr>
      <w:r>
        <w:separator/>
      </w:r>
    </w:p>
  </w:footnote>
  <w:footnote w:type="continuationSeparator" w:id="0">
    <w:p w:rsidR="00283554" w:rsidRDefault="00283554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D6"/>
    <w:rsid w:val="00071A01"/>
    <w:rsid w:val="00085A2A"/>
    <w:rsid w:val="000D38C4"/>
    <w:rsid w:val="000F309B"/>
    <w:rsid w:val="000F464A"/>
    <w:rsid w:val="00170820"/>
    <w:rsid w:val="001851A7"/>
    <w:rsid w:val="001F545E"/>
    <w:rsid w:val="00200DF5"/>
    <w:rsid w:val="002124EA"/>
    <w:rsid w:val="00283554"/>
    <w:rsid w:val="002A72A4"/>
    <w:rsid w:val="002F11F9"/>
    <w:rsid w:val="00366756"/>
    <w:rsid w:val="003E4C4C"/>
    <w:rsid w:val="003F5DD9"/>
    <w:rsid w:val="0042114E"/>
    <w:rsid w:val="00473B62"/>
    <w:rsid w:val="004E75FD"/>
    <w:rsid w:val="00570602"/>
    <w:rsid w:val="006B5B03"/>
    <w:rsid w:val="006C17F3"/>
    <w:rsid w:val="006C4E7B"/>
    <w:rsid w:val="007372FF"/>
    <w:rsid w:val="007A543B"/>
    <w:rsid w:val="007A68F1"/>
    <w:rsid w:val="008263C8"/>
    <w:rsid w:val="00840678"/>
    <w:rsid w:val="00880DF3"/>
    <w:rsid w:val="00932368"/>
    <w:rsid w:val="0093435D"/>
    <w:rsid w:val="00936A86"/>
    <w:rsid w:val="00955F9B"/>
    <w:rsid w:val="00A158DE"/>
    <w:rsid w:val="00A907B3"/>
    <w:rsid w:val="00AB3046"/>
    <w:rsid w:val="00AF4DD8"/>
    <w:rsid w:val="00B108F8"/>
    <w:rsid w:val="00B328E3"/>
    <w:rsid w:val="00B5539B"/>
    <w:rsid w:val="00B720BF"/>
    <w:rsid w:val="00BD42E7"/>
    <w:rsid w:val="00C80EB9"/>
    <w:rsid w:val="00CE40FC"/>
    <w:rsid w:val="00E31404"/>
    <w:rsid w:val="00E40ED6"/>
    <w:rsid w:val="00E55256"/>
    <w:rsid w:val="00E721AC"/>
    <w:rsid w:val="00E81E8F"/>
    <w:rsid w:val="00EC17D7"/>
    <w:rsid w:val="00F11B65"/>
    <w:rsid w:val="00F1530F"/>
    <w:rsid w:val="00F33AEC"/>
    <w:rsid w:val="00F5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372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72FF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7372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372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72FF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7372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gs.kirovreg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Огородова</dc:creator>
  <cp:lastModifiedBy>Пользователь Windows</cp:lastModifiedBy>
  <cp:revision>2</cp:revision>
  <cp:lastPrinted>2022-11-08T14:07:00Z</cp:lastPrinted>
  <dcterms:created xsi:type="dcterms:W3CDTF">2022-11-17T08:22:00Z</dcterms:created>
  <dcterms:modified xsi:type="dcterms:W3CDTF">2022-11-17T08:22:00Z</dcterms:modified>
</cp:coreProperties>
</file>