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D46" w:rsidRPr="00771DC3" w:rsidRDefault="00A4661A" w:rsidP="005B5D46">
      <w:pPr>
        <w:spacing w:line="360" w:lineRule="auto"/>
        <w:jc w:val="center"/>
        <w:rPr>
          <w:b/>
          <w:bCs/>
          <w:sz w:val="28"/>
          <w:szCs w:val="28"/>
        </w:rPr>
      </w:pPr>
      <w:r>
        <w:rPr>
          <w:b/>
          <w:bCs/>
          <w:noProof/>
          <w:sz w:val="28"/>
          <w:szCs w:val="28"/>
        </w:rPr>
        <w:drawing>
          <wp:anchor distT="0" distB="0" distL="114300" distR="114300" simplePos="0" relativeHeight="251647488" behindDoc="1" locked="0" layoutInCell="1" allowOverlap="1">
            <wp:simplePos x="0" y="0"/>
            <wp:positionH relativeFrom="column">
              <wp:posOffset>2628900</wp:posOffset>
            </wp:positionH>
            <wp:positionV relativeFrom="paragraph">
              <wp:posOffset>-111125</wp:posOffset>
            </wp:positionV>
            <wp:extent cx="571500" cy="685800"/>
            <wp:effectExtent l="0" t="0" r="0" b="0"/>
            <wp:wrapTight wrapText="bothSides">
              <wp:wrapPolygon edited="0">
                <wp:start x="0" y="0"/>
                <wp:lineTo x="0" y="21000"/>
                <wp:lineTo x="20880" y="21000"/>
                <wp:lineTo x="20880" y="0"/>
                <wp:lineTo x="0" y="0"/>
              </wp:wrapPolygon>
            </wp:wrapTight>
            <wp:docPr id="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81" w:type="dxa"/>
        <w:tblLayout w:type="fixed"/>
        <w:tblCellMar>
          <w:left w:w="0" w:type="dxa"/>
          <w:right w:w="0" w:type="dxa"/>
        </w:tblCellMar>
        <w:tblLook w:val="0000" w:firstRow="0" w:lastRow="0" w:firstColumn="0" w:lastColumn="0" w:noHBand="0" w:noVBand="0"/>
      </w:tblPr>
      <w:tblGrid>
        <w:gridCol w:w="1985"/>
        <w:gridCol w:w="2731"/>
        <w:gridCol w:w="2372"/>
        <w:gridCol w:w="2693"/>
      </w:tblGrid>
      <w:tr w:rsidR="005B5D46" w:rsidRPr="00771DC3" w:rsidTr="00F52A51">
        <w:trPr>
          <w:trHeight w:hRule="exact" w:val="2507"/>
        </w:trPr>
        <w:tc>
          <w:tcPr>
            <w:tcW w:w="9781" w:type="dxa"/>
            <w:gridSpan w:val="4"/>
          </w:tcPr>
          <w:p w:rsidR="007B3BAD" w:rsidRDefault="007B3BAD" w:rsidP="007B3BAD">
            <w:pPr>
              <w:spacing w:before="360" w:after="360"/>
              <w:jc w:val="center"/>
              <w:rPr>
                <w:b/>
                <w:bCs/>
                <w:sz w:val="28"/>
                <w:szCs w:val="28"/>
              </w:rPr>
            </w:pPr>
            <w:r>
              <w:rPr>
                <w:b/>
                <w:bCs/>
                <w:sz w:val="28"/>
                <w:szCs w:val="28"/>
              </w:rPr>
              <w:t>АДМИНИСТРАЦИЯ                                                                     ВЕРХНЕКАМСКОГО МУНИЦИПАЛЬНОГО ОКРУГА                    КИРОВСКОЙ ОБЛАСТИ</w:t>
            </w:r>
          </w:p>
          <w:p w:rsidR="007B3BAD" w:rsidRDefault="007B3BAD" w:rsidP="007B3BAD">
            <w:pPr>
              <w:pStyle w:val="afb"/>
              <w:keepLines w:val="0"/>
              <w:spacing w:before="0" w:after="480"/>
              <w:rPr>
                <w:bCs/>
                <w:szCs w:val="32"/>
              </w:rPr>
            </w:pPr>
            <w:r>
              <w:rPr>
                <w:bCs/>
                <w:szCs w:val="32"/>
              </w:rPr>
              <w:t>ПОСТАНОВЛЕНИЕ</w:t>
            </w:r>
          </w:p>
          <w:p w:rsidR="005B5D46" w:rsidRPr="00771DC3" w:rsidRDefault="005B5D46" w:rsidP="00396F86">
            <w:pPr>
              <w:pStyle w:val="afb"/>
              <w:keepLines w:val="0"/>
              <w:spacing w:before="360" w:after="360"/>
              <w:rPr>
                <w:noProof w:val="0"/>
                <w:sz w:val="28"/>
                <w:szCs w:val="28"/>
              </w:rPr>
            </w:pPr>
          </w:p>
          <w:p w:rsidR="005B5D46" w:rsidRPr="00771DC3" w:rsidRDefault="005B5D46" w:rsidP="00396F86">
            <w:pPr>
              <w:tabs>
                <w:tab w:val="left" w:pos="2160"/>
              </w:tabs>
            </w:pPr>
            <w:r w:rsidRPr="00771DC3">
              <w:tab/>
            </w:r>
          </w:p>
        </w:tc>
      </w:tr>
      <w:tr w:rsidR="005B5D46" w:rsidRPr="00771DC3" w:rsidTr="00F52A51">
        <w:tblPrEx>
          <w:tblCellMar>
            <w:left w:w="70" w:type="dxa"/>
            <w:right w:w="70" w:type="dxa"/>
          </w:tblCellMar>
        </w:tblPrEx>
        <w:tc>
          <w:tcPr>
            <w:tcW w:w="1985" w:type="dxa"/>
            <w:tcBorders>
              <w:bottom w:val="single" w:sz="4" w:space="0" w:color="auto"/>
            </w:tcBorders>
          </w:tcPr>
          <w:p w:rsidR="005B5D46" w:rsidRPr="00771DC3" w:rsidRDefault="007103FD" w:rsidP="00396F86">
            <w:pPr>
              <w:tabs>
                <w:tab w:val="left" w:pos="2765"/>
              </w:tabs>
              <w:rPr>
                <w:sz w:val="28"/>
                <w:szCs w:val="28"/>
              </w:rPr>
            </w:pPr>
            <w:r>
              <w:rPr>
                <w:sz w:val="28"/>
                <w:szCs w:val="28"/>
              </w:rPr>
              <w:t>17.06.2022</w:t>
            </w:r>
          </w:p>
        </w:tc>
        <w:tc>
          <w:tcPr>
            <w:tcW w:w="2731" w:type="dxa"/>
          </w:tcPr>
          <w:p w:rsidR="005B5D46" w:rsidRPr="00771DC3" w:rsidRDefault="005B5D46" w:rsidP="00396F86">
            <w:pPr>
              <w:jc w:val="center"/>
              <w:rPr>
                <w:position w:val="-6"/>
                <w:sz w:val="28"/>
                <w:szCs w:val="28"/>
              </w:rPr>
            </w:pPr>
          </w:p>
        </w:tc>
        <w:tc>
          <w:tcPr>
            <w:tcW w:w="2372" w:type="dxa"/>
          </w:tcPr>
          <w:p w:rsidR="005B5D46" w:rsidRPr="00771DC3" w:rsidRDefault="005B5D46" w:rsidP="00396F86">
            <w:pPr>
              <w:jc w:val="right"/>
              <w:rPr>
                <w:sz w:val="28"/>
                <w:szCs w:val="28"/>
              </w:rPr>
            </w:pPr>
            <w:r w:rsidRPr="00771DC3">
              <w:rPr>
                <w:position w:val="-6"/>
                <w:sz w:val="28"/>
                <w:szCs w:val="28"/>
              </w:rPr>
              <w:t>№</w:t>
            </w:r>
          </w:p>
        </w:tc>
        <w:tc>
          <w:tcPr>
            <w:tcW w:w="2693" w:type="dxa"/>
            <w:tcBorders>
              <w:bottom w:val="single" w:sz="6" w:space="0" w:color="auto"/>
            </w:tcBorders>
          </w:tcPr>
          <w:p w:rsidR="005B5D46" w:rsidRPr="00771DC3" w:rsidRDefault="007103FD" w:rsidP="00396F86">
            <w:pPr>
              <w:rPr>
                <w:sz w:val="28"/>
                <w:szCs w:val="28"/>
              </w:rPr>
            </w:pPr>
            <w:r>
              <w:rPr>
                <w:sz w:val="28"/>
                <w:szCs w:val="28"/>
              </w:rPr>
              <w:t>802</w:t>
            </w:r>
          </w:p>
        </w:tc>
      </w:tr>
      <w:tr w:rsidR="005B5D46" w:rsidRPr="00771DC3" w:rsidTr="00F52A51">
        <w:tblPrEx>
          <w:tblCellMar>
            <w:left w:w="70" w:type="dxa"/>
            <w:right w:w="70" w:type="dxa"/>
          </w:tblCellMar>
        </w:tblPrEx>
        <w:tc>
          <w:tcPr>
            <w:tcW w:w="9781" w:type="dxa"/>
            <w:gridSpan w:val="4"/>
          </w:tcPr>
          <w:p w:rsidR="005B5D46" w:rsidRPr="00771DC3" w:rsidRDefault="005B5D46" w:rsidP="00396F86">
            <w:pPr>
              <w:tabs>
                <w:tab w:val="left" w:pos="2765"/>
              </w:tabs>
              <w:jc w:val="center"/>
              <w:rPr>
                <w:sz w:val="28"/>
                <w:szCs w:val="28"/>
              </w:rPr>
            </w:pPr>
            <w:r w:rsidRPr="00771DC3">
              <w:rPr>
                <w:sz w:val="28"/>
                <w:szCs w:val="28"/>
              </w:rPr>
              <w:t xml:space="preserve">г. Кирс </w:t>
            </w:r>
          </w:p>
        </w:tc>
      </w:tr>
    </w:tbl>
    <w:p w:rsidR="005B5D46" w:rsidRPr="00771DC3" w:rsidRDefault="005B5D46" w:rsidP="005B5D46">
      <w:pPr>
        <w:jc w:val="center"/>
        <w:rPr>
          <w:sz w:val="26"/>
          <w:szCs w:val="26"/>
        </w:rPr>
      </w:pPr>
    </w:p>
    <w:p w:rsidR="005B5D46" w:rsidRPr="00771DC3" w:rsidRDefault="005B5D46" w:rsidP="005B5D46">
      <w:pPr>
        <w:pStyle w:val="Heading"/>
        <w:jc w:val="center"/>
        <w:rPr>
          <w:rFonts w:ascii="Times New Roman" w:hAnsi="Times New Roman" w:cs="Times New Roman"/>
          <w:b w:val="0"/>
          <w:bCs w:val="0"/>
          <w:sz w:val="26"/>
          <w:szCs w:val="26"/>
        </w:rPr>
      </w:pPr>
    </w:p>
    <w:tbl>
      <w:tblPr>
        <w:tblpPr w:leftFromText="180" w:rightFromText="180" w:vertAnchor="text" w:tblpX="6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5"/>
      </w:tblGrid>
      <w:tr w:rsidR="005B5D46" w:rsidRPr="00771DC3" w:rsidTr="00F52A51">
        <w:trPr>
          <w:trHeight w:val="1258"/>
        </w:trPr>
        <w:tc>
          <w:tcPr>
            <w:tcW w:w="9889" w:type="dxa"/>
            <w:tcBorders>
              <w:top w:val="nil"/>
              <w:left w:val="nil"/>
              <w:bottom w:val="nil"/>
              <w:right w:val="nil"/>
            </w:tcBorders>
          </w:tcPr>
          <w:p w:rsidR="00775D96" w:rsidRPr="008400CF" w:rsidRDefault="00E404EF" w:rsidP="00775D96">
            <w:pPr>
              <w:pStyle w:val="ConsPlusTitle"/>
              <w:widowControl/>
              <w:jc w:val="center"/>
              <w:rPr>
                <w:rFonts w:ascii="Times New Roman" w:hAnsi="Times New Roman" w:cs="Times New Roman"/>
                <w:sz w:val="28"/>
                <w:szCs w:val="28"/>
              </w:rPr>
            </w:pPr>
            <w:r w:rsidRPr="008400CF">
              <w:rPr>
                <w:rFonts w:ascii="Times New Roman" w:hAnsi="Times New Roman" w:cs="Times New Roman"/>
                <w:sz w:val="28"/>
                <w:szCs w:val="28"/>
              </w:rPr>
              <w:t xml:space="preserve">Об утверждении </w:t>
            </w:r>
            <w:r w:rsidR="00775D96" w:rsidRPr="008400CF">
              <w:rPr>
                <w:rFonts w:ascii="Times New Roman" w:hAnsi="Times New Roman" w:cs="Times New Roman"/>
                <w:sz w:val="28"/>
                <w:szCs w:val="28"/>
              </w:rPr>
              <w:t>Административн</w:t>
            </w:r>
            <w:r w:rsidRPr="008400CF">
              <w:rPr>
                <w:rFonts w:ascii="Times New Roman" w:hAnsi="Times New Roman" w:cs="Times New Roman"/>
                <w:sz w:val="28"/>
                <w:szCs w:val="28"/>
              </w:rPr>
              <w:t>ого</w:t>
            </w:r>
            <w:r w:rsidR="00775D96" w:rsidRPr="008400CF">
              <w:rPr>
                <w:rFonts w:ascii="Times New Roman" w:hAnsi="Times New Roman" w:cs="Times New Roman"/>
                <w:sz w:val="28"/>
                <w:szCs w:val="28"/>
              </w:rPr>
              <w:t xml:space="preserve"> регламент</w:t>
            </w:r>
            <w:r w:rsidRPr="008400CF">
              <w:rPr>
                <w:rFonts w:ascii="Times New Roman" w:hAnsi="Times New Roman" w:cs="Times New Roman"/>
                <w:sz w:val="28"/>
                <w:szCs w:val="28"/>
              </w:rPr>
              <w:t>а</w:t>
            </w:r>
          </w:p>
          <w:p w:rsidR="00775D96" w:rsidRPr="008400CF" w:rsidRDefault="00775D96" w:rsidP="00775D96">
            <w:pPr>
              <w:pStyle w:val="ConsPlusTitle"/>
              <w:widowControl/>
              <w:jc w:val="center"/>
              <w:rPr>
                <w:rFonts w:ascii="Times New Roman" w:hAnsi="Times New Roman" w:cs="Times New Roman"/>
                <w:sz w:val="28"/>
                <w:szCs w:val="28"/>
              </w:rPr>
            </w:pPr>
            <w:r w:rsidRPr="008400CF">
              <w:rPr>
                <w:rFonts w:ascii="Times New Roman" w:hAnsi="Times New Roman" w:cs="Times New Roman"/>
                <w:sz w:val="28"/>
                <w:szCs w:val="28"/>
              </w:rPr>
              <w:t>предоставления муниципальной услуги</w:t>
            </w:r>
          </w:p>
          <w:p w:rsidR="007B3BAD" w:rsidRPr="008400CF" w:rsidRDefault="00775D96" w:rsidP="007B3BAD">
            <w:pPr>
              <w:shd w:val="clear" w:color="auto" w:fill="FFFFFF"/>
              <w:jc w:val="center"/>
              <w:rPr>
                <w:b/>
                <w:sz w:val="28"/>
                <w:szCs w:val="28"/>
              </w:rPr>
            </w:pPr>
            <w:r w:rsidRPr="008400CF">
              <w:rPr>
                <w:b/>
                <w:sz w:val="28"/>
                <w:szCs w:val="28"/>
              </w:rPr>
              <w:t>«</w:t>
            </w:r>
            <w:r w:rsidR="007B3BAD" w:rsidRPr="008400CF">
              <w:rPr>
                <w:b/>
                <w:sz w:val="28"/>
                <w:szCs w:val="28"/>
              </w:rPr>
              <w:t>Постановка на у</w:t>
            </w:r>
            <w:r w:rsidRPr="008400CF">
              <w:rPr>
                <w:b/>
                <w:sz w:val="28"/>
                <w:szCs w:val="28"/>
              </w:rPr>
              <w:t>чет</w:t>
            </w:r>
            <w:r w:rsidR="007B3BAD" w:rsidRPr="008400CF">
              <w:rPr>
                <w:b/>
                <w:sz w:val="28"/>
                <w:szCs w:val="28"/>
              </w:rPr>
              <w:t xml:space="preserve"> и направление </w:t>
            </w:r>
            <w:r w:rsidRPr="008400CF">
              <w:rPr>
                <w:b/>
                <w:sz w:val="28"/>
                <w:szCs w:val="28"/>
              </w:rPr>
              <w:t>детей</w:t>
            </w:r>
            <w:r w:rsidR="007B3BAD" w:rsidRPr="008400CF">
              <w:rPr>
                <w:b/>
                <w:sz w:val="28"/>
                <w:szCs w:val="28"/>
              </w:rPr>
              <w:t xml:space="preserve"> в муниципальные образовательные организации, реализующие образовательные</w:t>
            </w:r>
            <w:r w:rsidRPr="008400CF">
              <w:rPr>
                <w:b/>
                <w:sz w:val="28"/>
                <w:szCs w:val="28"/>
              </w:rPr>
              <w:t xml:space="preserve"> </w:t>
            </w:r>
          </w:p>
          <w:p w:rsidR="005B5D46" w:rsidRPr="00771DC3" w:rsidRDefault="00775D96" w:rsidP="007B3BAD">
            <w:pPr>
              <w:shd w:val="clear" w:color="auto" w:fill="FFFFFF"/>
              <w:jc w:val="center"/>
              <w:rPr>
                <w:bCs/>
                <w:sz w:val="26"/>
                <w:szCs w:val="26"/>
              </w:rPr>
            </w:pPr>
            <w:r w:rsidRPr="008400CF">
              <w:rPr>
                <w:b/>
                <w:sz w:val="28"/>
                <w:szCs w:val="28"/>
              </w:rPr>
              <w:t>программ</w:t>
            </w:r>
            <w:r w:rsidR="007B3BAD" w:rsidRPr="008400CF">
              <w:rPr>
                <w:b/>
                <w:sz w:val="28"/>
                <w:szCs w:val="28"/>
              </w:rPr>
              <w:t>ы</w:t>
            </w:r>
            <w:r w:rsidRPr="008400CF">
              <w:rPr>
                <w:b/>
                <w:sz w:val="28"/>
                <w:szCs w:val="28"/>
              </w:rPr>
              <w:t xml:space="preserve"> дошкольного образования»</w:t>
            </w:r>
            <w:r w:rsidRPr="00771DC3">
              <w:rPr>
                <w:b/>
                <w:sz w:val="26"/>
                <w:szCs w:val="26"/>
              </w:rPr>
              <w:t xml:space="preserve"> </w:t>
            </w:r>
          </w:p>
        </w:tc>
      </w:tr>
    </w:tbl>
    <w:p w:rsidR="005B5D46" w:rsidRPr="00771DC3" w:rsidRDefault="005B5D46" w:rsidP="005B5D46">
      <w:pPr>
        <w:pStyle w:val="ConsPlusNormal"/>
        <w:widowControl/>
        <w:ind w:firstLine="0"/>
        <w:jc w:val="both"/>
        <w:rPr>
          <w:rFonts w:ascii="Times New Roman" w:hAnsi="Times New Roman" w:cs="Times New Roman"/>
          <w:sz w:val="26"/>
          <w:szCs w:val="26"/>
        </w:rPr>
      </w:pPr>
    </w:p>
    <w:p w:rsidR="00AB4B31" w:rsidRPr="0066273E" w:rsidRDefault="00AB4B31" w:rsidP="00775D96">
      <w:pPr>
        <w:spacing w:line="360" w:lineRule="auto"/>
        <w:ind w:firstLine="709"/>
        <w:jc w:val="both"/>
        <w:rPr>
          <w:sz w:val="28"/>
          <w:szCs w:val="28"/>
        </w:rPr>
      </w:pPr>
    </w:p>
    <w:p w:rsidR="005B5D46" w:rsidRPr="008400CF" w:rsidRDefault="005B5D46" w:rsidP="00775D96">
      <w:pPr>
        <w:spacing w:line="360" w:lineRule="auto"/>
        <w:ind w:firstLine="709"/>
        <w:jc w:val="both"/>
        <w:rPr>
          <w:sz w:val="28"/>
          <w:szCs w:val="28"/>
        </w:rPr>
      </w:pPr>
      <w:r w:rsidRPr="0066273E">
        <w:rPr>
          <w:sz w:val="28"/>
          <w:szCs w:val="28"/>
        </w:rPr>
        <w:t xml:space="preserve">В соответствии </w:t>
      </w:r>
      <w:r w:rsidR="00AB4B31" w:rsidRPr="0066273E">
        <w:rPr>
          <w:sz w:val="28"/>
          <w:szCs w:val="28"/>
        </w:rPr>
        <w:t xml:space="preserve">с </w:t>
      </w:r>
      <w:r w:rsidR="00775D96" w:rsidRPr="0066273E">
        <w:rPr>
          <w:sz w:val="28"/>
          <w:szCs w:val="28"/>
        </w:rPr>
        <w:t xml:space="preserve">Федеральным </w:t>
      </w:r>
      <w:r w:rsidR="00775D96" w:rsidRPr="008400CF">
        <w:rPr>
          <w:sz w:val="28"/>
          <w:szCs w:val="28"/>
        </w:rPr>
        <w:t>законом от 29.12.2012 № 273-ФЗ «Об образовании в Российской Федерации»</w:t>
      </w:r>
      <w:r w:rsidRPr="008400CF">
        <w:rPr>
          <w:sz w:val="28"/>
          <w:szCs w:val="28"/>
        </w:rPr>
        <w:t xml:space="preserve">, </w:t>
      </w:r>
      <w:r w:rsidR="00931294" w:rsidRPr="00A10D44">
        <w:rPr>
          <w:sz w:val="28"/>
          <w:szCs w:val="28"/>
        </w:rPr>
        <w:t>Уставом муниципального образования Верхнекамский муниципальный округ Кировской области</w:t>
      </w:r>
      <w:r w:rsidRPr="008400CF">
        <w:rPr>
          <w:sz w:val="28"/>
          <w:szCs w:val="28"/>
        </w:rPr>
        <w:t xml:space="preserve">, администрация Верхнекамского </w:t>
      </w:r>
      <w:r w:rsidR="00931294">
        <w:rPr>
          <w:sz w:val="28"/>
          <w:szCs w:val="28"/>
        </w:rPr>
        <w:t xml:space="preserve">муниципального округа </w:t>
      </w:r>
      <w:r w:rsidRPr="008400CF">
        <w:rPr>
          <w:sz w:val="28"/>
          <w:szCs w:val="28"/>
        </w:rPr>
        <w:t>ПОСТАНОВЛЯЕТ:</w:t>
      </w:r>
    </w:p>
    <w:p w:rsidR="005B5D46" w:rsidRPr="008400CF" w:rsidRDefault="005B5D46" w:rsidP="00342999">
      <w:pPr>
        <w:spacing w:line="360" w:lineRule="auto"/>
        <w:ind w:firstLine="709"/>
        <w:jc w:val="both"/>
        <w:rPr>
          <w:sz w:val="28"/>
          <w:szCs w:val="28"/>
        </w:rPr>
      </w:pPr>
      <w:r w:rsidRPr="008400CF">
        <w:rPr>
          <w:sz w:val="28"/>
          <w:szCs w:val="28"/>
        </w:rPr>
        <w:t xml:space="preserve">1. </w:t>
      </w:r>
      <w:r w:rsidR="00775D96" w:rsidRPr="008400CF">
        <w:rPr>
          <w:sz w:val="28"/>
          <w:szCs w:val="28"/>
        </w:rPr>
        <w:t>Утвердить Административный регламент предоставления муниципальной услуги</w:t>
      </w:r>
      <w:r w:rsidR="00FD63FB" w:rsidRPr="008400CF">
        <w:rPr>
          <w:sz w:val="28"/>
          <w:szCs w:val="28"/>
        </w:rPr>
        <w:t xml:space="preserve"> </w:t>
      </w:r>
      <w:r w:rsidR="00775D96" w:rsidRPr="008400CF">
        <w:rPr>
          <w:sz w:val="28"/>
          <w:szCs w:val="28"/>
        </w:rPr>
        <w:t>«</w:t>
      </w:r>
      <w:r w:rsidR="008400CF" w:rsidRPr="008400CF">
        <w:rPr>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775D96" w:rsidRPr="008400CF">
        <w:rPr>
          <w:sz w:val="28"/>
          <w:szCs w:val="28"/>
        </w:rPr>
        <w:t>»</w:t>
      </w:r>
      <w:r w:rsidR="003D317C">
        <w:rPr>
          <w:sz w:val="28"/>
          <w:szCs w:val="28"/>
        </w:rPr>
        <w:t xml:space="preserve"> согласно приложению</w:t>
      </w:r>
      <w:r w:rsidR="006D74B2" w:rsidRPr="008400CF">
        <w:rPr>
          <w:sz w:val="28"/>
          <w:szCs w:val="28"/>
        </w:rPr>
        <w:t>.</w:t>
      </w:r>
    </w:p>
    <w:p w:rsidR="006D74B2" w:rsidRPr="008400CF" w:rsidRDefault="006D74B2" w:rsidP="00775D96">
      <w:pPr>
        <w:spacing w:line="360" w:lineRule="auto"/>
        <w:ind w:firstLine="709"/>
        <w:jc w:val="both"/>
        <w:rPr>
          <w:sz w:val="28"/>
          <w:szCs w:val="28"/>
        </w:rPr>
      </w:pPr>
      <w:r w:rsidRPr="008400CF">
        <w:rPr>
          <w:sz w:val="28"/>
          <w:szCs w:val="28"/>
        </w:rPr>
        <w:t xml:space="preserve">2. </w:t>
      </w:r>
      <w:r w:rsidR="00283EC3" w:rsidRPr="008400CF">
        <w:rPr>
          <w:sz w:val="28"/>
          <w:szCs w:val="28"/>
        </w:rPr>
        <w:t>Признать утратившими силу постановления администрации Верхнекамского района:</w:t>
      </w:r>
    </w:p>
    <w:p w:rsidR="00283EC3" w:rsidRPr="008400CF" w:rsidRDefault="00283EC3" w:rsidP="00775D96">
      <w:pPr>
        <w:spacing w:line="360" w:lineRule="auto"/>
        <w:ind w:firstLine="709"/>
        <w:jc w:val="both"/>
        <w:rPr>
          <w:sz w:val="28"/>
          <w:szCs w:val="28"/>
        </w:rPr>
      </w:pPr>
      <w:r w:rsidRPr="008400CF">
        <w:rPr>
          <w:sz w:val="28"/>
          <w:szCs w:val="28"/>
        </w:rPr>
        <w:t>2.1. от 25.</w:t>
      </w:r>
      <w:r w:rsidR="007B3BAD" w:rsidRPr="008400CF">
        <w:rPr>
          <w:sz w:val="28"/>
          <w:szCs w:val="28"/>
        </w:rPr>
        <w:t>04</w:t>
      </w:r>
      <w:r w:rsidRPr="008400CF">
        <w:rPr>
          <w:sz w:val="28"/>
          <w:szCs w:val="28"/>
        </w:rPr>
        <w:t>.201</w:t>
      </w:r>
      <w:r w:rsidR="007B3BAD" w:rsidRPr="008400CF">
        <w:rPr>
          <w:sz w:val="28"/>
          <w:szCs w:val="28"/>
        </w:rPr>
        <w:t>9</w:t>
      </w:r>
      <w:r w:rsidRPr="008400CF">
        <w:rPr>
          <w:sz w:val="28"/>
          <w:szCs w:val="28"/>
        </w:rPr>
        <w:t xml:space="preserve"> № 201</w:t>
      </w:r>
      <w:r w:rsidR="007B3BAD" w:rsidRPr="008400CF">
        <w:rPr>
          <w:sz w:val="28"/>
          <w:szCs w:val="28"/>
        </w:rPr>
        <w:t>3</w:t>
      </w:r>
      <w:r w:rsidRPr="008400CF">
        <w:rPr>
          <w:sz w:val="28"/>
          <w:szCs w:val="28"/>
        </w:rPr>
        <w:t xml:space="preserve"> «Об утверждении </w:t>
      </w:r>
      <w:r w:rsidR="007B3BAD" w:rsidRPr="008400CF">
        <w:rPr>
          <w:sz w:val="28"/>
          <w:szCs w:val="28"/>
        </w:rPr>
        <w:t xml:space="preserve">Административного регламента предоставления муниципальной услуги «Учет детей, подлежащих обучению по образовательным программам дошкольного образования в организациях, осуществляющих образовательную деятельность по образовательным программам </w:t>
      </w:r>
      <w:r w:rsidR="007B3BAD" w:rsidRPr="0066273E">
        <w:rPr>
          <w:sz w:val="28"/>
          <w:szCs w:val="28"/>
        </w:rPr>
        <w:t>дошкольного образования, расположенных на территории муниципального образования»</w:t>
      </w:r>
      <w:r w:rsidR="00063FFB" w:rsidRPr="0066273E">
        <w:rPr>
          <w:sz w:val="28"/>
          <w:szCs w:val="28"/>
        </w:rPr>
        <w:t>;</w:t>
      </w:r>
    </w:p>
    <w:p w:rsidR="00283EC3" w:rsidRPr="008400CF" w:rsidRDefault="00AB4B31" w:rsidP="00775D96">
      <w:pPr>
        <w:spacing w:line="360" w:lineRule="auto"/>
        <w:ind w:firstLine="709"/>
        <w:jc w:val="both"/>
        <w:rPr>
          <w:sz w:val="28"/>
          <w:szCs w:val="28"/>
        </w:rPr>
      </w:pPr>
      <w:r>
        <w:rPr>
          <w:sz w:val="28"/>
          <w:szCs w:val="28"/>
        </w:rPr>
        <w:lastRenderedPageBreak/>
        <w:t xml:space="preserve">2.2. </w:t>
      </w:r>
      <w:r w:rsidR="00063FFB">
        <w:rPr>
          <w:sz w:val="28"/>
          <w:szCs w:val="28"/>
        </w:rPr>
        <w:t>о</w:t>
      </w:r>
      <w:r w:rsidR="00283EC3" w:rsidRPr="008400CF">
        <w:rPr>
          <w:sz w:val="28"/>
          <w:szCs w:val="28"/>
        </w:rPr>
        <w:t xml:space="preserve">т </w:t>
      </w:r>
      <w:r w:rsidR="00E5368D" w:rsidRPr="008400CF">
        <w:rPr>
          <w:sz w:val="28"/>
          <w:szCs w:val="28"/>
        </w:rPr>
        <w:t>11</w:t>
      </w:r>
      <w:r w:rsidR="00022FBF" w:rsidRPr="008400CF">
        <w:rPr>
          <w:sz w:val="28"/>
          <w:szCs w:val="28"/>
        </w:rPr>
        <w:t>.0</w:t>
      </w:r>
      <w:r w:rsidR="00E5368D" w:rsidRPr="008400CF">
        <w:rPr>
          <w:sz w:val="28"/>
          <w:szCs w:val="28"/>
        </w:rPr>
        <w:t>3</w:t>
      </w:r>
      <w:r w:rsidR="00022FBF" w:rsidRPr="008400CF">
        <w:rPr>
          <w:sz w:val="28"/>
          <w:szCs w:val="28"/>
        </w:rPr>
        <w:t>.20</w:t>
      </w:r>
      <w:r w:rsidR="00E5368D" w:rsidRPr="008400CF">
        <w:rPr>
          <w:sz w:val="28"/>
          <w:szCs w:val="28"/>
        </w:rPr>
        <w:t>20</w:t>
      </w:r>
      <w:r w:rsidR="00022FBF" w:rsidRPr="008400CF">
        <w:rPr>
          <w:sz w:val="28"/>
          <w:szCs w:val="28"/>
        </w:rPr>
        <w:t xml:space="preserve"> № </w:t>
      </w:r>
      <w:r w:rsidR="00E5368D" w:rsidRPr="008400CF">
        <w:rPr>
          <w:sz w:val="28"/>
          <w:szCs w:val="28"/>
        </w:rPr>
        <w:t>193</w:t>
      </w:r>
      <w:r w:rsidR="00022FBF" w:rsidRPr="008400CF">
        <w:rPr>
          <w:sz w:val="28"/>
          <w:szCs w:val="28"/>
        </w:rPr>
        <w:t xml:space="preserve"> «О внесении изменений в постановление администрации Верхнекамского района от 25.</w:t>
      </w:r>
      <w:r w:rsidR="00E5368D" w:rsidRPr="008400CF">
        <w:rPr>
          <w:sz w:val="28"/>
          <w:szCs w:val="28"/>
        </w:rPr>
        <w:t>04</w:t>
      </w:r>
      <w:r w:rsidR="00022FBF" w:rsidRPr="008400CF">
        <w:rPr>
          <w:sz w:val="28"/>
          <w:szCs w:val="28"/>
        </w:rPr>
        <w:t>.201</w:t>
      </w:r>
      <w:r w:rsidR="00E5368D" w:rsidRPr="008400CF">
        <w:rPr>
          <w:sz w:val="28"/>
          <w:szCs w:val="28"/>
        </w:rPr>
        <w:t>9</w:t>
      </w:r>
      <w:r w:rsidR="00022FBF" w:rsidRPr="008400CF">
        <w:rPr>
          <w:sz w:val="28"/>
          <w:szCs w:val="28"/>
        </w:rPr>
        <w:t xml:space="preserve"> № </w:t>
      </w:r>
      <w:r w:rsidR="00E5368D" w:rsidRPr="008400CF">
        <w:rPr>
          <w:sz w:val="28"/>
          <w:szCs w:val="28"/>
        </w:rPr>
        <w:t>313</w:t>
      </w:r>
      <w:r w:rsidR="00022FBF" w:rsidRPr="008400CF">
        <w:rPr>
          <w:sz w:val="28"/>
          <w:szCs w:val="28"/>
        </w:rPr>
        <w:t xml:space="preserve"> «</w:t>
      </w:r>
      <w:r w:rsidR="00E5368D" w:rsidRPr="008400CF">
        <w:rPr>
          <w:sz w:val="28"/>
          <w:szCs w:val="28"/>
        </w:rPr>
        <w:t>Об утверждении Административного регламента предоставления муниципальной услуги «Учет детей, подлежащих обучению по образовательным программам дошкольного образования в организациях, осуществляющих образовательную деятельность по образовательным программам дошкольного образования, расположенных на территории муниципального образования</w:t>
      </w:r>
      <w:r w:rsidR="00022FBF" w:rsidRPr="008400CF">
        <w:rPr>
          <w:sz w:val="28"/>
          <w:szCs w:val="28"/>
        </w:rPr>
        <w:t>»</w:t>
      </w:r>
      <w:r w:rsidR="00063FFB">
        <w:rPr>
          <w:sz w:val="28"/>
          <w:szCs w:val="28"/>
        </w:rPr>
        <w:t>;</w:t>
      </w:r>
    </w:p>
    <w:p w:rsidR="00E5368D" w:rsidRPr="008400CF" w:rsidRDefault="00AB4B31" w:rsidP="00775D96">
      <w:pPr>
        <w:spacing w:line="360" w:lineRule="auto"/>
        <w:ind w:firstLine="709"/>
        <w:jc w:val="both"/>
        <w:rPr>
          <w:sz w:val="28"/>
          <w:szCs w:val="28"/>
        </w:rPr>
      </w:pPr>
      <w:r>
        <w:rPr>
          <w:sz w:val="28"/>
          <w:szCs w:val="28"/>
        </w:rPr>
        <w:t xml:space="preserve">2.3. </w:t>
      </w:r>
      <w:r w:rsidR="00063FFB">
        <w:rPr>
          <w:sz w:val="28"/>
          <w:szCs w:val="28"/>
        </w:rPr>
        <w:t>о</w:t>
      </w:r>
      <w:r w:rsidR="00E5368D" w:rsidRPr="008400CF">
        <w:rPr>
          <w:sz w:val="28"/>
          <w:szCs w:val="28"/>
        </w:rPr>
        <w:t>т 26.06.2020 № 518 «О внесении изменений в постановление администрации Верхнекамского района от 25.04.2019 № 313 «Об утверждении Административного регламента предоставления муниципальной услуги «Учет детей, подлежащих обучению по образовательным программам дошкольного образования в организациях, осуществляющих образовательную деятельность по образовательным программам дошкольного образования, расположенных на территории муниципального образования» (с изменениями от 11.03.2020 № 193).</w:t>
      </w:r>
    </w:p>
    <w:p w:rsidR="005B5D46" w:rsidRPr="008400CF" w:rsidRDefault="006D74B2" w:rsidP="00775D96">
      <w:pPr>
        <w:spacing w:line="360" w:lineRule="auto"/>
        <w:ind w:firstLine="709"/>
        <w:jc w:val="both"/>
        <w:rPr>
          <w:sz w:val="28"/>
          <w:szCs w:val="28"/>
        </w:rPr>
      </w:pPr>
      <w:r w:rsidRPr="008400CF">
        <w:rPr>
          <w:sz w:val="28"/>
          <w:szCs w:val="28"/>
        </w:rPr>
        <w:t>3</w:t>
      </w:r>
      <w:r w:rsidR="005B5D46" w:rsidRPr="008400CF">
        <w:rPr>
          <w:sz w:val="28"/>
          <w:szCs w:val="28"/>
        </w:rPr>
        <w:t xml:space="preserve">. Контроль за выполнением настоящего постановления возложить на начальника управления образования Верхнекамского </w:t>
      </w:r>
      <w:r w:rsidR="00342999">
        <w:rPr>
          <w:sz w:val="28"/>
          <w:szCs w:val="28"/>
        </w:rPr>
        <w:t>муниципального округа</w:t>
      </w:r>
      <w:r w:rsidR="005B5D46" w:rsidRPr="008400CF">
        <w:rPr>
          <w:sz w:val="28"/>
          <w:szCs w:val="28"/>
        </w:rPr>
        <w:t xml:space="preserve"> Ситчихину И.В.</w:t>
      </w:r>
    </w:p>
    <w:p w:rsidR="008400CF" w:rsidRPr="00A10D44" w:rsidRDefault="006D74B2" w:rsidP="00AB4B31">
      <w:pPr>
        <w:tabs>
          <w:tab w:val="left" w:pos="1276"/>
        </w:tabs>
        <w:spacing w:after="720" w:line="360" w:lineRule="auto"/>
        <w:ind w:firstLine="708"/>
        <w:jc w:val="both"/>
        <w:rPr>
          <w:sz w:val="28"/>
          <w:szCs w:val="28"/>
        </w:rPr>
      </w:pPr>
      <w:r w:rsidRPr="008400CF">
        <w:rPr>
          <w:sz w:val="28"/>
          <w:szCs w:val="28"/>
        </w:rPr>
        <w:t>4</w:t>
      </w:r>
      <w:r w:rsidR="005B5D46" w:rsidRPr="008400CF">
        <w:rPr>
          <w:sz w:val="28"/>
          <w:szCs w:val="28"/>
        </w:rPr>
        <w:t xml:space="preserve">. </w:t>
      </w:r>
      <w:r w:rsidR="008400CF" w:rsidRPr="00A10D44">
        <w:rPr>
          <w:sz w:val="28"/>
          <w:szCs w:val="28"/>
        </w:rPr>
        <w:t>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w:t>
      </w:r>
    </w:p>
    <w:p w:rsidR="008400CF" w:rsidRPr="00C72F81" w:rsidRDefault="008400CF" w:rsidP="008400CF">
      <w:pPr>
        <w:pStyle w:val="p3"/>
        <w:shd w:val="clear" w:color="auto" w:fill="FFFFFF"/>
        <w:spacing w:before="0" w:after="0"/>
        <w:jc w:val="both"/>
        <w:rPr>
          <w:rFonts w:ascii="Times New Roman" w:hAnsi="Times New Roman" w:cs="Times New Roman"/>
          <w:sz w:val="28"/>
          <w:szCs w:val="28"/>
        </w:rPr>
      </w:pPr>
      <w:r w:rsidRPr="00C72F81">
        <w:rPr>
          <w:rFonts w:ascii="Times New Roman" w:hAnsi="Times New Roman" w:cs="Times New Roman"/>
          <w:sz w:val="28"/>
          <w:szCs w:val="28"/>
        </w:rPr>
        <w:t xml:space="preserve">Глава Верхнекамского </w:t>
      </w:r>
    </w:p>
    <w:p w:rsidR="008400CF" w:rsidRPr="00C72F81" w:rsidRDefault="008400CF" w:rsidP="008400CF">
      <w:pPr>
        <w:pStyle w:val="p3"/>
        <w:shd w:val="clear" w:color="auto" w:fill="FFFFFF"/>
        <w:spacing w:before="0" w:after="0"/>
        <w:jc w:val="both"/>
        <w:rPr>
          <w:rFonts w:ascii="Times New Roman" w:hAnsi="Times New Roman" w:cs="Times New Roman"/>
          <w:sz w:val="28"/>
          <w:szCs w:val="28"/>
        </w:rPr>
      </w:pPr>
      <w:r w:rsidRPr="00C72F81">
        <w:rPr>
          <w:rFonts w:ascii="Times New Roman" w:hAnsi="Times New Roman" w:cs="Times New Roman"/>
          <w:sz w:val="28"/>
          <w:szCs w:val="28"/>
        </w:rPr>
        <w:t>муниципального округа                                                                         А.В. Олин</w:t>
      </w:r>
    </w:p>
    <w:p w:rsidR="008400CF" w:rsidRPr="00C72F81" w:rsidRDefault="008400CF" w:rsidP="008400CF">
      <w:pPr>
        <w:spacing w:after="480"/>
        <w:outlineLvl w:val="0"/>
        <w:rPr>
          <w:caps/>
          <w:sz w:val="28"/>
          <w:szCs w:val="28"/>
        </w:rPr>
      </w:pPr>
      <w:r>
        <w:rPr>
          <w:caps/>
          <w:sz w:val="28"/>
          <w:szCs w:val="28"/>
        </w:rPr>
        <w:t>___________________________________________________________________</w:t>
      </w:r>
    </w:p>
    <w:p w:rsidR="008400CF" w:rsidRPr="00C72F81" w:rsidRDefault="008400CF" w:rsidP="008400CF">
      <w:pPr>
        <w:spacing w:after="480"/>
        <w:outlineLvl w:val="0"/>
        <w:rPr>
          <w:caps/>
          <w:sz w:val="28"/>
          <w:szCs w:val="28"/>
        </w:rPr>
      </w:pPr>
      <w:r w:rsidRPr="00C72F81">
        <w:rPr>
          <w:caps/>
          <w:sz w:val="28"/>
          <w:szCs w:val="28"/>
        </w:rPr>
        <w:t>ПОдготовлено</w:t>
      </w:r>
    </w:p>
    <w:p w:rsidR="00063FFB" w:rsidRDefault="00063FFB" w:rsidP="008400CF">
      <w:pPr>
        <w:jc w:val="both"/>
        <w:rPr>
          <w:sz w:val="28"/>
          <w:szCs w:val="28"/>
        </w:rPr>
      </w:pPr>
      <w:r>
        <w:rPr>
          <w:sz w:val="28"/>
          <w:szCs w:val="28"/>
        </w:rPr>
        <w:t>Специалист</w:t>
      </w:r>
      <w:r w:rsidR="008400CF">
        <w:rPr>
          <w:sz w:val="28"/>
          <w:szCs w:val="28"/>
        </w:rPr>
        <w:t xml:space="preserve"> – консультант</w:t>
      </w:r>
      <w:r>
        <w:rPr>
          <w:sz w:val="28"/>
          <w:szCs w:val="28"/>
        </w:rPr>
        <w:t xml:space="preserve"> по кадрам</w:t>
      </w:r>
    </w:p>
    <w:p w:rsidR="008400CF" w:rsidRPr="00C72F81" w:rsidRDefault="008400CF" w:rsidP="008400CF">
      <w:pPr>
        <w:jc w:val="both"/>
        <w:rPr>
          <w:sz w:val="28"/>
          <w:szCs w:val="28"/>
        </w:rPr>
      </w:pPr>
      <w:r w:rsidRPr="00C72F81">
        <w:rPr>
          <w:sz w:val="28"/>
          <w:szCs w:val="28"/>
        </w:rPr>
        <w:t>управления образования Верхнекамского</w:t>
      </w:r>
    </w:p>
    <w:p w:rsidR="008400CF" w:rsidRPr="00C72F81" w:rsidRDefault="008400CF" w:rsidP="008400CF">
      <w:pPr>
        <w:jc w:val="both"/>
        <w:rPr>
          <w:sz w:val="28"/>
          <w:szCs w:val="28"/>
        </w:rPr>
      </w:pPr>
      <w:r w:rsidRPr="00C72F81">
        <w:rPr>
          <w:sz w:val="28"/>
          <w:szCs w:val="28"/>
        </w:rPr>
        <w:t xml:space="preserve">муниципального округа                                        </w:t>
      </w:r>
      <w:r w:rsidR="00063FFB">
        <w:rPr>
          <w:sz w:val="28"/>
          <w:szCs w:val="28"/>
        </w:rPr>
        <w:t xml:space="preserve"> </w:t>
      </w:r>
      <w:r w:rsidRPr="00C72F81">
        <w:rPr>
          <w:sz w:val="28"/>
          <w:szCs w:val="28"/>
        </w:rPr>
        <w:t xml:space="preserve">                     </w:t>
      </w:r>
      <w:r>
        <w:rPr>
          <w:sz w:val="28"/>
          <w:szCs w:val="28"/>
        </w:rPr>
        <w:t>Н.В. Казакова</w:t>
      </w:r>
    </w:p>
    <w:p w:rsidR="008400CF" w:rsidRPr="00C72F81" w:rsidRDefault="008400CF" w:rsidP="008400CF">
      <w:pPr>
        <w:spacing w:after="480"/>
        <w:outlineLvl w:val="0"/>
        <w:rPr>
          <w:caps/>
          <w:sz w:val="28"/>
          <w:szCs w:val="28"/>
        </w:rPr>
      </w:pPr>
      <w:r w:rsidRPr="00C72F81">
        <w:rPr>
          <w:caps/>
          <w:sz w:val="28"/>
          <w:szCs w:val="28"/>
        </w:rPr>
        <w:lastRenderedPageBreak/>
        <w:t>Согласовано</w:t>
      </w:r>
    </w:p>
    <w:p w:rsidR="008400CF" w:rsidRPr="00C72F81" w:rsidRDefault="008400CF" w:rsidP="008400CF">
      <w:pPr>
        <w:jc w:val="both"/>
        <w:rPr>
          <w:sz w:val="28"/>
          <w:szCs w:val="28"/>
        </w:rPr>
      </w:pPr>
      <w:r w:rsidRPr="00C72F81">
        <w:rPr>
          <w:sz w:val="28"/>
          <w:szCs w:val="28"/>
        </w:rPr>
        <w:t>Начальник управления образования</w:t>
      </w:r>
    </w:p>
    <w:p w:rsidR="008400CF" w:rsidRPr="00C72F81" w:rsidRDefault="008400CF" w:rsidP="008400CF">
      <w:pPr>
        <w:jc w:val="both"/>
        <w:rPr>
          <w:sz w:val="28"/>
          <w:szCs w:val="28"/>
        </w:rPr>
      </w:pPr>
      <w:r w:rsidRPr="00C72F81">
        <w:rPr>
          <w:sz w:val="28"/>
          <w:szCs w:val="28"/>
        </w:rPr>
        <w:t>Верхнекамского муниципального округа</w:t>
      </w:r>
      <w:r w:rsidRPr="00C72F81">
        <w:rPr>
          <w:sz w:val="28"/>
          <w:szCs w:val="28"/>
        </w:rPr>
        <w:tab/>
        <w:t xml:space="preserve">         </w:t>
      </w:r>
      <w:r>
        <w:rPr>
          <w:sz w:val="28"/>
          <w:szCs w:val="28"/>
        </w:rPr>
        <w:t xml:space="preserve"> </w:t>
      </w:r>
      <w:r w:rsidRPr="00C72F81">
        <w:rPr>
          <w:sz w:val="28"/>
          <w:szCs w:val="28"/>
        </w:rPr>
        <w:t xml:space="preserve">                     </w:t>
      </w:r>
      <w:r w:rsidR="00AB4B31">
        <w:rPr>
          <w:sz w:val="28"/>
          <w:szCs w:val="28"/>
        </w:rPr>
        <w:t xml:space="preserve"> </w:t>
      </w:r>
      <w:r w:rsidRPr="00C72F81">
        <w:rPr>
          <w:sz w:val="28"/>
          <w:szCs w:val="28"/>
        </w:rPr>
        <w:t>И.В.</w:t>
      </w:r>
      <w:r w:rsidR="00AB4B31">
        <w:rPr>
          <w:sz w:val="28"/>
          <w:szCs w:val="28"/>
        </w:rPr>
        <w:t xml:space="preserve"> </w:t>
      </w:r>
      <w:r w:rsidRPr="00C72F81">
        <w:rPr>
          <w:sz w:val="28"/>
          <w:szCs w:val="28"/>
        </w:rPr>
        <w:t>Ситчихина</w:t>
      </w:r>
    </w:p>
    <w:p w:rsidR="008400CF" w:rsidRPr="00C72F81" w:rsidRDefault="008400CF" w:rsidP="008400CF">
      <w:pPr>
        <w:spacing w:after="480"/>
        <w:outlineLvl w:val="0"/>
        <w:rPr>
          <w:caps/>
          <w:sz w:val="28"/>
          <w:szCs w:val="28"/>
        </w:rPr>
      </w:pPr>
    </w:p>
    <w:p w:rsidR="008400CF" w:rsidRPr="00C72F81" w:rsidRDefault="008400CF" w:rsidP="008400CF">
      <w:pPr>
        <w:rPr>
          <w:sz w:val="28"/>
          <w:szCs w:val="28"/>
        </w:rPr>
      </w:pPr>
      <w:r w:rsidRPr="00C72F81">
        <w:rPr>
          <w:sz w:val="28"/>
          <w:szCs w:val="28"/>
        </w:rPr>
        <w:t>Заведующий правов</w:t>
      </w:r>
      <w:r>
        <w:rPr>
          <w:sz w:val="28"/>
          <w:szCs w:val="28"/>
        </w:rPr>
        <w:t>ым</w:t>
      </w:r>
      <w:r w:rsidRPr="00C72F81">
        <w:rPr>
          <w:sz w:val="28"/>
          <w:szCs w:val="28"/>
        </w:rPr>
        <w:t xml:space="preserve"> отдел</w:t>
      </w:r>
      <w:r>
        <w:rPr>
          <w:sz w:val="28"/>
          <w:szCs w:val="28"/>
        </w:rPr>
        <w:t>ом</w:t>
      </w:r>
      <w:r w:rsidRPr="00C72F81">
        <w:rPr>
          <w:sz w:val="28"/>
          <w:szCs w:val="28"/>
        </w:rPr>
        <w:t xml:space="preserve">   </w:t>
      </w:r>
      <w:r>
        <w:rPr>
          <w:sz w:val="28"/>
          <w:szCs w:val="28"/>
        </w:rPr>
        <w:t xml:space="preserve">                                           </w:t>
      </w:r>
      <w:r w:rsidR="00AB4B31">
        <w:rPr>
          <w:sz w:val="28"/>
          <w:szCs w:val="28"/>
        </w:rPr>
        <w:t xml:space="preserve">  </w:t>
      </w:r>
      <w:r w:rsidRPr="00C72F81">
        <w:rPr>
          <w:sz w:val="28"/>
          <w:szCs w:val="28"/>
        </w:rPr>
        <w:t>Н.А.</w:t>
      </w:r>
      <w:r w:rsidR="00AB4B31">
        <w:rPr>
          <w:sz w:val="28"/>
          <w:szCs w:val="28"/>
        </w:rPr>
        <w:t xml:space="preserve"> </w:t>
      </w:r>
      <w:r w:rsidRPr="00C72F81">
        <w:rPr>
          <w:sz w:val="28"/>
          <w:szCs w:val="28"/>
        </w:rPr>
        <w:t>Шмигальская</w:t>
      </w:r>
    </w:p>
    <w:p w:rsidR="008400CF" w:rsidRPr="00C72F81" w:rsidRDefault="008400CF" w:rsidP="008400CF">
      <w:pPr>
        <w:spacing w:after="480" w:line="276" w:lineRule="auto"/>
        <w:jc w:val="both"/>
        <w:rPr>
          <w:sz w:val="28"/>
          <w:szCs w:val="28"/>
        </w:rPr>
      </w:pPr>
    </w:p>
    <w:p w:rsidR="008400CF" w:rsidRDefault="008400CF" w:rsidP="008400CF">
      <w:pPr>
        <w:spacing w:line="276" w:lineRule="auto"/>
        <w:jc w:val="both"/>
        <w:rPr>
          <w:sz w:val="28"/>
          <w:szCs w:val="28"/>
        </w:rPr>
      </w:pPr>
      <w:r>
        <w:rPr>
          <w:sz w:val="28"/>
          <w:szCs w:val="28"/>
        </w:rPr>
        <w:t>Заведующий сектором муниципальных</w:t>
      </w:r>
    </w:p>
    <w:p w:rsidR="008400CF" w:rsidRPr="009659E2" w:rsidRDefault="008400CF" w:rsidP="008400CF">
      <w:pPr>
        <w:spacing w:line="276" w:lineRule="auto"/>
        <w:jc w:val="both"/>
        <w:rPr>
          <w:sz w:val="28"/>
          <w:szCs w:val="28"/>
        </w:rPr>
      </w:pPr>
      <w:r>
        <w:rPr>
          <w:sz w:val="28"/>
          <w:szCs w:val="28"/>
        </w:rPr>
        <w:t xml:space="preserve">услуг управления экономического развития </w:t>
      </w:r>
      <w:r w:rsidR="00AB4B31">
        <w:rPr>
          <w:sz w:val="28"/>
          <w:szCs w:val="28"/>
        </w:rPr>
        <w:t xml:space="preserve">                          </w:t>
      </w:r>
      <w:r>
        <w:rPr>
          <w:sz w:val="28"/>
          <w:szCs w:val="28"/>
        </w:rPr>
        <w:t xml:space="preserve">С.А. Крифалуший </w:t>
      </w:r>
    </w:p>
    <w:p w:rsidR="008400CF" w:rsidRDefault="008400CF" w:rsidP="008400CF">
      <w:pPr>
        <w:jc w:val="both"/>
      </w:pPr>
    </w:p>
    <w:p w:rsidR="008400CF" w:rsidRDefault="008400CF" w:rsidP="008400CF">
      <w:pPr>
        <w:jc w:val="both"/>
      </w:pPr>
    </w:p>
    <w:p w:rsidR="008400CF" w:rsidRDefault="008400CF" w:rsidP="008400CF">
      <w:pPr>
        <w:jc w:val="both"/>
      </w:pPr>
    </w:p>
    <w:p w:rsidR="008400CF" w:rsidRDefault="008400CF" w:rsidP="008400CF">
      <w:pPr>
        <w:jc w:val="both"/>
      </w:pPr>
    </w:p>
    <w:p w:rsidR="008400CF" w:rsidRDefault="008400CF" w:rsidP="008400CF">
      <w:pPr>
        <w:jc w:val="both"/>
      </w:pPr>
      <w:r>
        <w:t>Разослать: управление образования</w:t>
      </w:r>
      <w:r w:rsidRPr="00C5086A">
        <w:rPr>
          <w:rFonts w:ascii="Calibri" w:hAnsi="Calibri"/>
        </w:rPr>
        <w:t xml:space="preserve"> </w:t>
      </w:r>
      <w:r w:rsidRPr="00564437">
        <w:t>–</w:t>
      </w:r>
      <w:r>
        <w:t xml:space="preserve"> 1</w:t>
      </w:r>
      <w:r w:rsidRPr="00564437">
        <w:t xml:space="preserve"> экз.</w:t>
      </w:r>
      <w:r>
        <w:t xml:space="preserve">, Кричфалуший С.А. </w:t>
      </w:r>
    </w:p>
    <w:p w:rsidR="00342999" w:rsidRDefault="00A10C86" w:rsidP="00A10C86">
      <w:pPr>
        <w:jc w:val="both"/>
        <w:rPr>
          <w:sz w:val="26"/>
          <w:szCs w:val="26"/>
        </w:rPr>
      </w:pPr>
      <w:r>
        <w:br w:type="page"/>
      </w:r>
    </w:p>
    <w:p w:rsidR="003D317C" w:rsidRPr="009659E2" w:rsidRDefault="00F52A51" w:rsidP="003D317C">
      <w:pPr>
        <w:ind w:firstLine="5670"/>
        <w:rPr>
          <w:sz w:val="26"/>
          <w:szCs w:val="26"/>
        </w:rPr>
      </w:pPr>
      <w:r>
        <w:rPr>
          <w:sz w:val="26"/>
          <w:szCs w:val="26"/>
        </w:rPr>
        <w:lastRenderedPageBreak/>
        <w:t>П</w:t>
      </w:r>
      <w:r w:rsidR="003D317C" w:rsidRPr="009659E2">
        <w:rPr>
          <w:sz w:val="26"/>
          <w:szCs w:val="26"/>
        </w:rPr>
        <w:t xml:space="preserve">риложение  </w:t>
      </w:r>
    </w:p>
    <w:p w:rsidR="003D317C" w:rsidRPr="009659E2" w:rsidRDefault="003D317C" w:rsidP="003D317C">
      <w:pPr>
        <w:ind w:firstLine="5670"/>
        <w:rPr>
          <w:sz w:val="26"/>
          <w:szCs w:val="26"/>
        </w:rPr>
      </w:pPr>
      <w:r w:rsidRPr="009659E2">
        <w:rPr>
          <w:sz w:val="26"/>
          <w:szCs w:val="26"/>
        </w:rPr>
        <w:t xml:space="preserve">                                                                                           </w:t>
      </w:r>
    </w:p>
    <w:p w:rsidR="003D317C" w:rsidRPr="009659E2" w:rsidRDefault="003D317C" w:rsidP="003D317C">
      <w:pPr>
        <w:ind w:firstLine="5670"/>
        <w:rPr>
          <w:sz w:val="26"/>
          <w:szCs w:val="26"/>
        </w:rPr>
      </w:pPr>
      <w:r w:rsidRPr="0066273E">
        <w:rPr>
          <w:sz w:val="26"/>
          <w:szCs w:val="26"/>
        </w:rPr>
        <w:t>УТВЕРЖД</w:t>
      </w:r>
      <w:r w:rsidR="0066273E" w:rsidRPr="0066273E">
        <w:rPr>
          <w:sz w:val="26"/>
          <w:szCs w:val="26"/>
        </w:rPr>
        <w:t>Ё</w:t>
      </w:r>
      <w:r w:rsidRPr="0066273E">
        <w:rPr>
          <w:sz w:val="26"/>
          <w:szCs w:val="26"/>
        </w:rPr>
        <w:t>Н</w:t>
      </w:r>
    </w:p>
    <w:p w:rsidR="003D317C" w:rsidRDefault="003D317C" w:rsidP="003D317C">
      <w:pPr>
        <w:ind w:firstLine="5670"/>
        <w:rPr>
          <w:sz w:val="26"/>
          <w:szCs w:val="26"/>
        </w:rPr>
      </w:pPr>
    </w:p>
    <w:p w:rsidR="003D317C" w:rsidRPr="009659E2" w:rsidRDefault="003D317C" w:rsidP="003D317C">
      <w:pPr>
        <w:ind w:firstLine="5670"/>
        <w:rPr>
          <w:sz w:val="26"/>
          <w:szCs w:val="26"/>
        </w:rPr>
      </w:pPr>
      <w:r>
        <w:rPr>
          <w:sz w:val="26"/>
          <w:szCs w:val="26"/>
        </w:rPr>
        <w:t>п</w:t>
      </w:r>
      <w:r w:rsidRPr="009659E2">
        <w:rPr>
          <w:sz w:val="26"/>
          <w:szCs w:val="26"/>
        </w:rPr>
        <w:t>остановлением администрации</w:t>
      </w:r>
    </w:p>
    <w:p w:rsidR="003D317C" w:rsidRDefault="003D317C" w:rsidP="003D317C">
      <w:pPr>
        <w:ind w:firstLine="5670"/>
        <w:jc w:val="both"/>
        <w:rPr>
          <w:sz w:val="26"/>
          <w:szCs w:val="26"/>
        </w:rPr>
      </w:pPr>
      <w:r w:rsidRPr="009659E2">
        <w:rPr>
          <w:sz w:val="26"/>
          <w:szCs w:val="26"/>
        </w:rPr>
        <w:t xml:space="preserve">Верхнекамского </w:t>
      </w:r>
      <w:r>
        <w:rPr>
          <w:sz w:val="26"/>
          <w:szCs w:val="26"/>
        </w:rPr>
        <w:t>муниципального</w:t>
      </w:r>
    </w:p>
    <w:p w:rsidR="003D317C" w:rsidRPr="009659E2" w:rsidRDefault="003D317C" w:rsidP="003D317C">
      <w:pPr>
        <w:ind w:firstLine="5670"/>
        <w:jc w:val="both"/>
        <w:rPr>
          <w:sz w:val="26"/>
          <w:szCs w:val="26"/>
        </w:rPr>
      </w:pPr>
      <w:r>
        <w:rPr>
          <w:sz w:val="26"/>
          <w:szCs w:val="26"/>
        </w:rPr>
        <w:t xml:space="preserve">округа             </w:t>
      </w:r>
    </w:p>
    <w:p w:rsidR="003D317C" w:rsidRDefault="007103FD" w:rsidP="003D317C">
      <w:pPr>
        <w:ind w:firstLine="5670"/>
        <w:jc w:val="both"/>
        <w:rPr>
          <w:sz w:val="26"/>
          <w:szCs w:val="26"/>
        </w:rPr>
      </w:pPr>
      <w:r>
        <w:rPr>
          <w:sz w:val="26"/>
          <w:szCs w:val="26"/>
        </w:rPr>
        <w:t xml:space="preserve">от 17.06.2022  </w:t>
      </w:r>
      <w:bookmarkStart w:id="0" w:name="_GoBack"/>
      <w:bookmarkEnd w:id="0"/>
      <w:r w:rsidR="003D317C" w:rsidRPr="009659E2">
        <w:rPr>
          <w:sz w:val="26"/>
          <w:szCs w:val="26"/>
        </w:rPr>
        <w:t xml:space="preserve"> № </w:t>
      </w:r>
      <w:r>
        <w:rPr>
          <w:sz w:val="26"/>
          <w:szCs w:val="26"/>
        </w:rPr>
        <w:t>802</w:t>
      </w:r>
    </w:p>
    <w:p w:rsidR="00B64DCC" w:rsidRPr="00771DC3" w:rsidRDefault="00B64DCC" w:rsidP="00C25402">
      <w:pPr>
        <w:tabs>
          <w:tab w:val="left" w:pos="4111"/>
          <w:tab w:val="left" w:pos="6096"/>
          <w:tab w:val="left" w:pos="7513"/>
        </w:tabs>
        <w:spacing w:line="360" w:lineRule="auto"/>
        <w:jc w:val="right"/>
        <w:rPr>
          <w:b/>
          <w:sz w:val="26"/>
          <w:szCs w:val="26"/>
        </w:rPr>
      </w:pPr>
    </w:p>
    <w:p w:rsidR="00AF5AA4" w:rsidRPr="00771DC3" w:rsidRDefault="00BA3193" w:rsidP="00AF5AA4">
      <w:pPr>
        <w:ind w:left="4860"/>
        <w:rPr>
          <w:b/>
          <w:sz w:val="26"/>
          <w:szCs w:val="26"/>
        </w:rPr>
      </w:pPr>
      <w:r w:rsidRPr="00771DC3">
        <w:rPr>
          <w:sz w:val="26"/>
          <w:szCs w:val="26"/>
        </w:rPr>
        <w:t xml:space="preserve">                  </w:t>
      </w:r>
    </w:p>
    <w:p w:rsidR="00AF5AA4" w:rsidRPr="003D317C" w:rsidRDefault="00AF5AA4" w:rsidP="00AF5AA4">
      <w:pPr>
        <w:pStyle w:val="ConsPlusTitle"/>
        <w:widowControl/>
        <w:jc w:val="center"/>
        <w:rPr>
          <w:rFonts w:ascii="Times New Roman" w:hAnsi="Times New Roman" w:cs="Times New Roman"/>
          <w:sz w:val="28"/>
          <w:szCs w:val="28"/>
        </w:rPr>
      </w:pPr>
      <w:r w:rsidRPr="003D317C">
        <w:rPr>
          <w:rFonts w:ascii="Times New Roman" w:hAnsi="Times New Roman" w:cs="Times New Roman"/>
          <w:sz w:val="28"/>
          <w:szCs w:val="28"/>
        </w:rPr>
        <w:t>Административный регламент</w:t>
      </w:r>
    </w:p>
    <w:p w:rsidR="00AF5AA4" w:rsidRPr="003D317C" w:rsidRDefault="00AF5AA4" w:rsidP="00AF5AA4">
      <w:pPr>
        <w:pStyle w:val="ConsPlusTitle"/>
        <w:widowControl/>
        <w:jc w:val="center"/>
        <w:rPr>
          <w:rFonts w:ascii="Times New Roman" w:hAnsi="Times New Roman" w:cs="Times New Roman"/>
          <w:sz w:val="28"/>
          <w:szCs w:val="28"/>
        </w:rPr>
      </w:pPr>
      <w:r w:rsidRPr="003D317C">
        <w:rPr>
          <w:rFonts w:ascii="Times New Roman" w:hAnsi="Times New Roman" w:cs="Times New Roman"/>
          <w:sz w:val="28"/>
          <w:szCs w:val="28"/>
        </w:rPr>
        <w:t>предоставления муниципальной услуги</w:t>
      </w:r>
    </w:p>
    <w:p w:rsidR="00AF5AA4" w:rsidRPr="00376A16" w:rsidRDefault="004E0F31" w:rsidP="003D317C">
      <w:pPr>
        <w:shd w:val="clear" w:color="auto" w:fill="FFFFFF"/>
        <w:jc w:val="center"/>
        <w:rPr>
          <w:b/>
          <w:sz w:val="28"/>
          <w:szCs w:val="28"/>
        </w:rPr>
      </w:pPr>
      <w:r w:rsidRPr="00376A16">
        <w:rPr>
          <w:b/>
          <w:sz w:val="28"/>
          <w:szCs w:val="28"/>
        </w:rPr>
        <w:t xml:space="preserve">«Постановка на учет и направление детей в </w:t>
      </w:r>
      <w:r w:rsidR="00376A16" w:rsidRPr="00376A16">
        <w:rPr>
          <w:b/>
          <w:sz w:val="28"/>
          <w:szCs w:val="28"/>
        </w:rPr>
        <w:t xml:space="preserve">муниципальные </w:t>
      </w:r>
      <w:r w:rsidRPr="00376A16">
        <w:rPr>
          <w:b/>
          <w:sz w:val="28"/>
          <w:szCs w:val="28"/>
        </w:rPr>
        <w:t xml:space="preserve">образовательные </w:t>
      </w:r>
      <w:r w:rsidR="00376A16" w:rsidRPr="00376A16">
        <w:rPr>
          <w:b/>
          <w:sz w:val="28"/>
          <w:szCs w:val="28"/>
        </w:rPr>
        <w:t>организации</w:t>
      </w:r>
      <w:r w:rsidRPr="00376A16">
        <w:rPr>
          <w:b/>
          <w:sz w:val="28"/>
          <w:szCs w:val="28"/>
        </w:rPr>
        <w:t xml:space="preserve">, реализующие образовательные </w:t>
      </w:r>
      <w:r w:rsidR="003D317C" w:rsidRPr="00376A16">
        <w:rPr>
          <w:b/>
          <w:sz w:val="28"/>
          <w:szCs w:val="28"/>
        </w:rPr>
        <w:t>программы дошкольного образования</w:t>
      </w:r>
      <w:r w:rsidR="00AF5AA4" w:rsidRPr="00376A16">
        <w:rPr>
          <w:b/>
          <w:sz w:val="28"/>
          <w:szCs w:val="28"/>
        </w:rPr>
        <w:t xml:space="preserve">» </w:t>
      </w:r>
    </w:p>
    <w:p w:rsidR="00AF5AA4" w:rsidRPr="00376A16" w:rsidRDefault="00AF5AA4" w:rsidP="00D71F40">
      <w:pPr>
        <w:spacing w:before="100" w:beforeAutospacing="1" w:after="100" w:afterAutospacing="1" w:line="276" w:lineRule="auto"/>
        <w:jc w:val="center"/>
        <w:rPr>
          <w:b/>
          <w:bCs/>
          <w:sz w:val="28"/>
          <w:szCs w:val="28"/>
        </w:rPr>
      </w:pPr>
      <w:r w:rsidRPr="00376A16">
        <w:rPr>
          <w:b/>
          <w:bCs/>
          <w:sz w:val="28"/>
          <w:szCs w:val="28"/>
        </w:rPr>
        <w:t>1. Общие положения</w:t>
      </w:r>
      <w:r w:rsidR="00C537B8" w:rsidRPr="00376A16">
        <w:rPr>
          <w:b/>
          <w:bCs/>
          <w:sz w:val="28"/>
          <w:szCs w:val="28"/>
        </w:rPr>
        <w:t>.</w:t>
      </w:r>
    </w:p>
    <w:p w:rsidR="00AF5AA4" w:rsidRPr="00376A16" w:rsidRDefault="00AF5AA4" w:rsidP="00C941FC">
      <w:pPr>
        <w:suppressAutoHyphens/>
        <w:spacing w:before="100" w:beforeAutospacing="1" w:after="100" w:afterAutospacing="1" w:line="276" w:lineRule="auto"/>
        <w:jc w:val="center"/>
        <w:rPr>
          <w:b/>
          <w:bCs/>
          <w:sz w:val="28"/>
          <w:szCs w:val="28"/>
        </w:rPr>
      </w:pPr>
      <w:r w:rsidRPr="00376A16">
        <w:rPr>
          <w:b/>
          <w:bCs/>
          <w:sz w:val="28"/>
          <w:szCs w:val="28"/>
        </w:rPr>
        <w:t>Предмет регулирования регламента</w:t>
      </w:r>
      <w:r w:rsidR="00C537B8" w:rsidRPr="00376A16">
        <w:rPr>
          <w:b/>
          <w:bCs/>
          <w:sz w:val="28"/>
          <w:szCs w:val="28"/>
        </w:rPr>
        <w:t>.</w:t>
      </w:r>
    </w:p>
    <w:p w:rsidR="00A10C86" w:rsidRDefault="00063FFB" w:rsidP="00F52A51">
      <w:pPr>
        <w:spacing w:line="360" w:lineRule="auto"/>
        <w:ind w:right="99" w:firstLine="824"/>
        <w:jc w:val="both"/>
        <w:rPr>
          <w:i/>
          <w:sz w:val="28"/>
        </w:rPr>
      </w:pPr>
      <w:r>
        <w:rPr>
          <w:sz w:val="28"/>
        </w:rPr>
        <w:t>1.1.</w:t>
      </w:r>
      <w:r w:rsidR="00AB4B31">
        <w:rPr>
          <w:sz w:val="28"/>
        </w:rPr>
        <w:t xml:space="preserve"> </w:t>
      </w:r>
      <w:r w:rsidR="000B72DF" w:rsidRPr="00376A16">
        <w:rPr>
          <w:sz w:val="28"/>
        </w:rPr>
        <w:t xml:space="preserve">Административный регламент предоставления муниципальной услуги </w:t>
      </w:r>
      <w:r w:rsidR="004E0F31" w:rsidRPr="00376A16">
        <w:rPr>
          <w:sz w:val="28"/>
          <w:szCs w:val="28"/>
        </w:rPr>
        <w:t xml:space="preserve">«Постановка на учет и направление детей в </w:t>
      </w:r>
      <w:r w:rsidR="00376A16" w:rsidRPr="00376A16">
        <w:rPr>
          <w:sz w:val="28"/>
          <w:szCs w:val="28"/>
        </w:rPr>
        <w:t xml:space="preserve">муниципальные </w:t>
      </w:r>
      <w:r w:rsidR="004E0F31" w:rsidRPr="00376A16">
        <w:rPr>
          <w:sz w:val="28"/>
          <w:szCs w:val="28"/>
        </w:rPr>
        <w:t xml:space="preserve">образовательные </w:t>
      </w:r>
      <w:r w:rsidR="00376A16" w:rsidRPr="00376A16">
        <w:rPr>
          <w:sz w:val="28"/>
          <w:szCs w:val="28"/>
        </w:rPr>
        <w:t>организации</w:t>
      </w:r>
      <w:r w:rsidR="004E0F31" w:rsidRPr="00376A16">
        <w:rPr>
          <w:sz w:val="28"/>
          <w:szCs w:val="28"/>
        </w:rPr>
        <w:t>, реализующие образовательные программы дошкольного образования»</w:t>
      </w:r>
      <w:r w:rsidR="004E0F31" w:rsidRPr="003D317C">
        <w:rPr>
          <w:b/>
          <w:sz w:val="28"/>
          <w:szCs w:val="28"/>
        </w:rPr>
        <w:t xml:space="preserve"> </w:t>
      </w:r>
      <w:r w:rsidR="000B72DF" w:rsidRPr="00E449BD">
        <w:rPr>
          <w:sz w:val="28"/>
        </w:rPr>
        <w:t xml:space="preserve">(далее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w:t>
      </w:r>
      <w:r w:rsidR="000B72DF" w:rsidRPr="00434589">
        <w:rPr>
          <w:sz w:val="28"/>
        </w:rPr>
        <w:t>по предоставлению муниципальной услуги в муниципальном образовании Верхнекамский муниципальный округ Кировской области.</w:t>
      </w:r>
      <w:r w:rsidR="000B72DF" w:rsidRPr="00E449BD">
        <w:rPr>
          <w:i/>
          <w:sz w:val="28"/>
        </w:rPr>
        <w:t xml:space="preserve"> </w:t>
      </w:r>
    </w:p>
    <w:p w:rsidR="000B72DF" w:rsidRPr="00E449BD" w:rsidRDefault="000B72DF" w:rsidP="00F52A51">
      <w:pPr>
        <w:spacing w:line="360" w:lineRule="auto"/>
        <w:ind w:right="99" w:firstLine="824"/>
        <w:jc w:val="both"/>
        <w:rPr>
          <w:i/>
          <w:sz w:val="28"/>
        </w:rPr>
      </w:pPr>
      <w:r w:rsidRPr="00E449BD">
        <w:rPr>
          <w:sz w:val="28"/>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r>
        <w:rPr>
          <w:sz w:val="28"/>
        </w:rPr>
        <w:t>.</w:t>
      </w:r>
      <w:r w:rsidRPr="00E449BD">
        <w:rPr>
          <w:sz w:val="28"/>
        </w:rPr>
        <w:t xml:space="preserve"> </w:t>
      </w:r>
    </w:p>
    <w:p w:rsidR="00E13B37" w:rsidRDefault="00E13B37" w:rsidP="00C941FC"/>
    <w:p w:rsidR="00C941FC" w:rsidRPr="00E13B37" w:rsidRDefault="00C941FC" w:rsidP="00E13B37">
      <w:pPr>
        <w:jc w:val="center"/>
        <w:rPr>
          <w:b/>
        </w:rPr>
      </w:pPr>
      <w:r w:rsidRPr="00E13B37">
        <w:rPr>
          <w:b/>
        </w:rPr>
        <w:t>Круг Заявителей</w:t>
      </w:r>
    </w:p>
    <w:p w:rsidR="00C941FC" w:rsidRPr="00C941FC" w:rsidRDefault="00C941FC" w:rsidP="00C941FC"/>
    <w:p w:rsidR="00C941FC" w:rsidRPr="00063FFB" w:rsidRDefault="00E13B37" w:rsidP="00E13B37">
      <w:pPr>
        <w:spacing w:line="360" w:lineRule="auto"/>
        <w:ind w:firstLine="709"/>
        <w:jc w:val="both"/>
        <w:rPr>
          <w:sz w:val="28"/>
          <w:szCs w:val="28"/>
        </w:rPr>
      </w:pPr>
      <w:r w:rsidRPr="00063FFB">
        <w:rPr>
          <w:sz w:val="28"/>
          <w:szCs w:val="28"/>
        </w:rPr>
        <w:t>1.</w:t>
      </w:r>
      <w:r w:rsidR="00063FFB" w:rsidRPr="00063FFB">
        <w:rPr>
          <w:sz w:val="28"/>
          <w:szCs w:val="28"/>
        </w:rPr>
        <w:t>2</w:t>
      </w:r>
      <w:r w:rsidRPr="00063FFB">
        <w:rPr>
          <w:sz w:val="28"/>
          <w:szCs w:val="28"/>
        </w:rPr>
        <w:t xml:space="preserve">. </w:t>
      </w:r>
      <w:r w:rsidR="00C941FC" w:rsidRPr="00063FFB">
        <w:rPr>
          <w:sz w:val="28"/>
          <w:szCs w:val="28"/>
        </w:rPr>
        <w:t>Заявителем на получение муниципальной услуги является родитель (законный представитель) ребенка (далее – заявитель).</w:t>
      </w:r>
    </w:p>
    <w:p w:rsidR="004E0F31" w:rsidRPr="00063FFB" w:rsidRDefault="004E0F31" w:rsidP="00E13B37">
      <w:pPr>
        <w:spacing w:line="360" w:lineRule="auto"/>
        <w:ind w:firstLine="709"/>
        <w:jc w:val="center"/>
        <w:rPr>
          <w:b/>
          <w:sz w:val="28"/>
          <w:szCs w:val="28"/>
        </w:rPr>
      </w:pPr>
    </w:p>
    <w:p w:rsidR="00C941FC" w:rsidRPr="00063FFB" w:rsidRDefault="00C941FC" w:rsidP="00E13B37">
      <w:pPr>
        <w:spacing w:line="360" w:lineRule="auto"/>
        <w:ind w:firstLine="709"/>
        <w:jc w:val="center"/>
        <w:rPr>
          <w:b/>
          <w:sz w:val="28"/>
          <w:szCs w:val="28"/>
        </w:rPr>
      </w:pPr>
      <w:r w:rsidRPr="00063FFB">
        <w:rPr>
          <w:b/>
          <w:sz w:val="28"/>
          <w:szCs w:val="28"/>
        </w:rPr>
        <w:lastRenderedPageBreak/>
        <w:t xml:space="preserve">Требования к порядку информирования о предоставлении </w:t>
      </w:r>
      <w:r w:rsidR="00727981" w:rsidRPr="00063FFB">
        <w:rPr>
          <w:b/>
          <w:sz w:val="28"/>
          <w:szCs w:val="28"/>
        </w:rPr>
        <w:t>м</w:t>
      </w:r>
      <w:r w:rsidRPr="00063FFB">
        <w:rPr>
          <w:b/>
          <w:sz w:val="28"/>
          <w:szCs w:val="28"/>
        </w:rPr>
        <w:t>униципальной услуги</w:t>
      </w:r>
    </w:p>
    <w:p w:rsidR="00C941FC" w:rsidRPr="00063FFB" w:rsidRDefault="00C941FC" w:rsidP="00E13B37">
      <w:pPr>
        <w:spacing w:line="360" w:lineRule="auto"/>
        <w:ind w:firstLine="709"/>
        <w:jc w:val="both"/>
        <w:rPr>
          <w:sz w:val="28"/>
          <w:szCs w:val="28"/>
        </w:rPr>
      </w:pPr>
    </w:p>
    <w:p w:rsidR="00C941FC" w:rsidRPr="00063FFB" w:rsidRDefault="00E13B37" w:rsidP="00E13B37">
      <w:pPr>
        <w:spacing w:line="360" w:lineRule="auto"/>
        <w:ind w:firstLine="709"/>
        <w:jc w:val="both"/>
        <w:rPr>
          <w:sz w:val="28"/>
          <w:szCs w:val="28"/>
        </w:rPr>
      </w:pPr>
      <w:r w:rsidRPr="00063FFB">
        <w:rPr>
          <w:sz w:val="28"/>
          <w:szCs w:val="28"/>
        </w:rPr>
        <w:t xml:space="preserve">1.3. </w:t>
      </w:r>
      <w:r w:rsidR="00C941FC" w:rsidRPr="00063FFB">
        <w:rPr>
          <w:sz w:val="28"/>
          <w:szCs w:val="28"/>
        </w:rPr>
        <w:t>Информирование о порядке предоставления муниципальной услуги осуществляется:</w:t>
      </w:r>
    </w:p>
    <w:p w:rsidR="00C941FC" w:rsidRPr="00E13B37" w:rsidRDefault="00C941FC" w:rsidP="00E13B37">
      <w:pPr>
        <w:spacing w:line="360" w:lineRule="auto"/>
        <w:ind w:firstLine="709"/>
        <w:jc w:val="both"/>
        <w:rPr>
          <w:sz w:val="28"/>
          <w:szCs w:val="28"/>
        </w:rPr>
      </w:pPr>
      <w:r w:rsidRPr="00063FFB">
        <w:rPr>
          <w:sz w:val="28"/>
          <w:szCs w:val="28"/>
        </w:rPr>
        <w:t xml:space="preserve">непосредственно при личном приеме заявителя в </w:t>
      </w:r>
      <w:r w:rsidR="00063FFB" w:rsidRPr="00063FFB">
        <w:rPr>
          <w:sz w:val="28"/>
          <w:szCs w:val="28"/>
        </w:rPr>
        <w:t xml:space="preserve">муниципальном казенном учреждении </w:t>
      </w:r>
      <w:r w:rsidR="00E13B37" w:rsidRPr="00063FFB">
        <w:rPr>
          <w:sz w:val="28"/>
          <w:szCs w:val="28"/>
        </w:rPr>
        <w:t xml:space="preserve">управлении образования </w:t>
      </w:r>
      <w:r w:rsidR="00063FFB" w:rsidRPr="00063FFB">
        <w:rPr>
          <w:sz w:val="28"/>
          <w:szCs w:val="28"/>
        </w:rPr>
        <w:t xml:space="preserve">администрации </w:t>
      </w:r>
      <w:r w:rsidR="00E13B37" w:rsidRPr="00063FFB">
        <w:rPr>
          <w:sz w:val="28"/>
          <w:szCs w:val="28"/>
        </w:rPr>
        <w:t>Верхнекамского муниципального округа</w:t>
      </w:r>
      <w:r w:rsidR="00AB4B31" w:rsidRPr="00063FFB">
        <w:rPr>
          <w:sz w:val="28"/>
          <w:szCs w:val="28"/>
        </w:rPr>
        <w:t xml:space="preserve"> </w:t>
      </w:r>
      <w:r w:rsidR="00063FFB" w:rsidRPr="00063FFB">
        <w:rPr>
          <w:sz w:val="28"/>
          <w:szCs w:val="28"/>
        </w:rPr>
        <w:t>Кировской области</w:t>
      </w:r>
      <w:r w:rsidR="00CB0A22">
        <w:rPr>
          <w:sz w:val="28"/>
          <w:szCs w:val="28"/>
        </w:rPr>
        <w:t xml:space="preserve"> (далее – управление образования)</w:t>
      </w:r>
      <w:r w:rsidR="00AB4B31" w:rsidRPr="00063FFB">
        <w:rPr>
          <w:i/>
          <w:sz w:val="28"/>
          <w:szCs w:val="28"/>
        </w:rPr>
        <w:t xml:space="preserve"> </w:t>
      </w:r>
      <w:r w:rsidRPr="00E13B37">
        <w:rPr>
          <w:sz w:val="28"/>
          <w:szCs w:val="28"/>
        </w:rPr>
        <w:t>или многофункциональном центре предоставления государственных и муниципальных услуг (далее – многофункциональный центр);</w:t>
      </w:r>
    </w:p>
    <w:p w:rsidR="00C941FC" w:rsidRPr="00E13B37" w:rsidRDefault="00C941FC" w:rsidP="00E13B37">
      <w:pPr>
        <w:spacing w:line="360" w:lineRule="auto"/>
        <w:ind w:firstLine="709"/>
        <w:jc w:val="both"/>
        <w:rPr>
          <w:sz w:val="28"/>
          <w:szCs w:val="28"/>
        </w:rPr>
      </w:pPr>
      <w:r w:rsidRPr="00E13B37">
        <w:rPr>
          <w:sz w:val="28"/>
          <w:szCs w:val="28"/>
        </w:rPr>
        <w:t>по телефону</w:t>
      </w:r>
      <w:r w:rsidR="00A10C86">
        <w:rPr>
          <w:sz w:val="28"/>
          <w:szCs w:val="28"/>
        </w:rPr>
        <w:t xml:space="preserve"> управления образования</w:t>
      </w:r>
      <w:r w:rsidRPr="00E13B37">
        <w:rPr>
          <w:sz w:val="28"/>
          <w:szCs w:val="28"/>
        </w:rPr>
        <w:t>;</w:t>
      </w:r>
    </w:p>
    <w:p w:rsidR="00C941FC" w:rsidRPr="00E13B37" w:rsidRDefault="00C941FC" w:rsidP="00E13B37">
      <w:pPr>
        <w:spacing w:line="360" w:lineRule="auto"/>
        <w:ind w:firstLine="709"/>
        <w:jc w:val="both"/>
        <w:rPr>
          <w:sz w:val="28"/>
          <w:szCs w:val="28"/>
        </w:rPr>
      </w:pPr>
      <w:r w:rsidRPr="00E13B37">
        <w:rPr>
          <w:sz w:val="28"/>
          <w:szCs w:val="28"/>
        </w:rPr>
        <w:t>письменно, в том числе посредством электронной почты, почтовой связи общего пользования (далее – почтовой связи);</w:t>
      </w:r>
    </w:p>
    <w:p w:rsidR="00C941FC" w:rsidRPr="00E13B37" w:rsidRDefault="00C941FC" w:rsidP="00E13B37">
      <w:pPr>
        <w:spacing w:line="360" w:lineRule="auto"/>
        <w:ind w:firstLine="709"/>
        <w:jc w:val="both"/>
        <w:rPr>
          <w:sz w:val="28"/>
          <w:szCs w:val="28"/>
        </w:rPr>
      </w:pPr>
      <w:r w:rsidRPr="00E13B37">
        <w:rPr>
          <w:sz w:val="28"/>
          <w:szCs w:val="28"/>
        </w:rPr>
        <w:t>посредством размещения в открытой и доступной форме информации в информационно-телекоммуникационной сети «Интернет»:</w:t>
      </w:r>
    </w:p>
    <w:p w:rsidR="0066273E" w:rsidRPr="00E23AE1" w:rsidRDefault="00C941FC" w:rsidP="0066273E">
      <w:pPr>
        <w:spacing w:line="360" w:lineRule="auto"/>
        <w:ind w:firstLine="709"/>
        <w:jc w:val="both"/>
        <w:rPr>
          <w:sz w:val="28"/>
          <w:szCs w:val="28"/>
        </w:rPr>
      </w:pPr>
      <w:r w:rsidRPr="0066273E">
        <w:rPr>
          <w:sz w:val="28"/>
          <w:szCs w:val="28"/>
        </w:rPr>
        <w:t xml:space="preserve">на </w:t>
      </w:r>
      <w:r w:rsidR="0066273E" w:rsidRPr="0066273E">
        <w:rPr>
          <w:sz w:val="28"/>
          <w:szCs w:val="28"/>
        </w:rPr>
        <w:t>Е</w:t>
      </w:r>
      <w:r w:rsidR="0066273E" w:rsidRPr="00E23AE1">
        <w:rPr>
          <w:sz w:val="28"/>
          <w:szCs w:val="28"/>
        </w:rPr>
        <w:t>дином портале государственных и муниципальных услуг (функций)</w:t>
      </w:r>
      <w:r w:rsidR="0066273E">
        <w:rPr>
          <w:sz w:val="28"/>
          <w:szCs w:val="28"/>
        </w:rPr>
        <w:t xml:space="preserve"> и/или</w:t>
      </w:r>
      <w:r w:rsidR="0066273E" w:rsidRPr="00E23AE1">
        <w:rPr>
          <w:sz w:val="28"/>
          <w:szCs w:val="28"/>
        </w:rPr>
        <w:t xml:space="preserve"> портале Кировской области;</w:t>
      </w:r>
    </w:p>
    <w:p w:rsidR="00C941FC" w:rsidRDefault="00C941FC" w:rsidP="00E13B37">
      <w:pPr>
        <w:spacing w:line="360" w:lineRule="auto"/>
        <w:ind w:firstLine="709"/>
        <w:jc w:val="both"/>
        <w:rPr>
          <w:sz w:val="28"/>
          <w:szCs w:val="28"/>
        </w:rPr>
      </w:pPr>
      <w:r w:rsidRPr="00E13B37">
        <w:rPr>
          <w:sz w:val="28"/>
          <w:szCs w:val="28"/>
        </w:rPr>
        <w:t xml:space="preserve">на официальном сайте </w:t>
      </w:r>
      <w:r w:rsidR="00A10C86">
        <w:rPr>
          <w:sz w:val="28"/>
          <w:szCs w:val="28"/>
        </w:rPr>
        <w:t xml:space="preserve">управления </w:t>
      </w:r>
      <w:r w:rsidR="00A10C86" w:rsidRPr="000F2796">
        <w:rPr>
          <w:sz w:val="28"/>
          <w:szCs w:val="28"/>
        </w:rPr>
        <w:t xml:space="preserve">образования </w:t>
      </w:r>
      <w:hyperlink r:id="rId10" w:history="1">
        <w:r w:rsidR="00E13B37" w:rsidRPr="000F2796">
          <w:rPr>
            <w:rStyle w:val="a3"/>
            <w:color w:val="auto"/>
            <w:sz w:val="28"/>
            <w:szCs w:val="28"/>
            <w:u w:val="none"/>
          </w:rPr>
          <w:t>http://kirsruo.ucoz.ru/</w:t>
        </w:r>
      </w:hyperlink>
      <w:r w:rsidRPr="00805362">
        <w:rPr>
          <w:sz w:val="28"/>
          <w:szCs w:val="28"/>
        </w:rPr>
        <w:t>;</w:t>
      </w:r>
    </w:p>
    <w:p w:rsidR="00A10C86" w:rsidRPr="00E13B37" w:rsidRDefault="00A10C86" w:rsidP="00E13B37">
      <w:pPr>
        <w:spacing w:line="360" w:lineRule="auto"/>
        <w:ind w:firstLine="709"/>
        <w:jc w:val="both"/>
        <w:rPr>
          <w:sz w:val="28"/>
          <w:szCs w:val="28"/>
        </w:rPr>
      </w:pPr>
      <w:r w:rsidRPr="00E13B37">
        <w:rPr>
          <w:sz w:val="28"/>
          <w:szCs w:val="28"/>
        </w:rPr>
        <w:t>на официальном сайте</w:t>
      </w:r>
      <w:r>
        <w:rPr>
          <w:sz w:val="28"/>
          <w:szCs w:val="28"/>
        </w:rPr>
        <w:t xml:space="preserve"> дошкольного образовательного учреждения;</w:t>
      </w:r>
    </w:p>
    <w:p w:rsidR="00C941FC" w:rsidRPr="00E13B37" w:rsidRDefault="00C941FC" w:rsidP="00E13B37">
      <w:pPr>
        <w:spacing w:line="360" w:lineRule="auto"/>
        <w:ind w:firstLine="709"/>
        <w:jc w:val="both"/>
        <w:rPr>
          <w:sz w:val="28"/>
          <w:szCs w:val="28"/>
        </w:rPr>
      </w:pPr>
      <w:r w:rsidRPr="00E13B37">
        <w:rPr>
          <w:sz w:val="28"/>
          <w:szCs w:val="28"/>
        </w:rPr>
        <w:t xml:space="preserve">посредством размещения информации на информационных стендах </w:t>
      </w:r>
      <w:r w:rsidR="00033339" w:rsidRPr="00033339">
        <w:rPr>
          <w:sz w:val="28"/>
          <w:szCs w:val="28"/>
        </w:rPr>
        <w:t>в местах предоставления муниципальной услуги. Информация адаптирована для инвалидов по зрению</w:t>
      </w:r>
      <w:r w:rsidRPr="00E13B37">
        <w:rPr>
          <w:sz w:val="28"/>
          <w:szCs w:val="28"/>
        </w:rPr>
        <w:t>.</w:t>
      </w:r>
    </w:p>
    <w:p w:rsidR="002A5247" w:rsidRDefault="00033339" w:rsidP="00033339">
      <w:pPr>
        <w:spacing w:line="360" w:lineRule="auto"/>
        <w:ind w:firstLine="709"/>
        <w:jc w:val="both"/>
        <w:rPr>
          <w:sz w:val="28"/>
          <w:szCs w:val="28"/>
        </w:rPr>
      </w:pPr>
      <w:r w:rsidRPr="00033339">
        <w:rPr>
          <w:sz w:val="28"/>
          <w:szCs w:val="28"/>
        </w:rPr>
        <w:t xml:space="preserve">1.4.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w:t>
      </w:r>
      <w:r w:rsidRPr="002A5247">
        <w:rPr>
          <w:sz w:val="28"/>
          <w:szCs w:val="28"/>
        </w:rPr>
        <w:t>органа, предоставляющего муниципальную услугу.</w:t>
      </w:r>
      <w:r w:rsidR="00AB4B31" w:rsidRPr="002A5247">
        <w:rPr>
          <w:sz w:val="28"/>
          <w:szCs w:val="28"/>
        </w:rPr>
        <w:t xml:space="preserve"> </w:t>
      </w:r>
    </w:p>
    <w:p w:rsidR="00033339" w:rsidRPr="00033339" w:rsidRDefault="00033339" w:rsidP="00033339">
      <w:pPr>
        <w:spacing w:line="360" w:lineRule="auto"/>
        <w:ind w:firstLine="709"/>
        <w:jc w:val="both"/>
        <w:rPr>
          <w:sz w:val="28"/>
          <w:szCs w:val="28"/>
        </w:rPr>
      </w:pPr>
      <w:r w:rsidRPr="00033339">
        <w:rPr>
          <w:sz w:val="28"/>
          <w:szCs w:val="28"/>
        </w:rPr>
        <w:t>1.4.1.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033339" w:rsidRPr="00033339" w:rsidRDefault="00033339" w:rsidP="00033339">
      <w:pPr>
        <w:spacing w:line="360" w:lineRule="auto"/>
        <w:ind w:firstLine="709"/>
        <w:jc w:val="both"/>
        <w:rPr>
          <w:sz w:val="28"/>
          <w:szCs w:val="28"/>
        </w:rPr>
      </w:pPr>
      <w:r w:rsidRPr="00063FFB">
        <w:rPr>
          <w:sz w:val="28"/>
          <w:szCs w:val="28"/>
        </w:rPr>
        <w:lastRenderedPageBreak/>
        <w:t xml:space="preserve">В случае подачи заявления в форме электронного документа с использованием </w:t>
      </w:r>
      <w:r w:rsidR="00063FFB" w:rsidRPr="00063FFB">
        <w:rPr>
          <w:sz w:val="28"/>
          <w:szCs w:val="28"/>
        </w:rPr>
        <w:t>Единого портала государственных и муниципальных услуг (функций) и/или Портала Кировской области</w:t>
      </w:r>
      <w:r w:rsidRPr="00063FFB">
        <w:rPr>
          <w:sz w:val="28"/>
          <w:szCs w:val="28"/>
        </w:rPr>
        <w:t>, информирование</w:t>
      </w:r>
      <w:r w:rsidRPr="00033339">
        <w:rPr>
          <w:sz w:val="28"/>
          <w:szCs w:val="28"/>
        </w:rPr>
        <w:t xml:space="preserve">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33339" w:rsidRPr="00033339" w:rsidRDefault="00033339" w:rsidP="00033339">
      <w:pPr>
        <w:spacing w:line="360" w:lineRule="auto"/>
        <w:ind w:firstLine="709"/>
        <w:jc w:val="both"/>
        <w:rPr>
          <w:sz w:val="28"/>
          <w:szCs w:val="28"/>
        </w:rPr>
      </w:pPr>
      <w:r w:rsidRPr="00033339">
        <w:rPr>
          <w:sz w:val="28"/>
          <w:szCs w:val="28"/>
        </w:rPr>
        <w:t>1.4.2. Информация о порядке предоставления муниципальной услуги предоставляется бесплатно.</w:t>
      </w:r>
    </w:p>
    <w:p w:rsidR="00033339" w:rsidRPr="00033339" w:rsidRDefault="00033339" w:rsidP="00033339">
      <w:pPr>
        <w:spacing w:line="360" w:lineRule="auto"/>
        <w:ind w:firstLine="709"/>
        <w:jc w:val="both"/>
        <w:rPr>
          <w:sz w:val="28"/>
          <w:szCs w:val="28"/>
        </w:rPr>
      </w:pPr>
      <w:r w:rsidRPr="00033339">
        <w:rPr>
          <w:sz w:val="28"/>
          <w:szCs w:val="28"/>
        </w:rPr>
        <w:t>1.4.3. Порядок, форма, место размещения и способы получения справочной информации:</w:t>
      </w:r>
    </w:p>
    <w:p w:rsidR="00033339" w:rsidRPr="00033339" w:rsidRDefault="00033339" w:rsidP="00033339">
      <w:pPr>
        <w:spacing w:line="360" w:lineRule="auto"/>
        <w:ind w:firstLine="709"/>
        <w:jc w:val="both"/>
        <w:rPr>
          <w:sz w:val="28"/>
          <w:szCs w:val="28"/>
        </w:rPr>
      </w:pPr>
      <w:r w:rsidRPr="00033339">
        <w:rPr>
          <w:sz w:val="28"/>
          <w:szCs w:val="28"/>
        </w:rPr>
        <w:t>К справочной информации относится:</w:t>
      </w:r>
    </w:p>
    <w:p w:rsidR="00033339" w:rsidRPr="00033339" w:rsidRDefault="00033339" w:rsidP="00033339">
      <w:pPr>
        <w:spacing w:line="360" w:lineRule="auto"/>
        <w:ind w:firstLine="709"/>
        <w:jc w:val="both"/>
        <w:rPr>
          <w:sz w:val="28"/>
          <w:szCs w:val="28"/>
        </w:rPr>
      </w:pPr>
      <w:r w:rsidRPr="00033339">
        <w:rPr>
          <w:sz w:val="28"/>
          <w:szCs w:val="28"/>
        </w:rPr>
        <w:t>место нахождения и графики работы</w:t>
      </w:r>
      <w:r>
        <w:rPr>
          <w:sz w:val="28"/>
          <w:szCs w:val="28"/>
        </w:rPr>
        <w:t xml:space="preserve"> учреждений, </w:t>
      </w:r>
      <w:r w:rsidRPr="00033339">
        <w:rPr>
          <w:sz w:val="28"/>
          <w:szCs w:val="28"/>
        </w:rPr>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033339" w:rsidRPr="00033339" w:rsidRDefault="00033339" w:rsidP="00033339">
      <w:pPr>
        <w:spacing w:line="360" w:lineRule="auto"/>
        <w:ind w:firstLine="709"/>
        <w:jc w:val="both"/>
        <w:rPr>
          <w:sz w:val="28"/>
          <w:szCs w:val="28"/>
        </w:rPr>
      </w:pPr>
      <w:r w:rsidRPr="00033339">
        <w:rPr>
          <w:sz w:val="28"/>
          <w:szCs w:val="28"/>
        </w:rPr>
        <w:t>справочные телефоны организаций, участвующих в предоставлении муниципальной услуги, в том числе номер телефона-автоинформатора;</w:t>
      </w:r>
    </w:p>
    <w:p w:rsidR="00033339" w:rsidRPr="00033339" w:rsidRDefault="00033339" w:rsidP="00033339">
      <w:pPr>
        <w:spacing w:line="360" w:lineRule="auto"/>
        <w:ind w:firstLine="709"/>
        <w:jc w:val="both"/>
        <w:rPr>
          <w:sz w:val="28"/>
          <w:szCs w:val="28"/>
        </w:rPr>
      </w:pPr>
      <w:r w:rsidRPr="00033339">
        <w:rPr>
          <w:sz w:val="28"/>
          <w:szCs w:val="28"/>
        </w:rPr>
        <w:t>адреса официальн</w:t>
      </w:r>
      <w:r w:rsidR="00A10C86">
        <w:rPr>
          <w:sz w:val="28"/>
          <w:szCs w:val="28"/>
        </w:rPr>
        <w:t>ых</w:t>
      </w:r>
      <w:r w:rsidRPr="00033339">
        <w:rPr>
          <w:sz w:val="28"/>
          <w:szCs w:val="28"/>
        </w:rPr>
        <w:t xml:space="preserve"> сайт</w:t>
      </w:r>
      <w:r w:rsidR="00A10C86">
        <w:rPr>
          <w:sz w:val="28"/>
          <w:szCs w:val="28"/>
        </w:rPr>
        <w:t>ов</w:t>
      </w:r>
      <w:r w:rsidRPr="00033339">
        <w:rPr>
          <w:sz w:val="28"/>
          <w:szCs w:val="28"/>
        </w:rPr>
        <w:t>, а также электронной почты и (или) формы обратной связи в сети «Интернет».</w:t>
      </w:r>
    </w:p>
    <w:p w:rsidR="00033339" w:rsidRPr="00033339" w:rsidRDefault="00033339" w:rsidP="00033339">
      <w:pPr>
        <w:spacing w:line="360" w:lineRule="auto"/>
        <w:ind w:firstLine="709"/>
        <w:jc w:val="both"/>
        <w:rPr>
          <w:sz w:val="28"/>
          <w:szCs w:val="28"/>
        </w:rPr>
      </w:pPr>
      <w:r w:rsidRPr="00033339">
        <w:rPr>
          <w:sz w:val="28"/>
          <w:szCs w:val="28"/>
        </w:rPr>
        <w:t>Справочная информация размещена:</w:t>
      </w:r>
    </w:p>
    <w:p w:rsidR="00033339" w:rsidRPr="00033339" w:rsidRDefault="00033339" w:rsidP="00033339">
      <w:pPr>
        <w:spacing w:line="360" w:lineRule="auto"/>
        <w:ind w:firstLine="709"/>
        <w:jc w:val="both"/>
        <w:rPr>
          <w:sz w:val="28"/>
          <w:szCs w:val="28"/>
        </w:rPr>
      </w:pPr>
      <w:r w:rsidRPr="00033339">
        <w:rPr>
          <w:sz w:val="28"/>
          <w:szCs w:val="28"/>
        </w:rPr>
        <w:t>на информационном стенде, находящемся в местах пред</w:t>
      </w:r>
      <w:r>
        <w:rPr>
          <w:sz w:val="28"/>
          <w:szCs w:val="28"/>
        </w:rPr>
        <w:t>оставления муниципальной услуги</w:t>
      </w:r>
      <w:r w:rsidRPr="00033339">
        <w:rPr>
          <w:sz w:val="28"/>
          <w:szCs w:val="28"/>
        </w:rPr>
        <w:t>;</w:t>
      </w:r>
    </w:p>
    <w:p w:rsidR="00033339" w:rsidRPr="00033339" w:rsidRDefault="00033339" w:rsidP="00033339">
      <w:pPr>
        <w:spacing w:line="360" w:lineRule="auto"/>
        <w:ind w:firstLine="709"/>
        <w:jc w:val="both"/>
        <w:rPr>
          <w:sz w:val="28"/>
          <w:szCs w:val="28"/>
        </w:rPr>
      </w:pPr>
      <w:r w:rsidRPr="00033339">
        <w:rPr>
          <w:sz w:val="28"/>
          <w:szCs w:val="28"/>
        </w:rPr>
        <w:t>на официальн</w:t>
      </w:r>
      <w:r w:rsidR="00A10C86">
        <w:rPr>
          <w:sz w:val="28"/>
          <w:szCs w:val="28"/>
        </w:rPr>
        <w:t>ых</w:t>
      </w:r>
      <w:r w:rsidRPr="00033339">
        <w:rPr>
          <w:sz w:val="28"/>
          <w:szCs w:val="28"/>
        </w:rPr>
        <w:t xml:space="preserve"> сайт</w:t>
      </w:r>
      <w:r w:rsidR="00A10C86">
        <w:rPr>
          <w:sz w:val="28"/>
          <w:szCs w:val="28"/>
        </w:rPr>
        <w:t>ах</w:t>
      </w:r>
      <w:r w:rsidRPr="00033339">
        <w:rPr>
          <w:sz w:val="28"/>
          <w:szCs w:val="28"/>
        </w:rPr>
        <w:t>;</w:t>
      </w:r>
    </w:p>
    <w:p w:rsidR="00033339" w:rsidRPr="00261C3B" w:rsidRDefault="00033339" w:rsidP="00033339">
      <w:pPr>
        <w:spacing w:line="360" w:lineRule="auto"/>
        <w:ind w:firstLine="709"/>
        <w:jc w:val="both"/>
        <w:rPr>
          <w:sz w:val="28"/>
          <w:szCs w:val="28"/>
        </w:rPr>
      </w:pPr>
      <w:r w:rsidRPr="00033339">
        <w:rPr>
          <w:sz w:val="28"/>
          <w:szCs w:val="28"/>
        </w:rPr>
        <w:t xml:space="preserve">в федеральной государственной информационной системе «Федеральный реестр </w:t>
      </w:r>
      <w:r w:rsidRPr="00261C3B">
        <w:rPr>
          <w:sz w:val="28"/>
          <w:szCs w:val="28"/>
        </w:rPr>
        <w:t>государственных услуг (функций)» (далее – федеральный реестр);</w:t>
      </w:r>
    </w:p>
    <w:p w:rsidR="00033339" w:rsidRPr="00261C3B" w:rsidRDefault="00033339" w:rsidP="00033339">
      <w:pPr>
        <w:spacing w:line="360" w:lineRule="auto"/>
        <w:ind w:firstLine="709"/>
        <w:jc w:val="both"/>
        <w:rPr>
          <w:sz w:val="28"/>
          <w:szCs w:val="28"/>
        </w:rPr>
      </w:pPr>
      <w:r w:rsidRPr="00261C3B">
        <w:rPr>
          <w:sz w:val="28"/>
          <w:szCs w:val="28"/>
        </w:rPr>
        <w:t>на Едином портале государственных и муниципальных услуг (функций);</w:t>
      </w:r>
    </w:p>
    <w:p w:rsidR="00033339" w:rsidRPr="00033339" w:rsidRDefault="00033339" w:rsidP="00033339">
      <w:pPr>
        <w:spacing w:line="360" w:lineRule="auto"/>
        <w:ind w:firstLine="709"/>
        <w:jc w:val="both"/>
        <w:rPr>
          <w:sz w:val="28"/>
          <w:szCs w:val="28"/>
        </w:rPr>
      </w:pPr>
      <w:r w:rsidRPr="00261C3B">
        <w:rPr>
          <w:sz w:val="28"/>
          <w:szCs w:val="28"/>
        </w:rPr>
        <w:t>на Портале Кировской области.</w:t>
      </w:r>
    </w:p>
    <w:p w:rsidR="00033339" w:rsidRPr="00033339" w:rsidRDefault="00033339" w:rsidP="00033339">
      <w:pPr>
        <w:spacing w:line="360" w:lineRule="auto"/>
        <w:ind w:firstLine="709"/>
        <w:jc w:val="both"/>
        <w:rPr>
          <w:sz w:val="28"/>
          <w:szCs w:val="28"/>
        </w:rPr>
      </w:pPr>
      <w:r w:rsidRPr="00033339">
        <w:rPr>
          <w:sz w:val="28"/>
          <w:szCs w:val="28"/>
        </w:rPr>
        <w:t>Также справочную информацию можно получить:</w:t>
      </w:r>
    </w:p>
    <w:p w:rsidR="00033339" w:rsidRPr="00033339" w:rsidRDefault="00033339" w:rsidP="00033339">
      <w:pPr>
        <w:spacing w:line="360" w:lineRule="auto"/>
        <w:ind w:firstLine="709"/>
        <w:jc w:val="both"/>
        <w:rPr>
          <w:sz w:val="28"/>
          <w:szCs w:val="28"/>
        </w:rPr>
      </w:pPr>
      <w:r w:rsidRPr="00033339">
        <w:rPr>
          <w:sz w:val="28"/>
          <w:szCs w:val="28"/>
        </w:rPr>
        <w:t>при обращении в письменной форме, в форме электронного документа;</w:t>
      </w:r>
    </w:p>
    <w:p w:rsidR="00033339" w:rsidRPr="00033339" w:rsidRDefault="00033339" w:rsidP="00033339">
      <w:pPr>
        <w:spacing w:line="360" w:lineRule="auto"/>
        <w:ind w:firstLine="709"/>
        <w:jc w:val="both"/>
        <w:rPr>
          <w:sz w:val="28"/>
          <w:szCs w:val="28"/>
        </w:rPr>
      </w:pPr>
      <w:r w:rsidRPr="00033339">
        <w:rPr>
          <w:sz w:val="28"/>
          <w:szCs w:val="28"/>
        </w:rPr>
        <w:t>по телефону.</w:t>
      </w:r>
    </w:p>
    <w:p w:rsidR="00A10C86" w:rsidRDefault="00A10C86" w:rsidP="0031025A">
      <w:pPr>
        <w:spacing w:line="360" w:lineRule="auto"/>
        <w:jc w:val="center"/>
        <w:rPr>
          <w:b/>
          <w:sz w:val="28"/>
          <w:szCs w:val="28"/>
        </w:rPr>
      </w:pPr>
    </w:p>
    <w:p w:rsidR="0031025A" w:rsidRDefault="0031025A" w:rsidP="0031025A">
      <w:pPr>
        <w:spacing w:line="360" w:lineRule="auto"/>
        <w:jc w:val="center"/>
        <w:rPr>
          <w:b/>
          <w:sz w:val="28"/>
          <w:szCs w:val="28"/>
        </w:rPr>
      </w:pPr>
      <w:r>
        <w:rPr>
          <w:b/>
          <w:sz w:val="28"/>
          <w:szCs w:val="28"/>
          <w:lang w:val="en-US"/>
        </w:rPr>
        <w:t>II</w:t>
      </w:r>
      <w:r w:rsidRPr="0031025A">
        <w:rPr>
          <w:b/>
          <w:sz w:val="28"/>
          <w:szCs w:val="28"/>
        </w:rPr>
        <w:t xml:space="preserve">. </w:t>
      </w:r>
      <w:r w:rsidR="00C941FC" w:rsidRPr="0031025A">
        <w:rPr>
          <w:b/>
          <w:sz w:val="28"/>
          <w:szCs w:val="28"/>
        </w:rPr>
        <w:t>Стандарт предоставления муниципальной услуги</w:t>
      </w:r>
      <w:r>
        <w:rPr>
          <w:b/>
          <w:sz w:val="28"/>
          <w:szCs w:val="28"/>
        </w:rPr>
        <w:t>.</w:t>
      </w:r>
      <w:r w:rsidR="00C941FC" w:rsidRPr="0031025A">
        <w:rPr>
          <w:b/>
          <w:sz w:val="28"/>
          <w:szCs w:val="28"/>
        </w:rPr>
        <w:t xml:space="preserve"> </w:t>
      </w:r>
    </w:p>
    <w:p w:rsidR="00C941FC" w:rsidRPr="0031025A" w:rsidRDefault="00C941FC" w:rsidP="0031025A">
      <w:pPr>
        <w:spacing w:line="360" w:lineRule="auto"/>
        <w:jc w:val="center"/>
        <w:rPr>
          <w:b/>
          <w:sz w:val="28"/>
          <w:szCs w:val="28"/>
        </w:rPr>
      </w:pPr>
      <w:r w:rsidRPr="0031025A">
        <w:rPr>
          <w:b/>
          <w:sz w:val="28"/>
          <w:szCs w:val="28"/>
        </w:rPr>
        <w:t>Наименование муниципальной услуги</w:t>
      </w:r>
      <w:r w:rsidR="0031025A">
        <w:rPr>
          <w:b/>
          <w:sz w:val="28"/>
          <w:szCs w:val="28"/>
        </w:rPr>
        <w:t>.</w:t>
      </w:r>
    </w:p>
    <w:p w:rsidR="00C941FC" w:rsidRPr="0031025A" w:rsidRDefault="00EC4F1E" w:rsidP="0031025A">
      <w:pPr>
        <w:spacing w:line="360" w:lineRule="auto"/>
        <w:ind w:firstLine="709"/>
        <w:jc w:val="both"/>
        <w:rPr>
          <w:sz w:val="28"/>
          <w:szCs w:val="28"/>
        </w:rPr>
      </w:pPr>
      <w:r>
        <w:rPr>
          <w:sz w:val="28"/>
          <w:szCs w:val="28"/>
        </w:rPr>
        <w:t xml:space="preserve">2.1. </w:t>
      </w:r>
      <w:r w:rsidR="0031025A">
        <w:rPr>
          <w:sz w:val="28"/>
          <w:szCs w:val="28"/>
        </w:rPr>
        <w:t>М</w:t>
      </w:r>
      <w:r w:rsidR="00C941FC" w:rsidRPr="0031025A">
        <w:rPr>
          <w:sz w:val="28"/>
          <w:szCs w:val="28"/>
        </w:rPr>
        <w:t xml:space="preserve">униципальная </w:t>
      </w:r>
      <w:r w:rsidR="00C941FC" w:rsidRPr="00D136BD">
        <w:rPr>
          <w:sz w:val="28"/>
          <w:szCs w:val="28"/>
        </w:rPr>
        <w:t xml:space="preserve">услуга </w:t>
      </w:r>
      <w:r w:rsidR="00033339" w:rsidRPr="00D136BD">
        <w:rPr>
          <w:sz w:val="28"/>
          <w:szCs w:val="28"/>
        </w:rPr>
        <w:t xml:space="preserve">«Постановка на учет и направление детей в </w:t>
      </w:r>
      <w:r w:rsidR="00D136BD" w:rsidRPr="00D136BD">
        <w:rPr>
          <w:sz w:val="28"/>
          <w:szCs w:val="28"/>
        </w:rPr>
        <w:t xml:space="preserve">муниципальные </w:t>
      </w:r>
      <w:r w:rsidR="00033339" w:rsidRPr="00D136BD">
        <w:rPr>
          <w:sz w:val="28"/>
          <w:szCs w:val="28"/>
        </w:rPr>
        <w:t xml:space="preserve">образовательные </w:t>
      </w:r>
      <w:r w:rsidR="00D136BD" w:rsidRPr="00D136BD">
        <w:rPr>
          <w:sz w:val="28"/>
          <w:szCs w:val="28"/>
        </w:rPr>
        <w:t>организа</w:t>
      </w:r>
      <w:r w:rsidR="00D136BD">
        <w:rPr>
          <w:sz w:val="28"/>
          <w:szCs w:val="28"/>
        </w:rPr>
        <w:t>ц</w:t>
      </w:r>
      <w:r w:rsidR="00D136BD" w:rsidRPr="00D136BD">
        <w:rPr>
          <w:sz w:val="28"/>
          <w:szCs w:val="28"/>
        </w:rPr>
        <w:t>ии</w:t>
      </w:r>
      <w:r w:rsidR="00033339" w:rsidRPr="00D136BD">
        <w:rPr>
          <w:sz w:val="28"/>
          <w:szCs w:val="28"/>
        </w:rPr>
        <w:t>, реализующие образовательные программы дошкольного образования»</w:t>
      </w:r>
      <w:r w:rsidR="00C941FC" w:rsidRPr="00D136BD">
        <w:rPr>
          <w:sz w:val="28"/>
          <w:szCs w:val="28"/>
        </w:rPr>
        <w:t>.</w:t>
      </w:r>
    </w:p>
    <w:p w:rsidR="00C941FC" w:rsidRPr="0031025A" w:rsidRDefault="00C941FC" w:rsidP="0031025A">
      <w:pPr>
        <w:spacing w:line="360" w:lineRule="auto"/>
        <w:ind w:firstLine="709"/>
        <w:jc w:val="both"/>
        <w:rPr>
          <w:sz w:val="28"/>
          <w:szCs w:val="28"/>
        </w:rPr>
      </w:pPr>
    </w:p>
    <w:p w:rsidR="00C941FC" w:rsidRPr="00FE10CE" w:rsidRDefault="00C941FC" w:rsidP="0031025A">
      <w:pPr>
        <w:spacing w:line="360" w:lineRule="auto"/>
        <w:jc w:val="center"/>
        <w:rPr>
          <w:b/>
          <w:sz w:val="28"/>
          <w:szCs w:val="28"/>
        </w:rPr>
      </w:pPr>
      <w:r w:rsidRPr="00FE10CE">
        <w:rPr>
          <w:b/>
          <w:sz w:val="28"/>
          <w:szCs w:val="28"/>
        </w:rPr>
        <w:t>Наименование орган</w:t>
      </w:r>
      <w:r w:rsidR="007F44CA">
        <w:rPr>
          <w:b/>
          <w:sz w:val="28"/>
          <w:szCs w:val="28"/>
        </w:rPr>
        <w:t>а</w:t>
      </w:r>
      <w:r w:rsidRPr="00FE10CE">
        <w:rPr>
          <w:b/>
          <w:sz w:val="28"/>
          <w:szCs w:val="28"/>
        </w:rPr>
        <w:t>, предоставля</w:t>
      </w:r>
      <w:r w:rsidRPr="007F44CA">
        <w:rPr>
          <w:b/>
          <w:sz w:val="28"/>
          <w:szCs w:val="28"/>
        </w:rPr>
        <w:t>юще</w:t>
      </w:r>
      <w:r w:rsidR="007F44CA" w:rsidRPr="007F44CA">
        <w:rPr>
          <w:b/>
          <w:sz w:val="28"/>
          <w:szCs w:val="28"/>
        </w:rPr>
        <w:t>го</w:t>
      </w:r>
      <w:r w:rsidRPr="00FE10CE">
        <w:rPr>
          <w:b/>
          <w:sz w:val="28"/>
          <w:szCs w:val="28"/>
        </w:rPr>
        <w:t xml:space="preserve"> муниципальную услугу</w:t>
      </w:r>
    </w:p>
    <w:p w:rsidR="00C941FC" w:rsidRPr="00805362" w:rsidRDefault="00C941FC" w:rsidP="0031025A">
      <w:pPr>
        <w:spacing w:line="360" w:lineRule="auto"/>
        <w:ind w:firstLine="709"/>
        <w:jc w:val="both"/>
        <w:rPr>
          <w:sz w:val="28"/>
          <w:szCs w:val="28"/>
          <w:highlight w:val="yellow"/>
        </w:rPr>
      </w:pPr>
    </w:p>
    <w:p w:rsidR="00C941FC" w:rsidRDefault="00EC4F1E" w:rsidP="0031025A">
      <w:pPr>
        <w:spacing w:line="360" w:lineRule="auto"/>
        <w:ind w:firstLine="709"/>
        <w:jc w:val="both"/>
        <w:rPr>
          <w:sz w:val="28"/>
          <w:szCs w:val="28"/>
        </w:rPr>
      </w:pPr>
      <w:r w:rsidRPr="00805362">
        <w:rPr>
          <w:sz w:val="28"/>
          <w:szCs w:val="28"/>
        </w:rPr>
        <w:t xml:space="preserve">2.2. </w:t>
      </w:r>
      <w:r w:rsidR="0031025A" w:rsidRPr="00805362">
        <w:rPr>
          <w:sz w:val="28"/>
          <w:szCs w:val="28"/>
        </w:rPr>
        <w:t>М</w:t>
      </w:r>
      <w:r w:rsidR="00C941FC" w:rsidRPr="00805362">
        <w:rPr>
          <w:sz w:val="28"/>
          <w:szCs w:val="28"/>
        </w:rPr>
        <w:t xml:space="preserve">униципальная услуга предоставляется </w:t>
      </w:r>
      <w:r w:rsidR="00805362" w:rsidRPr="00805362">
        <w:rPr>
          <w:sz w:val="28"/>
          <w:szCs w:val="28"/>
        </w:rPr>
        <w:t xml:space="preserve">администрацией Верхнекамского муниципального округа в лице </w:t>
      </w:r>
      <w:r w:rsidR="00AB5663" w:rsidRPr="00805362">
        <w:rPr>
          <w:sz w:val="28"/>
          <w:szCs w:val="28"/>
        </w:rPr>
        <w:t>муниципальн</w:t>
      </w:r>
      <w:r w:rsidR="00805362" w:rsidRPr="00805362">
        <w:rPr>
          <w:sz w:val="28"/>
          <w:szCs w:val="28"/>
        </w:rPr>
        <w:t>ого</w:t>
      </w:r>
      <w:r w:rsidR="00AB5663" w:rsidRPr="00805362">
        <w:rPr>
          <w:sz w:val="28"/>
          <w:szCs w:val="28"/>
        </w:rPr>
        <w:t xml:space="preserve"> казенн</w:t>
      </w:r>
      <w:r w:rsidR="00805362" w:rsidRPr="00805362">
        <w:rPr>
          <w:sz w:val="28"/>
          <w:szCs w:val="28"/>
        </w:rPr>
        <w:t>ого</w:t>
      </w:r>
      <w:r w:rsidR="00AB5663" w:rsidRPr="00805362">
        <w:rPr>
          <w:sz w:val="28"/>
          <w:szCs w:val="28"/>
        </w:rPr>
        <w:t xml:space="preserve"> учреждени</w:t>
      </w:r>
      <w:r w:rsidR="00805362" w:rsidRPr="00805362">
        <w:rPr>
          <w:sz w:val="28"/>
          <w:szCs w:val="28"/>
        </w:rPr>
        <w:t>я</w:t>
      </w:r>
      <w:r w:rsidR="00A10C86" w:rsidRPr="00805362">
        <w:rPr>
          <w:sz w:val="28"/>
          <w:szCs w:val="28"/>
        </w:rPr>
        <w:t xml:space="preserve"> </w:t>
      </w:r>
      <w:r w:rsidR="00AB5663" w:rsidRPr="00805362">
        <w:rPr>
          <w:sz w:val="28"/>
          <w:szCs w:val="28"/>
        </w:rPr>
        <w:t>у</w:t>
      </w:r>
      <w:r w:rsidR="00A10C86" w:rsidRPr="00805362">
        <w:rPr>
          <w:sz w:val="28"/>
          <w:szCs w:val="28"/>
        </w:rPr>
        <w:t>правлени</w:t>
      </w:r>
      <w:r w:rsidR="00805362" w:rsidRPr="00805362">
        <w:rPr>
          <w:sz w:val="28"/>
          <w:szCs w:val="28"/>
        </w:rPr>
        <w:t>я</w:t>
      </w:r>
      <w:r w:rsidR="00A10C86" w:rsidRPr="00805362">
        <w:rPr>
          <w:sz w:val="28"/>
          <w:szCs w:val="28"/>
        </w:rPr>
        <w:t xml:space="preserve"> образования администрации Верхнекамского муниципального округа Кировской </w:t>
      </w:r>
      <w:r w:rsidR="00A10C86" w:rsidRPr="0066273E">
        <w:rPr>
          <w:sz w:val="28"/>
          <w:szCs w:val="28"/>
        </w:rPr>
        <w:t xml:space="preserve">области (далее – </w:t>
      </w:r>
      <w:r w:rsidR="00805362" w:rsidRPr="0066273E">
        <w:rPr>
          <w:sz w:val="28"/>
          <w:szCs w:val="28"/>
        </w:rPr>
        <w:t>Уполномоченный орган</w:t>
      </w:r>
      <w:r w:rsidR="00A10C86" w:rsidRPr="0066273E">
        <w:rPr>
          <w:sz w:val="28"/>
          <w:szCs w:val="28"/>
        </w:rPr>
        <w:t>).</w:t>
      </w:r>
    </w:p>
    <w:p w:rsidR="00C67B94" w:rsidRPr="0031025A" w:rsidRDefault="00C67B94" w:rsidP="00C67B94">
      <w:pPr>
        <w:spacing w:line="360" w:lineRule="auto"/>
        <w:ind w:firstLine="709"/>
        <w:jc w:val="both"/>
        <w:rPr>
          <w:sz w:val="28"/>
          <w:szCs w:val="28"/>
        </w:rPr>
      </w:pPr>
      <w:r>
        <w:rPr>
          <w:sz w:val="28"/>
          <w:szCs w:val="28"/>
        </w:rPr>
        <w:t xml:space="preserve">2.3. </w:t>
      </w:r>
      <w:r w:rsidRPr="0031025A">
        <w:rPr>
          <w:sz w:val="28"/>
          <w:szCs w:val="28"/>
        </w:rPr>
        <w:t xml:space="preserve">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Pr>
          <w:sz w:val="28"/>
          <w:szCs w:val="28"/>
        </w:rPr>
        <w:t xml:space="preserve">муниципальной </w:t>
      </w:r>
      <w:r w:rsidRPr="0031025A">
        <w:rPr>
          <w:sz w:val="28"/>
          <w:szCs w:val="28"/>
        </w:rPr>
        <w:t>услуги</w:t>
      </w:r>
      <w:r w:rsidR="00784E2B">
        <w:rPr>
          <w:sz w:val="28"/>
          <w:szCs w:val="28"/>
        </w:rPr>
        <w:t>,</w:t>
      </w:r>
      <w:r w:rsidR="0021377E">
        <w:rPr>
          <w:sz w:val="28"/>
          <w:szCs w:val="28"/>
        </w:rPr>
        <w:t xml:space="preserve"> </w:t>
      </w:r>
      <w:r w:rsidR="0021377E" w:rsidRPr="00784E2B">
        <w:rPr>
          <w:sz w:val="28"/>
          <w:szCs w:val="28"/>
        </w:rPr>
        <w:t>утвержденный решением Думы Верхнекамского муниципального округа</w:t>
      </w:r>
      <w:r w:rsidRPr="00784E2B">
        <w:rPr>
          <w:sz w:val="28"/>
          <w:szCs w:val="28"/>
        </w:rPr>
        <w:t>.</w:t>
      </w:r>
    </w:p>
    <w:p w:rsidR="00A10C86" w:rsidRPr="0031025A" w:rsidRDefault="00A10C86" w:rsidP="0031025A">
      <w:pPr>
        <w:spacing w:line="360" w:lineRule="auto"/>
        <w:ind w:firstLine="709"/>
        <w:jc w:val="both"/>
        <w:rPr>
          <w:sz w:val="28"/>
          <w:szCs w:val="28"/>
        </w:rPr>
      </w:pPr>
    </w:p>
    <w:p w:rsidR="00C941FC" w:rsidRPr="00EC4F1E" w:rsidRDefault="00C941FC" w:rsidP="00EC4F1E">
      <w:pPr>
        <w:spacing w:line="360" w:lineRule="auto"/>
        <w:jc w:val="center"/>
        <w:rPr>
          <w:b/>
          <w:sz w:val="28"/>
          <w:szCs w:val="28"/>
        </w:rPr>
      </w:pPr>
      <w:r w:rsidRPr="00EC4F1E">
        <w:rPr>
          <w:b/>
          <w:sz w:val="28"/>
          <w:szCs w:val="28"/>
        </w:rPr>
        <w:t>Описание результата предоставления муниципальной</w:t>
      </w:r>
      <w:r w:rsidR="00EC4F1E">
        <w:rPr>
          <w:b/>
          <w:sz w:val="28"/>
          <w:szCs w:val="28"/>
        </w:rPr>
        <w:t xml:space="preserve"> </w:t>
      </w:r>
      <w:r w:rsidRPr="00EC4F1E">
        <w:rPr>
          <w:b/>
          <w:sz w:val="28"/>
          <w:szCs w:val="28"/>
        </w:rPr>
        <w:t>услуги</w:t>
      </w:r>
    </w:p>
    <w:p w:rsidR="00C941FC" w:rsidRPr="0031025A" w:rsidRDefault="00C941FC" w:rsidP="0031025A">
      <w:pPr>
        <w:spacing w:line="360" w:lineRule="auto"/>
        <w:ind w:firstLine="709"/>
        <w:jc w:val="both"/>
        <w:rPr>
          <w:sz w:val="28"/>
          <w:szCs w:val="28"/>
        </w:rPr>
      </w:pPr>
    </w:p>
    <w:p w:rsidR="00C941FC" w:rsidRPr="00EC4F1E" w:rsidRDefault="00EC4F1E" w:rsidP="00EC4F1E">
      <w:pPr>
        <w:spacing w:line="360" w:lineRule="auto"/>
        <w:ind w:firstLine="709"/>
        <w:jc w:val="both"/>
        <w:rPr>
          <w:sz w:val="28"/>
          <w:szCs w:val="28"/>
        </w:rPr>
      </w:pPr>
      <w:r>
        <w:rPr>
          <w:sz w:val="28"/>
          <w:szCs w:val="28"/>
        </w:rPr>
        <w:t>2.</w:t>
      </w:r>
      <w:r w:rsidR="00FE10CE">
        <w:rPr>
          <w:sz w:val="28"/>
          <w:szCs w:val="28"/>
        </w:rPr>
        <w:t>4</w:t>
      </w:r>
      <w:r>
        <w:rPr>
          <w:sz w:val="28"/>
          <w:szCs w:val="28"/>
        </w:rPr>
        <w:t xml:space="preserve">. </w:t>
      </w:r>
      <w:r w:rsidR="00C941FC" w:rsidRPr="0031025A">
        <w:rPr>
          <w:sz w:val="28"/>
          <w:szCs w:val="28"/>
        </w:rPr>
        <w:t>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w:t>
      </w:r>
      <w:r>
        <w:rPr>
          <w:sz w:val="28"/>
          <w:szCs w:val="28"/>
        </w:rPr>
        <w:t xml:space="preserve"> </w:t>
      </w:r>
      <w:r w:rsidR="00C941FC" w:rsidRPr="00EC4F1E">
        <w:rPr>
          <w:sz w:val="28"/>
          <w:szCs w:val="28"/>
        </w:rPr>
        <w:t>(промежуточный результат) и направление в муниципальную образовательную организацию (основной результат).</w:t>
      </w:r>
    </w:p>
    <w:p w:rsidR="00C941FC" w:rsidRPr="000F2796" w:rsidRDefault="00EC4F1E" w:rsidP="00EC4F1E">
      <w:pPr>
        <w:spacing w:line="360" w:lineRule="auto"/>
        <w:ind w:firstLine="709"/>
        <w:jc w:val="both"/>
        <w:rPr>
          <w:sz w:val="28"/>
          <w:szCs w:val="28"/>
        </w:rPr>
      </w:pPr>
      <w:r>
        <w:rPr>
          <w:sz w:val="28"/>
          <w:szCs w:val="28"/>
        </w:rPr>
        <w:t>2.</w:t>
      </w:r>
      <w:r w:rsidR="00FE10CE">
        <w:rPr>
          <w:sz w:val="28"/>
          <w:szCs w:val="28"/>
        </w:rPr>
        <w:t>4</w:t>
      </w:r>
      <w:r>
        <w:rPr>
          <w:sz w:val="28"/>
          <w:szCs w:val="28"/>
        </w:rPr>
        <w:t xml:space="preserve">.1. </w:t>
      </w:r>
      <w:r w:rsidR="00C941FC" w:rsidRPr="00EC4F1E">
        <w:rPr>
          <w:sz w:val="28"/>
          <w:szCs w:val="28"/>
        </w:rPr>
        <w:t xml:space="preserve">Решение о предоставлении муниципальной услуги в части промежуточного </w:t>
      </w:r>
      <w:r w:rsidR="00C941FC" w:rsidRPr="007F44CA">
        <w:rPr>
          <w:sz w:val="28"/>
          <w:szCs w:val="28"/>
        </w:rPr>
        <w:t xml:space="preserve">результата </w:t>
      </w:r>
      <w:r w:rsidR="007F44CA">
        <w:rPr>
          <w:sz w:val="28"/>
          <w:szCs w:val="28"/>
        </w:rPr>
        <w:t xml:space="preserve">в электронной </w:t>
      </w:r>
      <w:r w:rsidR="00EB70ED">
        <w:rPr>
          <w:sz w:val="28"/>
          <w:szCs w:val="28"/>
        </w:rPr>
        <w:t xml:space="preserve">и бумажной </w:t>
      </w:r>
      <w:r w:rsidR="007F44CA">
        <w:rPr>
          <w:sz w:val="28"/>
          <w:szCs w:val="28"/>
        </w:rPr>
        <w:t xml:space="preserve">форме </w:t>
      </w:r>
      <w:r w:rsidR="007F44CA" w:rsidRPr="007F44CA">
        <w:rPr>
          <w:sz w:val="28"/>
          <w:szCs w:val="28"/>
        </w:rPr>
        <w:t>предоставля</w:t>
      </w:r>
      <w:r w:rsidR="00EB70ED">
        <w:rPr>
          <w:sz w:val="28"/>
          <w:szCs w:val="28"/>
        </w:rPr>
        <w:t>ю</w:t>
      </w:r>
      <w:r w:rsidR="007F44CA" w:rsidRPr="007F44CA">
        <w:rPr>
          <w:sz w:val="28"/>
          <w:szCs w:val="28"/>
        </w:rPr>
        <w:t>тся</w:t>
      </w:r>
      <w:r w:rsidR="00090D26">
        <w:rPr>
          <w:sz w:val="28"/>
          <w:szCs w:val="28"/>
        </w:rPr>
        <w:t xml:space="preserve"> </w:t>
      </w:r>
      <w:r w:rsidR="00C941FC" w:rsidRPr="00EC4F1E">
        <w:rPr>
          <w:sz w:val="28"/>
          <w:szCs w:val="28"/>
        </w:rPr>
        <w:lastRenderedPageBreak/>
        <w:t>по форм</w:t>
      </w:r>
      <w:r w:rsidR="00EB70ED">
        <w:rPr>
          <w:sz w:val="28"/>
          <w:szCs w:val="28"/>
        </w:rPr>
        <w:t>ам</w:t>
      </w:r>
      <w:r w:rsidR="007F44CA">
        <w:rPr>
          <w:sz w:val="28"/>
          <w:szCs w:val="28"/>
        </w:rPr>
        <w:t xml:space="preserve"> уведомлени</w:t>
      </w:r>
      <w:r w:rsidR="00EB70ED">
        <w:rPr>
          <w:sz w:val="28"/>
          <w:szCs w:val="28"/>
        </w:rPr>
        <w:t>й</w:t>
      </w:r>
      <w:r w:rsidR="00C941FC" w:rsidRPr="00EC4F1E">
        <w:rPr>
          <w:sz w:val="28"/>
          <w:szCs w:val="28"/>
        </w:rPr>
        <w:t xml:space="preserve"> </w:t>
      </w:r>
      <w:r w:rsidR="00C941FC" w:rsidRPr="000F2796">
        <w:rPr>
          <w:sz w:val="28"/>
          <w:szCs w:val="28"/>
        </w:rPr>
        <w:t>согласно Приложению № 1</w:t>
      </w:r>
      <w:r w:rsidR="002231D4" w:rsidRPr="000F2796">
        <w:rPr>
          <w:sz w:val="28"/>
          <w:szCs w:val="28"/>
        </w:rPr>
        <w:t xml:space="preserve"> </w:t>
      </w:r>
      <w:r w:rsidR="00C941FC" w:rsidRPr="000F2796">
        <w:rPr>
          <w:sz w:val="28"/>
          <w:szCs w:val="28"/>
        </w:rPr>
        <w:t>и Приложению №2 к настоящему Административному регламенту.</w:t>
      </w:r>
    </w:p>
    <w:p w:rsidR="00C941FC" w:rsidRPr="000F2796" w:rsidRDefault="00EC4F1E" w:rsidP="00EC4F1E">
      <w:pPr>
        <w:spacing w:line="360" w:lineRule="auto"/>
        <w:ind w:firstLine="709"/>
        <w:jc w:val="both"/>
        <w:rPr>
          <w:sz w:val="28"/>
          <w:szCs w:val="28"/>
        </w:rPr>
      </w:pPr>
      <w:r w:rsidRPr="000F2796">
        <w:rPr>
          <w:sz w:val="28"/>
          <w:szCs w:val="28"/>
        </w:rPr>
        <w:t>2.</w:t>
      </w:r>
      <w:r w:rsidR="00FE10CE" w:rsidRPr="000F2796">
        <w:rPr>
          <w:sz w:val="28"/>
          <w:szCs w:val="28"/>
        </w:rPr>
        <w:t>4</w:t>
      </w:r>
      <w:r w:rsidRPr="000F2796">
        <w:rPr>
          <w:sz w:val="28"/>
          <w:szCs w:val="28"/>
        </w:rPr>
        <w:t xml:space="preserve">.2. </w:t>
      </w:r>
      <w:r w:rsidR="00C941FC" w:rsidRPr="000F2796">
        <w:rPr>
          <w:sz w:val="28"/>
          <w:szCs w:val="28"/>
        </w:rPr>
        <w:t>Решение о предоставлении муниципальной услуги в части основного результата</w:t>
      </w:r>
      <w:r w:rsidR="00090D26" w:rsidRPr="000F2796">
        <w:rPr>
          <w:i/>
          <w:sz w:val="28"/>
          <w:szCs w:val="28"/>
        </w:rPr>
        <w:t xml:space="preserve"> </w:t>
      </w:r>
      <w:r w:rsidR="000F2796" w:rsidRPr="000F2796">
        <w:rPr>
          <w:sz w:val="28"/>
          <w:szCs w:val="28"/>
        </w:rPr>
        <w:t xml:space="preserve">в электронной и бумажной форме предоставляются по формам уведомлений </w:t>
      </w:r>
      <w:r w:rsidR="00C941FC" w:rsidRPr="000F2796">
        <w:rPr>
          <w:sz w:val="28"/>
          <w:szCs w:val="28"/>
        </w:rPr>
        <w:t>согласно Приложению № 3</w:t>
      </w:r>
      <w:r w:rsidR="002231D4" w:rsidRPr="000F2796">
        <w:rPr>
          <w:color w:val="FF0000"/>
          <w:sz w:val="28"/>
          <w:szCs w:val="28"/>
        </w:rPr>
        <w:t xml:space="preserve"> </w:t>
      </w:r>
      <w:r w:rsidR="00C941FC" w:rsidRPr="000F2796">
        <w:rPr>
          <w:sz w:val="28"/>
          <w:szCs w:val="28"/>
        </w:rPr>
        <w:t>и Приложению</w:t>
      </w:r>
      <w:r w:rsidRPr="000F2796">
        <w:rPr>
          <w:sz w:val="28"/>
          <w:szCs w:val="28"/>
        </w:rPr>
        <w:t xml:space="preserve"> </w:t>
      </w:r>
      <w:r w:rsidR="00C941FC" w:rsidRPr="000F2796">
        <w:rPr>
          <w:sz w:val="28"/>
          <w:szCs w:val="28"/>
        </w:rPr>
        <w:t>№ 4 к настоящему Административному регламенту.</w:t>
      </w:r>
    </w:p>
    <w:p w:rsidR="00C941FC" w:rsidRPr="00EC4F1E" w:rsidRDefault="00EC4F1E" w:rsidP="00EC4F1E">
      <w:pPr>
        <w:spacing w:line="360" w:lineRule="auto"/>
        <w:ind w:firstLine="709"/>
        <w:jc w:val="both"/>
        <w:rPr>
          <w:sz w:val="28"/>
          <w:szCs w:val="28"/>
        </w:rPr>
      </w:pPr>
      <w:r w:rsidRPr="000F2796">
        <w:rPr>
          <w:sz w:val="28"/>
          <w:szCs w:val="28"/>
        </w:rPr>
        <w:t>2.</w:t>
      </w:r>
      <w:r w:rsidR="00FE10CE" w:rsidRPr="000F2796">
        <w:rPr>
          <w:sz w:val="28"/>
          <w:szCs w:val="28"/>
        </w:rPr>
        <w:t>4</w:t>
      </w:r>
      <w:r w:rsidRPr="000F2796">
        <w:rPr>
          <w:sz w:val="28"/>
          <w:szCs w:val="28"/>
        </w:rPr>
        <w:t xml:space="preserve">.3. </w:t>
      </w:r>
      <w:r w:rsidR="00C941FC" w:rsidRPr="000F2796">
        <w:rPr>
          <w:sz w:val="28"/>
          <w:szCs w:val="28"/>
        </w:rPr>
        <w:t xml:space="preserve">Решение об отказе в предоставлении </w:t>
      </w:r>
      <w:r w:rsidR="00EB70ED" w:rsidRPr="000F2796">
        <w:rPr>
          <w:sz w:val="28"/>
          <w:szCs w:val="28"/>
        </w:rPr>
        <w:t xml:space="preserve">промежуточного результата </w:t>
      </w:r>
      <w:r w:rsidR="00C941FC" w:rsidRPr="000F2796">
        <w:rPr>
          <w:sz w:val="28"/>
          <w:szCs w:val="28"/>
        </w:rPr>
        <w:t xml:space="preserve">муниципальной услуги </w:t>
      </w:r>
      <w:r w:rsidR="00EB70ED" w:rsidRPr="000F2796">
        <w:rPr>
          <w:sz w:val="28"/>
          <w:szCs w:val="28"/>
        </w:rPr>
        <w:t>(</w:t>
      </w:r>
      <w:r w:rsidR="00C941FC" w:rsidRPr="000F2796">
        <w:rPr>
          <w:sz w:val="28"/>
          <w:szCs w:val="28"/>
        </w:rPr>
        <w:t>постановки на учет</w:t>
      </w:r>
      <w:r w:rsidR="00EB70ED" w:rsidRPr="000F2796">
        <w:rPr>
          <w:sz w:val="28"/>
          <w:szCs w:val="28"/>
        </w:rPr>
        <w:t>)</w:t>
      </w:r>
      <w:r w:rsidR="00C941FC" w:rsidRPr="000F2796">
        <w:rPr>
          <w:sz w:val="28"/>
          <w:szCs w:val="28"/>
        </w:rPr>
        <w:t xml:space="preserve"> </w:t>
      </w:r>
      <w:r w:rsidR="00EB70ED" w:rsidRPr="000F2796">
        <w:rPr>
          <w:sz w:val="28"/>
          <w:szCs w:val="28"/>
        </w:rPr>
        <w:t>в электронной</w:t>
      </w:r>
      <w:r w:rsidR="00C941FC" w:rsidRPr="000F2796">
        <w:rPr>
          <w:sz w:val="28"/>
          <w:szCs w:val="28"/>
        </w:rPr>
        <w:t xml:space="preserve"> </w:t>
      </w:r>
      <w:r w:rsidR="00EB70ED" w:rsidRPr="000F2796">
        <w:rPr>
          <w:sz w:val="28"/>
          <w:szCs w:val="28"/>
        </w:rPr>
        <w:t xml:space="preserve">и бумажной </w:t>
      </w:r>
      <w:r w:rsidR="00C941FC" w:rsidRPr="000F2796">
        <w:rPr>
          <w:sz w:val="28"/>
          <w:szCs w:val="28"/>
        </w:rPr>
        <w:t xml:space="preserve">форме, </w:t>
      </w:r>
      <w:r w:rsidR="00EB70ED" w:rsidRPr="000F2796">
        <w:rPr>
          <w:sz w:val="28"/>
          <w:szCs w:val="28"/>
        </w:rPr>
        <w:t>предоставляются по формам уведомлений согласно</w:t>
      </w:r>
      <w:r w:rsidR="00C941FC" w:rsidRPr="000F2796">
        <w:rPr>
          <w:sz w:val="28"/>
          <w:szCs w:val="28"/>
        </w:rPr>
        <w:t xml:space="preserve"> Приложению № 5</w:t>
      </w:r>
      <w:r w:rsidR="002231D4" w:rsidRPr="000F2796">
        <w:rPr>
          <w:color w:val="FF0000"/>
          <w:sz w:val="28"/>
          <w:szCs w:val="28"/>
        </w:rPr>
        <w:t xml:space="preserve"> </w:t>
      </w:r>
      <w:r w:rsidR="00C941FC" w:rsidRPr="000F2796">
        <w:rPr>
          <w:sz w:val="28"/>
          <w:szCs w:val="28"/>
        </w:rPr>
        <w:t>и Приложению № 6 к настоящему Административному регламенту.</w:t>
      </w:r>
    </w:p>
    <w:p w:rsidR="00C941FC" w:rsidRPr="00EC4F1E" w:rsidRDefault="00C941FC" w:rsidP="00EC4F1E">
      <w:pPr>
        <w:spacing w:line="360" w:lineRule="auto"/>
        <w:ind w:firstLine="709"/>
        <w:jc w:val="both"/>
        <w:rPr>
          <w:sz w:val="28"/>
          <w:szCs w:val="28"/>
        </w:rPr>
      </w:pPr>
    </w:p>
    <w:p w:rsidR="00C941FC" w:rsidRPr="00EC4F1E" w:rsidRDefault="00C941FC" w:rsidP="00362F9D">
      <w:pPr>
        <w:spacing w:line="360" w:lineRule="auto"/>
        <w:jc w:val="center"/>
        <w:rPr>
          <w:b/>
          <w:sz w:val="28"/>
          <w:szCs w:val="28"/>
        </w:rPr>
      </w:pPr>
      <w:r w:rsidRPr="00EC4F1E">
        <w:rPr>
          <w:b/>
          <w:sz w:val="28"/>
          <w:szCs w:val="28"/>
        </w:rPr>
        <w:t>Срок предо</w:t>
      </w:r>
      <w:r w:rsidR="00362F9D">
        <w:rPr>
          <w:b/>
          <w:sz w:val="28"/>
          <w:szCs w:val="28"/>
        </w:rPr>
        <w:t>ставления муниципальной услуги</w:t>
      </w:r>
    </w:p>
    <w:p w:rsidR="00C941FC" w:rsidRPr="00EC4F1E" w:rsidRDefault="00C941FC" w:rsidP="00EC4F1E">
      <w:pPr>
        <w:spacing w:line="360" w:lineRule="auto"/>
        <w:ind w:firstLine="709"/>
        <w:jc w:val="both"/>
        <w:rPr>
          <w:sz w:val="28"/>
          <w:szCs w:val="28"/>
        </w:rPr>
      </w:pPr>
    </w:p>
    <w:p w:rsidR="00C941FC" w:rsidRDefault="00AA188F" w:rsidP="00EC4F1E">
      <w:pPr>
        <w:spacing w:line="360" w:lineRule="auto"/>
        <w:ind w:firstLine="709"/>
        <w:jc w:val="both"/>
        <w:rPr>
          <w:sz w:val="28"/>
          <w:szCs w:val="28"/>
        </w:rPr>
      </w:pPr>
      <w:r>
        <w:rPr>
          <w:sz w:val="28"/>
          <w:szCs w:val="28"/>
        </w:rPr>
        <w:t>2.</w:t>
      </w:r>
      <w:r w:rsidR="00FE10CE">
        <w:rPr>
          <w:sz w:val="28"/>
          <w:szCs w:val="28"/>
        </w:rPr>
        <w:t>5</w:t>
      </w:r>
      <w:r w:rsidRPr="00805362">
        <w:rPr>
          <w:sz w:val="28"/>
          <w:szCs w:val="28"/>
        </w:rPr>
        <w:t xml:space="preserve">. </w:t>
      </w:r>
      <w:r w:rsidR="00805362" w:rsidRPr="00805362">
        <w:rPr>
          <w:sz w:val="28"/>
          <w:szCs w:val="28"/>
        </w:rPr>
        <w:t>Уполномоченный орган</w:t>
      </w:r>
      <w:r w:rsidR="00C941FC" w:rsidRPr="00805362">
        <w:rPr>
          <w:sz w:val="28"/>
          <w:szCs w:val="28"/>
        </w:rPr>
        <w:t xml:space="preserve"> в течение 7 рабочих дней со дня регистрации заявления и документов, необходимых для предоставления муниципальной услуги, в </w:t>
      </w:r>
      <w:r w:rsidR="00805362">
        <w:rPr>
          <w:sz w:val="28"/>
          <w:szCs w:val="28"/>
        </w:rPr>
        <w:t>Уполномоченном органе</w:t>
      </w:r>
      <w:r w:rsidR="00C941FC" w:rsidRPr="00EC4F1E">
        <w:rPr>
          <w:sz w:val="28"/>
          <w:szCs w:val="28"/>
        </w:rPr>
        <w:t xml:space="preserve">,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w:t>
      </w:r>
      <w:r w:rsidR="0066273E" w:rsidRPr="00E23AE1">
        <w:rPr>
          <w:sz w:val="28"/>
          <w:szCs w:val="28"/>
        </w:rPr>
        <w:t xml:space="preserve">Едином портале государственных </w:t>
      </w:r>
      <w:r w:rsidR="0066273E">
        <w:rPr>
          <w:sz w:val="28"/>
          <w:szCs w:val="28"/>
        </w:rPr>
        <w:t>и муниципальных услуг (функций) и/или</w:t>
      </w:r>
      <w:r w:rsidR="0066273E" w:rsidRPr="00E23AE1">
        <w:rPr>
          <w:sz w:val="28"/>
          <w:szCs w:val="28"/>
        </w:rPr>
        <w:t xml:space="preserve"> портале Кировской </w:t>
      </w:r>
      <w:r w:rsidR="0066273E" w:rsidRPr="0066273E">
        <w:rPr>
          <w:sz w:val="28"/>
          <w:szCs w:val="28"/>
        </w:rPr>
        <w:t>области</w:t>
      </w:r>
      <w:r w:rsidR="00C941FC" w:rsidRPr="0066273E">
        <w:rPr>
          <w:sz w:val="28"/>
          <w:szCs w:val="28"/>
        </w:rPr>
        <w:t>,</w:t>
      </w:r>
      <w:r w:rsidR="00C941FC" w:rsidRPr="00EC4F1E">
        <w:rPr>
          <w:sz w:val="28"/>
          <w:szCs w:val="28"/>
        </w:rPr>
        <w:t xml:space="preserve"> результаты, указанные в пунктах 2.</w:t>
      </w:r>
      <w:r w:rsidR="00FE10CE">
        <w:rPr>
          <w:sz w:val="28"/>
          <w:szCs w:val="28"/>
        </w:rPr>
        <w:t>4</w:t>
      </w:r>
      <w:r w:rsidR="00C941FC" w:rsidRPr="00EC4F1E">
        <w:rPr>
          <w:sz w:val="28"/>
          <w:szCs w:val="28"/>
        </w:rPr>
        <w:t>.1 или 2.</w:t>
      </w:r>
      <w:r w:rsidR="00FE10CE">
        <w:rPr>
          <w:sz w:val="28"/>
          <w:szCs w:val="28"/>
        </w:rPr>
        <w:t>4</w:t>
      </w:r>
      <w:r w:rsidR="00C941FC" w:rsidRPr="00EC4F1E">
        <w:rPr>
          <w:sz w:val="28"/>
          <w:szCs w:val="28"/>
        </w:rPr>
        <w:t>.3 Административного регламента.</w:t>
      </w:r>
    </w:p>
    <w:p w:rsidR="00C67B94" w:rsidRDefault="00C67B94" w:rsidP="00AB5663">
      <w:pPr>
        <w:jc w:val="center"/>
        <w:rPr>
          <w:b/>
          <w:sz w:val="28"/>
          <w:szCs w:val="28"/>
        </w:rPr>
      </w:pPr>
    </w:p>
    <w:p w:rsidR="00AA188F" w:rsidRDefault="00C941FC" w:rsidP="00AB5663">
      <w:pPr>
        <w:jc w:val="center"/>
        <w:rPr>
          <w:b/>
          <w:sz w:val="28"/>
          <w:szCs w:val="28"/>
        </w:rPr>
      </w:pPr>
      <w:r w:rsidRPr="00AA188F">
        <w:rPr>
          <w:b/>
          <w:sz w:val="28"/>
          <w:szCs w:val="28"/>
        </w:rPr>
        <w:t xml:space="preserve">Нормативные правовые акты, регулирующие </w:t>
      </w:r>
    </w:p>
    <w:p w:rsidR="00C941FC" w:rsidRPr="00AA188F" w:rsidRDefault="00AA188F" w:rsidP="00AB5663">
      <w:pPr>
        <w:jc w:val="center"/>
        <w:rPr>
          <w:b/>
          <w:sz w:val="28"/>
          <w:szCs w:val="28"/>
        </w:rPr>
      </w:pPr>
      <w:r>
        <w:rPr>
          <w:b/>
          <w:sz w:val="28"/>
          <w:szCs w:val="28"/>
        </w:rPr>
        <w:t>п</w:t>
      </w:r>
      <w:r w:rsidR="00C941FC" w:rsidRPr="00AA188F">
        <w:rPr>
          <w:b/>
          <w:sz w:val="28"/>
          <w:szCs w:val="28"/>
        </w:rPr>
        <w:t>редоставление муниципальной услуги</w:t>
      </w:r>
    </w:p>
    <w:p w:rsidR="00C941FC" w:rsidRPr="00EC4F1E" w:rsidRDefault="00C941FC" w:rsidP="00EC4F1E">
      <w:pPr>
        <w:spacing w:line="360" w:lineRule="auto"/>
        <w:ind w:firstLine="709"/>
        <w:jc w:val="both"/>
        <w:rPr>
          <w:sz w:val="28"/>
          <w:szCs w:val="28"/>
        </w:rPr>
      </w:pPr>
    </w:p>
    <w:p w:rsidR="00C941FC" w:rsidRPr="00C87B4A" w:rsidRDefault="00677065" w:rsidP="00362F9D">
      <w:pPr>
        <w:spacing w:line="360" w:lineRule="auto"/>
        <w:ind w:firstLine="709"/>
        <w:jc w:val="both"/>
        <w:rPr>
          <w:sz w:val="28"/>
          <w:szCs w:val="28"/>
        </w:rPr>
      </w:pPr>
      <w:r>
        <w:rPr>
          <w:sz w:val="28"/>
          <w:szCs w:val="28"/>
        </w:rPr>
        <w:t>2.</w:t>
      </w:r>
      <w:r w:rsidR="00FE10CE">
        <w:rPr>
          <w:sz w:val="28"/>
          <w:szCs w:val="28"/>
        </w:rPr>
        <w:t>6</w:t>
      </w:r>
      <w:r>
        <w:rPr>
          <w:sz w:val="28"/>
          <w:szCs w:val="28"/>
        </w:rPr>
        <w:t xml:space="preserve">. </w:t>
      </w:r>
      <w:r w:rsidR="00C941FC" w:rsidRPr="007D71C9">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w:t>
      </w:r>
      <w:r w:rsidR="0066273E" w:rsidRPr="00E23AE1">
        <w:rPr>
          <w:sz w:val="28"/>
          <w:szCs w:val="28"/>
        </w:rPr>
        <w:t>Едином портале государственных и</w:t>
      </w:r>
      <w:r w:rsidR="009E1D74">
        <w:rPr>
          <w:sz w:val="28"/>
          <w:szCs w:val="28"/>
        </w:rPr>
        <w:t xml:space="preserve"> муниципальных услуг </w:t>
      </w:r>
      <w:r w:rsidR="009E1D74">
        <w:rPr>
          <w:sz w:val="28"/>
          <w:szCs w:val="28"/>
        </w:rPr>
        <w:lastRenderedPageBreak/>
        <w:t xml:space="preserve">(функций) и/или </w:t>
      </w:r>
      <w:r w:rsidR="0066273E" w:rsidRPr="00E23AE1">
        <w:rPr>
          <w:sz w:val="28"/>
          <w:szCs w:val="28"/>
        </w:rPr>
        <w:t>портале Кировской области</w:t>
      </w:r>
      <w:r w:rsidR="00C941FC" w:rsidRPr="007D71C9">
        <w:rPr>
          <w:sz w:val="28"/>
          <w:szCs w:val="28"/>
        </w:rPr>
        <w:t>, официальн</w:t>
      </w:r>
      <w:r w:rsidR="008B1C7D" w:rsidRPr="007D71C9">
        <w:rPr>
          <w:sz w:val="28"/>
          <w:szCs w:val="28"/>
        </w:rPr>
        <w:t>ых</w:t>
      </w:r>
      <w:r w:rsidR="00C941FC" w:rsidRPr="007D71C9">
        <w:rPr>
          <w:sz w:val="28"/>
          <w:szCs w:val="28"/>
        </w:rPr>
        <w:t xml:space="preserve"> сайт</w:t>
      </w:r>
      <w:r w:rsidR="008B1C7D" w:rsidRPr="007D71C9">
        <w:rPr>
          <w:sz w:val="28"/>
          <w:szCs w:val="28"/>
        </w:rPr>
        <w:t xml:space="preserve">ах </w:t>
      </w:r>
      <w:r w:rsidR="00C941FC" w:rsidRPr="007D71C9">
        <w:rPr>
          <w:sz w:val="28"/>
          <w:szCs w:val="28"/>
        </w:rPr>
        <w:t xml:space="preserve"> </w:t>
      </w:r>
      <w:r w:rsidR="00805362" w:rsidRPr="007D71C9">
        <w:rPr>
          <w:sz w:val="28"/>
          <w:szCs w:val="28"/>
        </w:rPr>
        <w:t>Уполномоченного органа</w:t>
      </w:r>
      <w:r w:rsidR="007D71C9" w:rsidRPr="007D71C9">
        <w:rPr>
          <w:sz w:val="28"/>
          <w:szCs w:val="28"/>
        </w:rPr>
        <w:t>.</w:t>
      </w:r>
    </w:p>
    <w:p w:rsidR="00C941FC" w:rsidRPr="00C87B4A" w:rsidRDefault="00C941FC" w:rsidP="00C87B4A">
      <w:pPr>
        <w:spacing w:line="360" w:lineRule="auto"/>
        <w:ind w:firstLine="709"/>
        <w:jc w:val="both"/>
        <w:rPr>
          <w:sz w:val="28"/>
          <w:szCs w:val="28"/>
        </w:rPr>
      </w:pPr>
    </w:p>
    <w:p w:rsidR="00C87B4A" w:rsidRDefault="00C941FC" w:rsidP="00AB5663">
      <w:pPr>
        <w:jc w:val="center"/>
        <w:rPr>
          <w:b/>
          <w:sz w:val="28"/>
          <w:szCs w:val="28"/>
        </w:rPr>
      </w:pPr>
      <w:r w:rsidRPr="00C87B4A">
        <w:rPr>
          <w:b/>
          <w:sz w:val="28"/>
          <w:szCs w:val="28"/>
        </w:rPr>
        <w:t xml:space="preserve">Исчерпывающий перечень документов и сведений, </w:t>
      </w:r>
    </w:p>
    <w:p w:rsidR="00C87B4A" w:rsidRDefault="00C941FC" w:rsidP="00AB5663">
      <w:pPr>
        <w:jc w:val="center"/>
        <w:rPr>
          <w:b/>
          <w:sz w:val="28"/>
          <w:szCs w:val="28"/>
        </w:rPr>
      </w:pPr>
      <w:r w:rsidRPr="00C87B4A">
        <w:rPr>
          <w:b/>
          <w:sz w:val="28"/>
          <w:szCs w:val="28"/>
        </w:rPr>
        <w:t xml:space="preserve">необходимых в соответствии с нормативными правовыми </w:t>
      </w:r>
    </w:p>
    <w:p w:rsidR="00C941FC" w:rsidRPr="00C87B4A" w:rsidRDefault="00C941FC" w:rsidP="00AB5663">
      <w:pPr>
        <w:jc w:val="center"/>
        <w:rPr>
          <w:b/>
          <w:sz w:val="28"/>
          <w:szCs w:val="28"/>
        </w:rPr>
      </w:pPr>
      <w:r w:rsidRPr="00C87B4A">
        <w:rPr>
          <w:b/>
          <w:sz w:val="28"/>
          <w:szCs w:val="28"/>
        </w:rPr>
        <w:t>актами для предоставления</w:t>
      </w:r>
      <w:r w:rsidR="00C87B4A">
        <w:rPr>
          <w:b/>
          <w:sz w:val="28"/>
          <w:szCs w:val="28"/>
        </w:rPr>
        <w:t xml:space="preserve"> </w:t>
      </w:r>
      <w:r w:rsidRPr="00C87B4A">
        <w:rPr>
          <w:b/>
          <w:sz w:val="28"/>
          <w:szCs w:val="28"/>
        </w:rPr>
        <w:t>муниципальной услуги</w:t>
      </w:r>
    </w:p>
    <w:p w:rsidR="00C941FC" w:rsidRPr="00C87B4A" w:rsidRDefault="00C941FC" w:rsidP="00C87B4A">
      <w:pPr>
        <w:spacing w:line="360" w:lineRule="auto"/>
        <w:ind w:firstLine="709"/>
        <w:jc w:val="both"/>
        <w:rPr>
          <w:sz w:val="28"/>
          <w:szCs w:val="28"/>
        </w:rPr>
      </w:pPr>
    </w:p>
    <w:p w:rsidR="00C941FC" w:rsidRPr="00C87B4A" w:rsidRDefault="00C87B4A" w:rsidP="00C87B4A">
      <w:pPr>
        <w:spacing w:line="360" w:lineRule="auto"/>
        <w:ind w:firstLine="709"/>
        <w:jc w:val="both"/>
        <w:rPr>
          <w:sz w:val="28"/>
          <w:szCs w:val="28"/>
        </w:rPr>
      </w:pPr>
      <w:r>
        <w:rPr>
          <w:sz w:val="28"/>
          <w:szCs w:val="28"/>
        </w:rPr>
        <w:t>2.</w:t>
      </w:r>
      <w:r w:rsidR="00FE10CE">
        <w:rPr>
          <w:sz w:val="28"/>
          <w:szCs w:val="28"/>
        </w:rPr>
        <w:t>7</w:t>
      </w:r>
      <w:r>
        <w:rPr>
          <w:sz w:val="28"/>
          <w:szCs w:val="28"/>
        </w:rPr>
        <w:t>.</w:t>
      </w:r>
      <w:r w:rsidR="00E05604">
        <w:rPr>
          <w:sz w:val="28"/>
          <w:szCs w:val="28"/>
        </w:rPr>
        <w:t>1.</w:t>
      </w:r>
      <w:r>
        <w:rPr>
          <w:sz w:val="28"/>
          <w:szCs w:val="28"/>
        </w:rPr>
        <w:t xml:space="preserve"> </w:t>
      </w:r>
      <w:r w:rsidR="00C941FC" w:rsidRPr="00C87B4A">
        <w:rPr>
          <w:sz w:val="28"/>
          <w:szCs w:val="28"/>
        </w:rPr>
        <w:t>Для получения муниципальной услуги заявитель представляет:</w:t>
      </w:r>
    </w:p>
    <w:p w:rsidR="009E1D74" w:rsidRPr="00E23AE1" w:rsidRDefault="00C87B4A" w:rsidP="009E1D74">
      <w:pPr>
        <w:spacing w:line="360" w:lineRule="auto"/>
        <w:ind w:firstLine="709"/>
        <w:jc w:val="both"/>
        <w:rPr>
          <w:sz w:val="28"/>
          <w:szCs w:val="28"/>
        </w:rPr>
      </w:pPr>
      <w:r>
        <w:rPr>
          <w:sz w:val="28"/>
          <w:szCs w:val="28"/>
        </w:rPr>
        <w:t>2.</w:t>
      </w:r>
      <w:r w:rsidR="00FE10CE">
        <w:rPr>
          <w:sz w:val="28"/>
          <w:szCs w:val="28"/>
        </w:rPr>
        <w:t>7</w:t>
      </w:r>
      <w:r>
        <w:rPr>
          <w:sz w:val="28"/>
          <w:szCs w:val="28"/>
        </w:rPr>
        <w:t>.1.</w:t>
      </w:r>
      <w:r w:rsidR="00E05604">
        <w:rPr>
          <w:sz w:val="28"/>
          <w:szCs w:val="28"/>
        </w:rPr>
        <w:t>1.</w:t>
      </w:r>
      <w:r>
        <w:rPr>
          <w:sz w:val="28"/>
          <w:szCs w:val="28"/>
        </w:rPr>
        <w:t xml:space="preserve"> </w:t>
      </w:r>
      <w:r w:rsidR="00EB376F">
        <w:rPr>
          <w:sz w:val="28"/>
          <w:szCs w:val="28"/>
        </w:rPr>
        <w:t>Заявление</w:t>
      </w:r>
      <w:r w:rsidR="00C941FC" w:rsidRPr="00C87B4A">
        <w:rPr>
          <w:sz w:val="28"/>
          <w:szCs w:val="28"/>
        </w:rPr>
        <w:t xml:space="preserve"> о предоставлении муниципальной услуги в </w:t>
      </w:r>
      <w:r w:rsidR="00C941FC" w:rsidRPr="00EB3669">
        <w:rPr>
          <w:sz w:val="28"/>
          <w:szCs w:val="28"/>
        </w:rPr>
        <w:t xml:space="preserve">электронном виде </w:t>
      </w:r>
      <w:r w:rsidR="00EB376F" w:rsidRPr="00EB3669">
        <w:rPr>
          <w:sz w:val="28"/>
          <w:szCs w:val="28"/>
        </w:rPr>
        <w:t xml:space="preserve">и бумажном носителе предоставляется </w:t>
      </w:r>
      <w:r w:rsidR="00C941FC" w:rsidRPr="00EB3669">
        <w:rPr>
          <w:sz w:val="28"/>
          <w:szCs w:val="28"/>
        </w:rPr>
        <w:t xml:space="preserve">согласно Приложению № 7 </w:t>
      </w:r>
      <w:r w:rsidR="00EB376F" w:rsidRPr="00EB3669">
        <w:rPr>
          <w:sz w:val="28"/>
          <w:szCs w:val="28"/>
        </w:rPr>
        <w:t>и</w:t>
      </w:r>
      <w:r w:rsidR="00C941FC" w:rsidRPr="00EB3669">
        <w:rPr>
          <w:sz w:val="28"/>
          <w:szCs w:val="28"/>
        </w:rPr>
        <w:t xml:space="preserve">  Приложению   №   8   к   настоящему   Административному</w:t>
      </w:r>
      <w:r w:rsidR="00C941FC" w:rsidRPr="00C87B4A">
        <w:rPr>
          <w:sz w:val="28"/>
          <w:szCs w:val="28"/>
        </w:rPr>
        <w:t xml:space="preserve">   регламенту</w:t>
      </w:r>
      <w:r w:rsidR="00096B74">
        <w:rPr>
          <w:sz w:val="28"/>
          <w:szCs w:val="28"/>
        </w:rPr>
        <w:t xml:space="preserve"> и</w:t>
      </w:r>
      <w:r w:rsidR="00C941FC" w:rsidRPr="00C87B4A">
        <w:rPr>
          <w:sz w:val="28"/>
          <w:szCs w:val="28"/>
        </w:rPr>
        <w:t xml:space="preserve"> </w:t>
      </w:r>
      <w:r w:rsidR="00096B74">
        <w:rPr>
          <w:sz w:val="28"/>
          <w:szCs w:val="28"/>
        </w:rPr>
        <w:t>д</w:t>
      </w:r>
      <w:r w:rsidR="00C941FC" w:rsidRPr="00C87B4A">
        <w:rPr>
          <w:sz w:val="28"/>
          <w:szCs w:val="28"/>
        </w:rPr>
        <w:t xml:space="preserve">окументы </w:t>
      </w:r>
      <w:r w:rsidR="00096B74">
        <w:rPr>
          <w:sz w:val="28"/>
          <w:szCs w:val="28"/>
        </w:rPr>
        <w:t xml:space="preserve">указанные в </w:t>
      </w:r>
      <w:r w:rsidR="00C941FC" w:rsidRPr="00096B74">
        <w:rPr>
          <w:sz w:val="28"/>
          <w:szCs w:val="28"/>
        </w:rPr>
        <w:t>пункта</w:t>
      </w:r>
      <w:r w:rsidR="00096B74" w:rsidRPr="00096B74">
        <w:rPr>
          <w:sz w:val="28"/>
          <w:szCs w:val="28"/>
        </w:rPr>
        <w:t>х</w:t>
      </w:r>
      <w:r w:rsidR="00C941FC" w:rsidRPr="00096B74">
        <w:rPr>
          <w:sz w:val="28"/>
          <w:szCs w:val="28"/>
        </w:rPr>
        <w:t xml:space="preserve"> 2.</w:t>
      </w:r>
      <w:r w:rsidR="00FE10CE" w:rsidRPr="00096B74">
        <w:rPr>
          <w:sz w:val="28"/>
          <w:szCs w:val="28"/>
        </w:rPr>
        <w:t>7</w:t>
      </w:r>
      <w:r w:rsidR="00C941FC" w:rsidRPr="00096B74">
        <w:rPr>
          <w:sz w:val="28"/>
          <w:szCs w:val="28"/>
        </w:rPr>
        <w:t>.</w:t>
      </w:r>
      <w:r w:rsidR="00EB376F" w:rsidRPr="00096B74">
        <w:rPr>
          <w:sz w:val="28"/>
          <w:szCs w:val="28"/>
        </w:rPr>
        <w:t>1.</w:t>
      </w:r>
      <w:r w:rsidR="00C941FC" w:rsidRPr="00096B74">
        <w:rPr>
          <w:sz w:val="28"/>
          <w:szCs w:val="28"/>
        </w:rPr>
        <w:t>2-2.</w:t>
      </w:r>
      <w:r w:rsidR="00FE10CE" w:rsidRPr="00096B74">
        <w:rPr>
          <w:sz w:val="28"/>
          <w:szCs w:val="28"/>
        </w:rPr>
        <w:t>7</w:t>
      </w:r>
      <w:r w:rsidR="00C941FC" w:rsidRPr="00096B74">
        <w:rPr>
          <w:sz w:val="28"/>
          <w:szCs w:val="28"/>
        </w:rPr>
        <w:t>.</w:t>
      </w:r>
      <w:r w:rsidR="00096B74" w:rsidRPr="00096B74">
        <w:rPr>
          <w:sz w:val="28"/>
          <w:szCs w:val="28"/>
        </w:rPr>
        <w:t>1.</w:t>
      </w:r>
      <w:r w:rsidR="00C941FC" w:rsidRPr="00096B74">
        <w:rPr>
          <w:sz w:val="28"/>
          <w:szCs w:val="28"/>
        </w:rPr>
        <w:t>8</w:t>
      </w:r>
      <w:r w:rsidR="00C941FC" w:rsidRPr="00C87B4A">
        <w:rPr>
          <w:sz w:val="28"/>
          <w:szCs w:val="28"/>
        </w:rPr>
        <w:t xml:space="preserve">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w:t>
      </w:r>
      <w:r w:rsidR="009E1D74" w:rsidRPr="00E23AE1">
        <w:rPr>
          <w:sz w:val="28"/>
          <w:szCs w:val="28"/>
        </w:rPr>
        <w:t>Едино</w:t>
      </w:r>
      <w:r w:rsidR="009E1D74">
        <w:rPr>
          <w:sz w:val="28"/>
          <w:szCs w:val="28"/>
        </w:rPr>
        <w:t>го</w:t>
      </w:r>
      <w:r w:rsidR="009E1D74" w:rsidRPr="00E23AE1">
        <w:rPr>
          <w:sz w:val="28"/>
          <w:szCs w:val="28"/>
        </w:rPr>
        <w:t xml:space="preserve"> портал</w:t>
      </w:r>
      <w:r w:rsidR="009E1D74">
        <w:rPr>
          <w:sz w:val="28"/>
          <w:szCs w:val="28"/>
        </w:rPr>
        <w:t>а</w:t>
      </w:r>
      <w:r w:rsidR="009E1D74" w:rsidRPr="00E23AE1">
        <w:rPr>
          <w:sz w:val="28"/>
          <w:szCs w:val="28"/>
        </w:rPr>
        <w:t xml:space="preserve"> государственных </w:t>
      </w:r>
      <w:r w:rsidR="009E1D74">
        <w:rPr>
          <w:sz w:val="28"/>
          <w:szCs w:val="28"/>
        </w:rPr>
        <w:t>и муниципальных услуг (функций) и/или</w:t>
      </w:r>
      <w:r w:rsidR="009E1D74" w:rsidRPr="00E23AE1">
        <w:rPr>
          <w:sz w:val="28"/>
          <w:szCs w:val="28"/>
        </w:rPr>
        <w:t xml:space="preserve"> портал</w:t>
      </w:r>
      <w:r w:rsidR="009E1D74">
        <w:rPr>
          <w:sz w:val="28"/>
          <w:szCs w:val="28"/>
        </w:rPr>
        <w:t>а</w:t>
      </w:r>
      <w:r w:rsidR="009E1D74" w:rsidRPr="00E23AE1">
        <w:rPr>
          <w:sz w:val="28"/>
          <w:szCs w:val="28"/>
        </w:rPr>
        <w:t xml:space="preserve"> Кировской области;</w:t>
      </w:r>
    </w:p>
    <w:p w:rsidR="009E1D74" w:rsidRPr="00E23AE1" w:rsidRDefault="00C941FC" w:rsidP="009E1D74">
      <w:pPr>
        <w:spacing w:line="360" w:lineRule="auto"/>
        <w:ind w:firstLine="709"/>
        <w:jc w:val="both"/>
        <w:rPr>
          <w:sz w:val="28"/>
          <w:szCs w:val="28"/>
        </w:rPr>
      </w:pPr>
      <w:r w:rsidRPr="00C87B4A">
        <w:rPr>
          <w:sz w:val="28"/>
          <w:szCs w:val="28"/>
        </w:rPr>
        <w:t xml:space="preserve"> формирование заявления   осуществляется   посредством   заполнения    интерактивной    формы на  </w:t>
      </w:r>
      <w:r w:rsidR="009E1D74" w:rsidRPr="00E23AE1">
        <w:rPr>
          <w:sz w:val="28"/>
          <w:szCs w:val="28"/>
        </w:rPr>
        <w:t>Едином портале государственных и муниципальных услуг (функций)</w:t>
      </w:r>
      <w:r w:rsidR="009E1D74">
        <w:rPr>
          <w:sz w:val="28"/>
          <w:szCs w:val="28"/>
        </w:rPr>
        <w:t xml:space="preserve"> и/или</w:t>
      </w:r>
      <w:r w:rsidR="009E1D74" w:rsidRPr="00E23AE1">
        <w:rPr>
          <w:sz w:val="28"/>
          <w:szCs w:val="28"/>
        </w:rPr>
        <w:t xml:space="preserve"> портале Кировской области;</w:t>
      </w:r>
    </w:p>
    <w:p w:rsidR="00C941FC" w:rsidRPr="00C87B4A" w:rsidRDefault="00C941FC" w:rsidP="00C87B4A">
      <w:pPr>
        <w:spacing w:line="360" w:lineRule="auto"/>
        <w:ind w:firstLine="709"/>
        <w:jc w:val="both"/>
        <w:rPr>
          <w:sz w:val="28"/>
          <w:szCs w:val="28"/>
        </w:rPr>
      </w:pPr>
      <w:r w:rsidRPr="00C87B4A">
        <w:rPr>
          <w:sz w:val="28"/>
          <w:szCs w:val="28"/>
        </w:rPr>
        <w:t>без  необходимости  дополнительной  подачи  заявления    в какой-либо иной форме.</w:t>
      </w:r>
    </w:p>
    <w:p w:rsidR="003D6676" w:rsidRPr="004D3EEE" w:rsidRDefault="00C87B4A" w:rsidP="003D6676">
      <w:pPr>
        <w:spacing w:line="360" w:lineRule="auto"/>
        <w:ind w:firstLine="709"/>
        <w:jc w:val="both"/>
        <w:rPr>
          <w:sz w:val="28"/>
          <w:szCs w:val="28"/>
        </w:rPr>
      </w:pPr>
      <w:r>
        <w:rPr>
          <w:sz w:val="28"/>
          <w:szCs w:val="28"/>
        </w:rPr>
        <w:t>2.</w:t>
      </w:r>
      <w:r w:rsidR="00FE10CE">
        <w:rPr>
          <w:sz w:val="28"/>
          <w:szCs w:val="28"/>
        </w:rPr>
        <w:t>7</w:t>
      </w:r>
      <w:r>
        <w:rPr>
          <w:sz w:val="28"/>
          <w:szCs w:val="28"/>
        </w:rPr>
        <w:t>.</w:t>
      </w:r>
      <w:r w:rsidR="00E05604">
        <w:rPr>
          <w:sz w:val="28"/>
          <w:szCs w:val="28"/>
        </w:rPr>
        <w:t>1.</w:t>
      </w:r>
      <w:r>
        <w:rPr>
          <w:sz w:val="28"/>
          <w:szCs w:val="28"/>
        </w:rPr>
        <w:t xml:space="preserve">2. </w:t>
      </w:r>
      <w:r w:rsidR="003D6676" w:rsidRPr="004D3EEE">
        <w:rPr>
          <w:sz w:val="28"/>
          <w:szCs w:val="28"/>
        </w:rPr>
        <w:t>Документ, подтверждающий установление опеки (при необходимости).</w:t>
      </w:r>
    </w:p>
    <w:p w:rsidR="003D6676" w:rsidRDefault="003D6676" w:rsidP="00C87B4A">
      <w:pPr>
        <w:spacing w:line="360" w:lineRule="auto"/>
        <w:ind w:firstLine="709"/>
        <w:jc w:val="both"/>
        <w:rPr>
          <w:sz w:val="28"/>
          <w:szCs w:val="28"/>
        </w:rPr>
      </w:pPr>
      <w:r>
        <w:rPr>
          <w:sz w:val="28"/>
          <w:szCs w:val="28"/>
        </w:rPr>
        <w:t>2.</w:t>
      </w:r>
      <w:r w:rsidR="00FE10CE">
        <w:rPr>
          <w:sz w:val="28"/>
          <w:szCs w:val="28"/>
        </w:rPr>
        <w:t>7</w:t>
      </w:r>
      <w:r>
        <w:rPr>
          <w:sz w:val="28"/>
          <w:szCs w:val="28"/>
        </w:rPr>
        <w:t>.</w:t>
      </w:r>
      <w:r w:rsidR="00E05604">
        <w:rPr>
          <w:sz w:val="28"/>
          <w:szCs w:val="28"/>
        </w:rPr>
        <w:t>1.</w:t>
      </w:r>
      <w:r>
        <w:rPr>
          <w:sz w:val="28"/>
          <w:szCs w:val="28"/>
        </w:rPr>
        <w:t xml:space="preserve">3. </w:t>
      </w:r>
      <w:r w:rsidR="00E05604" w:rsidRPr="004D3EEE">
        <w:rPr>
          <w:sz w:val="28"/>
          <w:szCs w:val="28"/>
        </w:rPr>
        <w:t>Документ психолого-медико-педагогической комиссии (при необходимости).</w:t>
      </w:r>
    </w:p>
    <w:p w:rsidR="003D6676" w:rsidRDefault="00E05604" w:rsidP="00C87B4A">
      <w:pPr>
        <w:spacing w:line="360" w:lineRule="auto"/>
        <w:ind w:firstLine="709"/>
        <w:jc w:val="both"/>
        <w:rPr>
          <w:sz w:val="28"/>
          <w:szCs w:val="28"/>
        </w:rPr>
      </w:pPr>
      <w:r>
        <w:rPr>
          <w:sz w:val="28"/>
          <w:szCs w:val="28"/>
        </w:rPr>
        <w:t>2.</w:t>
      </w:r>
      <w:r w:rsidR="00FE10CE">
        <w:rPr>
          <w:sz w:val="28"/>
          <w:szCs w:val="28"/>
        </w:rPr>
        <w:t>7</w:t>
      </w:r>
      <w:r>
        <w:rPr>
          <w:sz w:val="28"/>
          <w:szCs w:val="28"/>
        </w:rPr>
        <w:t xml:space="preserve">.1.4. </w:t>
      </w:r>
      <w:r w:rsidRPr="004D3EEE">
        <w:rPr>
          <w:sz w:val="28"/>
          <w:szCs w:val="28"/>
        </w:rPr>
        <w:t>Документ, подтверждающий потребность в обучении в группе оздоровительной направленности (при необходимости).</w:t>
      </w:r>
    </w:p>
    <w:p w:rsidR="00E05604" w:rsidRDefault="00E05604" w:rsidP="00C87B4A">
      <w:pPr>
        <w:spacing w:line="360" w:lineRule="auto"/>
        <w:ind w:firstLine="709"/>
        <w:jc w:val="both"/>
        <w:rPr>
          <w:sz w:val="28"/>
          <w:szCs w:val="28"/>
        </w:rPr>
      </w:pPr>
      <w:r>
        <w:rPr>
          <w:sz w:val="28"/>
          <w:szCs w:val="28"/>
        </w:rPr>
        <w:t>2.</w:t>
      </w:r>
      <w:r w:rsidR="00FE10CE">
        <w:rPr>
          <w:sz w:val="28"/>
          <w:szCs w:val="28"/>
        </w:rPr>
        <w:t>7</w:t>
      </w:r>
      <w:r>
        <w:rPr>
          <w:sz w:val="28"/>
          <w:szCs w:val="28"/>
        </w:rPr>
        <w:t xml:space="preserve">.1.5. </w:t>
      </w:r>
      <w:r w:rsidRPr="004D3EEE">
        <w:rPr>
          <w:sz w:val="28"/>
          <w:szCs w:val="28"/>
        </w:rPr>
        <w:t>Документ, подтверждающий наличие права на специальные меры поддержки (гарантии) отдельных категорий граждан и их семей (при необходимости).</w:t>
      </w:r>
    </w:p>
    <w:p w:rsidR="003D6676" w:rsidRDefault="00E05604" w:rsidP="00C87B4A">
      <w:pPr>
        <w:spacing w:line="360" w:lineRule="auto"/>
        <w:ind w:firstLine="709"/>
        <w:jc w:val="both"/>
        <w:rPr>
          <w:sz w:val="28"/>
          <w:szCs w:val="28"/>
        </w:rPr>
      </w:pPr>
      <w:r>
        <w:rPr>
          <w:sz w:val="28"/>
          <w:szCs w:val="28"/>
        </w:rPr>
        <w:t>2.</w:t>
      </w:r>
      <w:r w:rsidR="00FE10CE">
        <w:rPr>
          <w:sz w:val="28"/>
          <w:szCs w:val="28"/>
        </w:rPr>
        <w:t>7</w:t>
      </w:r>
      <w:r>
        <w:rPr>
          <w:sz w:val="28"/>
          <w:szCs w:val="28"/>
        </w:rPr>
        <w:t xml:space="preserve">.1.6. </w:t>
      </w:r>
      <w:r w:rsidRPr="004D3EEE">
        <w:rPr>
          <w:sz w:val="28"/>
          <w:szCs w:val="28"/>
        </w:rPr>
        <w:t xml:space="preserve">Документ, содержащий сведения о месте пребывания, месте фактического проживания ребенка (при отсутствии свидетельства о </w:t>
      </w:r>
      <w:r w:rsidRPr="004D3EEE">
        <w:rPr>
          <w:sz w:val="28"/>
          <w:szCs w:val="28"/>
        </w:rPr>
        <w:lastRenderedPageBreak/>
        <w:t>регистрации ребенка по месту жительства или по месту пребывания на закрепленной территории).</w:t>
      </w:r>
    </w:p>
    <w:p w:rsidR="00E05604" w:rsidRDefault="00E05604" w:rsidP="00E05604">
      <w:pPr>
        <w:spacing w:line="360" w:lineRule="auto"/>
        <w:ind w:firstLine="709"/>
        <w:jc w:val="both"/>
        <w:rPr>
          <w:sz w:val="28"/>
          <w:szCs w:val="28"/>
        </w:rPr>
      </w:pPr>
      <w:r>
        <w:rPr>
          <w:sz w:val="28"/>
          <w:szCs w:val="28"/>
        </w:rPr>
        <w:t>2.</w:t>
      </w:r>
      <w:r w:rsidR="00FE10CE">
        <w:rPr>
          <w:sz w:val="28"/>
          <w:szCs w:val="28"/>
        </w:rPr>
        <w:t>7</w:t>
      </w:r>
      <w:r>
        <w:rPr>
          <w:sz w:val="28"/>
          <w:szCs w:val="28"/>
        </w:rPr>
        <w:t xml:space="preserve">.1.7. </w:t>
      </w:r>
      <w:r w:rsidRPr="00C87B4A">
        <w:rPr>
          <w:sz w:val="28"/>
          <w:szCs w:val="28"/>
        </w:rPr>
        <w:t>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E05604" w:rsidRPr="004D3EEE" w:rsidRDefault="00E05604" w:rsidP="00E05604">
      <w:pPr>
        <w:spacing w:line="360" w:lineRule="auto"/>
        <w:ind w:firstLine="709"/>
        <w:jc w:val="both"/>
        <w:rPr>
          <w:sz w:val="28"/>
          <w:szCs w:val="28"/>
        </w:rPr>
      </w:pPr>
      <w:r>
        <w:rPr>
          <w:sz w:val="28"/>
          <w:szCs w:val="28"/>
        </w:rPr>
        <w:t>2.</w:t>
      </w:r>
      <w:r w:rsidR="00FE10CE">
        <w:rPr>
          <w:sz w:val="28"/>
          <w:szCs w:val="28"/>
        </w:rPr>
        <w:t>7</w:t>
      </w:r>
      <w:r>
        <w:rPr>
          <w:sz w:val="28"/>
          <w:szCs w:val="28"/>
        </w:rPr>
        <w:t>.1.8. С</w:t>
      </w:r>
      <w:r w:rsidRPr="004D3EEE">
        <w:rPr>
          <w:sz w:val="28"/>
          <w:szCs w:val="28"/>
        </w:rPr>
        <w:t>видетельство о рождении ребенка, выданное на территории Российской Федерации;</w:t>
      </w:r>
    </w:p>
    <w:p w:rsidR="00E05604" w:rsidRPr="004D3EEE" w:rsidRDefault="00E05604" w:rsidP="00E05604">
      <w:pPr>
        <w:spacing w:line="360" w:lineRule="auto"/>
        <w:ind w:firstLine="709"/>
        <w:jc w:val="both"/>
        <w:rPr>
          <w:sz w:val="28"/>
          <w:szCs w:val="28"/>
        </w:rPr>
      </w:pPr>
      <w:r>
        <w:rPr>
          <w:sz w:val="28"/>
          <w:szCs w:val="28"/>
        </w:rPr>
        <w:t>2.</w:t>
      </w:r>
      <w:r w:rsidR="00FE10CE">
        <w:rPr>
          <w:sz w:val="28"/>
          <w:szCs w:val="28"/>
        </w:rPr>
        <w:t>7</w:t>
      </w:r>
      <w:r>
        <w:rPr>
          <w:sz w:val="28"/>
          <w:szCs w:val="28"/>
        </w:rPr>
        <w:t>.1.9. С</w:t>
      </w:r>
      <w:r w:rsidRPr="004D3EEE">
        <w:rPr>
          <w:sz w:val="28"/>
          <w:szCs w:val="28"/>
        </w:rPr>
        <w:t>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E05604" w:rsidRDefault="00E05604" w:rsidP="00E05604">
      <w:pPr>
        <w:spacing w:line="360" w:lineRule="auto"/>
        <w:ind w:firstLine="709"/>
        <w:jc w:val="both"/>
        <w:rPr>
          <w:sz w:val="28"/>
          <w:szCs w:val="28"/>
        </w:rPr>
      </w:pPr>
      <w:r>
        <w:rPr>
          <w:sz w:val="28"/>
          <w:szCs w:val="28"/>
        </w:rPr>
        <w:t>2.</w:t>
      </w:r>
      <w:r w:rsidR="00FE10CE">
        <w:rPr>
          <w:sz w:val="28"/>
          <w:szCs w:val="28"/>
        </w:rPr>
        <w:t>7</w:t>
      </w:r>
      <w:r>
        <w:rPr>
          <w:sz w:val="28"/>
          <w:szCs w:val="28"/>
        </w:rPr>
        <w:t xml:space="preserve">.2. </w:t>
      </w:r>
      <w:r w:rsidRPr="00E05604">
        <w:rPr>
          <w:sz w:val="28"/>
          <w:szCs w:val="28"/>
        </w:rPr>
        <w:t xml:space="preserve">Документы, указанные в подпунктах </w:t>
      </w:r>
      <w:r>
        <w:rPr>
          <w:sz w:val="28"/>
          <w:szCs w:val="28"/>
        </w:rPr>
        <w:t>2.</w:t>
      </w:r>
      <w:r w:rsidR="00FE10CE">
        <w:rPr>
          <w:sz w:val="28"/>
          <w:szCs w:val="28"/>
        </w:rPr>
        <w:t>7</w:t>
      </w:r>
      <w:r>
        <w:rPr>
          <w:sz w:val="28"/>
          <w:szCs w:val="28"/>
        </w:rPr>
        <w:t>.1.1 – 2.</w:t>
      </w:r>
      <w:r w:rsidR="00FE10CE">
        <w:rPr>
          <w:sz w:val="28"/>
          <w:szCs w:val="28"/>
        </w:rPr>
        <w:t>7</w:t>
      </w:r>
      <w:r>
        <w:rPr>
          <w:sz w:val="28"/>
          <w:szCs w:val="28"/>
        </w:rPr>
        <w:t>.1.7</w:t>
      </w:r>
      <w:r w:rsidRPr="00E05604">
        <w:rPr>
          <w:sz w:val="28"/>
          <w:szCs w:val="28"/>
        </w:rPr>
        <w:t xml:space="preserve"> пункта 2.</w:t>
      </w:r>
      <w:r w:rsidR="00FE10CE">
        <w:rPr>
          <w:sz w:val="28"/>
          <w:szCs w:val="28"/>
        </w:rPr>
        <w:t>7</w:t>
      </w:r>
      <w:r>
        <w:rPr>
          <w:sz w:val="28"/>
          <w:szCs w:val="28"/>
        </w:rPr>
        <w:t>.1</w:t>
      </w:r>
      <w:r w:rsidRPr="00E05604">
        <w:rPr>
          <w:sz w:val="28"/>
          <w:szCs w:val="28"/>
        </w:rPr>
        <w:t xml:space="preserve"> настоящего Административного регламента, должны быть представлены заявителем самостоятельно.</w:t>
      </w:r>
    </w:p>
    <w:p w:rsidR="00E05604" w:rsidRDefault="00E05604" w:rsidP="00E05604">
      <w:pPr>
        <w:spacing w:line="360" w:lineRule="auto"/>
        <w:ind w:firstLine="709"/>
        <w:jc w:val="both"/>
        <w:rPr>
          <w:sz w:val="28"/>
          <w:szCs w:val="28"/>
        </w:rPr>
      </w:pPr>
      <w:r>
        <w:rPr>
          <w:sz w:val="28"/>
          <w:szCs w:val="28"/>
        </w:rPr>
        <w:t>2.</w:t>
      </w:r>
      <w:r w:rsidR="00FE10CE">
        <w:rPr>
          <w:sz w:val="28"/>
          <w:szCs w:val="28"/>
        </w:rPr>
        <w:t>7</w:t>
      </w:r>
      <w:r>
        <w:rPr>
          <w:sz w:val="28"/>
          <w:szCs w:val="28"/>
        </w:rPr>
        <w:t xml:space="preserve">.3. </w:t>
      </w:r>
      <w:r w:rsidRPr="00E05604">
        <w:rPr>
          <w:sz w:val="28"/>
          <w:szCs w:val="28"/>
        </w:rPr>
        <w:t>Доку</w:t>
      </w:r>
      <w:r>
        <w:rPr>
          <w:sz w:val="28"/>
          <w:szCs w:val="28"/>
        </w:rPr>
        <w:t>менты, указанные в подпунктах 2.</w:t>
      </w:r>
      <w:r w:rsidR="00FE10CE">
        <w:rPr>
          <w:sz w:val="28"/>
          <w:szCs w:val="28"/>
        </w:rPr>
        <w:t>7</w:t>
      </w:r>
      <w:r w:rsidRPr="00E05604">
        <w:rPr>
          <w:sz w:val="28"/>
          <w:szCs w:val="28"/>
        </w:rPr>
        <w:t>.1.</w:t>
      </w:r>
      <w:r>
        <w:rPr>
          <w:sz w:val="28"/>
          <w:szCs w:val="28"/>
        </w:rPr>
        <w:t>8</w:t>
      </w:r>
      <w:r w:rsidRPr="00E05604">
        <w:rPr>
          <w:sz w:val="28"/>
          <w:szCs w:val="28"/>
        </w:rPr>
        <w:t xml:space="preserve"> - 2.</w:t>
      </w:r>
      <w:r w:rsidR="00FE10CE">
        <w:rPr>
          <w:sz w:val="28"/>
          <w:szCs w:val="28"/>
        </w:rPr>
        <w:t>7</w:t>
      </w:r>
      <w:r w:rsidRPr="00E05604">
        <w:rPr>
          <w:sz w:val="28"/>
          <w:szCs w:val="28"/>
        </w:rPr>
        <w:t>.1.</w:t>
      </w:r>
      <w:r>
        <w:rPr>
          <w:sz w:val="28"/>
          <w:szCs w:val="28"/>
        </w:rPr>
        <w:t>9</w:t>
      </w:r>
      <w:r w:rsidRPr="00E05604">
        <w:rPr>
          <w:sz w:val="28"/>
          <w:szCs w:val="28"/>
        </w:rPr>
        <w:t xml:space="preserve"> пункта 2.</w:t>
      </w:r>
      <w:r w:rsidR="00FE10CE">
        <w:rPr>
          <w:sz w:val="28"/>
          <w:szCs w:val="28"/>
        </w:rPr>
        <w:t>7</w:t>
      </w:r>
      <w:r w:rsidRPr="00E05604">
        <w:rPr>
          <w:sz w:val="28"/>
          <w:szCs w:val="28"/>
        </w:rPr>
        <w:t>.1 настоящего Административного регламента, запрашиваются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двух рабочих дней со дня получения заявления, если заявитель не представил указанные документы самостоятельно.</w:t>
      </w:r>
    </w:p>
    <w:p w:rsidR="00E05604" w:rsidRPr="00E05604" w:rsidRDefault="00E05604" w:rsidP="00E05604">
      <w:pPr>
        <w:spacing w:line="360" w:lineRule="auto"/>
        <w:ind w:firstLine="709"/>
        <w:jc w:val="both"/>
        <w:rPr>
          <w:sz w:val="28"/>
          <w:szCs w:val="28"/>
        </w:rPr>
      </w:pPr>
      <w:r>
        <w:rPr>
          <w:sz w:val="28"/>
          <w:szCs w:val="28"/>
        </w:rPr>
        <w:t>2.</w:t>
      </w:r>
      <w:r w:rsidR="00FE10CE">
        <w:rPr>
          <w:sz w:val="28"/>
          <w:szCs w:val="28"/>
        </w:rPr>
        <w:t>7</w:t>
      </w:r>
      <w:r>
        <w:rPr>
          <w:sz w:val="28"/>
          <w:szCs w:val="28"/>
        </w:rPr>
        <w:t xml:space="preserve">.4. </w:t>
      </w:r>
      <w:r w:rsidRPr="00E05604">
        <w:rPr>
          <w:sz w:val="28"/>
          <w:szCs w:val="28"/>
        </w:rPr>
        <w:t>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полномочия представителя заявителя.</w:t>
      </w:r>
    </w:p>
    <w:p w:rsidR="009E1D74" w:rsidRDefault="00E05604" w:rsidP="00E05604">
      <w:pPr>
        <w:spacing w:line="360" w:lineRule="auto"/>
        <w:ind w:firstLine="709"/>
        <w:jc w:val="both"/>
        <w:rPr>
          <w:sz w:val="28"/>
          <w:szCs w:val="28"/>
        </w:rPr>
      </w:pPr>
      <w:r w:rsidRPr="00E05604">
        <w:rPr>
          <w:sz w:val="28"/>
          <w:szCs w:val="28"/>
        </w:rPr>
        <w:t xml:space="preserve">Документы, необходимые для предоставления муниципальной услуги, могут быть направлены в форме электронного документа с использованием </w:t>
      </w:r>
      <w:r w:rsidR="009E1D74" w:rsidRPr="00E23AE1">
        <w:rPr>
          <w:sz w:val="28"/>
          <w:szCs w:val="28"/>
        </w:rPr>
        <w:t>Едино</w:t>
      </w:r>
      <w:r w:rsidR="009E1D74">
        <w:rPr>
          <w:sz w:val="28"/>
          <w:szCs w:val="28"/>
        </w:rPr>
        <w:t>го</w:t>
      </w:r>
      <w:r w:rsidR="009E1D74" w:rsidRPr="00E23AE1">
        <w:rPr>
          <w:sz w:val="28"/>
          <w:szCs w:val="28"/>
        </w:rPr>
        <w:t xml:space="preserve"> портал</w:t>
      </w:r>
      <w:r w:rsidR="009E1D74">
        <w:rPr>
          <w:sz w:val="28"/>
          <w:szCs w:val="28"/>
        </w:rPr>
        <w:t>а</w:t>
      </w:r>
      <w:r w:rsidR="009E1D74" w:rsidRPr="00E23AE1">
        <w:rPr>
          <w:sz w:val="28"/>
          <w:szCs w:val="28"/>
        </w:rPr>
        <w:t xml:space="preserve"> государственных и муниципальных услуг (функций)</w:t>
      </w:r>
      <w:r w:rsidR="009E1D74">
        <w:rPr>
          <w:sz w:val="28"/>
          <w:szCs w:val="28"/>
        </w:rPr>
        <w:t xml:space="preserve"> и/или</w:t>
      </w:r>
      <w:r w:rsidR="009E1D74" w:rsidRPr="00E23AE1">
        <w:rPr>
          <w:sz w:val="28"/>
          <w:szCs w:val="28"/>
        </w:rPr>
        <w:t xml:space="preserve"> портал</w:t>
      </w:r>
      <w:r w:rsidR="009E1D74">
        <w:rPr>
          <w:sz w:val="28"/>
          <w:szCs w:val="28"/>
        </w:rPr>
        <w:t>а Кировской области</w:t>
      </w:r>
      <w:r w:rsidRPr="00E05604">
        <w:rPr>
          <w:sz w:val="28"/>
          <w:szCs w:val="28"/>
        </w:rPr>
        <w:t>.</w:t>
      </w:r>
    </w:p>
    <w:p w:rsidR="00E05604" w:rsidRPr="00E05604" w:rsidRDefault="00E05604" w:rsidP="00E05604">
      <w:pPr>
        <w:spacing w:line="360" w:lineRule="auto"/>
        <w:ind w:firstLine="709"/>
        <w:jc w:val="both"/>
        <w:rPr>
          <w:sz w:val="28"/>
          <w:szCs w:val="28"/>
        </w:rPr>
      </w:pPr>
      <w:r w:rsidRPr="00E05604">
        <w:rPr>
          <w:sz w:val="28"/>
          <w:szCs w:val="28"/>
        </w:rPr>
        <w:lastRenderedPageBreak/>
        <w:t>В этом случае документы подписываются электронной подписью в соответствии с законодательством Российской Федерации.</w:t>
      </w:r>
    </w:p>
    <w:p w:rsidR="00E05604" w:rsidRPr="00E05604" w:rsidRDefault="00EA7B42" w:rsidP="00E05604">
      <w:pPr>
        <w:spacing w:line="360" w:lineRule="auto"/>
        <w:ind w:firstLine="709"/>
        <w:jc w:val="both"/>
        <w:rPr>
          <w:sz w:val="28"/>
          <w:szCs w:val="28"/>
        </w:rPr>
      </w:pPr>
      <w:r>
        <w:rPr>
          <w:sz w:val="28"/>
          <w:szCs w:val="28"/>
        </w:rPr>
        <w:t>2.</w:t>
      </w:r>
      <w:r w:rsidR="00FE10CE">
        <w:rPr>
          <w:sz w:val="28"/>
          <w:szCs w:val="28"/>
        </w:rPr>
        <w:t>7</w:t>
      </w:r>
      <w:r w:rsidR="00E05604" w:rsidRPr="00E05604">
        <w:rPr>
          <w:sz w:val="28"/>
          <w:szCs w:val="28"/>
        </w:rPr>
        <w:t xml:space="preserve">.5. При предоставлении муниципальной услуги </w:t>
      </w:r>
      <w:r w:rsidR="007D71C9">
        <w:rPr>
          <w:sz w:val="28"/>
          <w:szCs w:val="28"/>
        </w:rPr>
        <w:t>Уполномоченный орган</w:t>
      </w:r>
      <w:r w:rsidR="00E05604" w:rsidRPr="00E05604">
        <w:rPr>
          <w:sz w:val="28"/>
          <w:szCs w:val="28"/>
        </w:rPr>
        <w:t xml:space="preserve"> не вправе требовать от заявителя:</w:t>
      </w:r>
    </w:p>
    <w:p w:rsidR="00E05604" w:rsidRPr="00E05604" w:rsidRDefault="00E05604" w:rsidP="001E53BA">
      <w:pPr>
        <w:spacing w:line="360" w:lineRule="auto"/>
        <w:ind w:firstLine="709"/>
        <w:jc w:val="both"/>
        <w:rPr>
          <w:sz w:val="28"/>
          <w:szCs w:val="28"/>
        </w:rPr>
      </w:pPr>
      <w:r w:rsidRPr="00E05604">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F7F3E" w:rsidRPr="001E53BA" w:rsidRDefault="00E05604" w:rsidP="001E53BA">
      <w:pPr>
        <w:spacing w:line="360" w:lineRule="auto"/>
        <w:ind w:firstLine="709"/>
        <w:jc w:val="both"/>
        <w:rPr>
          <w:sz w:val="28"/>
          <w:szCs w:val="28"/>
        </w:rPr>
      </w:pPr>
      <w:r w:rsidRPr="00E05604">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w:t>
      </w:r>
      <w:r w:rsidRPr="001E53BA">
        <w:rPr>
          <w:sz w:val="28"/>
          <w:szCs w:val="28"/>
        </w:rPr>
        <w:t>актами, за исключением документов, включенных в определенный частью 6 статьи 7 Федерального закона № 210-ФЗ перечень документов</w:t>
      </w:r>
      <w:r w:rsidR="003F7F3E" w:rsidRPr="001E53BA">
        <w:rPr>
          <w:sz w:val="28"/>
          <w:szCs w:val="28"/>
        </w:rPr>
        <w:t>;</w:t>
      </w:r>
    </w:p>
    <w:p w:rsidR="003F7F3E" w:rsidRPr="003F7F3E" w:rsidRDefault="003F7F3E" w:rsidP="001E53BA">
      <w:pPr>
        <w:pStyle w:val="punct"/>
        <w:numPr>
          <w:ilvl w:val="0"/>
          <w:numId w:val="0"/>
        </w:numPr>
        <w:ind w:firstLine="709"/>
        <w:rPr>
          <w:sz w:val="28"/>
          <w:szCs w:val="28"/>
        </w:rPr>
      </w:pPr>
      <w:r w:rsidRPr="001E53BA">
        <w:rPr>
          <w:sz w:val="28"/>
          <w:szCs w:val="28"/>
        </w:rPr>
        <w:t>представления документов и информации, отсутствие и (</w:t>
      </w:r>
      <w:r w:rsidRPr="003F7F3E">
        <w:rPr>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F3E" w:rsidRPr="003F7F3E" w:rsidRDefault="003F7F3E" w:rsidP="001E53BA">
      <w:pPr>
        <w:pStyle w:val="punct"/>
        <w:numPr>
          <w:ilvl w:val="0"/>
          <w:numId w:val="0"/>
        </w:numPr>
        <w:ind w:firstLine="709"/>
        <w:rPr>
          <w:sz w:val="28"/>
          <w:szCs w:val="28"/>
        </w:rPr>
      </w:pPr>
      <w:r w:rsidRPr="003F7F3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F3E" w:rsidRPr="003F7F3E" w:rsidRDefault="003F7F3E" w:rsidP="001E53BA">
      <w:pPr>
        <w:pStyle w:val="punct"/>
        <w:numPr>
          <w:ilvl w:val="0"/>
          <w:numId w:val="0"/>
        </w:numPr>
        <w:ind w:firstLine="709"/>
        <w:rPr>
          <w:sz w:val="28"/>
          <w:szCs w:val="28"/>
        </w:rPr>
      </w:pPr>
      <w:r w:rsidRPr="003F7F3E">
        <w:rPr>
          <w:sz w:val="28"/>
          <w:szCs w:val="28"/>
        </w:rPr>
        <w:t xml:space="preserve">б) наличие ошибок в заявлении о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3F7F3E">
        <w:rPr>
          <w:sz w:val="28"/>
          <w:szCs w:val="28"/>
        </w:rPr>
        <w:lastRenderedPageBreak/>
        <w:t>предоставлении муниципальной услуги и не включенных в представленный ранее комплект документов;</w:t>
      </w:r>
    </w:p>
    <w:p w:rsidR="003F7F3E" w:rsidRPr="003F7F3E" w:rsidRDefault="003F7F3E" w:rsidP="001E53BA">
      <w:pPr>
        <w:pStyle w:val="punct"/>
        <w:numPr>
          <w:ilvl w:val="0"/>
          <w:numId w:val="0"/>
        </w:numPr>
        <w:ind w:firstLine="709"/>
        <w:rPr>
          <w:sz w:val="28"/>
          <w:szCs w:val="28"/>
        </w:rPr>
      </w:pPr>
      <w:r w:rsidRPr="003F7F3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F3E" w:rsidRPr="003F7F3E" w:rsidRDefault="003F7F3E" w:rsidP="001E53BA">
      <w:pPr>
        <w:pStyle w:val="punct"/>
        <w:numPr>
          <w:ilvl w:val="0"/>
          <w:numId w:val="0"/>
        </w:numPr>
        <w:ind w:firstLine="709"/>
        <w:rPr>
          <w:sz w:val="28"/>
          <w:szCs w:val="28"/>
        </w:rPr>
      </w:pPr>
      <w:r w:rsidRPr="003F7F3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history="1">
        <w:r w:rsidRPr="003F7F3E">
          <w:rPr>
            <w:sz w:val="28"/>
            <w:szCs w:val="28"/>
          </w:rPr>
          <w:t>частью 1.1 статьи 16</w:t>
        </w:r>
      </w:hyperlink>
      <w:r w:rsidRPr="003F7F3E">
        <w:rPr>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3F7F3E">
          <w:rPr>
            <w:sz w:val="28"/>
            <w:szCs w:val="28"/>
          </w:rPr>
          <w:t>частью 1.1 статьи 16</w:t>
        </w:r>
      </w:hyperlink>
      <w:r w:rsidRPr="003F7F3E">
        <w:rPr>
          <w:sz w:val="28"/>
          <w:szCs w:val="28"/>
        </w:rPr>
        <w:t xml:space="preserve"> Федерального закона № 210-ФЗ, уведомляется заявитель, а также приносятся извинения за доставленные неудобства.</w:t>
      </w:r>
    </w:p>
    <w:p w:rsidR="00C941FC" w:rsidRPr="004D3EEE" w:rsidRDefault="00C941FC" w:rsidP="004D3EEE">
      <w:pPr>
        <w:spacing w:line="360" w:lineRule="auto"/>
        <w:ind w:firstLine="709"/>
        <w:jc w:val="both"/>
        <w:rPr>
          <w:sz w:val="28"/>
          <w:szCs w:val="28"/>
        </w:rPr>
      </w:pPr>
    </w:p>
    <w:p w:rsidR="00C941FC" w:rsidRPr="00F07737" w:rsidRDefault="00C941FC" w:rsidP="00AB5663">
      <w:pPr>
        <w:jc w:val="center"/>
        <w:rPr>
          <w:b/>
          <w:sz w:val="28"/>
          <w:szCs w:val="28"/>
        </w:rPr>
      </w:pPr>
      <w:r w:rsidRPr="00F07737">
        <w:rPr>
          <w:b/>
          <w:sz w:val="28"/>
          <w:szCs w:val="28"/>
        </w:rPr>
        <w:t>Исчерпывающий перечень оснований для отказа в приеме документов, необходимых для предоставления муниципальной услуги</w:t>
      </w:r>
    </w:p>
    <w:p w:rsidR="00EA7B42" w:rsidRDefault="00EA7B42" w:rsidP="004D3EEE">
      <w:pPr>
        <w:spacing w:line="360" w:lineRule="auto"/>
        <w:ind w:firstLine="709"/>
        <w:jc w:val="both"/>
        <w:rPr>
          <w:sz w:val="28"/>
          <w:szCs w:val="28"/>
        </w:rPr>
      </w:pPr>
    </w:p>
    <w:p w:rsidR="00C941FC" w:rsidRPr="004D3EEE" w:rsidRDefault="00EA7B42" w:rsidP="004D3EEE">
      <w:pPr>
        <w:spacing w:line="360" w:lineRule="auto"/>
        <w:ind w:firstLine="709"/>
        <w:jc w:val="both"/>
        <w:rPr>
          <w:sz w:val="28"/>
          <w:szCs w:val="28"/>
        </w:rPr>
      </w:pPr>
      <w:r>
        <w:rPr>
          <w:sz w:val="28"/>
          <w:szCs w:val="28"/>
        </w:rPr>
        <w:t>2.</w:t>
      </w:r>
      <w:r w:rsidR="00FE10CE">
        <w:rPr>
          <w:sz w:val="28"/>
          <w:szCs w:val="28"/>
        </w:rPr>
        <w:t>8</w:t>
      </w:r>
      <w:r w:rsidR="00EC7806">
        <w:rPr>
          <w:sz w:val="28"/>
          <w:szCs w:val="28"/>
        </w:rPr>
        <w:t xml:space="preserve">. </w:t>
      </w:r>
      <w:r w:rsidR="00C941FC" w:rsidRPr="004D3EEE">
        <w:rPr>
          <w:sz w:val="28"/>
          <w:szCs w:val="28"/>
        </w:rPr>
        <w:t>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rsidR="00C941FC" w:rsidRPr="004D3EEE" w:rsidRDefault="00C941FC" w:rsidP="004D3EEE">
      <w:pPr>
        <w:spacing w:line="360" w:lineRule="auto"/>
        <w:ind w:firstLine="709"/>
        <w:jc w:val="both"/>
        <w:rPr>
          <w:sz w:val="28"/>
          <w:szCs w:val="28"/>
        </w:rPr>
      </w:pPr>
      <w:r w:rsidRPr="004D3EEE">
        <w:rPr>
          <w:sz w:val="28"/>
          <w:szCs w:val="28"/>
        </w:rPr>
        <w:t>предоставление неполной информации (комплект документов от заявителя) согласно пункту 2.</w:t>
      </w:r>
      <w:r w:rsidR="00FE10CE">
        <w:rPr>
          <w:sz w:val="28"/>
          <w:szCs w:val="28"/>
        </w:rPr>
        <w:t>7</w:t>
      </w:r>
      <w:r w:rsidRPr="004D3EEE">
        <w:rPr>
          <w:sz w:val="28"/>
          <w:szCs w:val="28"/>
        </w:rPr>
        <w:t>. настоящего Административного регламента с учетом сроков исправления недостатков со стороны заявителя;</w:t>
      </w:r>
    </w:p>
    <w:p w:rsidR="00C941FC" w:rsidRPr="004D3EEE" w:rsidRDefault="00C941FC" w:rsidP="004D3EEE">
      <w:pPr>
        <w:spacing w:line="360" w:lineRule="auto"/>
        <w:ind w:firstLine="709"/>
        <w:jc w:val="both"/>
        <w:rPr>
          <w:sz w:val="28"/>
          <w:szCs w:val="28"/>
        </w:rPr>
      </w:pPr>
      <w:r w:rsidRPr="004D3EEE">
        <w:rPr>
          <w:sz w:val="28"/>
          <w:szCs w:val="28"/>
        </w:rPr>
        <w:lastRenderedPageBreak/>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C941FC" w:rsidRPr="004D3EEE" w:rsidRDefault="00C941FC" w:rsidP="004D3EEE">
      <w:pPr>
        <w:spacing w:line="360" w:lineRule="auto"/>
        <w:ind w:firstLine="709"/>
        <w:jc w:val="both"/>
        <w:rPr>
          <w:sz w:val="28"/>
          <w:szCs w:val="28"/>
        </w:rPr>
      </w:pPr>
    </w:p>
    <w:p w:rsidR="00EC7806" w:rsidRDefault="00C941FC" w:rsidP="00AB5663">
      <w:pPr>
        <w:ind w:firstLine="709"/>
        <w:jc w:val="center"/>
        <w:rPr>
          <w:b/>
          <w:sz w:val="28"/>
          <w:szCs w:val="28"/>
        </w:rPr>
      </w:pPr>
      <w:r w:rsidRPr="00EC7806">
        <w:rPr>
          <w:b/>
          <w:sz w:val="28"/>
          <w:szCs w:val="28"/>
        </w:rPr>
        <w:t xml:space="preserve">Исчерпывающий перечень оснований для приостановления </w:t>
      </w:r>
    </w:p>
    <w:p w:rsidR="00C941FC" w:rsidRPr="00EC7806" w:rsidRDefault="00C941FC" w:rsidP="00AB5663">
      <w:pPr>
        <w:ind w:firstLine="709"/>
        <w:jc w:val="center"/>
        <w:rPr>
          <w:b/>
          <w:sz w:val="28"/>
          <w:szCs w:val="28"/>
        </w:rPr>
      </w:pPr>
      <w:r w:rsidRPr="00EC7806">
        <w:rPr>
          <w:b/>
          <w:sz w:val="28"/>
          <w:szCs w:val="28"/>
        </w:rPr>
        <w:t>или отказа в предоставлении муниципальной услуги</w:t>
      </w:r>
    </w:p>
    <w:p w:rsidR="00C941FC" w:rsidRPr="004D3EEE" w:rsidRDefault="00C941FC" w:rsidP="004D3EEE">
      <w:pPr>
        <w:spacing w:line="360" w:lineRule="auto"/>
        <w:ind w:firstLine="709"/>
        <w:jc w:val="both"/>
        <w:rPr>
          <w:sz w:val="28"/>
          <w:szCs w:val="28"/>
        </w:rPr>
      </w:pPr>
    </w:p>
    <w:p w:rsidR="00C941FC" w:rsidRPr="004D3EEE" w:rsidRDefault="00EC7806" w:rsidP="004D3EEE">
      <w:pPr>
        <w:spacing w:line="360" w:lineRule="auto"/>
        <w:ind w:firstLine="709"/>
        <w:jc w:val="both"/>
        <w:rPr>
          <w:sz w:val="28"/>
          <w:szCs w:val="28"/>
        </w:rPr>
      </w:pPr>
      <w:r>
        <w:rPr>
          <w:sz w:val="28"/>
          <w:szCs w:val="28"/>
        </w:rPr>
        <w:t>2.</w:t>
      </w:r>
      <w:r w:rsidR="00FE10CE">
        <w:rPr>
          <w:sz w:val="28"/>
          <w:szCs w:val="28"/>
        </w:rPr>
        <w:t>9</w:t>
      </w:r>
      <w:r>
        <w:rPr>
          <w:sz w:val="28"/>
          <w:szCs w:val="28"/>
        </w:rPr>
        <w:t xml:space="preserve">. </w:t>
      </w:r>
      <w:r w:rsidR="00C941FC" w:rsidRPr="004D3EEE">
        <w:rPr>
          <w:sz w:val="28"/>
          <w:szCs w:val="28"/>
        </w:rPr>
        <w:t>Оснований для приостановления предоставления муниципальной услуги не предусмотрено.</w:t>
      </w:r>
    </w:p>
    <w:p w:rsidR="00C941FC" w:rsidRPr="004D3EEE" w:rsidRDefault="00EC7806" w:rsidP="004D3EEE">
      <w:pPr>
        <w:spacing w:line="360" w:lineRule="auto"/>
        <w:ind w:firstLine="709"/>
        <w:jc w:val="both"/>
        <w:rPr>
          <w:sz w:val="28"/>
          <w:szCs w:val="28"/>
        </w:rPr>
      </w:pPr>
      <w:r>
        <w:rPr>
          <w:sz w:val="28"/>
          <w:szCs w:val="28"/>
        </w:rPr>
        <w:t>2.1</w:t>
      </w:r>
      <w:r w:rsidR="00FE10CE">
        <w:rPr>
          <w:sz w:val="28"/>
          <w:szCs w:val="28"/>
        </w:rPr>
        <w:t>0</w:t>
      </w:r>
      <w:r>
        <w:rPr>
          <w:sz w:val="28"/>
          <w:szCs w:val="28"/>
        </w:rPr>
        <w:t xml:space="preserve">. </w:t>
      </w:r>
      <w:r w:rsidR="00C941FC" w:rsidRPr="004D3EEE">
        <w:rPr>
          <w:sz w:val="28"/>
          <w:szCs w:val="28"/>
        </w:rPr>
        <w:t>Основания для отказа в предоставлении муниципальной услуги в части промежуточного результата – постановка на учет:</w:t>
      </w:r>
    </w:p>
    <w:p w:rsidR="00C941FC" w:rsidRPr="004D3EEE" w:rsidRDefault="00C941FC" w:rsidP="004D3EEE">
      <w:pPr>
        <w:spacing w:line="360" w:lineRule="auto"/>
        <w:ind w:firstLine="709"/>
        <w:jc w:val="both"/>
        <w:rPr>
          <w:sz w:val="28"/>
          <w:szCs w:val="28"/>
        </w:rPr>
      </w:pPr>
      <w:r w:rsidRPr="004D3EEE">
        <w:rPr>
          <w:sz w:val="28"/>
          <w:szCs w:val="28"/>
        </w:rPr>
        <w:t>заявитель     не     соответствует     категории      лиц,      имеющих      право на предоставление услуги;</w:t>
      </w:r>
    </w:p>
    <w:p w:rsidR="00C941FC" w:rsidRPr="004D3EEE" w:rsidRDefault="00C941FC" w:rsidP="004D3EEE">
      <w:pPr>
        <w:spacing w:line="360" w:lineRule="auto"/>
        <w:ind w:firstLine="709"/>
        <w:jc w:val="both"/>
        <w:rPr>
          <w:sz w:val="28"/>
          <w:szCs w:val="28"/>
        </w:rPr>
      </w:pPr>
      <w:r w:rsidRPr="004D3EEE">
        <w:rPr>
          <w:sz w:val="28"/>
          <w:szCs w:val="28"/>
        </w:rPr>
        <w:t>предоставление недостоверной информации согласно пункту 2.</w:t>
      </w:r>
      <w:r w:rsidR="00FE10CE">
        <w:rPr>
          <w:sz w:val="28"/>
          <w:szCs w:val="28"/>
        </w:rPr>
        <w:t>7</w:t>
      </w:r>
      <w:r w:rsidRPr="004D3EEE">
        <w:rPr>
          <w:sz w:val="28"/>
          <w:szCs w:val="28"/>
        </w:rPr>
        <w:t>. настоящего Административного регламента;</w:t>
      </w:r>
    </w:p>
    <w:p w:rsidR="00C941FC" w:rsidRPr="004D3EEE" w:rsidRDefault="00C941FC" w:rsidP="004D3EEE">
      <w:pPr>
        <w:spacing w:line="360" w:lineRule="auto"/>
        <w:ind w:firstLine="709"/>
        <w:jc w:val="both"/>
        <w:rPr>
          <w:sz w:val="28"/>
          <w:szCs w:val="28"/>
        </w:rPr>
      </w:pPr>
      <w:r w:rsidRPr="004D3EEE">
        <w:rPr>
          <w:sz w:val="28"/>
          <w:szCs w:val="28"/>
        </w:rPr>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C941FC" w:rsidRPr="004D3EEE" w:rsidRDefault="00C941FC" w:rsidP="004D3EEE">
      <w:pPr>
        <w:spacing w:line="360" w:lineRule="auto"/>
        <w:ind w:firstLine="709"/>
        <w:jc w:val="both"/>
        <w:rPr>
          <w:sz w:val="28"/>
          <w:szCs w:val="28"/>
        </w:rPr>
      </w:pPr>
      <w:r w:rsidRPr="004D3EEE">
        <w:rPr>
          <w:sz w:val="28"/>
          <w:szCs w:val="28"/>
        </w:rPr>
        <w:t xml:space="preserve">некорректное заполнение обязательных полей в форме запроса, в том числе в интерактивной форме запроса на </w:t>
      </w:r>
      <w:r w:rsidR="00E37060" w:rsidRPr="00E23AE1">
        <w:rPr>
          <w:sz w:val="28"/>
          <w:szCs w:val="28"/>
        </w:rPr>
        <w:t>Едином портале государственных и муниципальных услуг (функций)</w:t>
      </w:r>
      <w:r w:rsidRPr="004D3EEE">
        <w:rPr>
          <w:sz w:val="28"/>
          <w:szCs w:val="28"/>
        </w:rPr>
        <w:t xml:space="preserve"> (недостоверное, неполное, либо неправильное заполнение) (при подаче заявления в электронном виде);</w:t>
      </w:r>
    </w:p>
    <w:p w:rsidR="00C941FC" w:rsidRPr="004D3EEE" w:rsidRDefault="00C941FC" w:rsidP="004D3EEE">
      <w:pPr>
        <w:spacing w:line="360" w:lineRule="auto"/>
        <w:ind w:firstLine="709"/>
        <w:jc w:val="both"/>
        <w:rPr>
          <w:sz w:val="28"/>
          <w:szCs w:val="28"/>
        </w:rPr>
      </w:pPr>
      <w:r w:rsidRPr="004D3EEE">
        <w:rPr>
          <w:sz w:val="28"/>
          <w:szCs w:val="28"/>
        </w:rPr>
        <w:t>предоставление неполной информации, в том числе неполного комплекта документов (при подаче заявления в электронном виде);</w:t>
      </w:r>
    </w:p>
    <w:p w:rsidR="00C941FC" w:rsidRPr="004D3EEE" w:rsidRDefault="00C941FC" w:rsidP="004D3EEE">
      <w:pPr>
        <w:spacing w:line="360" w:lineRule="auto"/>
        <w:ind w:firstLine="709"/>
        <w:jc w:val="both"/>
        <w:rPr>
          <w:sz w:val="28"/>
          <w:szCs w:val="28"/>
        </w:rPr>
      </w:pPr>
      <w:r w:rsidRPr="004D3EEE">
        <w:rPr>
          <w:sz w:val="28"/>
          <w:szCs w:val="28"/>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(при подаче заявления на бумажном носителе).</w:t>
      </w:r>
    </w:p>
    <w:p w:rsidR="00C941FC" w:rsidRPr="004D3EEE" w:rsidRDefault="00C941FC" w:rsidP="004D3EEE">
      <w:pPr>
        <w:spacing w:line="360" w:lineRule="auto"/>
        <w:ind w:firstLine="709"/>
        <w:jc w:val="both"/>
        <w:rPr>
          <w:sz w:val="28"/>
          <w:szCs w:val="28"/>
        </w:rPr>
      </w:pPr>
      <w:r w:rsidRPr="004D3EEE">
        <w:rPr>
          <w:sz w:val="28"/>
          <w:szCs w:val="28"/>
        </w:rPr>
        <w:t>Оснований для отказа в предоставлении муниципальной услуги в части основного результата – направления – не предусмотрено.</w:t>
      </w:r>
    </w:p>
    <w:p w:rsidR="00C941FC" w:rsidRDefault="00C941FC" w:rsidP="004D3EEE">
      <w:pPr>
        <w:spacing w:line="360" w:lineRule="auto"/>
        <w:ind w:firstLine="709"/>
        <w:jc w:val="both"/>
        <w:rPr>
          <w:sz w:val="28"/>
          <w:szCs w:val="28"/>
        </w:rPr>
      </w:pPr>
    </w:p>
    <w:p w:rsidR="00C941FC" w:rsidRPr="00EC7806" w:rsidRDefault="00C941FC" w:rsidP="00AB5663">
      <w:pPr>
        <w:ind w:firstLine="709"/>
        <w:jc w:val="center"/>
        <w:rPr>
          <w:b/>
          <w:sz w:val="28"/>
          <w:szCs w:val="28"/>
        </w:rPr>
      </w:pPr>
      <w:r w:rsidRPr="00EC7806">
        <w:rPr>
          <w:b/>
          <w:sz w:val="28"/>
          <w:szCs w:val="28"/>
        </w:rPr>
        <w:lastRenderedPageBreak/>
        <w:t>Перечень услуг, которые являются необходимыми и обязательными для предоставления муниципальной услуги, в том числе</w:t>
      </w:r>
    </w:p>
    <w:p w:rsidR="00C941FC" w:rsidRPr="00EC7806" w:rsidRDefault="00C941FC" w:rsidP="00AB5663">
      <w:pPr>
        <w:ind w:firstLine="709"/>
        <w:jc w:val="center"/>
        <w:rPr>
          <w:b/>
          <w:sz w:val="28"/>
          <w:szCs w:val="28"/>
        </w:rPr>
      </w:pPr>
      <w:r w:rsidRPr="00EC7806">
        <w:rPr>
          <w:b/>
          <w:sz w:val="28"/>
          <w:szCs w:val="28"/>
        </w:rPr>
        <w:t>сведения о документе (документах), выдаваемом (выдаваемых) органами и организациями, участвующими в предоставлении муниципальной услуги</w:t>
      </w:r>
    </w:p>
    <w:p w:rsidR="00C941FC" w:rsidRPr="004D3EEE" w:rsidRDefault="00C941FC" w:rsidP="004D3EEE">
      <w:pPr>
        <w:spacing w:line="360" w:lineRule="auto"/>
        <w:ind w:firstLine="709"/>
        <w:jc w:val="both"/>
        <w:rPr>
          <w:sz w:val="28"/>
          <w:szCs w:val="28"/>
        </w:rPr>
      </w:pPr>
    </w:p>
    <w:p w:rsidR="00C941FC" w:rsidRPr="004D3EEE" w:rsidRDefault="00EA7B42" w:rsidP="004D3EEE">
      <w:pPr>
        <w:spacing w:line="360" w:lineRule="auto"/>
        <w:ind w:firstLine="709"/>
        <w:jc w:val="both"/>
        <w:rPr>
          <w:sz w:val="28"/>
          <w:szCs w:val="28"/>
        </w:rPr>
      </w:pPr>
      <w:r>
        <w:rPr>
          <w:sz w:val="28"/>
          <w:szCs w:val="28"/>
        </w:rPr>
        <w:t>2.1</w:t>
      </w:r>
      <w:r w:rsidR="00FE10CE">
        <w:rPr>
          <w:sz w:val="28"/>
          <w:szCs w:val="28"/>
        </w:rPr>
        <w:t>1</w:t>
      </w:r>
      <w:r w:rsidR="00EC7806">
        <w:rPr>
          <w:sz w:val="28"/>
          <w:szCs w:val="28"/>
        </w:rPr>
        <w:t xml:space="preserve">. </w:t>
      </w:r>
      <w:r w:rsidR="00C941FC" w:rsidRPr="004D3EEE">
        <w:rPr>
          <w:sz w:val="28"/>
          <w:szCs w:val="28"/>
        </w:rPr>
        <w:t>Услуги, необходимые и обязательные для предоставления муниципальной услуги, отсутствуют.</w:t>
      </w:r>
    </w:p>
    <w:p w:rsidR="00C941FC" w:rsidRPr="004D3EEE" w:rsidRDefault="00C941FC" w:rsidP="004D3EEE">
      <w:pPr>
        <w:spacing w:line="360" w:lineRule="auto"/>
        <w:ind w:firstLine="709"/>
        <w:jc w:val="both"/>
        <w:rPr>
          <w:sz w:val="28"/>
          <w:szCs w:val="28"/>
        </w:rPr>
      </w:pPr>
    </w:p>
    <w:p w:rsidR="00C941FC" w:rsidRPr="00EC7806" w:rsidRDefault="00C941FC" w:rsidP="00AB5663">
      <w:pPr>
        <w:ind w:firstLine="709"/>
        <w:jc w:val="center"/>
        <w:rPr>
          <w:b/>
          <w:sz w:val="28"/>
          <w:szCs w:val="28"/>
        </w:rPr>
      </w:pPr>
      <w:r w:rsidRPr="00EC7806">
        <w:rPr>
          <w:b/>
          <w:sz w:val="28"/>
          <w:szCs w:val="28"/>
        </w:rPr>
        <w:t>Порядок, размер и основания взимания государственной пошлины или иной оплаты, взимаемой за предоставление муниципальной</w:t>
      </w:r>
      <w:r w:rsidR="00EC7806">
        <w:rPr>
          <w:b/>
          <w:sz w:val="28"/>
          <w:szCs w:val="28"/>
        </w:rPr>
        <w:t xml:space="preserve"> </w:t>
      </w:r>
      <w:r w:rsidRPr="00EC7806">
        <w:rPr>
          <w:b/>
          <w:sz w:val="28"/>
          <w:szCs w:val="28"/>
        </w:rPr>
        <w:t>услуги</w:t>
      </w:r>
    </w:p>
    <w:p w:rsidR="00C941FC" w:rsidRPr="004D3EEE" w:rsidRDefault="00C941FC" w:rsidP="004D3EEE">
      <w:pPr>
        <w:spacing w:line="360" w:lineRule="auto"/>
        <w:ind w:firstLine="709"/>
        <w:jc w:val="both"/>
        <w:rPr>
          <w:sz w:val="28"/>
          <w:szCs w:val="28"/>
        </w:rPr>
      </w:pPr>
    </w:p>
    <w:p w:rsidR="00C941FC" w:rsidRPr="004D3EEE" w:rsidRDefault="00EC7806" w:rsidP="004D3EEE">
      <w:pPr>
        <w:spacing w:line="360" w:lineRule="auto"/>
        <w:ind w:firstLine="709"/>
        <w:jc w:val="both"/>
        <w:rPr>
          <w:sz w:val="28"/>
          <w:szCs w:val="28"/>
        </w:rPr>
      </w:pPr>
      <w:r>
        <w:rPr>
          <w:sz w:val="28"/>
          <w:szCs w:val="28"/>
        </w:rPr>
        <w:t>2.1</w:t>
      </w:r>
      <w:r w:rsidR="00FE10CE">
        <w:rPr>
          <w:sz w:val="28"/>
          <w:szCs w:val="28"/>
        </w:rPr>
        <w:t>2</w:t>
      </w:r>
      <w:r>
        <w:rPr>
          <w:sz w:val="28"/>
          <w:szCs w:val="28"/>
        </w:rPr>
        <w:t xml:space="preserve">. </w:t>
      </w:r>
      <w:r w:rsidR="00C941FC" w:rsidRPr="004D3EEE">
        <w:rPr>
          <w:sz w:val="28"/>
          <w:szCs w:val="28"/>
        </w:rPr>
        <w:t>Предоставление муниципальной услуги осуществляется бесплатно.</w:t>
      </w:r>
    </w:p>
    <w:p w:rsidR="00C941FC" w:rsidRPr="004D3EEE" w:rsidRDefault="00C941FC" w:rsidP="004D3EEE">
      <w:pPr>
        <w:spacing w:line="360" w:lineRule="auto"/>
        <w:ind w:firstLine="709"/>
        <w:jc w:val="both"/>
        <w:rPr>
          <w:sz w:val="28"/>
          <w:szCs w:val="28"/>
        </w:rPr>
      </w:pPr>
    </w:p>
    <w:p w:rsidR="00C941FC" w:rsidRPr="00EC7806" w:rsidRDefault="00C941FC" w:rsidP="00AB5663">
      <w:pPr>
        <w:spacing w:line="276" w:lineRule="auto"/>
        <w:jc w:val="center"/>
        <w:rPr>
          <w:b/>
          <w:sz w:val="28"/>
          <w:szCs w:val="28"/>
        </w:rPr>
      </w:pPr>
      <w:r w:rsidRPr="00EC7806">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w:t>
      </w:r>
      <w:r w:rsidR="00EC7806">
        <w:rPr>
          <w:b/>
          <w:sz w:val="28"/>
          <w:szCs w:val="28"/>
        </w:rPr>
        <w:t xml:space="preserve"> </w:t>
      </w:r>
      <w:r w:rsidRPr="00EC7806">
        <w:rPr>
          <w:b/>
          <w:sz w:val="28"/>
          <w:szCs w:val="28"/>
        </w:rPr>
        <w:t>предоставлении заявления на бумажном носителе</w:t>
      </w:r>
    </w:p>
    <w:p w:rsidR="00C941FC" w:rsidRPr="004D3EEE" w:rsidRDefault="00C941FC" w:rsidP="004D3EEE">
      <w:pPr>
        <w:spacing w:line="360" w:lineRule="auto"/>
        <w:ind w:firstLine="709"/>
        <w:jc w:val="both"/>
        <w:rPr>
          <w:sz w:val="28"/>
          <w:szCs w:val="28"/>
        </w:rPr>
      </w:pPr>
    </w:p>
    <w:p w:rsidR="00C941FC" w:rsidRPr="004D3EEE" w:rsidRDefault="00B1655C" w:rsidP="004D3EEE">
      <w:pPr>
        <w:spacing w:line="360" w:lineRule="auto"/>
        <w:ind w:firstLine="709"/>
        <w:jc w:val="both"/>
        <w:rPr>
          <w:sz w:val="28"/>
          <w:szCs w:val="28"/>
        </w:rPr>
      </w:pPr>
      <w:r>
        <w:rPr>
          <w:sz w:val="28"/>
          <w:szCs w:val="28"/>
        </w:rPr>
        <w:t>2.1</w:t>
      </w:r>
      <w:r w:rsidR="00FE10CE">
        <w:rPr>
          <w:sz w:val="28"/>
          <w:szCs w:val="28"/>
        </w:rPr>
        <w:t>3</w:t>
      </w:r>
      <w:r>
        <w:rPr>
          <w:sz w:val="28"/>
          <w:szCs w:val="28"/>
        </w:rPr>
        <w:t xml:space="preserve">. </w:t>
      </w:r>
      <w:r w:rsidR="00C941FC" w:rsidRPr="004D3EEE">
        <w:rPr>
          <w:sz w:val="28"/>
          <w:szCs w:val="28"/>
        </w:rPr>
        <w:t xml:space="preserve">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w:t>
      </w:r>
      <w:r w:rsidR="007D71C9">
        <w:rPr>
          <w:sz w:val="28"/>
          <w:szCs w:val="28"/>
        </w:rPr>
        <w:t>Уполномоченном органе</w:t>
      </w:r>
      <w:r w:rsidR="00C941FC" w:rsidRPr="004D3EEE">
        <w:rPr>
          <w:sz w:val="28"/>
          <w:szCs w:val="28"/>
        </w:rPr>
        <w:t xml:space="preserve"> или многофункциональном центре  составляет  не более 15 минут.</w:t>
      </w:r>
    </w:p>
    <w:p w:rsidR="00C941FC" w:rsidRPr="004D3EEE" w:rsidRDefault="00C941FC" w:rsidP="004D3EEE">
      <w:pPr>
        <w:spacing w:line="360" w:lineRule="auto"/>
        <w:ind w:firstLine="709"/>
        <w:jc w:val="both"/>
        <w:rPr>
          <w:sz w:val="28"/>
          <w:szCs w:val="28"/>
        </w:rPr>
      </w:pPr>
    </w:p>
    <w:p w:rsidR="00C941FC" w:rsidRPr="00B1655C" w:rsidRDefault="00C941FC" w:rsidP="00AB5663">
      <w:pPr>
        <w:jc w:val="center"/>
        <w:rPr>
          <w:b/>
          <w:sz w:val="28"/>
          <w:szCs w:val="28"/>
        </w:rPr>
      </w:pPr>
      <w:r w:rsidRPr="00B1655C">
        <w:rPr>
          <w:b/>
          <w:sz w:val="28"/>
          <w:szCs w:val="28"/>
        </w:rPr>
        <w:t>Срок и порядок регистрации заявления о предоставлении</w:t>
      </w:r>
    </w:p>
    <w:p w:rsidR="00C941FC" w:rsidRPr="00B1655C" w:rsidRDefault="00C941FC" w:rsidP="00AB5663">
      <w:pPr>
        <w:jc w:val="center"/>
        <w:rPr>
          <w:b/>
          <w:sz w:val="28"/>
          <w:szCs w:val="28"/>
        </w:rPr>
      </w:pPr>
      <w:r w:rsidRPr="00B1655C">
        <w:rPr>
          <w:b/>
          <w:sz w:val="28"/>
          <w:szCs w:val="28"/>
        </w:rPr>
        <w:t>муниципальной услуги, в том числе в электронной форме</w:t>
      </w:r>
    </w:p>
    <w:p w:rsidR="00C941FC" w:rsidRPr="004D3EEE" w:rsidRDefault="00C941FC" w:rsidP="004D3EEE">
      <w:pPr>
        <w:spacing w:line="360" w:lineRule="auto"/>
        <w:ind w:firstLine="709"/>
        <w:jc w:val="both"/>
        <w:rPr>
          <w:sz w:val="28"/>
          <w:szCs w:val="28"/>
        </w:rPr>
      </w:pPr>
    </w:p>
    <w:p w:rsidR="00C941FC" w:rsidRPr="004D3EEE" w:rsidRDefault="00B1655C" w:rsidP="004D3EEE">
      <w:pPr>
        <w:spacing w:line="360" w:lineRule="auto"/>
        <w:ind w:firstLine="709"/>
        <w:jc w:val="both"/>
        <w:rPr>
          <w:sz w:val="28"/>
          <w:szCs w:val="28"/>
        </w:rPr>
      </w:pPr>
      <w:r>
        <w:rPr>
          <w:sz w:val="28"/>
          <w:szCs w:val="28"/>
        </w:rPr>
        <w:t>2.1</w:t>
      </w:r>
      <w:r w:rsidR="00FE10CE">
        <w:rPr>
          <w:sz w:val="28"/>
          <w:szCs w:val="28"/>
        </w:rPr>
        <w:t>4</w:t>
      </w:r>
      <w:r>
        <w:rPr>
          <w:sz w:val="28"/>
          <w:szCs w:val="28"/>
        </w:rPr>
        <w:t xml:space="preserve">. </w:t>
      </w:r>
      <w:r w:rsidR="00C941FC" w:rsidRPr="004D3EEE">
        <w:rPr>
          <w:sz w:val="28"/>
          <w:szCs w:val="28"/>
        </w:rPr>
        <w:t xml:space="preserve">Заявления о предоставлении муниципальной услуги подлежат регистрации в </w:t>
      </w:r>
      <w:r w:rsidR="007D71C9">
        <w:rPr>
          <w:sz w:val="28"/>
          <w:szCs w:val="28"/>
        </w:rPr>
        <w:t>Уполномоченном органе</w:t>
      </w:r>
      <w:r w:rsidR="00C941FC" w:rsidRPr="00AB5663">
        <w:rPr>
          <w:sz w:val="28"/>
          <w:szCs w:val="28"/>
        </w:rPr>
        <w:t xml:space="preserve"> в течение</w:t>
      </w:r>
      <w:r w:rsidR="00C941FC" w:rsidRPr="004D3EEE">
        <w:rPr>
          <w:sz w:val="28"/>
          <w:szCs w:val="28"/>
        </w:rPr>
        <w:t xml:space="preserve"> 1 рабочего дня со дня получения заявления и документов, необходимых для предоставления муниципальной услуги.</w:t>
      </w:r>
    </w:p>
    <w:p w:rsidR="00C941FC" w:rsidRPr="004D3EEE" w:rsidRDefault="00C941FC" w:rsidP="004D3EEE">
      <w:pPr>
        <w:spacing w:line="360" w:lineRule="auto"/>
        <w:ind w:firstLine="709"/>
        <w:jc w:val="both"/>
        <w:rPr>
          <w:sz w:val="28"/>
          <w:szCs w:val="28"/>
        </w:rPr>
      </w:pPr>
      <w:r w:rsidRPr="004D3EEE">
        <w:rPr>
          <w:sz w:val="28"/>
          <w:szCs w:val="28"/>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w:t>
      </w:r>
      <w:r w:rsidR="007D71C9">
        <w:rPr>
          <w:sz w:val="28"/>
          <w:szCs w:val="28"/>
        </w:rPr>
        <w:t>Уполномоченный орган</w:t>
      </w:r>
      <w:r w:rsidRPr="00AB5663">
        <w:rPr>
          <w:sz w:val="28"/>
          <w:szCs w:val="28"/>
        </w:rPr>
        <w:t xml:space="preserve"> не п</w:t>
      </w:r>
      <w:r w:rsidRPr="004D3EEE">
        <w:rPr>
          <w:sz w:val="28"/>
          <w:szCs w:val="28"/>
        </w:rPr>
        <w:t xml:space="preserve">озднее одного рабочего дня, следующего за </w:t>
      </w:r>
      <w:r w:rsidRPr="00EB3669">
        <w:rPr>
          <w:sz w:val="28"/>
          <w:szCs w:val="28"/>
        </w:rPr>
        <w:lastRenderedPageBreak/>
        <w:t xml:space="preserve">последним днем, установленным для исправления недостатков, направляет  заявителю решение об отказе в приеме документов, необходимых для предоставления  </w:t>
      </w:r>
      <w:r w:rsidR="00EB3669">
        <w:rPr>
          <w:sz w:val="28"/>
          <w:szCs w:val="28"/>
        </w:rPr>
        <w:t xml:space="preserve">муниципальной </w:t>
      </w:r>
      <w:r w:rsidRPr="00EB3669">
        <w:rPr>
          <w:sz w:val="28"/>
          <w:szCs w:val="28"/>
        </w:rPr>
        <w:t xml:space="preserve">услуги  </w:t>
      </w:r>
      <w:r w:rsidR="00EB3669">
        <w:rPr>
          <w:sz w:val="28"/>
          <w:szCs w:val="28"/>
        </w:rPr>
        <w:t xml:space="preserve">«Постановка на учет и направление детей в муниципальные образовательные </w:t>
      </w:r>
      <w:r w:rsidR="00A26D98">
        <w:rPr>
          <w:sz w:val="28"/>
          <w:szCs w:val="28"/>
        </w:rPr>
        <w:t xml:space="preserve">организации, реализующие образовательные программы дошкольного образования» </w:t>
      </w:r>
      <w:r w:rsidRPr="00EB3669">
        <w:rPr>
          <w:sz w:val="28"/>
          <w:szCs w:val="28"/>
        </w:rPr>
        <w:t>по  форме,  приведенной  в Приложении</w:t>
      </w:r>
      <w:r w:rsidR="00AE7C09" w:rsidRPr="00EB3669">
        <w:rPr>
          <w:sz w:val="28"/>
          <w:szCs w:val="28"/>
        </w:rPr>
        <w:t xml:space="preserve"> </w:t>
      </w:r>
      <w:r w:rsidRPr="00EB3669">
        <w:rPr>
          <w:sz w:val="28"/>
          <w:szCs w:val="28"/>
        </w:rPr>
        <w:t>№ 9 к настоящему</w:t>
      </w:r>
      <w:r w:rsidRPr="004D3EEE">
        <w:rPr>
          <w:sz w:val="28"/>
          <w:szCs w:val="28"/>
        </w:rPr>
        <w:t xml:space="preserve"> Административному регламенту.</w:t>
      </w:r>
    </w:p>
    <w:p w:rsidR="00C941FC" w:rsidRPr="00C941FC" w:rsidRDefault="00C941FC" w:rsidP="00C941FC"/>
    <w:p w:rsidR="00AE2DC8" w:rsidRDefault="00C941FC" w:rsidP="00AB5663">
      <w:pPr>
        <w:ind w:firstLine="709"/>
        <w:jc w:val="center"/>
        <w:rPr>
          <w:b/>
          <w:sz w:val="28"/>
          <w:szCs w:val="28"/>
        </w:rPr>
      </w:pPr>
      <w:r w:rsidRPr="00AE2DC8">
        <w:rPr>
          <w:b/>
          <w:sz w:val="28"/>
          <w:szCs w:val="28"/>
        </w:rPr>
        <w:t xml:space="preserve">Требования к помещениям, в которых </w:t>
      </w:r>
    </w:p>
    <w:p w:rsidR="00C941FC" w:rsidRPr="00AE2DC8" w:rsidRDefault="00AE2DC8" w:rsidP="00AB5663">
      <w:pPr>
        <w:ind w:firstLine="709"/>
        <w:jc w:val="center"/>
        <w:rPr>
          <w:b/>
          <w:sz w:val="28"/>
          <w:szCs w:val="28"/>
        </w:rPr>
      </w:pPr>
      <w:r>
        <w:rPr>
          <w:b/>
          <w:sz w:val="28"/>
          <w:szCs w:val="28"/>
        </w:rPr>
        <w:t>п</w:t>
      </w:r>
      <w:r w:rsidR="00C941FC" w:rsidRPr="00AE2DC8">
        <w:rPr>
          <w:b/>
          <w:sz w:val="28"/>
          <w:szCs w:val="28"/>
        </w:rPr>
        <w:t>редоставляется муниципальная услуга</w:t>
      </w:r>
    </w:p>
    <w:p w:rsidR="00C941FC" w:rsidRPr="00AE2DC8" w:rsidRDefault="00C941FC" w:rsidP="00AE2DC8">
      <w:pPr>
        <w:spacing w:line="360" w:lineRule="auto"/>
        <w:ind w:firstLine="709"/>
        <w:jc w:val="both"/>
        <w:rPr>
          <w:sz w:val="28"/>
          <w:szCs w:val="28"/>
        </w:rPr>
      </w:pPr>
    </w:p>
    <w:p w:rsidR="00EA7B42" w:rsidRPr="00EA7B42" w:rsidRDefault="00AE2DC8" w:rsidP="00EA7B42">
      <w:pPr>
        <w:spacing w:line="360" w:lineRule="auto"/>
        <w:ind w:firstLine="709"/>
        <w:jc w:val="both"/>
        <w:rPr>
          <w:sz w:val="28"/>
          <w:szCs w:val="28"/>
        </w:rPr>
      </w:pPr>
      <w:r>
        <w:rPr>
          <w:sz w:val="28"/>
          <w:szCs w:val="28"/>
        </w:rPr>
        <w:t>2.</w:t>
      </w:r>
      <w:r w:rsidR="00EA7B42">
        <w:rPr>
          <w:sz w:val="28"/>
          <w:szCs w:val="28"/>
        </w:rPr>
        <w:t>1</w:t>
      </w:r>
      <w:r w:rsidR="00FE10CE">
        <w:rPr>
          <w:sz w:val="28"/>
          <w:szCs w:val="28"/>
        </w:rPr>
        <w:t>5</w:t>
      </w:r>
      <w:r>
        <w:rPr>
          <w:sz w:val="28"/>
          <w:szCs w:val="28"/>
        </w:rPr>
        <w:t>.</w:t>
      </w:r>
      <w:r w:rsidR="00EA7B42" w:rsidRPr="00EA7B42">
        <w:rPr>
          <w:sz w:val="28"/>
          <w:szCs w:val="28"/>
        </w:rPr>
        <w:t>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EA7B42" w:rsidRPr="00EA7B42" w:rsidRDefault="00EA7B42" w:rsidP="00EA7B42">
      <w:pPr>
        <w:spacing w:line="360" w:lineRule="auto"/>
        <w:ind w:firstLine="709"/>
        <w:jc w:val="both"/>
        <w:rPr>
          <w:sz w:val="28"/>
          <w:szCs w:val="28"/>
        </w:rPr>
      </w:pPr>
      <w:r w:rsidRPr="00EA7B42">
        <w:rPr>
          <w:sz w:val="28"/>
          <w:szCs w:val="28"/>
        </w:rPr>
        <w:t>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EA7B42" w:rsidRPr="00EA7B42" w:rsidRDefault="00EA7B42" w:rsidP="00EA7B42">
      <w:pPr>
        <w:spacing w:line="360" w:lineRule="auto"/>
        <w:ind w:firstLine="709"/>
        <w:jc w:val="both"/>
        <w:rPr>
          <w:sz w:val="28"/>
          <w:szCs w:val="28"/>
        </w:rPr>
      </w:pPr>
      <w:r w:rsidRPr="00EA7B42">
        <w:rPr>
          <w:sz w:val="28"/>
          <w:szCs w:val="28"/>
        </w:rPr>
        <w:t>Места для информирования должны быть оборудованы информационными стендами, содержащими следующую информацию:</w:t>
      </w:r>
    </w:p>
    <w:p w:rsidR="00EA7B42" w:rsidRPr="00EA7B42" w:rsidRDefault="00EA7B42" w:rsidP="00EA7B42">
      <w:pPr>
        <w:spacing w:line="360" w:lineRule="auto"/>
        <w:ind w:firstLine="709"/>
        <w:jc w:val="both"/>
        <w:rPr>
          <w:sz w:val="28"/>
          <w:szCs w:val="28"/>
        </w:rPr>
      </w:pPr>
      <w:r w:rsidRPr="00EA7B42">
        <w:rPr>
          <w:sz w:val="28"/>
          <w:szCs w:val="28"/>
        </w:rPr>
        <w:t>часы приема, контактные телефоны, адрес официального сайта в сети Интернет, адреса электронной почты;</w:t>
      </w:r>
    </w:p>
    <w:p w:rsidR="00EA7B42" w:rsidRPr="00EA7B42" w:rsidRDefault="00EA7B42" w:rsidP="00EA7B42">
      <w:pPr>
        <w:spacing w:line="360" w:lineRule="auto"/>
        <w:ind w:firstLine="709"/>
        <w:jc w:val="both"/>
        <w:rPr>
          <w:sz w:val="28"/>
          <w:szCs w:val="28"/>
        </w:rPr>
      </w:pPr>
      <w:r w:rsidRPr="00EA7B42">
        <w:rPr>
          <w:sz w:val="28"/>
          <w:szCs w:val="28"/>
        </w:rPr>
        <w:t>образцы заявлений и перечни документов, необходимых для предоставления муниципальной услуги;</w:t>
      </w:r>
    </w:p>
    <w:p w:rsidR="00EA7B42" w:rsidRPr="00EA7B42" w:rsidRDefault="00EA7B42" w:rsidP="00EA7B42">
      <w:pPr>
        <w:spacing w:line="360" w:lineRule="auto"/>
        <w:ind w:firstLine="709"/>
        <w:jc w:val="both"/>
        <w:rPr>
          <w:sz w:val="28"/>
          <w:szCs w:val="28"/>
        </w:rPr>
      </w:pPr>
      <w:r w:rsidRPr="00EA7B42">
        <w:rPr>
          <w:sz w:val="28"/>
          <w:szCs w:val="28"/>
        </w:rPr>
        <w:t>исчерпывающая информация о порядке предоставления муниципальной услуги в текстовом виде.</w:t>
      </w:r>
    </w:p>
    <w:p w:rsidR="00EA7B42" w:rsidRPr="00EA7B42" w:rsidRDefault="00EA7B42" w:rsidP="00EA7B42">
      <w:pPr>
        <w:spacing w:line="360" w:lineRule="auto"/>
        <w:ind w:firstLine="709"/>
        <w:jc w:val="both"/>
        <w:rPr>
          <w:sz w:val="28"/>
          <w:szCs w:val="28"/>
        </w:rPr>
      </w:pPr>
      <w:r w:rsidRPr="00EA7B42">
        <w:rPr>
          <w:sz w:val="28"/>
          <w:szCs w:val="28"/>
        </w:rPr>
        <w:t>Кабинеты (кабинки) приема заявителей должны быть оборудованы информационными табличками с указанием:</w:t>
      </w:r>
    </w:p>
    <w:p w:rsidR="00EA7B42" w:rsidRPr="00EA7B42" w:rsidRDefault="00EA7B42" w:rsidP="00EA7B42">
      <w:pPr>
        <w:spacing w:line="360" w:lineRule="auto"/>
        <w:ind w:firstLine="709"/>
        <w:jc w:val="both"/>
        <w:rPr>
          <w:sz w:val="28"/>
          <w:szCs w:val="28"/>
        </w:rPr>
      </w:pPr>
      <w:r w:rsidRPr="00EA7B42">
        <w:rPr>
          <w:sz w:val="28"/>
          <w:szCs w:val="28"/>
        </w:rPr>
        <w:t>номера кабинета (кабинки);</w:t>
      </w:r>
    </w:p>
    <w:p w:rsidR="00EA7B42" w:rsidRPr="00EA7B42" w:rsidRDefault="00EA7B42" w:rsidP="00EA7B42">
      <w:pPr>
        <w:spacing w:line="360" w:lineRule="auto"/>
        <w:ind w:firstLine="709"/>
        <w:jc w:val="both"/>
        <w:rPr>
          <w:sz w:val="28"/>
          <w:szCs w:val="28"/>
        </w:rPr>
      </w:pPr>
      <w:r w:rsidRPr="00EA7B42">
        <w:rPr>
          <w:sz w:val="28"/>
          <w:szCs w:val="28"/>
        </w:rPr>
        <w:t>фамилии, имени и отчества специалиста, осуществляющего прием заявителей;</w:t>
      </w:r>
    </w:p>
    <w:p w:rsidR="00EA7B42" w:rsidRPr="00EA7B42" w:rsidRDefault="00EA7B42" w:rsidP="00EA7B42">
      <w:pPr>
        <w:spacing w:line="360" w:lineRule="auto"/>
        <w:ind w:firstLine="709"/>
        <w:jc w:val="both"/>
        <w:rPr>
          <w:sz w:val="28"/>
          <w:szCs w:val="28"/>
        </w:rPr>
      </w:pPr>
      <w:r w:rsidRPr="00EA7B42">
        <w:rPr>
          <w:sz w:val="28"/>
          <w:szCs w:val="28"/>
        </w:rPr>
        <w:t>дней и часов приема, времени перерыва на обед.</w:t>
      </w:r>
    </w:p>
    <w:p w:rsidR="00EA7B42" w:rsidRPr="00EA7B42" w:rsidRDefault="00EA7B42" w:rsidP="00EA7B42">
      <w:pPr>
        <w:spacing w:line="360" w:lineRule="auto"/>
        <w:ind w:firstLine="709"/>
        <w:jc w:val="both"/>
        <w:rPr>
          <w:sz w:val="28"/>
          <w:szCs w:val="28"/>
        </w:rPr>
      </w:pPr>
      <w:r w:rsidRPr="00EA7B42">
        <w:rPr>
          <w:sz w:val="28"/>
          <w:szCs w:val="28"/>
        </w:rPr>
        <w:lastRenderedPageBreak/>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EA7B42" w:rsidRPr="00EA7B42" w:rsidRDefault="00EA7B42" w:rsidP="00EA7B42">
      <w:pPr>
        <w:spacing w:line="360" w:lineRule="auto"/>
        <w:ind w:firstLine="709"/>
        <w:jc w:val="both"/>
        <w:rPr>
          <w:sz w:val="28"/>
          <w:szCs w:val="28"/>
        </w:rPr>
      </w:pPr>
      <w:r w:rsidRPr="00EA7B42">
        <w:rPr>
          <w:sz w:val="28"/>
          <w:szCs w:val="28"/>
        </w:rPr>
        <w:t>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EA7B42" w:rsidRPr="00EA7B42" w:rsidRDefault="00EA7B42" w:rsidP="00EA7B42">
      <w:pPr>
        <w:spacing w:line="360" w:lineRule="auto"/>
        <w:ind w:firstLine="709"/>
        <w:jc w:val="both"/>
        <w:rPr>
          <w:sz w:val="28"/>
          <w:szCs w:val="28"/>
        </w:rPr>
      </w:pPr>
      <w:r w:rsidRPr="00EA7B42">
        <w:rPr>
          <w:sz w:val="28"/>
          <w:szCs w:val="28"/>
        </w:rPr>
        <w:t>Порядок получения консультаций по вопросам предоставления муниципальной услуги указан в пункте 1.3 настоящего Административного регламента.</w:t>
      </w:r>
    </w:p>
    <w:p w:rsidR="00C941FC" w:rsidRPr="00AE2DC8" w:rsidRDefault="00C941FC" w:rsidP="00EA7B42">
      <w:pPr>
        <w:spacing w:line="360" w:lineRule="auto"/>
        <w:ind w:firstLine="709"/>
        <w:jc w:val="both"/>
        <w:rPr>
          <w:sz w:val="28"/>
          <w:szCs w:val="28"/>
        </w:rPr>
      </w:pPr>
    </w:p>
    <w:p w:rsidR="00C941FC" w:rsidRPr="00443C94" w:rsidRDefault="00C941FC" w:rsidP="00443C94">
      <w:pPr>
        <w:spacing w:line="360" w:lineRule="auto"/>
        <w:ind w:firstLine="709"/>
        <w:jc w:val="center"/>
        <w:rPr>
          <w:b/>
          <w:sz w:val="28"/>
          <w:szCs w:val="28"/>
        </w:rPr>
      </w:pPr>
      <w:r w:rsidRPr="00443C94">
        <w:rPr>
          <w:b/>
          <w:sz w:val="28"/>
          <w:szCs w:val="28"/>
        </w:rPr>
        <w:t>Показатели доступности и качества муниципальной услуги</w:t>
      </w:r>
    </w:p>
    <w:p w:rsidR="00C941FC" w:rsidRPr="00AE2DC8" w:rsidRDefault="00C941FC" w:rsidP="00AE2DC8">
      <w:pPr>
        <w:spacing w:line="360" w:lineRule="auto"/>
        <w:ind w:firstLine="709"/>
        <w:jc w:val="both"/>
        <w:rPr>
          <w:sz w:val="28"/>
          <w:szCs w:val="28"/>
        </w:rPr>
      </w:pPr>
    </w:p>
    <w:p w:rsidR="00C941FC" w:rsidRPr="00AE2DC8" w:rsidRDefault="00F93F12" w:rsidP="00AE2DC8">
      <w:pPr>
        <w:spacing w:line="360" w:lineRule="auto"/>
        <w:ind w:firstLine="709"/>
        <w:jc w:val="both"/>
        <w:rPr>
          <w:sz w:val="28"/>
          <w:szCs w:val="28"/>
        </w:rPr>
      </w:pPr>
      <w:r>
        <w:rPr>
          <w:sz w:val="28"/>
          <w:szCs w:val="28"/>
        </w:rPr>
        <w:t>2.</w:t>
      </w:r>
      <w:r w:rsidR="00EA7B42">
        <w:rPr>
          <w:sz w:val="28"/>
          <w:szCs w:val="28"/>
        </w:rPr>
        <w:t>1</w:t>
      </w:r>
      <w:r w:rsidR="00FE10CE">
        <w:rPr>
          <w:sz w:val="28"/>
          <w:szCs w:val="28"/>
        </w:rPr>
        <w:t>6</w:t>
      </w:r>
      <w:r>
        <w:rPr>
          <w:sz w:val="28"/>
          <w:szCs w:val="28"/>
        </w:rPr>
        <w:t xml:space="preserve">. </w:t>
      </w:r>
      <w:r w:rsidR="00C941FC" w:rsidRPr="00AE2DC8">
        <w:rPr>
          <w:sz w:val="28"/>
          <w:szCs w:val="28"/>
        </w:rPr>
        <w:t>Основными показателями доступности предоставления муниципальной услуги являются:</w:t>
      </w:r>
    </w:p>
    <w:p w:rsidR="00C941FC" w:rsidRPr="00AE2DC8" w:rsidRDefault="00C941FC" w:rsidP="00AE2DC8">
      <w:pPr>
        <w:spacing w:line="360" w:lineRule="auto"/>
        <w:ind w:firstLine="709"/>
        <w:jc w:val="both"/>
        <w:rPr>
          <w:sz w:val="28"/>
          <w:szCs w:val="28"/>
        </w:rPr>
      </w:pPr>
      <w:r w:rsidRPr="00AE2DC8">
        <w:rPr>
          <w:sz w:val="28"/>
          <w:szCs w:val="28"/>
        </w:rPr>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w:t>
      </w:r>
      <w:r w:rsidR="00F93F12">
        <w:rPr>
          <w:sz w:val="28"/>
          <w:szCs w:val="28"/>
        </w:rPr>
        <w:t xml:space="preserve"> </w:t>
      </w:r>
      <w:r w:rsidRPr="00AE2DC8">
        <w:rPr>
          <w:sz w:val="28"/>
          <w:szCs w:val="28"/>
        </w:rPr>
        <w:t>«Интернет»), средствах массовой информации;</w:t>
      </w:r>
    </w:p>
    <w:p w:rsidR="00C941FC" w:rsidRPr="00AE2DC8" w:rsidRDefault="00C941FC" w:rsidP="00AE2DC8">
      <w:pPr>
        <w:spacing w:line="360" w:lineRule="auto"/>
        <w:ind w:firstLine="709"/>
        <w:jc w:val="both"/>
        <w:rPr>
          <w:sz w:val="28"/>
          <w:szCs w:val="28"/>
        </w:rPr>
      </w:pPr>
      <w:r w:rsidRPr="00AE2DC8">
        <w:rPr>
          <w:sz w:val="28"/>
          <w:szCs w:val="28"/>
        </w:rPr>
        <w:t xml:space="preserve">возможность получения информации о ходе предоставления муниципальной услуги, в том числе с использованием </w:t>
      </w:r>
      <w:r w:rsidR="00E37060" w:rsidRPr="00E23AE1">
        <w:rPr>
          <w:sz w:val="28"/>
          <w:szCs w:val="28"/>
        </w:rPr>
        <w:t>Едино</w:t>
      </w:r>
      <w:r w:rsidR="00E37060">
        <w:rPr>
          <w:sz w:val="28"/>
          <w:szCs w:val="28"/>
        </w:rPr>
        <w:t>го</w:t>
      </w:r>
      <w:r w:rsidR="00E37060" w:rsidRPr="00E23AE1">
        <w:rPr>
          <w:sz w:val="28"/>
          <w:szCs w:val="28"/>
        </w:rPr>
        <w:t xml:space="preserve"> портал</w:t>
      </w:r>
      <w:r w:rsidR="00E37060">
        <w:rPr>
          <w:sz w:val="28"/>
          <w:szCs w:val="28"/>
        </w:rPr>
        <w:t>а</w:t>
      </w:r>
      <w:r w:rsidR="00E37060" w:rsidRPr="00E23AE1">
        <w:rPr>
          <w:sz w:val="28"/>
          <w:szCs w:val="28"/>
        </w:rPr>
        <w:t xml:space="preserve"> государственных и муниципальных услуг (функций)</w:t>
      </w:r>
      <w:r w:rsidR="00E37060">
        <w:rPr>
          <w:sz w:val="28"/>
          <w:szCs w:val="28"/>
        </w:rPr>
        <w:t xml:space="preserve"> и/или</w:t>
      </w:r>
      <w:r w:rsidR="00E37060" w:rsidRPr="00E23AE1">
        <w:rPr>
          <w:sz w:val="28"/>
          <w:szCs w:val="28"/>
        </w:rPr>
        <w:t xml:space="preserve"> портал</w:t>
      </w:r>
      <w:r w:rsidR="00E37060">
        <w:rPr>
          <w:sz w:val="28"/>
          <w:szCs w:val="28"/>
        </w:rPr>
        <w:t>а</w:t>
      </w:r>
      <w:r w:rsidR="00E37060" w:rsidRPr="00E23AE1">
        <w:rPr>
          <w:sz w:val="28"/>
          <w:szCs w:val="28"/>
        </w:rPr>
        <w:t xml:space="preserve"> Кировской области;</w:t>
      </w:r>
    </w:p>
    <w:p w:rsidR="00C941FC" w:rsidRPr="00AE2DC8" w:rsidRDefault="00C941FC" w:rsidP="00AE2DC8">
      <w:pPr>
        <w:spacing w:line="360" w:lineRule="auto"/>
        <w:ind w:firstLine="709"/>
        <w:jc w:val="both"/>
        <w:rPr>
          <w:sz w:val="28"/>
          <w:szCs w:val="28"/>
        </w:rPr>
      </w:pPr>
      <w:r w:rsidRPr="00AE2DC8">
        <w:rPr>
          <w:sz w:val="28"/>
          <w:szCs w:val="28"/>
        </w:rPr>
        <w:t xml:space="preserve">возможность получения заявителем информации о последовательности предоставления места в </w:t>
      </w:r>
      <w:r w:rsidR="00F93F12">
        <w:rPr>
          <w:sz w:val="28"/>
          <w:szCs w:val="28"/>
        </w:rPr>
        <w:t xml:space="preserve">муниципальной </w:t>
      </w:r>
      <w:r w:rsidRPr="00AE2DC8">
        <w:rPr>
          <w:sz w:val="28"/>
          <w:szCs w:val="28"/>
        </w:rPr>
        <w:t xml:space="preserve">образовательной организации, в том числе с использованием </w:t>
      </w:r>
      <w:r w:rsidR="00E37060" w:rsidRPr="00E23AE1">
        <w:rPr>
          <w:sz w:val="28"/>
          <w:szCs w:val="28"/>
        </w:rPr>
        <w:t>Едино</w:t>
      </w:r>
      <w:r w:rsidR="00E37060">
        <w:rPr>
          <w:sz w:val="28"/>
          <w:szCs w:val="28"/>
        </w:rPr>
        <w:t>го</w:t>
      </w:r>
      <w:r w:rsidR="00E37060" w:rsidRPr="00E23AE1">
        <w:rPr>
          <w:sz w:val="28"/>
          <w:szCs w:val="28"/>
        </w:rPr>
        <w:t xml:space="preserve"> портал</w:t>
      </w:r>
      <w:r w:rsidR="00E37060">
        <w:rPr>
          <w:sz w:val="28"/>
          <w:szCs w:val="28"/>
        </w:rPr>
        <w:t>а</w:t>
      </w:r>
      <w:r w:rsidR="00E37060" w:rsidRPr="00E23AE1">
        <w:rPr>
          <w:sz w:val="28"/>
          <w:szCs w:val="28"/>
        </w:rPr>
        <w:t xml:space="preserve"> </w:t>
      </w:r>
      <w:r w:rsidR="00E37060" w:rsidRPr="00E37060">
        <w:rPr>
          <w:sz w:val="28"/>
          <w:szCs w:val="28"/>
        </w:rPr>
        <w:t>государственных и муниципальных услуг (функций) и/или портала Кировской области</w:t>
      </w:r>
      <w:r w:rsidRPr="00E37060">
        <w:rPr>
          <w:sz w:val="28"/>
          <w:szCs w:val="28"/>
        </w:rPr>
        <w:t>.</w:t>
      </w:r>
    </w:p>
    <w:p w:rsidR="00C941FC" w:rsidRPr="00AE2DC8" w:rsidRDefault="00F93F12" w:rsidP="00AE2DC8">
      <w:pPr>
        <w:spacing w:line="360" w:lineRule="auto"/>
        <w:ind w:firstLine="709"/>
        <w:jc w:val="both"/>
        <w:rPr>
          <w:sz w:val="28"/>
          <w:szCs w:val="28"/>
        </w:rPr>
      </w:pPr>
      <w:r>
        <w:rPr>
          <w:sz w:val="28"/>
          <w:szCs w:val="28"/>
        </w:rPr>
        <w:t>2.</w:t>
      </w:r>
      <w:r w:rsidR="00EA7B42">
        <w:rPr>
          <w:sz w:val="28"/>
          <w:szCs w:val="28"/>
        </w:rPr>
        <w:t>1</w:t>
      </w:r>
      <w:r w:rsidR="00FE10CE">
        <w:rPr>
          <w:sz w:val="28"/>
          <w:szCs w:val="28"/>
        </w:rPr>
        <w:t>7</w:t>
      </w:r>
      <w:r>
        <w:rPr>
          <w:sz w:val="28"/>
          <w:szCs w:val="28"/>
        </w:rPr>
        <w:t xml:space="preserve">. </w:t>
      </w:r>
      <w:r w:rsidR="00C941FC" w:rsidRPr="00AE2DC8">
        <w:rPr>
          <w:sz w:val="28"/>
          <w:szCs w:val="28"/>
        </w:rPr>
        <w:t>Основными показателями качества предоставления государственной (муниципальной) услуги являются:</w:t>
      </w:r>
    </w:p>
    <w:p w:rsidR="00C941FC" w:rsidRPr="00AE2DC8" w:rsidRDefault="00C941FC" w:rsidP="00AE2DC8">
      <w:pPr>
        <w:spacing w:line="360" w:lineRule="auto"/>
        <w:ind w:firstLine="709"/>
        <w:jc w:val="both"/>
        <w:rPr>
          <w:sz w:val="28"/>
          <w:szCs w:val="28"/>
        </w:rPr>
      </w:pPr>
      <w:r w:rsidRPr="00AE2DC8">
        <w:rPr>
          <w:sz w:val="28"/>
          <w:szCs w:val="28"/>
        </w:rPr>
        <w:lastRenderedPageBreak/>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941FC" w:rsidRPr="00AE2DC8" w:rsidRDefault="00C941FC" w:rsidP="00AE2DC8">
      <w:pPr>
        <w:spacing w:line="360" w:lineRule="auto"/>
        <w:ind w:firstLine="709"/>
        <w:jc w:val="both"/>
        <w:rPr>
          <w:sz w:val="28"/>
          <w:szCs w:val="28"/>
        </w:rPr>
      </w:pPr>
      <w:r w:rsidRPr="00AE2DC8">
        <w:rPr>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C941FC" w:rsidRPr="00193A46" w:rsidRDefault="00C941FC" w:rsidP="00AE2DC8">
      <w:pPr>
        <w:spacing w:line="360" w:lineRule="auto"/>
        <w:ind w:firstLine="709"/>
        <w:jc w:val="both"/>
        <w:rPr>
          <w:sz w:val="28"/>
          <w:szCs w:val="28"/>
        </w:rPr>
      </w:pPr>
      <w:r w:rsidRPr="00AE2DC8">
        <w:rPr>
          <w:sz w:val="28"/>
          <w:szCs w:val="28"/>
        </w:rPr>
        <w:t xml:space="preserve">отсутствие обоснованных жалоб на действия (бездействие) сотрудников и их некорректное (невнимательное) отношение </w:t>
      </w:r>
      <w:r w:rsidRPr="00193A46">
        <w:rPr>
          <w:sz w:val="28"/>
          <w:szCs w:val="28"/>
        </w:rPr>
        <w:t>к заявителям;</w:t>
      </w:r>
    </w:p>
    <w:p w:rsidR="00C941FC" w:rsidRPr="00AE2DC8" w:rsidRDefault="00C941FC" w:rsidP="00AE2DC8">
      <w:pPr>
        <w:spacing w:line="360" w:lineRule="auto"/>
        <w:ind w:firstLine="709"/>
        <w:jc w:val="both"/>
        <w:rPr>
          <w:sz w:val="28"/>
          <w:szCs w:val="28"/>
        </w:rPr>
      </w:pPr>
      <w:r w:rsidRPr="00193A46">
        <w:rPr>
          <w:sz w:val="28"/>
          <w:szCs w:val="28"/>
        </w:rPr>
        <w:t xml:space="preserve">отсутствие нарушений со стороны </w:t>
      </w:r>
      <w:r w:rsidR="007D71C9" w:rsidRPr="00193A46">
        <w:rPr>
          <w:sz w:val="28"/>
          <w:szCs w:val="28"/>
        </w:rPr>
        <w:t>Уполномоченного органа</w:t>
      </w:r>
      <w:r w:rsidRPr="00AB5663">
        <w:rPr>
          <w:sz w:val="28"/>
          <w:szCs w:val="28"/>
        </w:rPr>
        <w:t xml:space="preserve"> </w:t>
      </w:r>
      <w:r w:rsidRPr="00AE2DC8">
        <w:rPr>
          <w:sz w:val="28"/>
          <w:szCs w:val="28"/>
        </w:rPr>
        <w:t>установленных сроков в процессе предоставления муниципальной услуги;</w:t>
      </w:r>
    </w:p>
    <w:p w:rsidR="00C941FC" w:rsidRPr="00AE2DC8" w:rsidRDefault="00C941FC" w:rsidP="00AE2DC8">
      <w:pPr>
        <w:spacing w:line="360" w:lineRule="auto"/>
        <w:ind w:firstLine="709"/>
        <w:jc w:val="both"/>
        <w:rPr>
          <w:sz w:val="28"/>
          <w:szCs w:val="28"/>
        </w:rPr>
      </w:pPr>
      <w:r w:rsidRPr="00AE2DC8">
        <w:rPr>
          <w:sz w:val="28"/>
          <w:szCs w:val="28"/>
        </w:rPr>
        <w:t xml:space="preserve">отсутствие заявлений об оспаривании решений, действий (бездействия) </w:t>
      </w:r>
      <w:r w:rsidR="00193A46">
        <w:rPr>
          <w:sz w:val="28"/>
          <w:szCs w:val="28"/>
        </w:rPr>
        <w:t>Уполномоченного органа</w:t>
      </w:r>
      <w:r w:rsidRPr="00AB5663">
        <w:rPr>
          <w:sz w:val="28"/>
          <w:szCs w:val="28"/>
        </w:rPr>
        <w:t>, его должностных лиц, принимаемых (совершенных) при</w:t>
      </w:r>
      <w:r w:rsidRPr="00AE2DC8">
        <w:rPr>
          <w:sz w:val="28"/>
          <w:szCs w:val="28"/>
        </w:rPr>
        <w:t xml:space="preserve">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5B41EB" w:rsidRDefault="005B41EB" w:rsidP="00AE2DC8">
      <w:pPr>
        <w:spacing w:line="360" w:lineRule="auto"/>
        <w:ind w:firstLine="709"/>
        <w:jc w:val="both"/>
        <w:rPr>
          <w:sz w:val="28"/>
          <w:szCs w:val="28"/>
        </w:rPr>
      </w:pPr>
    </w:p>
    <w:p w:rsidR="00C941FC" w:rsidRPr="005B41EB" w:rsidRDefault="00C941FC" w:rsidP="005B41EB">
      <w:pPr>
        <w:jc w:val="center"/>
        <w:rPr>
          <w:b/>
          <w:sz w:val="28"/>
          <w:szCs w:val="28"/>
        </w:rPr>
      </w:pPr>
      <w:r w:rsidRPr="005B41EB">
        <w:rPr>
          <w:b/>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w:t>
      </w:r>
      <w:r w:rsidR="005B41EB">
        <w:rPr>
          <w:b/>
          <w:sz w:val="28"/>
          <w:szCs w:val="28"/>
        </w:rPr>
        <w:t xml:space="preserve"> </w:t>
      </w:r>
      <w:r w:rsidRPr="005B41EB">
        <w:rPr>
          <w:b/>
          <w:sz w:val="28"/>
          <w:szCs w:val="28"/>
        </w:rPr>
        <w:t>муниципальной услуги в электронной форме</w:t>
      </w:r>
    </w:p>
    <w:p w:rsidR="00C941FC" w:rsidRPr="00AE2DC8" w:rsidRDefault="00C941FC" w:rsidP="00AE2DC8">
      <w:pPr>
        <w:spacing w:line="360" w:lineRule="auto"/>
        <w:ind w:firstLine="709"/>
        <w:jc w:val="both"/>
        <w:rPr>
          <w:sz w:val="28"/>
          <w:szCs w:val="28"/>
        </w:rPr>
      </w:pPr>
    </w:p>
    <w:p w:rsidR="00C941FC" w:rsidRPr="00AE2DC8" w:rsidRDefault="00407C1B" w:rsidP="00AE2DC8">
      <w:pPr>
        <w:spacing w:line="360" w:lineRule="auto"/>
        <w:ind w:firstLine="709"/>
        <w:jc w:val="both"/>
        <w:rPr>
          <w:sz w:val="28"/>
          <w:szCs w:val="28"/>
        </w:rPr>
      </w:pPr>
      <w:r>
        <w:rPr>
          <w:sz w:val="28"/>
          <w:szCs w:val="28"/>
        </w:rPr>
        <w:t>2.</w:t>
      </w:r>
      <w:r w:rsidR="00EA7B42">
        <w:rPr>
          <w:sz w:val="28"/>
          <w:szCs w:val="28"/>
        </w:rPr>
        <w:t>1</w:t>
      </w:r>
      <w:r w:rsidR="00FE10CE">
        <w:rPr>
          <w:sz w:val="28"/>
          <w:szCs w:val="28"/>
        </w:rPr>
        <w:t>8</w:t>
      </w:r>
      <w:r>
        <w:rPr>
          <w:sz w:val="28"/>
          <w:szCs w:val="28"/>
        </w:rPr>
        <w:t xml:space="preserve">. </w:t>
      </w:r>
      <w:r w:rsidR="00C941FC" w:rsidRPr="00AE2DC8">
        <w:rPr>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w:t>
      </w:r>
      <w:r w:rsidR="00E37060" w:rsidRPr="00E23AE1">
        <w:rPr>
          <w:sz w:val="28"/>
          <w:szCs w:val="28"/>
        </w:rPr>
        <w:t>Едино</w:t>
      </w:r>
      <w:r w:rsidR="00E37060">
        <w:rPr>
          <w:sz w:val="28"/>
          <w:szCs w:val="28"/>
        </w:rPr>
        <w:t>го</w:t>
      </w:r>
      <w:r w:rsidR="00E37060" w:rsidRPr="00E23AE1">
        <w:rPr>
          <w:sz w:val="28"/>
          <w:szCs w:val="28"/>
        </w:rPr>
        <w:t xml:space="preserve"> портал</w:t>
      </w:r>
      <w:r w:rsidR="00E37060">
        <w:rPr>
          <w:sz w:val="28"/>
          <w:szCs w:val="28"/>
        </w:rPr>
        <w:t>а</w:t>
      </w:r>
      <w:r w:rsidR="00E37060" w:rsidRPr="00E23AE1">
        <w:rPr>
          <w:sz w:val="28"/>
          <w:szCs w:val="28"/>
        </w:rPr>
        <w:t xml:space="preserve"> государственных и муниципальных услуг (функций)</w:t>
      </w:r>
      <w:r w:rsidR="00E37060">
        <w:rPr>
          <w:sz w:val="28"/>
          <w:szCs w:val="28"/>
        </w:rPr>
        <w:t xml:space="preserve"> и/или</w:t>
      </w:r>
      <w:r w:rsidR="00E37060" w:rsidRPr="00E23AE1">
        <w:rPr>
          <w:sz w:val="28"/>
          <w:szCs w:val="28"/>
        </w:rPr>
        <w:t xml:space="preserve"> портал</w:t>
      </w:r>
      <w:r w:rsidR="00E37060">
        <w:rPr>
          <w:sz w:val="28"/>
          <w:szCs w:val="28"/>
        </w:rPr>
        <w:t>а</w:t>
      </w:r>
      <w:r w:rsidR="00E37060" w:rsidRPr="00E23AE1">
        <w:rPr>
          <w:sz w:val="28"/>
          <w:szCs w:val="28"/>
        </w:rPr>
        <w:t xml:space="preserve"> Кировской области</w:t>
      </w:r>
      <w:r w:rsidR="00E37060" w:rsidRPr="00AE2DC8">
        <w:rPr>
          <w:sz w:val="28"/>
          <w:szCs w:val="28"/>
        </w:rPr>
        <w:t xml:space="preserve"> </w:t>
      </w:r>
      <w:r w:rsidR="00C941FC" w:rsidRPr="00AE2DC8">
        <w:rPr>
          <w:sz w:val="28"/>
          <w:szCs w:val="28"/>
        </w:rPr>
        <w:t>и получения результата муниципальной услуги в многофункциональном центре.</w:t>
      </w:r>
    </w:p>
    <w:p w:rsidR="00EA7B42" w:rsidRDefault="00EA7B42" w:rsidP="00AE2DC8">
      <w:pPr>
        <w:spacing w:line="360" w:lineRule="auto"/>
        <w:ind w:firstLine="709"/>
        <w:jc w:val="both"/>
        <w:rPr>
          <w:sz w:val="28"/>
          <w:szCs w:val="28"/>
        </w:rPr>
      </w:pPr>
    </w:p>
    <w:p w:rsidR="00E23AE1" w:rsidRDefault="00E23AE1" w:rsidP="00E23AE1">
      <w:pPr>
        <w:autoSpaceDE w:val="0"/>
        <w:autoSpaceDN w:val="0"/>
        <w:adjustRightInd w:val="0"/>
        <w:ind w:firstLine="708"/>
        <w:jc w:val="center"/>
        <w:rPr>
          <w:b/>
          <w:sz w:val="28"/>
          <w:szCs w:val="28"/>
        </w:rPr>
      </w:pPr>
      <w:r w:rsidRPr="00E23AE1">
        <w:rPr>
          <w:b/>
          <w:sz w:val="28"/>
          <w:szCs w:val="28"/>
        </w:rPr>
        <w:t>Особенности предоставления муниципальной услуги в многофункциональном центре</w:t>
      </w:r>
    </w:p>
    <w:p w:rsidR="007D71C9" w:rsidRPr="00E23AE1" w:rsidRDefault="007D71C9" w:rsidP="00E23AE1">
      <w:pPr>
        <w:autoSpaceDE w:val="0"/>
        <w:autoSpaceDN w:val="0"/>
        <w:adjustRightInd w:val="0"/>
        <w:ind w:firstLine="708"/>
        <w:jc w:val="center"/>
        <w:rPr>
          <w:b/>
          <w:sz w:val="28"/>
          <w:szCs w:val="28"/>
        </w:rPr>
      </w:pPr>
    </w:p>
    <w:p w:rsidR="00E23AE1" w:rsidRPr="00656C79" w:rsidRDefault="00E23AE1" w:rsidP="00E23AE1">
      <w:pPr>
        <w:spacing w:line="360" w:lineRule="auto"/>
        <w:ind w:firstLine="709"/>
        <w:jc w:val="both"/>
        <w:rPr>
          <w:sz w:val="28"/>
          <w:szCs w:val="28"/>
        </w:rPr>
      </w:pPr>
      <w:r w:rsidRPr="00E23AE1">
        <w:rPr>
          <w:sz w:val="28"/>
          <w:szCs w:val="28"/>
        </w:rPr>
        <w:t>2.</w:t>
      </w:r>
      <w:r w:rsidR="00FE10CE">
        <w:rPr>
          <w:sz w:val="28"/>
          <w:szCs w:val="28"/>
        </w:rPr>
        <w:t>19</w:t>
      </w:r>
      <w:r w:rsidRPr="00E23AE1">
        <w:rPr>
          <w:sz w:val="28"/>
          <w:szCs w:val="28"/>
        </w:rPr>
        <w:t xml:space="preserve">. В случае обращения заявителя в многофункциональный центр, </w:t>
      </w:r>
      <w:r w:rsidRPr="00193A46">
        <w:rPr>
          <w:sz w:val="28"/>
          <w:szCs w:val="28"/>
        </w:rPr>
        <w:t xml:space="preserve">документы на предоставление муниципальной услуги направляются в </w:t>
      </w:r>
      <w:r w:rsidR="00877DAF" w:rsidRPr="00193A46">
        <w:rPr>
          <w:sz w:val="28"/>
          <w:szCs w:val="28"/>
        </w:rPr>
        <w:t xml:space="preserve"> </w:t>
      </w:r>
      <w:r w:rsidR="00877DAF" w:rsidRPr="00193A46">
        <w:rPr>
          <w:sz w:val="28"/>
          <w:szCs w:val="28"/>
        </w:rPr>
        <w:lastRenderedPageBreak/>
        <w:t xml:space="preserve">Уполномоченный орган </w:t>
      </w:r>
      <w:r w:rsidRPr="00193A46">
        <w:rPr>
          <w:sz w:val="28"/>
          <w:szCs w:val="28"/>
        </w:rPr>
        <w:t xml:space="preserve">в порядке, предусмотренном соглашением, </w:t>
      </w:r>
      <w:r w:rsidRPr="00E23AE1">
        <w:rPr>
          <w:sz w:val="28"/>
          <w:szCs w:val="28"/>
        </w:rPr>
        <w:t xml:space="preserve">заключенным между многофункциональным центром и </w:t>
      </w:r>
      <w:r w:rsidR="007D71C9">
        <w:rPr>
          <w:sz w:val="28"/>
          <w:szCs w:val="28"/>
        </w:rPr>
        <w:t>Уполномоченным органом</w:t>
      </w:r>
      <w:r w:rsidRPr="00E23AE1">
        <w:rPr>
          <w:sz w:val="28"/>
          <w:szCs w:val="28"/>
        </w:rPr>
        <w:t>.</w:t>
      </w:r>
    </w:p>
    <w:p w:rsidR="001039C8" w:rsidRDefault="001039C8" w:rsidP="00E23AE1">
      <w:pPr>
        <w:autoSpaceDE w:val="0"/>
        <w:autoSpaceDN w:val="0"/>
        <w:adjustRightInd w:val="0"/>
        <w:ind w:firstLine="708"/>
        <w:jc w:val="center"/>
        <w:rPr>
          <w:b/>
          <w:sz w:val="28"/>
          <w:szCs w:val="28"/>
        </w:rPr>
      </w:pPr>
    </w:p>
    <w:p w:rsidR="001039C8" w:rsidRDefault="001039C8" w:rsidP="00E23AE1">
      <w:pPr>
        <w:autoSpaceDE w:val="0"/>
        <w:autoSpaceDN w:val="0"/>
        <w:adjustRightInd w:val="0"/>
        <w:ind w:firstLine="708"/>
        <w:jc w:val="center"/>
        <w:rPr>
          <w:b/>
          <w:sz w:val="28"/>
          <w:szCs w:val="28"/>
        </w:rPr>
      </w:pPr>
    </w:p>
    <w:p w:rsidR="00193A46" w:rsidRDefault="00E23AE1" w:rsidP="00E23AE1">
      <w:pPr>
        <w:autoSpaceDE w:val="0"/>
        <w:autoSpaceDN w:val="0"/>
        <w:adjustRightInd w:val="0"/>
        <w:ind w:firstLine="708"/>
        <w:jc w:val="center"/>
        <w:rPr>
          <w:b/>
          <w:sz w:val="28"/>
          <w:szCs w:val="28"/>
        </w:rPr>
      </w:pPr>
      <w:r w:rsidRPr="00E23AE1">
        <w:rPr>
          <w:b/>
          <w:sz w:val="28"/>
          <w:szCs w:val="28"/>
        </w:rPr>
        <w:t xml:space="preserve">Особенности предоставления муниципальной услуги </w:t>
      </w:r>
    </w:p>
    <w:p w:rsidR="00E23AE1" w:rsidRDefault="00E23AE1" w:rsidP="00E23AE1">
      <w:pPr>
        <w:autoSpaceDE w:val="0"/>
        <w:autoSpaceDN w:val="0"/>
        <w:adjustRightInd w:val="0"/>
        <w:ind w:firstLine="708"/>
        <w:jc w:val="center"/>
        <w:rPr>
          <w:b/>
          <w:sz w:val="28"/>
          <w:szCs w:val="28"/>
        </w:rPr>
      </w:pPr>
      <w:r w:rsidRPr="00E23AE1">
        <w:rPr>
          <w:b/>
          <w:sz w:val="28"/>
          <w:szCs w:val="28"/>
        </w:rPr>
        <w:t>в электронной форме</w:t>
      </w:r>
    </w:p>
    <w:p w:rsidR="00E23AE1" w:rsidRPr="00E23AE1" w:rsidRDefault="00E23AE1" w:rsidP="00E23AE1">
      <w:pPr>
        <w:spacing w:line="360" w:lineRule="auto"/>
        <w:ind w:firstLine="709"/>
        <w:jc w:val="both"/>
        <w:rPr>
          <w:sz w:val="28"/>
          <w:szCs w:val="28"/>
        </w:rPr>
      </w:pPr>
    </w:p>
    <w:p w:rsidR="00E23AE1" w:rsidRPr="00E23AE1" w:rsidRDefault="00E23AE1" w:rsidP="00E23AE1">
      <w:pPr>
        <w:spacing w:line="360" w:lineRule="auto"/>
        <w:ind w:firstLine="709"/>
        <w:jc w:val="both"/>
        <w:rPr>
          <w:sz w:val="28"/>
          <w:szCs w:val="28"/>
        </w:rPr>
      </w:pPr>
      <w:r w:rsidRPr="00E23AE1">
        <w:rPr>
          <w:sz w:val="28"/>
          <w:szCs w:val="28"/>
        </w:rPr>
        <w:t>2.</w:t>
      </w:r>
      <w:r>
        <w:rPr>
          <w:sz w:val="28"/>
          <w:szCs w:val="28"/>
        </w:rPr>
        <w:t>2</w:t>
      </w:r>
      <w:r w:rsidR="00FE10CE">
        <w:rPr>
          <w:sz w:val="28"/>
          <w:szCs w:val="28"/>
        </w:rPr>
        <w:t>0</w:t>
      </w:r>
      <w:r w:rsidRPr="00E23AE1">
        <w:rPr>
          <w:sz w:val="28"/>
          <w:szCs w:val="28"/>
        </w:rPr>
        <w:t>. Особенности предоставления муниципальной услуги в электронной форме:</w:t>
      </w:r>
    </w:p>
    <w:p w:rsidR="00E23AE1" w:rsidRPr="00E23AE1" w:rsidRDefault="00E23AE1" w:rsidP="00E23AE1">
      <w:pPr>
        <w:spacing w:line="360" w:lineRule="auto"/>
        <w:ind w:firstLine="709"/>
        <w:jc w:val="both"/>
        <w:rPr>
          <w:sz w:val="28"/>
          <w:szCs w:val="28"/>
        </w:rPr>
      </w:pPr>
      <w:r w:rsidRPr="00E23AE1">
        <w:rPr>
          <w:sz w:val="28"/>
          <w:szCs w:val="28"/>
        </w:rPr>
        <w:t xml:space="preserve">получение информации о предоставляемой муниципальной услуге в сети «Интернет», в том числе на официальном сайте </w:t>
      </w:r>
      <w:r w:rsidR="007D71C9">
        <w:rPr>
          <w:sz w:val="28"/>
          <w:szCs w:val="28"/>
        </w:rPr>
        <w:t>Уполномоченного органа</w:t>
      </w:r>
      <w:r w:rsidRPr="00E23AE1">
        <w:rPr>
          <w:sz w:val="28"/>
          <w:szCs w:val="28"/>
        </w:rPr>
        <w:t>, на Едином портале государственных и муниципальных услуг (функций), портале Кировской области;</w:t>
      </w:r>
    </w:p>
    <w:p w:rsidR="00E23AE1" w:rsidRPr="00E23AE1" w:rsidRDefault="00E23AE1" w:rsidP="00E23AE1">
      <w:pPr>
        <w:spacing w:line="360" w:lineRule="auto"/>
        <w:ind w:firstLine="709"/>
        <w:jc w:val="both"/>
        <w:rPr>
          <w:sz w:val="28"/>
          <w:szCs w:val="28"/>
        </w:rPr>
      </w:pPr>
      <w:r w:rsidRPr="00E23AE1">
        <w:rPr>
          <w:sz w:val="28"/>
          <w:szCs w:val="28"/>
        </w:rPr>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r w:rsidR="007D71C9">
        <w:rPr>
          <w:sz w:val="28"/>
          <w:szCs w:val="28"/>
        </w:rPr>
        <w:t>Уполномоченного органа</w:t>
      </w:r>
      <w:r w:rsidRPr="00E23AE1">
        <w:rPr>
          <w:sz w:val="28"/>
          <w:szCs w:val="28"/>
        </w:rPr>
        <w:t>, на Едином портале государственных и муниципальных услуг (функций), портале Кировской области;</w:t>
      </w:r>
    </w:p>
    <w:p w:rsidR="00E23AE1" w:rsidRPr="00E23AE1" w:rsidRDefault="00E23AE1" w:rsidP="00E23AE1">
      <w:pPr>
        <w:spacing w:line="360" w:lineRule="auto"/>
        <w:ind w:firstLine="709"/>
        <w:jc w:val="both"/>
        <w:rPr>
          <w:sz w:val="28"/>
          <w:szCs w:val="28"/>
        </w:rPr>
      </w:pPr>
      <w:r w:rsidRPr="00E23AE1">
        <w:rPr>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E23AE1" w:rsidRPr="00E23AE1" w:rsidRDefault="00E23AE1" w:rsidP="00E23AE1">
      <w:pPr>
        <w:spacing w:line="360" w:lineRule="auto"/>
        <w:ind w:firstLine="709"/>
        <w:jc w:val="both"/>
        <w:rPr>
          <w:sz w:val="28"/>
          <w:szCs w:val="28"/>
        </w:rPr>
      </w:pPr>
      <w:r w:rsidRPr="00E23AE1">
        <w:rPr>
          <w:sz w:val="28"/>
          <w:szCs w:val="28"/>
        </w:rPr>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E23AE1" w:rsidRPr="00E23AE1" w:rsidRDefault="00E23AE1" w:rsidP="00E23AE1">
      <w:pPr>
        <w:spacing w:line="360" w:lineRule="auto"/>
        <w:ind w:firstLine="709"/>
        <w:jc w:val="both"/>
        <w:rPr>
          <w:sz w:val="28"/>
          <w:szCs w:val="28"/>
        </w:rPr>
      </w:pPr>
      <w:r w:rsidRPr="00E23AE1">
        <w:rPr>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E23AE1" w:rsidRPr="00E23AE1" w:rsidRDefault="00E23AE1" w:rsidP="00E23AE1">
      <w:pPr>
        <w:spacing w:line="360" w:lineRule="auto"/>
        <w:ind w:firstLine="709"/>
        <w:jc w:val="both"/>
        <w:rPr>
          <w:sz w:val="28"/>
          <w:szCs w:val="28"/>
        </w:rPr>
      </w:pPr>
      <w:r w:rsidRPr="00E23AE1">
        <w:rPr>
          <w:sz w:val="28"/>
          <w:szCs w:val="28"/>
        </w:rPr>
        <w:lastRenderedPageBreak/>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E23AE1" w:rsidRPr="00E23AE1" w:rsidRDefault="00E23AE1" w:rsidP="00E23AE1">
      <w:pPr>
        <w:spacing w:line="360" w:lineRule="auto"/>
        <w:ind w:firstLine="709"/>
        <w:jc w:val="both"/>
        <w:rPr>
          <w:sz w:val="28"/>
          <w:szCs w:val="28"/>
        </w:rPr>
      </w:pPr>
      <w:r w:rsidRPr="00E23AE1">
        <w:rPr>
          <w:sz w:val="28"/>
          <w:szCs w:val="28"/>
        </w:rPr>
        <w:t>для физических лиц: простая электронная подпись либо усиленная неквалифицированная подпись;</w:t>
      </w:r>
    </w:p>
    <w:p w:rsidR="00E23AE1" w:rsidRPr="00E23AE1" w:rsidRDefault="00E23AE1" w:rsidP="00E23AE1">
      <w:pPr>
        <w:spacing w:line="360" w:lineRule="auto"/>
        <w:ind w:firstLine="709"/>
        <w:jc w:val="both"/>
        <w:rPr>
          <w:sz w:val="28"/>
          <w:szCs w:val="28"/>
        </w:rPr>
      </w:pPr>
      <w:r w:rsidRPr="00E23AE1">
        <w:rPr>
          <w:sz w:val="28"/>
          <w:szCs w:val="28"/>
        </w:rPr>
        <w:t>для юридических лиц: усиленная квалифицированная подпись.</w:t>
      </w:r>
    </w:p>
    <w:p w:rsidR="00C941FC" w:rsidRDefault="00C941FC" w:rsidP="00AE2DC8">
      <w:pPr>
        <w:spacing w:line="360" w:lineRule="auto"/>
        <w:ind w:firstLine="709"/>
        <w:jc w:val="both"/>
        <w:rPr>
          <w:sz w:val="28"/>
          <w:szCs w:val="28"/>
        </w:rPr>
      </w:pPr>
    </w:p>
    <w:p w:rsidR="00C941FC" w:rsidRPr="00407C1B" w:rsidRDefault="00407C1B" w:rsidP="00407C1B">
      <w:pPr>
        <w:ind w:firstLine="709"/>
        <w:jc w:val="center"/>
        <w:rPr>
          <w:b/>
          <w:sz w:val="28"/>
          <w:szCs w:val="28"/>
        </w:rPr>
      </w:pPr>
      <w:r w:rsidRPr="00407C1B">
        <w:rPr>
          <w:b/>
          <w:sz w:val="28"/>
          <w:szCs w:val="28"/>
          <w:lang w:val="en-US"/>
        </w:rPr>
        <w:t>III</w:t>
      </w:r>
      <w:r w:rsidRPr="00407C1B">
        <w:rPr>
          <w:b/>
          <w:sz w:val="28"/>
          <w:szCs w:val="28"/>
        </w:rPr>
        <w:t xml:space="preserve">. </w:t>
      </w:r>
      <w:r w:rsidR="00C941FC" w:rsidRPr="00407C1B">
        <w:rPr>
          <w:b/>
          <w:sz w:val="28"/>
          <w:szCs w:val="28"/>
        </w:rPr>
        <w:t>Состав, последовательность и сроки выполнения административных процедур (действий), требования к порядку их выполнения, в том числе</w:t>
      </w:r>
    </w:p>
    <w:p w:rsidR="00407C1B" w:rsidRDefault="00C941FC" w:rsidP="00407C1B">
      <w:pPr>
        <w:ind w:firstLine="709"/>
        <w:jc w:val="center"/>
        <w:rPr>
          <w:b/>
          <w:sz w:val="28"/>
          <w:szCs w:val="28"/>
        </w:rPr>
      </w:pPr>
      <w:r w:rsidRPr="00407C1B">
        <w:rPr>
          <w:b/>
          <w:sz w:val="28"/>
          <w:szCs w:val="28"/>
        </w:rPr>
        <w:t xml:space="preserve">особенности выполнения административных </w:t>
      </w:r>
    </w:p>
    <w:p w:rsidR="00C941FC" w:rsidRPr="00407C1B" w:rsidRDefault="00C941FC" w:rsidP="00407C1B">
      <w:pPr>
        <w:ind w:firstLine="709"/>
        <w:jc w:val="center"/>
        <w:rPr>
          <w:b/>
          <w:sz w:val="28"/>
          <w:szCs w:val="28"/>
        </w:rPr>
      </w:pPr>
      <w:r w:rsidRPr="00407C1B">
        <w:rPr>
          <w:b/>
          <w:sz w:val="28"/>
          <w:szCs w:val="28"/>
        </w:rPr>
        <w:t>процедур в электронной форме</w:t>
      </w:r>
    </w:p>
    <w:p w:rsidR="00C941FC" w:rsidRPr="00407C1B" w:rsidRDefault="00C941FC" w:rsidP="00407C1B">
      <w:pPr>
        <w:ind w:firstLine="709"/>
        <w:jc w:val="center"/>
        <w:rPr>
          <w:b/>
          <w:sz w:val="28"/>
          <w:szCs w:val="28"/>
        </w:rPr>
      </w:pPr>
    </w:p>
    <w:p w:rsidR="00407C1B" w:rsidRDefault="00C941FC" w:rsidP="00407C1B">
      <w:pPr>
        <w:ind w:firstLine="709"/>
        <w:jc w:val="center"/>
        <w:rPr>
          <w:b/>
          <w:sz w:val="28"/>
          <w:szCs w:val="28"/>
        </w:rPr>
      </w:pPr>
      <w:r w:rsidRPr="00407C1B">
        <w:rPr>
          <w:b/>
          <w:sz w:val="28"/>
          <w:szCs w:val="28"/>
        </w:rPr>
        <w:t xml:space="preserve">Исчерпывающий перечень административных </w:t>
      </w:r>
    </w:p>
    <w:p w:rsidR="00C941FC" w:rsidRPr="00407C1B" w:rsidRDefault="00C941FC" w:rsidP="00407C1B">
      <w:pPr>
        <w:ind w:firstLine="709"/>
        <w:jc w:val="center"/>
        <w:rPr>
          <w:b/>
          <w:sz w:val="28"/>
          <w:szCs w:val="28"/>
        </w:rPr>
      </w:pPr>
      <w:r w:rsidRPr="00407C1B">
        <w:rPr>
          <w:b/>
          <w:sz w:val="28"/>
          <w:szCs w:val="28"/>
        </w:rPr>
        <w:t>процедур вне зависимости от формы</w:t>
      </w:r>
    </w:p>
    <w:p w:rsidR="00C941FC" w:rsidRPr="00AE2DC8" w:rsidRDefault="00C941FC" w:rsidP="00AE2DC8">
      <w:pPr>
        <w:spacing w:line="360" w:lineRule="auto"/>
        <w:ind w:firstLine="709"/>
        <w:jc w:val="both"/>
        <w:rPr>
          <w:sz w:val="28"/>
          <w:szCs w:val="28"/>
        </w:rPr>
      </w:pPr>
    </w:p>
    <w:p w:rsidR="00C941FC" w:rsidRPr="007D71C9" w:rsidRDefault="00DF0E58" w:rsidP="00AE2DC8">
      <w:pPr>
        <w:spacing w:line="360" w:lineRule="auto"/>
        <w:ind w:firstLine="709"/>
        <w:jc w:val="both"/>
        <w:rPr>
          <w:sz w:val="28"/>
          <w:szCs w:val="28"/>
        </w:rPr>
      </w:pPr>
      <w:r w:rsidRPr="007D71C9">
        <w:rPr>
          <w:sz w:val="28"/>
          <w:szCs w:val="28"/>
        </w:rPr>
        <w:t xml:space="preserve">3.1. </w:t>
      </w:r>
      <w:r w:rsidR="00C941FC" w:rsidRPr="007D71C9">
        <w:rPr>
          <w:sz w:val="28"/>
          <w:szCs w:val="28"/>
        </w:rPr>
        <w:t>Предоставление  муниципальной  услуги  включает  в себя следующие административные процедуры:</w:t>
      </w:r>
    </w:p>
    <w:p w:rsidR="00C941FC" w:rsidRPr="007D71C9" w:rsidRDefault="00C941FC" w:rsidP="00AE2DC8">
      <w:pPr>
        <w:spacing w:line="360" w:lineRule="auto"/>
        <w:ind w:firstLine="709"/>
        <w:jc w:val="both"/>
        <w:rPr>
          <w:sz w:val="28"/>
          <w:szCs w:val="28"/>
        </w:rPr>
      </w:pPr>
      <w:r w:rsidRPr="007D71C9">
        <w:rPr>
          <w:sz w:val="28"/>
          <w:szCs w:val="28"/>
        </w:rPr>
        <w:t>прием и регистрация заявления и иных документов, необходимых для предоставления муниципальной услуги;</w:t>
      </w:r>
    </w:p>
    <w:p w:rsidR="00DF0E58" w:rsidRPr="007D71C9" w:rsidRDefault="00C941FC" w:rsidP="00AE2DC8">
      <w:pPr>
        <w:spacing w:line="360" w:lineRule="auto"/>
        <w:ind w:firstLine="709"/>
        <w:jc w:val="both"/>
        <w:rPr>
          <w:sz w:val="28"/>
          <w:szCs w:val="28"/>
        </w:rPr>
      </w:pPr>
      <w:r w:rsidRPr="007D71C9">
        <w:rPr>
          <w:sz w:val="28"/>
          <w:szCs w:val="28"/>
        </w:rPr>
        <w:t xml:space="preserve">получение сведений посредством СМЭВ; </w:t>
      </w:r>
    </w:p>
    <w:p w:rsidR="00C941FC" w:rsidRPr="007D71C9" w:rsidRDefault="00C941FC" w:rsidP="00AE2DC8">
      <w:pPr>
        <w:spacing w:line="360" w:lineRule="auto"/>
        <w:ind w:firstLine="709"/>
        <w:jc w:val="both"/>
        <w:rPr>
          <w:sz w:val="28"/>
          <w:szCs w:val="28"/>
        </w:rPr>
      </w:pPr>
      <w:r w:rsidRPr="007D71C9">
        <w:rPr>
          <w:sz w:val="28"/>
          <w:szCs w:val="28"/>
        </w:rPr>
        <w:t>рассмотрение документов и сведений</w:t>
      </w:r>
      <w:r w:rsidR="00B41A79" w:rsidRPr="007D71C9">
        <w:rPr>
          <w:sz w:val="28"/>
          <w:szCs w:val="28"/>
        </w:rPr>
        <w:t xml:space="preserve">, принятие решения и выдача </w:t>
      </w:r>
      <w:r w:rsidRPr="007D71C9">
        <w:rPr>
          <w:sz w:val="28"/>
          <w:szCs w:val="28"/>
        </w:rPr>
        <w:t xml:space="preserve"> промежуточного результата;</w:t>
      </w:r>
    </w:p>
    <w:p w:rsidR="00C941FC" w:rsidRPr="007D71C9" w:rsidRDefault="00C941FC" w:rsidP="00AE2DC8">
      <w:pPr>
        <w:spacing w:line="360" w:lineRule="auto"/>
        <w:ind w:firstLine="709"/>
        <w:jc w:val="both"/>
        <w:rPr>
          <w:sz w:val="28"/>
          <w:szCs w:val="28"/>
        </w:rPr>
      </w:pPr>
      <w:r w:rsidRPr="007D71C9">
        <w:rPr>
          <w:sz w:val="28"/>
          <w:szCs w:val="28"/>
        </w:rPr>
        <w:t>внесение  основного  результата  муниципальной  услуги в реестр юридически значимых записей.</w:t>
      </w:r>
    </w:p>
    <w:p w:rsidR="001039C8" w:rsidRPr="007D71C9" w:rsidRDefault="001039C8" w:rsidP="001039C8">
      <w:pPr>
        <w:spacing w:line="360" w:lineRule="auto"/>
        <w:ind w:firstLine="709"/>
        <w:jc w:val="both"/>
        <w:rPr>
          <w:sz w:val="28"/>
          <w:szCs w:val="28"/>
        </w:rPr>
      </w:pPr>
      <w:r w:rsidRPr="007D71C9">
        <w:rPr>
          <w:sz w:val="28"/>
          <w:szCs w:val="28"/>
        </w:rPr>
        <w:t>Перечень административных процедур (действий) при предоставлении муниципальной услуги в электронной форме:</w:t>
      </w:r>
    </w:p>
    <w:p w:rsidR="0039306D" w:rsidRPr="007D71C9" w:rsidRDefault="0039306D" w:rsidP="0039306D">
      <w:pPr>
        <w:spacing w:line="360" w:lineRule="auto"/>
        <w:ind w:firstLine="709"/>
        <w:jc w:val="both"/>
        <w:rPr>
          <w:sz w:val="28"/>
          <w:szCs w:val="28"/>
        </w:rPr>
      </w:pPr>
      <w:r w:rsidRPr="007D71C9">
        <w:rPr>
          <w:sz w:val="28"/>
          <w:szCs w:val="28"/>
        </w:rPr>
        <w:t>прием и регистрация заявления и иных документов, необходимых для предоставления муниципальной услуги;</w:t>
      </w:r>
    </w:p>
    <w:p w:rsidR="0039306D" w:rsidRPr="007D71C9" w:rsidRDefault="0039306D" w:rsidP="0039306D">
      <w:pPr>
        <w:spacing w:line="360" w:lineRule="auto"/>
        <w:ind w:firstLine="709"/>
        <w:jc w:val="both"/>
        <w:rPr>
          <w:sz w:val="28"/>
          <w:szCs w:val="28"/>
        </w:rPr>
      </w:pPr>
      <w:r w:rsidRPr="007D71C9">
        <w:rPr>
          <w:sz w:val="28"/>
          <w:szCs w:val="28"/>
        </w:rPr>
        <w:t xml:space="preserve">получение сведений посредством СМЭВ; </w:t>
      </w:r>
    </w:p>
    <w:p w:rsidR="0039306D" w:rsidRPr="007D71C9" w:rsidRDefault="0039306D" w:rsidP="0039306D">
      <w:pPr>
        <w:spacing w:line="360" w:lineRule="auto"/>
        <w:ind w:firstLine="709"/>
        <w:jc w:val="both"/>
        <w:rPr>
          <w:sz w:val="28"/>
          <w:szCs w:val="28"/>
        </w:rPr>
      </w:pPr>
      <w:r w:rsidRPr="007D71C9">
        <w:rPr>
          <w:sz w:val="28"/>
          <w:szCs w:val="28"/>
        </w:rPr>
        <w:t>рассмотрение документов и сведений, принятие решения и выдача  промежуточного результата;</w:t>
      </w:r>
    </w:p>
    <w:p w:rsidR="0039306D" w:rsidRPr="007D71C9" w:rsidRDefault="0039306D" w:rsidP="0039306D">
      <w:pPr>
        <w:spacing w:line="360" w:lineRule="auto"/>
        <w:ind w:firstLine="709"/>
        <w:jc w:val="both"/>
        <w:rPr>
          <w:sz w:val="28"/>
          <w:szCs w:val="28"/>
        </w:rPr>
      </w:pPr>
      <w:r w:rsidRPr="007D71C9">
        <w:rPr>
          <w:sz w:val="28"/>
          <w:szCs w:val="28"/>
        </w:rPr>
        <w:lastRenderedPageBreak/>
        <w:t>внесение  основного  результата  муниципальной  услуги в реестр юридически значимых записей.</w:t>
      </w:r>
    </w:p>
    <w:p w:rsidR="001039C8" w:rsidRPr="007D71C9" w:rsidRDefault="001039C8" w:rsidP="001039C8">
      <w:pPr>
        <w:spacing w:line="360" w:lineRule="auto"/>
        <w:ind w:firstLine="709"/>
        <w:jc w:val="both"/>
        <w:rPr>
          <w:sz w:val="28"/>
          <w:szCs w:val="28"/>
        </w:rPr>
      </w:pPr>
      <w:r w:rsidRPr="007D71C9">
        <w:rPr>
          <w:sz w:val="28"/>
          <w:szCs w:val="28"/>
        </w:rPr>
        <w:t>Перечень процедур (действий), выполняемых многофункциональным центром:</w:t>
      </w:r>
    </w:p>
    <w:p w:rsidR="001039C8" w:rsidRPr="007D71C9" w:rsidRDefault="001039C8" w:rsidP="001039C8">
      <w:pPr>
        <w:spacing w:line="360" w:lineRule="auto"/>
        <w:ind w:firstLine="709"/>
        <w:jc w:val="both"/>
        <w:rPr>
          <w:sz w:val="28"/>
          <w:szCs w:val="28"/>
        </w:rPr>
      </w:pPr>
      <w:r w:rsidRPr="007D71C9">
        <w:rPr>
          <w:sz w:val="28"/>
          <w:szCs w:val="28"/>
        </w:rPr>
        <w:t>прием и регистрация заявления и представленных документов;</w:t>
      </w:r>
    </w:p>
    <w:p w:rsidR="001039C8" w:rsidRPr="007D71C9" w:rsidRDefault="001039C8" w:rsidP="001039C8">
      <w:pPr>
        <w:spacing w:line="360" w:lineRule="auto"/>
        <w:ind w:firstLine="709"/>
        <w:jc w:val="both"/>
        <w:rPr>
          <w:sz w:val="28"/>
          <w:szCs w:val="28"/>
        </w:rPr>
      </w:pPr>
      <w:r w:rsidRPr="007D71C9">
        <w:rPr>
          <w:sz w:val="28"/>
          <w:szCs w:val="28"/>
        </w:rPr>
        <w:t>уведомление заявителя о готовности результата предоставления муниципальной услуги.</w:t>
      </w:r>
    </w:p>
    <w:p w:rsidR="00B41A79" w:rsidRPr="007D71C9" w:rsidRDefault="00B41A79" w:rsidP="001039C8">
      <w:pPr>
        <w:autoSpaceDE w:val="0"/>
        <w:autoSpaceDN w:val="0"/>
        <w:adjustRightInd w:val="0"/>
        <w:ind w:firstLine="708"/>
        <w:jc w:val="center"/>
        <w:rPr>
          <w:b/>
          <w:sz w:val="28"/>
          <w:szCs w:val="28"/>
        </w:rPr>
      </w:pPr>
    </w:p>
    <w:p w:rsidR="001039C8" w:rsidRPr="007D71C9" w:rsidRDefault="001039C8" w:rsidP="001039C8">
      <w:pPr>
        <w:autoSpaceDE w:val="0"/>
        <w:autoSpaceDN w:val="0"/>
        <w:adjustRightInd w:val="0"/>
        <w:ind w:firstLine="708"/>
        <w:jc w:val="center"/>
        <w:rPr>
          <w:b/>
          <w:sz w:val="28"/>
          <w:szCs w:val="28"/>
        </w:rPr>
      </w:pPr>
      <w:r w:rsidRPr="007D71C9">
        <w:rPr>
          <w:b/>
          <w:sz w:val="28"/>
          <w:szCs w:val="28"/>
        </w:rPr>
        <w:t>Описание последовательности административных действий при приеме и регистрации заявления.</w:t>
      </w:r>
    </w:p>
    <w:p w:rsidR="001039C8" w:rsidRPr="007D71C9" w:rsidRDefault="001039C8" w:rsidP="001039C8">
      <w:pPr>
        <w:pStyle w:val="ConsPlusTitle"/>
        <w:spacing w:before="220"/>
        <w:ind w:firstLine="540"/>
        <w:jc w:val="both"/>
        <w:outlineLvl w:val="2"/>
        <w:rPr>
          <w:rFonts w:ascii="Times New Roman" w:hAnsi="Times New Roman" w:cs="Times New Roman"/>
          <w:sz w:val="28"/>
        </w:rPr>
      </w:pPr>
    </w:p>
    <w:p w:rsidR="001039C8" w:rsidRPr="007D71C9" w:rsidRDefault="001039C8" w:rsidP="001039C8">
      <w:pPr>
        <w:spacing w:line="360" w:lineRule="auto"/>
        <w:ind w:firstLine="709"/>
        <w:jc w:val="both"/>
        <w:rPr>
          <w:sz w:val="28"/>
          <w:szCs w:val="28"/>
        </w:rPr>
      </w:pPr>
      <w:r w:rsidRPr="007D71C9">
        <w:rPr>
          <w:sz w:val="28"/>
          <w:szCs w:val="28"/>
        </w:rPr>
        <w:t>3.2. Основанием для начала административной процедуры является обращение заявителя с заявлением и комплектом документов, необходимых для предоставления муниципальной услуги.</w:t>
      </w:r>
    </w:p>
    <w:p w:rsidR="001039C8" w:rsidRPr="001039C8" w:rsidRDefault="001039C8" w:rsidP="001039C8">
      <w:pPr>
        <w:spacing w:line="360" w:lineRule="auto"/>
        <w:ind w:firstLine="709"/>
        <w:jc w:val="both"/>
        <w:rPr>
          <w:sz w:val="28"/>
          <w:szCs w:val="28"/>
        </w:rPr>
      </w:pPr>
      <w:r w:rsidRPr="007D71C9">
        <w:rPr>
          <w:sz w:val="28"/>
          <w:szCs w:val="28"/>
        </w:rPr>
        <w:t>Специалист, ответственный за прием и регистрацию документов</w:t>
      </w:r>
      <w:r w:rsidRPr="001039C8">
        <w:rPr>
          <w:sz w:val="28"/>
          <w:szCs w:val="28"/>
        </w:rPr>
        <w:t>, устанавливает наличие оснований для отказа в приеме документов, указанных в пункте 2.</w:t>
      </w:r>
      <w:r w:rsidR="00FE10CE">
        <w:rPr>
          <w:sz w:val="28"/>
          <w:szCs w:val="28"/>
        </w:rPr>
        <w:t>8</w:t>
      </w:r>
      <w:r w:rsidRPr="001039C8">
        <w:rPr>
          <w:sz w:val="28"/>
          <w:szCs w:val="28"/>
        </w:rPr>
        <w:t xml:space="preserve"> настоящего Административного регламента.</w:t>
      </w:r>
    </w:p>
    <w:p w:rsidR="001039C8" w:rsidRPr="001039C8" w:rsidRDefault="001039C8" w:rsidP="001039C8">
      <w:pPr>
        <w:spacing w:line="360" w:lineRule="auto"/>
        <w:ind w:firstLine="709"/>
        <w:jc w:val="both"/>
        <w:rPr>
          <w:sz w:val="28"/>
          <w:szCs w:val="28"/>
        </w:rPr>
      </w:pPr>
      <w:r w:rsidRPr="001039C8">
        <w:rPr>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1039C8" w:rsidRPr="001039C8" w:rsidRDefault="001039C8" w:rsidP="001039C8">
      <w:pPr>
        <w:spacing w:line="360" w:lineRule="auto"/>
        <w:ind w:firstLine="709"/>
        <w:jc w:val="both"/>
        <w:rPr>
          <w:sz w:val="28"/>
          <w:szCs w:val="28"/>
        </w:rPr>
      </w:pPr>
      <w:r w:rsidRPr="001039C8">
        <w:rPr>
          <w:sz w:val="28"/>
          <w:szCs w:val="28"/>
        </w:rPr>
        <w:t>При наличии оснований для отказа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1039C8" w:rsidRPr="001039C8" w:rsidRDefault="001039C8" w:rsidP="001039C8">
      <w:pPr>
        <w:spacing w:line="360" w:lineRule="auto"/>
        <w:ind w:firstLine="709"/>
        <w:jc w:val="both"/>
        <w:rPr>
          <w:sz w:val="28"/>
          <w:szCs w:val="28"/>
        </w:rPr>
      </w:pPr>
      <w:r w:rsidRPr="001039C8">
        <w:rPr>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1039C8" w:rsidRPr="001039C8" w:rsidRDefault="001039C8" w:rsidP="001039C8">
      <w:pPr>
        <w:spacing w:line="360" w:lineRule="auto"/>
        <w:ind w:firstLine="709"/>
        <w:jc w:val="both"/>
        <w:rPr>
          <w:sz w:val="28"/>
          <w:szCs w:val="28"/>
        </w:rPr>
      </w:pPr>
      <w:r w:rsidRPr="001039C8">
        <w:rPr>
          <w:sz w:val="28"/>
          <w:szCs w:val="28"/>
        </w:rPr>
        <w:t xml:space="preserve">Срок выполнения административной процедуры не может превышать </w:t>
      </w:r>
      <w:r>
        <w:rPr>
          <w:sz w:val="28"/>
          <w:szCs w:val="28"/>
        </w:rPr>
        <w:t>1</w:t>
      </w:r>
      <w:r w:rsidRPr="001039C8">
        <w:rPr>
          <w:sz w:val="28"/>
          <w:szCs w:val="28"/>
        </w:rPr>
        <w:t xml:space="preserve"> рабоч</w:t>
      </w:r>
      <w:r>
        <w:rPr>
          <w:sz w:val="28"/>
          <w:szCs w:val="28"/>
        </w:rPr>
        <w:t>его</w:t>
      </w:r>
      <w:r w:rsidRPr="001039C8">
        <w:rPr>
          <w:sz w:val="28"/>
          <w:szCs w:val="28"/>
        </w:rPr>
        <w:t xml:space="preserve"> дня с момента приема заявления.</w:t>
      </w:r>
    </w:p>
    <w:p w:rsidR="001039C8" w:rsidRDefault="001039C8" w:rsidP="001039C8">
      <w:pPr>
        <w:ind w:firstLine="709"/>
        <w:jc w:val="center"/>
        <w:rPr>
          <w:b/>
          <w:sz w:val="28"/>
          <w:szCs w:val="28"/>
        </w:rPr>
      </w:pPr>
      <w:bookmarkStart w:id="1" w:name="P202"/>
      <w:bookmarkEnd w:id="1"/>
    </w:p>
    <w:p w:rsidR="001039C8" w:rsidRDefault="001039C8" w:rsidP="00D060F8">
      <w:pPr>
        <w:jc w:val="center"/>
        <w:rPr>
          <w:b/>
          <w:sz w:val="28"/>
          <w:szCs w:val="28"/>
        </w:rPr>
      </w:pPr>
      <w:r w:rsidRPr="001039C8">
        <w:rPr>
          <w:b/>
          <w:sz w:val="28"/>
          <w:szCs w:val="28"/>
        </w:rPr>
        <w:lastRenderedPageBreak/>
        <w:t>Описание последовательности административных действий при формировании и направ</w:t>
      </w:r>
      <w:r>
        <w:rPr>
          <w:b/>
          <w:sz w:val="28"/>
          <w:szCs w:val="28"/>
        </w:rPr>
        <w:t>лении межведомственных запросов</w:t>
      </w:r>
    </w:p>
    <w:p w:rsidR="001039C8" w:rsidRPr="001039C8" w:rsidRDefault="001039C8" w:rsidP="001039C8">
      <w:pPr>
        <w:ind w:firstLine="709"/>
        <w:jc w:val="center"/>
        <w:rPr>
          <w:b/>
          <w:sz w:val="28"/>
          <w:szCs w:val="28"/>
        </w:rPr>
      </w:pPr>
    </w:p>
    <w:p w:rsidR="001039C8" w:rsidRPr="001039C8" w:rsidRDefault="001039C8" w:rsidP="001039C8">
      <w:pPr>
        <w:spacing w:line="360" w:lineRule="auto"/>
        <w:ind w:firstLine="709"/>
        <w:jc w:val="both"/>
        <w:rPr>
          <w:sz w:val="28"/>
          <w:szCs w:val="28"/>
        </w:rPr>
      </w:pPr>
      <w:r>
        <w:rPr>
          <w:sz w:val="28"/>
          <w:szCs w:val="28"/>
        </w:rPr>
        <w:t xml:space="preserve">3.3. </w:t>
      </w:r>
      <w:r w:rsidRPr="001039C8">
        <w:rPr>
          <w:sz w:val="28"/>
          <w:szCs w:val="28"/>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1039C8" w:rsidRDefault="001039C8" w:rsidP="001039C8">
      <w:pPr>
        <w:spacing w:line="360" w:lineRule="auto"/>
        <w:ind w:firstLine="709"/>
        <w:jc w:val="both"/>
        <w:rPr>
          <w:sz w:val="28"/>
          <w:szCs w:val="28"/>
        </w:rPr>
      </w:pPr>
      <w:r w:rsidRPr="001039C8">
        <w:rPr>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1039C8" w:rsidRPr="001039C8" w:rsidRDefault="001039C8" w:rsidP="001039C8">
      <w:pPr>
        <w:spacing w:line="360" w:lineRule="auto"/>
        <w:ind w:firstLine="709"/>
        <w:jc w:val="both"/>
        <w:rPr>
          <w:sz w:val="28"/>
          <w:szCs w:val="28"/>
        </w:rPr>
      </w:pPr>
      <w:r w:rsidRPr="001039C8">
        <w:rPr>
          <w:sz w:val="28"/>
          <w:szCs w:val="28"/>
        </w:rPr>
        <w:t xml:space="preserve">Результатом выполнения административной процедуры является поступление запрошенных документов (сведений, содержащихся в них) в распоряжение </w:t>
      </w:r>
      <w:r w:rsidR="00193A46">
        <w:rPr>
          <w:sz w:val="28"/>
          <w:szCs w:val="28"/>
        </w:rPr>
        <w:t>Уполномоченного органа</w:t>
      </w:r>
      <w:r w:rsidRPr="00B41A79">
        <w:rPr>
          <w:sz w:val="28"/>
          <w:szCs w:val="28"/>
        </w:rPr>
        <w:t>,</w:t>
      </w:r>
      <w:r>
        <w:rPr>
          <w:sz w:val="28"/>
          <w:szCs w:val="28"/>
        </w:rPr>
        <w:t xml:space="preserve"> </w:t>
      </w:r>
      <w:r w:rsidRPr="001039C8">
        <w:rPr>
          <w:sz w:val="28"/>
          <w:szCs w:val="28"/>
        </w:rPr>
        <w:t>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1039C8" w:rsidRDefault="001039C8" w:rsidP="001039C8">
      <w:pPr>
        <w:spacing w:line="360" w:lineRule="auto"/>
        <w:ind w:firstLine="709"/>
        <w:jc w:val="both"/>
        <w:rPr>
          <w:sz w:val="28"/>
          <w:szCs w:val="28"/>
        </w:rPr>
      </w:pPr>
      <w:r w:rsidRPr="001039C8">
        <w:rPr>
          <w:sz w:val="28"/>
          <w:szCs w:val="28"/>
        </w:rPr>
        <w:t>Срок выполнения административной процедуры не может превышать 2 рабочих дня с момента поступления зарегистрированного заявления специалисту, ответственному за предоставление услуги.</w:t>
      </w:r>
    </w:p>
    <w:p w:rsidR="001039C8" w:rsidRPr="001039C8" w:rsidRDefault="001039C8" w:rsidP="001039C8">
      <w:pPr>
        <w:pStyle w:val="ConsPlusTitle"/>
        <w:spacing w:before="220"/>
        <w:ind w:firstLine="540"/>
        <w:jc w:val="center"/>
        <w:outlineLvl w:val="2"/>
        <w:rPr>
          <w:rFonts w:ascii="Times New Roman" w:hAnsi="Times New Roman" w:cs="Times New Roman"/>
          <w:bCs w:val="0"/>
          <w:sz w:val="28"/>
          <w:szCs w:val="28"/>
        </w:rPr>
      </w:pPr>
      <w:r w:rsidRPr="001039C8">
        <w:rPr>
          <w:rFonts w:ascii="Times New Roman" w:hAnsi="Times New Roman" w:cs="Times New Roman"/>
          <w:bCs w:val="0"/>
          <w:sz w:val="28"/>
          <w:szCs w:val="28"/>
        </w:rPr>
        <w:t xml:space="preserve">Описание последовательности административных действий по рассмотрению заявления и представленных документов в целях </w:t>
      </w:r>
      <w:r w:rsidR="00B41A79">
        <w:rPr>
          <w:rFonts w:ascii="Times New Roman" w:hAnsi="Times New Roman" w:cs="Times New Roman"/>
          <w:bCs w:val="0"/>
          <w:sz w:val="28"/>
          <w:szCs w:val="28"/>
        </w:rPr>
        <w:t xml:space="preserve">выдачи промежуточного результата </w:t>
      </w:r>
      <w:r w:rsidRPr="001039C8">
        <w:rPr>
          <w:rFonts w:ascii="Times New Roman" w:hAnsi="Times New Roman" w:cs="Times New Roman"/>
          <w:bCs w:val="0"/>
          <w:sz w:val="28"/>
          <w:szCs w:val="28"/>
        </w:rPr>
        <w:t>о предоставлении (об отказе в предоставлении) муниципальной услуги.</w:t>
      </w:r>
    </w:p>
    <w:p w:rsidR="001039C8" w:rsidRPr="001039C8" w:rsidRDefault="001039C8" w:rsidP="001039C8">
      <w:pPr>
        <w:spacing w:line="360" w:lineRule="auto"/>
        <w:ind w:firstLine="709"/>
        <w:jc w:val="both"/>
        <w:rPr>
          <w:sz w:val="28"/>
          <w:szCs w:val="28"/>
        </w:rPr>
      </w:pPr>
    </w:p>
    <w:p w:rsidR="00BB60E9" w:rsidRPr="00BB60E9" w:rsidRDefault="00BB60E9" w:rsidP="00BB60E9">
      <w:pPr>
        <w:spacing w:line="360" w:lineRule="auto"/>
        <w:ind w:firstLine="709"/>
        <w:jc w:val="both"/>
        <w:rPr>
          <w:sz w:val="28"/>
          <w:szCs w:val="28"/>
        </w:rPr>
      </w:pPr>
      <w:r>
        <w:rPr>
          <w:sz w:val="28"/>
          <w:szCs w:val="28"/>
        </w:rPr>
        <w:t xml:space="preserve">3.4. </w:t>
      </w:r>
      <w:r w:rsidRPr="00BB60E9">
        <w:rPr>
          <w:sz w:val="28"/>
          <w:szCs w:val="28"/>
        </w:rPr>
        <w:t xml:space="preserve">Основанием для начала выполнения административной процедуры является поступление специалисту </w:t>
      </w:r>
      <w:r w:rsidR="00193A46">
        <w:rPr>
          <w:sz w:val="28"/>
          <w:szCs w:val="28"/>
        </w:rPr>
        <w:t>Уполномоченного органа</w:t>
      </w:r>
      <w:r w:rsidRPr="00BB60E9">
        <w:rPr>
          <w:sz w:val="28"/>
          <w:szCs w:val="28"/>
        </w:rPr>
        <w:t>, ответственному за рассмотрение заявления, документов, необходимых для принятия решения о постановке ребенка на учет, либо подготовка решения об отказе в предоставлении муниципальной услуги (далее - специалист, ответственный за предоставление услуги).</w:t>
      </w:r>
    </w:p>
    <w:p w:rsidR="00BB60E9" w:rsidRPr="00BB60E9" w:rsidRDefault="00BB60E9" w:rsidP="00BB60E9">
      <w:pPr>
        <w:spacing w:line="360" w:lineRule="auto"/>
        <w:ind w:firstLine="709"/>
        <w:jc w:val="both"/>
        <w:rPr>
          <w:sz w:val="28"/>
          <w:szCs w:val="28"/>
        </w:rPr>
      </w:pPr>
      <w:r w:rsidRPr="00BB60E9">
        <w:rPr>
          <w:sz w:val="28"/>
          <w:szCs w:val="28"/>
        </w:rPr>
        <w:lastRenderedPageBreak/>
        <w:t>Специалист, ответственный за предоставление услуги:</w:t>
      </w:r>
    </w:p>
    <w:p w:rsidR="00BB60E9" w:rsidRPr="00BB60E9" w:rsidRDefault="00BB60E9" w:rsidP="00BB60E9">
      <w:pPr>
        <w:spacing w:line="360" w:lineRule="auto"/>
        <w:ind w:firstLine="709"/>
        <w:jc w:val="both"/>
        <w:rPr>
          <w:sz w:val="28"/>
          <w:szCs w:val="28"/>
        </w:rPr>
      </w:pPr>
      <w:r w:rsidRPr="00BB60E9">
        <w:rPr>
          <w:sz w:val="28"/>
          <w:szCs w:val="28"/>
        </w:rPr>
        <w:t>проверяет наличие документов, исходя из соответствующего перечня документов, указанных в пункт</w:t>
      </w:r>
      <w:r>
        <w:rPr>
          <w:sz w:val="28"/>
          <w:szCs w:val="28"/>
        </w:rPr>
        <w:t>е</w:t>
      </w:r>
      <w:r w:rsidRPr="00BB60E9">
        <w:rPr>
          <w:sz w:val="28"/>
          <w:szCs w:val="28"/>
        </w:rPr>
        <w:t xml:space="preserve"> 2.</w:t>
      </w:r>
      <w:r w:rsidR="00FE10CE">
        <w:rPr>
          <w:sz w:val="28"/>
          <w:szCs w:val="28"/>
        </w:rPr>
        <w:t>7</w:t>
      </w:r>
      <w:r>
        <w:rPr>
          <w:sz w:val="28"/>
          <w:szCs w:val="28"/>
        </w:rPr>
        <w:t xml:space="preserve"> </w:t>
      </w:r>
      <w:r w:rsidRPr="00BB60E9">
        <w:rPr>
          <w:sz w:val="28"/>
          <w:szCs w:val="28"/>
        </w:rPr>
        <w:t>настоящего Административного регламента;</w:t>
      </w:r>
    </w:p>
    <w:p w:rsidR="00BB60E9" w:rsidRPr="00BB60E9" w:rsidRDefault="00BB60E9" w:rsidP="00BB60E9">
      <w:pPr>
        <w:spacing w:line="360" w:lineRule="auto"/>
        <w:ind w:firstLine="709"/>
        <w:jc w:val="both"/>
        <w:rPr>
          <w:sz w:val="28"/>
          <w:szCs w:val="28"/>
        </w:rPr>
      </w:pPr>
      <w:r w:rsidRPr="00BB60E9">
        <w:rPr>
          <w:sz w:val="28"/>
          <w:szCs w:val="28"/>
        </w:rPr>
        <w:t>определяет наличие оснований для постановки ребенка на учет или отказа в предоставлении муниципальной услуги;</w:t>
      </w:r>
    </w:p>
    <w:p w:rsidR="00BB60E9" w:rsidRPr="00BB60E9" w:rsidRDefault="00BB60E9" w:rsidP="00BB60E9">
      <w:pPr>
        <w:spacing w:line="360" w:lineRule="auto"/>
        <w:ind w:firstLine="709"/>
        <w:jc w:val="both"/>
        <w:rPr>
          <w:sz w:val="28"/>
          <w:szCs w:val="28"/>
        </w:rPr>
      </w:pPr>
      <w:r w:rsidRPr="00BB60E9">
        <w:rPr>
          <w:sz w:val="28"/>
          <w:szCs w:val="28"/>
        </w:rPr>
        <w:t>в случае соответствия документов требованиям и перечню, установленным в пункт</w:t>
      </w:r>
      <w:r>
        <w:rPr>
          <w:sz w:val="28"/>
          <w:szCs w:val="28"/>
        </w:rPr>
        <w:t>е</w:t>
      </w:r>
      <w:r w:rsidRPr="00BB60E9">
        <w:rPr>
          <w:sz w:val="28"/>
          <w:szCs w:val="28"/>
        </w:rPr>
        <w:t xml:space="preserve"> 2.</w:t>
      </w:r>
      <w:r w:rsidR="00FE10CE">
        <w:rPr>
          <w:sz w:val="28"/>
          <w:szCs w:val="28"/>
        </w:rPr>
        <w:t>7</w:t>
      </w:r>
      <w:r w:rsidRPr="00BB60E9">
        <w:rPr>
          <w:sz w:val="28"/>
          <w:szCs w:val="28"/>
        </w:rPr>
        <w:t xml:space="preserve"> настоящего Административного регламента, направляет заявител</w:t>
      </w:r>
      <w:r>
        <w:rPr>
          <w:sz w:val="28"/>
          <w:szCs w:val="28"/>
        </w:rPr>
        <w:t xml:space="preserve">ю в течение одного рабочего дня, </w:t>
      </w:r>
      <w:r w:rsidRPr="00BB60E9">
        <w:rPr>
          <w:sz w:val="28"/>
          <w:szCs w:val="28"/>
        </w:rPr>
        <w:t>указанн</w:t>
      </w:r>
      <w:r>
        <w:rPr>
          <w:sz w:val="28"/>
          <w:szCs w:val="28"/>
        </w:rPr>
        <w:t>ым</w:t>
      </w:r>
      <w:r w:rsidRPr="00BB60E9">
        <w:rPr>
          <w:sz w:val="28"/>
          <w:szCs w:val="28"/>
        </w:rPr>
        <w:t xml:space="preserve"> </w:t>
      </w:r>
      <w:r>
        <w:rPr>
          <w:sz w:val="28"/>
          <w:szCs w:val="28"/>
        </w:rPr>
        <w:t>в заявлении способом,</w:t>
      </w:r>
      <w:r w:rsidRPr="00BB60E9">
        <w:rPr>
          <w:sz w:val="28"/>
          <w:szCs w:val="28"/>
        </w:rPr>
        <w:t xml:space="preserve"> </w:t>
      </w:r>
      <w:hyperlink w:anchor="Par704" w:tooltip="                                Уведомление" w:history="1">
        <w:r w:rsidRPr="00BB60E9">
          <w:rPr>
            <w:sz w:val="28"/>
            <w:szCs w:val="28"/>
          </w:rPr>
          <w:t>уведомление</w:t>
        </w:r>
      </w:hyperlink>
      <w:r w:rsidRPr="00BB60E9">
        <w:rPr>
          <w:sz w:val="28"/>
          <w:szCs w:val="28"/>
        </w:rPr>
        <w:t xml:space="preserve"> о постановке на учет.</w:t>
      </w:r>
    </w:p>
    <w:p w:rsidR="00B41A79" w:rsidRDefault="00BB60E9" w:rsidP="00BB60E9">
      <w:pPr>
        <w:spacing w:line="360" w:lineRule="auto"/>
        <w:ind w:firstLine="709"/>
        <w:jc w:val="both"/>
        <w:rPr>
          <w:sz w:val="28"/>
          <w:szCs w:val="28"/>
        </w:rPr>
      </w:pPr>
      <w:r w:rsidRPr="00BB60E9">
        <w:rPr>
          <w:sz w:val="28"/>
          <w:szCs w:val="28"/>
        </w:rPr>
        <w:t xml:space="preserve">В случае несоответствия заявления и (или) документов вышеуказанным требованиям и перечню специалистом, ответственным за предоставление услуги, осуществляется подготовка ответа заявителю об отказе, с указанием причин отказа, способов их устранения и разъяснением права заявителя на обращение с запросом о предоставлении муниципальной услуги при их устранении, а также на обжалование принятого решения в досудебном (внесудебном) порядке либо в суд. Ответ </w:t>
      </w:r>
      <w:r w:rsidRPr="00193A46">
        <w:rPr>
          <w:sz w:val="28"/>
          <w:szCs w:val="28"/>
        </w:rPr>
        <w:t xml:space="preserve">заявителю в письменном или электронном виде, подписанный </w:t>
      </w:r>
      <w:r w:rsidR="00462458" w:rsidRPr="00193A46">
        <w:rPr>
          <w:sz w:val="28"/>
          <w:szCs w:val="28"/>
        </w:rPr>
        <w:t>руководителем Уполномоченного органа</w:t>
      </w:r>
      <w:r w:rsidRPr="00193A46">
        <w:rPr>
          <w:sz w:val="28"/>
          <w:szCs w:val="28"/>
        </w:rPr>
        <w:t>, с</w:t>
      </w:r>
      <w:r w:rsidRPr="00AA00E5">
        <w:rPr>
          <w:sz w:val="28"/>
          <w:szCs w:val="28"/>
        </w:rPr>
        <w:t xml:space="preserve"> приложением представленных</w:t>
      </w:r>
      <w:r w:rsidRPr="00BB60E9">
        <w:rPr>
          <w:sz w:val="28"/>
          <w:szCs w:val="28"/>
        </w:rPr>
        <w:t xml:space="preserve"> им документов направляется заявителю</w:t>
      </w:r>
      <w:r w:rsidR="00B41A79">
        <w:rPr>
          <w:sz w:val="28"/>
          <w:szCs w:val="28"/>
        </w:rPr>
        <w:t>,</w:t>
      </w:r>
      <w:r w:rsidRPr="00BB60E9">
        <w:rPr>
          <w:sz w:val="28"/>
          <w:szCs w:val="28"/>
        </w:rPr>
        <w:t xml:space="preserve"> </w:t>
      </w:r>
      <w:r w:rsidR="00B41A79" w:rsidRPr="00BB60E9">
        <w:rPr>
          <w:sz w:val="28"/>
          <w:szCs w:val="28"/>
        </w:rPr>
        <w:t>указанн</w:t>
      </w:r>
      <w:r w:rsidR="00B41A79">
        <w:rPr>
          <w:sz w:val="28"/>
          <w:szCs w:val="28"/>
        </w:rPr>
        <w:t>ым</w:t>
      </w:r>
      <w:r w:rsidR="00B41A79" w:rsidRPr="00BB60E9">
        <w:rPr>
          <w:sz w:val="28"/>
          <w:szCs w:val="28"/>
        </w:rPr>
        <w:t xml:space="preserve"> </w:t>
      </w:r>
      <w:r w:rsidR="00B41A79">
        <w:rPr>
          <w:sz w:val="28"/>
          <w:szCs w:val="28"/>
        </w:rPr>
        <w:t>в заявлении способом,</w:t>
      </w:r>
      <w:r w:rsidRPr="00BB60E9">
        <w:rPr>
          <w:sz w:val="28"/>
          <w:szCs w:val="28"/>
        </w:rPr>
        <w:t xml:space="preserve"> в течение 5 рабочих дней с даты регистрации заявления</w:t>
      </w:r>
      <w:r w:rsidR="00B41A79">
        <w:rPr>
          <w:sz w:val="28"/>
          <w:szCs w:val="28"/>
        </w:rPr>
        <w:t>.</w:t>
      </w:r>
    </w:p>
    <w:p w:rsidR="00BB60E9" w:rsidRPr="00BB60E9" w:rsidRDefault="00BB60E9" w:rsidP="00BB60E9">
      <w:pPr>
        <w:spacing w:line="360" w:lineRule="auto"/>
        <w:ind w:firstLine="709"/>
        <w:jc w:val="both"/>
        <w:rPr>
          <w:sz w:val="28"/>
          <w:szCs w:val="28"/>
        </w:rPr>
      </w:pPr>
      <w:r w:rsidRPr="00BB60E9">
        <w:rPr>
          <w:sz w:val="28"/>
          <w:szCs w:val="28"/>
        </w:rPr>
        <w:t>Результатом исполнения данной административной процедуры является постановка на учет ребенка.</w:t>
      </w:r>
    </w:p>
    <w:p w:rsidR="00B41A79" w:rsidRDefault="00B41A79" w:rsidP="00B41A79">
      <w:pPr>
        <w:spacing w:line="360" w:lineRule="auto"/>
        <w:ind w:firstLine="709"/>
        <w:jc w:val="both"/>
        <w:rPr>
          <w:sz w:val="28"/>
          <w:szCs w:val="28"/>
        </w:rPr>
      </w:pPr>
    </w:p>
    <w:p w:rsidR="00B41A79" w:rsidRPr="00B41A79" w:rsidRDefault="00B41A79" w:rsidP="00B41A79">
      <w:pPr>
        <w:jc w:val="center"/>
        <w:rPr>
          <w:b/>
          <w:sz w:val="28"/>
          <w:szCs w:val="28"/>
        </w:rPr>
      </w:pPr>
      <w:r w:rsidRPr="00B41A79">
        <w:rPr>
          <w:b/>
          <w:bCs/>
          <w:sz w:val="28"/>
          <w:szCs w:val="28"/>
        </w:rPr>
        <w:t xml:space="preserve">Описание последовательности административных действий по </w:t>
      </w:r>
      <w:r w:rsidRPr="00B41A79">
        <w:rPr>
          <w:b/>
          <w:sz w:val="28"/>
          <w:szCs w:val="28"/>
        </w:rPr>
        <w:t>внесению  основного  результата  муниципальной  услуги в реестр юридически значимых записей.</w:t>
      </w:r>
    </w:p>
    <w:p w:rsidR="00B41A79" w:rsidRDefault="00B41A79" w:rsidP="00B41A79">
      <w:pPr>
        <w:spacing w:line="360" w:lineRule="auto"/>
        <w:ind w:firstLine="709"/>
        <w:jc w:val="both"/>
        <w:rPr>
          <w:sz w:val="28"/>
          <w:szCs w:val="28"/>
        </w:rPr>
      </w:pPr>
    </w:p>
    <w:p w:rsidR="0039306D" w:rsidRPr="00376A16" w:rsidRDefault="009434B8" w:rsidP="00D664EA">
      <w:pPr>
        <w:spacing w:line="360" w:lineRule="auto"/>
        <w:ind w:firstLine="709"/>
        <w:jc w:val="both"/>
        <w:rPr>
          <w:sz w:val="28"/>
          <w:szCs w:val="28"/>
        </w:rPr>
      </w:pPr>
      <w:r>
        <w:rPr>
          <w:sz w:val="28"/>
          <w:szCs w:val="28"/>
        </w:rPr>
        <w:t xml:space="preserve">3.5. </w:t>
      </w:r>
      <w:r w:rsidR="00B41A79" w:rsidRPr="005D460E">
        <w:rPr>
          <w:sz w:val="28"/>
          <w:szCs w:val="28"/>
        </w:rPr>
        <w:t xml:space="preserve">При  наступлении  желаемой  даты  приема  и  отсутствии  свободных  мест   в </w:t>
      </w:r>
      <w:r w:rsidR="00B41A79" w:rsidRPr="00193A46">
        <w:rPr>
          <w:sz w:val="28"/>
          <w:szCs w:val="28"/>
        </w:rPr>
        <w:t xml:space="preserve">образовательных организациях, указанных заявителем в заявлении (по данным </w:t>
      </w:r>
      <w:r w:rsidR="00193A46" w:rsidRPr="00193A46">
        <w:rPr>
          <w:sz w:val="28"/>
          <w:szCs w:val="28"/>
        </w:rPr>
        <w:t xml:space="preserve">региональной информационной системы доступности дошкольного образования (далее - </w:t>
      </w:r>
      <w:r w:rsidR="00B41A79" w:rsidRPr="00193A46">
        <w:rPr>
          <w:sz w:val="28"/>
          <w:szCs w:val="28"/>
        </w:rPr>
        <w:t>РГИС ДДО</w:t>
      </w:r>
      <w:r w:rsidR="00193A46" w:rsidRPr="00193A46">
        <w:rPr>
          <w:sz w:val="28"/>
          <w:szCs w:val="28"/>
        </w:rPr>
        <w:t>)</w:t>
      </w:r>
      <w:r w:rsidR="00B41A79" w:rsidRPr="00193A46">
        <w:rPr>
          <w:sz w:val="28"/>
          <w:szCs w:val="28"/>
        </w:rPr>
        <w:t xml:space="preserve"> заявителю</w:t>
      </w:r>
      <w:r w:rsidR="00B41A79" w:rsidRPr="005D460E">
        <w:rPr>
          <w:sz w:val="28"/>
          <w:szCs w:val="28"/>
        </w:rPr>
        <w:t xml:space="preserve"> сообщается, </w:t>
      </w:r>
      <w:r w:rsidR="00D664EA">
        <w:rPr>
          <w:sz w:val="28"/>
          <w:szCs w:val="28"/>
        </w:rPr>
        <w:t xml:space="preserve">что </w:t>
      </w:r>
      <w:r w:rsidR="00B41A79" w:rsidRPr="005D460E">
        <w:rPr>
          <w:sz w:val="28"/>
          <w:szCs w:val="28"/>
        </w:rPr>
        <w:t xml:space="preserve">«В  настоящее  </w:t>
      </w:r>
      <w:r w:rsidR="00B41A79" w:rsidRPr="005D460E">
        <w:rPr>
          <w:sz w:val="28"/>
          <w:szCs w:val="28"/>
        </w:rPr>
        <w:lastRenderedPageBreak/>
        <w:t>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w:t>
      </w:r>
      <w:r w:rsidR="00B41A79">
        <w:rPr>
          <w:sz w:val="28"/>
          <w:szCs w:val="28"/>
        </w:rPr>
        <w:t>______________</w:t>
      </w:r>
      <w:r w:rsidR="00B41A79" w:rsidRPr="005D460E">
        <w:rPr>
          <w:sz w:val="28"/>
          <w:szCs w:val="28"/>
        </w:rPr>
        <w:t>(указывается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r w:rsidR="00D664EA">
        <w:rPr>
          <w:sz w:val="28"/>
          <w:szCs w:val="28"/>
        </w:rPr>
        <w:t xml:space="preserve"> </w:t>
      </w:r>
    </w:p>
    <w:p w:rsidR="00B41A79" w:rsidRDefault="00D664EA" w:rsidP="00D664EA">
      <w:pPr>
        <w:spacing w:line="360" w:lineRule="auto"/>
        <w:ind w:firstLine="709"/>
        <w:jc w:val="both"/>
        <w:rPr>
          <w:sz w:val="28"/>
          <w:szCs w:val="28"/>
        </w:rPr>
      </w:pPr>
      <w:r>
        <w:rPr>
          <w:sz w:val="28"/>
          <w:szCs w:val="28"/>
        </w:rPr>
        <w:t>П</w:t>
      </w:r>
      <w:r w:rsidR="00B41A79" w:rsidRPr="005D460E">
        <w:rPr>
          <w:sz w:val="28"/>
          <w:szCs w:val="28"/>
        </w:rPr>
        <w:t>ри  наступлении   желаемой   даты   приема   и   наличии   свободных   мест в образовательных организациях, указанных заявителем в заявлении (по данным РГИС), после утверждения документа о направлении, содержащего информацию  об  определении  места  для  ребенка,  и  внесения  реквизитов  данного  документа</w:t>
      </w:r>
      <w:r w:rsidR="00B41A79">
        <w:rPr>
          <w:sz w:val="28"/>
          <w:szCs w:val="28"/>
        </w:rPr>
        <w:t xml:space="preserve"> </w:t>
      </w:r>
      <w:r w:rsidR="00B41A79" w:rsidRPr="005D460E">
        <w:rPr>
          <w:sz w:val="28"/>
          <w:szCs w:val="28"/>
        </w:rPr>
        <w:t>в РГИС заявителю направляется уведомление</w:t>
      </w:r>
      <w:r>
        <w:rPr>
          <w:sz w:val="28"/>
          <w:szCs w:val="28"/>
        </w:rPr>
        <w:t>:</w:t>
      </w:r>
      <w:r w:rsidR="00B41A79" w:rsidRPr="005D460E">
        <w:rPr>
          <w:sz w:val="28"/>
          <w:szCs w:val="28"/>
        </w:rPr>
        <w:t xml:space="preserve"> «Вам предоставлено место  в</w:t>
      </w:r>
      <w:r w:rsidR="00B41A79">
        <w:rPr>
          <w:sz w:val="28"/>
          <w:szCs w:val="28"/>
        </w:rPr>
        <w:t>____________________</w:t>
      </w:r>
      <w:r w:rsidR="00B41A79" w:rsidRPr="005D460E">
        <w:rPr>
          <w:sz w:val="28"/>
          <w:szCs w:val="28"/>
        </w:rPr>
        <w:tab/>
        <w:t xml:space="preserve">(указываются название образовательной организации, данные о группе) в соответствии с  </w:t>
      </w:r>
      <w:r w:rsidR="00B41A79">
        <w:rPr>
          <w:sz w:val="28"/>
          <w:szCs w:val="28"/>
        </w:rPr>
        <w:t>______________________</w:t>
      </w:r>
      <w:r w:rsidR="00B41A79" w:rsidRPr="005D460E">
        <w:rPr>
          <w:sz w:val="28"/>
          <w:szCs w:val="28"/>
        </w:rPr>
        <w:t>(указываются   реквизиты   документа   о   направлении   ребенка   в   дошкольную</w:t>
      </w:r>
      <w:r w:rsidR="00B41A79">
        <w:rPr>
          <w:sz w:val="28"/>
          <w:szCs w:val="28"/>
        </w:rPr>
        <w:t xml:space="preserve"> </w:t>
      </w:r>
      <w:r w:rsidR="00B41A79" w:rsidRPr="005D460E">
        <w:rPr>
          <w:sz w:val="28"/>
          <w:szCs w:val="28"/>
        </w:rPr>
        <w:t>образовательную   организацию).  Вам  необходимо</w:t>
      </w:r>
      <w:r w:rsidR="00B41A79">
        <w:rPr>
          <w:sz w:val="28"/>
          <w:szCs w:val="28"/>
        </w:rPr>
        <w:t xml:space="preserve"> ______________</w:t>
      </w:r>
      <w:r w:rsidR="00B41A79" w:rsidRPr="005D460E">
        <w:rPr>
          <w:sz w:val="28"/>
          <w:szCs w:val="28"/>
        </w:rPr>
        <w:t>(описывается</w:t>
      </w:r>
      <w:r w:rsidR="00B41A79">
        <w:rPr>
          <w:sz w:val="28"/>
          <w:szCs w:val="28"/>
        </w:rPr>
        <w:t xml:space="preserve"> </w:t>
      </w:r>
      <w:r w:rsidR="00B41A79" w:rsidRPr="005D460E">
        <w:rPr>
          <w:sz w:val="28"/>
          <w:szCs w:val="28"/>
        </w:rPr>
        <w:t>порядок действия заявителя после выставления статуса с указанием срока выполнения действия) (положительный основной результат услуги)».</w:t>
      </w:r>
    </w:p>
    <w:p w:rsidR="00D664EA" w:rsidRDefault="0039306D" w:rsidP="00D664EA">
      <w:pPr>
        <w:spacing w:line="360" w:lineRule="auto"/>
        <w:ind w:firstLine="709"/>
        <w:jc w:val="both"/>
        <w:rPr>
          <w:sz w:val="28"/>
          <w:szCs w:val="28"/>
        </w:rPr>
      </w:pPr>
      <w:r w:rsidRPr="00BB60E9">
        <w:rPr>
          <w:sz w:val="28"/>
          <w:szCs w:val="28"/>
        </w:rPr>
        <w:t>Результатом исполнения данной административной процедуры является</w:t>
      </w:r>
      <w:r w:rsidRPr="0039306D">
        <w:rPr>
          <w:sz w:val="28"/>
          <w:szCs w:val="28"/>
        </w:rPr>
        <w:t xml:space="preserve"> </w:t>
      </w:r>
      <w:r>
        <w:rPr>
          <w:sz w:val="28"/>
          <w:szCs w:val="28"/>
        </w:rPr>
        <w:t xml:space="preserve">предоставление ребенку места в дошкольной </w:t>
      </w:r>
      <w:r w:rsidRPr="005D460E">
        <w:rPr>
          <w:sz w:val="28"/>
          <w:szCs w:val="28"/>
        </w:rPr>
        <w:t>образовательн</w:t>
      </w:r>
      <w:r>
        <w:rPr>
          <w:sz w:val="28"/>
          <w:szCs w:val="28"/>
        </w:rPr>
        <w:t xml:space="preserve">ой </w:t>
      </w:r>
      <w:r w:rsidRPr="005D460E">
        <w:rPr>
          <w:sz w:val="28"/>
          <w:szCs w:val="28"/>
        </w:rPr>
        <w:t>организаци</w:t>
      </w:r>
      <w:r>
        <w:rPr>
          <w:sz w:val="28"/>
          <w:szCs w:val="28"/>
        </w:rPr>
        <w:t>и.</w:t>
      </w:r>
    </w:p>
    <w:p w:rsidR="00BB60E9" w:rsidRPr="00193A46" w:rsidRDefault="00BB60E9" w:rsidP="00803FEA">
      <w:pPr>
        <w:pStyle w:val="ConsPlusNormal"/>
        <w:spacing w:before="240" w:line="276" w:lineRule="auto"/>
        <w:ind w:firstLine="709"/>
        <w:jc w:val="center"/>
        <w:rPr>
          <w:rFonts w:ascii="Times New Roman" w:hAnsi="Times New Roman" w:cs="Times New Roman"/>
          <w:b/>
          <w:sz w:val="28"/>
          <w:szCs w:val="28"/>
        </w:rPr>
      </w:pPr>
      <w:r w:rsidRPr="00877DAF">
        <w:rPr>
          <w:rFonts w:ascii="Times New Roman" w:hAnsi="Times New Roman" w:cs="Times New Roman"/>
          <w:b/>
          <w:sz w:val="28"/>
          <w:szCs w:val="28"/>
        </w:rPr>
        <w:t xml:space="preserve">Порядок осуществления административных процедур (действий) в </w:t>
      </w:r>
      <w:r w:rsidRPr="00193A46">
        <w:rPr>
          <w:rFonts w:ascii="Times New Roman" w:hAnsi="Times New Roman" w:cs="Times New Roman"/>
          <w:b/>
          <w:sz w:val="28"/>
          <w:szCs w:val="28"/>
        </w:rPr>
        <w:t>электронной форме, в том числе с использованием Единого портала государственных и муниципальных услуг (функций) и Портала Кировской области.</w:t>
      </w:r>
    </w:p>
    <w:p w:rsidR="00803FEA" w:rsidRPr="00193A46" w:rsidRDefault="00803FEA" w:rsidP="00803FEA">
      <w:pPr>
        <w:spacing w:line="360" w:lineRule="auto"/>
        <w:ind w:firstLine="709"/>
        <w:jc w:val="both"/>
        <w:rPr>
          <w:sz w:val="28"/>
          <w:szCs w:val="28"/>
        </w:rPr>
      </w:pPr>
    </w:p>
    <w:p w:rsidR="00BB60E9" w:rsidRPr="00193A46" w:rsidRDefault="006B463A" w:rsidP="00803FEA">
      <w:pPr>
        <w:spacing w:line="360" w:lineRule="auto"/>
        <w:ind w:firstLine="709"/>
        <w:jc w:val="both"/>
        <w:rPr>
          <w:sz w:val="28"/>
          <w:szCs w:val="28"/>
        </w:rPr>
      </w:pPr>
      <w:r w:rsidRPr="00193A46">
        <w:rPr>
          <w:sz w:val="28"/>
          <w:szCs w:val="28"/>
        </w:rPr>
        <w:t>3.</w:t>
      </w:r>
      <w:r w:rsidR="009434B8" w:rsidRPr="00193A46">
        <w:rPr>
          <w:sz w:val="28"/>
          <w:szCs w:val="28"/>
        </w:rPr>
        <w:t>6</w:t>
      </w:r>
      <w:r w:rsidRPr="00193A46">
        <w:rPr>
          <w:sz w:val="28"/>
          <w:szCs w:val="28"/>
        </w:rPr>
        <w:t xml:space="preserve">. </w:t>
      </w:r>
      <w:r w:rsidR="00BB60E9" w:rsidRPr="00193A46">
        <w:rPr>
          <w:sz w:val="28"/>
          <w:szCs w:val="28"/>
        </w:rPr>
        <w:t>Информация о муниципальной услуге размещается на Едином портале</w:t>
      </w:r>
      <w:r w:rsidR="00193A46" w:rsidRPr="00193A46">
        <w:rPr>
          <w:sz w:val="28"/>
          <w:szCs w:val="28"/>
        </w:rPr>
        <w:t xml:space="preserve"> государственных и муниципальных услуг (функций)</w:t>
      </w:r>
      <w:r w:rsidR="00BB60E9" w:rsidRPr="00193A46">
        <w:rPr>
          <w:sz w:val="28"/>
          <w:szCs w:val="28"/>
        </w:rPr>
        <w:t xml:space="preserve"> или </w:t>
      </w:r>
      <w:r w:rsidR="00193A46" w:rsidRPr="00193A46">
        <w:rPr>
          <w:sz w:val="28"/>
          <w:szCs w:val="28"/>
        </w:rPr>
        <w:t>П</w:t>
      </w:r>
      <w:r w:rsidR="00BB60E9" w:rsidRPr="00193A46">
        <w:rPr>
          <w:sz w:val="28"/>
          <w:szCs w:val="28"/>
        </w:rPr>
        <w:t>ортале</w:t>
      </w:r>
      <w:r w:rsidR="00193A46" w:rsidRPr="00193A46">
        <w:rPr>
          <w:sz w:val="28"/>
          <w:szCs w:val="28"/>
        </w:rPr>
        <w:t xml:space="preserve"> Кировской области</w:t>
      </w:r>
      <w:r w:rsidR="00BB60E9" w:rsidRPr="00193A46">
        <w:rPr>
          <w:sz w:val="28"/>
          <w:szCs w:val="28"/>
        </w:rPr>
        <w:t>.</w:t>
      </w:r>
    </w:p>
    <w:p w:rsidR="00193A46" w:rsidRPr="00803FEA" w:rsidRDefault="00BB60E9" w:rsidP="00193A46">
      <w:pPr>
        <w:spacing w:line="360" w:lineRule="auto"/>
        <w:ind w:firstLine="709"/>
        <w:jc w:val="both"/>
        <w:rPr>
          <w:sz w:val="28"/>
          <w:szCs w:val="28"/>
        </w:rPr>
      </w:pPr>
      <w:r w:rsidRPr="00193A46">
        <w:rPr>
          <w:sz w:val="28"/>
          <w:szCs w:val="28"/>
        </w:rPr>
        <w:lastRenderedPageBreak/>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w:t>
      </w:r>
      <w:r w:rsidR="00193A46" w:rsidRPr="00193A46">
        <w:rPr>
          <w:sz w:val="28"/>
          <w:szCs w:val="28"/>
        </w:rPr>
        <w:t>на Едином портале государственных и муниципальных услуг (функций) или Портале Кировской области.</w:t>
      </w:r>
    </w:p>
    <w:p w:rsidR="00BB60E9" w:rsidRPr="006B463A" w:rsidRDefault="00BB60E9" w:rsidP="006B463A">
      <w:pPr>
        <w:spacing w:line="360" w:lineRule="auto"/>
        <w:ind w:firstLine="709"/>
        <w:jc w:val="both"/>
        <w:rPr>
          <w:sz w:val="28"/>
          <w:szCs w:val="28"/>
        </w:rPr>
      </w:pPr>
      <w:r w:rsidRPr="006B463A">
        <w:rPr>
          <w:sz w:val="28"/>
          <w:szCs w:val="28"/>
        </w:rPr>
        <w:t>3.</w:t>
      </w:r>
      <w:r w:rsidR="009434B8">
        <w:rPr>
          <w:sz w:val="28"/>
          <w:szCs w:val="28"/>
        </w:rPr>
        <w:t>6</w:t>
      </w:r>
      <w:r w:rsidRPr="006B463A">
        <w:rPr>
          <w:sz w:val="28"/>
          <w:szCs w:val="28"/>
        </w:rPr>
        <w:t>.1. Описание последовательности действий при приеме и регистрации заявления и представленных документов.</w:t>
      </w:r>
    </w:p>
    <w:p w:rsidR="006B463A" w:rsidRPr="00166FD7" w:rsidRDefault="006B463A" w:rsidP="006B463A">
      <w:pPr>
        <w:spacing w:line="360" w:lineRule="auto"/>
        <w:ind w:firstLine="709"/>
        <w:jc w:val="both"/>
        <w:rPr>
          <w:sz w:val="28"/>
          <w:szCs w:val="28"/>
        </w:rPr>
      </w:pPr>
      <w:r w:rsidRPr="00AE2DC8">
        <w:rPr>
          <w:sz w:val="28"/>
          <w:szCs w:val="28"/>
        </w:rPr>
        <w:t xml:space="preserve">Сформированное    на     </w:t>
      </w:r>
      <w:r w:rsidR="00E37060" w:rsidRPr="00E23AE1">
        <w:rPr>
          <w:sz w:val="28"/>
          <w:szCs w:val="28"/>
        </w:rPr>
        <w:t>Едино</w:t>
      </w:r>
      <w:r w:rsidR="00E37060">
        <w:rPr>
          <w:sz w:val="28"/>
          <w:szCs w:val="28"/>
        </w:rPr>
        <w:t>м</w:t>
      </w:r>
      <w:r w:rsidR="00E37060" w:rsidRPr="00E23AE1">
        <w:rPr>
          <w:sz w:val="28"/>
          <w:szCs w:val="28"/>
        </w:rPr>
        <w:t xml:space="preserve"> портал</w:t>
      </w:r>
      <w:r w:rsidR="00E37060">
        <w:rPr>
          <w:sz w:val="28"/>
          <w:szCs w:val="28"/>
        </w:rPr>
        <w:t>е</w:t>
      </w:r>
      <w:r w:rsidR="00E37060" w:rsidRPr="00E23AE1">
        <w:rPr>
          <w:sz w:val="28"/>
          <w:szCs w:val="28"/>
        </w:rPr>
        <w:t xml:space="preserve"> государственных и муниципальных услуг (функций)</w:t>
      </w:r>
      <w:r w:rsidR="00E37060">
        <w:rPr>
          <w:sz w:val="28"/>
          <w:szCs w:val="28"/>
        </w:rPr>
        <w:t xml:space="preserve"> и/или</w:t>
      </w:r>
      <w:r w:rsidR="00E37060" w:rsidRPr="00E23AE1">
        <w:rPr>
          <w:sz w:val="28"/>
          <w:szCs w:val="28"/>
        </w:rPr>
        <w:t xml:space="preserve"> портал</w:t>
      </w:r>
      <w:r w:rsidR="00E37060">
        <w:rPr>
          <w:sz w:val="28"/>
          <w:szCs w:val="28"/>
        </w:rPr>
        <w:t>е</w:t>
      </w:r>
      <w:r w:rsidR="00E37060" w:rsidRPr="00E23AE1">
        <w:rPr>
          <w:sz w:val="28"/>
          <w:szCs w:val="28"/>
        </w:rPr>
        <w:t xml:space="preserve"> Кировской области</w:t>
      </w:r>
      <w:r w:rsidRPr="00AE2DC8">
        <w:rPr>
          <w:sz w:val="28"/>
          <w:szCs w:val="28"/>
        </w:rPr>
        <w:t xml:space="preserve">     заявление     </w:t>
      </w:r>
      <w:r w:rsidRPr="00166FD7">
        <w:rPr>
          <w:sz w:val="28"/>
          <w:szCs w:val="28"/>
        </w:rPr>
        <w:t xml:space="preserve">направляется в </w:t>
      </w:r>
      <w:r w:rsidR="00166FD7" w:rsidRPr="00166FD7">
        <w:rPr>
          <w:sz w:val="28"/>
          <w:szCs w:val="28"/>
        </w:rPr>
        <w:t>РГИС ДДО</w:t>
      </w:r>
      <w:r w:rsidRPr="00166FD7">
        <w:rPr>
          <w:sz w:val="28"/>
          <w:szCs w:val="28"/>
        </w:rPr>
        <w:t xml:space="preserve"> посредством СМЭВ.</w:t>
      </w:r>
    </w:p>
    <w:p w:rsidR="006B463A" w:rsidRPr="00AE2DC8" w:rsidRDefault="006B463A" w:rsidP="006B463A">
      <w:pPr>
        <w:spacing w:line="360" w:lineRule="auto"/>
        <w:ind w:firstLine="709"/>
        <w:jc w:val="both"/>
        <w:rPr>
          <w:sz w:val="28"/>
          <w:szCs w:val="28"/>
        </w:rPr>
      </w:pPr>
      <w:r w:rsidRPr="00166FD7">
        <w:rPr>
          <w:sz w:val="28"/>
          <w:szCs w:val="28"/>
        </w:rPr>
        <w:t>После поступления в</w:t>
      </w:r>
      <w:r w:rsidRPr="00AE2DC8">
        <w:rPr>
          <w:sz w:val="28"/>
          <w:szCs w:val="28"/>
        </w:rPr>
        <w:t xml:space="preserve"> РГИС ДДО электронное заявление становится доступным  для  должностного  лица  </w:t>
      </w:r>
      <w:r w:rsidR="00166FD7">
        <w:rPr>
          <w:sz w:val="28"/>
          <w:szCs w:val="28"/>
        </w:rPr>
        <w:t>Уполномоченного органа</w:t>
      </w:r>
      <w:r w:rsidRPr="00AE2DC8">
        <w:rPr>
          <w:sz w:val="28"/>
          <w:szCs w:val="28"/>
        </w:rPr>
        <w:t xml:space="preserve">,  ответственного   за прием и регистрацию заявления (далее – ответственное должностное лицо). При этом заявителю на </w:t>
      </w:r>
      <w:r w:rsidR="00E37060" w:rsidRPr="00E23AE1">
        <w:rPr>
          <w:sz w:val="28"/>
          <w:szCs w:val="28"/>
        </w:rPr>
        <w:t>Едино</w:t>
      </w:r>
      <w:r w:rsidR="00E37060">
        <w:rPr>
          <w:sz w:val="28"/>
          <w:szCs w:val="28"/>
        </w:rPr>
        <w:t>м</w:t>
      </w:r>
      <w:r w:rsidR="00E37060" w:rsidRPr="00E23AE1">
        <w:rPr>
          <w:sz w:val="28"/>
          <w:szCs w:val="28"/>
        </w:rPr>
        <w:t xml:space="preserve"> портал</w:t>
      </w:r>
      <w:r w:rsidR="00E37060">
        <w:rPr>
          <w:sz w:val="28"/>
          <w:szCs w:val="28"/>
        </w:rPr>
        <w:t>е</w:t>
      </w:r>
      <w:r w:rsidR="00E37060" w:rsidRPr="00E23AE1">
        <w:rPr>
          <w:sz w:val="28"/>
          <w:szCs w:val="28"/>
        </w:rPr>
        <w:t xml:space="preserve"> государственных и муниципальных услуг (функций)</w:t>
      </w:r>
      <w:r w:rsidR="00E37060">
        <w:rPr>
          <w:sz w:val="28"/>
          <w:szCs w:val="28"/>
        </w:rPr>
        <w:t xml:space="preserve"> и/или</w:t>
      </w:r>
      <w:r w:rsidR="00E37060" w:rsidRPr="00E23AE1">
        <w:rPr>
          <w:sz w:val="28"/>
          <w:szCs w:val="28"/>
        </w:rPr>
        <w:t xml:space="preserve"> портал</w:t>
      </w:r>
      <w:r w:rsidR="00E37060">
        <w:rPr>
          <w:sz w:val="28"/>
          <w:szCs w:val="28"/>
        </w:rPr>
        <w:t>е</w:t>
      </w:r>
      <w:r w:rsidR="00E37060" w:rsidRPr="00E23AE1">
        <w:rPr>
          <w:sz w:val="28"/>
          <w:szCs w:val="28"/>
        </w:rPr>
        <w:t xml:space="preserve"> Кировской области</w:t>
      </w:r>
      <w:r w:rsidRPr="00AE2DC8">
        <w:rPr>
          <w:sz w:val="28"/>
          <w:szCs w:val="28"/>
        </w:rPr>
        <w:t xml:space="preserve"> направляется уведомление.</w:t>
      </w:r>
    </w:p>
    <w:p w:rsidR="006B463A" w:rsidRPr="005D460E" w:rsidRDefault="006B463A" w:rsidP="006B463A">
      <w:pPr>
        <w:spacing w:line="360" w:lineRule="auto"/>
        <w:ind w:firstLine="709"/>
        <w:jc w:val="both"/>
        <w:rPr>
          <w:sz w:val="28"/>
          <w:szCs w:val="28"/>
        </w:rPr>
      </w:pPr>
      <w:r w:rsidRPr="00AE2DC8">
        <w:rPr>
          <w:sz w:val="28"/>
          <w:szCs w:val="28"/>
        </w:rPr>
        <w:t xml:space="preserve">Ответственное </w:t>
      </w:r>
      <w:r w:rsidRPr="005D460E">
        <w:rPr>
          <w:sz w:val="28"/>
          <w:szCs w:val="28"/>
        </w:rPr>
        <w:t xml:space="preserve">должностное </w:t>
      </w:r>
      <w:r w:rsidRPr="00166FD7">
        <w:rPr>
          <w:sz w:val="28"/>
          <w:szCs w:val="28"/>
        </w:rPr>
        <w:t xml:space="preserve">лицо </w:t>
      </w:r>
      <w:r w:rsidR="00462458" w:rsidRPr="00166FD7">
        <w:rPr>
          <w:sz w:val="28"/>
          <w:szCs w:val="28"/>
        </w:rPr>
        <w:t>Уполномоченного органа</w:t>
      </w:r>
      <w:r w:rsidRPr="00166FD7">
        <w:rPr>
          <w:sz w:val="28"/>
          <w:szCs w:val="28"/>
        </w:rPr>
        <w:t xml:space="preserve"> обеспечивает</w:t>
      </w:r>
      <w:r w:rsidRPr="005D460E">
        <w:rPr>
          <w:sz w:val="28"/>
          <w:szCs w:val="28"/>
        </w:rPr>
        <w:t xml:space="preserve">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w:t>
      </w:r>
      <w:r w:rsidR="00E37060" w:rsidRPr="00E23AE1">
        <w:rPr>
          <w:sz w:val="28"/>
          <w:szCs w:val="28"/>
        </w:rPr>
        <w:t>Едино</w:t>
      </w:r>
      <w:r w:rsidR="00E37060">
        <w:rPr>
          <w:sz w:val="28"/>
          <w:szCs w:val="28"/>
        </w:rPr>
        <w:t>м</w:t>
      </w:r>
      <w:r w:rsidR="00E37060" w:rsidRPr="00E23AE1">
        <w:rPr>
          <w:sz w:val="28"/>
          <w:szCs w:val="28"/>
        </w:rPr>
        <w:t xml:space="preserve"> портал</w:t>
      </w:r>
      <w:r w:rsidR="00E37060">
        <w:rPr>
          <w:sz w:val="28"/>
          <w:szCs w:val="28"/>
        </w:rPr>
        <w:t>е</w:t>
      </w:r>
      <w:r w:rsidR="00E37060" w:rsidRPr="00E23AE1">
        <w:rPr>
          <w:sz w:val="28"/>
          <w:szCs w:val="28"/>
        </w:rPr>
        <w:t xml:space="preserve"> государственных и муниципальных услуг (функций)</w:t>
      </w:r>
      <w:r w:rsidR="00E37060">
        <w:rPr>
          <w:sz w:val="28"/>
          <w:szCs w:val="28"/>
        </w:rPr>
        <w:t xml:space="preserve"> и/или</w:t>
      </w:r>
      <w:r w:rsidR="00E37060" w:rsidRPr="00E23AE1">
        <w:rPr>
          <w:sz w:val="28"/>
          <w:szCs w:val="28"/>
        </w:rPr>
        <w:t xml:space="preserve"> портал</w:t>
      </w:r>
      <w:r w:rsidR="00E37060">
        <w:rPr>
          <w:sz w:val="28"/>
          <w:szCs w:val="28"/>
        </w:rPr>
        <w:t>е</w:t>
      </w:r>
      <w:r w:rsidR="00E37060" w:rsidRPr="00E23AE1">
        <w:rPr>
          <w:sz w:val="28"/>
          <w:szCs w:val="28"/>
        </w:rPr>
        <w:t xml:space="preserve"> Кировской области</w:t>
      </w:r>
      <w:r w:rsidR="00E37060" w:rsidRPr="005D460E">
        <w:rPr>
          <w:sz w:val="28"/>
          <w:szCs w:val="28"/>
        </w:rPr>
        <w:t xml:space="preserve"> </w:t>
      </w:r>
      <w:r w:rsidRPr="005D460E">
        <w:rPr>
          <w:sz w:val="28"/>
          <w:szCs w:val="28"/>
        </w:rPr>
        <w:t>направляется уведомление «Начато рассмотрение заявления».</w:t>
      </w:r>
    </w:p>
    <w:p w:rsidR="009434B8" w:rsidRDefault="006B463A" w:rsidP="006B463A">
      <w:pPr>
        <w:spacing w:line="360" w:lineRule="auto"/>
        <w:ind w:firstLine="709"/>
        <w:jc w:val="both"/>
        <w:rPr>
          <w:bCs/>
          <w:sz w:val="28"/>
          <w:szCs w:val="28"/>
        </w:rPr>
      </w:pPr>
      <w:r>
        <w:rPr>
          <w:sz w:val="28"/>
          <w:szCs w:val="28"/>
        </w:rPr>
        <w:t>3.</w:t>
      </w:r>
      <w:r w:rsidR="009434B8">
        <w:rPr>
          <w:sz w:val="28"/>
          <w:szCs w:val="28"/>
        </w:rPr>
        <w:t>6</w:t>
      </w:r>
      <w:r w:rsidR="00BB60E9" w:rsidRPr="006B463A">
        <w:rPr>
          <w:sz w:val="28"/>
          <w:szCs w:val="28"/>
        </w:rPr>
        <w:t xml:space="preserve">.2. Описание последовательности действий </w:t>
      </w:r>
      <w:r w:rsidRPr="001039C8">
        <w:rPr>
          <w:bCs/>
          <w:sz w:val="28"/>
          <w:szCs w:val="28"/>
        </w:rPr>
        <w:t xml:space="preserve">по рассмотрению заявления и представленных документов в целях </w:t>
      </w:r>
      <w:r>
        <w:rPr>
          <w:bCs/>
          <w:sz w:val="28"/>
          <w:szCs w:val="28"/>
        </w:rPr>
        <w:t xml:space="preserve">выдачи промежуточного результата </w:t>
      </w:r>
      <w:r w:rsidRPr="001039C8">
        <w:rPr>
          <w:bCs/>
          <w:sz w:val="28"/>
          <w:szCs w:val="28"/>
        </w:rPr>
        <w:t>о предоставлении (об отказе в предоставлении) муниципальной услуги.</w:t>
      </w:r>
    </w:p>
    <w:p w:rsidR="00BB60E9" w:rsidRPr="006B463A" w:rsidRDefault="00BB60E9" w:rsidP="006B463A">
      <w:pPr>
        <w:spacing w:line="360" w:lineRule="auto"/>
        <w:ind w:firstLine="709"/>
        <w:jc w:val="both"/>
        <w:rPr>
          <w:sz w:val="28"/>
          <w:szCs w:val="28"/>
        </w:rPr>
      </w:pPr>
      <w:r w:rsidRPr="006B463A">
        <w:rPr>
          <w:sz w:val="28"/>
          <w:szCs w:val="28"/>
        </w:rPr>
        <w:t>Последовательность действий при рассмотрении заявления и представленных документов</w:t>
      </w:r>
      <w:r w:rsidR="009434B8">
        <w:rPr>
          <w:sz w:val="28"/>
          <w:szCs w:val="28"/>
        </w:rPr>
        <w:t xml:space="preserve"> </w:t>
      </w:r>
      <w:r w:rsidR="009434B8" w:rsidRPr="001039C8">
        <w:rPr>
          <w:bCs/>
          <w:sz w:val="28"/>
          <w:szCs w:val="28"/>
        </w:rPr>
        <w:t xml:space="preserve">в целях </w:t>
      </w:r>
      <w:r w:rsidR="009434B8">
        <w:rPr>
          <w:bCs/>
          <w:sz w:val="28"/>
          <w:szCs w:val="28"/>
        </w:rPr>
        <w:t>выдачи промежуточного результата</w:t>
      </w:r>
      <w:r w:rsidRPr="006B463A">
        <w:rPr>
          <w:sz w:val="28"/>
          <w:szCs w:val="28"/>
        </w:rPr>
        <w:t xml:space="preserve"> </w:t>
      </w:r>
      <w:r w:rsidRPr="006B463A">
        <w:rPr>
          <w:sz w:val="28"/>
          <w:szCs w:val="28"/>
        </w:rPr>
        <w:lastRenderedPageBreak/>
        <w:t xml:space="preserve">аналогична последовательности, указанной в </w:t>
      </w:r>
      <w:r w:rsidR="009434B8">
        <w:rPr>
          <w:sz w:val="28"/>
          <w:szCs w:val="28"/>
        </w:rPr>
        <w:t xml:space="preserve">пункте 3.4 </w:t>
      </w:r>
      <w:r w:rsidRPr="006B463A">
        <w:rPr>
          <w:sz w:val="28"/>
          <w:szCs w:val="28"/>
        </w:rPr>
        <w:t>настоящего Административного регламента.</w:t>
      </w:r>
    </w:p>
    <w:p w:rsidR="009434B8" w:rsidRPr="009434B8" w:rsidRDefault="00BB60E9" w:rsidP="009434B8">
      <w:pPr>
        <w:spacing w:line="360" w:lineRule="auto"/>
        <w:ind w:firstLine="709"/>
        <w:jc w:val="both"/>
        <w:rPr>
          <w:sz w:val="28"/>
          <w:szCs w:val="28"/>
        </w:rPr>
      </w:pPr>
      <w:r w:rsidRPr="006B463A">
        <w:rPr>
          <w:sz w:val="28"/>
          <w:szCs w:val="28"/>
        </w:rPr>
        <w:t>3.</w:t>
      </w:r>
      <w:r w:rsidR="009434B8">
        <w:rPr>
          <w:sz w:val="28"/>
          <w:szCs w:val="28"/>
        </w:rPr>
        <w:t>6</w:t>
      </w:r>
      <w:r w:rsidRPr="006B463A">
        <w:rPr>
          <w:sz w:val="28"/>
          <w:szCs w:val="28"/>
        </w:rPr>
        <w:t xml:space="preserve">.3. </w:t>
      </w:r>
      <w:r w:rsidRPr="009434B8">
        <w:rPr>
          <w:sz w:val="28"/>
          <w:szCs w:val="28"/>
        </w:rPr>
        <w:t xml:space="preserve">Описание последовательности действий </w:t>
      </w:r>
      <w:r w:rsidR="009434B8" w:rsidRPr="009434B8">
        <w:rPr>
          <w:sz w:val="28"/>
          <w:szCs w:val="28"/>
        </w:rPr>
        <w:t>по внесению  основного  результата  муниципальной  услуги в реестр юридически значимых записей.</w:t>
      </w:r>
    </w:p>
    <w:p w:rsidR="00BB60E9" w:rsidRPr="009434B8" w:rsidRDefault="00BB60E9" w:rsidP="009434B8">
      <w:pPr>
        <w:spacing w:line="360" w:lineRule="auto"/>
        <w:ind w:firstLine="709"/>
        <w:jc w:val="both"/>
        <w:rPr>
          <w:sz w:val="28"/>
          <w:szCs w:val="28"/>
        </w:rPr>
      </w:pPr>
      <w:r w:rsidRPr="009434B8">
        <w:rPr>
          <w:sz w:val="28"/>
          <w:szCs w:val="28"/>
        </w:rPr>
        <w:t xml:space="preserve">Последовательность действий при принятии решения о предоставлении муниципальной услуги либо об отказе в предоставлении муниципальной услуги, направлении либо выдаче заявителю аналогична последовательности, указанной в </w:t>
      </w:r>
      <w:r w:rsidR="009434B8">
        <w:rPr>
          <w:sz w:val="28"/>
          <w:szCs w:val="28"/>
        </w:rPr>
        <w:t>пункте 3.5</w:t>
      </w:r>
      <w:r w:rsidRPr="009434B8">
        <w:rPr>
          <w:sz w:val="28"/>
          <w:szCs w:val="28"/>
        </w:rPr>
        <w:t xml:space="preserve"> настоящего Административного регламента.</w:t>
      </w:r>
    </w:p>
    <w:p w:rsidR="00166FD7" w:rsidRDefault="00BB60E9" w:rsidP="009434B8">
      <w:pPr>
        <w:spacing w:line="360" w:lineRule="auto"/>
        <w:ind w:firstLine="709"/>
        <w:jc w:val="both"/>
        <w:rPr>
          <w:sz w:val="28"/>
          <w:szCs w:val="28"/>
        </w:rPr>
      </w:pPr>
      <w:r w:rsidRPr="009434B8">
        <w:rPr>
          <w:sz w:val="28"/>
          <w:szCs w:val="28"/>
        </w:rPr>
        <w:t xml:space="preserve">В случае представления документов через </w:t>
      </w:r>
      <w:r w:rsidR="00166FD7" w:rsidRPr="00193A46">
        <w:rPr>
          <w:sz w:val="28"/>
          <w:szCs w:val="28"/>
        </w:rPr>
        <w:t>Един</w:t>
      </w:r>
      <w:r w:rsidR="00166FD7">
        <w:rPr>
          <w:sz w:val="28"/>
          <w:szCs w:val="28"/>
        </w:rPr>
        <w:t>ый</w:t>
      </w:r>
      <w:r w:rsidR="00166FD7" w:rsidRPr="00193A46">
        <w:rPr>
          <w:sz w:val="28"/>
          <w:szCs w:val="28"/>
        </w:rPr>
        <w:t xml:space="preserve"> портал государственных и муниципальных услуг (функций) или Портал Кировской области.</w:t>
      </w:r>
      <w:r w:rsidRPr="009434B8">
        <w:rPr>
          <w:sz w:val="28"/>
          <w:szCs w:val="28"/>
        </w:rPr>
        <w:t xml:space="preserve"> </w:t>
      </w:r>
      <w:r w:rsidR="00166FD7">
        <w:rPr>
          <w:sz w:val="28"/>
          <w:szCs w:val="28"/>
        </w:rPr>
        <w:t>Р</w:t>
      </w:r>
      <w:r w:rsidRPr="009434B8">
        <w:rPr>
          <w:sz w:val="28"/>
          <w:szCs w:val="28"/>
        </w:rPr>
        <w:t xml:space="preserve">езультат предоставления муниципальной услуги направляется заявителю в "Личный кабинет пользователя" </w:t>
      </w:r>
      <w:r w:rsidR="00166FD7" w:rsidRPr="00193A46">
        <w:rPr>
          <w:sz w:val="28"/>
          <w:szCs w:val="28"/>
        </w:rPr>
        <w:t>на Едином портале государственных и муниципальных услуг (функций) или Портале Кировской области.</w:t>
      </w:r>
    </w:p>
    <w:p w:rsidR="00BB60E9" w:rsidRPr="009434B8" w:rsidRDefault="00BB60E9" w:rsidP="009434B8">
      <w:pPr>
        <w:spacing w:line="360" w:lineRule="auto"/>
        <w:ind w:firstLine="709"/>
        <w:jc w:val="both"/>
        <w:rPr>
          <w:sz w:val="28"/>
          <w:szCs w:val="28"/>
        </w:rPr>
      </w:pPr>
      <w:r w:rsidRPr="009434B8">
        <w:rPr>
          <w:sz w:val="28"/>
          <w:szCs w:val="28"/>
        </w:rPr>
        <w:t>Сроки выполнения административных процедур, предусмотренные настоящим Административным регламентом, распространяются в том числе на сроки предоставления муниципальных услуг в электронной форме.</w:t>
      </w:r>
    </w:p>
    <w:p w:rsidR="00BB60E9" w:rsidRPr="009434B8" w:rsidRDefault="00BB60E9" w:rsidP="009434B8">
      <w:pPr>
        <w:pStyle w:val="ConsPlusNormal"/>
        <w:spacing w:before="240" w:line="276" w:lineRule="auto"/>
        <w:ind w:firstLine="709"/>
        <w:jc w:val="center"/>
        <w:rPr>
          <w:rFonts w:ascii="Times New Roman" w:hAnsi="Times New Roman" w:cs="Times New Roman"/>
          <w:b/>
          <w:sz w:val="28"/>
          <w:szCs w:val="28"/>
        </w:rPr>
      </w:pPr>
      <w:r w:rsidRPr="009434B8">
        <w:rPr>
          <w:rFonts w:ascii="Times New Roman" w:hAnsi="Times New Roman" w:cs="Times New Roman"/>
          <w:b/>
          <w:sz w:val="28"/>
          <w:szCs w:val="28"/>
        </w:rPr>
        <w:t>Описание административных процедур (действий), выполняемых многофункциональными центрами.</w:t>
      </w:r>
    </w:p>
    <w:p w:rsidR="009434B8" w:rsidRDefault="009434B8" w:rsidP="009434B8">
      <w:pPr>
        <w:spacing w:line="360" w:lineRule="auto"/>
        <w:ind w:firstLine="709"/>
        <w:jc w:val="both"/>
        <w:rPr>
          <w:sz w:val="28"/>
          <w:szCs w:val="28"/>
        </w:rPr>
      </w:pPr>
    </w:p>
    <w:p w:rsidR="009434B8" w:rsidRDefault="009434B8" w:rsidP="009434B8">
      <w:pPr>
        <w:spacing w:line="360" w:lineRule="auto"/>
        <w:ind w:firstLine="709"/>
        <w:jc w:val="both"/>
        <w:rPr>
          <w:sz w:val="28"/>
          <w:szCs w:val="28"/>
        </w:rPr>
      </w:pPr>
      <w:r w:rsidRPr="009434B8">
        <w:rPr>
          <w:sz w:val="28"/>
          <w:szCs w:val="28"/>
        </w:rPr>
        <w:t xml:space="preserve">3.7. </w:t>
      </w:r>
      <w:r w:rsidR="00BB60E9" w:rsidRPr="009434B8">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BB60E9" w:rsidRPr="009434B8" w:rsidRDefault="00BB60E9" w:rsidP="009434B8">
      <w:pPr>
        <w:spacing w:line="360" w:lineRule="auto"/>
        <w:ind w:firstLine="709"/>
        <w:jc w:val="both"/>
        <w:rPr>
          <w:sz w:val="28"/>
          <w:szCs w:val="28"/>
        </w:rPr>
      </w:pPr>
      <w:r w:rsidRPr="009434B8">
        <w:rPr>
          <w:sz w:val="28"/>
          <w:szCs w:val="28"/>
        </w:rPr>
        <w:t>3.</w:t>
      </w:r>
      <w:r w:rsidR="009434B8">
        <w:rPr>
          <w:sz w:val="28"/>
          <w:szCs w:val="28"/>
        </w:rPr>
        <w:t>7</w:t>
      </w:r>
      <w:r w:rsidRPr="009434B8">
        <w:rPr>
          <w:sz w:val="28"/>
          <w:szCs w:val="28"/>
        </w:rPr>
        <w:t>.1. Описание последовательности действий при приеме и регистрации документов.</w:t>
      </w:r>
    </w:p>
    <w:p w:rsidR="00BB60E9" w:rsidRPr="009434B8" w:rsidRDefault="00BB60E9" w:rsidP="009434B8">
      <w:pPr>
        <w:spacing w:line="360" w:lineRule="auto"/>
        <w:ind w:firstLine="709"/>
        <w:jc w:val="both"/>
        <w:rPr>
          <w:sz w:val="28"/>
          <w:szCs w:val="28"/>
        </w:rPr>
      </w:pPr>
      <w:r w:rsidRPr="009434B8">
        <w:rPr>
          <w:sz w:val="28"/>
          <w:szCs w:val="28"/>
        </w:rPr>
        <w:lastRenderedPageBreak/>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BB60E9" w:rsidRPr="009434B8" w:rsidRDefault="00BB60E9" w:rsidP="009434B8">
      <w:pPr>
        <w:spacing w:line="360" w:lineRule="auto"/>
        <w:ind w:firstLine="709"/>
        <w:jc w:val="both"/>
        <w:rPr>
          <w:sz w:val="28"/>
          <w:szCs w:val="28"/>
        </w:rPr>
      </w:pPr>
      <w:r w:rsidRPr="009434B8">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BB60E9" w:rsidRPr="009434B8" w:rsidRDefault="00BB60E9" w:rsidP="009434B8">
      <w:pPr>
        <w:spacing w:line="360" w:lineRule="auto"/>
        <w:ind w:firstLine="709"/>
        <w:jc w:val="both"/>
        <w:rPr>
          <w:sz w:val="28"/>
          <w:szCs w:val="28"/>
        </w:rPr>
      </w:pPr>
      <w:r w:rsidRPr="009434B8">
        <w:rPr>
          <w:sz w:val="28"/>
          <w:szCs w:val="28"/>
        </w:rPr>
        <w:t>документа, удостоверяющего личность заявителя (его представителя);</w:t>
      </w:r>
    </w:p>
    <w:p w:rsidR="00BB60E9" w:rsidRPr="009434B8" w:rsidRDefault="00BB60E9" w:rsidP="009434B8">
      <w:pPr>
        <w:spacing w:line="360" w:lineRule="auto"/>
        <w:ind w:firstLine="709"/>
        <w:jc w:val="both"/>
        <w:rPr>
          <w:sz w:val="28"/>
          <w:szCs w:val="28"/>
        </w:rPr>
      </w:pPr>
      <w:r w:rsidRPr="009434B8">
        <w:rPr>
          <w:sz w:val="28"/>
          <w:szCs w:val="28"/>
        </w:rPr>
        <w:t>документа, подтверждающего полномочия представителя заявителя.</w:t>
      </w:r>
    </w:p>
    <w:p w:rsidR="00BB60E9" w:rsidRPr="009434B8" w:rsidRDefault="00BB60E9" w:rsidP="009434B8">
      <w:pPr>
        <w:spacing w:line="360" w:lineRule="auto"/>
        <w:ind w:firstLine="709"/>
        <w:jc w:val="both"/>
        <w:rPr>
          <w:sz w:val="28"/>
          <w:szCs w:val="28"/>
        </w:rPr>
      </w:pPr>
      <w:r w:rsidRPr="009434B8">
        <w:rPr>
          <w:sz w:val="28"/>
          <w:szCs w:val="28"/>
        </w:rPr>
        <w:t>Специалист, ответственный за прием и регистрацию документов:</w:t>
      </w:r>
    </w:p>
    <w:p w:rsidR="00BB60E9" w:rsidRPr="009434B8" w:rsidRDefault="00BB60E9" w:rsidP="009434B8">
      <w:pPr>
        <w:spacing w:line="360" w:lineRule="auto"/>
        <w:ind w:firstLine="709"/>
        <w:jc w:val="both"/>
        <w:rPr>
          <w:sz w:val="28"/>
          <w:szCs w:val="28"/>
        </w:rPr>
      </w:pPr>
      <w:r w:rsidRPr="009434B8">
        <w:rPr>
          <w:sz w:val="28"/>
          <w:szCs w:val="28"/>
        </w:rPr>
        <w:t>регистрирует в установленном порядке поступившие документы;</w:t>
      </w:r>
    </w:p>
    <w:p w:rsidR="00BB60E9" w:rsidRPr="009434B8" w:rsidRDefault="00BB60E9" w:rsidP="009434B8">
      <w:pPr>
        <w:spacing w:line="360" w:lineRule="auto"/>
        <w:ind w:firstLine="709"/>
        <w:jc w:val="both"/>
        <w:rPr>
          <w:sz w:val="28"/>
          <w:szCs w:val="28"/>
        </w:rPr>
      </w:pPr>
      <w:r w:rsidRPr="009434B8">
        <w:rPr>
          <w:sz w:val="28"/>
          <w:szCs w:val="28"/>
        </w:rPr>
        <w:t xml:space="preserve">оформляет </w:t>
      </w:r>
      <w:hyperlink w:anchor="Par618" w:tooltip="                           Уведомление о приеме" w:history="1">
        <w:r w:rsidRPr="009434B8">
          <w:rPr>
            <w:sz w:val="28"/>
            <w:szCs w:val="28"/>
          </w:rPr>
          <w:t>уведомление</w:t>
        </w:r>
      </w:hyperlink>
      <w:r w:rsidRPr="009434B8">
        <w:rPr>
          <w:sz w:val="28"/>
          <w:szCs w:val="28"/>
        </w:rPr>
        <w:t xml:space="preserve"> о приеме документов и передает его заявителю;</w:t>
      </w:r>
    </w:p>
    <w:p w:rsidR="00BB60E9" w:rsidRPr="009434B8" w:rsidRDefault="00BB60E9" w:rsidP="009434B8">
      <w:pPr>
        <w:spacing w:line="360" w:lineRule="auto"/>
        <w:ind w:firstLine="709"/>
        <w:jc w:val="both"/>
        <w:rPr>
          <w:sz w:val="28"/>
          <w:szCs w:val="28"/>
        </w:rPr>
      </w:pPr>
      <w:r w:rsidRPr="009434B8">
        <w:rPr>
          <w:sz w:val="28"/>
          <w:szCs w:val="28"/>
        </w:rPr>
        <w:t>направляет заявление на предоставление муниципальной услуги и комплект необходимых доку</w:t>
      </w:r>
      <w:r w:rsidR="009434B8">
        <w:rPr>
          <w:sz w:val="28"/>
          <w:szCs w:val="28"/>
        </w:rPr>
        <w:t xml:space="preserve">ментов в </w:t>
      </w:r>
      <w:r w:rsidR="00166FD7">
        <w:rPr>
          <w:sz w:val="28"/>
          <w:szCs w:val="28"/>
        </w:rPr>
        <w:t>Уполномоченный орган</w:t>
      </w:r>
      <w:r w:rsidRPr="009434B8">
        <w:rPr>
          <w:sz w:val="28"/>
          <w:szCs w:val="28"/>
        </w:rPr>
        <w:t>.</w:t>
      </w:r>
    </w:p>
    <w:p w:rsidR="00BB60E9" w:rsidRPr="009434B8" w:rsidRDefault="00BB60E9" w:rsidP="009434B8">
      <w:pPr>
        <w:spacing w:line="360" w:lineRule="auto"/>
        <w:ind w:firstLine="709"/>
        <w:jc w:val="both"/>
        <w:rPr>
          <w:sz w:val="28"/>
          <w:szCs w:val="28"/>
        </w:rPr>
      </w:pPr>
      <w:r w:rsidRPr="009434B8">
        <w:rPr>
          <w:sz w:val="28"/>
          <w:szCs w:val="28"/>
        </w:rPr>
        <w:t>Результат</w:t>
      </w:r>
      <w:r w:rsidRPr="00771DC3">
        <w:rPr>
          <w:sz w:val="26"/>
          <w:szCs w:val="26"/>
        </w:rPr>
        <w:t xml:space="preserve">ом </w:t>
      </w:r>
      <w:r w:rsidRPr="0007725C">
        <w:rPr>
          <w:sz w:val="28"/>
          <w:szCs w:val="28"/>
        </w:rPr>
        <w:t xml:space="preserve">выполнения административной процедуры будет являться регистрация </w:t>
      </w:r>
      <w:r w:rsidRPr="009434B8">
        <w:rPr>
          <w:sz w:val="28"/>
          <w:szCs w:val="28"/>
        </w:rPr>
        <w:t>поступивших документов и выдача (направление) уведомления о приеме документов.</w:t>
      </w:r>
    </w:p>
    <w:p w:rsidR="00BB60E9" w:rsidRPr="009434B8" w:rsidRDefault="00BB60E9" w:rsidP="009434B8">
      <w:pPr>
        <w:spacing w:line="360" w:lineRule="auto"/>
        <w:ind w:firstLine="709"/>
        <w:jc w:val="both"/>
        <w:rPr>
          <w:sz w:val="28"/>
          <w:szCs w:val="28"/>
        </w:rPr>
      </w:pPr>
      <w:r w:rsidRPr="009434B8">
        <w:rPr>
          <w:sz w:val="28"/>
          <w:szCs w:val="28"/>
        </w:rPr>
        <w:t>Максимальный срок выполнения административной процедуры не может превышать 3 дней.</w:t>
      </w:r>
    </w:p>
    <w:p w:rsidR="00BB60E9" w:rsidRPr="009434B8" w:rsidRDefault="009434B8" w:rsidP="009434B8">
      <w:pPr>
        <w:spacing w:line="360" w:lineRule="auto"/>
        <w:ind w:firstLine="709"/>
        <w:jc w:val="both"/>
        <w:rPr>
          <w:sz w:val="28"/>
          <w:szCs w:val="28"/>
        </w:rPr>
      </w:pPr>
      <w:r>
        <w:rPr>
          <w:sz w:val="28"/>
          <w:szCs w:val="28"/>
        </w:rPr>
        <w:t>3.7</w:t>
      </w:r>
      <w:r w:rsidR="00BB60E9" w:rsidRPr="009434B8">
        <w:rPr>
          <w:sz w:val="28"/>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осуществляются.</w:t>
      </w:r>
    </w:p>
    <w:p w:rsidR="00BB60E9" w:rsidRPr="009434B8" w:rsidRDefault="009434B8" w:rsidP="00FE10CE">
      <w:pPr>
        <w:spacing w:line="360" w:lineRule="auto"/>
        <w:ind w:firstLine="709"/>
        <w:jc w:val="both"/>
        <w:rPr>
          <w:sz w:val="28"/>
          <w:szCs w:val="28"/>
        </w:rPr>
      </w:pPr>
      <w:r>
        <w:rPr>
          <w:sz w:val="28"/>
          <w:szCs w:val="28"/>
        </w:rPr>
        <w:t>3.7</w:t>
      </w:r>
      <w:r w:rsidR="00BB60E9" w:rsidRPr="009434B8">
        <w:rPr>
          <w:sz w:val="28"/>
          <w:szCs w:val="28"/>
        </w:rPr>
        <w:t>.3.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BB60E9" w:rsidRPr="009434B8" w:rsidRDefault="00BB60E9" w:rsidP="00FE10CE">
      <w:pPr>
        <w:spacing w:line="360" w:lineRule="auto"/>
        <w:ind w:firstLine="709"/>
        <w:jc w:val="both"/>
        <w:rPr>
          <w:sz w:val="28"/>
          <w:szCs w:val="28"/>
        </w:rPr>
      </w:pPr>
      <w:r w:rsidRPr="009434B8">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BB60E9" w:rsidRPr="009434B8" w:rsidRDefault="00BB60E9" w:rsidP="00FE10CE">
      <w:pPr>
        <w:spacing w:line="360" w:lineRule="auto"/>
        <w:ind w:firstLine="709"/>
        <w:jc w:val="both"/>
        <w:rPr>
          <w:sz w:val="28"/>
          <w:szCs w:val="28"/>
        </w:rPr>
      </w:pPr>
      <w:r w:rsidRPr="009434B8">
        <w:rPr>
          <w:sz w:val="28"/>
          <w:szCs w:val="28"/>
        </w:rPr>
        <w:lastRenderedPageBreak/>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BB60E9" w:rsidRPr="009434B8" w:rsidRDefault="00BB60E9" w:rsidP="009434B8">
      <w:pPr>
        <w:spacing w:line="360" w:lineRule="auto"/>
        <w:ind w:firstLine="709"/>
        <w:jc w:val="both"/>
        <w:rPr>
          <w:sz w:val="28"/>
          <w:szCs w:val="28"/>
        </w:rPr>
      </w:pPr>
      <w:r w:rsidRPr="009434B8">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BB60E9" w:rsidRPr="009434B8" w:rsidRDefault="00BB60E9" w:rsidP="009434B8">
      <w:pPr>
        <w:spacing w:line="360" w:lineRule="auto"/>
        <w:ind w:firstLine="709"/>
        <w:jc w:val="both"/>
        <w:rPr>
          <w:sz w:val="28"/>
          <w:szCs w:val="28"/>
        </w:rPr>
      </w:pPr>
      <w:r w:rsidRPr="009434B8">
        <w:rPr>
          <w:sz w:val="28"/>
          <w:szCs w:val="28"/>
        </w:rPr>
        <w:t>Максимальный срок выполнения административной процедуры не может превышать 3 дней с момента поступления результата предоставления муниципальной услуги в многофункциональный центр.</w:t>
      </w:r>
    </w:p>
    <w:p w:rsidR="00BB60E9" w:rsidRPr="009434B8" w:rsidRDefault="00BB60E9" w:rsidP="009434B8">
      <w:pPr>
        <w:spacing w:line="360" w:lineRule="auto"/>
        <w:ind w:firstLine="709"/>
        <w:jc w:val="both"/>
        <w:rPr>
          <w:sz w:val="28"/>
          <w:szCs w:val="28"/>
        </w:rPr>
      </w:pPr>
      <w:r w:rsidRPr="009434B8">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BB60E9" w:rsidRPr="009434B8" w:rsidRDefault="00BB60E9" w:rsidP="009434B8">
      <w:pPr>
        <w:spacing w:line="360" w:lineRule="auto"/>
        <w:ind w:firstLine="709"/>
        <w:jc w:val="both"/>
        <w:rPr>
          <w:sz w:val="28"/>
          <w:szCs w:val="28"/>
        </w:rPr>
      </w:pPr>
      <w:r w:rsidRPr="009434B8">
        <w:rPr>
          <w:sz w:val="28"/>
          <w:szCs w:val="28"/>
        </w:rPr>
        <w:t>документ, удостоверяющий личность заявителя либо его представителя;</w:t>
      </w:r>
    </w:p>
    <w:p w:rsidR="00BB60E9" w:rsidRPr="009434B8" w:rsidRDefault="00BB60E9" w:rsidP="009434B8">
      <w:pPr>
        <w:spacing w:line="360" w:lineRule="auto"/>
        <w:ind w:firstLine="709"/>
        <w:jc w:val="both"/>
        <w:rPr>
          <w:sz w:val="28"/>
          <w:szCs w:val="28"/>
        </w:rPr>
      </w:pPr>
      <w:r w:rsidRPr="009434B8">
        <w:rPr>
          <w:sz w:val="28"/>
          <w:szCs w:val="28"/>
        </w:rPr>
        <w:t>документ, подтверждающий полномочия представителя заявителя.</w:t>
      </w:r>
    </w:p>
    <w:p w:rsidR="00BB60E9" w:rsidRPr="009434B8" w:rsidRDefault="00BB60E9" w:rsidP="009434B8">
      <w:pPr>
        <w:spacing w:line="360" w:lineRule="auto"/>
        <w:ind w:firstLine="709"/>
        <w:jc w:val="both"/>
        <w:rPr>
          <w:sz w:val="28"/>
          <w:szCs w:val="28"/>
        </w:rPr>
      </w:pPr>
      <w:r w:rsidRPr="009434B8">
        <w:rPr>
          <w:sz w:val="28"/>
          <w:szCs w:val="28"/>
        </w:rPr>
        <w:t>Эксперт многофункционального центра выдает заявителю экземпляр уведомления о приеме документов для постановки на учет либо уведомление об отказе в приеме документов для постановки на учет.</w:t>
      </w:r>
    </w:p>
    <w:p w:rsidR="00BB60E9" w:rsidRPr="009434B8" w:rsidRDefault="00BB60E9" w:rsidP="009434B8">
      <w:pPr>
        <w:spacing w:line="360" w:lineRule="auto"/>
        <w:ind w:firstLine="709"/>
        <w:jc w:val="both"/>
        <w:rPr>
          <w:sz w:val="28"/>
          <w:szCs w:val="28"/>
        </w:rPr>
      </w:pPr>
      <w:r w:rsidRPr="009434B8">
        <w:rPr>
          <w:sz w:val="28"/>
          <w:szCs w:val="28"/>
        </w:rPr>
        <w:t>3.</w:t>
      </w:r>
      <w:r w:rsidR="009434B8">
        <w:rPr>
          <w:sz w:val="28"/>
          <w:szCs w:val="28"/>
        </w:rPr>
        <w:t>7</w:t>
      </w:r>
      <w:r w:rsidRPr="009434B8">
        <w:rPr>
          <w:sz w:val="28"/>
          <w:szCs w:val="28"/>
        </w:rPr>
        <w:t>.4. Особенности выполнения административных процедур (действий) в многофункциональном центре.</w:t>
      </w:r>
    </w:p>
    <w:p w:rsidR="00BB60E9" w:rsidRPr="009434B8" w:rsidRDefault="00BB60E9" w:rsidP="009434B8">
      <w:pPr>
        <w:spacing w:line="360" w:lineRule="auto"/>
        <w:ind w:firstLine="709"/>
        <w:jc w:val="both"/>
        <w:rPr>
          <w:sz w:val="28"/>
          <w:szCs w:val="28"/>
        </w:rPr>
      </w:pPr>
      <w:r w:rsidRPr="009434B8">
        <w:rPr>
          <w:sz w:val="28"/>
          <w:szCs w:val="28"/>
        </w:rPr>
        <w:t>В случае подачи запроса на предоставление муниципальной услуги через многофункциональный центр:</w:t>
      </w:r>
    </w:p>
    <w:p w:rsidR="00BB60E9" w:rsidRPr="009434B8" w:rsidRDefault="00BB60E9" w:rsidP="009434B8">
      <w:pPr>
        <w:spacing w:line="360" w:lineRule="auto"/>
        <w:ind w:firstLine="709"/>
        <w:jc w:val="both"/>
        <w:rPr>
          <w:sz w:val="28"/>
          <w:szCs w:val="28"/>
        </w:rPr>
      </w:pPr>
      <w:r w:rsidRPr="009434B8">
        <w:rPr>
          <w:sz w:val="28"/>
          <w:szCs w:val="28"/>
        </w:rPr>
        <w:t xml:space="preserve">заявление на предоставление муниципальной услуги и комплект необходимых документов передаются из многофункционального центра в </w:t>
      </w:r>
      <w:r w:rsidR="00462458">
        <w:rPr>
          <w:sz w:val="28"/>
          <w:szCs w:val="28"/>
        </w:rPr>
        <w:t>Уполномоченный орган</w:t>
      </w:r>
      <w:r w:rsidRPr="009434B8">
        <w:rPr>
          <w:sz w:val="28"/>
          <w:szCs w:val="28"/>
        </w:rPr>
        <w:t>, не позднее одного рабочего дня с момента регистрации документов заявителя в многофункциональном центре;</w:t>
      </w:r>
    </w:p>
    <w:p w:rsidR="00BB60E9" w:rsidRPr="009434B8" w:rsidRDefault="00BB60E9" w:rsidP="009434B8">
      <w:pPr>
        <w:spacing w:line="360" w:lineRule="auto"/>
        <w:ind w:firstLine="709"/>
        <w:jc w:val="both"/>
        <w:rPr>
          <w:sz w:val="28"/>
          <w:szCs w:val="28"/>
        </w:rPr>
      </w:pPr>
      <w:r w:rsidRPr="009434B8">
        <w:rPr>
          <w:sz w:val="28"/>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9434B8" w:rsidRDefault="009434B8" w:rsidP="00BB18E6">
      <w:pPr>
        <w:jc w:val="center"/>
        <w:rPr>
          <w:b/>
          <w:sz w:val="28"/>
          <w:szCs w:val="28"/>
        </w:rPr>
      </w:pPr>
    </w:p>
    <w:p w:rsidR="00C941FC" w:rsidRPr="00BB18E6" w:rsidRDefault="00C941FC" w:rsidP="00BB18E6">
      <w:pPr>
        <w:jc w:val="center"/>
        <w:rPr>
          <w:b/>
          <w:sz w:val="28"/>
          <w:szCs w:val="28"/>
        </w:rPr>
      </w:pPr>
      <w:r w:rsidRPr="00BB18E6">
        <w:rPr>
          <w:b/>
          <w:sz w:val="28"/>
          <w:szCs w:val="28"/>
        </w:rPr>
        <w:t>Порядок исправления допущенных опечаток и ошибок в</w:t>
      </w:r>
    </w:p>
    <w:p w:rsidR="00C941FC" w:rsidRPr="00BB18E6" w:rsidRDefault="00C941FC" w:rsidP="00BB18E6">
      <w:pPr>
        <w:jc w:val="center"/>
        <w:rPr>
          <w:b/>
          <w:sz w:val="28"/>
          <w:szCs w:val="28"/>
        </w:rPr>
      </w:pPr>
      <w:r w:rsidRPr="00BB18E6">
        <w:rPr>
          <w:b/>
          <w:sz w:val="28"/>
          <w:szCs w:val="28"/>
        </w:rPr>
        <w:t>выданных в результате предоставления муниципальной услуги документах в бумажной форме</w:t>
      </w:r>
    </w:p>
    <w:p w:rsidR="00C941FC" w:rsidRPr="005D460E" w:rsidRDefault="00C941FC" w:rsidP="005D460E">
      <w:pPr>
        <w:spacing w:line="360" w:lineRule="auto"/>
        <w:ind w:firstLine="709"/>
        <w:jc w:val="both"/>
        <w:rPr>
          <w:sz w:val="28"/>
          <w:szCs w:val="28"/>
        </w:rPr>
      </w:pPr>
    </w:p>
    <w:p w:rsidR="00C941FC" w:rsidRPr="005D460E" w:rsidRDefault="009434B8" w:rsidP="005D460E">
      <w:pPr>
        <w:spacing w:line="360" w:lineRule="auto"/>
        <w:ind w:firstLine="709"/>
        <w:jc w:val="both"/>
        <w:rPr>
          <w:sz w:val="28"/>
          <w:szCs w:val="28"/>
        </w:rPr>
      </w:pPr>
      <w:r>
        <w:rPr>
          <w:sz w:val="28"/>
          <w:szCs w:val="28"/>
        </w:rPr>
        <w:t>3.8</w:t>
      </w:r>
      <w:r w:rsidR="00BB18E6">
        <w:rPr>
          <w:sz w:val="28"/>
          <w:szCs w:val="28"/>
        </w:rPr>
        <w:t xml:space="preserve">. </w:t>
      </w:r>
      <w:r w:rsidR="00C941FC" w:rsidRPr="00934CB8">
        <w:rPr>
          <w:sz w:val="28"/>
          <w:szCs w:val="28"/>
        </w:rPr>
        <w:t xml:space="preserve">В  случае  выявления опечаток и ошибок  заявитель вправе обратиться  в </w:t>
      </w:r>
      <w:r w:rsidR="00462458" w:rsidRPr="00934CB8">
        <w:rPr>
          <w:sz w:val="28"/>
          <w:szCs w:val="28"/>
        </w:rPr>
        <w:t>Уполномоченный орган</w:t>
      </w:r>
      <w:r w:rsidR="00C941FC" w:rsidRPr="005D460E">
        <w:rPr>
          <w:sz w:val="28"/>
          <w:szCs w:val="28"/>
        </w:rPr>
        <w:t xml:space="preserve"> с заявлением с прил</w:t>
      </w:r>
      <w:r w:rsidR="00BB18E6">
        <w:rPr>
          <w:sz w:val="28"/>
          <w:szCs w:val="28"/>
        </w:rPr>
        <w:t xml:space="preserve">ожением документов, указанных  </w:t>
      </w:r>
      <w:r w:rsidR="00C941FC" w:rsidRPr="005D460E">
        <w:rPr>
          <w:sz w:val="28"/>
          <w:szCs w:val="28"/>
        </w:rPr>
        <w:t>в пункте 2.</w:t>
      </w:r>
      <w:r w:rsidR="00FE10CE">
        <w:rPr>
          <w:sz w:val="28"/>
          <w:szCs w:val="28"/>
        </w:rPr>
        <w:t>7</w:t>
      </w:r>
      <w:r w:rsidR="00C941FC" w:rsidRPr="005D460E">
        <w:rPr>
          <w:sz w:val="28"/>
          <w:szCs w:val="28"/>
        </w:rPr>
        <w:t>. настоящего Административного регламента.</w:t>
      </w:r>
    </w:p>
    <w:p w:rsidR="00C941FC" w:rsidRPr="005D460E" w:rsidRDefault="009434B8" w:rsidP="009434B8">
      <w:pPr>
        <w:spacing w:line="360" w:lineRule="auto"/>
        <w:ind w:firstLine="708"/>
        <w:jc w:val="both"/>
        <w:rPr>
          <w:sz w:val="28"/>
          <w:szCs w:val="28"/>
        </w:rPr>
      </w:pPr>
      <w:r>
        <w:rPr>
          <w:sz w:val="28"/>
          <w:szCs w:val="28"/>
        </w:rPr>
        <w:t xml:space="preserve">3.9. </w:t>
      </w:r>
      <w:r w:rsidR="00C941FC" w:rsidRPr="005D460E">
        <w:rPr>
          <w:sz w:val="28"/>
          <w:szCs w:val="28"/>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C941FC" w:rsidRPr="00934CB8" w:rsidRDefault="00BB18E6" w:rsidP="005D460E">
      <w:pPr>
        <w:spacing w:line="360" w:lineRule="auto"/>
        <w:ind w:firstLine="709"/>
        <w:jc w:val="both"/>
        <w:rPr>
          <w:sz w:val="28"/>
          <w:szCs w:val="28"/>
        </w:rPr>
      </w:pPr>
      <w:r>
        <w:rPr>
          <w:sz w:val="28"/>
          <w:szCs w:val="28"/>
        </w:rPr>
        <w:t>3.</w:t>
      </w:r>
      <w:r w:rsidR="009434B8">
        <w:rPr>
          <w:sz w:val="28"/>
          <w:szCs w:val="28"/>
        </w:rPr>
        <w:t>9</w:t>
      </w:r>
      <w:r>
        <w:rPr>
          <w:sz w:val="28"/>
          <w:szCs w:val="28"/>
        </w:rPr>
        <w:t xml:space="preserve">.1. </w:t>
      </w:r>
      <w:r w:rsidR="00C941FC" w:rsidRPr="005D460E">
        <w:rPr>
          <w:sz w:val="28"/>
          <w:szCs w:val="28"/>
        </w:rPr>
        <w:t xml:space="preserve">Заявитель при обнаружении опечаток и ошибок в документах, выданных в результате предоставления муниципальной услуги, обращается лично в </w:t>
      </w:r>
      <w:r w:rsidR="00462458" w:rsidRPr="00934CB8">
        <w:rPr>
          <w:sz w:val="28"/>
          <w:szCs w:val="28"/>
        </w:rPr>
        <w:t>Уполномоченный орган</w:t>
      </w:r>
      <w:r w:rsidR="009434B8" w:rsidRPr="00934CB8">
        <w:rPr>
          <w:sz w:val="28"/>
          <w:szCs w:val="28"/>
        </w:rPr>
        <w:t xml:space="preserve"> </w:t>
      </w:r>
      <w:r w:rsidR="00C941FC" w:rsidRPr="00934CB8">
        <w:rPr>
          <w:sz w:val="28"/>
          <w:szCs w:val="28"/>
        </w:rPr>
        <w:t>с заявлением о необходимости исправления опечаток и ошибок, в котором содержится указание на их описание.</w:t>
      </w:r>
    </w:p>
    <w:p w:rsidR="00C941FC" w:rsidRPr="00934CB8" w:rsidRDefault="009434B8" w:rsidP="005D460E">
      <w:pPr>
        <w:spacing w:line="360" w:lineRule="auto"/>
        <w:ind w:firstLine="709"/>
        <w:jc w:val="both"/>
        <w:rPr>
          <w:sz w:val="28"/>
          <w:szCs w:val="28"/>
        </w:rPr>
      </w:pPr>
      <w:r w:rsidRPr="00934CB8">
        <w:rPr>
          <w:sz w:val="28"/>
          <w:szCs w:val="28"/>
        </w:rPr>
        <w:t>3.9</w:t>
      </w:r>
      <w:r w:rsidR="00BB18E6" w:rsidRPr="00934CB8">
        <w:rPr>
          <w:sz w:val="28"/>
          <w:szCs w:val="28"/>
        </w:rPr>
        <w:t xml:space="preserve">.2. </w:t>
      </w:r>
      <w:r w:rsidR="00934CB8" w:rsidRPr="00934CB8">
        <w:rPr>
          <w:sz w:val="28"/>
          <w:szCs w:val="28"/>
        </w:rPr>
        <w:t>Уполномоченный орган</w:t>
      </w:r>
      <w:r w:rsidR="00C941FC" w:rsidRPr="00934CB8">
        <w:rPr>
          <w:sz w:val="28"/>
          <w:szCs w:val="28"/>
        </w:rPr>
        <w:t xml:space="preserve">  при   получении   заявления,   указанного   в подпункте 3.</w:t>
      </w:r>
      <w:r w:rsidRPr="00934CB8">
        <w:rPr>
          <w:sz w:val="28"/>
          <w:szCs w:val="28"/>
        </w:rPr>
        <w:t>8</w:t>
      </w:r>
      <w:r w:rsidR="00C941FC" w:rsidRPr="00934CB8">
        <w:rPr>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C941FC" w:rsidRPr="005D460E" w:rsidRDefault="00BB18E6" w:rsidP="005D460E">
      <w:pPr>
        <w:spacing w:line="360" w:lineRule="auto"/>
        <w:ind w:firstLine="709"/>
        <w:jc w:val="both"/>
        <w:rPr>
          <w:sz w:val="28"/>
          <w:szCs w:val="28"/>
        </w:rPr>
      </w:pPr>
      <w:r w:rsidRPr="00934CB8">
        <w:rPr>
          <w:sz w:val="28"/>
          <w:szCs w:val="28"/>
        </w:rPr>
        <w:t>3.</w:t>
      </w:r>
      <w:r w:rsidR="009434B8" w:rsidRPr="00934CB8">
        <w:rPr>
          <w:sz w:val="28"/>
          <w:szCs w:val="28"/>
        </w:rPr>
        <w:t>9</w:t>
      </w:r>
      <w:r w:rsidRPr="00934CB8">
        <w:rPr>
          <w:sz w:val="28"/>
          <w:szCs w:val="28"/>
        </w:rPr>
        <w:t xml:space="preserve">.3. </w:t>
      </w:r>
      <w:r w:rsidR="00462458" w:rsidRPr="00934CB8">
        <w:rPr>
          <w:sz w:val="28"/>
          <w:szCs w:val="28"/>
        </w:rPr>
        <w:t>Уполномоченный орган</w:t>
      </w:r>
      <w:r w:rsidR="009434B8" w:rsidRPr="00934CB8">
        <w:rPr>
          <w:sz w:val="28"/>
          <w:szCs w:val="28"/>
        </w:rPr>
        <w:t xml:space="preserve">  </w:t>
      </w:r>
      <w:r w:rsidR="00C941FC" w:rsidRPr="00934CB8">
        <w:rPr>
          <w:sz w:val="28"/>
          <w:szCs w:val="28"/>
        </w:rPr>
        <w:t>обеспечивает</w:t>
      </w:r>
      <w:r w:rsidR="00C941FC" w:rsidRPr="005D460E">
        <w:rPr>
          <w:sz w:val="28"/>
          <w:szCs w:val="28"/>
        </w:rPr>
        <w:t xml:space="preserve"> устранение опечаток и ошибок в документах, являющихся результатом предоставления муниципальной услуги.</w:t>
      </w:r>
    </w:p>
    <w:p w:rsidR="00C941FC" w:rsidRPr="005D460E" w:rsidRDefault="00BB18E6" w:rsidP="005D460E">
      <w:pPr>
        <w:spacing w:line="360" w:lineRule="auto"/>
        <w:ind w:firstLine="709"/>
        <w:jc w:val="both"/>
        <w:rPr>
          <w:sz w:val="28"/>
          <w:szCs w:val="28"/>
        </w:rPr>
      </w:pPr>
      <w:r>
        <w:rPr>
          <w:sz w:val="28"/>
          <w:szCs w:val="28"/>
        </w:rPr>
        <w:t>3.</w:t>
      </w:r>
      <w:r w:rsidR="009434B8">
        <w:rPr>
          <w:sz w:val="28"/>
          <w:szCs w:val="28"/>
        </w:rPr>
        <w:t>9</w:t>
      </w:r>
      <w:r>
        <w:rPr>
          <w:sz w:val="28"/>
          <w:szCs w:val="28"/>
        </w:rPr>
        <w:t xml:space="preserve">.4. </w:t>
      </w:r>
      <w:r w:rsidR="00C941FC" w:rsidRPr="005D460E">
        <w:rPr>
          <w:sz w:val="28"/>
          <w:szCs w:val="28"/>
        </w:rPr>
        <w:t>Срок устранения опечаток и ошибок не должен превышать 3 (трех) рабочих дней с даты регистрации заявления, указанного в подпункте 3.</w:t>
      </w:r>
      <w:r w:rsidR="00335552">
        <w:rPr>
          <w:sz w:val="28"/>
          <w:szCs w:val="28"/>
        </w:rPr>
        <w:t>8</w:t>
      </w:r>
      <w:r w:rsidR="00C941FC" w:rsidRPr="005D460E">
        <w:rPr>
          <w:sz w:val="28"/>
          <w:szCs w:val="28"/>
        </w:rPr>
        <w:t xml:space="preserve"> настоящего подраздела.</w:t>
      </w:r>
    </w:p>
    <w:p w:rsidR="00BB18E6" w:rsidRDefault="00BB18E6" w:rsidP="005D460E">
      <w:pPr>
        <w:spacing w:line="360" w:lineRule="auto"/>
        <w:ind w:firstLine="709"/>
        <w:jc w:val="both"/>
        <w:rPr>
          <w:sz w:val="28"/>
          <w:szCs w:val="28"/>
        </w:rPr>
      </w:pPr>
    </w:p>
    <w:p w:rsidR="00DC0C10" w:rsidRDefault="00DC0C10" w:rsidP="00DC0C10">
      <w:pPr>
        <w:jc w:val="center"/>
        <w:rPr>
          <w:b/>
          <w:sz w:val="28"/>
          <w:szCs w:val="28"/>
        </w:rPr>
      </w:pPr>
      <w:r>
        <w:rPr>
          <w:b/>
          <w:sz w:val="28"/>
          <w:szCs w:val="28"/>
          <w:lang w:val="en-US"/>
        </w:rPr>
        <w:t>IV</w:t>
      </w:r>
      <w:r w:rsidRPr="00DC0C10">
        <w:rPr>
          <w:b/>
          <w:sz w:val="28"/>
          <w:szCs w:val="28"/>
        </w:rPr>
        <w:t>.</w:t>
      </w:r>
      <w:r>
        <w:rPr>
          <w:b/>
          <w:sz w:val="28"/>
          <w:szCs w:val="28"/>
        </w:rPr>
        <w:t xml:space="preserve"> </w:t>
      </w:r>
      <w:r w:rsidR="00C941FC" w:rsidRPr="00DC0C10">
        <w:rPr>
          <w:b/>
          <w:sz w:val="28"/>
          <w:szCs w:val="28"/>
        </w:rPr>
        <w:t>Формы контроля за исполнением административного регламента</w:t>
      </w:r>
    </w:p>
    <w:p w:rsidR="00DC0C10" w:rsidRPr="00DC0C10" w:rsidRDefault="00DC0C10" w:rsidP="00DC0C10">
      <w:pPr>
        <w:jc w:val="center"/>
        <w:rPr>
          <w:b/>
          <w:sz w:val="28"/>
          <w:szCs w:val="28"/>
        </w:rPr>
      </w:pPr>
    </w:p>
    <w:p w:rsidR="00335552" w:rsidRDefault="00335552" w:rsidP="00335552">
      <w:pPr>
        <w:autoSpaceDE w:val="0"/>
        <w:autoSpaceDN w:val="0"/>
        <w:adjustRightInd w:val="0"/>
        <w:ind w:firstLine="708"/>
        <w:jc w:val="center"/>
        <w:rPr>
          <w:b/>
          <w:color w:val="000000"/>
          <w:sz w:val="28"/>
        </w:rPr>
      </w:pPr>
      <w:r w:rsidRPr="00377005">
        <w:rPr>
          <w:b/>
          <w:color w:val="000000"/>
          <w:sz w:val="28"/>
        </w:rPr>
        <w:t>Порядок осуществления текущего контроля</w:t>
      </w:r>
    </w:p>
    <w:p w:rsidR="00335552" w:rsidRPr="00377005" w:rsidRDefault="00335552" w:rsidP="00335552">
      <w:pPr>
        <w:autoSpaceDE w:val="0"/>
        <w:autoSpaceDN w:val="0"/>
        <w:adjustRightInd w:val="0"/>
        <w:ind w:firstLine="708"/>
        <w:jc w:val="center"/>
        <w:rPr>
          <w:b/>
          <w:color w:val="000000"/>
          <w:sz w:val="28"/>
        </w:rPr>
      </w:pPr>
    </w:p>
    <w:p w:rsidR="00335552" w:rsidRPr="0007725C" w:rsidRDefault="00335552" w:rsidP="00335552">
      <w:pPr>
        <w:spacing w:line="360" w:lineRule="auto"/>
        <w:ind w:firstLine="709"/>
        <w:jc w:val="both"/>
        <w:rPr>
          <w:color w:val="FF0000"/>
          <w:sz w:val="28"/>
          <w:szCs w:val="28"/>
        </w:rPr>
      </w:pPr>
      <w:r w:rsidRPr="00335552">
        <w:rPr>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w:t>
      </w:r>
      <w:r w:rsidRPr="00934CB8">
        <w:rPr>
          <w:sz w:val="28"/>
          <w:szCs w:val="28"/>
        </w:rPr>
        <w:t xml:space="preserve">предоставление муниципальной услуги, и исполнением настоящего административного регламента (далее – текущий контроль) осуществляется </w:t>
      </w:r>
      <w:r w:rsidR="00462458" w:rsidRPr="00934CB8">
        <w:rPr>
          <w:sz w:val="28"/>
          <w:szCs w:val="28"/>
        </w:rPr>
        <w:t>должностным лицом</w:t>
      </w:r>
      <w:r w:rsidR="0007725C" w:rsidRPr="00934CB8">
        <w:rPr>
          <w:sz w:val="28"/>
          <w:szCs w:val="28"/>
        </w:rPr>
        <w:t xml:space="preserve"> </w:t>
      </w:r>
      <w:r w:rsidR="00934CB8" w:rsidRPr="00934CB8">
        <w:rPr>
          <w:sz w:val="28"/>
          <w:szCs w:val="28"/>
        </w:rPr>
        <w:t>Уполномоченного органа.</w:t>
      </w:r>
      <w:r w:rsidR="00462458" w:rsidRPr="00934CB8">
        <w:rPr>
          <w:sz w:val="28"/>
          <w:szCs w:val="28"/>
        </w:rPr>
        <w:t xml:space="preserve"> </w:t>
      </w:r>
    </w:p>
    <w:p w:rsidR="00335552" w:rsidRPr="00335552" w:rsidRDefault="00335552" w:rsidP="00335552">
      <w:pPr>
        <w:spacing w:line="360" w:lineRule="auto"/>
        <w:ind w:firstLine="709"/>
        <w:jc w:val="both"/>
        <w:rPr>
          <w:sz w:val="28"/>
          <w:szCs w:val="28"/>
        </w:rPr>
      </w:pPr>
      <w:r w:rsidRPr="00934CB8">
        <w:rPr>
          <w:sz w:val="28"/>
          <w:szCs w:val="28"/>
        </w:rPr>
        <w:lastRenderedPageBreak/>
        <w:t xml:space="preserve">Перечень должностных лиц, осуществляющих текущий контроль, устанавливается индивидуальными правовыми актами </w:t>
      </w:r>
      <w:r w:rsidR="00462458" w:rsidRPr="00934CB8">
        <w:rPr>
          <w:sz w:val="28"/>
          <w:szCs w:val="28"/>
        </w:rPr>
        <w:t>Уполномоченного органа</w:t>
      </w:r>
      <w:r w:rsidRPr="00934CB8">
        <w:rPr>
          <w:sz w:val="28"/>
          <w:szCs w:val="28"/>
        </w:rPr>
        <w:t xml:space="preserve">.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w:t>
      </w:r>
      <w:r w:rsidR="00462458" w:rsidRPr="00934CB8">
        <w:rPr>
          <w:sz w:val="28"/>
          <w:szCs w:val="28"/>
        </w:rPr>
        <w:t>Уполномоченного органа</w:t>
      </w:r>
      <w:r w:rsidRPr="00934CB8">
        <w:rPr>
          <w:sz w:val="28"/>
          <w:szCs w:val="28"/>
        </w:rPr>
        <w:t>.</w:t>
      </w:r>
    </w:p>
    <w:p w:rsidR="00335552" w:rsidRPr="00934CB8" w:rsidRDefault="00335552" w:rsidP="00335552">
      <w:pPr>
        <w:spacing w:line="360" w:lineRule="auto"/>
        <w:ind w:firstLine="709"/>
        <w:jc w:val="both"/>
        <w:rPr>
          <w:sz w:val="28"/>
          <w:szCs w:val="28"/>
        </w:rPr>
      </w:pPr>
      <w:r w:rsidRPr="00934CB8">
        <w:rPr>
          <w:sz w:val="28"/>
          <w:szCs w:val="28"/>
        </w:rPr>
        <w:t xml:space="preserve">Текущий контроль осуществляется путем проведения </w:t>
      </w:r>
      <w:r w:rsidR="00462458" w:rsidRPr="00934CB8">
        <w:rPr>
          <w:sz w:val="28"/>
          <w:szCs w:val="28"/>
        </w:rPr>
        <w:t>должностным лицом Уполномоченного органа</w:t>
      </w:r>
      <w:r w:rsidRPr="00934CB8">
        <w:rPr>
          <w:sz w:val="28"/>
          <w:szCs w:val="28"/>
        </w:rPr>
        <w:t xml:space="preserve">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335552" w:rsidRPr="00934CB8" w:rsidRDefault="00462458" w:rsidP="00335552">
      <w:pPr>
        <w:spacing w:line="360" w:lineRule="auto"/>
        <w:ind w:firstLine="709"/>
        <w:jc w:val="both"/>
        <w:rPr>
          <w:sz w:val="28"/>
          <w:szCs w:val="28"/>
        </w:rPr>
      </w:pPr>
      <w:r w:rsidRPr="00934CB8">
        <w:rPr>
          <w:sz w:val="28"/>
          <w:szCs w:val="28"/>
        </w:rPr>
        <w:t>Руководитель Уполномоченного органа</w:t>
      </w:r>
      <w:r w:rsidR="00335552" w:rsidRPr="00934CB8">
        <w:rPr>
          <w:sz w:val="28"/>
          <w:szCs w:val="28"/>
        </w:rPr>
        <w:t>, а также уполномоченное им должностное лицо, осуществляя контроль, вправе:</w:t>
      </w:r>
    </w:p>
    <w:p w:rsidR="00335552" w:rsidRPr="00934CB8" w:rsidRDefault="00335552" w:rsidP="00335552">
      <w:pPr>
        <w:spacing w:line="360" w:lineRule="auto"/>
        <w:ind w:firstLine="709"/>
        <w:jc w:val="both"/>
        <w:rPr>
          <w:sz w:val="28"/>
          <w:szCs w:val="28"/>
        </w:rPr>
      </w:pPr>
      <w:r w:rsidRPr="00934CB8">
        <w:rPr>
          <w:sz w:val="28"/>
          <w:szCs w:val="28"/>
        </w:rPr>
        <w:t>контролировать соблюдение порядка и условий предоставления муниципальной услуги;</w:t>
      </w:r>
    </w:p>
    <w:p w:rsidR="00335552" w:rsidRPr="00934CB8" w:rsidRDefault="00335552" w:rsidP="00335552">
      <w:pPr>
        <w:spacing w:line="360" w:lineRule="auto"/>
        <w:ind w:firstLine="709"/>
        <w:jc w:val="both"/>
        <w:rPr>
          <w:sz w:val="28"/>
          <w:szCs w:val="28"/>
        </w:rPr>
      </w:pPr>
      <w:r w:rsidRPr="00934CB8">
        <w:rPr>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335552" w:rsidRPr="00934CB8" w:rsidRDefault="00335552" w:rsidP="00335552">
      <w:pPr>
        <w:spacing w:line="360" w:lineRule="auto"/>
        <w:ind w:firstLine="709"/>
        <w:jc w:val="both"/>
        <w:rPr>
          <w:sz w:val="28"/>
          <w:szCs w:val="28"/>
        </w:rPr>
      </w:pPr>
      <w:r w:rsidRPr="00934CB8">
        <w:rPr>
          <w:sz w:val="28"/>
          <w:szCs w:val="28"/>
        </w:rPr>
        <w:t xml:space="preserve">назначать ответственных специалистов </w:t>
      </w:r>
      <w:r w:rsidR="00462458" w:rsidRPr="00934CB8">
        <w:rPr>
          <w:sz w:val="28"/>
          <w:szCs w:val="28"/>
        </w:rPr>
        <w:t>Уполномоченного органа</w:t>
      </w:r>
      <w:r w:rsidRPr="00934CB8">
        <w:rPr>
          <w:sz w:val="28"/>
          <w:szCs w:val="28"/>
        </w:rPr>
        <w:t xml:space="preserve"> для постоянного наблюдения за предоставлением муниципальной услуги;</w:t>
      </w:r>
    </w:p>
    <w:p w:rsidR="00335552" w:rsidRPr="00335552" w:rsidRDefault="00335552" w:rsidP="00335552">
      <w:pPr>
        <w:spacing w:line="360" w:lineRule="auto"/>
        <w:ind w:firstLine="709"/>
        <w:jc w:val="both"/>
        <w:rPr>
          <w:sz w:val="28"/>
          <w:szCs w:val="28"/>
        </w:rPr>
      </w:pPr>
      <w:r w:rsidRPr="00934CB8">
        <w:rPr>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335552" w:rsidRPr="00747A81" w:rsidRDefault="00335552" w:rsidP="00335552">
      <w:pPr>
        <w:spacing w:line="360" w:lineRule="auto"/>
        <w:ind w:firstLine="709"/>
        <w:jc w:val="both"/>
        <w:rPr>
          <w:sz w:val="28"/>
          <w:szCs w:val="28"/>
        </w:rPr>
      </w:pPr>
    </w:p>
    <w:p w:rsidR="00335552" w:rsidRDefault="00335552" w:rsidP="00335552">
      <w:pPr>
        <w:autoSpaceDE w:val="0"/>
        <w:autoSpaceDN w:val="0"/>
        <w:adjustRightInd w:val="0"/>
        <w:ind w:firstLine="708"/>
        <w:jc w:val="center"/>
        <w:rPr>
          <w:b/>
          <w:color w:val="000000"/>
          <w:sz w:val="28"/>
        </w:rPr>
      </w:pPr>
      <w:r w:rsidRPr="00335552">
        <w:rPr>
          <w:b/>
          <w:color w:val="000000"/>
          <w:sz w:val="28"/>
        </w:rPr>
        <w:t>Порядок и периодичность осуществления плановых и внеплановых проверок полноты и качества предоставления муниципальной услуги</w:t>
      </w:r>
    </w:p>
    <w:p w:rsidR="00335552" w:rsidRPr="00335552" w:rsidRDefault="00335552" w:rsidP="00335552">
      <w:pPr>
        <w:autoSpaceDE w:val="0"/>
        <w:autoSpaceDN w:val="0"/>
        <w:adjustRightInd w:val="0"/>
        <w:ind w:firstLine="708"/>
        <w:jc w:val="center"/>
        <w:rPr>
          <w:b/>
          <w:color w:val="000000"/>
          <w:sz w:val="28"/>
        </w:rPr>
      </w:pPr>
    </w:p>
    <w:p w:rsidR="00335552" w:rsidRPr="00335552" w:rsidRDefault="00335552" w:rsidP="00335552">
      <w:pPr>
        <w:spacing w:line="360" w:lineRule="auto"/>
        <w:ind w:firstLine="709"/>
        <w:jc w:val="both"/>
        <w:rPr>
          <w:sz w:val="28"/>
          <w:szCs w:val="28"/>
        </w:rPr>
      </w:pPr>
      <w:r w:rsidRPr="00335552">
        <w:rPr>
          <w:sz w:val="28"/>
          <w:szCs w:val="28"/>
        </w:rPr>
        <w:t xml:space="preserve">4.2. Проверки проводятся в целях контроля за полнотой и качеством предоставления муниципальной услуги, соблюдением и исполнением </w:t>
      </w:r>
      <w:r w:rsidRPr="00335552">
        <w:rPr>
          <w:sz w:val="28"/>
          <w:szCs w:val="28"/>
        </w:rPr>
        <w:lastRenderedPageBreak/>
        <w:t>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335552" w:rsidRPr="00335552" w:rsidRDefault="00335552" w:rsidP="00335552">
      <w:pPr>
        <w:spacing w:line="360" w:lineRule="auto"/>
        <w:ind w:firstLine="709"/>
        <w:jc w:val="both"/>
        <w:rPr>
          <w:sz w:val="28"/>
          <w:szCs w:val="28"/>
        </w:rPr>
      </w:pPr>
      <w:r w:rsidRPr="00335552">
        <w:rPr>
          <w:sz w:val="28"/>
          <w:szCs w:val="28"/>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335552" w:rsidRPr="00335552" w:rsidRDefault="00335552" w:rsidP="00335552">
      <w:pPr>
        <w:spacing w:line="360" w:lineRule="auto"/>
        <w:ind w:firstLine="709"/>
        <w:jc w:val="both"/>
        <w:rPr>
          <w:sz w:val="28"/>
          <w:szCs w:val="28"/>
        </w:rPr>
      </w:pPr>
      <w:r w:rsidRPr="00335552">
        <w:rPr>
          <w:sz w:val="28"/>
          <w:szCs w:val="28"/>
        </w:rPr>
        <w:t>Проверки могут быть плановыми и внеплановыми.</w:t>
      </w:r>
    </w:p>
    <w:p w:rsidR="00335552" w:rsidRPr="00335552" w:rsidRDefault="00335552" w:rsidP="00335552">
      <w:pPr>
        <w:spacing w:line="360" w:lineRule="auto"/>
        <w:ind w:firstLine="709"/>
        <w:jc w:val="both"/>
        <w:rPr>
          <w:sz w:val="28"/>
          <w:szCs w:val="28"/>
        </w:rPr>
      </w:pPr>
      <w:r w:rsidRPr="00B365D6">
        <w:rPr>
          <w:sz w:val="28"/>
          <w:szCs w:val="28"/>
        </w:rPr>
        <w:t xml:space="preserve">Плановые проверки осуществляются на основании </w:t>
      </w:r>
      <w:r w:rsidR="00A4661A" w:rsidRPr="00B365D6">
        <w:rPr>
          <w:sz w:val="28"/>
          <w:szCs w:val="28"/>
        </w:rPr>
        <w:t xml:space="preserve">приказа </w:t>
      </w:r>
      <w:r w:rsidR="00496538" w:rsidRPr="00B365D6">
        <w:rPr>
          <w:sz w:val="28"/>
          <w:szCs w:val="28"/>
        </w:rPr>
        <w:t>Уполномоченного органа.</w:t>
      </w:r>
      <w:r w:rsidRPr="00B365D6">
        <w:rPr>
          <w:sz w:val="28"/>
          <w:szCs w:val="28"/>
        </w:rPr>
        <w:t xml:space="preserve"> При плановых проверках рассматриваются все вопросы, связанные с предоставлением</w:t>
      </w:r>
      <w:r w:rsidRPr="00335552">
        <w:rPr>
          <w:sz w:val="28"/>
          <w:szCs w:val="28"/>
        </w:rPr>
        <w:t xml:space="preserve"> муниципальной услуги.</w:t>
      </w:r>
    </w:p>
    <w:p w:rsidR="00335552" w:rsidRPr="00335552" w:rsidRDefault="00335552" w:rsidP="00335552">
      <w:pPr>
        <w:spacing w:line="360" w:lineRule="auto"/>
        <w:ind w:firstLine="709"/>
        <w:jc w:val="both"/>
        <w:rPr>
          <w:sz w:val="28"/>
          <w:szCs w:val="28"/>
        </w:rPr>
      </w:pPr>
      <w:r w:rsidRPr="00335552">
        <w:rPr>
          <w:sz w:val="28"/>
          <w:szCs w:val="28"/>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335552" w:rsidRPr="00335552" w:rsidRDefault="00335552" w:rsidP="00335552">
      <w:pPr>
        <w:spacing w:line="360" w:lineRule="auto"/>
        <w:ind w:firstLine="709"/>
        <w:jc w:val="both"/>
        <w:rPr>
          <w:sz w:val="28"/>
          <w:szCs w:val="28"/>
        </w:rPr>
      </w:pPr>
      <w:r w:rsidRPr="002D2146">
        <w:rPr>
          <w:sz w:val="28"/>
          <w:szCs w:val="28"/>
        </w:rPr>
        <w:t>Для проведения проверки создается комиссия</w:t>
      </w:r>
      <w:r w:rsidR="002D2146" w:rsidRPr="002D2146">
        <w:rPr>
          <w:sz w:val="28"/>
          <w:szCs w:val="28"/>
        </w:rPr>
        <w:t>.</w:t>
      </w:r>
    </w:p>
    <w:p w:rsidR="00335552" w:rsidRPr="00335552" w:rsidRDefault="00335552" w:rsidP="00335552">
      <w:pPr>
        <w:spacing w:line="360" w:lineRule="auto"/>
        <w:ind w:firstLine="709"/>
        <w:jc w:val="both"/>
        <w:rPr>
          <w:sz w:val="28"/>
          <w:szCs w:val="28"/>
        </w:rPr>
      </w:pPr>
      <w:r w:rsidRPr="00B365D6">
        <w:rPr>
          <w:sz w:val="28"/>
          <w:szCs w:val="28"/>
        </w:rPr>
        <w:t xml:space="preserve">Проверка осуществляется на основании </w:t>
      </w:r>
      <w:r w:rsidR="00A4661A" w:rsidRPr="00B365D6">
        <w:rPr>
          <w:sz w:val="28"/>
          <w:szCs w:val="28"/>
        </w:rPr>
        <w:t xml:space="preserve">приказа </w:t>
      </w:r>
      <w:r w:rsidR="00496538" w:rsidRPr="00B365D6">
        <w:rPr>
          <w:sz w:val="28"/>
          <w:szCs w:val="28"/>
        </w:rPr>
        <w:t>Уполномоченного органа</w:t>
      </w:r>
      <w:r w:rsidRPr="00B365D6">
        <w:rPr>
          <w:sz w:val="28"/>
          <w:szCs w:val="28"/>
        </w:rPr>
        <w:t>.</w:t>
      </w:r>
    </w:p>
    <w:p w:rsidR="00335552" w:rsidRPr="00335552" w:rsidRDefault="00335552" w:rsidP="00335552">
      <w:pPr>
        <w:spacing w:line="360" w:lineRule="auto"/>
        <w:ind w:firstLine="709"/>
        <w:jc w:val="both"/>
        <w:rPr>
          <w:sz w:val="28"/>
          <w:szCs w:val="28"/>
        </w:rPr>
      </w:pPr>
      <w:r w:rsidRPr="00335552">
        <w:rPr>
          <w:sz w:val="28"/>
          <w:szCs w:val="28"/>
        </w:rPr>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w:t>
      </w:r>
      <w:r w:rsidR="00666A2C">
        <w:rPr>
          <w:sz w:val="28"/>
          <w:szCs w:val="28"/>
        </w:rPr>
        <w:t>.</w:t>
      </w:r>
    </w:p>
    <w:p w:rsidR="00335552" w:rsidRPr="00335552" w:rsidRDefault="00335552" w:rsidP="00335552">
      <w:pPr>
        <w:spacing w:line="360" w:lineRule="auto"/>
        <w:ind w:firstLine="709"/>
        <w:jc w:val="both"/>
        <w:rPr>
          <w:sz w:val="28"/>
          <w:szCs w:val="28"/>
        </w:rPr>
      </w:pPr>
      <w:r w:rsidRPr="00335552">
        <w:rPr>
          <w:sz w:val="28"/>
          <w:szCs w:val="28"/>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335552" w:rsidRPr="00B365D6" w:rsidRDefault="00335552" w:rsidP="00335552">
      <w:pPr>
        <w:spacing w:line="340" w:lineRule="exact"/>
        <w:ind w:firstLine="709"/>
        <w:jc w:val="both"/>
        <w:rPr>
          <w:bCs/>
          <w:spacing w:val="-6"/>
          <w:sz w:val="26"/>
          <w:szCs w:val="26"/>
        </w:rPr>
      </w:pPr>
    </w:p>
    <w:p w:rsidR="00335552" w:rsidRDefault="00335552" w:rsidP="00335552">
      <w:pPr>
        <w:pStyle w:val="34"/>
        <w:spacing w:after="0"/>
        <w:ind w:left="0" w:firstLine="709"/>
        <w:jc w:val="center"/>
        <w:rPr>
          <w:rFonts w:ascii="Times New Roman" w:hAnsi="Times New Roman" w:cs="Times New Roman"/>
          <w:b/>
          <w:sz w:val="28"/>
          <w:szCs w:val="24"/>
          <w:lang w:eastAsia="ru-RU"/>
        </w:rPr>
      </w:pPr>
      <w:r w:rsidRPr="00B365D6">
        <w:rPr>
          <w:rFonts w:ascii="Times New Roman" w:hAnsi="Times New Roman" w:cs="Times New Roman"/>
          <w:b/>
          <w:color w:val="auto"/>
          <w:sz w:val="28"/>
          <w:szCs w:val="24"/>
          <w:lang w:eastAsia="ru-RU"/>
        </w:rPr>
        <w:t xml:space="preserve">Ответственность должностных лиц </w:t>
      </w:r>
      <w:r w:rsidR="0076371F" w:rsidRPr="00B365D6">
        <w:rPr>
          <w:rFonts w:ascii="Times New Roman" w:hAnsi="Times New Roman" w:cs="Times New Roman"/>
          <w:b/>
          <w:color w:val="auto"/>
          <w:sz w:val="28"/>
          <w:szCs w:val="24"/>
          <w:lang w:eastAsia="ru-RU"/>
        </w:rPr>
        <w:t>Уполномоченного органа</w:t>
      </w:r>
      <w:r w:rsidRPr="00B365D6">
        <w:rPr>
          <w:rFonts w:ascii="Times New Roman" w:hAnsi="Times New Roman" w:cs="Times New Roman"/>
          <w:b/>
          <w:color w:val="auto"/>
          <w:sz w:val="28"/>
          <w:szCs w:val="24"/>
          <w:lang w:eastAsia="ru-RU"/>
        </w:rPr>
        <w:t xml:space="preserve"> за </w:t>
      </w:r>
      <w:r w:rsidRPr="00335552">
        <w:rPr>
          <w:rFonts w:ascii="Times New Roman" w:hAnsi="Times New Roman" w:cs="Times New Roman"/>
          <w:b/>
          <w:sz w:val="28"/>
          <w:szCs w:val="24"/>
          <w:lang w:eastAsia="ru-RU"/>
        </w:rPr>
        <w:t>решения и действия (бездействие), принимаемые (осуществляемые) ими в ходе предоставления муниципальной услуги</w:t>
      </w: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p>
    <w:p w:rsidR="00335552" w:rsidRPr="00B365D6" w:rsidRDefault="00335552" w:rsidP="00335552">
      <w:pPr>
        <w:spacing w:line="360" w:lineRule="auto"/>
        <w:ind w:firstLine="709"/>
        <w:jc w:val="both"/>
        <w:rPr>
          <w:sz w:val="28"/>
          <w:szCs w:val="28"/>
        </w:rPr>
      </w:pPr>
      <w:r w:rsidRPr="00B365D6">
        <w:rPr>
          <w:sz w:val="28"/>
          <w:szCs w:val="28"/>
        </w:rPr>
        <w:t xml:space="preserve">4.3. Должностные лица </w:t>
      </w:r>
      <w:r w:rsidR="002A1D06" w:rsidRPr="00B365D6">
        <w:rPr>
          <w:sz w:val="28"/>
          <w:szCs w:val="28"/>
        </w:rPr>
        <w:t>Уполномоченного органа</w:t>
      </w:r>
      <w:r w:rsidR="00A4661A" w:rsidRPr="00B365D6">
        <w:rPr>
          <w:sz w:val="28"/>
          <w:szCs w:val="28"/>
        </w:rPr>
        <w:t xml:space="preserve">, </w:t>
      </w:r>
      <w:r w:rsidRPr="00B365D6">
        <w:rPr>
          <w:sz w:val="28"/>
          <w:szCs w:val="28"/>
        </w:rPr>
        <w:t>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335552" w:rsidRPr="00335552" w:rsidRDefault="00335552" w:rsidP="00335552">
      <w:pPr>
        <w:spacing w:line="360" w:lineRule="auto"/>
        <w:ind w:firstLine="709"/>
        <w:jc w:val="both"/>
        <w:rPr>
          <w:sz w:val="28"/>
          <w:szCs w:val="28"/>
        </w:rPr>
      </w:pPr>
      <w:r w:rsidRPr="00B365D6">
        <w:rPr>
          <w:sz w:val="28"/>
          <w:szCs w:val="28"/>
        </w:rPr>
        <w:lastRenderedPageBreak/>
        <w:t xml:space="preserve">Должностные лица </w:t>
      </w:r>
      <w:r w:rsidR="002A1D06" w:rsidRPr="00B365D6">
        <w:rPr>
          <w:sz w:val="28"/>
          <w:szCs w:val="28"/>
        </w:rPr>
        <w:t>Уполномоченного органа</w:t>
      </w:r>
      <w:r w:rsidRPr="00B365D6">
        <w:rPr>
          <w:sz w:val="28"/>
          <w:szCs w:val="28"/>
        </w:rPr>
        <w:t>, при</w:t>
      </w:r>
      <w:r w:rsidRPr="00335552">
        <w:rPr>
          <w:sz w:val="28"/>
          <w:szCs w:val="28"/>
        </w:rPr>
        <w:t xml:space="preserve">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335552" w:rsidRPr="00335552" w:rsidRDefault="00335552" w:rsidP="00335552">
      <w:pPr>
        <w:spacing w:line="360" w:lineRule="auto"/>
        <w:ind w:firstLine="709"/>
        <w:jc w:val="both"/>
        <w:rPr>
          <w:sz w:val="28"/>
          <w:szCs w:val="28"/>
        </w:rPr>
      </w:pPr>
      <w:r w:rsidRPr="00335552">
        <w:rPr>
          <w:sz w:val="28"/>
          <w:szCs w:val="28"/>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335552" w:rsidRPr="00747A81" w:rsidRDefault="00335552" w:rsidP="00335552">
      <w:pPr>
        <w:spacing w:line="360" w:lineRule="auto"/>
        <w:ind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4"/>
          <w:lang w:eastAsia="ru-RU"/>
        </w:rPr>
      </w:pPr>
      <w:r w:rsidRPr="00335552">
        <w:rPr>
          <w:rFonts w:ascii="Times New Roman" w:hAnsi="Times New Roman" w:cs="Times New Roman"/>
          <w:b/>
          <w:sz w:val="28"/>
          <w:szCs w:val="24"/>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p>
    <w:p w:rsidR="00335552" w:rsidRPr="00335552" w:rsidRDefault="00335552" w:rsidP="00335552">
      <w:pPr>
        <w:spacing w:line="360" w:lineRule="auto"/>
        <w:ind w:firstLine="709"/>
        <w:jc w:val="both"/>
        <w:rPr>
          <w:sz w:val="28"/>
          <w:szCs w:val="28"/>
        </w:rPr>
      </w:pPr>
      <w:r w:rsidRPr="00335552">
        <w:rPr>
          <w:sz w:val="28"/>
          <w:szCs w:val="28"/>
        </w:rPr>
        <w:t>4.4.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335552" w:rsidRPr="00335552" w:rsidRDefault="00335552" w:rsidP="00335552">
      <w:pPr>
        <w:spacing w:line="360" w:lineRule="auto"/>
        <w:ind w:firstLine="709"/>
        <w:jc w:val="both"/>
        <w:rPr>
          <w:sz w:val="28"/>
          <w:szCs w:val="28"/>
        </w:rPr>
      </w:pPr>
      <w:r w:rsidRPr="00335552">
        <w:rPr>
          <w:sz w:val="28"/>
          <w:szCs w:val="28"/>
        </w:rPr>
        <w:t xml:space="preserve">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w:t>
      </w:r>
      <w:r w:rsidRPr="00B365D6">
        <w:rPr>
          <w:sz w:val="28"/>
          <w:szCs w:val="28"/>
        </w:rPr>
        <w:t>Едином портале предоставления государственных и муниципальных услуг (функций) или Портале Кировской области.</w:t>
      </w:r>
    </w:p>
    <w:p w:rsidR="00335552" w:rsidRPr="00335552" w:rsidRDefault="00335552" w:rsidP="00335552">
      <w:pPr>
        <w:spacing w:line="340" w:lineRule="exact"/>
        <w:ind w:firstLine="709"/>
        <w:jc w:val="both"/>
        <w:rPr>
          <w:bCs/>
          <w:color w:val="000000"/>
          <w:spacing w:val="-6"/>
          <w:sz w:val="26"/>
          <w:szCs w:val="26"/>
        </w:rPr>
      </w:pP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r w:rsidRPr="00335552">
        <w:rPr>
          <w:rFonts w:ascii="Times New Roman" w:hAnsi="Times New Roman" w:cs="Times New Roman"/>
          <w:b/>
          <w:sz w:val="28"/>
          <w:szCs w:val="24"/>
          <w:lang w:eastAsia="ru-RU"/>
        </w:rPr>
        <w:t>V.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335552">
        <w:rPr>
          <w:rFonts w:ascii="Times New Roman" w:hAnsi="Times New Roman" w:cs="Times New Roman"/>
          <w:b/>
          <w:sz w:val="28"/>
          <w:szCs w:val="24"/>
          <w:lang w:eastAsia="ru-RU"/>
        </w:rPr>
        <w:noBreakHyphen/>
        <w:t xml:space="preserve">ФЗ «Об </w:t>
      </w:r>
      <w:r w:rsidRPr="00335552">
        <w:rPr>
          <w:rFonts w:ascii="Times New Roman" w:hAnsi="Times New Roman" w:cs="Times New Roman"/>
          <w:b/>
          <w:sz w:val="28"/>
          <w:szCs w:val="24"/>
          <w:lang w:eastAsia="ru-RU"/>
        </w:rPr>
        <w:lastRenderedPageBreak/>
        <w:t>организации предоставления государственных и муниципальных услуг», а также их должностных лиц, муниципальных служащих, работников</w:t>
      </w:r>
    </w:p>
    <w:p w:rsidR="00335552" w:rsidRPr="00747A81" w:rsidRDefault="00335552" w:rsidP="00335552">
      <w:pPr>
        <w:pStyle w:val="34"/>
        <w:spacing w:after="0"/>
        <w:ind w:left="0"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4"/>
          <w:lang w:eastAsia="ru-RU"/>
        </w:rPr>
      </w:pPr>
      <w:r w:rsidRPr="00335552">
        <w:rPr>
          <w:rFonts w:ascii="Times New Roman" w:hAnsi="Times New Roman" w:cs="Times New Roman"/>
          <w:b/>
          <w:sz w:val="28"/>
          <w:szCs w:val="24"/>
          <w:lang w:eastAsia="ru-RU"/>
        </w:rPr>
        <w:t>Информация для заявителя о его праве подать жалобу</w:t>
      </w: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p>
    <w:p w:rsidR="00335552" w:rsidRPr="00335552" w:rsidRDefault="00335552" w:rsidP="00335552">
      <w:pPr>
        <w:spacing w:line="360" w:lineRule="auto"/>
        <w:ind w:firstLine="709"/>
        <w:jc w:val="both"/>
        <w:rPr>
          <w:sz w:val="28"/>
          <w:szCs w:val="28"/>
        </w:rPr>
      </w:pPr>
      <w:r w:rsidRPr="00335552">
        <w:rPr>
          <w:sz w:val="28"/>
          <w:szCs w:val="28"/>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335552" w:rsidRPr="00335552" w:rsidRDefault="00335552" w:rsidP="00335552">
      <w:pPr>
        <w:spacing w:line="360" w:lineRule="auto"/>
        <w:ind w:firstLine="709"/>
        <w:jc w:val="both"/>
        <w:rPr>
          <w:sz w:val="28"/>
          <w:szCs w:val="28"/>
        </w:rPr>
      </w:pPr>
      <w:r w:rsidRPr="00335552">
        <w:rPr>
          <w:sz w:val="28"/>
          <w:szCs w:val="28"/>
        </w:rPr>
        <w:t xml:space="preserve">Жалоба на решения и (или) действия (бездействие) </w:t>
      </w:r>
      <w:r w:rsidR="00230D2A">
        <w:rPr>
          <w:sz w:val="28"/>
          <w:szCs w:val="28"/>
        </w:rPr>
        <w:t>Уполномоченного органа</w:t>
      </w:r>
      <w:r w:rsidRPr="00335552">
        <w:rPr>
          <w:sz w:val="28"/>
          <w:szCs w:val="28"/>
        </w:rPr>
        <w:t xml:space="preserve">, должностного лица органа, </w:t>
      </w:r>
      <w:r w:rsidR="00230D2A">
        <w:rPr>
          <w:sz w:val="28"/>
          <w:szCs w:val="28"/>
        </w:rPr>
        <w:t>Уполномоченного органа</w:t>
      </w:r>
      <w:r w:rsidRPr="00335552">
        <w:rPr>
          <w:sz w:val="28"/>
          <w:szCs w:val="28"/>
        </w:rPr>
        <w:t xml:space="preserve">,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w:t>
      </w:r>
      <w:r w:rsidR="00230D2A">
        <w:rPr>
          <w:sz w:val="28"/>
          <w:szCs w:val="28"/>
        </w:rPr>
        <w:t>предоставляющих муниципальную услугу</w:t>
      </w:r>
      <w:r w:rsidRPr="00335552">
        <w:rPr>
          <w:sz w:val="28"/>
          <w:szCs w:val="28"/>
        </w:rPr>
        <w:t>, может быть подана такими лицами в порядке, установленном указанной статьей</w:t>
      </w:r>
      <w:r w:rsidR="00230D2A">
        <w:rPr>
          <w:sz w:val="28"/>
          <w:szCs w:val="28"/>
        </w:rPr>
        <w:t>.</w:t>
      </w:r>
    </w:p>
    <w:p w:rsidR="00335552" w:rsidRPr="00335552" w:rsidRDefault="00335552" w:rsidP="00335552">
      <w:pPr>
        <w:spacing w:line="340" w:lineRule="exact"/>
        <w:ind w:firstLine="709"/>
        <w:jc w:val="both"/>
        <w:rPr>
          <w:bCs/>
          <w:color w:val="000000"/>
          <w:spacing w:val="-6"/>
          <w:sz w:val="26"/>
          <w:szCs w:val="26"/>
        </w:rPr>
      </w:pPr>
    </w:p>
    <w:p w:rsidR="00335552" w:rsidRDefault="00335552" w:rsidP="00335552">
      <w:pPr>
        <w:pStyle w:val="34"/>
        <w:spacing w:after="0"/>
        <w:ind w:left="0" w:firstLine="709"/>
        <w:jc w:val="center"/>
        <w:rPr>
          <w:rFonts w:ascii="Times New Roman" w:hAnsi="Times New Roman" w:cs="Times New Roman"/>
          <w:b/>
          <w:sz w:val="28"/>
          <w:szCs w:val="24"/>
          <w:lang w:eastAsia="ru-RU"/>
        </w:rPr>
      </w:pPr>
      <w:r w:rsidRPr="00335552">
        <w:rPr>
          <w:rFonts w:ascii="Times New Roman" w:hAnsi="Times New Roman" w:cs="Times New Roman"/>
          <w:b/>
          <w:sz w:val="28"/>
          <w:szCs w:val="24"/>
          <w:lang w:eastAsia="ru-RU"/>
        </w:rPr>
        <w:t>Предмет жалобы</w:t>
      </w: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p>
    <w:p w:rsidR="00335552" w:rsidRPr="00335552" w:rsidRDefault="00335552" w:rsidP="00335552">
      <w:pPr>
        <w:spacing w:line="360" w:lineRule="auto"/>
        <w:ind w:firstLine="709"/>
        <w:jc w:val="both"/>
        <w:rPr>
          <w:sz w:val="28"/>
          <w:szCs w:val="28"/>
        </w:rPr>
      </w:pPr>
      <w:r w:rsidRPr="00335552">
        <w:rPr>
          <w:sz w:val="28"/>
          <w:szCs w:val="28"/>
        </w:rPr>
        <w:t>5.2. Заявитель может обратиться с жалобой, в том числе в следующих случаях:</w:t>
      </w:r>
    </w:p>
    <w:p w:rsidR="00335552" w:rsidRPr="00335552" w:rsidRDefault="00335552" w:rsidP="00335552">
      <w:pPr>
        <w:spacing w:line="360" w:lineRule="auto"/>
        <w:ind w:firstLine="709"/>
        <w:jc w:val="both"/>
        <w:rPr>
          <w:sz w:val="28"/>
          <w:szCs w:val="28"/>
        </w:rPr>
      </w:pPr>
      <w:r w:rsidRPr="00335552">
        <w:rPr>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335552" w:rsidRPr="00335552" w:rsidRDefault="00335552" w:rsidP="00335552">
      <w:pPr>
        <w:spacing w:line="360" w:lineRule="auto"/>
        <w:ind w:firstLine="709"/>
        <w:jc w:val="both"/>
        <w:rPr>
          <w:sz w:val="28"/>
          <w:szCs w:val="28"/>
        </w:rPr>
      </w:pPr>
      <w:bookmarkStart w:id="2" w:name="dst221"/>
      <w:bookmarkEnd w:id="2"/>
      <w:r w:rsidRPr="00335552">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w:t>
      </w:r>
      <w:r w:rsidRPr="00335552">
        <w:rPr>
          <w:sz w:val="28"/>
          <w:szCs w:val="28"/>
        </w:rPr>
        <w:lastRenderedPageBreak/>
        <w:t>статьи 16 Федерального закона от 27.07.2010 № 210-ФЗ «Об организации предоставления государственных и муниципальных услуг»;</w:t>
      </w:r>
    </w:p>
    <w:p w:rsidR="00335552" w:rsidRPr="00335552" w:rsidRDefault="00335552" w:rsidP="00335552">
      <w:pPr>
        <w:spacing w:line="360" w:lineRule="auto"/>
        <w:ind w:firstLine="709"/>
        <w:jc w:val="both"/>
        <w:rPr>
          <w:sz w:val="28"/>
          <w:szCs w:val="28"/>
        </w:rPr>
      </w:pPr>
      <w:bookmarkStart w:id="3" w:name="dst295"/>
      <w:bookmarkStart w:id="4" w:name="dst103"/>
      <w:bookmarkEnd w:id="3"/>
      <w:bookmarkEnd w:id="4"/>
      <w:r w:rsidRPr="00335552">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35552" w:rsidRPr="00335552" w:rsidRDefault="00335552" w:rsidP="00335552">
      <w:pPr>
        <w:spacing w:line="360" w:lineRule="auto"/>
        <w:ind w:firstLine="709"/>
        <w:jc w:val="both"/>
        <w:rPr>
          <w:sz w:val="28"/>
          <w:szCs w:val="28"/>
        </w:rPr>
      </w:pPr>
      <w:bookmarkStart w:id="5" w:name="dst222"/>
      <w:bookmarkEnd w:id="5"/>
      <w:r w:rsidRPr="00335552">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35552" w:rsidRPr="00335552" w:rsidRDefault="00335552" w:rsidP="00335552">
      <w:pPr>
        <w:spacing w:line="360" w:lineRule="auto"/>
        <w:ind w:firstLine="709"/>
        <w:jc w:val="both"/>
        <w:rPr>
          <w:sz w:val="28"/>
          <w:szCs w:val="28"/>
        </w:rPr>
      </w:pPr>
      <w:bookmarkStart w:id="6" w:name="dst105"/>
      <w:bookmarkEnd w:id="6"/>
      <w:r w:rsidRPr="00335552">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5552" w:rsidRPr="00335552" w:rsidRDefault="00335552" w:rsidP="00335552">
      <w:pPr>
        <w:spacing w:line="360" w:lineRule="auto"/>
        <w:ind w:firstLine="709"/>
        <w:jc w:val="both"/>
        <w:rPr>
          <w:sz w:val="28"/>
          <w:szCs w:val="28"/>
        </w:rPr>
      </w:pPr>
      <w:bookmarkStart w:id="7" w:name="dst223"/>
      <w:bookmarkEnd w:id="7"/>
      <w:r w:rsidRPr="00335552">
        <w:rPr>
          <w:sz w:val="28"/>
          <w:szCs w:val="28"/>
        </w:rPr>
        <w:t xml:space="preserve">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335552">
        <w:rPr>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
    <w:p w:rsidR="00335552" w:rsidRPr="00335552" w:rsidRDefault="00335552" w:rsidP="00335552">
      <w:pPr>
        <w:spacing w:line="360" w:lineRule="auto"/>
        <w:ind w:firstLine="709"/>
        <w:jc w:val="both"/>
        <w:rPr>
          <w:sz w:val="28"/>
          <w:szCs w:val="28"/>
        </w:rPr>
      </w:pPr>
      <w:r w:rsidRPr="00335552">
        <w:rPr>
          <w:sz w:val="28"/>
          <w:szCs w:val="28"/>
        </w:rPr>
        <w:t>нарушение срока или порядка выдачи документов по результатам предоставления муниципальной услуги;</w:t>
      </w:r>
    </w:p>
    <w:p w:rsidR="00335552" w:rsidRPr="00335552" w:rsidRDefault="00335552" w:rsidP="00335552">
      <w:pPr>
        <w:spacing w:line="360" w:lineRule="auto"/>
        <w:ind w:firstLine="709"/>
        <w:jc w:val="both"/>
        <w:rPr>
          <w:sz w:val="28"/>
          <w:szCs w:val="28"/>
        </w:rPr>
      </w:pPr>
      <w:bookmarkStart w:id="8" w:name="dst225"/>
      <w:bookmarkEnd w:id="8"/>
      <w:r w:rsidRPr="00335552">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35552" w:rsidRPr="00335552" w:rsidRDefault="00335552" w:rsidP="00335552">
      <w:pPr>
        <w:spacing w:line="360" w:lineRule="auto"/>
        <w:ind w:firstLine="709"/>
        <w:jc w:val="both"/>
        <w:rPr>
          <w:sz w:val="28"/>
          <w:szCs w:val="28"/>
        </w:rPr>
      </w:pPr>
      <w:bookmarkStart w:id="9" w:name="dst296"/>
      <w:bookmarkEnd w:id="9"/>
      <w:r w:rsidRPr="00335552">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335552" w:rsidRPr="00335552" w:rsidRDefault="00335552" w:rsidP="00335552">
      <w:pPr>
        <w:spacing w:line="360" w:lineRule="auto"/>
        <w:ind w:firstLine="709"/>
        <w:jc w:val="both"/>
        <w:rPr>
          <w:sz w:val="28"/>
          <w:szCs w:val="28"/>
        </w:rPr>
      </w:pPr>
      <w:r w:rsidRPr="00335552">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35552" w:rsidRPr="00335552" w:rsidRDefault="00335552" w:rsidP="00335552">
      <w:pPr>
        <w:spacing w:line="360" w:lineRule="auto"/>
        <w:ind w:firstLine="709"/>
        <w:jc w:val="both"/>
        <w:rPr>
          <w:sz w:val="28"/>
          <w:szCs w:val="28"/>
        </w:rPr>
      </w:pPr>
      <w:r w:rsidRPr="00335552">
        <w:rPr>
          <w:sz w:val="28"/>
          <w:szCs w:val="28"/>
        </w:rPr>
        <w:lastRenderedPageBreak/>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35552" w:rsidRDefault="00335552" w:rsidP="00335552">
      <w:pPr>
        <w:spacing w:line="360" w:lineRule="auto"/>
        <w:ind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4"/>
          <w:lang w:eastAsia="ru-RU"/>
        </w:rPr>
      </w:pPr>
      <w:r w:rsidRPr="00335552">
        <w:rPr>
          <w:rFonts w:ascii="Times New Roman" w:hAnsi="Times New Roman" w:cs="Times New Roman"/>
          <w:b/>
          <w:sz w:val="28"/>
          <w:szCs w:val="24"/>
          <w:lang w:eastAsia="ru-RU"/>
        </w:rPr>
        <w:t>Органы муниципальной власти, организации, должностные лица, которым может быть направлена жалоба</w:t>
      </w: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p>
    <w:p w:rsidR="00335552" w:rsidRPr="00335552" w:rsidRDefault="00335552" w:rsidP="00335552">
      <w:pPr>
        <w:spacing w:line="360" w:lineRule="auto"/>
        <w:ind w:firstLine="709"/>
        <w:jc w:val="both"/>
        <w:rPr>
          <w:sz w:val="28"/>
          <w:szCs w:val="28"/>
        </w:rPr>
      </w:pPr>
      <w:r w:rsidRPr="00335552">
        <w:rPr>
          <w:sz w:val="28"/>
          <w:szCs w:val="28"/>
        </w:rPr>
        <w:t xml:space="preserve">5.3. Жалоба подается в письменной форме на бумажном носителе, в том числе при личном приёме заявителя, в электронной </w:t>
      </w:r>
      <w:r w:rsidRPr="00B365D6">
        <w:rPr>
          <w:sz w:val="28"/>
          <w:szCs w:val="28"/>
        </w:rPr>
        <w:t xml:space="preserve">форме в </w:t>
      </w:r>
      <w:r w:rsidR="00B365D6" w:rsidRPr="00B365D6">
        <w:rPr>
          <w:sz w:val="28"/>
          <w:szCs w:val="28"/>
        </w:rPr>
        <w:t>Уполномоченный орган</w:t>
      </w:r>
      <w:r w:rsidRPr="00B365D6">
        <w:rPr>
          <w:sz w:val="28"/>
          <w:szCs w:val="28"/>
        </w:rPr>
        <w:t xml:space="preserve">, многофункциональный центр либо в соответствующий </w:t>
      </w:r>
      <w:r w:rsidRPr="00335552">
        <w:rPr>
          <w:sz w:val="28"/>
          <w:szCs w:val="28"/>
        </w:rPr>
        <w:t>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335552" w:rsidRPr="00335552" w:rsidRDefault="00335552" w:rsidP="00335552">
      <w:pPr>
        <w:spacing w:line="340" w:lineRule="exact"/>
        <w:ind w:firstLine="709"/>
        <w:jc w:val="both"/>
        <w:rPr>
          <w:bCs/>
          <w:color w:val="000000"/>
          <w:spacing w:val="-6"/>
          <w:sz w:val="26"/>
          <w:szCs w:val="26"/>
        </w:rPr>
      </w:pPr>
    </w:p>
    <w:p w:rsidR="00335552" w:rsidRDefault="00335552" w:rsidP="00335552">
      <w:pPr>
        <w:pStyle w:val="34"/>
        <w:spacing w:after="0"/>
        <w:ind w:left="0" w:firstLine="709"/>
        <w:jc w:val="center"/>
        <w:rPr>
          <w:rFonts w:ascii="Times New Roman" w:hAnsi="Times New Roman" w:cs="Times New Roman"/>
          <w:b/>
          <w:sz w:val="28"/>
          <w:szCs w:val="24"/>
          <w:lang w:eastAsia="ru-RU"/>
        </w:rPr>
      </w:pPr>
      <w:r w:rsidRPr="00335552">
        <w:rPr>
          <w:rFonts w:ascii="Times New Roman" w:hAnsi="Times New Roman" w:cs="Times New Roman"/>
          <w:b/>
          <w:sz w:val="28"/>
          <w:szCs w:val="24"/>
          <w:lang w:eastAsia="ru-RU"/>
        </w:rPr>
        <w:t>Порядок подачи и рассмотрения жалобы</w:t>
      </w:r>
    </w:p>
    <w:p w:rsidR="00335552" w:rsidRPr="00335552" w:rsidRDefault="00335552" w:rsidP="00335552">
      <w:pPr>
        <w:pStyle w:val="34"/>
        <w:spacing w:after="0"/>
        <w:ind w:left="0" w:firstLine="709"/>
        <w:jc w:val="center"/>
        <w:rPr>
          <w:rFonts w:ascii="Times New Roman" w:hAnsi="Times New Roman" w:cs="Times New Roman"/>
          <w:b/>
          <w:sz w:val="28"/>
          <w:szCs w:val="24"/>
          <w:lang w:eastAsia="ru-RU"/>
        </w:rPr>
      </w:pPr>
    </w:p>
    <w:p w:rsidR="00335552" w:rsidRPr="00335552" w:rsidRDefault="00335552" w:rsidP="00335552">
      <w:pPr>
        <w:spacing w:line="360" w:lineRule="auto"/>
        <w:ind w:firstLine="709"/>
        <w:jc w:val="both"/>
        <w:rPr>
          <w:sz w:val="28"/>
          <w:szCs w:val="28"/>
        </w:rPr>
      </w:pPr>
      <w:r w:rsidRPr="00335552">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35552" w:rsidRPr="00335552" w:rsidRDefault="00335552" w:rsidP="00335552">
      <w:pPr>
        <w:spacing w:line="360" w:lineRule="auto"/>
        <w:ind w:firstLine="709"/>
        <w:jc w:val="both"/>
        <w:rPr>
          <w:sz w:val="28"/>
          <w:szCs w:val="28"/>
        </w:rPr>
      </w:pPr>
      <w:r w:rsidRPr="00335552">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35552" w:rsidRPr="00335552" w:rsidRDefault="00335552" w:rsidP="00335552">
      <w:pPr>
        <w:spacing w:line="360" w:lineRule="auto"/>
        <w:ind w:firstLine="709"/>
        <w:jc w:val="both"/>
        <w:rPr>
          <w:sz w:val="28"/>
          <w:szCs w:val="28"/>
        </w:rPr>
      </w:pPr>
      <w:r w:rsidRPr="00335552">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335552" w:rsidRPr="00335552" w:rsidRDefault="00335552" w:rsidP="00335552">
      <w:pPr>
        <w:spacing w:line="360" w:lineRule="auto"/>
        <w:ind w:firstLine="709"/>
        <w:jc w:val="both"/>
        <w:rPr>
          <w:sz w:val="28"/>
          <w:szCs w:val="28"/>
        </w:rPr>
      </w:pPr>
      <w:r w:rsidRPr="00335552">
        <w:rPr>
          <w:sz w:val="28"/>
          <w:szCs w:val="28"/>
        </w:rPr>
        <w:lastRenderedPageBreak/>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35552" w:rsidRPr="00335552" w:rsidRDefault="00335552" w:rsidP="00335552">
      <w:pPr>
        <w:spacing w:line="360" w:lineRule="auto"/>
        <w:ind w:firstLine="709"/>
        <w:jc w:val="both"/>
        <w:rPr>
          <w:sz w:val="28"/>
          <w:szCs w:val="28"/>
        </w:rPr>
      </w:pPr>
      <w:r w:rsidRPr="00335552">
        <w:rPr>
          <w:sz w:val="28"/>
          <w:szCs w:val="28"/>
        </w:rPr>
        <w:t xml:space="preserve">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w:t>
      </w:r>
      <w:r w:rsidR="00B365D6" w:rsidRPr="00B365D6">
        <w:rPr>
          <w:sz w:val="28"/>
          <w:szCs w:val="28"/>
        </w:rPr>
        <w:t>Едино</w:t>
      </w:r>
      <w:r w:rsidR="00B365D6">
        <w:rPr>
          <w:sz w:val="28"/>
          <w:szCs w:val="28"/>
        </w:rPr>
        <w:t>го</w:t>
      </w:r>
      <w:r w:rsidR="00B365D6" w:rsidRPr="00B365D6">
        <w:rPr>
          <w:sz w:val="28"/>
          <w:szCs w:val="28"/>
        </w:rPr>
        <w:t xml:space="preserve"> портал</w:t>
      </w:r>
      <w:r w:rsidR="00B365D6">
        <w:rPr>
          <w:sz w:val="28"/>
          <w:szCs w:val="28"/>
        </w:rPr>
        <w:t>а</w:t>
      </w:r>
      <w:r w:rsidR="00B365D6" w:rsidRPr="00B365D6">
        <w:rPr>
          <w:sz w:val="28"/>
          <w:szCs w:val="28"/>
        </w:rPr>
        <w:t xml:space="preserve"> предоставления государственных и муниципальных услуг (функций) или Портал</w:t>
      </w:r>
      <w:r w:rsidR="00B365D6">
        <w:rPr>
          <w:sz w:val="28"/>
          <w:szCs w:val="28"/>
        </w:rPr>
        <w:t>а Кировской области</w:t>
      </w:r>
      <w:r w:rsidRPr="00335552">
        <w:rPr>
          <w:sz w:val="28"/>
          <w:szCs w:val="28"/>
        </w:rPr>
        <w:t>, а также может быть подана при личном приёме заявителя.</w:t>
      </w:r>
    </w:p>
    <w:p w:rsidR="00335552" w:rsidRPr="00335552" w:rsidRDefault="00335552" w:rsidP="00335552">
      <w:pPr>
        <w:spacing w:line="360" w:lineRule="auto"/>
        <w:ind w:firstLine="709"/>
        <w:jc w:val="both"/>
        <w:rPr>
          <w:sz w:val="28"/>
          <w:szCs w:val="28"/>
        </w:rPr>
      </w:pPr>
      <w:r w:rsidRPr="00335552">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335552" w:rsidRPr="00335552" w:rsidRDefault="00335552" w:rsidP="00335552">
      <w:pPr>
        <w:spacing w:line="360" w:lineRule="auto"/>
        <w:ind w:firstLine="709"/>
        <w:jc w:val="both"/>
        <w:rPr>
          <w:sz w:val="28"/>
          <w:szCs w:val="28"/>
        </w:rPr>
      </w:pPr>
      <w:r w:rsidRPr="00335552">
        <w:rPr>
          <w:sz w:val="28"/>
          <w:szCs w:val="28"/>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E105D2">
        <w:rPr>
          <w:sz w:val="28"/>
          <w:szCs w:val="28"/>
        </w:rPr>
        <w:t>Единого портала предоставления государственных и муниципальных услуг (функций) либо Портала Кировской области</w:t>
      </w:r>
      <w:r w:rsidRPr="00335552">
        <w:rPr>
          <w:sz w:val="28"/>
          <w:szCs w:val="28"/>
        </w:rPr>
        <w:t>, а также может быть принята при личном приеме заявителя.</w:t>
      </w:r>
    </w:p>
    <w:p w:rsidR="00335552" w:rsidRPr="00335552" w:rsidRDefault="00335552" w:rsidP="00335552">
      <w:pPr>
        <w:spacing w:line="360" w:lineRule="auto"/>
        <w:ind w:firstLine="709"/>
        <w:jc w:val="both"/>
        <w:rPr>
          <w:sz w:val="28"/>
          <w:szCs w:val="28"/>
        </w:rPr>
      </w:pPr>
      <w:r w:rsidRPr="00335552">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335552" w:rsidRPr="00335552" w:rsidRDefault="00335552" w:rsidP="00335552">
      <w:pPr>
        <w:spacing w:line="360" w:lineRule="auto"/>
        <w:ind w:firstLine="709"/>
        <w:jc w:val="both"/>
        <w:rPr>
          <w:sz w:val="28"/>
          <w:szCs w:val="28"/>
        </w:rPr>
      </w:pPr>
      <w:r w:rsidRPr="00335552">
        <w:rPr>
          <w:sz w:val="28"/>
          <w:szCs w:val="28"/>
        </w:rPr>
        <w:lastRenderedPageBreak/>
        <w:t>5.4.3. Жалоба должна содержать:</w:t>
      </w:r>
    </w:p>
    <w:p w:rsidR="00335552" w:rsidRPr="00335552" w:rsidRDefault="00335552" w:rsidP="00335552">
      <w:pPr>
        <w:spacing w:line="360" w:lineRule="auto"/>
        <w:ind w:firstLine="709"/>
        <w:jc w:val="both"/>
        <w:rPr>
          <w:sz w:val="28"/>
          <w:szCs w:val="28"/>
        </w:rPr>
      </w:pPr>
      <w:r w:rsidRPr="00335552">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335552" w:rsidRPr="00335552" w:rsidRDefault="00335552" w:rsidP="00335552">
      <w:pPr>
        <w:spacing w:line="360" w:lineRule="auto"/>
        <w:ind w:firstLine="709"/>
        <w:jc w:val="both"/>
        <w:rPr>
          <w:sz w:val="28"/>
          <w:szCs w:val="28"/>
        </w:rPr>
      </w:pPr>
      <w:r w:rsidRPr="00335552">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35552" w:rsidRPr="00335552" w:rsidRDefault="00335552" w:rsidP="00335552">
      <w:pPr>
        <w:spacing w:line="360" w:lineRule="auto"/>
        <w:ind w:firstLine="709"/>
        <w:jc w:val="both"/>
        <w:rPr>
          <w:sz w:val="28"/>
          <w:szCs w:val="28"/>
        </w:rPr>
      </w:pPr>
      <w:r w:rsidRPr="00335552">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35552" w:rsidRPr="00335552" w:rsidRDefault="00335552" w:rsidP="00335552">
      <w:pPr>
        <w:spacing w:line="360" w:lineRule="auto"/>
        <w:ind w:firstLine="709"/>
        <w:jc w:val="both"/>
        <w:rPr>
          <w:sz w:val="28"/>
          <w:szCs w:val="28"/>
        </w:rPr>
      </w:pPr>
      <w:r w:rsidRPr="00335552">
        <w:rPr>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35552" w:rsidRPr="00335552" w:rsidRDefault="00335552" w:rsidP="00335552">
      <w:pPr>
        <w:spacing w:line="360" w:lineRule="auto"/>
        <w:ind w:firstLine="709"/>
        <w:jc w:val="both"/>
        <w:rPr>
          <w:sz w:val="28"/>
          <w:szCs w:val="28"/>
        </w:rPr>
      </w:pPr>
      <w:r w:rsidRPr="00335552">
        <w:rPr>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335552" w:rsidRPr="00335552" w:rsidRDefault="00335552" w:rsidP="00335552">
      <w:pPr>
        <w:spacing w:line="360" w:lineRule="auto"/>
        <w:ind w:firstLine="709"/>
        <w:jc w:val="both"/>
        <w:rPr>
          <w:sz w:val="28"/>
          <w:szCs w:val="28"/>
        </w:rPr>
      </w:pPr>
      <w:r w:rsidRPr="00335552">
        <w:rPr>
          <w:sz w:val="28"/>
          <w:szCs w:val="28"/>
        </w:rPr>
        <w:lastRenderedPageBreak/>
        <w:t xml:space="preserve">Время приёма жалоб должно совпадать со временем предоставления муниципальных услуг. </w:t>
      </w:r>
    </w:p>
    <w:p w:rsidR="00335552" w:rsidRPr="00335552" w:rsidRDefault="00335552" w:rsidP="00335552">
      <w:pPr>
        <w:spacing w:line="360" w:lineRule="auto"/>
        <w:ind w:firstLine="709"/>
        <w:jc w:val="both"/>
        <w:rPr>
          <w:sz w:val="28"/>
          <w:szCs w:val="28"/>
        </w:rPr>
      </w:pPr>
      <w:r w:rsidRPr="00335552">
        <w:rPr>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335552" w:rsidRPr="00335552" w:rsidRDefault="00335552" w:rsidP="00335552">
      <w:pPr>
        <w:spacing w:line="360" w:lineRule="auto"/>
        <w:ind w:firstLine="709"/>
        <w:jc w:val="both"/>
        <w:rPr>
          <w:sz w:val="28"/>
          <w:szCs w:val="28"/>
        </w:rPr>
      </w:pPr>
      <w:r w:rsidRPr="00335552">
        <w:rPr>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335552" w:rsidRPr="00335552" w:rsidRDefault="00335552" w:rsidP="00335552">
      <w:pPr>
        <w:spacing w:line="360" w:lineRule="auto"/>
        <w:ind w:firstLine="709"/>
        <w:jc w:val="both"/>
        <w:rPr>
          <w:sz w:val="28"/>
          <w:szCs w:val="28"/>
        </w:rPr>
      </w:pPr>
      <w:r w:rsidRPr="00335552">
        <w:rPr>
          <w:sz w:val="28"/>
          <w:szCs w:val="28"/>
        </w:rPr>
        <w:t>оформленная в соответствии с законодательством Российской Федерации доверенность (для физических лиц);</w:t>
      </w:r>
    </w:p>
    <w:p w:rsidR="00335552" w:rsidRPr="00335552" w:rsidRDefault="00335552" w:rsidP="00335552">
      <w:pPr>
        <w:spacing w:line="360" w:lineRule="auto"/>
        <w:ind w:firstLine="709"/>
        <w:jc w:val="both"/>
        <w:rPr>
          <w:sz w:val="28"/>
          <w:szCs w:val="28"/>
        </w:rPr>
      </w:pPr>
      <w:r w:rsidRPr="00335552">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35552" w:rsidRPr="00335552" w:rsidRDefault="00335552" w:rsidP="00335552">
      <w:pPr>
        <w:spacing w:line="360" w:lineRule="auto"/>
        <w:ind w:firstLine="709"/>
        <w:jc w:val="both"/>
        <w:rPr>
          <w:sz w:val="28"/>
          <w:szCs w:val="28"/>
        </w:rPr>
      </w:pPr>
      <w:r w:rsidRPr="00335552">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35552" w:rsidRPr="00335552" w:rsidRDefault="00335552" w:rsidP="00335552">
      <w:pPr>
        <w:spacing w:line="360" w:lineRule="auto"/>
        <w:ind w:firstLine="709"/>
        <w:jc w:val="both"/>
        <w:rPr>
          <w:sz w:val="28"/>
          <w:szCs w:val="28"/>
        </w:rPr>
      </w:pPr>
      <w:r w:rsidRPr="00335552">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335552" w:rsidRPr="00E105D2" w:rsidRDefault="00335552" w:rsidP="00335552">
      <w:pPr>
        <w:spacing w:line="360" w:lineRule="auto"/>
        <w:ind w:firstLine="709"/>
        <w:jc w:val="both"/>
        <w:rPr>
          <w:sz w:val="28"/>
          <w:szCs w:val="28"/>
        </w:rPr>
      </w:pPr>
      <w:r w:rsidRPr="00E105D2">
        <w:rPr>
          <w:sz w:val="28"/>
          <w:szCs w:val="28"/>
        </w:rPr>
        <w:t xml:space="preserve">В электронном виде жалоба может быть подана заявителем посредством: </w:t>
      </w:r>
    </w:p>
    <w:p w:rsidR="00335552" w:rsidRPr="00E105D2" w:rsidRDefault="00335552" w:rsidP="00335552">
      <w:pPr>
        <w:spacing w:line="360" w:lineRule="auto"/>
        <w:ind w:firstLine="709"/>
        <w:jc w:val="both"/>
        <w:rPr>
          <w:sz w:val="28"/>
          <w:szCs w:val="28"/>
        </w:rPr>
      </w:pPr>
      <w:r w:rsidRPr="00E105D2">
        <w:rPr>
          <w:sz w:val="28"/>
          <w:szCs w:val="28"/>
        </w:rPr>
        <w:t xml:space="preserve">официального сайта </w:t>
      </w:r>
      <w:r w:rsidR="00E105D2" w:rsidRPr="00E105D2">
        <w:rPr>
          <w:sz w:val="28"/>
          <w:szCs w:val="28"/>
        </w:rPr>
        <w:t>Уполномоченного органа</w:t>
      </w:r>
      <w:r w:rsidRPr="00E105D2">
        <w:rPr>
          <w:sz w:val="28"/>
          <w:szCs w:val="28"/>
        </w:rPr>
        <w:t>, многофункционального центра, привлекаемой организации, учредителя многофункционального центра в сети «Интернет»;</w:t>
      </w:r>
    </w:p>
    <w:p w:rsidR="00335552" w:rsidRPr="00335552" w:rsidRDefault="00335552" w:rsidP="00335552">
      <w:pPr>
        <w:spacing w:line="360" w:lineRule="auto"/>
        <w:ind w:firstLine="709"/>
        <w:jc w:val="both"/>
        <w:rPr>
          <w:sz w:val="28"/>
          <w:szCs w:val="28"/>
        </w:rPr>
      </w:pPr>
      <w:r w:rsidRPr="00E105D2">
        <w:rPr>
          <w:sz w:val="28"/>
          <w:szCs w:val="28"/>
        </w:rPr>
        <w:t>Единого портала государственных и муниципальных услуг (функций) (за</w:t>
      </w:r>
      <w:r w:rsidRPr="00335552">
        <w:rPr>
          <w:sz w:val="28"/>
          <w:szCs w:val="28"/>
        </w:rPr>
        <w:t xml:space="preserve"> исключением жалоб на решения и действия (бездействие) привлекаемых </w:t>
      </w:r>
      <w:r w:rsidRPr="00335552">
        <w:rPr>
          <w:sz w:val="28"/>
          <w:szCs w:val="28"/>
        </w:rPr>
        <w:lastRenderedPageBreak/>
        <w:t>организаций, многофункциональных центров и их должностных лиц и работников);</w:t>
      </w:r>
    </w:p>
    <w:p w:rsidR="00335552" w:rsidRPr="00335552" w:rsidRDefault="00335552" w:rsidP="00335552">
      <w:pPr>
        <w:spacing w:line="360" w:lineRule="auto"/>
        <w:ind w:firstLine="709"/>
        <w:jc w:val="both"/>
        <w:rPr>
          <w:sz w:val="28"/>
          <w:szCs w:val="28"/>
        </w:rPr>
      </w:pPr>
      <w:r w:rsidRPr="00335552">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335552" w:rsidRPr="00335552" w:rsidRDefault="00335552" w:rsidP="00335552">
      <w:pPr>
        <w:spacing w:line="360" w:lineRule="auto"/>
        <w:ind w:firstLine="709"/>
        <w:jc w:val="both"/>
        <w:rPr>
          <w:sz w:val="28"/>
          <w:szCs w:val="28"/>
        </w:rPr>
      </w:pPr>
      <w:r w:rsidRPr="00E105D2">
        <w:rPr>
          <w:sz w:val="28"/>
          <w:szCs w:val="28"/>
        </w:rPr>
        <w:t>Портала Кировской области.</w:t>
      </w:r>
    </w:p>
    <w:p w:rsidR="00335552" w:rsidRPr="00335552" w:rsidRDefault="00335552" w:rsidP="00335552">
      <w:pPr>
        <w:spacing w:line="360" w:lineRule="auto"/>
        <w:ind w:firstLine="709"/>
        <w:jc w:val="both"/>
        <w:rPr>
          <w:sz w:val="28"/>
          <w:szCs w:val="28"/>
        </w:rPr>
      </w:pPr>
      <w:r w:rsidRPr="00335552">
        <w:rPr>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335552" w:rsidRPr="00335552" w:rsidRDefault="00335552" w:rsidP="00335552">
      <w:pPr>
        <w:spacing w:line="360" w:lineRule="auto"/>
        <w:ind w:firstLine="709"/>
        <w:jc w:val="both"/>
        <w:rPr>
          <w:sz w:val="28"/>
          <w:szCs w:val="28"/>
        </w:rPr>
      </w:pPr>
      <w:r w:rsidRPr="00335552">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335552" w:rsidRPr="00335552" w:rsidRDefault="00335552" w:rsidP="00335552">
      <w:pPr>
        <w:spacing w:line="360" w:lineRule="auto"/>
        <w:ind w:firstLine="709"/>
        <w:jc w:val="both"/>
        <w:rPr>
          <w:sz w:val="28"/>
          <w:szCs w:val="28"/>
        </w:rPr>
      </w:pPr>
      <w:r w:rsidRPr="00335552">
        <w:rPr>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335552" w:rsidRPr="00747A81" w:rsidRDefault="00335552" w:rsidP="00335552">
      <w:pPr>
        <w:pStyle w:val="34"/>
        <w:spacing w:after="0"/>
        <w:ind w:left="0"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8"/>
        </w:rPr>
      </w:pPr>
      <w:r w:rsidRPr="00335552">
        <w:rPr>
          <w:rFonts w:ascii="Times New Roman" w:hAnsi="Times New Roman" w:cs="Times New Roman"/>
          <w:b/>
          <w:sz w:val="28"/>
          <w:szCs w:val="28"/>
        </w:rPr>
        <w:t>Сроки рассмотрения жалобы</w:t>
      </w:r>
    </w:p>
    <w:p w:rsidR="00335552" w:rsidRPr="00335552" w:rsidRDefault="00335552" w:rsidP="00335552">
      <w:pPr>
        <w:pStyle w:val="34"/>
        <w:spacing w:after="0"/>
        <w:ind w:left="0" w:firstLine="709"/>
        <w:jc w:val="center"/>
        <w:rPr>
          <w:rFonts w:ascii="Times New Roman" w:hAnsi="Times New Roman" w:cs="Times New Roman"/>
          <w:b/>
          <w:sz w:val="28"/>
          <w:szCs w:val="28"/>
        </w:rPr>
      </w:pPr>
    </w:p>
    <w:p w:rsidR="00335552" w:rsidRPr="00335552" w:rsidRDefault="00335552" w:rsidP="00335552">
      <w:pPr>
        <w:spacing w:line="360" w:lineRule="auto"/>
        <w:ind w:firstLine="709"/>
        <w:jc w:val="both"/>
        <w:rPr>
          <w:sz w:val="28"/>
          <w:szCs w:val="28"/>
        </w:rPr>
      </w:pPr>
      <w:r w:rsidRPr="00E105D2">
        <w:rPr>
          <w:sz w:val="28"/>
          <w:szCs w:val="28"/>
        </w:rPr>
        <w:t xml:space="preserve">5.5. Жалоба, поступившая в </w:t>
      </w:r>
      <w:r w:rsidR="00E105D2" w:rsidRPr="00E105D2">
        <w:rPr>
          <w:sz w:val="28"/>
          <w:szCs w:val="28"/>
        </w:rPr>
        <w:t>Уполномоченный орган</w:t>
      </w:r>
      <w:r w:rsidRPr="00E105D2">
        <w:rPr>
          <w:sz w:val="28"/>
          <w:szCs w:val="28"/>
        </w:rPr>
        <w:t>,</w:t>
      </w:r>
      <w:r w:rsidRPr="00335552">
        <w:rPr>
          <w:sz w:val="28"/>
          <w:szCs w:val="28"/>
        </w:rPr>
        <w:t xml:space="preserve">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E105D2">
        <w:rPr>
          <w:sz w:val="28"/>
          <w:szCs w:val="28"/>
        </w:rPr>
        <w:t>Уполномоченного органа</w:t>
      </w:r>
      <w:r w:rsidRPr="00335552">
        <w:rPr>
          <w:sz w:val="28"/>
          <w:szCs w:val="28"/>
        </w:rPr>
        <w:t>,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35552" w:rsidRPr="00747A81" w:rsidRDefault="00335552" w:rsidP="00335552">
      <w:pPr>
        <w:pStyle w:val="34"/>
        <w:spacing w:after="0"/>
        <w:ind w:left="0"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8"/>
        </w:rPr>
      </w:pPr>
      <w:r w:rsidRPr="00335552">
        <w:rPr>
          <w:rFonts w:ascii="Times New Roman" w:hAnsi="Times New Roman" w:cs="Times New Roman"/>
          <w:b/>
          <w:sz w:val="28"/>
          <w:szCs w:val="28"/>
        </w:rPr>
        <w:t>Результат рассмотрения жалобы</w:t>
      </w:r>
    </w:p>
    <w:p w:rsidR="00176211" w:rsidRDefault="00176211" w:rsidP="00176211">
      <w:pPr>
        <w:pStyle w:val="34"/>
        <w:spacing w:after="0"/>
        <w:ind w:left="0" w:firstLine="709"/>
        <w:jc w:val="both"/>
        <w:rPr>
          <w:rFonts w:ascii="Times New Roman" w:hAnsi="Times New Roman" w:cs="Times New Roman"/>
          <w:sz w:val="28"/>
          <w:szCs w:val="28"/>
        </w:rPr>
      </w:pPr>
    </w:p>
    <w:p w:rsidR="00176211" w:rsidRPr="00176211" w:rsidRDefault="00176211" w:rsidP="00176211">
      <w:pPr>
        <w:pStyle w:val="3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176211">
        <w:rPr>
          <w:rFonts w:ascii="Times New Roman" w:hAnsi="Times New Roman" w:cs="Times New Roman"/>
          <w:sz w:val="28"/>
          <w:szCs w:val="28"/>
        </w:rPr>
        <w:t>Результат рассмотрения жалобы</w:t>
      </w:r>
      <w:r>
        <w:rPr>
          <w:rFonts w:ascii="Times New Roman" w:hAnsi="Times New Roman" w:cs="Times New Roman"/>
          <w:sz w:val="28"/>
          <w:szCs w:val="28"/>
        </w:rPr>
        <w:t>.</w:t>
      </w:r>
    </w:p>
    <w:p w:rsidR="00335552" w:rsidRPr="00335552" w:rsidRDefault="00335552" w:rsidP="00335552">
      <w:pPr>
        <w:spacing w:line="360" w:lineRule="auto"/>
        <w:ind w:firstLine="709"/>
        <w:jc w:val="both"/>
        <w:rPr>
          <w:sz w:val="28"/>
          <w:szCs w:val="28"/>
        </w:rPr>
      </w:pPr>
      <w:r w:rsidRPr="00335552">
        <w:rPr>
          <w:sz w:val="28"/>
          <w:szCs w:val="28"/>
        </w:rPr>
        <w:t>5.6.1. По результатам рассмотрения жалобы принимается решение:</w:t>
      </w:r>
    </w:p>
    <w:p w:rsidR="00335552" w:rsidRPr="00335552" w:rsidRDefault="00335552" w:rsidP="00335552">
      <w:pPr>
        <w:spacing w:line="360" w:lineRule="auto"/>
        <w:ind w:firstLine="709"/>
        <w:jc w:val="both"/>
        <w:rPr>
          <w:sz w:val="28"/>
          <w:szCs w:val="28"/>
        </w:rPr>
      </w:pPr>
      <w:r w:rsidRPr="00335552">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335552" w:rsidRPr="00335552" w:rsidRDefault="00335552" w:rsidP="00335552">
      <w:pPr>
        <w:spacing w:line="360" w:lineRule="auto"/>
        <w:ind w:firstLine="709"/>
        <w:jc w:val="both"/>
        <w:rPr>
          <w:sz w:val="28"/>
          <w:szCs w:val="28"/>
        </w:rPr>
      </w:pPr>
      <w:r w:rsidRPr="00335552">
        <w:rPr>
          <w:sz w:val="28"/>
          <w:szCs w:val="28"/>
        </w:rPr>
        <w:t>в удовлетворении жалобы отказывается.</w:t>
      </w:r>
    </w:p>
    <w:p w:rsidR="00335552" w:rsidRPr="00335552" w:rsidRDefault="00335552" w:rsidP="00335552">
      <w:pPr>
        <w:spacing w:line="360" w:lineRule="auto"/>
        <w:ind w:firstLine="709"/>
        <w:jc w:val="both"/>
        <w:rPr>
          <w:sz w:val="28"/>
          <w:szCs w:val="28"/>
        </w:rPr>
      </w:pPr>
      <w:r w:rsidRPr="00335552">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335552" w:rsidRPr="00335552" w:rsidRDefault="00335552" w:rsidP="00335552">
      <w:pPr>
        <w:spacing w:line="360" w:lineRule="auto"/>
        <w:ind w:firstLine="709"/>
        <w:jc w:val="both"/>
        <w:rPr>
          <w:sz w:val="28"/>
          <w:szCs w:val="28"/>
        </w:rPr>
      </w:pPr>
      <w:r w:rsidRPr="00335552">
        <w:rPr>
          <w:sz w:val="28"/>
          <w:szCs w:val="28"/>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w:t>
      </w:r>
      <w:r w:rsidR="00E105D2">
        <w:rPr>
          <w:sz w:val="28"/>
          <w:szCs w:val="28"/>
        </w:rPr>
        <w:t>Уполномоченным органом</w:t>
      </w:r>
      <w:r w:rsidRPr="00335552">
        <w:rPr>
          <w:sz w:val="28"/>
          <w:szCs w:val="28"/>
        </w:rPr>
        <w:t xml:space="preserve">, многофункциональным центром либо организацией, предусмотренной частью </w:t>
      </w:r>
      <w:r w:rsidRPr="00335552">
        <w:rPr>
          <w:sz w:val="28"/>
          <w:szCs w:val="28"/>
        </w:rPr>
        <w:lastRenderedPageBreak/>
        <w:t>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35552" w:rsidRPr="00335552" w:rsidRDefault="00335552" w:rsidP="00335552">
      <w:pPr>
        <w:spacing w:line="360" w:lineRule="auto"/>
        <w:ind w:firstLine="709"/>
        <w:jc w:val="both"/>
        <w:rPr>
          <w:sz w:val="28"/>
          <w:szCs w:val="28"/>
        </w:rPr>
      </w:pPr>
      <w:r w:rsidRPr="00335552">
        <w:rPr>
          <w:sz w:val="28"/>
          <w:szCs w:val="28"/>
        </w:rPr>
        <w:t>В случае признания жалобы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335552" w:rsidRPr="00335552" w:rsidRDefault="00335552" w:rsidP="00335552">
      <w:pPr>
        <w:spacing w:line="360" w:lineRule="auto"/>
        <w:ind w:firstLine="709"/>
        <w:jc w:val="both"/>
        <w:rPr>
          <w:sz w:val="28"/>
          <w:szCs w:val="28"/>
        </w:rPr>
      </w:pPr>
      <w:r w:rsidRPr="00335552">
        <w:rPr>
          <w:sz w:val="28"/>
          <w:szCs w:val="28"/>
        </w:rPr>
        <w:t>5.6.3. В ответе по результатам рассмотрения жалобы указываются:</w:t>
      </w:r>
    </w:p>
    <w:p w:rsidR="00335552" w:rsidRPr="00335552" w:rsidRDefault="00335552" w:rsidP="00335552">
      <w:pPr>
        <w:spacing w:line="360" w:lineRule="auto"/>
        <w:ind w:firstLine="709"/>
        <w:jc w:val="both"/>
        <w:rPr>
          <w:sz w:val="28"/>
          <w:szCs w:val="28"/>
        </w:rPr>
      </w:pPr>
      <w:r w:rsidRPr="00335552">
        <w:rPr>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335552" w:rsidRPr="00335552" w:rsidRDefault="00335552" w:rsidP="00335552">
      <w:pPr>
        <w:spacing w:line="360" w:lineRule="auto"/>
        <w:ind w:firstLine="709"/>
        <w:jc w:val="both"/>
        <w:rPr>
          <w:sz w:val="28"/>
          <w:szCs w:val="28"/>
        </w:rPr>
      </w:pPr>
      <w:r w:rsidRPr="00335552">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335552" w:rsidRPr="00335552" w:rsidRDefault="00335552" w:rsidP="00335552">
      <w:pPr>
        <w:spacing w:line="360" w:lineRule="auto"/>
        <w:ind w:firstLine="709"/>
        <w:jc w:val="both"/>
        <w:rPr>
          <w:sz w:val="28"/>
          <w:szCs w:val="28"/>
        </w:rPr>
      </w:pPr>
      <w:r w:rsidRPr="00335552">
        <w:rPr>
          <w:sz w:val="28"/>
          <w:szCs w:val="28"/>
        </w:rPr>
        <w:t>фамилия, имя, отчество (последнее – при наличии) или наименование заявителя;</w:t>
      </w:r>
    </w:p>
    <w:p w:rsidR="00335552" w:rsidRPr="00335552" w:rsidRDefault="00335552" w:rsidP="00335552">
      <w:pPr>
        <w:spacing w:line="360" w:lineRule="auto"/>
        <w:ind w:firstLine="709"/>
        <w:jc w:val="both"/>
        <w:rPr>
          <w:sz w:val="28"/>
          <w:szCs w:val="28"/>
        </w:rPr>
      </w:pPr>
      <w:r w:rsidRPr="00335552">
        <w:rPr>
          <w:sz w:val="28"/>
          <w:szCs w:val="28"/>
        </w:rPr>
        <w:t>основания для принятия решения по жалобе;</w:t>
      </w:r>
    </w:p>
    <w:p w:rsidR="00335552" w:rsidRPr="00335552" w:rsidRDefault="00335552" w:rsidP="00335552">
      <w:pPr>
        <w:spacing w:line="360" w:lineRule="auto"/>
        <w:ind w:firstLine="709"/>
        <w:jc w:val="both"/>
        <w:rPr>
          <w:sz w:val="28"/>
          <w:szCs w:val="28"/>
        </w:rPr>
      </w:pPr>
      <w:r w:rsidRPr="00335552">
        <w:rPr>
          <w:sz w:val="28"/>
          <w:szCs w:val="28"/>
        </w:rPr>
        <w:t>принятое по жалобе решение;</w:t>
      </w:r>
    </w:p>
    <w:p w:rsidR="00335552" w:rsidRPr="00335552" w:rsidRDefault="00335552" w:rsidP="00335552">
      <w:pPr>
        <w:spacing w:line="360" w:lineRule="auto"/>
        <w:ind w:firstLine="709"/>
        <w:jc w:val="both"/>
        <w:rPr>
          <w:sz w:val="28"/>
          <w:szCs w:val="28"/>
        </w:rPr>
      </w:pPr>
      <w:r w:rsidRPr="00335552">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35552" w:rsidRPr="00335552" w:rsidRDefault="00335552" w:rsidP="00335552">
      <w:pPr>
        <w:spacing w:line="360" w:lineRule="auto"/>
        <w:ind w:firstLine="709"/>
        <w:jc w:val="both"/>
        <w:rPr>
          <w:sz w:val="28"/>
          <w:szCs w:val="28"/>
        </w:rPr>
      </w:pPr>
      <w:r w:rsidRPr="00335552">
        <w:rPr>
          <w:sz w:val="28"/>
          <w:szCs w:val="28"/>
        </w:rPr>
        <w:t>сведения о порядке обжалования принятого по жалобе решения.</w:t>
      </w:r>
    </w:p>
    <w:p w:rsidR="00335552" w:rsidRPr="00335552" w:rsidRDefault="00335552" w:rsidP="00335552">
      <w:pPr>
        <w:spacing w:line="360" w:lineRule="auto"/>
        <w:ind w:firstLine="709"/>
        <w:jc w:val="both"/>
        <w:rPr>
          <w:sz w:val="28"/>
          <w:szCs w:val="28"/>
        </w:rPr>
      </w:pPr>
      <w:r w:rsidRPr="00335552">
        <w:rPr>
          <w:sz w:val="28"/>
          <w:szCs w:val="28"/>
        </w:rPr>
        <w:t xml:space="preserve">5.6.4. Ответ по результатам рассмотрения жалобы подписывается уполномоченным на рассмотрение жалоб должностным лицом </w:t>
      </w:r>
      <w:r w:rsidR="00671A2C">
        <w:rPr>
          <w:sz w:val="28"/>
          <w:szCs w:val="28"/>
        </w:rPr>
        <w:t>Уполномоченного органа</w:t>
      </w:r>
      <w:r w:rsidRPr="00335552">
        <w:rPr>
          <w:sz w:val="28"/>
          <w:szCs w:val="28"/>
        </w:rPr>
        <w:t>, многофункционального центра, учредителя многофункционального центра, работником привлекаемой организации.</w:t>
      </w:r>
    </w:p>
    <w:p w:rsidR="00335552" w:rsidRPr="00335552" w:rsidRDefault="00335552" w:rsidP="00335552">
      <w:pPr>
        <w:spacing w:line="360" w:lineRule="auto"/>
        <w:ind w:firstLine="709"/>
        <w:jc w:val="both"/>
        <w:rPr>
          <w:sz w:val="28"/>
          <w:szCs w:val="28"/>
        </w:rPr>
      </w:pPr>
      <w:r w:rsidRPr="00335552">
        <w:rPr>
          <w:sz w:val="28"/>
          <w:szCs w:val="28"/>
        </w:rPr>
        <w:lastRenderedPageBreak/>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335552" w:rsidRPr="00335552" w:rsidRDefault="00335552" w:rsidP="00335552">
      <w:pPr>
        <w:spacing w:line="360" w:lineRule="auto"/>
        <w:ind w:firstLine="709"/>
        <w:jc w:val="both"/>
        <w:rPr>
          <w:sz w:val="28"/>
          <w:szCs w:val="28"/>
        </w:rPr>
      </w:pPr>
      <w:r w:rsidRPr="00335552">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335552" w:rsidRPr="00335552" w:rsidRDefault="00335552" w:rsidP="00335552">
      <w:pPr>
        <w:spacing w:line="360" w:lineRule="auto"/>
        <w:ind w:firstLine="709"/>
        <w:jc w:val="both"/>
        <w:rPr>
          <w:sz w:val="28"/>
          <w:szCs w:val="28"/>
        </w:rPr>
      </w:pPr>
      <w:r w:rsidRPr="00335552">
        <w:rPr>
          <w:sz w:val="28"/>
          <w:szCs w:val="28"/>
        </w:rPr>
        <w:t>наличие вступившего в законную силу решения суда, арбитражного суда по жалобе о том же предмете и по тем же основаниям;</w:t>
      </w:r>
    </w:p>
    <w:p w:rsidR="00335552" w:rsidRPr="00335552" w:rsidRDefault="00335552" w:rsidP="00335552">
      <w:pPr>
        <w:spacing w:line="360" w:lineRule="auto"/>
        <w:ind w:firstLine="709"/>
        <w:jc w:val="both"/>
        <w:rPr>
          <w:sz w:val="28"/>
          <w:szCs w:val="28"/>
        </w:rPr>
      </w:pPr>
      <w:r w:rsidRPr="00335552">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335552" w:rsidRPr="00335552" w:rsidRDefault="00335552" w:rsidP="00335552">
      <w:pPr>
        <w:spacing w:line="360" w:lineRule="auto"/>
        <w:ind w:firstLine="709"/>
        <w:jc w:val="both"/>
        <w:rPr>
          <w:sz w:val="28"/>
          <w:szCs w:val="28"/>
        </w:rPr>
      </w:pPr>
      <w:r w:rsidRPr="00335552">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335552" w:rsidRPr="00335552" w:rsidRDefault="00335552" w:rsidP="00335552">
      <w:pPr>
        <w:spacing w:line="360" w:lineRule="auto"/>
        <w:ind w:firstLine="709"/>
        <w:jc w:val="both"/>
        <w:rPr>
          <w:sz w:val="28"/>
          <w:szCs w:val="28"/>
        </w:rPr>
      </w:pPr>
      <w:r w:rsidRPr="00335552">
        <w:rPr>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335552" w:rsidRPr="00335552" w:rsidRDefault="00335552" w:rsidP="00335552">
      <w:pPr>
        <w:spacing w:line="360" w:lineRule="auto"/>
        <w:ind w:firstLine="709"/>
        <w:jc w:val="both"/>
        <w:rPr>
          <w:sz w:val="28"/>
          <w:szCs w:val="28"/>
        </w:rPr>
      </w:pPr>
      <w:r w:rsidRPr="00335552">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35552" w:rsidRPr="00335552" w:rsidRDefault="00335552" w:rsidP="00335552">
      <w:pPr>
        <w:spacing w:line="360" w:lineRule="auto"/>
        <w:ind w:firstLine="709"/>
        <w:jc w:val="both"/>
        <w:rPr>
          <w:sz w:val="28"/>
          <w:szCs w:val="28"/>
        </w:rPr>
      </w:pPr>
      <w:r w:rsidRPr="00335552">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35552" w:rsidRPr="00335552" w:rsidRDefault="00335552" w:rsidP="00335552">
      <w:pPr>
        <w:spacing w:line="360" w:lineRule="auto"/>
        <w:ind w:firstLine="709"/>
        <w:jc w:val="both"/>
        <w:rPr>
          <w:sz w:val="28"/>
          <w:szCs w:val="28"/>
        </w:rPr>
      </w:pPr>
      <w:r w:rsidRPr="00335552">
        <w:rPr>
          <w:sz w:val="28"/>
          <w:szCs w:val="28"/>
        </w:rPr>
        <w:lastRenderedPageBreak/>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335552" w:rsidRPr="00747A81" w:rsidRDefault="00335552" w:rsidP="00335552">
      <w:pPr>
        <w:pStyle w:val="34"/>
        <w:spacing w:after="0"/>
        <w:ind w:left="0"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8"/>
        </w:rPr>
      </w:pPr>
      <w:r w:rsidRPr="00335552">
        <w:rPr>
          <w:rFonts w:ascii="Times New Roman" w:hAnsi="Times New Roman" w:cs="Times New Roman"/>
          <w:b/>
          <w:sz w:val="28"/>
          <w:szCs w:val="28"/>
        </w:rPr>
        <w:t>Порядок информирования заявителя о результатах рассмотрения жалобы</w:t>
      </w:r>
    </w:p>
    <w:p w:rsidR="00335552" w:rsidRPr="00335552" w:rsidRDefault="00335552" w:rsidP="00335552">
      <w:pPr>
        <w:pStyle w:val="34"/>
        <w:spacing w:after="0"/>
        <w:ind w:left="0" w:firstLine="709"/>
        <w:jc w:val="center"/>
        <w:rPr>
          <w:rFonts w:ascii="Times New Roman" w:hAnsi="Times New Roman" w:cs="Times New Roman"/>
          <w:b/>
          <w:sz w:val="28"/>
          <w:szCs w:val="28"/>
        </w:rPr>
      </w:pPr>
    </w:p>
    <w:p w:rsidR="00335552" w:rsidRPr="00335552" w:rsidRDefault="00335552" w:rsidP="00335552">
      <w:pPr>
        <w:spacing w:line="360" w:lineRule="auto"/>
        <w:ind w:firstLine="709"/>
        <w:jc w:val="both"/>
        <w:rPr>
          <w:sz w:val="28"/>
          <w:szCs w:val="28"/>
        </w:rPr>
      </w:pPr>
      <w:r w:rsidRPr="00335552">
        <w:rPr>
          <w:sz w:val="28"/>
          <w:szCs w:val="28"/>
        </w:rPr>
        <w:t>5.7. 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35552" w:rsidRPr="00335552" w:rsidRDefault="00335552" w:rsidP="00335552">
      <w:pPr>
        <w:spacing w:line="360" w:lineRule="auto"/>
        <w:ind w:firstLine="709"/>
        <w:jc w:val="both"/>
        <w:rPr>
          <w:sz w:val="28"/>
          <w:szCs w:val="28"/>
        </w:rPr>
      </w:pPr>
      <w:r w:rsidRPr="00335552">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335552" w:rsidRPr="00747A81" w:rsidRDefault="00335552" w:rsidP="00335552">
      <w:pPr>
        <w:pStyle w:val="34"/>
        <w:spacing w:after="0"/>
        <w:ind w:left="0" w:firstLine="709"/>
        <w:jc w:val="both"/>
        <w:rPr>
          <w:sz w:val="28"/>
          <w:szCs w:val="28"/>
        </w:rPr>
      </w:pPr>
    </w:p>
    <w:p w:rsidR="00335552" w:rsidRDefault="00335552" w:rsidP="00335552">
      <w:pPr>
        <w:pStyle w:val="34"/>
        <w:spacing w:after="0"/>
        <w:ind w:left="0" w:firstLine="709"/>
        <w:jc w:val="center"/>
        <w:rPr>
          <w:rFonts w:ascii="Times New Roman" w:hAnsi="Times New Roman" w:cs="Times New Roman"/>
          <w:b/>
          <w:sz w:val="28"/>
          <w:szCs w:val="28"/>
        </w:rPr>
      </w:pPr>
      <w:r w:rsidRPr="00335552">
        <w:rPr>
          <w:rFonts w:ascii="Times New Roman" w:hAnsi="Times New Roman" w:cs="Times New Roman"/>
          <w:b/>
          <w:sz w:val="28"/>
          <w:szCs w:val="28"/>
        </w:rPr>
        <w:t>Порядок обжалования решения по жалобе</w:t>
      </w:r>
    </w:p>
    <w:p w:rsidR="00335552" w:rsidRPr="00335552" w:rsidRDefault="00335552" w:rsidP="00335552">
      <w:pPr>
        <w:pStyle w:val="34"/>
        <w:spacing w:after="0"/>
        <w:ind w:left="0" w:firstLine="709"/>
        <w:jc w:val="center"/>
        <w:rPr>
          <w:rFonts w:ascii="Times New Roman" w:hAnsi="Times New Roman" w:cs="Times New Roman"/>
          <w:b/>
          <w:sz w:val="28"/>
          <w:szCs w:val="28"/>
        </w:rPr>
      </w:pPr>
    </w:p>
    <w:p w:rsidR="00335552" w:rsidRPr="00335552" w:rsidRDefault="00335552" w:rsidP="00335552">
      <w:pPr>
        <w:spacing w:line="360" w:lineRule="auto"/>
        <w:ind w:firstLine="709"/>
        <w:jc w:val="both"/>
        <w:rPr>
          <w:sz w:val="28"/>
          <w:szCs w:val="28"/>
        </w:rPr>
      </w:pPr>
      <w:r w:rsidRPr="00335552">
        <w:rPr>
          <w:sz w:val="28"/>
          <w:szCs w:val="28"/>
        </w:rPr>
        <w:t>5.8.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335552" w:rsidRPr="00335552" w:rsidRDefault="00335552" w:rsidP="00335552">
      <w:pPr>
        <w:spacing w:line="360" w:lineRule="auto"/>
        <w:ind w:firstLine="709"/>
        <w:jc w:val="both"/>
        <w:rPr>
          <w:sz w:val="28"/>
          <w:szCs w:val="28"/>
        </w:rPr>
      </w:pPr>
      <w:r w:rsidRPr="00335552">
        <w:rPr>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335552">
        <w:rPr>
          <w:sz w:val="28"/>
          <w:szCs w:val="28"/>
        </w:rPr>
        <w:noBreakHyphen/>
        <w:t xml:space="preserve">ФЗ «Об организации предоставления государственных и муниципальных услуг», а также их должностных лиц, муниципальных служащих, работников также размещена </w:t>
      </w:r>
      <w:r w:rsidRPr="00643C33">
        <w:rPr>
          <w:sz w:val="28"/>
          <w:szCs w:val="28"/>
        </w:rPr>
        <w:t>на Едином портале государственных и муниципальных услуг (функций) и Портале Кировской</w:t>
      </w:r>
      <w:r w:rsidRPr="00335552">
        <w:rPr>
          <w:sz w:val="28"/>
          <w:szCs w:val="28"/>
        </w:rPr>
        <w:t xml:space="preserve"> области.</w:t>
      </w:r>
    </w:p>
    <w:p w:rsidR="00335552" w:rsidRPr="00335552" w:rsidRDefault="00335552" w:rsidP="00335552">
      <w:pPr>
        <w:spacing w:line="360" w:lineRule="auto"/>
        <w:ind w:firstLine="709"/>
        <w:jc w:val="both"/>
        <w:rPr>
          <w:sz w:val="28"/>
          <w:szCs w:val="28"/>
        </w:rPr>
      </w:pPr>
      <w:r w:rsidRPr="00335552">
        <w:rPr>
          <w:sz w:val="28"/>
          <w:szCs w:val="28"/>
        </w:rPr>
        <w:t>Заявитель имеет право на получение информации и документов, необходимых для обоснования и рассмотрения жалобы.</w:t>
      </w:r>
    </w:p>
    <w:p w:rsidR="00335552" w:rsidRPr="00335552" w:rsidRDefault="00335552" w:rsidP="00335552">
      <w:pPr>
        <w:spacing w:line="360" w:lineRule="auto"/>
        <w:ind w:firstLine="709"/>
        <w:jc w:val="both"/>
        <w:rPr>
          <w:sz w:val="28"/>
          <w:szCs w:val="28"/>
        </w:rPr>
      </w:pPr>
      <w:r w:rsidRPr="00335552">
        <w:rPr>
          <w:sz w:val="28"/>
          <w:szCs w:val="28"/>
        </w:rPr>
        <w:t>Информацию о порядке подачи и рассмотрения жалобы можно получить:</w:t>
      </w:r>
    </w:p>
    <w:p w:rsidR="002A1D06" w:rsidRPr="00335552" w:rsidRDefault="002A1D06" w:rsidP="002A1D06">
      <w:pPr>
        <w:spacing w:line="360" w:lineRule="auto"/>
        <w:ind w:firstLine="709"/>
        <w:jc w:val="both"/>
        <w:rPr>
          <w:sz w:val="28"/>
          <w:szCs w:val="28"/>
        </w:rPr>
      </w:pPr>
      <w:r w:rsidRPr="00335552">
        <w:rPr>
          <w:sz w:val="28"/>
          <w:szCs w:val="28"/>
        </w:rPr>
        <w:lastRenderedPageBreak/>
        <w:t xml:space="preserve">на официальном сайте </w:t>
      </w:r>
      <w:r>
        <w:rPr>
          <w:sz w:val="28"/>
          <w:szCs w:val="28"/>
        </w:rPr>
        <w:t>управления образования</w:t>
      </w:r>
      <w:r w:rsidRPr="00335552">
        <w:rPr>
          <w:sz w:val="28"/>
          <w:szCs w:val="28"/>
        </w:rPr>
        <w:t xml:space="preserve"> Верхнекамск</w:t>
      </w:r>
      <w:r>
        <w:rPr>
          <w:sz w:val="28"/>
          <w:szCs w:val="28"/>
        </w:rPr>
        <w:t>ого</w:t>
      </w:r>
      <w:r w:rsidRPr="00335552">
        <w:rPr>
          <w:sz w:val="28"/>
          <w:szCs w:val="28"/>
        </w:rPr>
        <w:t xml:space="preserve"> муниципальн</w:t>
      </w:r>
      <w:r>
        <w:rPr>
          <w:sz w:val="28"/>
          <w:szCs w:val="28"/>
        </w:rPr>
        <w:t>ого</w:t>
      </w:r>
      <w:r w:rsidRPr="00335552">
        <w:rPr>
          <w:sz w:val="28"/>
          <w:szCs w:val="28"/>
        </w:rPr>
        <w:t xml:space="preserve"> округ</w:t>
      </w:r>
      <w:r>
        <w:rPr>
          <w:sz w:val="28"/>
          <w:szCs w:val="28"/>
        </w:rPr>
        <w:t>а</w:t>
      </w:r>
      <w:r w:rsidRPr="00335552">
        <w:rPr>
          <w:sz w:val="28"/>
          <w:szCs w:val="28"/>
        </w:rPr>
        <w:t>;</w:t>
      </w:r>
    </w:p>
    <w:p w:rsidR="00335552" w:rsidRPr="00335552" w:rsidRDefault="00335552" w:rsidP="00335552">
      <w:pPr>
        <w:spacing w:line="360" w:lineRule="auto"/>
        <w:ind w:firstLine="709"/>
        <w:jc w:val="both"/>
        <w:rPr>
          <w:sz w:val="28"/>
          <w:szCs w:val="28"/>
        </w:rPr>
      </w:pPr>
      <w:r w:rsidRPr="00335552">
        <w:rPr>
          <w:sz w:val="28"/>
          <w:szCs w:val="28"/>
        </w:rPr>
        <w:t>на официальном сайте муниципального образования Верхнекамский муниципальный округ</w:t>
      </w:r>
      <w:r w:rsidR="002A1D06">
        <w:rPr>
          <w:sz w:val="28"/>
          <w:szCs w:val="28"/>
        </w:rPr>
        <w:t xml:space="preserve"> Кировской области</w:t>
      </w:r>
      <w:r w:rsidRPr="00335552">
        <w:rPr>
          <w:sz w:val="28"/>
          <w:szCs w:val="28"/>
        </w:rPr>
        <w:t>;</w:t>
      </w:r>
    </w:p>
    <w:p w:rsidR="00335552" w:rsidRPr="00335552" w:rsidRDefault="00335552" w:rsidP="00335552">
      <w:pPr>
        <w:spacing w:line="360" w:lineRule="auto"/>
        <w:ind w:firstLine="709"/>
        <w:jc w:val="both"/>
        <w:rPr>
          <w:sz w:val="28"/>
          <w:szCs w:val="28"/>
        </w:rPr>
      </w:pPr>
      <w:r w:rsidRPr="00335552">
        <w:rPr>
          <w:sz w:val="28"/>
          <w:szCs w:val="28"/>
        </w:rPr>
        <w:t>на Едином портале государственных и муниципальных услуг (функций);</w:t>
      </w:r>
    </w:p>
    <w:p w:rsidR="00335552" w:rsidRPr="00335552" w:rsidRDefault="00335552" w:rsidP="00335552">
      <w:pPr>
        <w:spacing w:line="360" w:lineRule="auto"/>
        <w:ind w:firstLine="709"/>
        <w:jc w:val="both"/>
        <w:rPr>
          <w:sz w:val="28"/>
          <w:szCs w:val="28"/>
        </w:rPr>
      </w:pPr>
      <w:r w:rsidRPr="00335552">
        <w:rPr>
          <w:sz w:val="28"/>
          <w:szCs w:val="28"/>
        </w:rPr>
        <w:t>на Портале Кировской области;</w:t>
      </w:r>
    </w:p>
    <w:p w:rsidR="00335552" w:rsidRPr="00335552" w:rsidRDefault="00335552" w:rsidP="00335552">
      <w:pPr>
        <w:spacing w:line="360" w:lineRule="auto"/>
        <w:ind w:firstLine="709"/>
        <w:jc w:val="both"/>
        <w:rPr>
          <w:sz w:val="28"/>
          <w:szCs w:val="28"/>
        </w:rPr>
      </w:pPr>
      <w:r w:rsidRPr="00335552">
        <w:rPr>
          <w:sz w:val="28"/>
          <w:szCs w:val="28"/>
        </w:rPr>
        <w:t>на информационных стендах в местах предоставления муниципальной услуги;</w:t>
      </w:r>
    </w:p>
    <w:p w:rsidR="00335552" w:rsidRPr="00335552" w:rsidRDefault="00335552" w:rsidP="00335552">
      <w:pPr>
        <w:spacing w:line="360" w:lineRule="auto"/>
        <w:ind w:firstLine="709"/>
        <w:jc w:val="both"/>
        <w:rPr>
          <w:sz w:val="28"/>
          <w:szCs w:val="28"/>
        </w:rPr>
      </w:pPr>
      <w:r w:rsidRPr="00335552">
        <w:rPr>
          <w:sz w:val="28"/>
          <w:szCs w:val="28"/>
        </w:rPr>
        <w:t>при личном обращении заявителя в администрацию Верхнекамского муниципального округа или многофункциональный центр;</w:t>
      </w:r>
    </w:p>
    <w:p w:rsidR="00335552" w:rsidRPr="00335552" w:rsidRDefault="00335552" w:rsidP="00335552">
      <w:pPr>
        <w:spacing w:line="360" w:lineRule="auto"/>
        <w:ind w:firstLine="709"/>
        <w:jc w:val="both"/>
        <w:rPr>
          <w:sz w:val="28"/>
          <w:szCs w:val="28"/>
        </w:rPr>
      </w:pPr>
      <w:r w:rsidRPr="00335552">
        <w:rPr>
          <w:sz w:val="28"/>
          <w:szCs w:val="28"/>
        </w:rPr>
        <w:t>при обращении в письменной форме, в форме электронного документа;</w:t>
      </w:r>
    </w:p>
    <w:p w:rsidR="00335552" w:rsidRPr="00335552" w:rsidRDefault="00335552" w:rsidP="00335552">
      <w:pPr>
        <w:spacing w:line="360" w:lineRule="auto"/>
        <w:ind w:firstLine="709"/>
        <w:jc w:val="both"/>
        <w:rPr>
          <w:sz w:val="28"/>
          <w:szCs w:val="28"/>
        </w:rPr>
      </w:pPr>
      <w:r w:rsidRPr="00335552">
        <w:rPr>
          <w:sz w:val="28"/>
          <w:szCs w:val="28"/>
        </w:rPr>
        <w:t>по телефону.</w:t>
      </w:r>
    </w:p>
    <w:p w:rsidR="00C941FC" w:rsidRPr="005D460E" w:rsidRDefault="00C941FC" w:rsidP="005D460E">
      <w:pPr>
        <w:spacing w:line="360" w:lineRule="auto"/>
        <w:jc w:val="both"/>
        <w:rPr>
          <w:sz w:val="28"/>
          <w:szCs w:val="28"/>
        </w:rPr>
        <w:sectPr w:rsidR="00C941FC" w:rsidRPr="005D460E" w:rsidSect="005A635D">
          <w:headerReference w:type="default" r:id="rId13"/>
          <w:pgSz w:w="11910" w:h="16840"/>
          <w:pgMar w:top="1276" w:right="995" w:bottom="709" w:left="1276" w:header="427" w:footer="0" w:gutter="0"/>
          <w:cols w:space="720"/>
        </w:sectPr>
      </w:pPr>
    </w:p>
    <w:p w:rsidR="00A10EE7" w:rsidRDefault="00A10EE7" w:rsidP="000129A6">
      <w:pPr>
        <w:pStyle w:val="af2"/>
        <w:spacing w:before="9" w:after="0" w:line="240" w:lineRule="auto"/>
        <w:ind w:left="20" w:right="40" w:firstLine="3666"/>
        <w:jc w:val="right"/>
      </w:pPr>
      <w:r w:rsidRPr="001A439D">
        <w:lastRenderedPageBreak/>
        <w:t>Приложение</w:t>
      </w:r>
      <w:r w:rsidRPr="001A439D">
        <w:rPr>
          <w:spacing w:val="-4"/>
        </w:rPr>
        <w:t xml:space="preserve"> </w:t>
      </w:r>
      <w:r w:rsidRPr="001A439D">
        <w:t xml:space="preserve">№ </w:t>
      </w:r>
      <w:r>
        <w:fldChar w:fldCharType="begin"/>
      </w:r>
      <w:r w:rsidRPr="001A439D">
        <w:instrText xml:space="preserve"> </w:instrText>
      </w:r>
      <w:r>
        <w:instrText>PAGE</w:instrText>
      </w:r>
      <w:r w:rsidRPr="001A439D">
        <w:instrText xml:space="preserve"> </w:instrText>
      </w:r>
      <w:r>
        <w:fldChar w:fldCharType="separate"/>
      </w:r>
      <w:r w:rsidR="007E5F2B">
        <w:rPr>
          <w:noProof/>
        </w:rPr>
        <w:t>1</w:t>
      </w:r>
      <w:r>
        <w:fldChar w:fldCharType="end"/>
      </w:r>
      <w:r w:rsidRPr="001A439D">
        <w:t xml:space="preserve"> </w:t>
      </w:r>
    </w:p>
    <w:p w:rsidR="00A10EE7" w:rsidRDefault="00A10EE7" w:rsidP="000129A6">
      <w:pPr>
        <w:pStyle w:val="af2"/>
        <w:spacing w:before="9" w:after="0" w:line="240" w:lineRule="auto"/>
        <w:ind w:left="20" w:right="40" w:firstLine="3666"/>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C941FC" w:rsidRDefault="00A10EE7" w:rsidP="000129A6">
      <w:pPr>
        <w:pStyle w:val="af2"/>
        <w:spacing w:before="9" w:after="0" w:line="240" w:lineRule="auto"/>
        <w:ind w:right="40" w:firstLine="3666"/>
        <w:jc w:val="right"/>
      </w:pPr>
      <w:r>
        <w:t xml:space="preserve">           </w:t>
      </w:r>
      <w:r w:rsidRPr="001A439D">
        <w:t>по предоставлению</w:t>
      </w:r>
      <w:r w:rsidRPr="001A439D">
        <w:rPr>
          <w:spacing w:val="-16"/>
        </w:rPr>
        <w:t xml:space="preserve"> </w:t>
      </w:r>
      <w:r>
        <w:t>муниципальной услуги</w:t>
      </w:r>
    </w:p>
    <w:p w:rsidR="000129A6" w:rsidRDefault="000129A6" w:rsidP="000129A6">
      <w:pPr>
        <w:pStyle w:val="af2"/>
        <w:spacing w:before="9" w:after="0" w:line="240" w:lineRule="auto"/>
        <w:ind w:right="40" w:firstLine="3666"/>
      </w:pPr>
    </w:p>
    <w:p w:rsidR="000129A6" w:rsidRPr="00C941FC" w:rsidRDefault="000129A6" w:rsidP="000129A6">
      <w:pPr>
        <w:pStyle w:val="af2"/>
        <w:spacing w:before="9" w:after="0" w:line="240" w:lineRule="auto"/>
        <w:ind w:right="40" w:firstLine="3666"/>
      </w:pPr>
    </w:p>
    <w:p w:rsidR="00A10EE7" w:rsidRDefault="00A10EE7" w:rsidP="00C941FC"/>
    <w:p w:rsidR="00A10EE7" w:rsidRDefault="00A10EE7" w:rsidP="00C941FC"/>
    <w:p w:rsidR="00A10EE7" w:rsidRPr="00AE6EBE" w:rsidRDefault="00C941FC" w:rsidP="000129A6">
      <w:pPr>
        <w:ind w:right="-26"/>
        <w:jc w:val="center"/>
        <w:rPr>
          <w:b/>
          <w:sz w:val="28"/>
          <w:szCs w:val="28"/>
        </w:rPr>
      </w:pPr>
      <w:r w:rsidRPr="00AE6EBE">
        <w:rPr>
          <w:b/>
          <w:sz w:val="28"/>
          <w:szCs w:val="28"/>
        </w:rPr>
        <w:t xml:space="preserve">Форма уведомления о предоставлении промежуточного </w:t>
      </w:r>
    </w:p>
    <w:p w:rsidR="00C941FC" w:rsidRPr="00AE6EBE" w:rsidRDefault="00C941FC" w:rsidP="000129A6">
      <w:pPr>
        <w:ind w:right="-26"/>
        <w:jc w:val="center"/>
        <w:rPr>
          <w:b/>
          <w:sz w:val="28"/>
          <w:szCs w:val="28"/>
        </w:rPr>
      </w:pPr>
      <w:r w:rsidRPr="00AE6EBE">
        <w:rPr>
          <w:b/>
          <w:sz w:val="28"/>
          <w:szCs w:val="28"/>
        </w:rPr>
        <w:t>результата муниципальной услуги (постановка на учет)</w:t>
      </w:r>
    </w:p>
    <w:p w:rsidR="00C941FC" w:rsidRPr="00AE6EBE" w:rsidRDefault="00C941FC" w:rsidP="000129A6">
      <w:pPr>
        <w:ind w:right="-26"/>
        <w:jc w:val="center"/>
        <w:rPr>
          <w:b/>
          <w:sz w:val="28"/>
          <w:szCs w:val="28"/>
        </w:rPr>
      </w:pPr>
      <w:r w:rsidRPr="00AE6EBE">
        <w:rPr>
          <w:b/>
          <w:sz w:val="28"/>
          <w:szCs w:val="28"/>
        </w:rPr>
        <w:t>в электронной форме</w:t>
      </w:r>
    </w:p>
    <w:p w:rsidR="00C941FC" w:rsidRPr="00AE6EBE" w:rsidRDefault="00C941FC" w:rsidP="000129A6">
      <w:pPr>
        <w:ind w:right="-26"/>
        <w:rPr>
          <w:sz w:val="28"/>
          <w:szCs w:val="28"/>
        </w:rPr>
      </w:pPr>
    </w:p>
    <w:p w:rsidR="00C941FC" w:rsidRPr="00AE6EBE" w:rsidRDefault="00C941FC" w:rsidP="000129A6">
      <w:pPr>
        <w:ind w:right="-26"/>
        <w:rPr>
          <w:sz w:val="28"/>
          <w:szCs w:val="28"/>
        </w:rPr>
      </w:pPr>
    </w:p>
    <w:p w:rsidR="00C941FC" w:rsidRPr="00AE6EBE" w:rsidRDefault="00C941FC" w:rsidP="000129A6">
      <w:pPr>
        <w:ind w:right="-26"/>
        <w:rPr>
          <w:sz w:val="28"/>
          <w:szCs w:val="28"/>
        </w:rPr>
      </w:pPr>
    </w:p>
    <w:p w:rsidR="00C941FC" w:rsidRPr="00AE6EBE" w:rsidRDefault="00C941FC" w:rsidP="000129A6">
      <w:pPr>
        <w:ind w:right="-26"/>
        <w:jc w:val="both"/>
        <w:rPr>
          <w:b/>
          <w:i/>
          <w:sz w:val="28"/>
          <w:szCs w:val="28"/>
        </w:rPr>
      </w:pPr>
      <w:r w:rsidRPr="00AE6EBE">
        <w:rPr>
          <w:sz w:val="28"/>
          <w:szCs w:val="28"/>
        </w:rPr>
        <w:t xml:space="preserve">Статус информирования: </w:t>
      </w:r>
      <w:r w:rsidRPr="00AE6EBE">
        <w:rPr>
          <w:b/>
          <w:i/>
          <w:sz w:val="28"/>
          <w:szCs w:val="28"/>
        </w:rPr>
        <w:t>Заявление рассмотрено</w:t>
      </w:r>
    </w:p>
    <w:p w:rsidR="00C941FC" w:rsidRPr="00AE6EBE" w:rsidRDefault="00C941FC" w:rsidP="000129A6">
      <w:pPr>
        <w:ind w:right="-26"/>
        <w:jc w:val="both"/>
        <w:rPr>
          <w:b/>
          <w:i/>
          <w:sz w:val="28"/>
          <w:szCs w:val="28"/>
        </w:rPr>
      </w:pPr>
    </w:p>
    <w:p w:rsidR="00C941FC" w:rsidRPr="00AE6EBE" w:rsidRDefault="00C941FC" w:rsidP="000129A6">
      <w:pPr>
        <w:ind w:right="-26"/>
        <w:jc w:val="both"/>
        <w:rPr>
          <w:sz w:val="28"/>
          <w:szCs w:val="28"/>
        </w:rPr>
      </w:pPr>
      <w:r w:rsidRPr="00AE6EBE">
        <w:rPr>
          <w:sz w:val="28"/>
          <w:szCs w:val="28"/>
        </w:rPr>
        <w:t>Комментарий к статусу информирования:</w:t>
      </w:r>
    </w:p>
    <w:p w:rsidR="00C941FC" w:rsidRPr="00AE6EBE" w:rsidRDefault="00C941FC" w:rsidP="000129A6">
      <w:pPr>
        <w:spacing w:line="360" w:lineRule="auto"/>
        <w:ind w:right="-26"/>
        <w:jc w:val="both"/>
        <w:rPr>
          <w:b/>
          <w:i/>
          <w:sz w:val="28"/>
          <w:szCs w:val="28"/>
        </w:rPr>
      </w:pPr>
      <w:r w:rsidRPr="00AE6EBE">
        <w:rPr>
          <w:b/>
          <w:i/>
          <w:sz w:val="28"/>
          <w:szCs w:val="28"/>
        </w:rPr>
        <w:t>«Ваше      заявление      рассмотрено.      Индивидуальный      номер      заявления</w:t>
      </w:r>
      <w:r w:rsidR="00AE6EBE">
        <w:rPr>
          <w:b/>
          <w:i/>
          <w:sz w:val="28"/>
          <w:szCs w:val="28"/>
        </w:rPr>
        <w:t>________________</w:t>
      </w:r>
      <w:r w:rsidRPr="00AE6EBE">
        <w:rPr>
          <w:b/>
          <w:i/>
          <w:sz w:val="28"/>
          <w:szCs w:val="28"/>
        </w:rPr>
        <w:t>.   Ожидайте   направления   в   выбранную   образовательную организацию после</w:t>
      </w:r>
      <w:r w:rsidR="00AE6EBE">
        <w:rPr>
          <w:b/>
          <w:i/>
          <w:sz w:val="28"/>
          <w:szCs w:val="28"/>
        </w:rPr>
        <w:t>__________________</w:t>
      </w:r>
      <w:r w:rsidRPr="00AE6EBE">
        <w:rPr>
          <w:b/>
          <w:i/>
          <w:sz w:val="28"/>
          <w:szCs w:val="28"/>
        </w:rPr>
        <w:t>(указывается желаемая дата приема, указанная в заявлении).»</w:t>
      </w:r>
    </w:p>
    <w:p w:rsidR="00C941FC" w:rsidRPr="00C941FC" w:rsidRDefault="00C941FC" w:rsidP="00C941FC">
      <w:pPr>
        <w:sectPr w:rsidR="00C941FC" w:rsidRPr="00C941FC" w:rsidSect="00176211">
          <w:headerReference w:type="default" r:id="rId14"/>
          <w:pgSz w:w="11910" w:h="16840"/>
          <w:pgMar w:top="1276" w:right="995" w:bottom="280" w:left="1160" w:header="1137" w:footer="0" w:gutter="0"/>
          <w:pgNumType w:start="1"/>
          <w:cols w:space="720"/>
        </w:sectPr>
      </w:pPr>
    </w:p>
    <w:p w:rsidR="00AE6EBE" w:rsidRDefault="00AE6EBE" w:rsidP="000129A6">
      <w:pPr>
        <w:pStyle w:val="af2"/>
        <w:spacing w:before="9" w:after="0" w:line="240" w:lineRule="auto"/>
        <w:ind w:left="20" w:right="40" w:firstLine="4235"/>
        <w:jc w:val="right"/>
      </w:pPr>
      <w:r w:rsidRPr="001A439D">
        <w:lastRenderedPageBreak/>
        <w:t>Приложение</w:t>
      </w:r>
      <w:r w:rsidRPr="001A439D">
        <w:rPr>
          <w:spacing w:val="-4"/>
        </w:rPr>
        <w:t xml:space="preserve"> </w:t>
      </w:r>
      <w:r w:rsidRPr="001A439D">
        <w:t xml:space="preserve">№ </w:t>
      </w:r>
      <w:r>
        <w:t>2</w:t>
      </w:r>
    </w:p>
    <w:p w:rsidR="00AE6EBE" w:rsidRDefault="00AE6EBE" w:rsidP="000129A6">
      <w:pPr>
        <w:pStyle w:val="af2"/>
        <w:spacing w:before="9" w:after="0" w:line="240" w:lineRule="auto"/>
        <w:ind w:left="20" w:right="40" w:firstLine="4235"/>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AE6EBE" w:rsidRDefault="00AE6EBE" w:rsidP="000129A6">
      <w:pPr>
        <w:pStyle w:val="af2"/>
        <w:spacing w:before="9" w:after="0" w:line="240" w:lineRule="auto"/>
        <w:ind w:right="40" w:firstLine="3686"/>
        <w:jc w:val="right"/>
      </w:pP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0129A6">
      <w:pPr>
        <w:ind w:right="40"/>
      </w:pPr>
    </w:p>
    <w:p w:rsidR="001F0064" w:rsidRDefault="001F0064" w:rsidP="000129A6">
      <w:pPr>
        <w:ind w:right="40"/>
        <w:jc w:val="center"/>
        <w:rPr>
          <w:b/>
          <w:sz w:val="28"/>
          <w:szCs w:val="28"/>
        </w:rPr>
      </w:pPr>
    </w:p>
    <w:p w:rsidR="001F0064" w:rsidRDefault="00C941FC" w:rsidP="000129A6">
      <w:pPr>
        <w:ind w:right="40"/>
        <w:jc w:val="center"/>
        <w:rPr>
          <w:b/>
          <w:sz w:val="28"/>
          <w:szCs w:val="28"/>
        </w:rPr>
      </w:pPr>
      <w:r w:rsidRPr="001F0064">
        <w:rPr>
          <w:b/>
          <w:sz w:val="28"/>
          <w:szCs w:val="28"/>
        </w:rPr>
        <w:t xml:space="preserve">Форма решения о предоставлении промежуточного результата </w:t>
      </w:r>
    </w:p>
    <w:p w:rsidR="00C941FC" w:rsidRPr="001F0064" w:rsidRDefault="00C941FC" w:rsidP="000129A6">
      <w:pPr>
        <w:ind w:right="40"/>
        <w:jc w:val="center"/>
        <w:rPr>
          <w:b/>
          <w:sz w:val="28"/>
          <w:szCs w:val="28"/>
        </w:rPr>
      </w:pPr>
      <w:r w:rsidRPr="001F0064">
        <w:rPr>
          <w:b/>
          <w:sz w:val="28"/>
          <w:szCs w:val="28"/>
        </w:rPr>
        <w:t>муниципальной услуги (в бумажной форме)</w:t>
      </w:r>
    </w:p>
    <w:p w:rsidR="00C941FC" w:rsidRPr="001F0064" w:rsidRDefault="00C941FC" w:rsidP="000129A6">
      <w:pPr>
        <w:ind w:right="40"/>
        <w:jc w:val="center"/>
        <w:rPr>
          <w:b/>
          <w:sz w:val="28"/>
          <w:szCs w:val="28"/>
        </w:rPr>
      </w:pPr>
    </w:p>
    <w:p w:rsidR="00C941FC" w:rsidRDefault="00C941FC" w:rsidP="000129A6">
      <w:pPr>
        <w:ind w:right="40"/>
      </w:pPr>
    </w:p>
    <w:p w:rsidR="001F0064" w:rsidRPr="00C941FC" w:rsidRDefault="001F0064" w:rsidP="000129A6">
      <w:pPr>
        <w:ind w:right="40"/>
      </w:pPr>
    </w:p>
    <w:p w:rsidR="00C941FC" w:rsidRPr="00C941FC" w:rsidRDefault="00C941FC" w:rsidP="000129A6">
      <w:pPr>
        <w:ind w:right="40"/>
      </w:pPr>
    </w:p>
    <w:p w:rsidR="00C941FC" w:rsidRPr="00C941FC" w:rsidRDefault="00C941FC" w:rsidP="000129A6">
      <w:pPr>
        <w:ind w:right="40"/>
      </w:pPr>
    </w:p>
    <w:p w:rsidR="00C941FC" w:rsidRPr="00C941FC" w:rsidRDefault="00A4661A" w:rsidP="000129A6">
      <w:pPr>
        <w:ind w:right="40"/>
      </w:pPr>
      <w:r>
        <w:rPr>
          <w:noProof/>
        </w:rPr>
        <mc:AlternateContent>
          <mc:Choice Requires="wps">
            <w:drawing>
              <wp:anchor distT="0" distB="0" distL="0" distR="0" simplePos="0" relativeHeight="251650560" behindDoc="0" locked="0" layoutInCell="1" allowOverlap="1">
                <wp:simplePos x="0" y="0"/>
                <wp:positionH relativeFrom="page">
                  <wp:posOffset>1871980</wp:posOffset>
                </wp:positionH>
                <wp:positionV relativeFrom="paragraph">
                  <wp:posOffset>227965</wp:posOffset>
                </wp:positionV>
                <wp:extent cx="4266565" cy="0"/>
                <wp:effectExtent l="5080" t="6350" r="5080" b="12700"/>
                <wp:wrapTopAndBottom/>
                <wp:docPr id="2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65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B954A3" id="Line 10"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4pt,17.95pt" to="483.3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" strokeweight=".19811mm">
                <w10:wrap type="topAndBottom" anchorx="page"/>
              </v:line>
            </w:pict>
          </mc:Fallback>
        </mc:AlternateContent>
      </w:r>
    </w:p>
    <w:p w:rsidR="00C941FC" w:rsidRPr="001F0064" w:rsidRDefault="00C941FC" w:rsidP="000129A6">
      <w:pPr>
        <w:ind w:right="40"/>
        <w:jc w:val="center"/>
        <w:rPr>
          <w:i/>
        </w:rPr>
      </w:pPr>
      <w:r w:rsidRPr="001F0064">
        <w:rPr>
          <w:i/>
        </w:rPr>
        <w:t>Наименование уполномоченного органа местного самоуправления</w:t>
      </w:r>
    </w:p>
    <w:p w:rsidR="00C941FC" w:rsidRPr="00C941FC" w:rsidRDefault="00C941FC" w:rsidP="000129A6">
      <w:pPr>
        <w:ind w:right="40"/>
      </w:pPr>
    </w:p>
    <w:p w:rsidR="00C941FC" w:rsidRPr="001F0064" w:rsidRDefault="001F0064" w:rsidP="000129A6">
      <w:pPr>
        <w:ind w:right="40"/>
        <w:rPr>
          <w:sz w:val="28"/>
          <w:szCs w:val="28"/>
        </w:rPr>
      </w:pPr>
      <w:r w:rsidRPr="001F0064">
        <w:rPr>
          <w:sz w:val="28"/>
          <w:szCs w:val="28"/>
        </w:rPr>
        <w:t xml:space="preserve">                                                                               </w:t>
      </w:r>
      <w:r w:rsidR="00C941FC" w:rsidRPr="001F0064">
        <w:rPr>
          <w:sz w:val="28"/>
          <w:szCs w:val="28"/>
        </w:rPr>
        <w:t xml:space="preserve">Кому:  </w:t>
      </w:r>
      <w:r w:rsidRPr="001F0064">
        <w:rPr>
          <w:sz w:val="28"/>
          <w:szCs w:val="28"/>
        </w:rPr>
        <w:t>______________________</w:t>
      </w:r>
      <w:r w:rsidR="00C941FC" w:rsidRPr="001F0064">
        <w:rPr>
          <w:sz w:val="28"/>
          <w:szCs w:val="28"/>
        </w:rPr>
        <w:tab/>
      </w:r>
    </w:p>
    <w:p w:rsidR="00C941FC" w:rsidRPr="001F0064" w:rsidRDefault="00C941FC" w:rsidP="000129A6">
      <w:pPr>
        <w:ind w:right="40"/>
        <w:jc w:val="center"/>
        <w:rPr>
          <w:b/>
          <w:sz w:val="28"/>
          <w:szCs w:val="28"/>
        </w:rPr>
      </w:pPr>
    </w:p>
    <w:p w:rsidR="00C941FC" w:rsidRPr="001F0064" w:rsidRDefault="00C941FC" w:rsidP="000129A6">
      <w:pPr>
        <w:ind w:right="40"/>
        <w:jc w:val="center"/>
        <w:rPr>
          <w:b/>
          <w:sz w:val="28"/>
          <w:szCs w:val="28"/>
        </w:rPr>
      </w:pPr>
      <w:r w:rsidRPr="001F0064">
        <w:rPr>
          <w:b/>
          <w:sz w:val="28"/>
          <w:szCs w:val="28"/>
        </w:rPr>
        <w:t>РЕШЕНИЕ</w:t>
      </w:r>
    </w:p>
    <w:p w:rsidR="001F0064" w:rsidRDefault="00C941FC" w:rsidP="000129A6">
      <w:pPr>
        <w:ind w:right="40"/>
        <w:jc w:val="center"/>
        <w:rPr>
          <w:b/>
          <w:sz w:val="28"/>
          <w:szCs w:val="28"/>
        </w:rPr>
      </w:pPr>
      <w:r w:rsidRPr="001F0064">
        <w:rPr>
          <w:b/>
          <w:sz w:val="28"/>
          <w:szCs w:val="28"/>
        </w:rPr>
        <w:t xml:space="preserve">o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w:t>
      </w:r>
    </w:p>
    <w:p w:rsidR="00C941FC" w:rsidRPr="001F0064" w:rsidRDefault="00C941FC" w:rsidP="000129A6">
      <w:pPr>
        <w:ind w:right="40"/>
        <w:jc w:val="center"/>
        <w:rPr>
          <w:b/>
          <w:sz w:val="28"/>
          <w:szCs w:val="28"/>
        </w:rPr>
      </w:pPr>
      <w:r w:rsidRPr="001F0064">
        <w:rPr>
          <w:b/>
          <w:sz w:val="28"/>
          <w:szCs w:val="28"/>
        </w:rPr>
        <w:t>в части постановки на учет</w:t>
      </w:r>
    </w:p>
    <w:p w:rsidR="00C941FC" w:rsidRPr="00C941FC" w:rsidRDefault="00C941FC" w:rsidP="000129A6">
      <w:pPr>
        <w:ind w:right="40"/>
      </w:pPr>
    </w:p>
    <w:p w:rsidR="00C941FC" w:rsidRPr="001F0064" w:rsidRDefault="00C941FC" w:rsidP="000129A6">
      <w:pPr>
        <w:ind w:right="40"/>
        <w:rPr>
          <w:sz w:val="28"/>
          <w:szCs w:val="28"/>
        </w:rPr>
      </w:pPr>
      <w:r w:rsidRPr="001F0064">
        <w:rPr>
          <w:sz w:val="28"/>
          <w:szCs w:val="28"/>
        </w:rPr>
        <w:t xml:space="preserve">от </w:t>
      </w:r>
      <w:r w:rsidR="001F0064">
        <w:rPr>
          <w:sz w:val="28"/>
          <w:szCs w:val="28"/>
        </w:rPr>
        <w:t>________________</w:t>
      </w:r>
      <w:r w:rsidRPr="001F0064">
        <w:rPr>
          <w:sz w:val="28"/>
          <w:szCs w:val="28"/>
        </w:rPr>
        <w:tab/>
      </w:r>
      <w:r w:rsidR="001F0064">
        <w:rPr>
          <w:sz w:val="28"/>
          <w:szCs w:val="28"/>
        </w:rPr>
        <w:t xml:space="preserve">                                                            </w:t>
      </w:r>
      <w:r w:rsidRPr="001F0064">
        <w:rPr>
          <w:sz w:val="28"/>
          <w:szCs w:val="28"/>
        </w:rPr>
        <w:tab/>
        <w:t xml:space="preserve">№ </w:t>
      </w:r>
      <w:r w:rsidR="001F0064">
        <w:rPr>
          <w:sz w:val="28"/>
          <w:szCs w:val="28"/>
        </w:rPr>
        <w:t>____________</w:t>
      </w:r>
      <w:r w:rsidRPr="001F0064">
        <w:rPr>
          <w:sz w:val="28"/>
          <w:szCs w:val="28"/>
        </w:rPr>
        <w:t xml:space="preserve"> </w:t>
      </w:r>
      <w:r w:rsidRPr="001F0064">
        <w:rPr>
          <w:sz w:val="28"/>
          <w:szCs w:val="28"/>
        </w:rPr>
        <w:tab/>
      </w:r>
    </w:p>
    <w:p w:rsidR="00C941FC" w:rsidRPr="001F0064" w:rsidRDefault="00C941FC" w:rsidP="000129A6">
      <w:pPr>
        <w:ind w:right="40"/>
        <w:rPr>
          <w:sz w:val="28"/>
          <w:szCs w:val="28"/>
        </w:rPr>
      </w:pPr>
    </w:p>
    <w:p w:rsidR="001F0064" w:rsidRDefault="001F0064" w:rsidP="000129A6">
      <w:pPr>
        <w:ind w:right="40"/>
        <w:rPr>
          <w:sz w:val="28"/>
          <w:szCs w:val="28"/>
        </w:rPr>
      </w:pPr>
    </w:p>
    <w:p w:rsidR="00C941FC" w:rsidRPr="001F0064" w:rsidRDefault="00C941FC" w:rsidP="000129A6">
      <w:pPr>
        <w:ind w:right="40" w:firstLine="709"/>
        <w:rPr>
          <w:sz w:val="28"/>
          <w:szCs w:val="28"/>
        </w:rPr>
      </w:pPr>
      <w:r w:rsidRPr="001F0064">
        <w:rPr>
          <w:sz w:val="28"/>
          <w:szCs w:val="28"/>
        </w:rPr>
        <w:t>Рассмотрев</w:t>
      </w:r>
      <w:r w:rsidRPr="001F0064">
        <w:rPr>
          <w:sz w:val="28"/>
          <w:szCs w:val="28"/>
        </w:rPr>
        <w:tab/>
        <w:t>Ваше</w:t>
      </w:r>
      <w:r w:rsidRPr="001F0064">
        <w:rPr>
          <w:sz w:val="28"/>
          <w:szCs w:val="28"/>
        </w:rPr>
        <w:tab/>
        <w:t>заявление</w:t>
      </w:r>
      <w:r w:rsidRPr="001F0064">
        <w:rPr>
          <w:sz w:val="28"/>
          <w:szCs w:val="28"/>
        </w:rPr>
        <w:tab/>
        <w:t>от</w:t>
      </w:r>
      <w:r w:rsidR="001F0064">
        <w:rPr>
          <w:sz w:val="28"/>
          <w:szCs w:val="28"/>
        </w:rPr>
        <w:t>___________</w:t>
      </w:r>
      <w:r w:rsidRPr="001F0064">
        <w:rPr>
          <w:sz w:val="28"/>
          <w:szCs w:val="28"/>
        </w:rPr>
        <w:t>№</w:t>
      </w:r>
      <w:r w:rsidR="001F0064">
        <w:rPr>
          <w:sz w:val="28"/>
          <w:szCs w:val="28"/>
        </w:rPr>
        <w:t>___________</w:t>
      </w:r>
      <w:r w:rsidRPr="001F0064">
        <w:rPr>
          <w:sz w:val="28"/>
          <w:szCs w:val="28"/>
        </w:rPr>
        <w:t>и прилагаемые к нему документы, уполномоченным органом</w:t>
      </w:r>
    </w:p>
    <w:p w:rsidR="00C941FC" w:rsidRPr="001F0064" w:rsidRDefault="00C941FC" w:rsidP="000129A6">
      <w:pPr>
        <w:ind w:right="40"/>
        <w:rPr>
          <w:sz w:val="28"/>
          <w:szCs w:val="28"/>
        </w:rPr>
      </w:pPr>
    </w:p>
    <w:p w:rsidR="00C941FC" w:rsidRPr="001F0064" w:rsidRDefault="00C941FC" w:rsidP="000129A6">
      <w:pPr>
        <w:ind w:right="40"/>
        <w:rPr>
          <w:sz w:val="28"/>
          <w:szCs w:val="28"/>
        </w:rPr>
      </w:pPr>
    </w:p>
    <w:p w:rsidR="00C941FC" w:rsidRPr="001F0064" w:rsidRDefault="00A4661A" w:rsidP="000129A6">
      <w:pPr>
        <w:ind w:right="40"/>
        <w:jc w:val="center"/>
        <w:rPr>
          <w:i/>
        </w:rPr>
      </w:pPr>
      <w:r>
        <w:rPr>
          <w:noProof/>
        </w:rPr>
        <mc:AlternateContent>
          <mc:Choice Requires="wpg">
            <w:drawing>
              <wp:anchor distT="0" distB="0" distL="0" distR="0" simplePos="0" relativeHeight="251651584" behindDoc="0" locked="0" layoutInCell="1" allowOverlap="1">
                <wp:simplePos x="0" y="0"/>
                <wp:positionH relativeFrom="page">
                  <wp:posOffset>807085</wp:posOffset>
                </wp:positionH>
                <wp:positionV relativeFrom="paragraph">
                  <wp:posOffset>106680</wp:posOffset>
                </wp:positionV>
                <wp:extent cx="6321425" cy="7620"/>
                <wp:effectExtent l="6985" t="3810" r="5715" b="7620"/>
                <wp:wrapTopAndBottom/>
                <wp:docPr id="2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1425" cy="7620"/>
                          <a:chOff x="1271" y="168"/>
                          <a:chExt cx="9955" cy="12"/>
                        </a:xfrm>
                      </wpg:grpSpPr>
                      <wps:wsp>
                        <wps:cNvPr id="26" name="Line 12"/>
                        <wps:cNvCnPr/>
                        <wps:spPr bwMode="auto">
                          <a:xfrm>
                            <a:off x="1277" y="174"/>
                            <a:ext cx="434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s:wsp>
                        <wps:cNvPr id="27" name="Line 13"/>
                        <wps:cNvCnPr/>
                        <wps:spPr bwMode="auto">
                          <a:xfrm>
                            <a:off x="5619" y="174"/>
                            <a:ext cx="560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0601AA8" id="Group 11" o:spid="_x0000_s1026" style="position:absolute;margin-left:63.55pt;margin-top:8.4pt;width:497.75pt;height:.6pt;z-index:251651584;mso-wrap-distance-left:0;mso-wrap-distance-right:0;mso-position-horizontal-relative:page" coordorigin="1271,168" coordsize="99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">
                <v:line id="Line 12" o:spid="_x0000_s1027" style="position:absolute;visibility:visible;mso-wrap-style:square" from="1277,174" to="56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" strokeweight=".19811mm"/>
                <v:line id="Line 13" o:spid="_x0000_s1028" style="position:absolute;visibility:visible;mso-wrap-style:square" from="5619,174" to="11219,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" strokeweight=".19811mm"/>
                <w10:wrap type="topAndBottom" anchorx="page"/>
              </v:group>
            </w:pict>
          </mc:Fallback>
        </mc:AlternateContent>
      </w:r>
      <w:r w:rsidR="00C941FC" w:rsidRPr="001F0064">
        <w:rPr>
          <w:i/>
        </w:rPr>
        <w:t>наименование уполномоченного органа</w:t>
      </w:r>
    </w:p>
    <w:p w:rsidR="00C941FC" w:rsidRPr="00C941FC" w:rsidRDefault="00C941FC" w:rsidP="000129A6">
      <w:pPr>
        <w:ind w:right="40"/>
      </w:pPr>
    </w:p>
    <w:p w:rsidR="00C941FC" w:rsidRPr="001F0064" w:rsidRDefault="00C941FC" w:rsidP="000129A6">
      <w:pPr>
        <w:ind w:right="40"/>
        <w:jc w:val="both"/>
        <w:rPr>
          <w:sz w:val="28"/>
          <w:szCs w:val="28"/>
        </w:rPr>
      </w:pPr>
      <w:r w:rsidRPr="001F0064">
        <w:rPr>
          <w:sz w:val="28"/>
          <w:szCs w:val="28"/>
        </w:rPr>
        <w:t>принято решение: поставить на учет (</w:t>
      </w:r>
      <w:r w:rsidRPr="001F0064">
        <w:rPr>
          <w:i/>
          <w:sz w:val="28"/>
          <w:szCs w:val="28"/>
        </w:rPr>
        <w:t>ФИО ребенка полностью</w:t>
      </w:r>
      <w:r w:rsidRPr="001F0064">
        <w:rPr>
          <w:sz w:val="28"/>
          <w:szCs w:val="28"/>
        </w:rPr>
        <w:t xml:space="preserve">), в качестве нуждающегося в предоставлении места в муниципальной образовательной организации/ </w:t>
      </w:r>
      <w:r w:rsidRPr="001F0064">
        <w:rPr>
          <w:i/>
          <w:sz w:val="28"/>
          <w:szCs w:val="28"/>
        </w:rPr>
        <w:t>(перечислить указанные в заявлении параметры</w:t>
      </w:r>
      <w:r w:rsidRPr="001F0064">
        <w:rPr>
          <w:sz w:val="28"/>
          <w:szCs w:val="28"/>
        </w:rPr>
        <w:t>)</w:t>
      </w:r>
    </w:p>
    <w:p w:rsidR="00C941FC" w:rsidRPr="001F0064" w:rsidRDefault="00C941FC" w:rsidP="000129A6">
      <w:pPr>
        <w:ind w:right="40"/>
        <w:jc w:val="both"/>
        <w:rPr>
          <w:sz w:val="28"/>
          <w:szCs w:val="28"/>
        </w:rPr>
      </w:pPr>
    </w:p>
    <w:p w:rsidR="00C941FC" w:rsidRPr="00C941FC" w:rsidRDefault="00C941FC" w:rsidP="000129A6">
      <w:pPr>
        <w:ind w:right="40"/>
      </w:pPr>
    </w:p>
    <w:p w:rsidR="00C941FC" w:rsidRPr="00C941FC" w:rsidRDefault="00C941FC" w:rsidP="000129A6">
      <w:pPr>
        <w:ind w:right="40"/>
      </w:pPr>
    </w:p>
    <w:p w:rsidR="00C941FC" w:rsidRPr="00C941FC" w:rsidRDefault="00C941FC" w:rsidP="000129A6">
      <w:pPr>
        <w:ind w:right="40"/>
      </w:pPr>
    </w:p>
    <w:p w:rsidR="00C941FC" w:rsidRPr="00C941FC" w:rsidRDefault="00A4661A" w:rsidP="000129A6">
      <w:pPr>
        <w:ind w:right="40"/>
      </w:pPr>
      <w:r>
        <w:rPr>
          <w:noProof/>
        </w:rPr>
        <mc:AlternateContent>
          <mc:Choice Requires="wps">
            <w:drawing>
              <wp:anchor distT="0" distB="0" distL="0" distR="0" simplePos="0" relativeHeight="251652608" behindDoc="0" locked="0" layoutInCell="1" allowOverlap="1">
                <wp:simplePos x="0" y="0"/>
                <wp:positionH relativeFrom="page">
                  <wp:posOffset>1027430</wp:posOffset>
                </wp:positionH>
                <wp:positionV relativeFrom="paragraph">
                  <wp:posOffset>229235</wp:posOffset>
                </wp:positionV>
                <wp:extent cx="2666365" cy="0"/>
                <wp:effectExtent l="8255" t="8890" r="11430" b="10160"/>
                <wp:wrapTopAndBottom/>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6365" cy="0"/>
                        </a:xfrm>
                        <a:prstGeom prst="line">
                          <a:avLst/>
                        </a:prstGeom>
                        <a:noFill/>
                        <a:ln w="731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3E8AF6" id="Line 14"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9pt,18.05pt" to="290.8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" strokeweight=".20308mm">
                <w10:wrap type="topAndBottom" anchorx="page"/>
              </v:line>
            </w:pict>
          </mc:Fallback>
        </mc:AlternateContent>
      </w:r>
    </w:p>
    <w:p w:rsidR="00C941FC" w:rsidRPr="001F0064" w:rsidRDefault="001F0064" w:rsidP="000129A6">
      <w:pPr>
        <w:ind w:right="40"/>
        <w:rPr>
          <w:i/>
        </w:rPr>
      </w:pPr>
      <w:r>
        <w:rPr>
          <w:i/>
        </w:rPr>
        <w:t xml:space="preserve">           </w:t>
      </w:r>
      <w:r w:rsidR="00C941FC" w:rsidRPr="001F0064">
        <w:rPr>
          <w:i/>
        </w:rPr>
        <w:t>Должность и ФИО сотрудника</w:t>
      </w:r>
    </w:p>
    <w:p w:rsidR="00C941FC" w:rsidRPr="00C941FC" w:rsidRDefault="00C941FC" w:rsidP="000129A6">
      <w:pPr>
        <w:ind w:right="40"/>
        <w:sectPr w:rsidR="00C941FC" w:rsidRPr="00C941FC" w:rsidSect="000129A6">
          <w:pgSz w:w="11910" w:h="16840"/>
          <w:pgMar w:top="993" w:right="995" w:bottom="280" w:left="1160" w:header="1137" w:footer="0" w:gutter="0"/>
          <w:cols w:space="720"/>
        </w:sectPr>
      </w:pPr>
    </w:p>
    <w:p w:rsidR="00AE6EBE" w:rsidRDefault="00AE6EBE" w:rsidP="000129A6">
      <w:pPr>
        <w:pStyle w:val="af2"/>
        <w:spacing w:before="9" w:after="0" w:line="240" w:lineRule="auto"/>
        <w:ind w:left="20" w:right="40" w:firstLine="3666"/>
        <w:jc w:val="right"/>
      </w:pPr>
      <w:r w:rsidRPr="001A439D">
        <w:lastRenderedPageBreak/>
        <w:t>Приложение</w:t>
      </w:r>
      <w:r w:rsidRPr="001A439D">
        <w:rPr>
          <w:spacing w:val="-4"/>
        </w:rPr>
        <w:t xml:space="preserve"> </w:t>
      </w:r>
      <w:r w:rsidRPr="001A439D">
        <w:t xml:space="preserve">№ </w:t>
      </w:r>
      <w:r>
        <w:t>3</w:t>
      </w:r>
      <w:r w:rsidRPr="001A439D">
        <w:t xml:space="preserve"> </w:t>
      </w:r>
    </w:p>
    <w:p w:rsidR="00AE6EBE" w:rsidRDefault="00AE6EBE" w:rsidP="000129A6">
      <w:pPr>
        <w:pStyle w:val="af2"/>
        <w:spacing w:before="9" w:after="0" w:line="240" w:lineRule="auto"/>
        <w:ind w:left="20" w:right="40" w:firstLine="3666"/>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AE6EBE" w:rsidRDefault="00AE6EBE" w:rsidP="000129A6">
      <w:pPr>
        <w:pStyle w:val="af2"/>
        <w:spacing w:before="9" w:after="0" w:line="240" w:lineRule="auto"/>
        <w:ind w:right="40" w:firstLine="3666"/>
        <w:jc w:val="right"/>
      </w:pP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0129A6">
      <w:pPr>
        <w:ind w:right="40"/>
      </w:pPr>
    </w:p>
    <w:p w:rsidR="00C941FC" w:rsidRPr="00C941FC" w:rsidRDefault="00C941FC" w:rsidP="000129A6">
      <w:pPr>
        <w:ind w:right="40"/>
      </w:pPr>
    </w:p>
    <w:p w:rsidR="00C941FC" w:rsidRPr="00E40B7C" w:rsidRDefault="00C941FC" w:rsidP="000129A6">
      <w:pPr>
        <w:ind w:right="40"/>
        <w:jc w:val="center"/>
        <w:rPr>
          <w:b/>
          <w:sz w:val="28"/>
          <w:szCs w:val="28"/>
        </w:rPr>
      </w:pPr>
      <w:r w:rsidRPr="00E40B7C">
        <w:rPr>
          <w:b/>
          <w:sz w:val="28"/>
          <w:szCs w:val="28"/>
        </w:rPr>
        <w:t>Форма уведомления о предоставлении муниципальной услуги (направление в муниципальную образовательную организацию)</w:t>
      </w:r>
    </w:p>
    <w:p w:rsidR="00C941FC" w:rsidRPr="00E40B7C" w:rsidRDefault="00C941FC" w:rsidP="000129A6">
      <w:pPr>
        <w:ind w:right="40"/>
        <w:jc w:val="center"/>
        <w:rPr>
          <w:b/>
          <w:sz w:val="28"/>
          <w:szCs w:val="28"/>
        </w:rPr>
      </w:pPr>
      <w:r w:rsidRPr="00E40B7C">
        <w:rPr>
          <w:b/>
          <w:sz w:val="28"/>
          <w:szCs w:val="28"/>
        </w:rPr>
        <w:t>в электронной форме</w:t>
      </w:r>
    </w:p>
    <w:p w:rsidR="00C941FC" w:rsidRPr="00E40B7C" w:rsidRDefault="00C941FC" w:rsidP="000129A6">
      <w:pPr>
        <w:ind w:right="40"/>
        <w:jc w:val="both"/>
        <w:rPr>
          <w:sz w:val="28"/>
          <w:szCs w:val="28"/>
        </w:rPr>
      </w:pPr>
    </w:p>
    <w:p w:rsidR="00C941FC" w:rsidRPr="00E40B7C" w:rsidRDefault="00C941FC" w:rsidP="000129A6">
      <w:pPr>
        <w:ind w:right="40"/>
        <w:jc w:val="both"/>
        <w:rPr>
          <w:sz w:val="28"/>
          <w:szCs w:val="28"/>
        </w:rPr>
      </w:pPr>
    </w:p>
    <w:p w:rsidR="00C941FC" w:rsidRPr="00E40B7C" w:rsidRDefault="00C941FC" w:rsidP="000129A6">
      <w:pPr>
        <w:spacing w:line="360" w:lineRule="auto"/>
        <w:ind w:right="40"/>
        <w:jc w:val="both"/>
        <w:rPr>
          <w:b/>
          <w:i/>
          <w:sz w:val="28"/>
          <w:szCs w:val="28"/>
        </w:rPr>
      </w:pPr>
      <w:r w:rsidRPr="00E40B7C">
        <w:rPr>
          <w:sz w:val="28"/>
          <w:szCs w:val="28"/>
        </w:rPr>
        <w:t>Статус</w:t>
      </w:r>
      <w:r w:rsidRPr="00E40B7C">
        <w:rPr>
          <w:sz w:val="28"/>
          <w:szCs w:val="28"/>
        </w:rPr>
        <w:tab/>
        <w:t>информирования:</w:t>
      </w:r>
      <w:r w:rsidRPr="00E40B7C">
        <w:rPr>
          <w:sz w:val="28"/>
          <w:szCs w:val="28"/>
        </w:rPr>
        <w:tab/>
      </w:r>
      <w:r w:rsidRPr="00E40B7C">
        <w:rPr>
          <w:b/>
          <w:i/>
          <w:sz w:val="28"/>
          <w:szCs w:val="28"/>
        </w:rPr>
        <w:t>Направлен</w:t>
      </w:r>
      <w:r w:rsidRPr="00E40B7C">
        <w:rPr>
          <w:b/>
          <w:i/>
          <w:sz w:val="28"/>
          <w:szCs w:val="28"/>
        </w:rPr>
        <w:tab/>
        <w:t>в</w:t>
      </w:r>
      <w:r w:rsidRPr="00E40B7C">
        <w:rPr>
          <w:b/>
          <w:i/>
          <w:sz w:val="28"/>
          <w:szCs w:val="28"/>
        </w:rPr>
        <w:tab/>
        <w:t>дошкольную</w:t>
      </w:r>
      <w:r w:rsidR="00E40B7C">
        <w:rPr>
          <w:b/>
          <w:i/>
          <w:sz w:val="28"/>
          <w:szCs w:val="28"/>
        </w:rPr>
        <w:t xml:space="preserve"> </w:t>
      </w:r>
      <w:r w:rsidRPr="00E40B7C">
        <w:rPr>
          <w:b/>
          <w:i/>
          <w:sz w:val="28"/>
          <w:szCs w:val="28"/>
        </w:rPr>
        <w:t>образовательную организацию</w:t>
      </w:r>
    </w:p>
    <w:p w:rsidR="00C941FC" w:rsidRPr="00E40B7C" w:rsidRDefault="00C941FC" w:rsidP="000129A6">
      <w:pPr>
        <w:spacing w:line="360" w:lineRule="auto"/>
        <w:ind w:right="40"/>
        <w:jc w:val="both"/>
        <w:rPr>
          <w:sz w:val="28"/>
          <w:szCs w:val="28"/>
        </w:rPr>
      </w:pPr>
    </w:p>
    <w:p w:rsidR="00C941FC" w:rsidRPr="00E40B7C" w:rsidRDefault="00C941FC" w:rsidP="000129A6">
      <w:pPr>
        <w:spacing w:line="360" w:lineRule="auto"/>
        <w:ind w:right="40"/>
        <w:jc w:val="both"/>
        <w:rPr>
          <w:sz w:val="28"/>
          <w:szCs w:val="28"/>
        </w:rPr>
        <w:sectPr w:rsidR="00C941FC" w:rsidRPr="00E40B7C" w:rsidSect="000129A6">
          <w:pgSz w:w="11910" w:h="16840"/>
          <w:pgMar w:top="1134" w:right="995" w:bottom="280" w:left="1160" w:header="1137" w:footer="0" w:gutter="0"/>
          <w:cols w:space="720"/>
        </w:sectPr>
      </w:pPr>
    </w:p>
    <w:p w:rsidR="00C941FC" w:rsidRPr="00E40B7C" w:rsidRDefault="00C941FC" w:rsidP="000129A6">
      <w:pPr>
        <w:spacing w:line="360" w:lineRule="auto"/>
        <w:ind w:right="40"/>
        <w:jc w:val="both"/>
        <w:rPr>
          <w:sz w:val="28"/>
          <w:szCs w:val="28"/>
        </w:rPr>
      </w:pPr>
      <w:r w:rsidRPr="00E40B7C">
        <w:rPr>
          <w:sz w:val="28"/>
          <w:szCs w:val="28"/>
        </w:rPr>
        <w:lastRenderedPageBreak/>
        <w:t>Комментарий к статусу информирования:</w:t>
      </w:r>
    </w:p>
    <w:p w:rsidR="00C941FC" w:rsidRPr="00E40B7C" w:rsidRDefault="00C941FC" w:rsidP="000129A6">
      <w:pPr>
        <w:spacing w:line="360" w:lineRule="auto"/>
        <w:ind w:right="40"/>
        <w:jc w:val="both"/>
        <w:rPr>
          <w:b/>
          <w:i/>
          <w:sz w:val="28"/>
          <w:szCs w:val="28"/>
        </w:rPr>
      </w:pPr>
      <w:r w:rsidRPr="00E40B7C">
        <w:rPr>
          <w:b/>
          <w:i/>
          <w:sz w:val="28"/>
          <w:szCs w:val="28"/>
        </w:rPr>
        <w:t>«Вам</w:t>
      </w:r>
      <w:r w:rsidRPr="00E40B7C">
        <w:rPr>
          <w:b/>
          <w:i/>
          <w:sz w:val="28"/>
          <w:szCs w:val="28"/>
        </w:rPr>
        <w:tab/>
        <w:t>предоставлено</w:t>
      </w:r>
      <w:r w:rsidRPr="00E40B7C">
        <w:rPr>
          <w:b/>
          <w:i/>
          <w:sz w:val="28"/>
          <w:szCs w:val="28"/>
        </w:rPr>
        <w:tab/>
        <w:t>место</w:t>
      </w:r>
      <w:r w:rsidR="00E40B7C">
        <w:rPr>
          <w:sz w:val="28"/>
          <w:szCs w:val="28"/>
        </w:rPr>
        <w:t xml:space="preserve"> </w:t>
      </w:r>
      <w:r w:rsidR="000F1D58">
        <w:rPr>
          <w:sz w:val="28"/>
          <w:szCs w:val="28"/>
        </w:rPr>
        <w:t xml:space="preserve">в </w:t>
      </w:r>
      <w:r w:rsidR="00E40B7C" w:rsidRPr="00E40B7C">
        <w:rPr>
          <w:b/>
          <w:i/>
          <w:sz w:val="28"/>
          <w:szCs w:val="28"/>
        </w:rPr>
        <w:t>_____________</w:t>
      </w:r>
      <w:r w:rsidR="00E40B7C">
        <w:rPr>
          <w:b/>
          <w:i/>
          <w:sz w:val="28"/>
          <w:szCs w:val="28"/>
        </w:rPr>
        <w:t xml:space="preserve"> </w:t>
      </w:r>
      <w:r w:rsidRPr="00E40B7C">
        <w:rPr>
          <w:b/>
          <w:i/>
          <w:sz w:val="28"/>
          <w:szCs w:val="28"/>
        </w:rPr>
        <w:t>(указываются</w:t>
      </w:r>
      <w:r w:rsidR="00E40B7C">
        <w:rPr>
          <w:b/>
          <w:i/>
          <w:sz w:val="28"/>
          <w:szCs w:val="28"/>
        </w:rPr>
        <w:t xml:space="preserve"> </w:t>
      </w:r>
      <w:r w:rsidRPr="00E40B7C">
        <w:rPr>
          <w:b/>
          <w:i/>
          <w:sz w:val="28"/>
          <w:szCs w:val="28"/>
        </w:rPr>
        <w:t>название</w:t>
      </w:r>
    </w:p>
    <w:p w:rsidR="00C941FC" w:rsidRPr="00E40B7C" w:rsidRDefault="00C941FC" w:rsidP="000129A6">
      <w:pPr>
        <w:spacing w:line="360" w:lineRule="auto"/>
        <w:ind w:right="40"/>
        <w:jc w:val="both"/>
        <w:rPr>
          <w:b/>
          <w:i/>
          <w:sz w:val="28"/>
          <w:szCs w:val="28"/>
        </w:rPr>
      </w:pPr>
      <w:r w:rsidRPr="00E40B7C">
        <w:rPr>
          <w:b/>
          <w:i/>
          <w:sz w:val="28"/>
          <w:szCs w:val="28"/>
        </w:rPr>
        <w:t>дошкольной образовательной организации, данные о группе) в соответствии с</w:t>
      </w:r>
      <w:r w:rsidR="00E40B7C">
        <w:rPr>
          <w:b/>
          <w:i/>
          <w:sz w:val="28"/>
          <w:szCs w:val="28"/>
        </w:rPr>
        <w:t>_____________________</w:t>
      </w:r>
      <w:r w:rsidRPr="00E40B7C">
        <w:rPr>
          <w:b/>
          <w:i/>
          <w:sz w:val="28"/>
          <w:szCs w:val="28"/>
        </w:rPr>
        <w:t>(указываются реквизиты документа о направлении ребенка в дошкольную образовательную организацию).</w:t>
      </w:r>
    </w:p>
    <w:p w:rsidR="00C941FC" w:rsidRPr="00E40B7C" w:rsidRDefault="00C941FC" w:rsidP="000129A6">
      <w:pPr>
        <w:spacing w:line="360" w:lineRule="auto"/>
        <w:ind w:right="40"/>
        <w:jc w:val="both"/>
        <w:rPr>
          <w:b/>
          <w:i/>
          <w:sz w:val="28"/>
          <w:szCs w:val="28"/>
        </w:rPr>
      </w:pPr>
      <w:r w:rsidRPr="00E40B7C">
        <w:rPr>
          <w:b/>
          <w:i/>
          <w:sz w:val="28"/>
          <w:szCs w:val="28"/>
        </w:rPr>
        <w:t>Вам  необходимо</w:t>
      </w:r>
      <w:r w:rsidRPr="00E40B7C">
        <w:rPr>
          <w:b/>
          <w:i/>
          <w:sz w:val="28"/>
          <w:szCs w:val="28"/>
        </w:rPr>
        <w:tab/>
        <w:t>(описывается   порядок   действия  заявителя</w:t>
      </w:r>
      <w:r w:rsidR="00184C70">
        <w:rPr>
          <w:b/>
          <w:i/>
          <w:sz w:val="28"/>
          <w:szCs w:val="28"/>
        </w:rPr>
        <w:t xml:space="preserve"> </w:t>
      </w:r>
      <w:r w:rsidRPr="00E40B7C">
        <w:rPr>
          <w:b/>
          <w:i/>
          <w:sz w:val="28"/>
          <w:szCs w:val="28"/>
        </w:rPr>
        <w:t>после выставления статуса с указанием срока выполнения действия).»</w:t>
      </w:r>
    </w:p>
    <w:p w:rsidR="00C941FC" w:rsidRPr="00C941FC" w:rsidRDefault="00C941FC" w:rsidP="000129A6">
      <w:pPr>
        <w:ind w:right="40"/>
        <w:sectPr w:rsidR="00C941FC" w:rsidRPr="00C941FC" w:rsidSect="000129A6">
          <w:type w:val="continuous"/>
          <w:pgSz w:w="11910" w:h="16840"/>
          <w:pgMar w:top="1340" w:right="995" w:bottom="280" w:left="1160" w:header="720" w:footer="720" w:gutter="0"/>
          <w:cols w:space="720"/>
        </w:sectPr>
      </w:pPr>
    </w:p>
    <w:p w:rsidR="00AE6EBE" w:rsidRDefault="00AE6EBE" w:rsidP="000129A6">
      <w:pPr>
        <w:pStyle w:val="af2"/>
        <w:spacing w:before="9" w:after="0" w:line="240" w:lineRule="auto"/>
        <w:ind w:left="20" w:right="40" w:firstLine="3524"/>
        <w:jc w:val="right"/>
      </w:pPr>
      <w:r w:rsidRPr="001A439D">
        <w:lastRenderedPageBreak/>
        <w:t>Приложение</w:t>
      </w:r>
      <w:r w:rsidRPr="001A439D">
        <w:rPr>
          <w:spacing w:val="-4"/>
        </w:rPr>
        <w:t xml:space="preserve"> </w:t>
      </w:r>
      <w:r w:rsidRPr="001A439D">
        <w:t xml:space="preserve">№ </w:t>
      </w:r>
      <w:r>
        <w:t>4</w:t>
      </w:r>
      <w:r w:rsidRPr="001A439D">
        <w:t xml:space="preserve"> </w:t>
      </w:r>
    </w:p>
    <w:p w:rsidR="00AE6EBE" w:rsidRDefault="00AE6EBE" w:rsidP="000129A6">
      <w:pPr>
        <w:pStyle w:val="af2"/>
        <w:spacing w:before="9" w:after="0" w:line="240" w:lineRule="auto"/>
        <w:ind w:left="20" w:right="40" w:firstLine="3524"/>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AE6EBE" w:rsidRDefault="00AE6EBE" w:rsidP="000129A6">
      <w:pPr>
        <w:pStyle w:val="af2"/>
        <w:spacing w:before="9" w:after="0" w:line="240" w:lineRule="auto"/>
        <w:ind w:right="40" w:firstLine="3524"/>
        <w:jc w:val="right"/>
      </w:pPr>
      <w:r>
        <w:t xml:space="preserve">        </w:t>
      </w:r>
      <w:r w:rsidR="00296F7B">
        <w:t xml:space="preserve">   </w:t>
      </w: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0129A6">
      <w:pPr>
        <w:ind w:right="40"/>
      </w:pPr>
    </w:p>
    <w:p w:rsidR="00296F7B" w:rsidRDefault="00296F7B" w:rsidP="000129A6">
      <w:pPr>
        <w:ind w:right="40"/>
      </w:pPr>
    </w:p>
    <w:p w:rsidR="00296F7B" w:rsidRDefault="00C941FC" w:rsidP="000129A6">
      <w:pPr>
        <w:ind w:right="40"/>
        <w:jc w:val="center"/>
        <w:rPr>
          <w:b/>
          <w:sz w:val="28"/>
          <w:szCs w:val="28"/>
        </w:rPr>
      </w:pPr>
      <w:r w:rsidRPr="00296F7B">
        <w:rPr>
          <w:b/>
          <w:sz w:val="28"/>
          <w:szCs w:val="28"/>
        </w:rPr>
        <w:t xml:space="preserve">Форма решения о предоставлении </w:t>
      </w:r>
      <w:r w:rsidR="00296F7B">
        <w:rPr>
          <w:b/>
          <w:sz w:val="28"/>
          <w:szCs w:val="28"/>
        </w:rPr>
        <w:t xml:space="preserve"> </w:t>
      </w:r>
      <w:r w:rsidRPr="00296F7B">
        <w:rPr>
          <w:b/>
          <w:sz w:val="28"/>
          <w:szCs w:val="28"/>
        </w:rPr>
        <w:t>муниципальной</w:t>
      </w:r>
      <w:r w:rsidR="00296F7B">
        <w:rPr>
          <w:b/>
          <w:sz w:val="28"/>
          <w:szCs w:val="28"/>
        </w:rPr>
        <w:t xml:space="preserve"> </w:t>
      </w:r>
      <w:r w:rsidRPr="00296F7B">
        <w:rPr>
          <w:b/>
          <w:sz w:val="28"/>
          <w:szCs w:val="28"/>
        </w:rPr>
        <w:t xml:space="preserve">услуги </w:t>
      </w:r>
    </w:p>
    <w:p w:rsidR="00C941FC" w:rsidRPr="00296F7B" w:rsidRDefault="00C941FC" w:rsidP="000129A6">
      <w:pPr>
        <w:ind w:right="40"/>
        <w:jc w:val="center"/>
        <w:rPr>
          <w:b/>
          <w:sz w:val="28"/>
          <w:szCs w:val="28"/>
        </w:rPr>
      </w:pPr>
      <w:r w:rsidRPr="00296F7B">
        <w:rPr>
          <w:b/>
          <w:sz w:val="28"/>
          <w:szCs w:val="28"/>
        </w:rPr>
        <w:t>(в бумажной форме)</w:t>
      </w:r>
    </w:p>
    <w:p w:rsidR="00C941FC" w:rsidRPr="00296F7B" w:rsidRDefault="00C941FC" w:rsidP="000129A6">
      <w:pPr>
        <w:ind w:right="40"/>
        <w:rPr>
          <w:sz w:val="28"/>
          <w:szCs w:val="28"/>
        </w:rPr>
      </w:pPr>
    </w:p>
    <w:p w:rsidR="00C941FC" w:rsidRPr="00296F7B" w:rsidRDefault="00C941FC" w:rsidP="000129A6">
      <w:pPr>
        <w:ind w:right="40"/>
        <w:rPr>
          <w:sz w:val="28"/>
          <w:szCs w:val="28"/>
        </w:rPr>
      </w:pPr>
    </w:p>
    <w:p w:rsidR="00C941FC" w:rsidRPr="00296F7B" w:rsidRDefault="00A4661A" w:rsidP="000129A6">
      <w:pPr>
        <w:ind w:right="40"/>
        <w:rPr>
          <w:sz w:val="28"/>
          <w:szCs w:val="28"/>
        </w:rPr>
      </w:pPr>
      <w:r>
        <w:rPr>
          <w:noProof/>
          <w:sz w:val="28"/>
          <w:szCs w:val="28"/>
        </w:rPr>
        <mc:AlternateContent>
          <mc:Choice Requires="wps">
            <w:drawing>
              <wp:anchor distT="0" distB="0" distL="0" distR="0" simplePos="0" relativeHeight="251653632" behindDoc="0" locked="0" layoutInCell="1" allowOverlap="1">
                <wp:simplePos x="0" y="0"/>
                <wp:positionH relativeFrom="page">
                  <wp:posOffset>1871980</wp:posOffset>
                </wp:positionH>
                <wp:positionV relativeFrom="paragraph">
                  <wp:posOffset>227965</wp:posOffset>
                </wp:positionV>
                <wp:extent cx="4266565" cy="0"/>
                <wp:effectExtent l="5080" t="13970" r="5080" b="5080"/>
                <wp:wrapTopAndBottom/>
                <wp:docPr id="2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65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C09E62" id="Line 15"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4pt,17.95pt" to="483.3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V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" strokeweight=".19811mm">
                <w10:wrap type="topAndBottom" anchorx="page"/>
              </v:line>
            </w:pict>
          </mc:Fallback>
        </mc:AlternateContent>
      </w:r>
    </w:p>
    <w:p w:rsidR="00C941FC" w:rsidRPr="00296F7B" w:rsidRDefault="00C941FC" w:rsidP="000129A6">
      <w:pPr>
        <w:ind w:right="40"/>
        <w:jc w:val="center"/>
        <w:rPr>
          <w:i/>
        </w:rPr>
      </w:pPr>
      <w:r w:rsidRPr="00296F7B">
        <w:rPr>
          <w:i/>
        </w:rPr>
        <w:t>Наименование уполномоченного органа местного самоуправления</w:t>
      </w:r>
    </w:p>
    <w:p w:rsidR="00C941FC" w:rsidRPr="00296F7B" w:rsidRDefault="00C941FC" w:rsidP="000129A6">
      <w:pPr>
        <w:ind w:right="40"/>
        <w:rPr>
          <w:sz w:val="28"/>
          <w:szCs w:val="28"/>
        </w:rPr>
      </w:pPr>
    </w:p>
    <w:p w:rsidR="00C941FC" w:rsidRDefault="00296F7B" w:rsidP="000129A6">
      <w:pPr>
        <w:ind w:right="40"/>
        <w:rPr>
          <w:sz w:val="28"/>
          <w:szCs w:val="28"/>
        </w:rPr>
      </w:pPr>
      <w:r>
        <w:rPr>
          <w:sz w:val="28"/>
          <w:szCs w:val="28"/>
        </w:rPr>
        <w:t xml:space="preserve">                                                                                      </w:t>
      </w:r>
      <w:r w:rsidR="00C941FC" w:rsidRPr="00296F7B">
        <w:rPr>
          <w:sz w:val="28"/>
          <w:szCs w:val="28"/>
        </w:rPr>
        <w:t>Кому:</w:t>
      </w:r>
      <w:r>
        <w:rPr>
          <w:sz w:val="28"/>
          <w:szCs w:val="28"/>
        </w:rPr>
        <w:t>________________________</w:t>
      </w:r>
      <w:r w:rsidR="00C941FC" w:rsidRPr="00296F7B">
        <w:rPr>
          <w:sz w:val="28"/>
          <w:szCs w:val="28"/>
        </w:rPr>
        <w:t xml:space="preserve">  </w:t>
      </w:r>
      <w:r w:rsidR="00C941FC" w:rsidRPr="00296F7B">
        <w:rPr>
          <w:sz w:val="28"/>
          <w:szCs w:val="28"/>
        </w:rPr>
        <w:tab/>
      </w:r>
    </w:p>
    <w:p w:rsidR="00296F7B" w:rsidRPr="00296F7B" w:rsidRDefault="00296F7B" w:rsidP="000129A6">
      <w:pPr>
        <w:ind w:right="40"/>
        <w:rPr>
          <w:sz w:val="28"/>
          <w:szCs w:val="28"/>
        </w:rPr>
      </w:pPr>
    </w:p>
    <w:p w:rsidR="00C941FC" w:rsidRPr="00296F7B" w:rsidRDefault="00C941FC" w:rsidP="000129A6">
      <w:pPr>
        <w:ind w:right="40"/>
        <w:rPr>
          <w:sz w:val="28"/>
          <w:szCs w:val="28"/>
        </w:rPr>
      </w:pPr>
    </w:p>
    <w:p w:rsidR="00C941FC" w:rsidRPr="00296F7B" w:rsidRDefault="00C941FC" w:rsidP="000129A6">
      <w:pPr>
        <w:ind w:right="40"/>
        <w:jc w:val="center"/>
        <w:rPr>
          <w:b/>
          <w:sz w:val="28"/>
          <w:szCs w:val="28"/>
        </w:rPr>
      </w:pPr>
      <w:r w:rsidRPr="00296F7B">
        <w:rPr>
          <w:b/>
          <w:sz w:val="28"/>
          <w:szCs w:val="28"/>
        </w:rPr>
        <w:t>РЕШЕНИЕ</w:t>
      </w:r>
    </w:p>
    <w:p w:rsidR="00C941FC" w:rsidRPr="00296F7B" w:rsidRDefault="00C941FC" w:rsidP="000129A6">
      <w:pPr>
        <w:ind w:right="40"/>
        <w:jc w:val="center"/>
        <w:rPr>
          <w:b/>
          <w:sz w:val="28"/>
          <w:szCs w:val="28"/>
        </w:rPr>
      </w:pPr>
      <w:r w:rsidRPr="00296F7B">
        <w:rPr>
          <w:b/>
          <w:sz w:val="28"/>
          <w:szCs w:val="28"/>
        </w:rPr>
        <w:t>o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направления в муниципальную образовательную организацию (в бумажной форме)</w:t>
      </w:r>
    </w:p>
    <w:p w:rsidR="00C941FC" w:rsidRPr="00296F7B" w:rsidRDefault="00C941FC" w:rsidP="000129A6">
      <w:pPr>
        <w:ind w:right="40"/>
        <w:rPr>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5120"/>
        <w:gridCol w:w="4705"/>
      </w:tblGrid>
      <w:tr w:rsidR="00C941FC" w:rsidRPr="00296F7B" w:rsidTr="00810EF6">
        <w:trPr>
          <w:trHeight w:val="300"/>
        </w:trPr>
        <w:tc>
          <w:tcPr>
            <w:tcW w:w="5120" w:type="dxa"/>
            <w:shd w:val="clear" w:color="auto" w:fill="auto"/>
          </w:tcPr>
          <w:p w:rsidR="00C941FC" w:rsidRPr="00296F7B" w:rsidRDefault="00C941FC" w:rsidP="000129A6">
            <w:pPr>
              <w:widowControl w:val="0"/>
              <w:autoSpaceDE w:val="0"/>
              <w:autoSpaceDN w:val="0"/>
              <w:ind w:right="40"/>
              <w:rPr>
                <w:sz w:val="28"/>
                <w:szCs w:val="28"/>
              </w:rPr>
            </w:pPr>
            <w:r w:rsidRPr="00296F7B">
              <w:rPr>
                <w:sz w:val="28"/>
                <w:szCs w:val="28"/>
              </w:rPr>
              <w:t xml:space="preserve">от  </w:t>
            </w:r>
            <w:r w:rsidR="00296F7B">
              <w:rPr>
                <w:sz w:val="28"/>
                <w:szCs w:val="28"/>
              </w:rPr>
              <w:t>__________________</w:t>
            </w:r>
            <w:r w:rsidRPr="00296F7B">
              <w:rPr>
                <w:sz w:val="28"/>
                <w:szCs w:val="28"/>
              </w:rPr>
              <w:tab/>
            </w:r>
          </w:p>
        </w:tc>
        <w:tc>
          <w:tcPr>
            <w:tcW w:w="4705" w:type="dxa"/>
            <w:shd w:val="clear" w:color="auto" w:fill="auto"/>
          </w:tcPr>
          <w:p w:rsidR="00C941FC" w:rsidRPr="00296F7B" w:rsidRDefault="00C941FC" w:rsidP="000129A6">
            <w:pPr>
              <w:widowControl w:val="0"/>
              <w:autoSpaceDE w:val="0"/>
              <w:autoSpaceDN w:val="0"/>
              <w:ind w:right="40"/>
              <w:rPr>
                <w:sz w:val="28"/>
                <w:szCs w:val="28"/>
              </w:rPr>
            </w:pPr>
            <w:r w:rsidRPr="00296F7B">
              <w:rPr>
                <w:sz w:val="28"/>
                <w:szCs w:val="28"/>
              </w:rPr>
              <w:t xml:space="preserve">№  </w:t>
            </w:r>
            <w:r w:rsidRPr="00296F7B">
              <w:rPr>
                <w:sz w:val="28"/>
                <w:szCs w:val="28"/>
              </w:rPr>
              <w:tab/>
            </w:r>
            <w:r w:rsidR="00296F7B">
              <w:rPr>
                <w:sz w:val="28"/>
                <w:szCs w:val="28"/>
              </w:rPr>
              <w:t>__________________</w:t>
            </w:r>
          </w:p>
        </w:tc>
      </w:tr>
    </w:tbl>
    <w:p w:rsidR="00C941FC" w:rsidRPr="00296F7B" w:rsidRDefault="00C941FC" w:rsidP="000129A6">
      <w:pPr>
        <w:ind w:right="40"/>
        <w:rPr>
          <w:sz w:val="28"/>
          <w:szCs w:val="28"/>
        </w:rPr>
      </w:pPr>
    </w:p>
    <w:p w:rsidR="00C941FC" w:rsidRPr="00296F7B" w:rsidRDefault="00C941FC" w:rsidP="000129A6">
      <w:pPr>
        <w:ind w:right="40"/>
        <w:rPr>
          <w:sz w:val="28"/>
          <w:szCs w:val="28"/>
        </w:rPr>
      </w:pPr>
    </w:p>
    <w:p w:rsidR="00C941FC" w:rsidRPr="00296F7B" w:rsidRDefault="00C941FC" w:rsidP="00FC5B4E">
      <w:pPr>
        <w:spacing w:line="360" w:lineRule="auto"/>
        <w:ind w:right="40" w:firstLine="709"/>
        <w:jc w:val="both"/>
        <w:rPr>
          <w:sz w:val="28"/>
          <w:szCs w:val="28"/>
        </w:rPr>
      </w:pPr>
      <w:r w:rsidRPr="00296F7B">
        <w:rPr>
          <w:sz w:val="28"/>
          <w:szCs w:val="28"/>
        </w:rPr>
        <w:t>Вам</w:t>
      </w:r>
      <w:r w:rsidRPr="00296F7B">
        <w:rPr>
          <w:sz w:val="28"/>
          <w:szCs w:val="28"/>
        </w:rPr>
        <w:tab/>
        <w:t>предоставлено</w:t>
      </w:r>
      <w:r w:rsidRPr="00296F7B">
        <w:rPr>
          <w:sz w:val="28"/>
          <w:szCs w:val="28"/>
        </w:rPr>
        <w:tab/>
        <w:t>место</w:t>
      </w:r>
      <w:r w:rsidRPr="00296F7B">
        <w:rPr>
          <w:sz w:val="28"/>
          <w:szCs w:val="28"/>
        </w:rPr>
        <w:tab/>
      </w:r>
      <w:r w:rsidR="00296F7B">
        <w:rPr>
          <w:sz w:val="28"/>
          <w:szCs w:val="28"/>
        </w:rPr>
        <w:t xml:space="preserve"> </w:t>
      </w:r>
      <w:r w:rsidRPr="00296F7B">
        <w:rPr>
          <w:sz w:val="28"/>
          <w:szCs w:val="28"/>
        </w:rPr>
        <w:t>в</w:t>
      </w:r>
      <w:r w:rsidR="00296F7B">
        <w:rPr>
          <w:sz w:val="28"/>
          <w:szCs w:val="28"/>
        </w:rPr>
        <w:t>____________________</w:t>
      </w:r>
      <w:r w:rsidRPr="00296F7B">
        <w:rPr>
          <w:sz w:val="28"/>
          <w:szCs w:val="28"/>
        </w:rPr>
        <w:t>(</w:t>
      </w:r>
      <w:r w:rsidRPr="00296F7B">
        <w:rPr>
          <w:i/>
          <w:sz w:val="28"/>
          <w:szCs w:val="28"/>
        </w:rPr>
        <w:t>указываются</w:t>
      </w:r>
      <w:r w:rsidRPr="00296F7B">
        <w:rPr>
          <w:i/>
          <w:sz w:val="28"/>
          <w:szCs w:val="28"/>
        </w:rPr>
        <w:tab/>
        <w:t>название</w:t>
      </w:r>
      <w:r w:rsidR="00FC5B4E">
        <w:rPr>
          <w:i/>
          <w:sz w:val="28"/>
          <w:szCs w:val="28"/>
        </w:rPr>
        <w:t xml:space="preserve"> </w:t>
      </w:r>
      <w:r w:rsidRPr="00296F7B">
        <w:rPr>
          <w:i/>
          <w:sz w:val="28"/>
          <w:szCs w:val="28"/>
        </w:rPr>
        <w:t>дошкольной образовательной организации</w:t>
      </w:r>
      <w:r w:rsidRPr="00296F7B">
        <w:rPr>
          <w:sz w:val="28"/>
          <w:szCs w:val="28"/>
        </w:rPr>
        <w:t>, в группе (</w:t>
      </w:r>
      <w:r w:rsidRPr="00296F7B">
        <w:rPr>
          <w:i/>
          <w:sz w:val="28"/>
          <w:szCs w:val="28"/>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296F7B">
        <w:rPr>
          <w:sz w:val="28"/>
          <w:szCs w:val="28"/>
        </w:rPr>
        <w:t>), с режимом пребывания (</w:t>
      </w:r>
      <w:r w:rsidRPr="00296F7B">
        <w:rPr>
          <w:i/>
          <w:sz w:val="28"/>
          <w:szCs w:val="28"/>
        </w:rPr>
        <w:t>указывается режим пребывания ребенка в группе</w:t>
      </w:r>
      <w:r w:rsidRPr="00296F7B">
        <w:rPr>
          <w:sz w:val="28"/>
          <w:szCs w:val="28"/>
        </w:rPr>
        <w:t>) для обучения по образовательной программе (</w:t>
      </w:r>
      <w:r w:rsidRPr="00296F7B">
        <w:rPr>
          <w:i/>
          <w:sz w:val="28"/>
          <w:szCs w:val="28"/>
        </w:rPr>
        <w:t>указываются наименование и направленность образовательной программы (при наличии))</w:t>
      </w:r>
      <w:r w:rsidRPr="00296F7B">
        <w:rPr>
          <w:sz w:val="28"/>
          <w:szCs w:val="28"/>
        </w:rPr>
        <w:t xml:space="preserve"> на языке </w:t>
      </w:r>
      <w:r w:rsidRPr="00296F7B">
        <w:rPr>
          <w:i/>
          <w:sz w:val="28"/>
          <w:szCs w:val="28"/>
        </w:rPr>
        <w:t>(указывается соответствующий язык образования</w:t>
      </w:r>
      <w:r w:rsidRPr="00296F7B">
        <w:rPr>
          <w:sz w:val="28"/>
          <w:szCs w:val="28"/>
        </w:rPr>
        <w:t>)/для осуществления присмотра и ухода в соответствии с</w:t>
      </w:r>
      <w:r w:rsidR="00296F7B">
        <w:rPr>
          <w:sz w:val="28"/>
          <w:szCs w:val="28"/>
        </w:rPr>
        <w:t>______________________</w:t>
      </w:r>
      <w:r w:rsidRPr="00296F7B">
        <w:rPr>
          <w:sz w:val="28"/>
          <w:szCs w:val="28"/>
        </w:rPr>
        <w:t>(</w:t>
      </w:r>
      <w:r w:rsidRPr="00296F7B">
        <w:rPr>
          <w:i/>
          <w:sz w:val="28"/>
          <w:szCs w:val="28"/>
        </w:rPr>
        <w:t>указываются реквизиты документа о направлении ребенка в дошкольную образовательную организацию</w:t>
      </w:r>
      <w:r w:rsidRPr="00296F7B">
        <w:rPr>
          <w:sz w:val="28"/>
          <w:szCs w:val="28"/>
        </w:rPr>
        <w:t>).</w:t>
      </w:r>
    </w:p>
    <w:p w:rsidR="00C941FC" w:rsidRPr="00296F7B" w:rsidRDefault="00C941FC" w:rsidP="000129A6">
      <w:pPr>
        <w:spacing w:line="360" w:lineRule="auto"/>
        <w:ind w:right="40" w:firstLine="709"/>
        <w:jc w:val="both"/>
        <w:rPr>
          <w:sz w:val="28"/>
          <w:szCs w:val="28"/>
        </w:rPr>
      </w:pPr>
      <w:r w:rsidRPr="00296F7B">
        <w:rPr>
          <w:sz w:val="28"/>
          <w:szCs w:val="28"/>
        </w:rPr>
        <w:lastRenderedPageBreak/>
        <w:t>Вам необходимо</w:t>
      </w:r>
      <w:r w:rsidR="00296F7B">
        <w:rPr>
          <w:sz w:val="28"/>
          <w:szCs w:val="28"/>
        </w:rPr>
        <w:t>_____________________</w:t>
      </w:r>
      <w:r w:rsidRPr="00296F7B">
        <w:rPr>
          <w:sz w:val="28"/>
          <w:szCs w:val="28"/>
        </w:rPr>
        <w:t>(</w:t>
      </w:r>
      <w:r w:rsidRPr="00296F7B">
        <w:rPr>
          <w:i/>
          <w:sz w:val="28"/>
          <w:szCs w:val="28"/>
        </w:rPr>
        <w:t>описывается  порядок  действия заявителя с указанием срока выполнения действия</w:t>
      </w:r>
      <w:r w:rsidRPr="00296F7B">
        <w:rPr>
          <w:sz w:val="28"/>
          <w:szCs w:val="28"/>
        </w:rPr>
        <w:t>).</w:t>
      </w:r>
    </w:p>
    <w:p w:rsidR="00C941FC" w:rsidRPr="00C941FC" w:rsidRDefault="00C941FC" w:rsidP="000129A6">
      <w:pPr>
        <w:ind w:right="40"/>
      </w:pPr>
    </w:p>
    <w:p w:rsidR="00C941FC" w:rsidRPr="00C941FC" w:rsidRDefault="00A4661A" w:rsidP="000129A6">
      <w:pPr>
        <w:ind w:right="40"/>
      </w:pPr>
      <w:r>
        <w:rPr>
          <w:noProof/>
        </w:rPr>
        <mc:AlternateContent>
          <mc:Choice Requires="wps">
            <w:drawing>
              <wp:anchor distT="0" distB="0" distL="0" distR="0" simplePos="0" relativeHeight="251654656" behindDoc="0" locked="0" layoutInCell="1" allowOverlap="1">
                <wp:simplePos x="0" y="0"/>
                <wp:positionH relativeFrom="page">
                  <wp:posOffset>1027430</wp:posOffset>
                </wp:positionH>
                <wp:positionV relativeFrom="paragraph">
                  <wp:posOffset>230505</wp:posOffset>
                </wp:positionV>
                <wp:extent cx="2666365" cy="0"/>
                <wp:effectExtent l="8255" t="8255" r="11430" b="10795"/>
                <wp:wrapTopAndBottom/>
                <wp:docPr id="2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6365" cy="0"/>
                        </a:xfrm>
                        <a:prstGeom prst="line">
                          <a:avLst/>
                        </a:prstGeom>
                        <a:noFill/>
                        <a:ln w="731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3D42049" id="Line 16"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9pt,18.15pt" to="290.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" strokeweight=".20308mm">
                <w10:wrap type="topAndBottom" anchorx="page"/>
              </v:line>
            </w:pict>
          </mc:Fallback>
        </mc:AlternateContent>
      </w:r>
    </w:p>
    <w:p w:rsidR="00C941FC" w:rsidRPr="00296F7B" w:rsidRDefault="00296F7B" w:rsidP="000129A6">
      <w:pPr>
        <w:ind w:right="40"/>
        <w:rPr>
          <w:i/>
        </w:rPr>
      </w:pPr>
      <w:r>
        <w:rPr>
          <w:i/>
        </w:rPr>
        <w:t xml:space="preserve">               </w:t>
      </w:r>
      <w:r w:rsidR="00C941FC" w:rsidRPr="00296F7B">
        <w:rPr>
          <w:i/>
        </w:rPr>
        <w:t>Должность и ФИО сотрудника</w:t>
      </w:r>
    </w:p>
    <w:p w:rsidR="00C941FC" w:rsidRPr="00C941FC" w:rsidRDefault="00C941FC" w:rsidP="000129A6">
      <w:pPr>
        <w:ind w:right="40"/>
        <w:sectPr w:rsidR="00C941FC" w:rsidRPr="00C941FC" w:rsidSect="000129A6">
          <w:pgSz w:w="11910" w:h="16840"/>
          <w:pgMar w:top="993" w:right="995" w:bottom="1276" w:left="960" w:header="1137" w:footer="0" w:gutter="0"/>
          <w:cols w:space="720"/>
        </w:sectPr>
      </w:pPr>
    </w:p>
    <w:p w:rsidR="00AE6EBE" w:rsidRDefault="00AE6EBE" w:rsidP="000129A6">
      <w:pPr>
        <w:pStyle w:val="af2"/>
        <w:spacing w:before="9" w:after="0" w:line="240" w:lineRule="auto"/>
        <w:ind w:left="20" w:right="40" w:firstLine="3524"/>
        <w:jc w:val="right"/>
      </w:pPr>
      <w:r w:rsidRPr="001A439D">
        <w:lastRenderedPageBreak/>
        <w:t>Приложение</w:t>
      </w:r>
      <w:r w:rsidRPr="001A439D">
        <w:rPr>
          <w:spacing w:val="-4"/>
        </w:rPr>
        <w:t xml:space="preserve"> </w:t>
      </w:r>
      <w:r w:rsidRPr="001A439D">
        <w:t xml:space="preserve">№ </w:t>
      </w:r>
      <w:r>
        <w:t>5</w:t>
      </w:r>
      <w:r w:rsidRPr="001A439D">
        <w:t xml:space="preserve"> </w:t>
      </w:r>
    </w:p>
    <w:p w:rsidR="00AE6EBE" w:rsidRDefault="00AE6EBE" w:rsidP="000129A6">
      <w:pPr>
        <w:pStyle w:val="af2"/>
        <w:spacing w:before="9" w:after="0" w:line="240" w:lineRule="auto"/>
        <w:ind w:left="20" w:right="40" w:firstLine="3524"/>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AE6EBE" w:rsidRDefault="00AE6EBE" w:rsidP="000129A6">
      <w:pPr>
        <w:pStyle w:val="af2"/>
        <w:spacing w:before="9" w:after="0" w:line="240" w:lineRule="auto"/>
        <w:ind w:right="40" w:firstLine="3524"/>
        <w:jc w:val="right"/>
      </w:pPr>
      <w:r>
        <w:t xml:space="preserve">       </w:t>
      </w:r>
      <w:r w:rsidR="006975DE">
        <w:t xml:space="preserve"> </w:t>
      </w: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0129A6">
      <w:pPr>
        <w:ind w:right="40"/>
      </w:pPr>
    </w:p>
    <w:p w:rsidR="006975DE" w:rsidRDefault="006975DE" w:rsidP="000129A6">
      <w:pPr>
        <w:ind w:right="40"/>
      </w:pPr>
    </w:p>
    <w:p w:rsidR="006975DE" w:rsidRDefault="006975DE" w:rsidP="000129A6">
      <w:pPr>
        <w:ind w:right="40"/>
      </w:pPr>
    </w:p>
    <w:p w:rsidR="006975DE" w:rsidRDefault="006975DE" w:rsidP="000129A6">
      <w:pPr>
        <w:ind w:right="40"/>
      </w:pPr>
    </w:p>
    <w:p w:rsidR="00C941FC" w:rsidRPr="001A7B3C" w:rsidRDefault="00C941FC" w:rsidP="000129A6">
      <w:pPr>
        <w:ind w:right="40"/>
        <w:jc w:val="center"/>
        <w:rPr>
          <w:b/>
          <w:sz w:val="28"/>
          <w:szCs w:val="28"/>
        </w:rPr>
      </w:pPr>
      <w:r w:rsidRPr="001A7B3C">
        <w:rPr>
          <w:b/>
          <w:sz w:val="28"/>
          <w:szCs w:val="28"/>
        </w:rPr>
        <w:t>Форма уведомления об отказе в предоставлении промежуточного результата муниципальной услуги  (постановки на учет)</w:t>
      </w:r>
    </w:p>
    <w:p w:rsidR="00C941FC" w:rsidRPr="001A7B3C" w:rsidRDefault="00C941FC" w:rsidP="000129A6">
      <w:pPr>
        <w:ind w:right="40"/>
        <w:jc w:val="center"/>
        <w:rPr>
          <w:b/>
          <w:sz w:val="28"/>
          <w:szCs w:val="28"/>
        </w:rPr>
      </w:pPr>
      <w:r w:rsidRPr="001A7B3C">
        <w:rPr>
          <w:b/>
          <w:sz w:val="28"/>
          <w:szCs w:val="28"/>
        </w:rPr>
        <w:t>в электронной форме</w:t>
      </w:r>
    </w:p>
    <w:p w:rsidR="00C941FC" w:rsidRPr="001A7B3C" w:rsidRDefault="00C941FC" w:rsidP="000129A6">
      <w:pPr>
        <w:ind w:right="40"/>
        <w:rPr>
          <w:sz w:val="28"/>
          <w:szCs w:val="28"/>
        </w:rPr>
      </w:pPr>
    </w:p>
    <w:p w:rsidR="00C941FC" w:rsidRPr="001A7B3C" w:rsidRDefault="00C941FC" w:rsidP="000129A6">
      <w:pPr>
        <w:ind w:right="40"/>
        <w:rPr>
          <w:sz w:val="28"/>
          <w:szCs w:val="28"/>
        </w:rPr>
      </w:pPr>
    </w:p>
    <w:p w:rsidR="00C941FC" w:rsidRPr="001A7B3C" w:rsidRDefault="00C941FC" w:rsidP="000129A6">
      <w:pPr>
        <w:ind w:right="40"/>
        <w:jc w:val="both"/>
        <w:rPr>
          <w:sz w:val="28"/>
          <w:szCs w:val="28"/>
        </w:rPr>
      </w:pPr>
      <w:r w:rsidRPr="001A7B3C">
        <w:rPr>
          <w:sz w:val="28"/>
          <w:szCs w:val="28"/>
        </w:rPr>
        <w:t xml:space="preserve">Статус информирования: </w:t>
      </w:r>
      <w:r w:rsidRPr="001A7B3C">
        <w:rPr>
          <w:b/>
          <w:i/>
          <w:sz w:val="28"/>
          <w:szCs w:val="28"/>
        </w:rPr>
        <w:t>Отказано в предоставлении услуги</w:t>
      </w:r>
    </w:p>
    <w:p w:rsidR="00C941FC" w:rsidRPr="001A7B3C" w:rsidRDefault="00C941FC" w:rsidP="000129A6">
      <w:pPr>
        <w:ind w:right="40"/>
        <w:jc w:val="both"/>
        <w:rPr>
          <w:sz w:val="28"/>
          <w:szCs w:val="28"/>
        </w:rPr>
      </w:pPr>
    </w:p>
    <w:p w:rsidR="00C941FC" w:rsidRPr="001A7B3C" w:rsidRDefault="00C941FC" w:rsidP="000129A6">
      <w:pPr>
        <w:ind w:right="40"/>
        <w:jc w:val="both"/>
        <w:rPr>
          <w:sz w:val="28"/>
          <w:szCs w:val="28"/>
        </w:rPr>
      </w:pPr>
      <w:r w:rsidRPr="001A7B3C">
        <w:rPr>
          <w:sz w:val="28"/>
          <w:szCs w:val="28"/>
        </w:rPr>
        <w:t>Комментарий к статусу информирования:</w:t>
      </w:r>
    </w:p>
    <w:p w:rsidR="00C941FC" w:rsidRPr="001A7B3C" w:rsidRDefault="00C941FC" w:rsidP="000129A6">
      <w:pPr>
        <w:ind w:right="40"/>
        <w:jc w:val="both"/>
        <w:rPr>
          <w:b/>
          <w:i/>
          <w:sz w:val="28"/>
          <w:szCs w:val="28"/>
        </w:rPr>
      </w:pPr>
      <w:r w:rsidRPr="001A7B3C">
        <w:rPr>
          <w:b/>
          <w:i/>
          <w:sz w:val="28"/>
          <w:szCs w:val="28"/>
        </w:rPr>
        <w:t>«Вам отказано в предоставлении услуги по текущему заявлению по причине</w:t>
      </w:r>
      <w:r w:rsidR="001A7B3C" w:rsidRPr="001A7B3C">
        <w:rPr>
          <w:b/>
          <w:i/>
          <w:sz w:val="28"/>
          <w:szCs w:val="28"/>
        </w:rPr>
        <w:t>___________________</w:t>
      </w:r>
      <w:r w:rsidRPr="001A7B3C">
        <w:rPr>
          <w:b/>
          <w:i/>
          <w:sz w:val="28"/>
          <w:szCs w:val="28"/>
        </w:rPr>
        <w:t>(указывается причина, по которой по заявлению принято отрицательное решение).</w:t>
      </w:r>
    </w:p>
    <w:p w:rsidR="00C941FC" w:rsidRPr="001A7B3C" w:rsidRDefault="00C941FC" w:rsidP="000129A6">
      <w:pPr>
        <w:ind w:right="40"/>
        <w:jc w:val="both"/>
        <w:rPr>
          <w:b/>
          <w:i/>
          <w:sz w:val="28"/>
          <w:szCs w:val="28"/>
        </w:rPr>
      </w:pPr>
      <w:r w:rsidRPr="001A7B3C">
        <w:rPr>
          <w:b/>
          <w:i/>
          <w:sz w:val="28"/>
          <w:szCs w:val="28"/>
        </w:rPr>
        <w:t>Вам</w:t>
      </w:r>
      <w:r w:rsidRPr="001A7B3C">
        <w:rPr>
          <w:b/>
          <w:i/>
          <w:sz w:val="28"/>
          <w:szCs w:val="28"/>
        </w:rPr>
        <w:tab/>
        <w:t>необходимо</w:t>
      </w:r>
      <w:r w:rsidR="001A7B3C">
        <w:rPr>
          <w:b/>
          <w:i/>
          <w:sz w:val="28"/>
          <w:szCs w:val="28"/>
        </w:rPr>
        <w:t>_______________(указывается</w:t>
      </w:r>
      <w:r w:rsidR="001A7B3C">
        <w:rPr>
          <w:b/>
          <w:i/>
          <w:sz w:val="28"/>
          <w:szCs w:val="28"/>
        </w:rPr>
        <w:tab/>
        <w:t>порядок</w:t>
      </w:r>
      <w:r w:rsidR="001A7B3C">
        <w:rPr>
          <w:b/>
          <w:i/>
          <w:sz w:val="28"/>
          <w:szCs w:val="28"/>
        </w:rPr>
        <w:tab/>
        <w:t xml:space="preserve">действий, </w:t>
      </w:r>
      <w:r w:rsidRPr="001A7B3C">
        <w:rPr>
          <w:b/>
          <w:i/>
          <w:sz w:val="28"/>
          <w:szCs w:val="28"/>
        </w:rPr>
        <w:t>который</w:t>
      </w:r>
      <w:r w:rsidR="001A7B3C">
        <w:rPr>
          <w:b/>
          <w:i/>
          <w:sz w:val="28"/>
          <w:szCs w:val="28"/>
        </w:rPr>
        <w:t xml:space="preserve"> </w:t>
      </w:r>
      <w:r w:rsidRPr="001A7B3C">
        <w:rPr>
          <w:b/>
          <w:i/>
          <w:sz w:val="28"/>
          <w:szCs w:val="28"/>
        </w:rPr>
        <w:t>необходимо выполнить заявителю для получения положительного результата по заявлению).»</w:t>
      </w:r>
    </w:p>
    <w:p w:rsidR="00C941FC" w:rsidRPr="00C941FC" w:rsidRDefault="00C941FC" w:rsidP="00C941FC">
      <w:pPr>
        <w:sectPr w:rsidR="00C941FC" w:rsidRPr="00C941FC" w:rsidSect="000129A6">
          <w:headerReference w:type="default" r:id="rId15"/>
          <w:pgSz w:w="11910" w:h="16840"/>
          <w:pgMar w:top="851" w:right="995" w:bottom="280" w:left="1160" w:header="1377" w:footer="0" w:gutter="0"/>
          <w:pgNumType w:start="5"/>
          <w:cols w:space="720"/>
        </w:sectPr>
      </w:pPr>
    </w:p>
    <w:p w:rsidR="00AE6EBE" w:rsidRDefault="00AE6EBE" w:rsidP="000129A6">
      <w:pPr>
        <w:pStyle w:val="af2"/>
        <w:spacing w:before="9" w:after="0" w:line="240" w:lineRule="auto"/>
        <w:ind w:left="20" w:right="40" w:firstLine="3524"/>
        <w:jc w:val="right"/>
      </w:pPr>
      <w:r w:rsidRPr="001A439D">
        <w:lastRenderedPageBreak/>
        <w:t>Приложение</w:t>
      </w:r>
      <w:r w:rsidRPr="001A439D">
        <w:rPr>
          <w:spacing w:val="-4"/>
        </w:rPr>
        <w:t xml:space="preserve"> </w:t>
      </w:r>
      <w:r w:rsidRPr="001A439D">
        <w:t xml:space="preserve">№ </w:t>
      </w:r>
      <w:r>
        <w:t>6</w:t>
      </w:r>
      <w:r w:rsidRPr="001A439D">
        <w:t xml:space="preserve"> </w:t>
      </w:r>
    </w:p>
    <w:p w:rsidR="00AE6EBE" w:rsidRDefault="00AE6EBE" w:rsidP="000129A6">
      <w:pPr>
        <w:pStyle w:val="af2"/>
        <w:spacing w:before="9" w:after="0" w:line="240" w:lineRule="auto"/>
        <w:ind w:left="20" w:right="40" w:firstLine="3524"/>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AE6EBE" w:rsidRDefault="00AE6EBE" w:rsidP="000129A6">
      <w:pPr>
        <w:pStyle w:val="af2"/>
        <w:spacing w:before="9" w:after="0" w:line="240" w:lineRule="auto"/>
        <w:ind w:right="40" w:firstLine="3524"/>
        <w:jc w:val="right"/>
      </w:pPr>
      <w:r>
        <w:t xml:space="preserve">        </w:t>
      </w:r>
      <w:r w:rsidR="001A7B3C">
        <w:t xml:space="preserve">    </w:t>
      </w: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C941FC"/>
    <w:p w:rsidR="001A7B3C" w:rsidRDefault="001A7B3C" w:rsidP="00C941FC"/>
    <w:p w:rsidR="001A7B3C" w:rsidRPr="001A7B3C" w:rsidRDefault="00C941FC" w:rsidP="001A7B3C">
      <w:pPr>
        <w:jc w:val="center"/>
        <w:rPr>
          <w:b/>
          <w:sz w:val="28"/>
          <w:szCs w:val="28"/>
        </w:rPr>
      </w:pPr>
      <w:r w:rsidRPr="001A7B3C">
        <w:rPr>
          <w:b/>
          <w:sz w:val="28"/>
          <w:szCs w:val="28"/>
        </w:rPr>
        <w:t xml:space="preserve">Форма решения об отказе в предоставлении промежуточного результата </w:t>
      </w:r>
    </w:p>
    <w:p w:rsidR="00C941FC" w:rsidRPr="001A7B3C" w:rsidRDefault="00C941FC" w:rsidP="001A7B3C">
      <w:pPr>
        <w:jc w:val="center"/>
        <w:rPr>
          <w:b/>
          <w:sz w:val="28"/>
          <w:szCs w:val="28"/>
        </w:rPr>
      </w:pPr>
      <w:r w:rsidRPr="001A7B3C">
        <w:rPr>
          <w:b/>
          <w:sz w:val="28"/>
          <w:szCs w:val="28"/>
        </w:rPr>
        <w:t>муниципальной услуги (в бумажной форме)</w:t>
      </w:r>
    </w:p>
    <w:p w:rsidR="00C941FC" w:rsidRPr="00C941FC" w:rsidRDefault="00C941FC" w:rsidP="00C941FC"/>
    <w:p w:rsidR="00C941FC" w:rsidRPr="00C941FC" w:rsidRDefault="00C941FC" w:rsidP="00C941FC"/>
    <w:p w:rsidR="00C941FC" w:rsidRPr="001A7B3C" w:rsidRDefault="00A4661A" w:rsidP="001A7B3C">
      <w:pPr>
        <w:jc w:val="center"/>
        <w:rPr>
          <w:i/>
        </w:rPr>
      </w:pPr>
      <w:r>
        <w:rPr>
          <w:i/>
          <w:noProof/>
        </w:rPr>
        <mc:AlternateContent>
          <mc:Choice Requires="wps">
            <w:drawing>
              <wp:anchor distT="0" distB="0" distL="0" distR="0" simplePos="0" relativeHeight="251655680" behindDoc="0" locked="0" layoutInCell="1" allowOverlap="1">
                <wp:simplePos x="0" y="0"/>
                <wp:positionH relativeFrom="page">
                  <wp:posOffset>1515110</wp:posOffset>
                </wp:positionH>
                <wp:positionV relativeFrom="paragraph">
                  <wp:posOffset>107315</wp:posOffset>
                </wp:positionV>
                <wp:extent cx="4978400" cy="0"/>
                <wp:effectExtent l="10160" t="6350" r="12065" b="12700"/>
                <wp:wrapTopAndBottom/>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840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467C400" id="Line 17"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19.3pt,8.45pt" to="511.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yxfFAIAACoEAAAOAAAAZHJzL2Uyb0RvYy54bWysU02P2yAQvVfqf0DcE9tZ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" strokeweight=".19811mm">
                <w10:wrap type="topAndBottom" anchorx="page"/>
              </v:line>
            </w:pict>
          </mc:Fallback>
        </mc:AlternateContent>
      </w:r>
      <w:r w:rsidR="00C941FC" w:rsidRPr="001A7B3C">
        <w:rPr>
          <w:i/>
        </w:rPr>
        <w:t>Наименование уполномоченного органа местного самоуправления</w:t>
      </w:r>
    </w:p>
    <w:p w:rsidR="00C941FC" w:rsidRPr="00C941FC" w:rsidRDefault="00C941FC" w:rsidP="00C941FC"/>
    <w:p w:rsidR="00C941FC" w:rsidRPr="001A7B3C" w:rsidRDefault="001A7B3C" w:rsidP="00C941FC">
      <w:pPr>
        <w:rPr>
          <w:sz w:val="28"/>
          <w:szCs w:val="28"/>
        </w:rPr>
      </w:pPr>
      <w:r>
        <w:t xml:space="preserve">                                                                                                                </w:t>
      </w:r>
      <w:r w:rsidR="00C941FC" w:rsidRPr="001A7B3C">
        <w:rPr>
          <w:sz w:val="28"/>
          <w:szCs w:val="28"/>
        </w:rPr>
        <w:t xml:space="preserve">Кому: </w:t>
      </w:r>
      <w:r w:rsidRPr="001A7B3C">
        <w:rPr>
          <w:sz w:val="28"/>
          <w:szCs w:val="28"/>
        </w:rPr>
        <w:t>_____________________</w:t>
      </w:r>
      <w:r w:rsidR="00C941FC" w:rsidRPr="001A7B3C">
        <w:rPr>
          <w:sz w:val="28"/>
          <w:szCs w:val="28"/>
        </w:rPr>
        <w:t xml:space="preserve"> </w:t>
      </w:r>
      <w:r w:rsidR="00C941FC" w:rsidRPr="001A7B3C">
        <w:rPr>
          <w:sz w:val="28"/>
          <w:szCs w:val="28"/>
        </w:rPr>
        <w:tab/>
      </w:r>
    </w:p>
    <w:p w:rsidR="00C941FC" w:rsidRPr="001A7B3C" w:rsidRDefault="00C941FC" w:rsidP="00C941FC">
      <w:pPr>
        <w:rPr>
          <w:sz w:val="28"/>
          <w:szCs w:val="28"/>
        </w:rPr>
      </w:pPr>
    </w:p>
    <w:p w:rsidR="00C941FC" w:rsidRPr="001A7B3C" w:rsidRDefault="00C941FC" w:rsidP="001A7B3C">
      <w:pPr>
        <w:jc w:val="center"/>
        <w:rPr>
          <w:b/>
          <w:sz w:val="28"/>
          <w:szCs w:val="28"/>
        </w:rPr>
      </w:pPr>
      <w:r w:rsidRPr="001A7B3C">
        <w:rPr>
          <w:b/>
          <w:sz w:val="28"/>
          <w:szCs w:val="28"/>
        </w:rPr>
        <w:t>РЕШЕНИЕ</w:t>
      </w:r>
    </w:p>
    <w:p w:rsidR="00C941FC" w:rsidRPr="001A7B3C" w:rsidRDefault="00C941FC" w:rsidP="001A7B3C">
      <w:pPr>
        <w:jc w:val="center"/>
        <w:rPr>
          <w:b/>
          <w:sz w:val="28"/>
          <w:szCs w:val="28"/>
        </w:rPr>
      </w:pPr>
      <w:r w:rsidRPr="001A7B3C">
        <w:rPr>
          <w:b/>
          <w:sz w:val="28"/>
          <w:szCs w:val="28"/>
        </w:rPr>
        <w:t xml:space="preserve">об отказе в предоставлении </w:t>
      </w:r>
      <w:r w:rsidR="001A7B3C">
        <w:rPr>
          <w:b/>
          <w:sz w:val="28"/>
          <w:szCs w:val="28"/>
        </w:rPr>
        <w:t>муниципальной</w:t>
      </w:r>
      <w:r w:rsidRPr="001A7B3C">
        <w:rPr>
          <w:b/>
          <w:sz w:val="28"/>
          <w:szCs w:val="28"/>
        </w:rPr>
        <w:t xml:space="preserve"> услуги</w:t>
      </w:r>
    </w:p>
    <w:p w:rsidR="00C941FC" w:rsidRPr="001A7B3C" w:rsidRDefault="00C941FC" w:rsidP="001A7B3C">
      <w:pPr>
        <w:jc w:val="center"/>
        <w:rPr>
          <w:b/>
          <w:sz w:val="28"/>
          <w:szCs w:val="28"/>
        </w:rPr>
      </w:pPr>
      <w:r w:rsidRPr="001A7B3C">
        <w:rPr>
          <w:b/>
          <w:sz w:val="28"/>
          <w:szCs w:val="28"/>
        </w:rPr>
        <w:t xml:space="preserve">«Постановка на учет и направление детей в </w:t>
      </w:r>
      <w:r w:rsidR="001A7B3C">
        <w:rPr>
          <w:b/>
          <w:sz w:val="28"/>
          <w:szCs w:val="28"/>
        </w:rPr>
        <w:t>муниципальные</w:t>
      </w:r>
      <w:r w:rsidRPr="001A7B3C">
        <w:rPr>
          <w:b/>
          <w:sz w:val="28"/>
          <w:szCs w:val="28"/>
        </w:rPr>
        <w:t xml:space="preserve"> образовательные организации, реализующие</w:t>
      </w:r>
      <w:r w:rsidR="001A7B3C">
        <w:rPr>
          <w:b/>
          <w:sz w:val="28"/>
          <w:szCs w:val="28"/>
        </w:rPr>
        <w:t xml:space="preserve"> </w:t>
      </w:r>
      <w:r w:rsidRPr="001A7B3C">
        <w:rPr>
          <w:b/>
          <w:sz w:val="28"/>
          <w:szCs w:val="28"/>
        </w:rPr>
        <w:t>образовательные программы дошкольного образования» в части постановки на учет</w:t>
      </w:r>
    </w:p>
    <w:p w:rsidR="00C941FC" w:rsidRPr="001A7B3C" w:rsidRDefault="00C941FC" w:rsidP="001A7B3C">
      <w:pPr>
        <w:jc w:val="center"/>
        <w:rPr>
          <w:b/>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622"/>
        <w:gridCol w:w="4766"/>
      </w:tblGrid>
      <w:tr w:rsidR="00C941FC" w:rsidRPr="001A7B3C" w:rsidTr="00810EF6">
        <w:trPr>
          <w:trHeight w:val="300"/>
        </w:trPr>
        <w:tc>
          <w:tcPr>
            <w:tcW w:w="4622" w:type="dxa"/>
            <w:shd w:val="clear" w:color="auto" w:fill="auto"/>
          </w:tcPr>
          <w:p w:rsidR="00C941FC" w:rsidRPr="001A7B3C" w:rsidRDefault="00C941FC" w:rsidP="00810EF6">
            <w:pPr>
              <w:widowControl w:val="0"/>
              <w:autoSpaceDE w:val="0"/>
              <w:autoSpaceDN w:val="0"/>
              <w:rPr>
                <w:sz w:val="28"/>
                <w:szCs w:val="28"/>
              </w:rPr>
            </w:pPr>
            <w:r w:rsidRPr="001A7B3C">
              <w:rPr>
                <w:sz w:val="28"/>
                <w:szCs w:val="28"/>
              </w:rPr>
              <w:t xml:space="preserve">от  </w:t>
            </w:r>
            <w:r w:rsidR="001A7B3C">
              <w:rPr>
                <w:sz w:val="28"/>
                <w:szCs w:val="28"/>
              </w:rPr>
              <w:t>_________________</w:t>
            </w:r>
            <w:r w:rsidRPr="001A7B3C">
              <w:rPr>
                <w:sz w:val="28"/>
                <w:szCs w:val="28"/>
              </w:rPr>
              <w:tab/>
            </w:r>
          </w:p>
        </w:tc>
        <w:tc>
          <w:tcPr>
            <w:tcW w:w="4766" w:type="dxa"/>
            <w:shd w:val="clear" w:color="auto" w:fill="auto"/>
          </w:tcPr>
          <w:p w:rsidR="00C941FC" w:rsidRPr="001A7B3C" w:rsidRDefault="00C941FC" w:rsidP="00810EF6">
            <w:pPr>
              <w:widowControl w:val="0"/>
              <w:autoSpaceDE w:val="0"/>
              <w:autoSpaceDN w:val="0"/>
              <w:rPr>
                <w:sz w:val="28"/>
                <w:szCs w:val="28"/>
              </w:rPr>
            </w:pPr>
            <w:r w:rsidRPr="001A7B3C">
              <w:rPr>
                <w:sz w:val="28"/>
                <w:szCs w:val="28"/>
              </w:rPr>
              <w:t>№</w:t>
            </w:r>
            <w:r w:rsidR="001A7B3C">
              <w:rPr>
                <w:sz w:val="28"/>
                <w:szCs w:val="28"/>
              </w:rPr>
              <w:t xml:space="preserve"> ___________________</w:t>
            </w:r>
            <w:r w:rsidRPr="001A7B3C">
              <w:rPr>
                <w:sz w:val="28"/>
                <w:szCs w:val="28"/>
              </w:rPr>
              <w:t xml:space="preserve">  </w:t>
            </w:r>
            <w:r w:rsidRPr="001A7B3C">
              <w:rPr>
                <w:sz w:val="28"/>
                <w:szCs w:val="28"/>
              </w:rPr>
              <w:tab/>
            </w:r>
          </w:p>
        </w:tc>
      </w:tr>
    </w:tbl>
    <w:p w:rsidR="00C941FC" w:rsidRPr="001A7B3C" w:rsidRDefault="00C941FC" w:rsidP="00C941FC">
      <w:pPr>
        <w:rPr>
          <w:sz w:val="28"/>
          <w:szCs w:val="28"/>
        </w:rPr>
      </w:pPr>
    </w:p>
    <w:p w:rsidR="00C941FC" w:rsidRPr="001A7B3C" w:rsidRDefault="00C941FC" w:rsidP="00C941FC">
      <w:pPr>
        <w:rPr>
          <w:sz w:val="28"/>
          <w:szCs w:val="28"/>
        </w:rPr>
      </w:pPr>
    </w:p>
    <w:p w:rsidR="00C941FC" w:rsidRPr="001A7B3C" w:rsidRDefault="00C941FC" w:rsidP="001A7B3C">
      <w:pPr>
        <w:spacing w:line="360" w:lineRule="auto"/>
        <w:ind w:firstLine="709"/>
        <w:jc w:val="both"/>
        <w:rPr>
          <w:sz w:val="28"/>
          <w:szCs w:val="28"/>
        </w:rPr>
      </w:pPr>
      <w:r w:rsidRPr="001A7B3C">
        <w:rPr>
          <w:sz w:val="28"/>
          <w:szCs w:val="28"/>
        </w:rPr>
        <w:t>Вам отказано в предоставлении услуги по текущему заявлению по причине</w:t>
      </w:r>
      <w:r w:rsidR="001A7B3C">
        <w:rPr>
          <w:sz w:val="28"/>
          <w:szCs w:val="28"/>
        </w:rPr>
        <w:t>___________________</w:t>
      </w:r>
      <w:r w:rsidRPr="001A7B3C">
        <w:rPr>
          <w:sz w:val="28"/>
          <w:szCs w:val="28"/>
        </w:rPr>
        <w:t xml:space="preserve"> (</w:t>
      </w:r>
      <w:r w:rsidRPr="001A7B3C">
        <w:rPr>
          <w:i/>
          <w:sz w:val="28"/>
          <w:szCs w:val="28"/>
        </w:rPr>
        <w:t>указывается  причина,  по   которой  по  заявлению  принято отрицательное решение</w:t>
      </w:r>
      <w:r w:rsidRPr="001A7B3C">
        <w:rPr>
          <w:sz w:val="28"/>
          <w:szCs w:val="28"/>
        </w:rPr>
        <w:t>).</w:t>
      </w:r>
    </w:p>
    <w:p w:rsidR="00C941FC" w:rsidRPr="001A7B3C" w:rsidRDefault="00C941FC" w:rsidP="001A7B3C">
      <w:pPr>
        <w:spacing w:line="360" w:lineRule="auto"/>
        <w:ind w:firstLine="709"/>
        <w:jc w:val="both"/>
        <w:rPr>
          <w:sz w:val="28"/>
          <w:szCs w:val="28"/>
        </w:rPr>
      </w:pPr>
      <w:r w:rsidRPr="001A7B3C">
        <w:rPr>
          <w:sz w:val="28"/>
          <w:szCs w:val="28"/>
        </w:rPr>
        <w:t>Вам  необходимо</w:t>
      </w:r>
      <w:r w:rsidR="001A7B3C">
        <w:rPr>
          <w:sz w:val="28"/>
          <w:szCs w:val="28"/>
        </w:rPr>
        <w:t>______________________</w:t>
      </w:r>
      <w:r w:rsidRPr="001A7B3C">
        <w:rPr>
          <w:sz w:val="28"/>
          <w:szCs w:val="28"/>
        </w:rPr>
        <w:tab/>
        <w:t>(</w:t>
      </w:r>
      <w:r w:rsidRPr="001A7B3C">
        <w:rPr>
          <w:i/>
          <w:sz w:val="28"/>
          <w:szCs w:val="28"/>
        </w:rPr>
        <w:t>указывается   порядок   действий, который</w:t>
      </w:r>
      <w:r w:rsidR="001A7B3C" w:rsidRPr="001A7B3C">
        <w:rPr>
          <w:i/>
          <w:sz w:val="28"/>
          <w:szCs w:val="28"/>
        </w:rPr>
        <w:t xml:space="preserve"> </w:t>
      </w:r>
      <w:r w:rsidRPr="001A7B3C">
        <w:rPr>
          <w:i/>
          <w:sz w:val="28"/>
          <w:szCs w:val="28"/>
        </w:rPr>
        <w:t>необходимо выполнить заявителю для получения положительного результата по заявлению</w:t>
      </w:r>
      <w:r w:rsidRPr="001A7B3C">
        <w:rPr>
          <w:sz w:val="28"/>
          <w:szCs w:val="28"/>
        </w:rPr>
        <w:t>).</w:t>
      </w:r>
    </w:p>
    <w:p w:rsidR="00C941FC" w:rsidRPr="00C941FC" w:rsidRDefault="00C941FC" w:rsidP="00C941FC"/>
    <w:p w:rsidR="00C941FC" w:rsidRPr="00C941FC" w:rsidRDefault="00C941FC" w:rsidP="00C941FC"/>
    <w:p w:rsidR="00C941FC" w:rsidRPr="00C941FC" w:rsidRDefault="00C941FC" w:rsidP="00C941FC"/>
    <w:p w:rsidR="00C941FC" w:rsidRPr="00C941FC" w:rsidRDefault="00C941FC" w:rsidP="00C941FC"/>
    <w:p w:rsidR="00C941FC" w:rsidRPr="001A7B3C" w:rsidRDefault="00A4661A" w:rsidP="00C941FC">
      <w:pPr>
        <w:rPr>
          <w:i/>
        </w:rPr>
      </w:pPr>
      <w:r>
        <w:rPr>
          <w:i/>
          <w:noProof/>
        </w:rPr>
        <mc:AlternateContent>
          <mc:Choice Requires="wpg">
            <w:drawing>
              <wp:anchor distT="0" distB="0" distL="0" distR="0" simplePos="0" relativeHeight="251656704" behindDoc="0" locked="0" layoutInCell="1" allowOverlap="1">
                <wp:simplePos x="0" y="0"/>
                <wp:positionH relativeFrom="page">
                  <wp:posOffset>805815</wp:posOffset>
                </wp:positionH>
                <wp:positionV relativeFrom="paragraph">
                  <wp:posOffset>152400</wp:posOffset>
                </wp:positionV>
                <wp:extent cx="2931160" cy="9525"/>
                <wp:effectExtent l="5715" t="1270" r="6350" b="8255"/>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1160" cy="9525"/>
                          <a:chOff x="1269" y="240"/>
                          <a:chExt cx="4616" cy="15"/>
                        </a:xfrm>
                      </wpg:grpSpPr>
                      <wps:wsp>
                        <wps:cNvPr id="19" name="Line 19"/>
                        <wps:cNvCnPr/>
                        <wps:spPr bwMode="auto">
                          <a:xfrm>
                            <a:off x="1277" y="248"/>
                            <a:ext cx="1316"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s:wsp>
                        <wps:cNvPr id="20" name="Line 20"/>
                        <wps:cNvCnPr/>
                        <wps:spPr bwMode="auto">
                          <a:xfrm>
                            <a:off x="2595" y="248"/>
                            <a:ext cx="3283"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AE4E8D4" id="Group 18" o:spid="_x0000_s1026" style="position:absolute;margin-left:63.45pt;margin-top:12pt;width:230.8pt;height:.75pt;z-index:251656704;mso-wrap-distance-left:0;mso-wrap-distance-right:0;mso-position-horizontal-relative:page" coordorigin="1269,240" coordsize="461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">
                <v:line id="Line 19" o:spid="_x0000_s1027" style="position:absolute;visibility:visible;mso-wrap-style:square" from="1277,248" to="259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" strokeweight=".25292mm"/>
                <v:line id="Line 20" o:spid="_x0000_s1028" style="position:absolute;visibility:visible;mso-wrap-style:square" from="2595,248" to="5878,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" strokeweight=".25292mm"/>
                <w10:wrap type="topAndBottom" anchorx="page"/>
              </v:group>
            </w:pict>
          </mc:Fallback>
        </mc:AlternateContent>
      </w:r>
      <w:r w:rsidR="00C941FC" w:rsidRPr="001A7B3C">
        <w:rPr>
          <w:i/>
        </w:rPr>
        <w:t>Должность и ФИО сотрудника, принявшего решение</w:t>
      </w:r>
    </w:p>
    <w:p w:rsidR="00C941FC" w:rsidRPr="00C941FC" w:rsidRDefault="00C941FC" w:rsidP="00C941FC">
      <w:pPr>
        <w:sectPr w:rsidR="00C941FC" w:rsidRPr="00C941FC" w:rsidSect="000129A6">
          <w:pgSz w:w="11910" w:h="16840"/>
          <w:pgMar w:top="1135" w:right="995" w:bottom="280" w:left="1134" w:header="1377" w:footer="0" w:gutter="0"/>
          <w:cols w:space="720"/>
        </w:sectPr>
      </w:pPr>
    </w:p>
    <w:p w:rsidR="00AE6EBE" w:rsidRDefault="00AE6EBE" w:rsidP="000129A6">
      <w:pPr>
        <w:pStyle w:val="af2"/>
        <w:spacing w:before="9" w:after="0" w:line="240" w:lineRule="auto"/>
        <w:ind w:left="20" w:right="40" w:firstLine="3808"/>
        <w:jc w:val="right"/>
      </w:pPr>
      <w:r w:rsidRPr="001A439D">
        <w:lastRenderedPageBreak/>
        <w:t>Приложение</w:t>
      </w:r>
      <w:r w:rsidRPr="001A439D">
        <w:rPr>
          <w:spacing w:val="-4"/>
        </w:rPr>
        <w:t xml:space="preserve"> </w:t>
      </w:r>
      <w:r w:rsidRPr="001A439D">
        <w:t xml:space="preserve">№ </w:t>
      </w:r>
      <w:r>
        <w:t>7</w:t>
      </w:r>
      <w:r w:rsidRPr="001A439D">
        <w:t xml:space="preserve"> </w:t>
      </w:r>
    </w:p>
    <w:p w:rsidR="00AE6EBE" w:rsidRDefault="00AE6EBE" w:rsidP="000129A6">
      <w:pPr>
        <w:pStyle w:val="af2"/>
        <w:spacing w:before="9" w:after="0" w:line="240" w:lineRule="auto"/>
        <w:ind w:left="20" w:right="40" w:firstLine="3808"/>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AE6EBE" w:rsidRDefault="001A7B3C" w:rsidP="000129A6">
      <w:pPr>
        <w:pStyle w:val="af2"/>
        <w:spacing w:before="9" w:after="0" w:line="240" w:lineRule="auto"/>
        <w:ind w:right="40" w:firstLine="3808"/>
        <w:jc w:val="right"/>
      </w:pPr>
      <w:r>
        <w:t xml:space="preserve"> </w:t>
      </w:r>
      <w:r w:rsidR="00AE6EBE">
        <w:t xml:space="preserve">     </w:t>
      </w:r>
      <w:r>
        <w:t xml:space="preserve">   </w:t>
      </w:r>
      <w:r w:rsidR="00AE6EBE">
        <w:t xml:space="preserve"> </w:t>
      </w:r>
      <w:r w:rsidR="00AE6EBE" w:rsidRPr="001A439D">
        <w:t>по предоставлению</w:t>
      </w:r>
      <w:r w:rsidR="00AE6EBE" w:rsidRPr="001A439D">
        <w:rPr>
          <w:spacing w:val="-16"/>
        </w:rPr>
        <w:t xml:space="preserve"> </w:t>
      </w:r>
      <w:r w:rsidR="00AE6EBE">
        <w:t>муниципальной услуги</w:t>
      </w:r>
    </w:p>
    <w:p w:rsidR="00C941FC" w:rsidRPr="00C941FC" w:rsidRDefault="00C941FC" w:rsidP="000129A6"/>
    <w:p w:rsidR="00C941FC" w:rsidRPr="00C941FC" w:rsidRDefault="00C941FC" w:rsidP="000129A6"/>
    <w:p w:rsidR="001A7B3C" w:rsidRDefault="00C941FC" w:rsidP="000129A6">
      <w:pPr>
        <w:jc w:val="center"/>
        <w:rPr>
          <w:b/>
          <w:sz w:val="28"/>
          <w:szCs w:val="28"/>
        </w:rPr>
      </w:pPr>
      <w:r w:rsidRPr="001A7B3C">
        <w:rPr>
          <w:b/>
          <w:sz w:val="28"/>
          <w:szCs w:val="28"/>
        </w:rPr>
        <w:t xml:space="preserve">Форма заявления о предоставлении муниципальной услуги </w:t>
      </w:r>
    </w:p>
    <w:p w:rsidR="00C941FC" w:rsidRPr="001A7B3C" w:rsidRDefault="00C941FC" w:rsidP="000129A6">
      <w:pPr>
        <w:jc w:val="center"/>
        <w:rPr>
          <w:b/>
          <w:sz w:val="28"/>
          <w:szCs w:val="28"/>
        </w:rPr>
      </w:pPr>
      <w:r w:rsidRPr="001A7B3C">
        <w:rPr>
          <w:b/>
          <w:sz w:val="28"/>
          <w:szCs w:val="28"/>
        </w:rPr>
        <w:t>в электронном виде</w:t>
      </w:r>
    </w:p>
    <w:p w:rsidR="00C941FC" w:rsidRPr="001A7B3C" w:rsidRDefault="00C941FC" w:rsidP="000129A6">
      <w:pPr>
        <w:jc w:val="center"/>
        <w:rPr>
          <w:b/>
          <w:sz w:val="28"/>
          <w:szCs w:val="28"/>
        </w:rPr>
      </w:pPr>
    </w:p>
    <w:p w:rsidR="00C941FC" w:rsidRPr="00C941FC" w:rsidRDefault="00C941FC" w:rsidP="000129A6"/>
    <w:p w:rsidR="00C941FC" w:rsidRPr="00C941FC" w:rsidRDefault="00C941FC" w:rsidP="000129A6"/>
    <w:p w:rsidR="00C941FC" w:rsidRPr="00C941FC" w:rsidRDefault="00A4661A" w:rsidP="000129A6">
      <w:r>
        <w:rPr>
          <w:noProof/>
        </w:rPr>
        <mc:AlternateContent>
          <mc:Choice Requires="wps">
            <w:drawing>
              <wp:anchor distT="0" distB="0" distL="0" distR="0" simplePos="0" relativeHeight="251657728" behindDoc="0" locked="0" layoutInCell="1" allowOverlap="1">
                <wp:simplePos x="0" y="0"/>
                <wp:positionH relativeFrom="page">
                  <wp:posOffset>4051300</wp:posOffset>
                </wp:positionH>
                <wp:positionV relativeFrom="paragraph">
                  <wp:posOffset>207645</wp:posOffset>
                </wp:positionV>
                <wp:extent cx="3111500" cy="0"/>
                <wp:effectExtent l="12700" t="6350" r="9525" b="12700"/>
                <wp:wrapTopAndBottom/>
                <wp:docPr id="1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542866A" id="Line 21"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9pt,16.35pt" to="56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" strokeweight=".19811mm">
                <w10:wrap type="topAndBottom" anchorx="page"/>
              </v:line>
            </w:pict>
          </mc:Fallback>
        </mc:AlternateContent>
      </w:r>
    </w:p>
    <w:p w:rsidR="00C941FC" w:rsidRDefault="001A7B3C" w:rsidP="000129A6">
      <w:pPr>
        <w:rPr>
          <w:i/>
          <w:sz w:val="20"/>
          <w:szCs w:val="20"/>
        </w:rPr>
      </w:pPr>
      <w:r w:rsidRPr="001A7B3C">
        <w:rPr>
          <w:i/>
          <w:sz w:val="20"/>
          <w:szCs w:val="20"/>
        </w:rPr>
        <w:t xml:space="preserve">                                                </w:t>
      </w:r>
      <w:r>
        <w:rPr>
          <w:i/>
          <w:sz w:val="20"/>
          <w:szCs w:val="20"/>
        </w:rPr>
        <w:t xml:space="preserve">                                   </w:t>
      </w:r>
      <w:r w:rsidRPr="001A7B3C">
        <w:rPr>
          <w:i/>
          <w:sz w:val="20"/>
          <w:szCs w:val="20"/>
        </w:rPr>
        <w:t xml:space="preserve">     </w:t>
      </w:r>
      <w:r w:rsidR="00C941FC" w:rsidRPr="001A7B3C">
        <w:rPr>
          <w:i/>
          <w:sz w:val="20"/>
          <w:szCs w:val="20"/>
        </w:rPr>
        <w:t>(фамилия, имя, отчество заявителя (последнее - при наличии),</w:t>
      </w:r>
    </w:p>
    <w:p w:rsidR="000129A6" w:rsidRDefault="000129A6" w:rsidP="000129A6">
      <w:pPr>
        <w:rPr>
          <w:i/>
          <w:sz w:val="20"/>
          <w:szCs w:val="20"/>
        </w:rPr>
      </w:pPr>
    </w:p>
    <w:p w:rsidR="000129A6" w:rsidRPr="001A7B3C" w:rsidRDefault="000129A6" w:rsidP="000129A6">
      <w:pPr>
        <w:rPr>
          <w:i/>
          <w:sz w:val="20"/>
          <w:szCs w:val="20"/>
        </w:rPr>
      </w:pPr>
      <w:r>
        <w:rPr>
          <w:i/>
          <w:sz w:val="20"/>
          <w:szCs w:val="20"/>
        </w:rPr>
        <w:t xml:space="preserve">                                                                                                 __________________________________________________ </w:t>
      </w:r>
    </w:p>
    <w:p w:rsidR="00C941FC" w:rsidRPr="001A7B3C" w:rsidRDefault="001A7B3C" w:rsidP="000129A6">
      <w:pPr>
        <w:rPr>
          <w:i/>
          <w:sz w:val="20"/>
          <w:szCs w:val="20"/>
        </w:rPr>
      </w:pPr>
      <w:r w:rsidRPr="001A7B3C">
        <w:rPr>
          <w:i/>
          <w:sz w:val="20"/>
          <w:szCs w:val="20"/>
        </w:rPr>
        <w:t xml:space="preserve">                                                          </w:t>
      </w:r>
      <w:r>
        <w:rPr>
          <w:i/>
          <w:sz w:val="20"/>
          <w:szCs w:val="20"/>
        </w:rPr>
        <w:t xml:space="preserve">                               </w:t>
      </w:r>
      <w:r w:rsidRPr="001A7B3C">
        <w:rPr>
          <w:i/>
          <w:sz w:val="20"/>
          <w:szCs w:val="20"/>
        </w:rPr>
        <w:t xml:space="preserve">      </w:t>
      </w:r>
      <w:r w:rsidR="00C941FC" w:rsidRPr="001A7B3C">
        <w:rPr>
          <w:i/>
          <w:sz w:val="20"/>
          <w:szCs w:val="20"/>
        </w:rPr>
        <w:t>данные документа, удостоверяющего личность,</w:t>
      </w:r>
    </w:p>
    <w:p w:rsidR="00C941FC" w:rsidRPr="00C941FC" w:rsidRDefault="001A7B3C" w:rsidP="000129A6">
      <w:r w:rsidRPr="001A7B3C">
        <w:rPr>
          <w:i/>
          <w:sz w:val="20"/>
          <w:szCs w:val="20"/>
        </w:rPr>
        <w:t xml:space="preserve">             </w:t>
      </w:r>
      <w:r w:rsidR="000129A6">
        <w:rPr>
          <w:i/>
          <w:sz w:val="20"/>
          <w:szCs w:val="20"/>
        </w:rPr>
        <w:t xml:space="preserve">       </w:t>
      </w:r>
      <w:r w:rsidRPr="001A7B3C">
        <w:rPr>
          <w:i/>
          <w:sz w:val="20"/>
          <w:szCs w:val="20"/>
        </w:rPr>
        <w:t xml:space="preserve">                          </w:t>
      </w:r>
      <w:r>
        <w:rPr>
          <w:i/>
          <w:sz w:val="20"/>
          <w:szCs w:val="20"/>
        </w:rPr>
        <w:t xml:space="preserve">                             </w:t>
      </w:r>
      <w:r w:rsidRPr="001A7B3C">
        <w:rPr>
          <w:i/>
          <w:sz w:val="20"/>
          <w:szCs w:val="20"/>
        </w:rPr>
        <w:t xml:space="preserve">      </w:t>
      </w:r>
      <w:r w:rsidR="00C941FC" w:rsidRPr="001A7B3C">
        <w:rPr>
          <w:i/>
          <w:sz w:val="20"/>
          <w:szCs w:val="20"/>
        </w:rPr>
        <w:t>контактный телефон, почтовый адрес, адрес электронной почты</w:t>
      </w:r>
      <w:r w:rsidR="00C941FC" w:rsidRPr="00C941FC">
        <w:t>)</w:t>
      </w:r>
    </w:p>
    <w:p w:rsidR="00C941FC" w:rsidRPr="00C941FC" w:rsidRDefault="00C941FC" w:rsidP="000129A6"/>
    <w:p w:rsidR="00C941FC" w:rsidRPr="00C941FC" w:rsidRDefault="00C941FC" w:rsidP="000129A6"/>
    <w:p w:rsidR="00C941FC" w:rsidRPr="001A7B3C" w:rsidRDefault="00C941FC" w:rsidP="000129A6">
      <w:pPr>
        <w:jc w:val="center"/>
        <w:rPr>
          <w:b/>
          <w:sz w:val="28"/>
          <w:szCs w:val="28"/>
        </w:rPr>
      </w:pPr>
      <w:r w:rsidRPr="001A7B3C">
        <w:rPr>
          <w:b/>
          <w:sz w:val="28"/>
          <w:szCs w:val="28"/>
        </w:rPr>
        <w:t>ЗАЯВЛЕНИЕ</w:t>
      </w:r>
    </w:p>
    <w:p w:rsidR="00C941FC" w:rsidRPr="001A7B3C" w:rsidRDefault="00C941FC" w:rsidP="000129A6">
      <w:pPr>
        <w:jc w:val="center"/>
        <w:rPr>
          <w:b/>
          <w:sz w:val="28"/>
          <w:szCs w:val="28"/>
        </w:rPr>
      </w:pPr>
      <w:r w:rsidRPr="001A7B3C">
        <w:rPr>
          <w:b/>
          <w:sz w:val="28"/>
          <w:szCs w:val="28"/>
        </w:rPr>
        <w:t>o предоставлении муниципальной услуги в электроном виде</w:t>
      </w:r>
    </w:p>
    <w:p w:rsidR="00C941FC" w:rsidRPr="00C941FC" w:rsidRDefault="00C941FC" w:rsidP="00C941FC"/>
    <w:p w:rsidR="00C941FC" w:rsidRPr="00C941FC" w:rsidRDefault="00C941FC" w:rsidP="00C941FC"/>
    <w:tbl>
      <w:tblPr>
        <w:tblW w:w="9957"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8"/>
        <w:gridCol w:w="4090"/>
        <w:gridCol w:w="2314"/>
        <w:gridCol w:w="2945"/>
      </w:tblGrid>
      <w:tr w:rsidR="00C941FC" w:rsidRPr="00C941FC" w:rsidTr="000129A6">
        <w:trPr>
          <w:trHeight w:val="960"/>
        </w:trPr>
        <w:tc>
          <w:tcPr>
            <w:tcW w:w="608" w:type="dxa"/>
            <w:shd w:val="clear" w:color="auto" w:fill="auto"/>
          </w:tcPr>
          <w:p w:rsidR="00C941FC" w:rsidRPr="001A7B3C" w:rsidRDefault="00C941FC" w:rsidP="001A7B3C">
            <w:pPr>
              <w:widowControl w:val="0"/>
              <w:autoSpaceDE w:val="0"/>
              <w:autoSpaceDN w:val="0"/>
              <w:jc w:val="center"/>
              <w:rPr>
                <w:b/>
              </w:rPr>
            </w:pPr>
            <w:r w:rsidRPr="001A7B3C">
              <w:rPr>
                <w:b/>
              </w:rPr>
              <w:t>№ п/ п</w:t>
            </w:r>
          </w:p>
        </w:tc>
        <w:tc>
          <w:tcPr>
            <w:tcW w:w="4090" w:type="dxa"/>
            <w:shd w:val="clear" w:color="auto" w:fill="auto"/>
          </w:tcPr>
          <w:p w:rsidR="00C941FC" w:rsidRPr="001A7B3C" w:rsidRDefault="00C941FC" w:rsidP="001A7B3C">
            <w:pPr>
              <w:widowControl w:val="0"/>
              <w:autoSpaceDE w:val="0"/>
              <w:autoSpaceDN w:val="0"/>
              <w:jc w:val="center"/>
              <w:rPr>
                <w:b/>
              </w:rPr>
            </w:pPr>
            <w:r w:rsidRPr="001A7B3C">
              <w:rPr>
                <w:b/>
              </w:rPr>
              <w:t>Перечень вопросов</w:t>
            </w:r>
          </w:p>
        </w:tc>
        <w:tc>
          <w:tcPr>
            <w:tcW w:w="5259" w:type="dxa"/>
            <w:gridSpan w:val="2"/>
            <w:shd w:val="clear" w:color="auto" w:fill="auto"/>
          </w:tcPr>
          <w:p w:rsidR="00C941FC" w:rsidRPr="001A7B3C" w:rsidRDefault="00C941FC" w:rsidP="001A7B3C">
            <w:pPr>
              <w:widowControl w:val="0"/>
              <w:autoSpaceDE w:val="0"/>
              <w:autoSpaceDN w:val="0"/>
              <w:jc w:val="center"/>
              <w:rPr>
                <w:b/>
              </w:rPr>
            </w:pPr>
            <w:r w:rsidRPr="001A7B3C">
              <w:rPr>
                <w:b/>
              </w:rPr>
              <w:t>Ответы</w:t>
            </w:r>
          </w:p>
        </w:tc>
      </w:tr>
      <w:tr w:rsidR="00C941FC" w:rsidRPr="00C941FC" w:rsidTr="000129A6">
        <w:trPr>
          <w:trHeight w:val="958"/>
        </w:trPr>
        <w:tc>
          <w:tcPr>
            <w:tcW w:w="608" w:type="dxa"/>
            <w:shd w:val="clear" w:color="auto" w:fill="auto"/>
          </w:tcPr>
          <w:p w:rsidR="00C941FC" w:rsidRPr="001A7B3C" w:rsidRDefault="00C941FC" w:rsidP="00810EF6">
            <w:pPr>
              <w:widowControl w:val="0"/>
              <w:autoSpaceDE w:val="0"/>
              <w:autoSpaceDN w:val="0"/>
            </w:pPr>
            <w:r w:rsidRPr="001A7B3C">
              <w:t>1.</w:t>
            </w:r>
          </w:p>
        </w:tc>
        <w:tc>
          <w:tcPr>
            <w:tcW w:w="4090" w:type="dxa"/>
            <w:shd w:val="clear" w:color="auto" w:fill="auto"/>
          </w:tcPr>
          <w:p w:rsidR="00C941FC" w:rsidRPr="001A7B3C" w:rsidRDefault="00C941FC" w:rsidP="00810EF6">
            <w:pPr>
              <w:widowControl w:val="0"/>
              <w:autoSpaceDE w:val="0"/>
              <w:autoSpaceDN w:val="0"/>
            </w:pPr>
            <w:r w:rsidRPr="001A7B3C">
              <w:t>Вы</w:t>
            </w:r>
            <w:r w:rsidRPr="001A7B3C">
              <w:tab/>
              <w:t>являетесь</w:t>
            </w:r>
            <w:r w:rsidRPr="001A7B3C">
              <w:tab/>
              <w:t>родителем</w:t>
            </w:r>
            <w:r w:rsidRPr="001A7B3C">
              <w:tab/>
              <w:t>или законным</w:t>
            </w:r>
            <w:r w:rsidRPr="001A7B3C">
              <w:tab/>
              <w:t>представителем</w:t>
            </w:r>
          </w:p>
          <w:p w:rsidR="00C941FC" w:rsidRPr="001A7B3C" w:rsidRDefault="00C941FC" w:rsidP="00810EF6">
            <w:pPr>
              <w:widowControl w:val="0"/>
              <w:autoSpaceDE w:val="0"/>
              <w:autoSpaceDN w:val="0"/>
            </w:pPr>
            <w:r w:rsidRPr="001A7B3C">
              <w:t>ребенка</w:t>
            </w:r>
          </w:p>
        </w:tc>
        <w:tc>
          <w:tcPr>
            <w:tcW w:w="2314" w:type="dxa"/>
            <w:shd w:val="clear" w:color="auto" w:fill="auto"/>
          </w:tcPr>
          <w:p w:rsidR="00C941FC" w:rsidRPr="001A7B3C" w:rsidRDefault="00C941FC" w:rsidP="00810EF6">
            <w:pPr>
              <w:widowControl w:val="0"/>
              <w:autoSpaceDE w:val="0"/>
              <w:autoSpaceDN w:val="0"/>
            </w:pPr>
            <w:r w:rsidRPr="001A7B3C">
              <w:t>Родитель</w:t>
            </w:r>
          </w:p>
        </w:tc>
        <w:tc>
          <w:tcPr>
            <w:tcW w:w="2945" w:type="dxa"/>
            <w:shd w:val="clear" w:color="auto" w:fill="auto"/>
          </w:tcPr>
          <w:p w:rsidR="00C941FC" w:rsidRPr="001A7B3C" w:rsidRDefault="00C941FC" w:rsidP="00810EF6">
            <w:pPr>
              <w:widowControl w:val="0"/>
              <w:autoSpaceDE w:val="0"/>
              <w:autoSpaceDN w:val="0"/>
            </w:pPr>
            <w:r w:rsidRPr="001A7B3C">
              <w:t>Законный представитель</w:t>
            </w:r>
          </w:p>
        </w:tc>
      </w:tr>
      <w:tr w:rsidR="00C941FC" w:rsidRPr="00C941FC" w:rsidTr="000129A6">
        <w:trPr>
          <w:trHeight w:val="2560"/>
        </w:trPr>
        <w:tc>
          <w:tcPr>
            <w:tcW w:w="9957" w:type="dxa"/>
            <w:gridSpan w:val="4"/>
            <w:shd w:val="clear" w:color="auto" w:fill="auto"/>
          </w:tcPr>
          <w:p w:rsidR="0035775F" w:rsidRDefault="00C941FC" w:rsidP="0035775F">
            <w:pPr>
              <w:widowControl w:val="0"/>
              <w:autoSpaceDE w:val="0"/>
              <w:autoSpaceDN w:val="0"/>
              <w:ind w:firstLine="473"/>
            </w:pPr>
            <w:r w:rsidRPr="001A7B3C">
              <w:t xml:space="preserve">Автоматически заполняются данные из профиля пользователя ЕСИА: </w:t>
            </w:r>
          </w:p>
          <w:p w:rsidR="00C941FC" w:rsidRPr="001A7B3C" w:rsidRDefault="00C941FC" w:rsidP="0035775F">
            <w:pPr>
              <w:widowControl w:val="0"/>
              <w:autoSpaceDE w:val="0"/>
              <w:autoSpaceDN w:val="0"/>
              <w:ind w:firstLine="473"/>
            </w:pPr>
            <w:r w:rsidRPr="001A7B3C">
              <w:t>фамилия, имя, отчество (при наличии);</w:t>
            </w:r>
          </w:p>
          <w:p w:rsidR="00C941FC" w:rsidRPr="001A7B3C" w:rsidRDefault="00C941FC" w:rsidP="0035775F">
            <w:pPr>
              <w:widowControl w:val="0"/>
              <w:autoSpaceDE w:val="0"/>
              <w:autoSpaceDN w:val="0"/>
              <w:ind w:firstLine="473"/>
            </w:pPr>
            <w:r w:rsidRPr="001A7B3C">
              <w:t>паспортные данные (серия, номер, кем выдан, когда выдан)</w:t>
            </w:r>
          </w:p>
          <w:p w:rsidR="00C941FC" w:rsidRPr="001A7B3C" w:rsidRDefault="00C941FC" w:rsidP="0035775F">
            <w:pPr>
              <w:widowControl w:val="0"/>
              <w:autoSpaceDE w:val="0"/>
              <w:autoSpaceDN w:val="0"/>
              <w:ind w:firstLine="473"/>
            </w:pPr>
            <w:r w:rsidRPr="001A7B3C">
              <w:t>Если ЗАКОННЫЙ ПРЕДСТАВИТЕЛЬ, то дополнительно в электронном виде могут быть предоставлены документ (ы), подтверждающий (ие) представление прав ребенка.</w:t>
            </w:r>
          </w:p>
          <w:p w:rsidR="00C941FC" w:rsidRPr="001A7B3C" w:rsidRDefault="00C941FC" w:rsidP="0035775F">
            <w:pPr>
              <w:widowControl w:val="0"/>
              <w:autoSpaceDE w:val="0"/>
              <w:autoSpaceDN w:val="0"/>
              <w:ind w:firstLine="473"/>
            </w:pPr>
            <w:r w:rsidRPr="001A7B3C">
              <w:t>Дополнительно</w:t>
            </w:r>
            <w:r w:rsidRPr="001A7B3C">
              <w:tab/>
              <w:t>предоставляются</w:t>
            </w:r>
            <w:r w:rsidRPr="001A7B3C">
              <w:tab/>
              <w:t>контактные</w:t>
            </w:r>
            <w:r w:rsidRPr="001A7B3C">
              <w:tab/>
              <w:t>данные</w:t>
            </w:r>
            <w:r w:rsidRPr="001A7B3C">
              <w:tab/>
              <w:t>родителей</w:t>
            </w:r>
            <w:r w:rsidRPr="001A7B3C">
              <w:tab/>
              <w:t>(законных представителей) (телефон, адрес электронной почты (при наличии)).</w:t>
            </w:r>
          </w:p>
        </w:tc>
      </w:tr>
      <w:tr w:rsidR="00C941FC" w:rsidRPr="00C941FC" w:rsidTr="000129A6">
        <w:trPr>
          <w:trHeight w:val="2240"/>
        </w:trPr>
        <w:tc>
          <w:tcPr>
            <w:tcW w:w="608" w:type="dxa"/>
            <w:shd w:val="clear" w:color="auto" w:fill="auto"/>
          </w:tcPr>
          <w:p w:rsidR="00C941FC" w:rsidRPr="001A7B3C" w:rsidRDefault="00C941FC" w:rsidP="00810EF6">
            <w:pPr>
              <w:widowControl w:val="0"/>
              <w:autoSpaceDE w:val="0"/>
              <w:autoSpaceDN w:val="0"/>
            </w:pPr>
            <w:r w:rsidRPr="001A7B3C">
              <w:t>2.</w:t>
            </w:r>
          </w:p>
        </w:tc>
        <w:tc>
          <w:tcPr>
            <w:tcW w:w="9349" w:type="dxa"/>
            <w:gridSpan w:val="3"/>
            <w:shd w:val="clear" w:color="auto" w:fill="auto"/>
          </w:tcPr>
          <w:p w:rsidR="00C941FC" w:rsidRPr="001A7B3C" w:rsidRDefault="00C941FC" w:rsidP="00810EF6">
            <w:pPr>
              <w:widowControl w:val="0"/>
              <w:autoSpaceDE w:val="0"/>
              <w:autoSpaceDN w:val="0"/>
            </w:pPr>
            <w:r w:rsidRPr="001A7B3C">
              <w:t>Персональные</w:t>
            </w:r>
            <w:r w:rsidRPr="001A7B3C">
              <w:tab/>
              <w:t>данные</w:t>
            </w:r>
            <w:r w:rsidRPr="001A7B3C">
              <w:tab/>
              <w:t>ребенка,</w:t>
            </w:r>
            <w:r w:rsidRPr="001A7B3C">
              <w:tab/>
              <w:t>на</w:t>
            </w:r>
            <w:r w:rsidRPr="001A7B3C">
              <w:tab/>
              <w:t>которого</w:t>
            </w:r>
            <w:r w:rsidRPr="001A7B3C">
              <w:tab/>
              <w:t>пода</w:t>
            </w:r>
            <w:r w:rsidR="0035775F">
              <w:t>ется</w:t>
            </w:r>
            <w:r w:rsidR="0035775F">
              <w:tab/>
              <w:t xml:space="preserve">заявление </w:t>
            </w:r>
            <w:r w:rsidRPr="001A7B3C">
              <w:t>о предоставлении услуги:</w:t>
            </w:r>
          </w:p>
          <w:p w:rsidR="00C941FC" w:rsidRPr="001A7B3C" w:rsidRDefault="00C941FC" w:rsidP="0035775F">
            <w:pPr>
              <w:widowControl w:val="0"/>
              <w:autoSpaceDE w:val="0"/>
              <w:autoSpaceDN w:val="0"/>
              <w:ind w:firstLine="424"/>
            </w:pPr>
            <w:r w:rsidRPr="001A7B3C">
              <w:t>фамилия, имя, отчество (при наличии); дата рождения;</w:t>
            </w:r>
          </w:p>
          <w:p w:rsidR="00C941FC" w:rsidRPr="001A7B3C" w:rsidRDefault="00C941FC" w:rsidP="0035775F">
            <w:pPr>
              <w:widowControl w:val="0"/>
              <w:autoSpaceDE w:val="0"/>
              <w:autoSpaceDN w:val="0"/>
              <w:ind w:firstLine="424"/>
            </w:pPr>
            <w:r w:rsidRPr="001A7B3C">
              <w:t>реквизиты свидетельства о рождении ребенка либо другого документа, удостоверяющего личность ребенка</w:t>
            </w:r>
            <w:r w:rsidR="0035775F" w:rsidRPr="0035775F">
              <w:rPr>
                <w:vertAlign w:val="superscript"/>
              </w:rPr>
              <w:t>6</w:t>
            </w:r>
            <w:r w:rsidRPr="001A7B3C">
              <w:t>;</w:t>
            </w:r>
          </w:p>
          <w:p w:rsidR="00C941FC" w:rsidRPr="001A7B3C" w:rsidRDefault="00C941FC" w:rsidP="0035775F">
            <w:pPr>
              <w:widowControl w:val="0"/>
              <w:autoSpaceDE w:val="0"/>
              <w:autoSpaceDN w:val="0"/>
              <w:ind w:firstLine="424"/>
            </w:pPr>
            <w:r w:rsidRPr="001A7B3C">
              <w:t>адрес места жительства.</w:t>
            </w:r>
          </w:p>
        </w:tc>
      </w:tr>
    </w:tbl>
    <w:p w:rsidR="00C941FC" w:rsidRPr="00C941FC" w:rsidRDefault="00A4661A" w:rsidP="00C941FC">
      <w:r>
        <w:rPr>
          <w:noProof/>
        </w:rPr>
        <mc:AlternateContent>
          <mc:Choice Requires="wps">
            <w:drawing>
              <wp:anchor distT="0" distB="0" distL="0" distR="0" simplePos="0" relativeHeight="251659776" behindDoc="0" locked="0" layoutInCell="1" allowOverlap="1">
                <wp:simplePos x="0" y="0"/>
                <wp:positionH relativeFrom="page">
                  <wp:posOffset>810895</wp:posOffset>
                </wp:positionH>
                <wp:positionV relativeFrom="paragraph">
                  <wp:posOffset>144145</wp:posOffset>
                </wp:positionV>
                <wp:extent cx="1829435" cy="0"/>
                <wp:effectExtent l="10795" t="8890" r="7620" b="10160"/>
                <wp:wrapTopAndBottom/>
                <wp:docPr id="1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48E665" id="Line 23"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11.35pt" to="207.9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rDyFAIAACoEAAAOAAAAZHJzL2Uyb0RvYy54bWysU9uO2yAQfa/Uf0C8J77Em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" strokeweight=".21169mm">
                <w10:wrap type="topAndBottom" anchorx="page"/>
              </v:line>
            </w:pict>
          </mc:Fallback>
        </mc:AlternateContent>
      </w:r>
    </w:p>
    <w:p w:rsidR="00C941FC" w:rsidRPr="00C941FC" w:rsidRDefault="00C941FC" w:rsidP="00C941FC">
      <w:r w:rsidRPr="0035775F">
        <w:rPr>
          <w:vertAlign w:val="superscript"/>
        </w:rPr>
        <w:t xml:space="preserve">6 </w:t>
      </w:r>
      <w:r w:rsidRPr="00C941FC">
        <w:t>в связи с реализацией суперсервиса «Рождение ребенка» для пилотных субъектов Российской Федерации</w:t>
      </w:r>
      <w:r w:rsidR="0035775F">
        <w:t xml:space="preserve"> </w:t>
      </w:r>
      <w:r w:rsidRPr="00C941FC">
        <w:t>(Белгородская область, Ленинградская область, Московская область, Тульская область, Республика Башкортостан,</w:t>
      </w:r>
      <w:r w:rsidR="0035775F">
        <w:t xml:space="preserve"> </w:t>
      </w:r>
      <w:r w:rsidRPr="00C941FC">
        <w:t>Ханты-Мансийский автономный округ) вместо данных о реквизитах свидетельства о рождении ребенка может использоваться дата составления и номер записи акта гражданского состояния о рождении ребенка</w:t>
      </w:r>
    </w:p>
    <w:p w:rsidR="001F0064" w:rsidRPr="00C941FC" w:rsidRDefault="001F0064" w:rsidP="00C941FC">
      <w:pPr>
        <w:sectPr w:rsidR="001F0064" w:rsidRPr="00C941FC" w:rsidSect="000129A6">
          <w:pgSz w:w="11910" w:h="16840"/>
          <w:pgMar w:top="993" w:right="853" w:bottom="280" w:left="1134" w:header="1377" w:footer="0" w:gutter="0"/>
          <w:cols w:space="720"/>
        </w:sectPr>
      </w:pPr>
    </w:p>
    <w:p w:rsidR="00C941FC" w:rsidRPr="00C941FC" w:rsidRDefault="00C941FC" w:rsidP="00C941FC"/>
    <w:p w:rsidR="00C941FC" w:rsidRPr="00C941FC" w:rsidRDefault="00C941FC" w:rsidP="00C941FC"/>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2"/>
        <w:gridCol w:w="151"/>
        <w:gridCol w:w="3314"/>
        <w:gridCol w:w="5890"/>
      </w:tblGrid>
      <w:tr w:rsidR="00C941FC" w:rsidRPr="00137317" w:rsidTr="000129A6">
        <w:trPr>
          <w:trHeight w:val="639"/>
        </w:trPr>
        <w:tc>
          <w:tcPr>
            <w:tcW w:w="602" w:type="dxa"/>
            <w:shd w:val="clear" w:color="auto" w:fill="auto"/>
          </w:tcPr>
          <w:p w:rsidR="00C941FC" w:rsidRPr="00137317" w:rsidRDefault="00C941FC" w:rsidP="00810EF6">
            <w:pPr>
              <w:widowControl w:val="0"/>
              <w:autoSpaceDE w:val="0"/>
              <w:autoSpaceDN w:val="0"/>
            </w:pPr>
          </w:p>
        </w:tc>
        <w:tc>
          <w:tcPr>
            <w:tcW w:w="9355" w:type="dxa"/>
            <w:gridSpan w:val="3"/>
            <w:shd w:val="clear" w:color="auto" w:fill="auto"/>
          </w:tcPr>
          <w:p w:rsidR="00C941FC" w:rsidRPr="00137317" w:rsidRDefault="00C941FC" w:rsidP="00810EF6">
            <w:pPr>
              <w:widowControl w:val="0"/>
              <w:autoSpaceDE w:val="0"/>
              <w:autoSpaceDN w:val="0"/>
            </w:pPr>
            <w:r w:rsidRPr="00137317">
              <w:t>При  наличии  данных  о  ребенке  в  профиле  заявителя  в  ЕСИА,  данные</w:t>
            </w:r>
          </w:p>
          <w:p w:rsidR="00C941FC" w:rsidRPr="00137317" w:rsidRDefault="00C941FC" w:rsidP="00810EF6">
            <w:pPr>
              <w:widowControl w:val="0"/>
              <w:autoSpaceDE w:val="0"/>
              <w:autoSpaceDN w:val="0"/>
            </w:pPr>
            <w:r w:rsidRPr="00137317">
              <w:t>заполняются автоматически.</w:t>
            </w:r>
          </w:p>
        </w:tc>
      </w:tr>
      <w:tr w:rsidR="00C941FC" w:rsidRPr="00137317" w:rsidTr="000129A6">
        <w:trPr>
          <w:trHeight w:val="11802"/>
        </w:trPr>
        <w:tc>
          <w:tcPr>
            <w:tcW w:w="602" w:type="dxa"/>
            <w:vMerge w:val="restart"/>
            <w:shd w:val="clear" w:color="auto" w:fill="auto"/>
          </w:tcPr>
          <w:p w:rsidR="00C941FC" w:rsidRPr="00137317" w:rsidRDefault="00C941FC" w:rsidP="00810EF6">
            <w:pPr>
              <w:widowControl w:val="0"/>
              <w:autoSpaceDE w:val="0"/>
              <w:autoSpaceDN w:val="0"/>
            </w:pPr>
            <w:r w:rsidRPr="00137317">
              <w:t>3.</w:t>
            </w:r>
          </w:p>
        </w:tc>
        <w:tc>
          <w:tcPr>
            <w:tcW w:w="9355" w:type="dxa"/>
            <w:gridSpan w:val="3"/>
            <w:tcBorders>
              <w:bottom w:val="nil"/>
            </w:tcBorders>
            <w:shd w:val="clear" w:color="auto" w:fill="auto"/>
          </w:tcPr>
          <w:p w:rsidR="00137317" w:rsidRDefault="00C941FC" w:rsidP="00810EF6">
            <w:pPr>
              <w:widowControl w:val="0"/>
              <w:autoSpaceDE w:val="0"/>
              <w:autoSpaceDN w:val="0"/>
            </w:pPr>
            <w:r w:rsidRPr="00137317">
              <w:t xml:space="preserve">Желаемые параметры зачисления: </w:t>
            </w:r>
          </w:p>
          <w:p w:rsidR="00C941FC" w:rsidRPr="00137317" w:rsidRDefault="00C941FC" w:rsidP="00810EF6">
            <w:pPr>
              <w:widowControl w:val="0"/>
              <w:autoSpaceDE w:val="0"/>
              <w:autoSpaceDN w:val="0"/>
            </w:pPr>
            <w:r w:rsidRPr="00137317">
              <w:t>Желаемая дата приема;</w:t>
            </w:r>
          </w:p>
          <w:p w:rsidR="00C941FC" w:rsidRPr="00137317" w:rsidRDefault="00C941FC" w:rsidP="00810EF6">
            <w:pPr>
              <w:widowControl w:val="0"/>
              <w:autoSpaceDE w:val="0"/>
              <w:autoSpaceDN w:val="0"/>
            </w:pPr>
            <w:r w:rsidRPr="00137317">
              <w:t>язык образования (выбор из списка);</w:t>
            </w:r>
          </w:p>
          <w:p w:rsidR="00C941FC" w:rsidRPr="00137317" w:rsidRDefault="00C941FC" w:rsidP="00810EF6">
            <w:pPr>
              <w:widowControl w:val="0"/>
              <w:autoSpaceDE w:val="0"/>
              <w:autoSpaceDN w:val="0"/>
            </w:pPr>
            <w:r w:rsidRPr="00137317">
              <w:t>режим пребывания ребенка в группе (выбор из списка); направленность группы (выбор из списка);</w:t>
            </w:r>
          </w:p>
          <w:p w:rsidR="00C941FC" w:rsidRPr="00DC5FFB" w:rsidRDefault="00C941FC" w:rsidP="00810EF6">
            <w:pPr>
              <w:widowControl w:val="0"/>
              <w:autoSpaceDE w:val="0"/>
              <w:autoSpaceDN w:val="0"/>
              <w:rPr>
                <w:i/>
              </w:rPr>
            </w:pPr>
            <w:r w:rsidRPr="00DC5FFB">
              <w:rPr>
                <w:i/>
              </w:rPr>
              <w:t>Вид компенсирующей группы (выбор из списка при выборе групп компенсирующей направленности);</w:t>
            </w:r>
          </w:p>
          <w:p w:rsidR="00C941FC" w:rsidRPr="00DC5FFB" w:rsidRDefault="00C941FC" w:rsidP="00810EF6">
            <w:pPr>
              <w:widowControl w:val="0"/>
              <w:autoSpaceDE w:val="0"/>
              <w:autoSpaceDN w:val="0"/>
              <w:rPr>
                <w:i/>
              </w:rPr>
            </w:pPr>
            <w:r w:rsidRPr="00DC5FFB">
              <w:rPr>
                <w:i/>
              </w:rPr>
              <w:t>Реквизиты документа, подтверждающего потребность в обучении по адаптированной программе (при наличии);</w:t>
            </w:r>
          </w:p>
          <w:p w:rsidR="00C941FC" w:rsidRPr="00DC5FFB" w:rsidRDefault="00C941FC" w:rsidP="00810EF6">
            <w:pPr>
              <w:widowControl w:val="0"/>
              <w:autoSpaceDE w:val="0"/>
              <w:autoSpaceDN w:val="0"/>
              <w:rPr>
                <w:i/>
              </w:rPr>
            </w:pPr>
            <w:r w:rsidRPr="00DC5FFB">
              <w:rPr>
                <w:i/>
              </w:rPr>
              <w:t>Профиль оздоровительной группы (выбор из списка при выборе групп оздоровительной направленности)</w:t>
            </w:r>
          </w:p>
          <w:p w:rsidR="00C941FC" w:rsidRPr="00DC5FFB" w:rsidRDefault="00C941FC" w:rsidP="00810EF6">
            <w:pPr>
              <w:widowControl w:val="0"/>
              <w:autoSpaceDE w:val="0"/>
              <w:autoSpaceDN w:val="0"/>
              <w:rPr>
                <w:i/>
              </w:rPr>
            </w:pPr>
            <w:r w:rsidRPr="00DC5FFB">
              <w:rPr>
                <w:i/>
              </w:rPr>
              <w:t>Реквизиты документа, подтверждающего потребность в оздоровительной группы (при наличии).</w:t>
            </w:r>
          </w:p>
          <w:p w:rsidR="00C941FC" w:rsidRPr="00137317" w:rsidRDefault="00C941FC" w:rsidP="00810EF6">
            <w:pPr>
              <w:widowControl w:val="0"/>
              <w:autoSpaceDE w:val="0"/>
              <w:autoSpaceDN w:val="0"/>
            </w:pPr>
            <w:r w:rsidRPr="00137317">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C941FC" w:rsidRPr="00137317" w:rsidRDefault="00C941FC" w:rsidP="00810EF6">
            <w:pPr>
              <w:widowControl w:val="0"/>
              <w:autoSpaceDE w:val="0"/>
              <w:autoSpaceDN w:val="0"/>
            </w:pPr>
            <w:r w:rsidRPr="00137317">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C941FC" w:rsidRDefault="00C941FC" w:rsidP="00810EF6">
            <w:pPr>
              <w:widowControl w:val="0"/>
              <w:autoSpaceDE w:val="0"/>
              <w:autoSpaceDN w:val="0"/>
            </w:pPr>
            <w:r w:rsidRPr="00137317">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p w:rsidR="00137317" w:rsidRDefault="00A4661A" w:rsidP="00810EF6">
            <w:pPr>
              <w:widowControl w:val="0"/>
              <w:autoSpaceDE w:val="0"/>
              <w:autoSpaceDN w:val="0"/>
            </w:pPr>
            <w:r>
              <w:rPr>
                <w:noProof/>
              </w:rPr>
              <mc:AlternateContent>
                <mc:Choice Requires="wps">
                  <w:drawing>
                    <wp:anchor distT="0" distB="0" distL="114300" distR="114300" simplePos="0" relativeHeight="251660800" behindDoc="0" locked="0" layoutInCell="1" allowOverlap="1">
                      <wp:simplePos x="0" y="0"/>
                      <wp:positionH relativeFrom="page">
                        <wp:posOffset>100965</wp:posOffset>
                      </wp:positionH>
                      <wp:positionV relativeFrom="page">
                        <wp:posOffset>3999865</wp:posOffset>
                      </wp:positionV>
                      <wp:extent cx="5899785" cy="2197100"/>
                      <wp:effectExtent l="2540" t="0" r="3175" b="3175"/>
                      <wp:wrapNone/>
                      <wp:docPr id="1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785" cy="219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6"/>
                                    <w:gridCol w:w="6321"/>
                                  </w:tblGrid>
                                  <w:tr w:rsidR="00CB0A22" w:rsidTr="000129A6">
                                    <w:trPr>
                                      <w:trHeight w:val="3340"/>
                                    </w:trPr>
                                    <w:tc>
                                      <w:tcPr>
                                        <w:tcW w:w="2746" w:type="dxa"/>
                                        <w:shd w:val="clear" w:color="auto" w:fill="auto"/>
                                      </w:tcPr>
                                      <w:p w:rsidR="00CB0A22" w:rsidRPr="00721009" w:rsidRDefault="00CB0A22">
                                        <w:pPr>
                                          <w:pStyle w:val="TableParagraph"/>
                                          <w:rPr>
                                            <w:rFonts w:ascii="Calibri" w:hAnsi="Calibri"/>
                                            <w:i/>
                                            <w:sz w:val="24"/>
                                            <w:lang w:val="ru-RU"/>
                                          </w:rPr>
                                        </w:pPr>
                                        <w:r w:rsidRPr="00721009">
                                          <w:rPr>
                                            <w:i/>
                                            <w:sz w:val="24"/>
                                            <w:szCs w:val="24"/>
                                          </w:rPr>
                                          <w:t>Перечень дошкольных</w:t>
                                        </w:r>
                                        <w:r w:rsidRPr="00721009">
                                          <w:rPr>
                                            <w:i/>
                                            <w:sz w:val="24"/>
                                            <w:szCs w:val="24"/>
                                            <w:lang w:val="ru-RU"/>
                                          </w:rPr>
                                          <w:t xml:space="preserve"> образовательных организаций</w:t>
                                        </w:r>
                                      </w:p>
                                    </w:tc>
                                    <w:tc>
                                      <w:tcPr>
                                        <w:tcW w:w="6321" w:type="dxa"/>
                                        <w:shd w:val="clear" w:color="auto" w:fill="auto"/>
                                      </w:tcPr>
                                      <w:p w:rsidR="00CB0A22" w:rsidRPr="00721009" w:rsidRDefault="00CB0A22" w:rsidP="00137317">
                                        <w:pPr>
                                          <w:widowControl w:val="0"/>
                                          <w:autoSpaceDE w:val="0"/>
                                          <w:autoSpaceDN w:val="0"/>
                                          <w:rPr>
                                            <w:i/>
                                          </w:rPr>
                                        </w:pPr>
                                        <w:r w:rsidRPr="00721009">
                                          <w:rPr>
                                            <w:i/>
                                          </w:rPr>
                                          <w:t>множественный выбор из списка муниципальных образовательных организаций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w:t>
                                        </w:r>
                                      </w:p>
                                      <w:p w:rsidR="00CB0A22" w:rsidRPr="00721009" w:rsidRDefault="00CB0A22" w:rsidP="00137317">
                                        <w:pPr>
                                          <w:widowControl w:val="0"/>
                                          <w:autoSpaceDE w:val="0"/>
                                          <w:autoSpaceDN w:val="0"/>
                                          <w:rPr>
                                            <w:i/>
                                          </w:rPr>
                                        </w:pPr>
                                        <w:r w:rsidRPr="00721009">
                                          <w:rPr>
                                            <w:i/>
                                          </w:rPr>
                                          <w:t>дошкольных образовательных организаций, которые можно выбрать, определяется органом управления в сфере образования</w:t>
                                        </w:r>
                                      </w:p>
                                      <w:p w:rsidR="00CB0A22" w:rsidRPr="00721009" w:rsidRDefault="00CB0A22">
                                        <w:pPr>
                                          <w:pStyle w:val="TableParagraph"/>
                                          <w:rPr>
                                            <w:rFonts w:ascii="Calibri" w:hAnsi="Calibri"/>
                                            <w:i/>
                                            <w:sz w:val="24"/>
                                            <w:lang w:val="ru-RU"/>
                                          </w:rPr>
                                        </w:pPr>
                                      </w:p>
                                    </w:tc>
                                  </w:tr>
                                </w:tbl>
                                <w:p w:rsidR="00CB0A22" w:rsidRDefault="00CB0A22" w:rsidP="00C941FC">
                                  <w:pPr>
                                    <w:pStyle w:val="af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7.95pt;margin-top:314.95pt;width:464.55pt;height:17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9h6sAIAAKw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6"/>
                              <w:gridCol w:w="6321"/>
                            </w:tblGrid>
                            <w:tr w:rsidR="00CB0A22" w:rsidTr="000129A6">
                              <w:trPr>
                                <w:trHeight w:val="3340"/>
                              </w:trPr>
                              <w:tc>
                                <w:tcPr>
                                  <w:tcW w:w="2746" w:type="dxa"/>
                                  <w:shd w:val="clear" w:color="auto" w:fill="auto"/>
                                </w:tcPr>
                                <w:p w:rsidR="00CB0A22" w:rsidRPr="00721009" w:rsidRDefault="00CB0A22">
                                  <w:pPr>
                                    <w:pStyle w:val="TableParagraph"/>
                                    <w:rPr>
                                      <w:rFonts w:ascii="Calibri" w:hAnsi="Calibri"/>
                                      <w:i/>
                                      <w:sz w:val="24"/>
                                      <w:lang w:val="ru-RU"/>
                                    </w:rPr>
                                  </w:pPr>
                                  <w:r w:rsidRPr="00721009">
                                    <w:rPr>
                                      <w:i/>
                                      <w:sz w:val="24"/>
                                      <w:szCs w:val="24"/>
                                    </w:rPr>
                                    <w:t>Перечень дошкольных</w:t>
                                  </w:r>
                                  <w:r w:rsidRPr="00721009">
                                    <w:rPr>
                                      <w:i/>
                                      <w:sz w:val="24"/>
                                      <w:szCs w:val="24"/>
                                      <w:lang w:val="ru-RU"/>
                                    </w:rPr>
                                    <w:t xml:space="preserve"> образовательных организаций</w:t>
                                  </w:r>
                                </w:p>
                              </w:tc>
                              <w:tc>
                                <w:tcPr>
                                  <w:tcW w:w="6321" w:type="dxa"/>
                                  <w:shd w:val="clear" w:color="auto" w:fill="auto"/>
                                </w:tcPr>
                                <w:p w:rsidR="00CB0A22" w:rsidRPr="00721009" w:rsidRDefault="00CB0A22" w:rsidP="00137317">
                                  <w:pPr>
                                    <w:widowControl w:val="0"/>
                                    <w:autoSpaceDE w:val="0"/>
                                    <w:autoSpaceDN w:val="0"/>
                                    <w:rPr>
                                      <w:i/>
                                    </w:rPr>
                                  </w:pPr>
                                  <w:r w:rsidRPr="00721009">
                                    <w:rPr>
                                      <w:i/>
                                    </w:rPr>
                                    <w:t>множественный выбор из списка муниципальных образовательных организаций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w:t>
                                  </w:r>
                                </w:p>
                                <w:p w:rsidR="00CB0A22" w:rsidRPr="00721009" w:rsidRDefault="00CB0A22" w:rsidP="00137317">
                                  <w:pPr>
                                    <w:widowControl w:val="0"/>
                                    <w:autoSpaceDE w:val="0"/>
                                    <w:autoSpaceDN w:val="0"/>
                                    <w:rPr>
                                      <w:i/>
                                    </w:rPr>
                                  </w:pPr>
                                  <w:r w:rsidRPr="00721009">
                                    <w:rPr>
                                      <w:i/>
                                    </w:rPr>
                                    <w:t>дошкольных образовательных организаций, которые можно выбрать, определяется органом управления в сфере образования</w:t>
                                  </w:r>
                                </w:p>
                                <w:p w:rsidR="00CB0A22" w:rsidRPr="00721009" w:rsidRDefault="00CB0A22">
                                  <w:pPr>
                                    <w:pStyle w:val="TableParagraph"/>
                                    <w:rPr>
                                      <w:rFonts w:ascii="Calibri" w:hAnsi="Calibri"/>
                                      <w:i/>
                                      <w:sz w:val="24"/>
                                      <w:lang w:val="ru-RU"/>
                                    </w:rPr>
                                  </w:pPr>
                                </w:p>
                              </w:tc>
                            </w:tr>
                          </w:tbl>
                          <w:p w:rsidR="00CB0A22" w:rsidRDefault="00CB0A22" w:rsidP="00C941FC">
                            <w:pPr>
                              <w:pStyle w:val="af2"/>
                            </w:pPr>
                          </w:p>
                        </w:txbxContent>
                      </v:textbox>
                      <w10:wrap anchorx="page" anchory="page"/>
                    </v:shape>
                  </w:pict>
                </mc:Fallback>
              </mc:AlternateContent>
            </w: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137317" w:rsidP="00810EF6">
            <w:pPr>
              <w:widowControl w:val="0"/>
              <w:autoSpaceDE w:val="0"/>
              <w:autoSpaceDN w:val="0"/>
            </w:pPr>
          </w:p>
          <w:p w:rsidR="00137317" w:rsidRDefault="00A4661A" w:rsidP="00810EF6">
            <w:pPr>
              <w:widowControl w:val="0"/>
              <w:autoSpaceDE w:val="0"/>
              <w:autoSpaceDN w:val="0"/>
            </w:pPr>
            <w:r>
              <w:rPr>
                <w:noProof/>
              </w:rPr>
              <mc:AlternateContent>
                <mc:Choice Requires="wps">
                  <w:drawing>
                    <wp:anchor distT="0" distB="0" distL="114300" distR="114300" simplePos="0" relativeHeight="251661824" behindDoc="0" locked="0" layoutInCell="1" allowOverlap="1">
                      <wp:simplePos x="0" y="0"/>
                      <wp:positionH relativeFrom="page">
                        <wp:posOffset>100965</wp:posOffset>
                      </wp:positionH>
                      <wp:positionV relativeFrom="page">
                        <wp:posOffset>6380480</wp:posOffset>
                      </wp:positionV>
                      <wp:extent cx="5867400" cy="908685"/>
                      <wp:effectExtent l="2540" t="0" r="0" b="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908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46"/>
                                    <w:gridCol w:w="1721"/>
                                  </w:tblGrid>
                                  <w:tr w:rsidR="00CB0A22" w:rsidTr="000129A6">
                                    <w:trPr>
                                      <w:trHeight w:val="1400"/>
                                    </w:trPr>
                                    <w:tc>
                                      <w:tcPr>
                                        <w:tcW w:w="7346" w:type="dxa"/>
                                        <w:shd w:val="clear" w:color="auto" w:fill="auto"/>
                                      </w:tcPr>
                                      <w:p w:rsidR="00CB0A22" w:rsidRPr="00721009" w:rsidRDefault="00CB0A22" w:rsidP="00721009">
                                        <w:pPr>
                                          <w:widowControl w:val="0"/>
                                          <w:autoSpaceDE w:val="0"/>
                                          <w:autoSpaceDN w:val="0"/>
                                          <w:rPr>
                                            <w:rFonts w:ascii="Calibri" w:hAnsi="Calibri"/>
                                            <w:i/>
                                          </w:rPr>
                                        </w:pPr>
                                        <w:r w:rsidRPr="00721009">
                                          <w:rPr>
                                            <w:i/>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w:t>
                                        </w:r>
                                        <w:r w:rsidRPr="00721009">
                                          <w:rPr>
                                            <w:i/>
                                          </w:rPr>
                                          <w:tab/>
                                          <w:t xml:space="preserve"> образовательных организациях</w:t>
                                        </w:r>
                                        <w:r w:rsidRPr="00721009">
                                          <w:rPr>
                                            <w:i/>
                                          </w:rPr>
                                          <w:tab/>
                                        </w:r>
                                      </w:p>
                                      <w:p w:rsidR="00CB0A22" w:rsidRPr="00EC113F" w:rsidRDefault="00CB0A22" w:rsidP="00721009">
                                        <w:pPr>
                                          <w:pStyle w:val="TableParagraph"/>
                                          <w:rPr>
                                            <w:rFonts w:ascii="Calibri" w:hAnsi="Calibri"/>
                                            <w:i/>
                                            <w:sz w:val="24"/>
                                            <w:lang w:val="ru-RU"/>
                                          </w:rPr>
                                        </w:pPr>
                                      </w:p>
                                    </w:tc>
                                    <w:tc>
                                      <w:tcPr>
                                        <w:tcW w:w="1721" w:type="dxa"/>
                                        <w:shd w:val="clear" w:color="auto" w:fill="auto"/>
                                      </w:tcPr>
                                      <w:p w:rsidR="00CB0A22" w:rsidRPr="00721009" w:rsidRDefault="00CB0A22" w:rsidP="00721009">
                                        <w:pPr>
                                          <w:widowControl w:val="0"/>
                                          <w:autoSpaceDE w:val="0"/>
                                          <w:autoSpaceDN w:val="0"/>
                                          <w:rPr>
                                            <w:i/>
                                          </w:rPr>
                                        </w:pPr>
                                        <w:r w:rsidRPr="00721009">
                                          <w:rPr>
                                            <w:i/>
                                          </w:rPr>
                                          <w:t>бинарная отметка «Да/Нет», по умолчанию –</w:t>
                                        </w:r>
                                      </w:p>
                                      <w:p w:rsidR="00CB0A22" w:rsidRPr="00721009" w:rsidRDefault="00CB0A22" w:rsidP="00721009">
                                        <w:pPr>
                                          <w:pStyle w:val="TableParagraph"/>
                                          <w:rPr>
                                            <w:rFonts w:ascii="Calibri" w:hAnsi="Calibri"/>
                                            <w:i/>
                                            <w:sz w:val="24"/>
                                            <w:lang w:val="ru-RU"/>
                                          </w:rPr>
                                        </w:pPr>
                                        <w:r w:rsidRPr="00721009">
                                          <w:rPr>
                                            <w:i/>
                                            <w:sz w:val="24"/>
                                            <w:szCs w:val="24"/>
                                          </w:rPr>
                                          <w:t>«Нет»</w:t>
                                        </w:r>
                                      </w:p>
                                    </w:tc>
                                  </w:tr>
                                </w:tbl>
                                <w:p w:rsidR="00CB0A22" w:rsidRDefault="00CB0A22" w:rsidP="00C941FC">
                                  <w:pPr>
                                    <w:pStyle w:val="af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margin-left:7.95pt;margin-top:502.4pt;width:462pt;height:71.5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46"/>
                              <w:gridCol w:w="1721"/>
                            </w:tblGrid>
                            <w:tr w:rsidR="00CB0A22" w:rsidTr="000129A6">
                              <w:trPr>
                                <w:trHeight w:val="1400"/>
                              </w:trPr>
                              <w:tc>
                                <w:tcPr>
                                  <w:tcW w:w="7346" w:type="dxa"/>
                                  <w:shd w:val="clear" w:color="auto" w:fill="auto"/>
                                </w:tcPr>
                                <w:p w:rsidR="00CB0A22" w:rsidRPr="00721009" w:rsidRDefault="00CB0A22" w:rsidP="00721009">
                                  <w:pPr>
                                    <w:widowControl w:val="0"/>
                                    <w:autoSpaceDE w:val="0"/>
                                    <w:autoSpaceDN w:val="0"/>
                                    <w:rPr>
                                      <w:rFonts w:ascii="Calibri" w:hAnsi="Calibri"/>
                                      <w:i/>
                                    </w:rPr>
                                  </w:pPr>
                                  <w:r w:rsidRPr="00721009">
                                    <w:rPr>
                                      <w:i/>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w:t>
                                  </w:r>
                                  <w:r w:rsidRPr="00721009">
                                    <w:rPr>
                                      <w:i/>
                                    </w:rPr>
                                    <w:tab/>
                                    <w:t xml:space="preserve"> образовательных организациях</w:t>
                                  </w:r>
                                  <w:r w:rsidRPr="00721009">
                                    <w:rPr>
                                      <w:i/>
                                    </w:rPr>
                                    <w:tab/>
                                  </w:r>
                                </w:p>
                                <w:p w:rsidR="00CB0A22" w:rsidRPr="00EC113F" w:rsidRDefault="00CB0A22" w:rsidP="00721009">
                                  <w:pPr>
                                    <w:pStyle w:val="TableParagraph"/>
                                    <w:rPr>
                                      <w:rFonts w:ascii="Calibri" w:hAnsi="Calibri"/>
                                      <w:i/>
                                      <w:sz w:val="24"/>
                                      <w:lang w:val="ru-RU"/>
                                    </w:rPr>
                                  </w:pPr>
                                </w:p>
                              </w:tc>
                              <w:tc>
                                <w:tcPr>
                                  <w:tcW w:w="1721" w:type="dxa"/>
                                  <w:shd w:val="clear" w:color="auto" w:fill="auto"/>
                                </w:tcPr>
                                <w:p w:rsidR="00CB0A22" w:rsidRPr="00721009" w:rsidRDefault="00CB0A22" w:rsidP="00721009">
                                  <w:pPr>
                                    <w:widowControl w:val="0"/>
                                    <w:autoSpaceDE w:val="0"/>
                                    <w:autoSpaceDN w:val="0"/>
                                    <w:rPr>
                                      <w:i/>
                                    </w:rPr>
                                  </w:pPr>
                                  <w:r w:rsidRPr="00721009">
                                    <w:rPr>
                                      <w:i/>
                                    </w:rPr>
                                    <w:t>бинарная отметка «Да/Нет», по умолчанию –</w:t>
                                  </w:r>
                                </w:p>
                                <w:p w:rsidR="00CB0A22" w:rsidRPr="00721009" w:rsidRDefault="00CB0A22" w:rsidP="00721009">
                                  <w:pPr>
                                    <w:pStyle w:val="TableParagraph"/>
                                    <w:rPr>
                                      <w:rFonts w:ascii="Calibri" w:hAnsi="Calibri"/>
                                      <w:i/>
                                      <w:sz w:val="24"/>
                                      <w:lang w:val="ru-RU"/>
                                    </w:rPr>
                                  </w:pPr>
                                  <w:r w:rsidRPr="00721009">
                                    <w:rPr>
                                      <w:i/>
                                      <w:sz w:val="24"/>
                                      <w:szCs w:val="24"/>
                                    </w:rPr>
                                    <w:t>«Нет»</w:t>
                                  </w:r>
                                </w:p>
                              </w:tc>
                            </w:tr>
                          </w:tbl>
                          <w:p w:rsidR="00CB0A22" w:rsidRDefault="00CB0A22" w:rsidP="00C941FC">
                            <w:pPr>
                              <w:pStyle w:val="af2"/>
                            </w:pPr>
                          </w:p>
                        </w:txbxContent>
                      </v:textbox>
                      <w10:wrap anchorx="page" anchory="page"/>
                    </v:shape>
                  </w:pict>
                </mc:Fallback>
              </mc:AlternateContent>
            </w:r>
          </w:p>
          <w:p w:rsidR="00137317" w:rsidRDefault="00137317" w:rsidP="00810EF6">
            <w:pPr>
              <w:widowControl w:val="0"/>
              <w:autoSpaceDE w:val="0"/>
              <w:autoSpaceDN w:val="0"/>
            </w:pPr>
          </w:p>
          <w:p w:rsidR="00137317" w:rsidRPr="00137317" w:rsidRDefault="00137317" w:rsidP="00810EF6">
            <w:pPr>
              <w:widowControl w:val="0"/>
              <w:autoSpaceDE w:val="0"/>
              <w:autoSpaceDN w:val="0"/>
            </w:pPr>
          </w:p>
          <w:p w:rsidR="00C941FC" w:rsidRPr="00137317" w:rsidRDefault="00C941FC" w:rsidP="00810EF6">
            <w:pPr>
              <w:widowControl w:val="0"/>
              <w:autoSpaceDE w:val="0"/>
              <w:autoSpaceDN w:val="0"/>
            </w:pPr>
          </w:p>
        </w:tc>
      </w:tr>
      <w:tr w:rsidR="00C941FC" w:rsidRPr="00137317" w:rsidTr="000129A6">
        <w:trPr>
          <w:trHeight w:val="858"/>
        </w:trPr>
        <w:tc>
          <w:tcPr>
            <w:tcW w:w="602" w:type="dxa"/>
            <w:vMerge/>
            <w:tcBorders>
              <w:top w:val="nil"/>
            </w:tcBorders>
            <w:shd w:val="clear" w:color="auto" w:fill="auto"/>
          </w:tcPr>
          <w:p w:rsidR="00C941FC" w:rsidRPr="00137317" w:rsidRDefault="00C941FC" w:rsidP="00EC113F">
            <w:pPr>
              <w:widowControl w:val="0"/>
              <w:autoSpaceDE w:val="0"/>
              <w:autoSpaceDN w:val="0"/>
              <w:ind w:right="424"/>
            </w:pPr>
          </w:p>
        </w:tc>
        <w:tc>
          <w:tcPr>
            <w:tcW w:w="151" w:type="dxa"/>
            <w:tcBorders>
              <w:top w:val="nil"/>
            </w:tcBorders>
            <w:shd w:val="clear" w:color="auto" w:fill="auto"/>
          </w:tcPr>
          <w:p w:rsidR="00C941FC" w:rsidRPr="00137317" w:rsidRDefault="00C941FC" w:rsidP="00EC113F">
            <w:pPr>
              <w:widowControl w:val="0"/>
              <w:autoSpaceDE w:val="0"/>
              <w:autoSpaceDN w:val="0"/>
              <w:ind w:right="424"/>
            </w:pPr>
          </w:p>
        </w:tc>
        <w:tc>
          <w:tcPr>
            <w:tcW w:w="3314" w:type="dxa"/>
            <w:tcBorders>
              <w:bottom w:val="single" w:sz="8" w:space="0" w:color="000000"/>
            </w:tcBorders>
            <w:shd w:val="clear" w:color="auto" w:fill="auto"/>
          </w:tcPr>
          <w:p w:rsidR="00C941FC" w:rsidRPr="00137317" w:rsidRDefault="00C941FC" w:rsidP="00EC113F">
            <w:pPr>
              <w:widowControl w:val="0"/>
              <w:autoSpaceDE w:val="0"/>
              <w:autoSpaceDN w:val="0"/>
              <w:ind w:right="424"/>
            </w:pPr>
            <w:r w:rsidRPr="00137317">
              <w:t>Согласие на общеразвивающую группу</w:t>
            </w:r>
          </w:p>
        </w:tc>
        <w:tc>
          <w:tcPr>
            <w:tcW w:w="5890" w:type="dxa"/>
            <w:tcBorders>
              <w:bottom w:val="single" w:sz="8" w:space="0" w:color="000000"/>
            </w:tcBorders>
            <w:shd w:val="clear" w:color="auto" w:fill="auto"/>
          </w:tcPr>
          <w:p w:rsidR="00C941FC" w:rsidRPr="00137317" w:rsidRDefault="00C941FC" w:rsidP="00EC113F">
            <w:pPr>
              <w:widowControl w:val="0"/>
              <w:autoSpaceDE w:val="0"/>
              <w:autoSpaceDN w:val="0"/>
              <w:ind w:right="424"/>
            </w:pPr>
            <w:r w:rsidRPr="00137317">
              <w:t>бинарная отметка «Да/Нет» может заполняться при выборе группы не общеразвивающей направленности, по умолчанию – «Нет»</w:t>
            </w:r>
          </w:p>
        </w:tc>
      </w:tr>
    </w:tbl>
    <w:p w:rsidR="00C941FC" w:rsidRPr="00137317" w:rsidRDefault="00C941FC" w:rsidP="00EC113F">
      <w:pPr>
        <w:ind w:right="424"/>
        <w:sectPr w:rsidR="00C941FC" w:rsidRPr="00137317" w:rsidSect="00EC113F">
          <w:headerReference w:type="default" r:id="rId16"/>
          <w:pgSz w:w="11910" w:h="16840"/>
          <w:pgMar w:top="680" w:right="570" w:bottom="280" w:left="1060" w:header="427" w:footer="0" w:gutter="0"/>
          <w:pgNumType w:start="2"/>
          <w:cols w:space="720"/>
        </w:sectPr>
      </w:pPr>
    </w:p>
    <w:p w:rsidR="00C941FC" w:rsidRPr="00137317" w:rsidRDefault="00C941FC" w:rsidP="00EC113F">
      <w:pPr>
        <w:ind w:right="424"/>
      </w:pPr>
    </w:p>
    <w:p w:rsidR="00C941FC" w:rsidRPr="00137317" w:rsidRDefault="00C941FC" w:rsidP="00EC113F">
      <w:pPr>
        <w:ind w:right="424"/>
      </w:pPr>
    </w:p>
    <w:tbl>
      <w:tblPr>
        <w:tblW w:w="1040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7"/>
        <w:gridCol w:w="145"/>
        <w:gridCol w:w="3350"/>
        <w:gridCol w:w="608"/>
        <w:gridCol w:w="2295"/>
        <w:gridCol w:w="154"/>
        <w:gridCol w:w="3113"/>
        <w:gridCol w:w="30"/>
        <w:gridCol w:w="98"/>
      </w:tblGrid>
      <w:tr w:rsidR="00C941FC" w:rsidRPr="00137317" w:rsidTr="00EC113F">
        <w:trPr>
          <w:gridAfter w:val="1"/>
          <w:wAfter w:w="98" w:type="dxa"/>
          <w:trHeight w:val="580"/>
        </w:trPr>
        <w:tc>
          <w:tcPr>
            <w:tcW w:w="608" w:type="dxa"/>
            <w:vMerge w:val="restart"/>
            <w:shd w:val="clear" w:color="auto" w:fill="auto"/>
          </w:tcPr>
          <w:p w:rsidR="00C941FC" w:rsidRPr="00137317" w:rsidRDefault="00C941FC" w:rsidP="00EC113F">
            <w:pPr>
              <w:widowControl w:val="0"/>
              <w:autoSpaceDE w:val="0"/>
              <w:autoSpaceDN w:val="0"/>
              <w:ind w:right="424"/>
            </w:pPr>
          </w:p>
        </w:tc>
        <w:tc>
          <w:tcPr>
            <w:tcW w:w="145" w:type="dxa"/>
            <w:vMerge w:val="restart"/>
            <w:tcBorders>
              <w:bottom w:val="nil"/>
            </w:tcBorders>
            <w:shd w:val="clear" w:color="auto" w:fill="auto"/>
          </w:tcPr>
          <w:p w:rsidR="00C941FC" w:rsidRPr="00137317" w:rsidRDefault="00C941FC" w:rsidP="00EC113F">
            <w:pPr>
              <w:widowControl w:val="0"/>
              <w:autoSpaceDE w:val="0"/>
              <w:autoSpaceDN w:val="0"/>
              <w:ind w:right="424"/>
            </w:pPr>
          </w:p>
        </w:tc>
        <w:tc>
          <w:tcPr>
            <w:tcW w:w="3353" w:type="dxa"/>
            <w:tcBorders>
              <w:top w:val="double" w:sz="1" w:space="0" w:color="000000"/>
            </w:tcBorders>
            <w:shd w:val="clear" w:color="auto" w:fill="auto"/>
          </w:tcPr>
          <w:p w:rsidR="00C941FC" w:rsidRPr="00137317" w:rsidRDefault="00C941FC" w:rsidP="00EC113F">
            <w:pPr>
              <w:widowControl w:val="0"/>
              <w:autoSpaceDE w:val="0"/>
              <w:autoSpaceDN w:val="0"/>
              <w:ind w:right="424"/>
            </w:pPr>
            <w:r w:rsidRPr="00137317">
              <w:t>Согласие на группу присмотра и ухода</w:t>
            </w:r>
          </w:p>
        </w:tc>
        <w:tc>
          <w:tcPr>
            <w:tcW w:w="6176" w:type="dxa"/>
            <w:gridSpan w:val="4"/>
            <w:tcBorders>
              <w:top w:val="double" w:sz="1" w:space="0" w:color="000000"/>
            </w:tcBorders>
            <w:shd w:val="clear" w:color="auto" w:fill="auto"/>
          </w:tcPr>
          <w:p w:rsidR="00C941FC" w:rsidRPr="00137317" w:rsidRDefault="00C941FC" w:rsidP="00EC113F">
            <w:pPr>
              <w:widowControl w:val="0"/>
              <w:autoSpaceDE w:val="0"/>
              <w:autoSpaceDN w:val="0"/>
              <w:ind w:right="424"/>
            </w:pPr>
            <w:r w:rsidRPr="00137317">
              <w:t>бинарная отметка «Да/Нет», по умолчанию –«Нет»</w:t>
            </w:r>
          </w:p>
        </w:tc>
        <w:tc>
          <w:tcPr>
            <w:tcW w:w="20" w:type="dxa"/>
            <w:tcBorders>
              <w:right w:val="single" w:sz="4" w:space="0" w:color="FFFFFF"/>
            </w:tcBorders>
            <w:shd w:val="clear" w:color="auto" w:fill="auto"/>
          </w:tcPr>
          <w:p w:rsidR="00C941FC" w:rsidRPr="00137317" w:rsidRDefault="00C941FC" w:rsidP="00EC113F">
            <w:pPr>
              <w:widowControl w:val="0"/>
              <w:autoSpaceDE w:val="0"/>
              <w:autoSpaceDN w:val="0"/>
              <w:ind w:right="424"/>
            </w:pPr>
          </w:p>
        </w:tc>
      </w:tr>
      <w:tr w:rsidR="00C941FC" w:rsidRPr="00137317" w:rsidTr="00EC113F">
        <w:trPr>
          <w:gridAfter w:val="1"/>
          <w:wAfter w:w="98" w:type="dxa"/>
          <w:trHeight w:val="840"/>
        </w:trPr>
        <w:tc>
          <w:tcPr>
            <w:tcW w:w="608" w:type="dxa"/>
            <w:vMerge/>
            <w:tcBorders>
              <w:top w:val="nil"/>
            </w:tcBorders>
            <w:shd w:val="clear" w:color="auto" w:fill="auto"/>
          </w:tcPr>
          <w:p w:rsidR="00C941FC" w:rsidRPr="00137317" w:rsidRDefault="00C941FC" w:rsidP="00EC113F">
            <w:pPr>
              <w:widowControl w:val="0"/>
              <w:autoSpaceDE w:val="0"/>
              <w:autoSpaceDN w:val="0"/>
              <w:ind w:right="424"/>
            </w:pPr>
          </w:p>
        </w:tc>
        <w:tc>
          <w:tcPr>
            <w:tcW w:w="145" w:type="dxa"/>
            <w:vMerge/>
            <w:tcBorders>
              <w:top w:val="nil"/>
              <w:bottom w:val="nil"/>
            </w:tcBorders>
            <w:shd w:val="clear" w:color="auto" w:fill="auto"/>
          </w:tcPr>
          <w:p w:rsidR="00C941FC" w:rsidRPr="00137317" w:rsidRDefault="00C941FC" w:rsidP="00EC113F">
            <w:pPr>
              <w:widowControl w:val="0"/>
              <w:autoSpaceDE w:val="0"/>
              <w:autoSpaceDN w:val="0"/>
              <w:ind w:right="424"/>
            </w:pPr>
          </w:p>
        </w:tc>
        <w:tc>
          <w:tcPr>
            <w:tcW w:w="3353" w:type="dxa"/>
            <w:shd w:val="clear" w:color="auto" w:fill="auto"/>
          </w:tcPr>
          <w:p w:rsidR="00C941FC" w:rsidRPr="00137317" w:rsidRDefault="00C941FC" w:rsidP="00EC113F">
            <w:pPr>
              <w:widowControl w:val="0"/>
              <w:autoSpaceDE w:val="0"/>
              <w:autoSpaceDN w:val="0"/>
              <w:ind w:right="424"/>
            </w:pPr>
            <w:r w:rsidRPr="00137317">
              <w:t>Согласие на</w:t>
            </w:r>
          </w:p>
          <w:p w:rsidR="00C941FC" w:rsidRPr="00137317" w:rsidRDefault="00C941FC" w:rsidP="00EC113F">
            <w:pPr>
              <w:widowControl w:val="0"/>
              <w:autoSpaceDE w:val="0"/>
              <w:autoSpaceDN w:val="0"/>
              <w:ind w:right="424"/>
            </w:pPr>
            <w:r w:rsidRPr="00137317">
              <w:t>кратковременный режим пребывания</w:t>
            </w:r>
          </w:p>
        </w:tc>
        <w:tc>
          <w:tcPr>
            <w:tcW w:w="6176" w:type="dxa"/>
            <w:gridSpan w:val="4"/>
            <w:shd w:val="clear" w:color="auto" w:fill="auto"/>
          </w:tcPr>
          <w:p w:rsidR="00C941FC" w:rsidRPr="00137317" w:rsidRDefault="00C941FC" w:rsidP="00EC113F">
            <w:pPr>
              <w:widowControl w:val="0"/>
              <w:autoSpaceDE w:val="0"/>
              <w:autoSpaceDN w:val="0"/>
              <w:ind w:right="296"/>
            </w:pPr>
            <w:r w:rsidRPr="00137317">
              <w:t>бинарная отметка «Да/Нет», по умолчанию – «Нет», может заполняться при выборе режимов более 5 часов в день</w:t>
            </w:r>
          </w:p>
        </w:tc>
        <w:tc>
          <w:tcPr>
            <w:tcW w:w="20" w:type="dxa"/>
            <w:tcBorders>
              <w:right w:val="single" w:sz="4" w:space="0" w:color="FFFFFF"/>
            </w:tcBorders>
            <w:shd w:val="clear" w:color="auto" w:fill="auto"/>
          </w:tcPr>
          <w:p w:rsidR="00C941FC" w:rsidRPr="00137317" w:rsidRDefault="00C941FC" w:rsidP="00EC113F">
            <w:pPr>
              <w:widowControl w:val="0"/>
              <w:autoSpaceDE w:val="0"/>
              <w:autoSpaceDN w:val="0"/>
              <w:ind w:right="424"/>
            </w:pPr>
          </w:p>
        </w:tc>
      </w:tr>
      <w:tr w:rsidR="00C941FC" w:rsidRPr="00137317" w:rsidTr="00EC113F">
        <w:trPr>
          <w:gridAfter w:val="1"/>
          <w:wAfter w:w="98" w:type="dxa"/>
          <w:trHeight w:val="840"/>
        </w:trPr>
        <w:tc>
          <w:tcPr>
            <w:tcW w:w="608" w:type="dxa"/>
            <w:vMerge/>
            <w:tcBorders>
              <w:top w:val="nil"/>
            </w:tcBorders>
            <w:shd w:val="clear" w:color="auto" w:fill="auto"/>
          </w:tcPr>
          <w:p w:rsidR="00C941FC" w:rsidRPr="00137317" w:rsidRDefault="00C941FC" w:rsidP="00EC113F">
            <w:pPr>
              <w:widowControl w:val="0"/>
              <w:autoSpaceDE w:val="0"/>
              <w:autoSpaceDN w:val="0"/>
              <w:ind w:right="424"/>
            </w:pPr>
          </w:p>
        </w:tc>
        <w:tc>
          <w:tcPr>
            <w:tcW w:w="145" w:type="dxa"/>
            <w:vMerge/>
            <w:tcBorders>
              <w:top w:val="nil"/>
              <w:bottom w:val="nil"/>
            </w:tcBorders>
            <w:shd w:val="clear" w:color="auto" w:fill="auto"/>
          </w:tcPr>
          <w:p w:rsidR="00C941FC" w:rsidRPr="00137317" w:rsidRDefault="00C941FC" w:rsidP="00EC113F">
            <w:pPr>
              <w:widowControl w:val="0"/>
              <w:autoSpaceDE w:val="0"/>
              <w:autoSpaceDN w:val="0"/>
              <w:ind w:right="424"/>
            </w:pPr>
          </w:p>
        </w:tc>
        <w:tc>
          <w:tcPr>
            <w:tcW w:w="3353" w:type="dxa"/>
            <w:shd w:val="clear" w:color="auto" w:fill="auto"/>
          </w:tcPr>
          <w:p w:rsidR="00C941FC" w:rsidRPr="00137317" w:rsidRDefault="00C941FC" w:rsidP="00EC113F">
            <w:pPr>
              <w:widowControl w:val="0"/>
              <w:autoSpaceDE w:val="0"/>
              <w:autoSpaceDN w:val="0"/>
              <w:ind w:right="424"/>
            </w:pPr>
            <w:r w:rsidRPr="00137317">
              <w:t>Согласие на группу полного дня</w:t>
            </w:r>
          </w:p>
        </w:tc>
        <w:tc>
          <w:tcPr>
            <w:tcW w:w="6176" w:type="dxa"/>
            <w:gridSpan w:val="4"/>
            <w:shd w:val="clear" w:color="auto" w:fill="auto"/>
          </w:tcPr>
          <w:p w:rsidR="00C941FC" w:rsidRPr="00137317" w:rsidRDefault="00C941FC" w:rsidP="00EC113F">
            <w:pPr>
              <w:widowControl w:val="0"/>
              <w:autoSpaceDE w:val="0"/>
              <w:autoSpaceDN w:val="0"/>
              <w:ind w:right="424"/>
            </w:pPr>
            <w:r w:rsidRPr="00137317">
              <w:t>бинарная отметка «Да/Нет», по умолчанию – «Нет», заполняется при выборе группы по режиму, отличному от полного дня</w:t>
            </w:r>
          </w:p>
        </w:tc>
        <w:tc>
          <w:tcPr>
            <w:tcW w:w="20" w:type="dxa"/>
            <w:tcBorders>
              <w:right w:val="single" w:sz="4" w:space="0" w:color="FFFFFF"/>
            </w:tcBorders>
            <w:shd w:val="clear" w:color="auto" w:fill="auto"/>
          </w:tcPr>
          <w:p w:rsidR="00C941FC" w:rsidRPr="00137317" w:rsidRDefault="00C941FC" w:rsidP="00EC113F">
            <w:pPr>
              <w:widowControl w:val="0"/>
              <w:autoSpaceDE w:val="0"/>
              <w:autoSpaceDN w:val="0"/>
              <w:ind w:left="-314" w:right="424"/>
            </w:pPr>
          </w:p>
        </w:tc>
      </w:tr>
      <w:tr w:rsidR="00C941FC" w:rsidRPr="00137317" w:rsidTr="00EC113F">
        <w:trPr>
          <w:trHeight w:val="480"/>
        </w:trPr>
        <w:tc>
          <w:tcPr>
            <w:tcW w:w="608" w:type="dxa"/>
            <w:vMerge/>
            <w:tcBorders>
              <w:top w:val="nil"/>
            </w:tcBorders>
            <w:shd w:val="clear" w:color="auto" w:fill="auto"/>
          </w:tcPr>
          <w:p w:rsidR="00C941FC" w:rsidRPr="00137317" w:rsidRDefault="00C941FC" w:rsidP="00810EF6">
            <w:pPr>
              <w:widowControl w:val="0"/>
              <w:autoSpaceDE w:val="0"/>
              <w:autoSpaceDN w:val="0"/>
            </w:pPr>
          </w:p>
        </w:tc>
        <w:tc>
          <w:tcPr>
            <w:tcW w:w="9674" w:type="dxa"/>
            <w:gridSpan w:val="6"/>
            <w:tcBorders>
              <w:top w:val="nil"/>
            </w:tcBorders>
            <w:shd w:val="clear" w:color="auto" w:fill="auto"/>
          </w:tcPr>
          <w:p w:rsidR="00C941FC" w:rsidRPr="00137317" w:rsidRDefault="00C941FC" w:rsidP="00810EF6">
            <w:pPr>
              <w:widowControl w:val="0"/>
              <w:autoSpaceDE w:val="0"/>
              <w:autoSpaceDN w:val="0"/>
            </w:pPr>
          </w:p>
        </w:tc>
        <w:tc>
          <w:tcPr>
            <w:tcW w:w="118" w:type="dxa"/>
            <w:gridSpan w:val="2"/>
            <w:tcBorders>
              <w:bottom w:val="nil"/>
              <w:right w:val="single" w:sz="4" w:space="0" w:color="FFFFFF"/>
            </w:tcBorders>
            <w:shd w:val="clear" w:color="auto" w:fill="auto"/>
          </w:tcPr>
          <w:p w:rsidR="00C941FC" w:rsidRPr="00137317" w:rsidRDefault="00C941FC" w:rsidP="00810EF6">
            <w:pPr>
              <w:widowControl w:val="0"/>
              <w:autoSpaceDE w:val="0"/>
              <w:autoSpaceDN w:val="0"/>
            </w:pPr>
          </w:p>
        </w:tc>
      </w:tr>
      <w:tr w:rsidR="00C941FC" w:rsidRPr="00137317" w:rsidTr="00EC113F">
        <w:trPr>
          <w:trHeight w:val="1920"/>
        </w:trPr>
        <w:tc>
          <w:tcPr>
            <w:tcW w:w="608" w:type="dxa"/>
            <w:shd w:val="clear" w:color="auto" w:fill="auto"/>
          </w:tcPr>
          <w:p w:rsidR="00C941FC" w:rsidRPr="00137317" w:rsidRDefault="00C941FC" w:rsidP="00810EF6">
            <w:pPr>
              <w:widowControl w:val="0"/>
              <w:autoSpaceDE w:val="0"/>
              <w:autoSpaceDN w:val="0"/>
            </w:pPr>
            <w:r w:rsidRPr="00137317">
              <w:t>4.</w:t>
            </w:r>
          </w:p>
        </w:tc>
        <w:tc>
          <w:tcPr>
            <w:tcW w:w="4107" w:type="dxa"/>
            <w:gridSpan w:val="3"/>
            <w:shd w:val="clear" w:color="auto" w:fill="auto"/>
          </w:tcPr>
          <w:p w:rsidR="00C941FC" w:rsidRPr="00137317" w:rsidRDefault="00C941FC" w:rsidP="00EC113F">
            <w:pPr>
              <w:widowControl w:val="0"/>
              <w:autoSpaceDE w:val="0"/>
              <w:autoSpaceDN w:val="0"/>
            </w:pPr>
            <w:r w:rsidRPr="00137317">
              <w:t>Есть ли у Вас другие дети (брат (-ья) или сестра (-ы) ребенка, которому требуется место), которые уже обучаются в выбранных         для        приема</w:t>
            </w:r>
            <w:r w:rsidR="00EC113F">
              <w:t xml:space="preserve"> </w:t>
            </w:r>
            <w:r w:rsidRPr="00137317">
              <w:t>образовательных организациях?</w:t>
            </w:r>
          </w:p>
        </w:tc>
        <w:tc>
          <w:tcPr>
            <w:tcW w:w="2297" w:type="dxa"/>
            <w:shd w:val="clear" w:color="auto" w:fill="auto"/>
          </w:tcPr>
          <w:p w:rsidR="00C941FC" w:rsidRPr="00137317" w:rsidRDefault="00C941FC" w:rsidP="00810EF6">
            <w:pPr>
              <w:widowControl w:val="0"/>
              <w:autoSpaceDE w:val="0"/>
              <w:autoSpaceDN w:val="0"/>
            </w:pPr>
            <w:r w:rsidRPr="00137317">
              <w:t>Да</w:t>
            </w:r>
          </w:p>
        </w:tc>
        <w:tc>
          <w:tcPr>
            <w:tcW w:w="3270" w:type="dxa"/>
            <w:gridSpan w:val="2"/>
            <w:shd w:val="clear" w:color="auto" w:fill="auto"/>
          </w:tcPr>
          <w:p w:rsidR="00C941FC" w:rsidRPr="00137317" w:rsidRDefault="00C941FC" w:rsidP="00810EF6">
            <w:pPr>
              <w:widowControl w:val="0"/>
              <w:autoSpaceDE w:val="0"/>
              <w:autoSpaceDN w:val="0"/>
            </w:pPr>
            <w:r w:rsidRPr="00137317">
              <w:t>Нет</w:t>
            </w:r>
          </w:p>
        </w:tc>
        <w:tc>
          <w:tcPr>
            <w:tcW w:w="118" w:type="dxa"/>
            <w:gridSpan w:val="2"/>
            <w:tcBorders>
              <w:top w:val="nil"/>
              <w:bottom w:val="nil"/>
              <w:right w:val="single" w:sz="4" w:space="0" w:color="FFFFFF"/>
            </w:tcBorders>
            <w:shd w:val="clear" w:color="auto" w:fill="auto"/>
          </w:tcPr>
          <w:p w:rsidR="00C941FC" w:rsidRPr="00137317" w:rsidRDefault="00C941FC" w:rsidP="00810EF6">
            <w:pPr>
              <w:widowControl w:val="0"/>
              <w:autoSpaceDE w:val="0"/>
              <w:autoSpaceDN w:val="0"/>
            </w:pPr>
          </w:p>
        </w:tc>
      </w:tr>
      <w:tr w:rsidR="00C941FC" w:rsidRPr="00137317" w:rsidTr="00EC113F">
        <w:trPr>
          <w:trHeight w:val="960"/>
        </w:trPr>
        <w:tc>
          <w:tcPr>
            <w:tcW w:w="10282" w:type="dxa"/>
            <w:gridSpan w:val="7"/>
            <w:shd w:val="clear" w:color="auto" w:fill="auto"/>
          </w:tcPr>
          <w:p w:rsidR="00C941FC" w:rsidRPr="00137317" w:rsidRDefault="00C941FC" w:rsidP="00810EF6">
            <w:pPr>
              <w:widowControl w:val="0"/>
              <w:autoSpaceDE w:val="0"/>
              <w:autoSpaceDN w:val="0"/>
            </w:pPr>
            <w:r w:rsidRPr="00137317">
              <w:t>Если ДА, то укажите их ФИО и наименование организации, в которой он (она, они) обучаются.</w:t>
            </w:r>
          </w:p>
          <w:p w:rsidR="00C941FC" w:rsidRPr="00137317" w:rsidRDefault="00C941FC" w:rsidP="00810EF6">
            <w:pPr>
              <w:widowControl w:val="0"/>
              <w:autoSpaceDE w:val="0"/>
              <w:autoSpaceDN w:val="0"/>
            </w:pPr>
            <w:r w:rsidRPr="00137317">
              <w:t>Если НЕТ, переход к шагу № 5</w:t>
            </w:r>
          </w:p>
        </w:tc>
        <w:tc>
          <w:tcPr>
            <w:tcW w:w="118" w:type="dxa"/>
            <w:gridSpan w:val="2"/>
            <w:tcBorders>
              <w:top w:val="nil"/>
              <w:bottom w:val="nil"/>
              <w:right w:val="single" w:sz="4" w:space="0" w:color="FFFFFF"/>
            </w:tcBorders>
            <w:shd w:val="clear" w:color="auto" w:fill="auto"/>
          </w:tcPr>
          <w:p w:rsidR="00C941FC" w:rsidRPr="00137317" w:rsidRDefault="00C941FC" w:rsidP="00810EF6">
            <w:pPr>
              <w:widowControl w:val="0"/>
              <w:autoSpaceDE w:val="0"/>
              <w:autoSpaceDN w:val="0"/>
            </w:pPr>
          </w:p>
        </w:tc>
      </w:tr>
      <w:tr w:rsidR="00C941FC" w:rsidRPr="00137317" w:rsidTr="00EC113F">
        <w:trPr>
          <w:trHeight w:val="1600"/>
        </w:trPr>
        <w:tc>
          <w:tcPr>
            <w:tcW w:w="608" w:type="dxa"/>
            <w:shd w:val="clear" w:color="auto" w:fill="auto"/>
          </w:tcPr>
          <w:p w:rsidR="00C941FC" w:rsidRPr="00137317" w:rsidRDefault="00C941FC" w:rsidP="00810EF6">
            <w:pPr>
              <w:widowControl w:val="0"/>
              <w:autoSpaceDE w:val="0"/>
              <w:autoSpaceDN w:val="0"/>
            </w:pPr>
            <w:r w:rsidRPr="00137317">
              <w:t>5.</w:t>
            </w:r>
          </w:p>
        </w:tc>
        <w:tc>
          <w:tcPr>
            <w:tcW w:w="4107" w:type="dxa"/>
            <w:gridSpan w:val="3"/>
            <w:shd w:val="clear" w:color="auto" w:fill="auto"/>
          </w:tcPr>
          <w:p w:rsidR="00C941FC" w:rsidRPr="00137317" w:rsidRDefault="00C941FC" w:rsidP="00810EF6">
            <w:pPr>
              <w:widowControl w:val="0"/>
              <w:autoSpaceDE w:val="0"/>
              <w:autoSpaceDN w:val="0"/>
            </w:pPr>
            <w:r w:rsidRPr="00137317">
              <w:t>Есть ли у Вас право на специальные меры поддержки (право</w:t>
            </w:r>
          </w:p>
          <w:p w:rsidR="00C941FC" w:rsidRPr="00137317" w:rsidRDefault="00C941FC" w:rsidP="00810EF6">
            <w:pPr>
              <w:widowControl w:val="0"/>
              <w:autoSpaceDE w:val="0"/>
              <w:autoSpaceDN w:val="0"/>
            </w:pPr>
            <w:r w:rsidRPr="00137317">
              <w:t>на</w:t>
            </w:r>
            <w:r w:rsidRPr="00137317">
              <w:tab/>
              <w:t>внеочередное</w:t>
            </w:r>
            <w:r w:rsidRPr="00137317">
              <w:tab/>
              <w:t>или первоочередное зачисление)</w:t>
            </w:r>
          </w:p>
        </w:tc>
        <w:tc>
          <w:tcPr>
            <w:tcW w:w="2451" w:type="dxa"/>
            <w:gridSpan w:val="2"/>
            <w:shd w:val="clear" w:color="auto" w:fill="auto"/>
          </w:tcPr>
          <w:p w:rsidR="00C941FC" w:rsidRPr="00137317" w:rsidRDefault="00C941FC" w:rsidP="00810EF6">
            <w:pPr>
              <w:widowControl w:val="0"/>
              <w:autoSpaceDE w:val="0"/>
              <w:autoSpaceDN w:val="0"/>
            </w:pPr>
            <w:r w:rsidRPr="00137317">
              <w:t>Да</w:t>
            </w:r>
          </w:p>
        </w:tc>
        <w:tc>
          <w:tcPr>
            <w:tcW w:w="3116" w:type="dxa"/>
            <w:shd w:val="clear" w:color="auto" w:fill="auto"/>
          </w:tcPr>
          <w:p w:rsidR="00C941FC" w:rsidRPr="00137317" w:rsidRDefault="00C941FC" w:rsidP="00810EF6">
            <w:pPr>
              <w:widowControl w:val="0"/>
              <w:autoSpaceDE w:val="0"/>
              <w:autoSpaceDN w:val="0"/>
            </w:pPr>
            <w:r w:rsidRPr="00137317">
              <w:t>Нет</w:t>
            </w:r>
          </w:p>
        </w:tc>
        <w:tc>
          <w:tcPr>
            <w:tcW w:w="118" w:type="dxa"/>
            <w:gridSpan w:val="2"/>
            <w:tcBorders>
              <w:top w:val="nil"/>
              <w:bottom w:val="nil"/>
              <w:right w:val="single" w:sz="4" w:space="0" w:color="FFFFFF"/>
            </w:tcBorders>
            <w:shd w:val="clear" w:color="auto" w:fill="auto"/>
          </w:tcPr>
          <w:p w:rsidR="00C941FC" w:rsidRPr="00137317" w:rsidRDefault="00C941FC" w:rsidP="00810EF6">
            <w:pPr>
              <w:widowControl w:val="0"/>
              <w:autoSpaceDE w:val="0"/>
              <w:autoSpaceDN w:val="0"/>
            </w:pPr>
          </w:p>
        </w:tc>
      </w:tr>
      <w:tr w:rsidR="00C941FC" w:rsidRPr="00137317" w:rsidTr="00EC113F">
        <w:trPr>
          <w:trHeight w:val="1120"/>
        </w:trPr>
        <w:tc>
          <w:tcPr>
            <w:tcW w:w="10282" w:type="dxa"/>
            <w:gridSpan w:val="7"/>
            <w:shd w:val="clear" w:color="auto" w:fill="auto"/>
          </w:tcPr>
          <w:p w:rsidR="00C941FC" w:rsidRPr="00137317" w:rsidRDefault="00C941FC" w:rsidP="00810EF6">
            <w:pPr>
              <w:widowControl w:val="0"/>
              <w:autoSpaceDE w:val="0"/>
              <w:autoSpaceDN w:val="0"/>
            </w:pPr>
            <w:r w:rsidRPr="00137317">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c>
          <w:tcPr>
            <w:tcW w:w="118" w:type="dxa"/>
            <w:gridSpan w:val="2"/>
            <w:tcBorders>
              <w:top w:val="nil"/>
              <w:bottom w:val="nil"/>
              <w:right w:val="single" w:sz="4" w:space="0" w:color="FFFFFF"/>
            </w:tcBorders>
            <w:shd w:val="clear" w:color="auto" w:fill="auto"/>
          </w:tcPr>
          <w:p w:rsidR="00C941FC" w:rsidRPr="00137317" w:rsidRDefault="00C941FC" w:rsidP="00810EF6">
            <w:pPr>
              <w:widowControl w:val="0"/>
              <w:autoSpaceDE w:val="0"/>
              <w:autoSpaceDN w:val="0"/>
            </w:pPr>
          </w:p>
        </w:tc>
      </w:tr>
    </w:tbl>
    <w:p w:rsidR="00C941FC" w:rsidRPr="00C941FC" w:rsidRDefault="00C941FC" w:rsidP="00C941FC">
      <w:pPr>
        <w:sectPr w:rsidR="00C941FC" w:rsidRPr="00C941FC" w:rsidSect="00EC113F">
          <w:pgSz w:w="11910" w:h="16840"/>
          <w:pgMar w:top="680" w:right="570" w:bottom="280" w:left="1060" w:header="427" w:footer="0" w:gutter="0"/>
          <w:cols w:space="720"/>
        </w:sectPr>
      </w:pPr>
    </w:p>
    <w:p w:rsidR="0035775F" w:rsidRDefault="0035775F" w:rsidP="000129A6">
      <w:pPr>
        <w:pStyle w:val="af2"/>
        <w:spacing w:before="9" w:after="0" w:line="240" w:lineRule="auto"/>
        <w:ind w:left="20" w:right="40" w:firstLine="3666"/>
        <w:jc w:val="right"/>
      </w:pPr>
      <w:r w:rsidRPr="001A439D">
        <w:lastRenderedPageBreak/>
        <w:t>Приложение</w:t>
      </w:r>
      <w:r w:rsidRPr="001A439D">
        <w:rPr>
          <w:spacing w:val="-4"/>
        </w:rPr>
        <w:t xml:space="preserve"> </w:t>
      </w:r>
      <w:r w:rsidRPr="001A439D">
        <w:t xml:space="preserve">№ </w:t>
      </w:r>
      <w:r>
        <w:t>8</w:t>
      </w:r>
      <w:r w:rsidRPr="001A439D">
        <w:t xml:space="preserve"> </w:t>
      </w:r>
    </w:p>
    <w:p w:rsidR="0035775F" w:rsidRDefault="0035775F" w:rsidP="000129A6">
      <w:pPr>
        <w:pStyle w:val="af2"/>
        <w:spacing w:before="9" w:after="0" w:line="240" w:lineRule="auto"/>
        <w:ind w:left="20" w:right="40" w:firstLine="3666"/>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35775F" w:rsidRDefault="0035775F" w:rsidP="000129A6">
      <w:pPr>
        <w:pStyle w:val="af2"/>
        <w:spacing w:before="9" w:after="0" w:line="240" w:lineRule="auto"/>
        <w:ind w:right="40" w:firstLine="3666"/>
        <w:jc w:val="right"/>
      </w:pP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C941FC"/>
    <w:p w:rsidR="0032368A" w:rsidRDefault="0032368A" w:rsidP="00C941FC"/>
    <w:p w:rsidR="00C941FC" w:rsidRPr="00232F49" w:rsidRDefault="00C941FC" w:rsidP="00232F49">
      <w:pPr>
        <w:jc w:val="center"/>
        <w:rPr>
          <w:b/>
          <w:sz w:val="28"/>
          <w:szCs w:val="28"/>
        </w:rPr>
      </w:pPr>
      <w:r w:rsidRPr="00232F49">
        <w:rPr>
          <w:b/>
          <w:sz w:val="28"/>
          <w:szCs w:val="28"/>
        </w:rPr>
        <w:t>ЗАЯВЛЕНИЕ</w:t>
      </w:r>
    </w:p>
    <w:p w:rsidR="00C941FC" w:rsidRPr="00232F49" w:rsidRDefault="00C941FC" w:rsidP="00232F49">
      <w:pPr>
        <w:jc w:val="center"/>
        <w:rPr>
          <w:b/>
          <w:sz w:val="28"/>
          <w:szCs w:val="28"/>
        </w:rPr>
      </w:pPr>
      <w:r w:rsidRPr="00232F49">
        <w:rPr>
          <w:b/>
          <w:sz w:val="28"/>
          <w:szCs w:val="28"/>
        </w:rPr>
        <w:t>o предоставлении муниципальной услуги на бумажном носителе</w:t>
      </w: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r w:rsidRPr="00232F49">
        <w:rPr>
          <w:sz w:val="28"/>
          <w:szCs w:val="28"/>
        </w:rPr>
        <w:t>Я, (</w:t>
      </w:r>
      <w:r w:rsidRPr="00232F49">
        <w:rPr>
          <w:i/>
          <w:sz w:val="28"/>
          <w:szCs w:val="28"/>
        </w:rPr>
        <w:t>ФИО родителя (законного представителя), паспортные данные (реквизиты документа, подтверждающего представительство</w:t>
      </w:r>
      <w:r w:rsidRPr="00232F49">
        <w:rPr>
          <w:sz w:val="28"/>
          <w:szCs w:val="28"/>
        </w:rPr>
        <w:t xml:space="preserve">), как </w:t>
      </w:r>
      <w:r w:rsidRPr="00232F49">
        <w:rPr>
          <w:i/>
          <w:sz w:val="28"/>
          <w:szCs w:val="28"/>
        </w:rPr>
        <w:t>родитель (законный представитель</w:t>
      </w:r>
      <w:r w:rsidRPr="00232F49">
        <w:rPr>
          <w:sz w:val="28"/>
          <w:szCs w:val="28"/>
        </w:rPr>
        <w:t>),  прошу поставить  на  учет  в  качестве  нуждающегося в предоставлении места в образовательной организации в муниципальной образовательной  организации,  а  также  направить  на  обучение с (</w:t>
      </w:r>
      <w:r w:rsidRPr="00232F49">
        <w:rPr>
          <w:i/>
          <w:sz w:val="28"/>
          <w:szCs w:val="28"/>
        </w:rPr>
        <w:t>желаемая дата обучения</w:t>
      </w:r>
      <w:r w:rsidRPr="00232F49">
        <w:rPr>
          <w:sz w:val="28"/>
          <w:szCs w:val="28"/>
        </w:rPr>
        <w:t>) в муниципальную образовательную организацию (</w:t>
      </w:r>
      <w:r w:rsidRPr="00232F49">
        <w:rPr>
          <w:i/>
          <w:sz w:val="28"/>
          <w:szCs w:val="28"/>
        </w:rPr>
        <w:t>наименование образовательной организации</w:t>
      </w:r>
      <w:r w:rsidRPr="00232F49">
        <w:rPr>
          <w:sz w:val="28"/>
          <w:szCs w:val="28"/>
        </w:rPr>
        <w:t>) с предоставлением возможности обучения  (</w:t>
      </w:r>
      <w:r w:rsidRPr="00232F49">
        <w:rPr>
          <w:i/>
          <w:sz w:val="28"/>
          <w:szCs w:val="28"/>
        </w:rPr>
        <w:t>указать  язык  образования,  режим  пребывания  ребенка в группе, направленность группы, реквизиты заключения психолого-медико- педагогической комиссии (при наличии</w:t>
      </w:r>
      <w:r w:rsidRPr="00232F49">
        <w:rPr>
          <w:sz w:val="28"/>
          <w:szCs w:val="28"/>
        </w:rPr>
        <w:t xml:space="preserve">)) </w:t>
      </w:r>
      <w:r w:rsidRPr="00232F49">
        <w:rPr>
          <w:i/>
          <w:sz w:val="28"/>
          <w:szCs w:val="28"/>
        </w:rPr>
        <w:t>(ФИО ребенка, дата  рождения, реквизиты свидетельства о рождении (документа, удостоверяющего личность</w:t>
      </w:r>
      <w:r w:rsidRPr="00232F49">
        <w:rPr>
          <w:sz w:val="28"/>
          <w:szCs w:val="28"/>
        </w:rPr>
        <w:t>), проживающего по адресу (</w:t>
      </w:r>
      <w:r w:rsidRPr="00232F49">
        <w:rPr>
          <w:i/>
          <w:sz w:val="28"/>
          <w:szCs w:val="28"/>
        </w:rPr>
        <w:t>адрес места жительства</w:t>
      </w:r>
      <w:r w:rsidRPr="00232F49">
        <w:rPr>
          <w:sz w:val="28"/>
          <w:szCs w:val="28"/>
        </w:rPr>
        <w:t>).</w:t>
      </w:r>
    </w:p>
    <w:p w:rsidR="00C941FC" w:rsidRPr="00232F49" w:rsidRDefault="00C941FC" w:rsidP="00232F49">
      <w:pPr>
        <w:ind w:firstLine="709"/>
        <w:jc w:val="both"/>
        <w:rPr>
          <w:sz w:val="28"/>
          <w:szCs w:val="28"/>
        </w:rPr>
      </w:pPr>
    </w:p>
    <w:p w:rsidR="00C941FC" w:rsidRPr="00232F49" w:rsidRDefault="00C941FC" w:rsidP="00232F49">
      <w:pPr>
        <w:ind w:firstLine="709"/>
        <w:jc w:val="both"/>
        <w:rPr>
          <w:i/>
          <w:sz w:val="28"/>
          <w:szCs w:val="28"/>
        </w:rPr>
      </w:pPr>
      <w:r w:rsidRPr="00232F49">
        <w:rPr>
          <w:sz w:val="28"/>
          <w:szCs w:val="28"/>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Pr="00232F49">
        <w:rPr>
          <w:i/>
          <w:sz w:val="28"/>
          <w:szCs w:val="28"/>
        </w:rPr>
        <w:t>указываются в порядке приоритета).</w:t>
      </w:r>
    </w:p>
    <w:p w:rsidR="00C941FC" w:rsidRPr="00232F49" w:rsidRDefault="00C941FC" w:rsidP="00232F49">
      <w:pPr>
        <w:ind w:firstLine="709"/>
        <w:jc w:val="both"/>
        <w:rPr>
          <w:i/>
          <w:sz w:val="28"/>
          <w:szCs w:val="28"/>
        </w:rPr>
      </w:pPr>
    </w:p>
    <w:p w:rsidR="00C941FC" w:rsidRPr="00232F49" w:rsidRDefault="00C941FC" w:rsidP="00232F49">
      <w:pPr>
        <w:ind w:firstLine="709"/>
        <w:jc w:val="both"/>
        <w:rPr>
          <w:sz w:val="28"/>
          <w:szCs w:val="28"/>
        </w:rPr>
      </w:pPr>
      <w:r w:rsidRPr="00232F49">
        <w:rPr>
          <w:sz w:val="28"/>
          <w:szCs w:val="28"/>
        </w:rPr>
        <w:t xml:space="preserve">В  связи  с  положенными  мне  специальными  мерами  поддержки  (право   на внеочередное или первоочередное зачисление) прошу оказать данную  </w:t>
      </w:r>
      <w:r w:rsidRPr="00232F49">
        <w:rPr>
          <w:i/>
          <w:sz w:val="28"/>
          <w:szCs w:val="28"/>
        </w:rPr>
        <w:t>услугу  во внеочередном (первоочередном)</w:t>
      </w:r>
      <w:r w:rsidRPr="00232F49">
        <w:rPr>
          <w:sz w:val="28"/>
          <w:szCs w:val="28"/>
        </w:rPr>
        <w:t xml:space="preserve"> порядке. Соответствующие документы, подтверждающие право, прилагаются.</w:t>
      </w: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r w:rsidRPr="00232F49">
        <w:rPr>
          <w:sz w:val="28"/>
          <w:szCs w:val="28"/>
        </w:rPr>
        <w:t xml:space="preserve">В образовательной организации </w:t>
      </w:r>
      <w:r w:rsidRPr="00232F49">
        <w:rPr>
          <w:i/>
          <w:sz w:val="28"/>
          <w:szCs w:val="28"/>
        </w:rPr>
        <w:t>(наименование образовательной организации из указанной в приоритете</w:t>
      </w:r>
      <w:r w:rsidRPr="00232F49">
        <w:rPr>
          <w:sz w:val="28"/>
          <w:szCs w:val="28"/>
        </w:rPr>
        <w:t xml:space="preserve">) обучается брат (сестра) </w:t>
      </w:r>
      <w:r w:rsidRPr="00232F49">
        <w:rPr>
          <w:i/>
          <w:sz w:val="28"/>
          <w:szCs w:val="28"/>
        </w:rPr>
        <w:t>(ФИО ребенка, в отношении которого подается заявление</w:t>
      </w:r>
      <w:r w:rsidRPr="00232F49">
        <w:rPr>
          <w:sz w:val="28"/>
          <w:szCs w:val="28"/>
        </w:rPr>
        <w:t>) – ФИО (</w:t>
      </w:r>
      <w:r w:rsidRPr="00232F49">
        <w:rPr>
          <w:i/>
          <w:sz w:val="28"/>
          <w:szCs w:val="28"/>
        </w:rPr>
        <w:t>брата (сестры</w:t>
      </w:r>
      <w:r w:rsidRPr="00232F49">
        <w:rPr>
          <w:sz w:val="28"/>
          <w:szCs w:val="28"/>
        </w:rPr>
        <w:t>).</w:t>
      </w: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r w:rsidRPr="00232F49">
        <w:rPr>
          <w:sz w:val="28"/>
          <w:szCs w:val="28"/>
        </w:rPr>
        <w:t xml:space="preserve">Контактные данные: </w:t>
      </w:r>
      <w:r w:rsidRPr="00232F49">
        <w:rPr>
          <w:i/>
          <w:sz w:val="28"/>
          <w:szCs w:val="28"/>
        </w:rPr>
        <w:t>номер телефона, адрес электронной почты (при наличии) родителей (законных представителей</w:t>
      </w:r>
      <w:r w:rsidRPr="00232F49">
        <w:rPr>
          <w:sz w:val="28"/>
          <w:szCs w:val="28"/>
        </w:rPr>
        <w:t>).</w:t>
      </w: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r w:rsidRPr="00232F49">
        <w:rPr>
          <w:sz w:val="28"/>
          <w:szCs w:val="28"/>
        </w:rPr>
        <w:t xml:space="preserve">Приложение: </w:t>
      </w:r>
      <w:r w:rsidR="00232F49">
        <w:rPr>
          <w:sz w:val="28"/>
          <w:szCs w:val="28"/>
        </w:rPr>
        <w:t>________________________________________________</w:t>
      </w:r>
    </w:p>
    <w:p w:rsidR="00C941FC" w:rsidRPr="00232F49" w:rsidRDefault="00C941FC" w:rsidP="00232F49">
      <w:pPr>
        <w:ind w:firstLine="709"/>
        <w:jc w:val="center"/>
        <w:rPr>
          <w:i/>
        </w:rPr>
      </w:pPr>
      <w:r w:rsidRPr="00232F49">
        <w:rPr>
          <w:i/>
        </w:rPr>
        <w:t>документы, которые представил заявитель</w:t>
      </w:r>
    </w:p>
    <w:p w:rsidR="00C941FC" w:rsidRPr="00232F49" w:rsidRDefault="00C941FC" w:rsidP="00232F49">
      <w:pPr>
        <w:ind w:firstLine="709"/>
        <w:jc w:val="both"/>
        <w:rPr>
          <w:sz w:val="28"/>
          <w:szCs w:val="28"/>
        </w:rPr>
        <w:sectPr w:rsidR="00C941FC" w:rsidRPr="00232F49" w:rsidSect="000129A6">
          <w:headerReference w:type="default" r:id="rId17"/>
          <w:pgSz w:w="11910" w:h="16840"/>
          <w:pgMar w:top="1220" w:right="1137" w:bottom="280" w:left="1160" w:header="0" w:footer="0" w:gutter="0"/>
          <w:cols w:space="720"/>
        </w:sectPr>
      </w:pPr>
    </w:p>
    <w:p w:rsidR="00C941FC" w:rsidRPr="00232F49" w:rsidRDefault="00C941FC" w:rsidP="00232F49">
      <w:pPr>
        <w:ind w:firstLine="709"/>
        <w:jc w:val="both"/>
        <w:rPr>
          <w:sz w:val="28"/>
          <w:szCs w:val="28"/>
        </w:rPr>
      </w:pPr>
    </w:p>
    <w:p w:rsidR="00C941FC" w:rsidRPr="00232F49" w:rsidRDefault="00C941FC" w:rsidP="00232F49">
      <w:pPr>
        <w:ind w:firstLine="709"/>
        <w:jc w:val="both"/>
        <w:rPr>
          <w:sz w:val="28"/>
          <w:szCs w:val="28"/>
        </w:rPr>
      </w:pPr>
      <w:r w:rsidRPr="00232F49">
        <w:rPr>
          <w:b/>
          <w:sz w:val="28"/>
          <w:szCs w:val="28"/>
        </w:rPr>
        <w:t>О результате</w:t>
      </w:r>
      <w:r w:rsidRPr="00232F49">
        <w:rPr>
          <w:sz w:val="28"/>
          <w:szCs w:val="28"/>
        </w:rPr>
        <w:t xml:space="preserve"> предоставления муниципальной услуги прошу сообщить мне:</w:t>
      </w:r>
    </w:p>
    <w:p w:rsidR="00C941FC" w:rsidRPr="00232F49" w:rsidRDefault="00C941FC" w:rsidP="00232F49">
      <w:pPr>
        <w:ind w:firstLine="709"/>
        <w:jc w:val="both"/>
        <w:rPr>
          <w:sz w:val="28"/>
          <w:szCs w:val="28"/>
        </w:rPr>
      </w:pPr>
      <w:r w:rsidRPr="00232F49">
        <w:rPr>
          <w:sz w:val="28"/>
          <w:szCs w:val="28"/>
        </w:rPr>
        <w:t>по телефону:</w:t>
      </w:r>
      <w:r w:rsidR="00232F49">
        <w:rPr>
          <w:sz w:val="28"/>
          <w:szCs w:val="28"/>
        </w:rPr>
        <w:t>_______________________</w:t>
      </w:r>
      <w:r w:rsidRPr="00232F49">
        <w:rPr>
          <w:sz w:val="28"/>
          <w:szCs w:val="28"/>
        </w:rPr>
        <w:t>;</w:t>
      </w:r>
    </w:p>
    <w:p w:rsidR="00C941FC" w:rsidRPr="00232F49" w:rsidRDefault="00C941FC" w:rsidP="00232F49">
      <w:pPr>
        <w:ind w:firstLine="709"/>
        <w:jc w:val="both"/>
        <w:rPr>
          <w:sz w:val="28"/>
          <w:szCs w:val="28"/>
        </w:rPr>
      </w:pPr>
      <w:r w:rsidRPr="00232F49">
        <w:rPr>
          <w:sz w:val="28"/>
          <w:szCs w:val="28"/>
        </w:rPr>
        <w:t>по почтовому адресу:</w:t>
      </w:r>
      <w:r w:rsidR="00232F49">
        <w:rPr>
          <w:sz w:val="28"/>
          <w:szCs w:val="28"/>
        </w:rPr>
        <w:t>___________________</w:t>
      </w:r>
      <w:r w:rsidRPr="00232F49">
        <w:rPr>
          <w:sz w:val="28"/>
          <w:szCs w:val="28"/>
        </w:rPr>
        <w:t>;</w:t>
      </w:r>
    </w:p>
    <w:p w:rsidR="00232F49" w:rsidRDefault="00C941FC" w:rsidP="00232F49">
      <w:pPr>
        <w:ind w:firstLine="709"/>
        <w:jc w:val="both"/>
        <w:rPr>
          <w:sz w:val="28"/>
          <w:szCs w:val="28"/>
        </w:rPr>
      </w:pPr>
      <w:r w:rsidRPr="00232F49">
        <w:rPr>
          <w:sz w:val="28"/>
          <w:szCs w:val="28"/>
        </w:rPr>
        <w:t xml:space="preserve">по адресу электронной почты: </w:t>
      </w:r>
      <w:r w:rsidR="00232F49">
        <w:rPr>
          <w:sz w:val="28"/>
          <w:szCs w:val="28"/>
        </w:rPr>
        <w:t>_________________;</w:t>
      </w:r>
    </w:p>
    <w:p w:rsidR="00232F49" w:rsidRDefault="00C941FC" w:rsidP="00232F49">
      <w:pPr>
        <w:ind w:firstLine="709"/>
        <w:jc w:val="both"/>
        <w:rPr>
          <w:sz w:val="28"/>
          <w:szCs w:val="28"/>
        </w:rPr>
      </w:pPr>
      <w:r w:rsidRPr="00232F49">
        <w:rPr>
          <w:sz w:val="28"/>
          <w:szCs w:val="28"/>
        </w:rPr>
        <w:t>через МФЦ:</w:t>
      </w:r>
      <w:r w:rsidR="00232F49">
        <w:rPr>
          <w:sz w:val="28"/>
          <w:szCs w:val="28"/>
        </w:rPr>
        <w:t xml:space="preserve"> __________________.</w:t>
      </w:r>
      <w:r w:rsidRPr="00232F49">
        <w:rPr>
          <w:sz w:val="28"/>
          <w:szCs w:val="28"/>
        </w:rPr>
        <w:t xml:space="preserve"> </w:t>
      </w:r>
    </w:p>
    <w:p w:rsidR="00C941FC" w:rsidRPr="00232F49" w:rsidRDefault="00C941FC" w:rsidP="00232F49">
      <w:pPr>
        <w:ind w:firstLine="709"/>
        <w:jc w:val="both"/>
        <w:rPr>
          <w:sz w:val="28"/>
          <w:szCs w:val="28"/>
        </w:rPr>
      </w:pPr>
      <w:r w:rsidRPr="00232F49">
        <w:rPr>
          <w:sz w:val="28"/>
          <w:szCs w:val="28"/>
        </w:rPr>
        <w:t>(</w:t>
      </w:r>
      <w:r w:rsidRPr="00232F49">
        <w:rPr>
          <w:i/>
          <w:sz w:val="28"/>
          <w:szCs w:val="28"/>
        </w:rPr>
        <w:t>нужное вписать</w:t>
      </w:r>
      <w:r w:rsidRPr="00232F49">
        <w:rPr>
          <w:sz w:val="28"/>
          <w:szCs w:val="28"/>
        </w:rPr>
        <w:t>)</w:t>
      </w:r>
    </w:p>
    <w:p w:rsidR="00C941FC" w:rsidRPr="00C941FC" w:rsidRDefault="00C941FC" w:rsidP="00C941FC"/>
    <w:p w:rsidR="00C941FC" w:rsidRPr="00C941FC" w:rsidRDefault="00A4661A" w:rsidP="00C941FC">
      <w:r>
        <w:rPr>
          <w:noProof/>
        </w:rPr>
        <mc:AlternateContent>
          <mc:Choice Requires="wpg">
            <w:drawing>
              <wp:anchor distT="0" distB="0" distL="0" distR="0" simplePos="0" relativeHeight="251662848" behindDoc="0" locked="0" layoutInCell="1" allowOverlap="1">
                <wp:simplePos x="0" y="0"/>
                <wp:positionH relativeFrom="page">
                  <wp:posOffset>808355</wp:posOffset>
                </wp:positionH>
                <wp:positionV relativeFrom="paragraph">
                  <wp:posOffset>187325</wp:posOffset>
                </wp:positionV>
                <wp:extent cx="1950085" cy="5080"/>
                <wp:effectExtent l="8255" t="5080" r="3810" b="8890"/>
                <wp:wrapTopAndBottom/>
                <wp:docPr id="1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085" cy="5080"/>
                          <a:chOff x="1273" y="295"/>
                          <a:chExt cx="3071" cy="8"/>
                        </a:xfrm>
                      </wpg:grpSpPr>
                      <wps:wsp>
                        <wps:cNvPr id="11" name="Line 27"/>
                        <wps:cNvCnPr/>
                        <wps:spPr bwMode="auto">
                          <a:xfrm>
                            <a:off x="1277" y="299"/>
                            <a:ext cx="1619"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s:wsp>
                        <wps:cNvPr id="12" name="Line 28"/>
                        <wps:cNvCnPr/>
                        <wps:spPr bwMode="auto">
                          <a:xfrm>
                            <a:off x="2900" y="299"/>
                            <a:ext cx="1439"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5DF48DF" id="Group 26" o:spid="_x0000_s1026" style="position:absolute;margin-left:63.65pt;margin-top:14.75pt;width:153.55pt;height:.4pt;z-index:251662848;mso-wrap-distance-left:0;mso-wrap-distance-right:0;mso-position-horizontal-relative:page" coordorigin="1273,295" coordsize="30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">
                <v:line id="Line 27" o:spid="_x0000_s1027" style="position:absolute;visibility:visible;mso-wrap-style:square" from="1277,299" to="2896,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" strokeweight=".36pt"/>
                <v:line id="Line 28" o:spid="_x0000_s1028" style="position:absolute;visibility:visible;mso-wrap-style:square" from="2900,299" to="4339,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" strokeweight=".36pt"/>
                <w10:wrap type="topAndBottom" anchorx="page"/>
              </v:group>
            </w:pict>
          </mc:Fallback>
        </mc:AlternateContent>
      </w:r>
      <w:r>
        <w:rPr>
          <w:noProof/>
        </w:rPr>
        <mc:AlternateContent>
          <mc:Choice Requires="wps">
            <w:drawing>
              <wp:anchor distT="0" distB="0" distL="0" distR="0" simplePos="0" relativeHeight="251663872" behindDoc="0" locked="0" layoutInCell="1" allowOverlap="1">
                <wp:simplePos x="0" y="0"/>
                <wp:positionH relativeFrom="page">
                  <wp:posOffset>4671695</wp:posOffset>
                </wp:positionH>
                <wp:positionV relativeFrom="paragraph">
                  <wp:posOffset>189865</wp:posOffset>
                </wp:positionV>
                <wp:extent cx="2515235" cy="0"/>
                <wp:effectExtent l="13970" t="7620" r="13970" b="11430"/>
                <wp:wrapTopAndBottom/>
                <wp:docPr id="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235"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9E6B21" id="Line 29"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7.85pt,14.95pt" to="565.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1B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" strokeweight=".36pt">
                <w10:wrap type="topAndBottom" anchorx="page"/>
              </v:line>
            </w:pict>
          </mc:Fallback>
        </mc:AlternateContent>
      </w:r>
    </w:p>
    <w:p w:rsidR="00C941FC" w:rsidRPr="00C941FC" w:rsidRDefault="00232F49" w:rsidP="00C941FC">
      <w:r>
        <w:t xml:space="preserve">              </w:t>
      </w:r>
      <w:r w:rsidR="00C941FC" w:rsidRPr="00C941FC">
        <w:t>(</w:t>
      </w:r>
      <w:r w:rsidR="00C941FC" w:rsidRPr="00232F49">
        <w:rPr>
          <w:i/>
        </w:rPr>
        <w:t>заявитель)</w:t>
      </w:r>
      <w:r>
        <w:rPr>
          <w:i/>
        </w:rPr>
        <w:t xml:space="preserve">                                                                            </w:t>
      </w:r>
      <w:r w:rsidR="00C941FC" w:rsidRPr="00232F49">
        <w:rPr>
          <w:i/>
        </w:rPr>
        <w:tab/>
        <w:t>(Подпись</w:t>
      </w:r>
      <w:r w:rsidR="00C941FC" w:rsidRPr="00C941FC">
        <w:t>)</w:t>
      </w:r>
    </w:p>
    <w:p w:rsidR="00C941FC" w:rsidRPr="00C941FC" w:rsidRDefault="00C941FC" w:rsidP="00C941FC"/>
    <w:p w:rsidR="00C941FC" w:rsidRPr="00C941FC" w:rsidRDefault="00C941FC" w:rsidP="00C941FC">
      <w:r w:rsidRPr="00C941FC">
        <w:t>Дата: «</w:t>
      </w:r>
      <w:r w:rsidR="00232F49">
        <w:t>__</w:t>
      </w:r>
      <w:r w:rsidRPr="00C941FC">
        <w:t xml:space="preserve"> » </w:t>
      </w:r>
      <w:r w:rsidR="00232F49">
        <w:t>_____________</w:t>
      </w:r>
      <w:r w:rsidRPr="00C941FC">
        <w:t>20</w:t>
      </w:r>
      <w:r w:rsidR="00232F49">
        <w:t>___</w:t>
      </w:r>
      <w:r w:rsidRPr="00C941FC">
        <w:t>_ г.</w:t>
      </w:r>
    </w:p>
    <w:p w:rsidR="00C941FC" w:rsidRPr="00C941FC" w:rsidRDefault="00C941FC" w:rsidP="00C941FC">
      <w:pPr>
        <w:sectPr w:rsidR="00C941FC" w:rsidRPr="00C941FC" w:rsidSect="000129A6">
          <w:headerReference w:type="default" r:id="rId18"/>
          <w:pgSz w:w="11910" w:h="16840"/>
          <w:pgMar w:top="993" w:right="1137" w:bottom="280" w:left="1160" w:header="0" w:footer="0" w:gutter="0"/>
          <w:cols w:space="720"/>
        </w:sectPr>
      </w:pPr>
    </w:p>
    <w:p w:rsidR="001F0064" w:rsidRDefault="001F0064" w:rsidP="000129A6">
      <w:pPr>
        <w:pStyle w:val="af2"/>
        <w:tabs>
          <w:tab w:val="left" w:pos="14317"/>
        </w:tabs>
        <w:spacing w:before="9" w:after="0" w:line="240" w:lineRule="auto"/>
        <w:ind w:left="20" w:right="40" w:firstLine="3666"/>
        <w:jc w:val="right"/>
      </w:pPr>
      <w:r w:rsidRPr="001A439D">
        <w:lastRenderedPageBreak/>
        <w:t>Приложение</w:t>
      </w:r>
      <w:r w:rsidRPr="001A439D">
        <w:rPr>
          <w:spacing w:val="-4"/>
        </w:rPr>
        <w:t xml:space="preserve"> </w:t>
      </w:r>
      <w:r w:rsidRPr="001A439D">
        <w:t xml:space="preserve">№ </w:t>
      </w:r>
      <w:r>
        <w:t>9</w:t>
      </w:r>
      <w:r w:rsidRPr="001A439D">
        <w:t xml:space="preserve"> </w:t>
      </w:r>
    </w:p>
    <w:p w:rsidR="001F0064" w:rsidRDefault="001F0064" w:rsidP="000129A6">
      <w:pPr>
        <w:pStyle w:val="af2"/>
        <w:tabs>
          <w:tab w:val="left" w:pos="14317"/>
        </w:tabs>
        <w:spacing w:before="9" w:after="0" w:line="240" w:lineRule="auto"/>
        <w:ind w:left="20" w:right="40" w:firstLine="3666"/>
        <w:jc w:val="right"/>
        <w:rPr>
          <w:spacing w:val="-1"/>
        </w:rPr>
      </w:pPr>
      <w:r w:rsidRPr="001A439D">
        <w:t>к</w:t>
      </w:r>
      <w:r w:rsidRPr="001A439D">
        <w:rPr>
          <w:spacing w:val="-3"/>
        </w:rPr>
        <w:t xml:space="preserve"> </w:t>
      </w:r>
      <w:r w:rsidRPr="001A439D">
        <w:t>Административному</w:t>
      </w:r>
      <w:r w:rsidRPr="001A439D">
        <w:rPr>
          <w:spacing w:val="-7"/>
        </w:rPr>
        <w:t xml:space="preserve"> </w:t>
      </w:r>
      <w:r w:rsidRPr="001A439D">
        <w:t>регламенту</w:t>
      </w:r>
    </w:p>
    <w:p w:rsidR="001F0064" w:rsidRDefault="001F0064" w:rsidP="000129A6">
      <w:pPr>
        <w:pStyle w:val="af2"/>
        <w:tabs>
          <w:tab w:val="left" w:pos="14317"/>
        </w:tabs>
        <w:spacing w:before="9" w:after="0" w:line="240" w:lineRule="auto"/>
        <w:ind w:right="40" w:firstLine="3666"/>
        <w:jc w:val="right"/>
      </w:pPr>
      <w:r>
        <w:t xml:space="preserve">           </w:t>
      </w:r>
      <w:r w:rsidRPr="001A439D">
        <w:t>по предоставлению</w:t>
      </w:r>
      <w:r w:rsidRPr="001A439D">
        <w:rPr>
          <w:spacing w:val="-16"/>
        </w:rPr>
        <w:t xml:space="preserve"> </w:t>
      </w:r>
      <w:r>
        <w:t>муниципальной услуги</w:t>
      </w:r>
    </w:p>
    <w:p w:rsidR="00C941FC" w:rsidRPr="00C941FC" w:rsidRDefault="00C941FC" w:rsidP="000129A6">
      <w:pPr>
        <w:tabs>
          <w:tab w:val="left" w:pos="14317"/>
        </w:tabs>
      </w:pPr>
    </w:p>
    <w:p w:rsidR="00C941FC" w:rsidRDefault="00C941FC" w:rsidP="000129A6">
      <w:pPr>
        <w:tabs>
          <w:tab w:val="left" w:pos="14317"/>
        </w:tabs>
      </w:pPr>
    </w:p>
    <w:p w:rsidR="00B87348" w:rsidRPr="004F5383" w:rsidRDefault="00B87348" w:rsidP="000129A6">
      <w:pPr>
        <w:tabs>
          <w:tab w:val="left" w:pos="14317"/>
        </w:tabs>
        <w:rPr>
          <w:color w:val="FF0000"/>
        </w:rPr>
      </w:pPr>
    </w:p>
    <w:p w:rsidR="00C941FC" w:rsidRPr="00B87348" w:rsidRDefault="00C941FC" w:rsidP="000129A6">
      <w:pPr>
        <w:tabs>
          <w:tab w:val="left" w:pos="14317"/>
        </w:tabs>
        <w:jc w:val="center"/>
        <w:rPr>
          <w:b/>
          <w:sz w:val="28"/>
          <w:szCs w:val="28"/>
        </w:rPr>
      </w:pPr>
      <w:r w:rsidRPr="00B87348">
        <w:rPr>
          <w:b/>
          <w:sz w:val="28"/>
          <w:szCs w:val="28"/>
        </w:rPr>
        <w:t xml:space="preserve">Форма </w:t>
      </w:r>
      <w:r w:rsidRPr="004F5383">
        <w:rPr>
          <w:b/>
          <w:sz w:val="28"/>
          <w:szCs w:val="28"/>
        </w:rPr>
        <w:t>решения об отказе</w:t>
      </w:r>
      <w:r w:rsidRPr="00B87348">
        <w:rPr>
          <w:b/>
          <w:sz w:val="28"/>
          <w:szCs w:val="28"/>
        </w:rPr>
        <w:t xml:space="preserve"> в приеме документов, необходимых для предоставления услуги</w:t>
      </w:r>
    </w:p>
    <w:p w:rsidR="00C941FC" w:rsidRPr="00C941FC" w:rsidRDefault="00A4661A" w:rsidP="000129A6">
      <w:pPr>
        <w:tabs>
          <w:tab w:val="left" w:pos="14317"/>
        </w:tabs>
      </w:pPr>
      <w:r>
        <w:rPr>
          <w:noProof/>
        </w:rPr>
        <mc:AlternateContent>
          <mc:Choice Requires="wpg">
            <w:drawing>
              <wp:anchor distT="0" distB="0" distL="0" distR="0" simplePos="0" relativeHeight="251664896" behindDoc="0" locked="0" layoutInCell="1" allowOverlap="1">
                <wp:simplePos x="0" y="0"/>
                <wp:positionH relativeFrom="page">
                  <wp:posOffset>1511300</wp:posOffset>
                </wp:positionH>
                <wp:positionV relativeFrom="paragraph">
                  <wp:posOffset>229870</wp:posOffset>
                </wp:positionV>
                <wp:extent cx="4989195" cy="7620"/>
                <wp:effectExtent l="6350" t="1905" r="5080" b="9525"/>
                <wp:wrapTopAndBottom/>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9195" cy="7620"/>
                          <a:chOff x="2380" y="362"/>
                          <a:chExt cx="7857" cy="12"/>
                        </a:xfrm>
                      </wpg:grpSpPr>
                      <wps:wsp>
                        <wps:cNvPr id="7" name="Line 31"/>
                        <wps:cNvCnPr/>
                        <wps:spPr bwMode="auto">
                          <a:xfrm>
                            <a:off x="2386" y="368"/>
                            <a:ext cx="602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s:wsp>
                        <wps:cNvPr id="8" name="Line 32"/>
                        <wps:cNvCnPr/>
                        <wps:spPr bwMode="auto">
                          <a:xfrm>
                            <a:off x="8409" y="368"/>
                            <a:ext cx="1821"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515F92E" id="Group 30" o:spid="_x0000_s1026" style="position:absolute;margin-left:119pt;margin-top:18.1pt;width:392.85pt;height:.6pt;z-index:251664896;mso-wrap-distance-left:0;mso-wrap-distance-right:0;mso-position-horizontal-relative:page" coordorigin="2380,362" coordsize="785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">
                <v:line id="Line 31" o:spid="_x0000_s1027" style="position:absolute;visibility:visible;mso-wrap-style:square" from="2386,368" to="8406,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" strokeweight=".19811mm"/>
                <v:line id="Line 32" o:spid="_x0000_s1028" style="position:absolute;visibility:visible;mso-wrap-style:square" from="8409,368" to="1023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" strokeweight=".19811mm"/>
                <w10:wrap type="topAndBottom" anchorx="page"/>
              </v:group>
            </w:pict>
          </mc:Fallback>
        </mc:AlternateContent>
      </w:r>
    </w:p>
    <w:p w:rsidR="00C941FC" w:rsidRPr="00C223FD" w:rsidRDefault="00C941FC" w:rsidP="000129A6">
      <w:pPr>
        <w:tabs>
          <w:tab w:val="left" w:pos="14317"/>
        </w:tabs>
        <w:jc w:val="center"/>
        <w:rPr>
          <w:i/>
        </w:rPr>
      </w:pPr>
      <w:r w:rsidRPr="00C223FD">
        <w:rPr>
          <w:i/>
        </w:rPr>
        <w:t>Наименование уполномоченного органа местного самоуправления</w:t>
      </w:r>
    </w:p>
    <w:p w:rsidR="00C941FC" w:rsidRPr="00C941FC" w:rsidRDefault="00C941FC" w:rsidP="000129A6">
      <w:pPr>
        <w:tabs>
          <w:tab w:val="left" w:pos="14317"/>
        </w:tabs>
      </w:pPr>
    </w:p>
    <w:p w:rsidR="00C223FD" w:rsidRDefault="00C223FD" w:rsidP="000129A6">
      <w:pPr>
        <w:tabs>
          <w:tab w:val="left" w:pos="14317"/>
        </w:tabs>
        <w:rPr>
          <w:sz w:val="28"/>
          <w:szCs w:val="28"/>
        </w:rPr>
      </w:pPr>
      <w:r w:rsidRPr="00C223FD">
        <w:rPr>
          <w:sz w:val="28"/>
          <w:szCs w:val="28"/>
        </w:rPr>
        <w:t xml:space="preserve">                                                                                                </w:t>
      </w:r>
      <w:r>
        <w:rPr>
          <w:sz w:val="28"/>
          <w:szCs w:val="28"/>
        </w:rPr>
        <w:t xml:space="preserve">                       </w:t>
      </w:r>
    </w:p>
    <w:p w:rsidR="00C941FC" w:rsidRPr="00C223FD" w:rsidRDefault="00C223FD" w:rsidP="000129A6">
      <w:pPr>
        <w:tabs>
          <w:tab w:val="left" w:pos="14317"/>
        </w:tabs>
        <w:rPr>
          <w:sz w:val="28"/>
          <w:szCs w:val="28"/>
        </w:rPr>
      </w:pPr>
      <w:r>
        <w:rPr>
          <w:sz w:val="28"/>
          <w:szCs w:val="28"/>
        </w:rPr>
        <w:t xml:space="preserve">                                                                            </w:t>
      </w:r>
      <w:r w:rsidR="00C941FC" w:rsidRPr="00C223FD">
        <w:rPr>
          <w:sz w:val="28"/>
          <w:szCs w:val="28"/>
        </w:rPr>
        <w:t>Кому:</w:t>
      </w:r>
      <w:r w:rsidRPr="00C223FD">
        <w:rPr>
          <w:sz w:val="28"/>
          <w:szCs w:val="28"/>
        </w:rPr>
        <w:t>__________________________</w:t>
      </w:r>
      <w:r w:rsidR="00C941FC" w:rsidRPr="00C223FD">
        <w:rPr>
          <w:sz w:val="28"/>
          <w:szCs w:val="28"/>
        </w:rPr>
        <w:t xml:space="preserve">  </w:t>
      </w:r>
      <w:r w:rsidR="00C941FC" w:rsidRPr="00C223FD">
        <w:rPr>
          <w:sz w:val="28"/>
          <w:szCs w:val="28"/>
        </w:rPr>
        <w:tab/>
      </w:r>
    </w:p>
    <w:p w:rsidR="00C941FC" w:rsidRPr="00C223FD" w:rsidRDefault="00C941FC" w:rsidP="000129A6">
      <w:pPr>
        <w:tabs>
          <w:tab w:val="left" w:pos="14317"/>
        </w:tabs>
        <w:rPr>
          <w:sz w:val="28"/>
          <w:szCs w:val="28"/>
        </w:rPr>
      </w:pPr>
    </w:p>
    <w:p w:rsidR="00C941FC" w:rsidRPr="00C223FD" w:rsidRDefault="00C941FC" w:rsidP="000129A6">
      <w:pPr>
        <w:tabs>
          <w:tab w:val="left" w:pos="14317"/>
        </w:tabs>
        <w:jc w:val="center"/>
        <w:rPr>
          <w:b/>
          <w:sz w:val="28"/>
          <w:szCs w:val="28"/>
        </w:rPr>
      </w:pPr>
      <w:r w:rsidRPr="00C223FD">
        <w:rPr>
          <w:b/>
          <w:sz w:val="28"/>
          <w:szCs w:val="28"/>
        </w:rPr>
        <w:t>РЕШЕНИЕ</w:t>
      </w:r>
    </w:p>
    <w:p w:rsidR="00C941FC" w:rsidRPr="00C223FD" w:rsidRDefault="00C941FC" w:rsidP="000129A6">
      <w:pPr>
        <w:tabs>
          <w:tab w:val="left" w:pos="14317"/>
        </w:tabs>
        <w:jc w:val="center"/>
        <w:rPr>
          <w:b/>
          <w:sz w:val="28"/>
          <w:szCs w:val="28"/>
        </w:rPr>
      </w:pPr>
      <w:r w:rsidRPr="00C223FD">
        <w:rPr>
          <w:b/>
          <w:sz w:val="28"/>
          <w:szCs w:val="28"/>
        </w:rPr>
        <w:t xml:space="preserve">об отказе в приёме документов, необходимых для предоставления </w:t>
      </w:r>
      <w:r w:rsidR="00A26D98">
        <w:rPr>
          <w:b/>
          <w:sz w:val="28"/>
          <w:szCs w:val="28"/>
        </w:rPr>
        <w:t xml:space="preserve">муниципальной </w:t>
      </w:r>
      <w:r w:rsidRPr="00C223FD">
        <w:rPr>
          <w:b/>
          <w:sz w:val="28"/>
          <w:szCs w:val="28"/>
        </w:rPr>
        <w:t>услуги</w:t>
      </w:r>
    </w:p>
    <w:p w:rsidR="00C941FC" w:rsidRPr="00C223FD" w:rsidRDefault="00C941FC" w:rsidP="000129A6">
      <w:pPr>
        <w:tabs>
          <w:tab w:val="left" w:pos="14317"/>
        </w:tabs>
        <w:jc w:val="center"/>
        <w:rPr>
          <w:b/>
          <w:sz w:val="28"/>
          <w:szCs w:val="28"/>
        </w:rPr>
      </w:pPr>
      <w:r w:rsidRPr="00C223FD">
        <w:rPr>
          <w:b/>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C941FC" w:rsidRPr="00C223FD" w:rsidRDefault="00C941FC" w:rsidP="000129A6">
      <w:pPr>
        <w:tabs>
          <w:tab w:val="left" w:pos="14317"/>
        </w:tabs>
        <w:jc w:val="center"/>
        <w:rPr>
          <w:b/>
          <w:sz w:val="28"/>
          <w:szCs w:val="28"/>
        </w:rPr>
      </w:pPr>
    </w:p>
    <w:p w:rsidR="00C941FC" w:rsidRPr="00C223FD" w:rsidRDefault="00C223FD" w:rsidP="000129A6">
      <w:pPr>
        <w:tabs>
          <w:tab w:val="left" w:pos="14317"/>
        </w:tabs>
        <w:rPr>
          <w:sz w:val="28"/>
          <w:szCs w:val="28"/>
        </w:rPr>
      </w:pPr>
      <w:r w:rsidRPr="00C223FD">
        <w:rPr>
          <w:sz w:val="28"/>
          <w:szCs w:val="28"/>
        </w:rPr>
        <w:t>О</w:t>
      </w:r>
      <w:r w:rsidR="00C941FC" w:rsidRPr="00C223FD">
        <w:rPr>
          <w:sz w:val="28"/>
          <w:szCs w:val="28"/>
        </w:rPr>
        <w:t>т</w:t>
      </w:r>
      <w:r>
        <w:rPr>
          <w:sz w:val="28"/>
          <w:szCs w:val="28"/>
        </w:rPr>
        <w:t xml:space="preserve">____________                   </w:t>
      </w:r>
      <w:r w:rsidR="000129A6">
        <w:rPr>
          <w:sz w:val="28"/>
          <w:szCs w:val="28"/>
        </w:rPr>
        <w:t xml:space="preserve">                                                            </w:t>
      </w:r>
      <w:r w:rsidR="00C941FC" w:rsidRPr="00C223FD">
        <w:rPr>
          <w:sz w:val="28"/>
          <w:szCs w:val="28"/>
        </w:rPr>
        <w:t xml:space="preserve">№ </w:t>
      </w:r>
      <w:r>
        <w:rPr>
          <w:sz w:val="28"/>
          <w:szCs w:val="28"/>
        </w:rPr>
        <w:t>____________</w:t>
      </w:r>
      <w:r w:rsidR="00C941FC" w:rsidRPr="00C223FD">
        <w:rPr>
          <w:sz w:val="28"/>
          <w:szCs w:val="28"/>
        </w:rPr>
        <w:t xml:space="preserve"> </w:t>
      </w:r>
      <w:r w:rsidR="00C941FC" w:rsidRPr="00C223FD">
        <w:rPr>
          <w:sz w:val="28"/>
          <w:szCs w:val="28"/>
        </w:rPr>
        <w:tab/>
      </w:r>
    </w:p>
    <w:p w:rsidR="00C941FC" w:rsidRPr="00C223FD" w:rsidRDefault="00C941FC" w:rsidP="000129A6">
      <w:pPr>
        <w:tabs>
          <w:tab w:val="left" w:pos="14317"/>
        </w:tabs>
        <w:rPr>
          <w:sz w:val="28"/>
          <w:szCs w:val="28"/>
        </w:rPr>
      </w:pPr>
    </w:p>
    <w:p w:rsidR="00C941FC" w:rsidRPr="00C223FD" w:rsidRDefault="00C941FC" w:rsidP="000129A6">
      <w:pPr>
        <w:tabs>
          <w:tab w:val="left" w:pos="14317"/>
        </w:tabs>
        <w:rPr>
          <w:sz w:val="28"/>
          <w:szCs w:val="28"/>
        </w:rPr>
      </w:pPr>
      <w:r w:rsidRPr="00C223FD">
        <w:rPr>
          <w:sz w:val="28"/>
          <w:szCs w:val="28"/>
        </w:rPr>
        <w:t>Рассмотрев  Ваше заявление от</w:t>
      </w:r>
      <w:r w:rsidR="00C223FD">
        <w:rPr>
          <w:sz w:val="28"/>
          <w:szCs w:val="28"/>
        </w:rPr>
        <w:t xml:space="preserve">______________ </w:t>
      </w:r>
      <w:r w:rsidRPr="00C223FD">
        <w:rPr>
          <w:sz w:val="28"/>
          <w:szCs w:val="28"/>
        </w:rPr>
        <w:t>№</w:t>
      </w:r>
      <w:r w:rsidR="00C223FD">
        <w:rPr>
          <w:sz w:val="28"/>
          <w:szCs w:val="28"/>
        </w:rPr>
        <w:t xml:space="preserve"> ____________ </w:t>
      </w:r>
      <w:r w:rsidRPr="00C223FD">
        <w:rPr>
          <w:sz w:val="28"/>
          <w:szCs w:val="28"/>
        </w:rPr>
        <w:t xml:space="preserve">и прилагаемые к нему документы, уполномоченным органом </w:t>
      </w:r>
      <w:r w:rsidR="00501412">
        <w:rPr>
          <w:sz w:val="28"/>
          <w:szCs w:val="28"/>
        </w:rPr>
        <w:t>_________________</w:t>
      </w:r>
    </w:p>
    <w:p w:rsidR="00C941FC" w:rsidRPr="00C223FD" w:rsidRDefault="00A4661A" w:rsidP="000129A6">
      <w:pPr>
        <w:tabs>
          <w:tab w:val="left" w:pos="14317"/>
        </w:tabs>
        <w:jc w:val="center"/>
        <w:rPr>
          <w:i/>
        </w:rPr>
      </w:pPr>
      <w:r>
        <w:rPr>
          <w:i/>
          <w:noProof/>
        </w:rPr>
        <mc:AlternateContent>
          <mc:Choice Requires="wps">
            <w:drawing>
              <wp:anchor distT="0" distB="0" distL="0" distR="0" simplePos="0" relativeHeight="251665920" behindDoc="0" locked="0" layoutInCell="1" allowOverlap="1">
                <wp:simplePos x="0" y="0"/>
                <wp:positionH relativeFrom="page">
                  <wp:posOffset>810895</wp:posOffset>
                </wp:positionH>
                <wp:positionV relativeFrom="paragraph">
                  <wp:posOffset>200660</wp:posOffset>
                </wp:positionV>
                <wp:extent cx="6311265" cy="0"/>
                <wp:effectExtent l="10795" t="8890" r="12065" b="10160"/>
                <wp:wrapTopAndBottom/>
                <wp:docPr id="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12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853892" id="Line 33"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15.8pt" to="560.8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L5LEw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" strokeweight=".19811mm">
                <w10:wrap type="topAndBottom" anchorx="page"/>
              </v:line>
            </w:pict>
          </mc:Fallback>
        </mc:AlternateContent>
      </w:r>
    </w:p>
    <w:p w:rsidR="00C223FD" w:rsidRDefault="00C223FD" w:rsidP="000129A6">
      <w:pPr>
        <w:tabs>
          <w:tab w:val="left" w:pos="14317"/>
        </w:tabs>
        <w:jc w:val="center"/>
        <w:rPr>
          <w:sz w:val="28"/>
          <w:szCs w:val="28"/>
        </w:rPr>
      </w:pPr>
      <w:r w:rsidRPr="00C223FD">
        <w:rPr>
          <w:i/>
        </w:rPr>
        <w:t>наименование уполномоченного органа местного самоуправления</w:t>
      </w:r>
      <w:r w:rsidRPr="00C223FD">
        <w:rPr>
          <w:sz w:val="28"/>
          <w:szCs w:val="28"/>
        </w:rPr>
        <w:t xml:space="preserve"> </w:t>
      </w:r>
    </w:p>
    <w:p w:rsidR="00501412" w:rsidRDefault="00501412" w:rsidP="000129A6">
      <w:pPr>
        <w:tabs>
          <w:tab w:val="left" w:pos="14317"/>
        </w:tabs>
        <w:jc w:val="both"/>
        <w:rPr>
          <w:sz w:val="28"/>
          <w:szCs w:val="28"/>
        </w:rPr>
      </w:pPr>
    </w:p>
    <w:p w:rsidR="00C941FC" w:rsidRDefault="00C941FC" w:rsidP="000129A6">
      <w:pPr>
        <w:tabs>
          <w:tab w:val="left" w:pos="14317"/>
        </w:tabs>
        <w:jc w:val="both"/>
        <w:rPr>
          <w:sz w:val="28"/>
          <w:szCs w:val="28"/>
        </w:rPr>
      </w:pPr>
      <w:r w:rsidRPr="00C223FD">
        <w:rPr>
          <w:sz w:val="28"/>
          <w:szCs w:val="28"/>
        </w:rPr>
        <w:t>принято решение об отказе в приеме  и  регистрации  документов,  необходимых для предоставления муниципальной услуги, по следующим основаниям:</w:t>
      </w:r>
    </w:p>
    <w:p w:rsidR="00C223FD" w:rsidRPr="00C223FD" w:rsidRDefault="00C223FD" w:rsidP="000129A6">
      <w:pPr>
        <w:tabs>
          <w:tab w:val="left" w:pos="14317"/>
        </w:tabs>
        <w:jc w:val="both"/>
        <w:rPr>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4165"/>
        <w:gridCol w:w="4820"/>
      </w:tblGrid>
      <w:tr w:rsidR="00C941FC" w:rsidRPr="00C941FC" w:rsidTr="00C223FD">
        <w:trPr>
          <w:trHeight w:val="2120"/>
        </w:trPr>
        <w:tc>
          <w:tcPr>
            <w:tcW w:w="1175" w:type="dxa"/>
            <w:shd w:val="clear" w:color="auto" w:fill="auto"/>
          </w:tcPr>
          <w:p w:rsidR="00C941FC" w:rsidRPr="00C223FD" w:rsidRDefault="00C223FD" w:rsidP="000129A6">
            <w:pPr>
              <w:widowControl w:val="0"/>
              <w:tabs>
                <w:tab w:val="left" w:pos="14317"/>
              </w:tabs>
              <w:autoSpaceDE w:val="0"/>
              <w:autoSpaceDN w:val="0"/>
              <w:jc w:val="center"/>
              <w:rPr>
                <w:sz w:val="22"/>
                <w:szCs w:val="22"/>
              </w:rPr>
            </w:pPr>
            <w:r>
              <w:rPr>
                <w:sz w:val="22"/>
                <w:szCs w:val="22"/>
              </w:rPr>
              <w:t>№   пункта административно</w:t>
            </w:r>
            <w:r w:rsidR="00C941FC" w:rsidRPr="00C223FD">
              <w:rPr>
                <w:sz w:val="22"/>
                <w:szCs w:val="22"/>
              </w:rPr>
              <w:t>го   регламента</w:t>
            </w:r>
          </w:p>
        </w:tc>
        <w:tc>
          <w:tcPr>
            <w:tcW w:w="4165" w:type="dxa"/>
            <w:shd w:val="clear" w:color="auto" w:fill="auto"/>
          </w:tcPr>
          <w:p w:rsidR="00C941FC" w:rsidRPr="00C223FD" w:rsidRDefault="00C941FC" w:rsidP="000129A6">
            <w:pPr>
              <w:widowControl w:val="0"/>
              <w:tabs>
                <w:tab w:val="left" w:pos="14317"/>
              </w:tabs>
              <w:autoSpaceDE w:val="0"/>
              <w:autoSpaceDN w:val="0"/>
              <w:jc w:val="center"/>
              <w:rPr>
                <w:sz w:val="22"/>
                <w:szCs w:val="22"/>
              </w:rPr>
            </w:pPr>
            <w:r w:rsidRPr="00C223FD">
              <w:rPr>
                <w:sz w:val="22"/>
                <w:szCs w:val="22"/>
              </w:rPr>
              <w:t>Наименование основания для отказа в соответствии со стандартом</w:t>
            </w:r>
          </w:p>
        </w:tc>
        <w:tc>
          <w:tcPr>
            <w:tcW w:w="4820" w:type="dxa"/>
            <w:shd w:val="clear" w:color="auto" w:fill="auto"/>
          </w:tcPr>
          <w:p w:rsidR="00C941FC" w:rsidRPr="00C223FD" w:rsidRDefault="00C941FC" w:rsidP="000129A6">
            <w:pPr>
              <w:widowControl w:val="0"/>
              <w:tabs>
                <w:tab w:val="left" w:pos="14317"/>
              </w:tabs>
              <w:autoSpaceDE w:val="0"/>
              <w:autoSpaceDN w:val="0"/>
              <w:jc w:val="center"/>
              <w:rPr>
                <w:sz w:val="22"/>
                <w:szCs w:val="22"/>
              </w:rPr>
            </w:pPr>
            <w:r w:rsidRPr="00C223FD">
              <w:rPr>
                <w:sz w:val="22"/>
                <w:szCs w:val="22"/>
              </w:rPr>
              <w:t xml:space="preserve">Разъяснение причин отказа в приеме и регистрации документов </w:t>
            </w:r>
            <w:r w:rsidRPr="00C223FD">
              <w:rPr>
                <w:sz w:val="22"/>
                <w:szCs w:val="22"/>
                <w:vertAlign w:val="superscript"/>
              </w:rPr>
              <w:t>7</w:t>
            </w:r>
          </w:p>
        </w:tc>
      </w:tr>
    </w:tbl>
    <w:p w:rsidR="00C941FC" w:rsidRPr="00C941FC" w:rsidRDefault="00C941FC" w:rsidP="000129A6">
      <w:pPr>
        <w:tabs>
          <w:tab w:val="left" w:pos="14317"/>
        </w:tabs>
      </w:pPr>
    </w:p>
    <w:p w:rsidR="00C941FC" w:rsidRPr="00C223FD" w:rsidRDefault="00C941FC" w:rsidP="000129A6">
      <w:pPr>
        <w:tabs>
          <w:tab w:val="left" w:pos="14317"/>
        </w:tabs>
        <w:rPr>
          <w:sz w:val="28"/>
          <w:szCs w:val="28"/>
        </w:rPr>
      </w:pPr>
      <w:r w:rsidRPr="00C223FD">
        <w:rPr>
          <w:sz w:val="28"/>
          <w:szCs w:val="28"/>
        </w:rPr>
        <w:t>Дополнительная</w:t>
      </w:r>
      <w:r w:rsidR="00C223FD">
        <w:rPr>
          <w:sz w:val="28"/>
          <w:szCs w:val="28"/>
        </w:rPr>
        <w:t xml:space="preserve"> </w:t>
      </w:r>
      <w:r w:rsidRPr="00C223FD">
        <w:rPr>
          <w:sz w:val="28"/>
          <w:szCs w:val="28"/>
        </w:rPr>
        <w:t xml:space="preserve">информация: </w:t>
      </w:r>
      <w:r w:rsidR="00C223FD" w:rsidRPr="00C223FD">
        <w:rPr>
          <w:sz w:val="28"/>
          <w:szCs w:val="28"/>
        </w:rPr>
        <w:t>______________________________________________</w:t>
      </w:r>
      <w:r w:rsidRPr="00C223FD">
        <w:rPr>
          <w:sz w:val="28"/>
          <w:szCs w:val="28"/>
        </w:rPr>
        <w:t>.</w:t>
      </w:r>
    </w:p>
    <w:p w:rsidR="00C941FC" w:rsidRPr="00C223FD" w:rsidRDefault="00C941FC" w:rsidP="000129A6">
      <w:pPr>
        <w:tabs>
          <w:tab w:val="left" w:pos="14317"/>
        </w:tabs>
        <w:jc w:val="both"/>
        <w:rPr>
          <w:sz w:val="28"/>
          <w:szCs w:val="28"/>
        </w:rPr>
      </w:pPr>
    </w:p>
    <w:p w:rsidR="00C941FC" w:rsidRPr="00C223FD" w:rsidRDefault="00C941FC" w:rsidP="000129A6">
      <w:pPr>
        <w:tabs>
          <w:tab w:val="left" w:pos="14317"/>
        </w:tabs>
        <w:ind w:firstLine="709"/>
        <w:jc w:val="both"/>
        <w:rPr>
          <w:sz w:val="28"/>
          <w:szCs w:val="28"/>
        </w:rPr>
      </w:pPr>
      <w:r w:rsidRPr="00C223FD">
        <w:rPr>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C941FC" w:rsidRPr="00C223FD" w:rsidRDefault="00C941FC" w:rsidP="000129A6">
      <w:pPr>
        <w:tabs>
          <w:tab w:val="left" w:pos="14317"/>
        </w:tabs>
        <w:jc w:val="both"/>
        <w:rPr>
          <w:sz w:val="28"/>
          <w:szCs w:val="28"/>
        </w:rPr>
      </w:pPr>
    </w:p>
    <w:p w:rsidR="00C941FC" w:rsidRPr="00C941FC" w:rsidRDefault="00A4661A" w:rsidP="000129A6">
      <w:pPr>
        <w:tabs>
          <w:tab w:val="left" w:pos="14317"/>
        </w:tabs>
      </w:pPr>
      <w:r>
        <w:rPr>
          <w:noProof/>
        </w:rPr>
        <mc:AlternateContent>
          <mc:Choice Requires="wps">
            <w:drawing>
              <wp:anchor distT="0" distB="0" distL="0" distR="0" simplePos="0" relativeHeight="251666944" behindDoc="0" locked="0" layoutInCell="1" allowOverlap="1">
                <wp:simplePos x="0" y="0"/>
                <wp:positionH relativeFrom="page">
                  <wp:posOffset>810895</wp:posOffset>
                </wp:positionH>
                <wp:positionV relativeFrom="paragraph">
                  <wp:posOffset>119380</wp:posOffset>
                </wp:positionV>
                <wp:extent cx="1829435" cy="0"/>
                <wp:effectExtent l="10795" t="6985" r="7620" b="12065"/>
                <wp:wrapTopAndBottom/>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DC6CB7" id="Line 34" o:spid="_x0000_s1026" style="position:absolute;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3.85pt,9.4pt" to="207.9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XiFA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" strokeweight=".21169mm">
                <w10:wrap type="topAndBottom" anchorx="page"/>
              </v:line>
            </w:pict>
          </mc:Fallback>
        </mc:AlternateContent>
      </w:r>
      <w:r w:rsidR="00C941FC" w:rsidRPr="00C223FD">
        <w:rPr>
          <w:vertAlign w:val="superscript"/>
        </w:rPr>
        <w:t>7</w:t>
      </w:r>
      <w:r w:rsidR="00C941FC" w:rsidRPr="00C941FC">
        <w:t xml:space="preserve"> Заполняется в соответствии с действующим Административным регламентом.</w:t>
      </w:r>
    </w:p>
    <w:p w:rsidR="00C941FC" w:rsidRDefault="00C941FC" w:rsidP="000129A6">
      <w:pPr>
        <w:tabs>
          <w:tab w:val="left" w:pos="14317"/>
        </w:tabs>
      </w:pPr>
    </w:p>
    <w:p w:rsidR="000129A6" w:rsidRDefault="000129A6" w:rsidP="000129A6">
      <w:pPr>
        <w:tabs>
          <w:tab w:val="left" w:pos="14317"/>
        </w:tabs>
      </w:pPr>
    </w:p>
    <w:p w:rsidR="000129A6" w:rsidRPr="00501412" w:rsidRDefault="00501412" w:rsidP="000129A6">
      <w:pPr>
        <w:tabs>
          <w:tab w:val="left" w:pos="14317"/>
        </w:tabs>
        <w:rPr>
          <w:sz w:val="28"/>
        </w:rPr>
      </w:pPr>
      <w:r w:rsidRPr="00501412">
        <w:rPr>
          <w:sz w:val="28"/>
        </w:rPr>
        <w:t>Данный отказ может быть обжалован в досудебном порядке путем направления жалобы у Уполномоченный орган, а также в судебном порядке.</w:t>
      </w:r>
    </w:p>
    <w:p w:rsidR="000129A6" w:rsidRDefault="000129A6" w:rsidP="000129A6">
      <w:pPr>
        <w:tabs>
          <w:tab w:val="left" w:pos="14317"/>
        </w:tabs>
      </w:pPr>
    </w:p>
    <w:p w:rsidR="00C941FC" w:rsidRPr="00C941FC" w:rsidRDefault="00C941FC" w:rsidP="000129A6">
      <w:pPr>
        <w:tabs>
          <w:tab w:val="left" w:pos="14317"/>
        </w:tabs>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1"/>
        <w:gridCol w:w="4530"/>
      </w:tblGrid>
      <w:tr w:rsidR="00C941FC" w:rsidRPr="00C941FC" w:rsidTr="00810EF6">
        <w:trPr>
          <w:trHeight w:val="820"/>
        </w:trPr>
        <w:tc>
          <w:tcPr>
            <w:tcW w:w="5191" w:type="dxa"/>
            <w:tcBorders>
              <w:top w:val="nil"/>
              <w:left w:val="nil"/>
              <w:bottom w:val="nil"/>
            </w:tcBorders>
            <w:shd w:val="clear" w:color="auto" w:fill="auto"/>
          </w:tcPr>
          <w:p w:rsidR="00C941FC" w:rsidRPr="00C223FD" w:rsidRDefault="00C941FC" w:rsidP="000129A6">
            <w:pPr>
              <w:widowControl w:val="0"/>
              <w:tabs>
                <w:tab w:val="left" w:pos="14317"/>
              </w:tabs>
              <w:autoSpaceDE w:val="0"/>
              <w:autoSpaceDN w:val="0"/>
              <w:rPr>
                <w:i/>
                <w:sz w:val="22"/>
                <w:szCs w:val="22"/>
              </w:rPr>
            </w:pPr>
          </w:p>
          <w:p w:rsidR="00C941FC" w:rsidRPr="00C223FD" w:rsidRDefault="00A4661A" w:rsidP="000129A6">
            <w:pPr>
              <w:widowControl w:val="0"/>
              <w:tabs>
                <w:tab w:val="left" w:pos="14317"/>
              </w:tabs>
              <w:autoSpaceDE w:val="0"/>
              <w:autoSpaceDN w:val="0"/>
              <w:rPr>
                <w:i/>
                <w:sz w:val="22"/>
                <w:szCs w:val="22"/>
              </w:rPr>
            </w:pPr>
            <w:r>
              <w:rPr>
                <w:i/>
                <w:noProof/>
                <w:sz w:val="22"/>
                <w:szCs w:val="22"/>
              </w:rPr>
              <mc:AlternateContent>
                <mc:Choice Requires="wpg">
                  <w:drawing>
                    <wp:inline distT="0" distB="0" distL="0" distR="0">
                      <wp:extent cx="2586355" cy="7620"/>
                      <wp:effectExtent l="8255" t="6985" r="5715" b="4445"/>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6355" cy="7620"/>
                                <a:chOff x="0" y="0"/>
                                <a:chExt cx="4073" cy="12"/>
                              </a:xfrm>
                            </wpg:grpSpPr>
                            <wps:wsp>
                              <wps:cNvPr id="3" name="Line 5"/>
                              <wps:cNvCnPr/>
                              <wps:spPr bwMode="auto">
                                <a:xfrm>
                                  <a:off x="6" y="6"/>
                                  <a:ext cx="4061" cy="0"/>
                                </a:xfrm>
                                <a:prstGeom prst="line">
                                  <a:avLst/>
                                </a:prstGeom>
                                <a:noFill/>
                                <a:ln w="731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5BBDA2D" id="Group 4" o:spid="_x0000_s1026" style="width:203.65pt;height:.6pt;mso-position-horizontal-relative:char;mso-position-vertical-relative:line" coordsize="407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">
                      <v:line id="Line 5" o:spid="_x0000_s1027" style="position:absolute;visibility:visible;mso-wrap-style:square" from="6,6" to="40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" strokeweight=".20308mm"/>
                      <w10:anchorlock/>
                    </v:group>
                  </w:pict>
                </mc:Fallback>
              </mc:AlternateContent>
            </w:r>
          </w:p>
          <w:p w:rsidR="00C941FC" w:rsidRPr="00C223FD" w:rsidRDefault="00C941FC" w:rsidP="000129A6">
            <w:pPr>
              <w:widowControl w:val="0"/>
              <w:tabs>
                <w:tab w:val="left" w:pos="14317"/>
              </w:tabs>
              <w:autoSpaceDE w:val="0"/>
              <w:autoSpaceDN w:val="0"/>
              <w:rPr>
                <w:i/>
                <w:sz w:val="22"/>
                <w:szCs w:val="22"/>
              </w:rPr>
            </w:pPr>
            <w:r w:rsidRPr="00C223FD">
              <w:rPr>
                <w:i/>
                <w:sz w:val="22"/>
                <w:szCs w:val="22"/>
              </w:rPr>
              <w:t>Должность и ФИО сотрудника, принявшего решение</w:t>
            </w:r>
          </w:p>
        </w:tc>
        <w:tc>
          <w:tcPr>
            <w:tcW w:w="4530" w:type="dxa"/>
            <w:shd w:val="clear" w:color="auto" w:fill="auto"/>
          </w:tcPr>
          <w:p w:rsidR="00C941FC" w:rsidRPr="00C223FD" w:rsidRDefault="00C941FC" w:rsidP="000129A6">
            <w:pPr>
              <w:widowControl w:val="0"/>
              <w:tabs>
                <w:tab w:val="left" w:pos="14317"/>
              </w:tabs>
              <w:autoSpaceDE w:val="0"/>
              <w:autoSpaceDN w:val="0"/>
              <w:jc w:val="center"/>
              <w:rPr>
                <w:sz w:val="22"/>
                <w:szCs w:val="22"/>
              </w:rPr>
            </w:pPr>
            <w:r w:rsidRPr="00C223FD">
              <w:rPr>
                <w:sz w:val="22"/>
                <w:szCs w:val="22"/>
              </w:rPr>
              <w:t>Сведения об</w:t>
            </w:r>
          </w:p>
          <w:p w:rsidR="00C941FC" w:rsidRPr="00C223FD" w:rsidRDefault="00C941FC" w:rsidP="000129A6">
            <w:pPr>
              <w:widowControl w:val="0"/>
              <w:tabs>
                <w:tab w:val="left" w:pos="14317"/>
              </w:tabs>
              <w:autoSpaceDE w:val="0"/>
              <w:autoSpaceDN w:val="0"/>
              <w:jc w:val="center"/>
              <w:rPr>
                <w:sz w:val="22"/>
                <w:szCs w:val="22"/>
              </w:rPr>
            </w:pPr>
            <w:r w:rsidRPr="00C223FD">
              <w:rPr>
                <w:sz w:val="22"/>
                <w:szCs w:val="22"/>
              </w:rPr>
              <w:t>электронной подписи</w:t>
            </w:r>
          </w:p>
        </w:tc>
      </w:tr>
    </w:tbl>
    <w:p w:rsid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0129A6">
      <w:pPr>
        <w:tabs>
          <w:tab w:val="left" w:pos="14317"/>
        </w:tabs>
      </w:pPr>
    </w:p>
    <w:p w:rsidR="00176211" w:rsidRPr="00176211" w:rsidRDefault="00176211" w:rsidP="00176211"/>
    <w:p w:rsidR="008979C3" w:rsidRPr="00F37F76" w:rsidRDefault="00176211" w:rsidP="00176211">
      <w:pPr>
        <w:tabs>
          <w:tab w:val="left" w:pos="6863"/>
        </w:tabs>
      </w:pPr>
      <w:r>
        <w:tab/>
      </w:r>
    </w:p>
    <w:sectPr w:rsidR="008979C3" w:rsidRPr="00F37F76" w:rsidSect="00501412">
      <w:headerReference w:type="even" r:id="rId19"/>
      <w:headerReference w:type="default" r:id="rId20"/>
      <w:footerReference w:type="even" r:id="rId21"/>
      <w:footerReference w:type="default" r:id="rId22"/>
      <w:pgSz w:w="11910" w:h="16840"/>
      <w:pgMar w:top="993" w:right="1137" w:bottom="278" w:left="1162" w:header="425"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480" w:rsidRDefault="003B3480" w:rsidP="006C4D95">
      <w:r>
        <w:separator/>
      </w:r>
    </w:p>
  </w:endnote>
  <w:endnote w:type="continuationSeparator" w:id="0">
    <w:p w:rsidR="003B3480" w:rsidRDefault="003B3480" w:rsidP="006C4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1">
    <w:altName w:val="Times New Roman"/>
    <w:charset w:val="00"/>
    <w:family w:val="auto"/>
    <w:pitch w:val="variable"/>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rsidP="00F527D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B0A22" w:rsidRDefault="00CB0A22" w:rsidP="00275CE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rsidP="00275CE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480" w:rsidRDefault="003B3480" w:rsidP="006C4D95">
      <w:r>
        <w:separator/>
      </w:r>
    </w:p>
  </w:footnote>
  <w:footnote w:type="continuationSeparator" w:id="0">
    <w:p w:rsidR="003B3480" w:rsidRDefault="003B3480" w:rsidP="006C4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pPr>
      <w:pStyle w:val="af2"/>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pPr>
      <w:pStyle w:val="af2"/>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pPr>
      <w:pStyle w:val="af2"/>
      <w:spacing w:line="14" w:lineRule="auto"/>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pPr>
      <w:pStyle w:val="af2"/>
      <w:spacing w:line="14" w:lineRule="auto"/>
      <w:rPr>
        <w:sz w:val="20"/>
      </w:rPr>
    </w:pPr>
    <w:r>
      <w:rPr>
        <w:noProof/>
        <w:lang w:eastAsia="ru-RU"/>
      </w:rPr>
      <mc:AlternateContent>
        <mc:Choice Requires="wps">
          <w:drawing>
            <wp:anchor distT="0" distB="0" distL="114300" distR="114300" simplePos="0" relativeHeight="251657216" behindDoc="1" locked="0" layoutInCell="1" allowOverlap="1">
              <wp:simplePos x="0" y="0"/>
              <wp:positionH relativeFrom="page">
                <wp:posOffset>3942080</wp:posOffset>
              </wp:positionH>
              <wp:positionV relativeFrom="page">
                <wp:posOffset>258445</wp:posOffset>
              </wp:positionV>
              <wp:extent cx="127000" cy="194310"/>
              <wp:effectExtent l="0" t="1270" r="0"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A22" w:rsidRDefault="00CB0A22">
                          <w:pPr>
                            <w:spacing w:before="10"/>
                            <w:ind w:left="40"/>
                          </w:pPr>
                          <w:r>
                            <w:fldChar w:fldCharType="begin"/>
                          </w:r>
                          <w:r>
                            <w:instrText xml:space="preserve"> PAGE </w:instrText>
                          </w:r>
                          <w:r>
                            <w:fldChar w:fldCharType="separate"/>
                          </w:r>
                          <w:r w:rsidR="007103FD">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310.4pt;margin-top:20.35pt;width:10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3iArw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" filled="f" stroked="f">
              <v:textbox inset="0,0,0,0">
                <w:txbxContent>
                  <w:p w:rsidR="00CB0A22" w:rsidRDefault="00CB0A22">
                    <w:pPr>
                      <w:spacing w:before="10"/>
                      <w:ind w:left="40"/>
                    </w:pPr>
                    <w:r>
                      <w:fldChar w:fldCharType="begin"/>
                    </w:r>
                    <w:r>
                      <w:instrText xml:space="preserve"> PAGE </w:instrText>
                    </w:r>
                    <w:r>
                      <w:fldChar w:fldCharType="separate"/>
                    </w:r>
                    <w:r w:rsidR="007103FD">
                      <w:rPr>
                        <w:noProof/>
                      </w:rPr>
                      <w:t>3</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pPr>
      <w:pStyle w:val="af2"/>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pPr>
      <w:pStyle w:val="af2"/>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rsidP="00E45079">
    <w:pPr>
      <w:pStyle w:val="ac"/>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B0A22" w:rsidRDefault="00CB0A22">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22" w:rsidRDefault="00CB0A22" w:rsidP="0017621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1B22290C"/>
    <w:lvl w:ilvl="0">
      <w:start w:val="1"/>
      <w:numFmt w:val="decimal"/>
      <w:lvlText w:val="2.4.%1."/>
      <w:lvlJc w:val="left"/>
      <w:rPr>
        <w:rFonts w:ascii="Times New Roman" w:hAnsi="Times New Roman" w:cs="Times New Roman"/>
        <w:b w:val="0"/>
        <w:bCs/>
        <w:i w:val="0"/>
        <w:iCs/>
        <w:smallCaps w:val="0"/>
        <w:strike w:val="0"/>
        <w:color w:val="000000"/>
        <w:spacing w:val="4"/>
        <w:w w:val="100"/>
        <w:position w:val="0"/>
        <w:sz w:val="28"/>
        <w:szCs w:val="28"/>
        <w:u w:val="none"/>
      </w:rPr>
    </w:lvl>
    <w:lvl w:ilvl="1">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2">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3">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4">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5">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6">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7">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8">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A934C0E"/>
    <w:multiLevelType w:val="multilevel"/>
    <w:tmpl w:val="1B22290C"/>
    <w:lvl w:ilvl="0">
      <w:start w:val="1"/>
      <w:numFmt w:val="decimal"/>
      <w:lvlText w:val="2.4.%1."/>
      <w:lvlJc w:val="left"/>
      <w:rPr>
        <w:rFonts w:ascii="Times New Roman" w:hAnsi="Times New Roman" w:cs="Times New Roman"/>
        <w:b w:val="0"/>
        <w:bCs/>
        <w:i w:val="0"/>
        <w:iCs/>
        <w:smallCaps w:val="0"/>
        <w:strike w:val="0"/>
        <w:color w:val="000000"/>
        <w:spacing w:val="4"/>
        <w:w w:val="100"/>
        <w:position w:val="0"/>
        <w:sz w:val="28"/>
        <w:szCs w:val="28"/>
        <w:u w:val="none"/>
      </w:rPr>
    </w:lvl>
    <w:lvl w:ilvl="1">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2">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3">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4">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5">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6">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7">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8">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abstractNum>
  <w:abstractNum w:abstractNumId="3">
    <w:nsid w:val="158834E7"/>
    <w:multiLevelType w:val="multilevel"/>
    <w:tmpl w:val="888E2892"/>
    <w:lvl w:ilvl="0">
      <w:start w:val="1"/>
      <w:numFmt w:val="decimal"/>
      <w:lvlText w:val="%1"/>
      <w:lvlJc w:val="left"/>
      <w:pPr>
        <w:ind w:left="116" w:hanging="708"/>
      </w:pPr>
      <w:rPr>
        <w:rFonts w:hint="default"/>
      </w:rPr>
    </w:lvl>
    <w:lvl w:ilvl="1">
      <w:start w:val="1"/>
      <w:numFmt w:val="decimal"/>
      <w:lvlText w:val="%1.%2."/>
      <w:lvlJc w:val="left"/>
      <w:pPr>
        <w:ind w:left="116" w:hanging="708"/>
      </w:pPr>
      <w:rPr>
        <w:rFonts w:ascii="Times New Roman" w:eastAsia="Times New Roman" w:hAnsi="Times New Roman" w:cs="Times New Roman" w:hint="default"/>
        <w:w w:val="100"/>
        <w:sz w:val="28"/>
        <w:szCs w:val="28"/>
      </w:rPr>
    </w:lvl>
    <w:lvl w:ilvl="2">
      <w:numFmt w:val="bullet"/>
      <w:lvlText w:val="•"/>
      <w:lvlJc w:val="left"/>
      <w:pPr>
        <w:ind w:left="2153" w:hanging="708"/>
      </w:pPr>
      <w:rPr>
        <w:rFonts w:hint="default"/>
      </w:rPr>
    </w:lvl>
    <w:lvl w:ilvl="3">
      <w:numFmt w:val="bullet"/>
      <w:lvlText w:val="•"/>
      <w:lvlJc w:val="left"/>
      <w:pPr>
        <w:ind w:left="3169" w:hanging="708"/>
      </w:pPr>
      <w:rPr>
        <w:rFonts w:hint="default"/>
      </w:rPr>
    </w:lvl>
    <w:lvl w:ilvl="4">
      <w:numFmt w:val="bullet"/>
      <w:lvlText w:val="•"/>
      <w:lvlJc w:val="left"/>
      <w:pPr>
        <w:ind w:left="4186" w:hanging="708"/>
      </w:pPr>
      <w:rPr>
        <w:rFonts w:hint="default"/>
      </w:rPr>
    </w:lvl>
    <w:lvl w:ilvl="5">
      <w:numFmt w:val="bullet"/>
      <w:lvlText w:val="•"/>
      <w:lvlJc w:val="left"/>
      <w:pPr>
        <w:ind w:left="5203" w:hanging="708"/>
      </w:pPr>
      <w:rPr>
        <w:rFonts w:hint="default"/>
      </w:rPr>
    </w:lvl>
    <w:lvl w:ilvl="6">
      <w:numFmt w:val="bullet"/>
      <w:lvlText w:val="•"/>
      <w:lvlJc w:val="left"/>
      <w:pPr>
        <w:ind w:left="6219" w:hanging="708"/>
      </w:pPr>
      <w:rPr>
        <w:rFonts w:hint="default"/>
      </w:rPr>
    </w:lvl>
    <w:lvl w:ilvl="7">
      <w:numFmt w:val="bullet"/>
      <w:lvlText w:val="•"/>
      <w:lvlJc w:val="left"/>
      <w:pPr>
        <w:ind w:left="7236" w:hanging="708"/>
      </w:pPr>
      <w:rPr>
        <w:rFonts w:hint="default"/>
      </w:rPr>
    </w:lvl>
    <w:lvl w:ilvl="8">
      <w:numFmt w:val="bullet"/>
      <w:lvlText w:val="•"/>
      <w:lvlJc w:val="left"/>
      <w:pPr>
        <w:ind w:left="8253" w:hanging="708"/>
      </w:pPr>
      <w:rPr>
        <w:rFonts w:hint="default"/>
      </w:rPr>
    </w:lvl>
  </w:abstractNum>
  <w:abstractNum w:abstractNumId="4">
    <w:nsid w:val="18676AC2"/>
    <w:multiLevelType w:val="multilevel"/>
    <w:tmpl w:val="D06683F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18ED6C82"/>
    <w:multiLevelType w:val="hybridMultilevel"/>
    <w:tmpl w:val="206C3596"/>
    <w:lvl w:ilvl="0" w:tplc="095417E6">
      <w:start w:val="1"/>
      <w:numFmt w:val="decimal"/>
      <w:lvlText w:val="%1)"/>
      <w:lvlJc w:val="left"/>
      <w:pPr>
        <w:ind w:left="116" w:hanging="341"/>
        <w:jc w:val="right"/>
      </w:pPr>
      <w:rPr>
        <w:rFonts w:ascii="Times New Roman" w:eastAsia="Times New Roman" w:hAnsi="Times New Roman" w:cs="Times New Roman" w:hint="default"/>
        <w:w w:val="100"/>
        <w:sz w:val="28"/>
        <w:szCs w:val="28"/>
      </w:rPr>
    </w:lvl>
    <w:lvl w:ilvl="1" w:tplc="1D943520">
      <w:numFmt w:val="bullet"/>
      <w:lvlText w:val="•"/>
      <w:lvlJc w:val="left"/>
      <w:pPr>
        <w:ind w:left="1136" w:hanging="341"/>
      </w:pPr>
      <w:rPr>
        <w:rFonts w:hint="default"/>
      </w:rPr>
    </w:lvl>
    <w:lvl w:ilvl="2" w:tplc="8788CF54">
      <w:numFmt w:val="bullet"/>
      <w:lvlText w:val="•"/>
      <w:lvlJc w:val="left"/>
      <w:pPr>
        <w:ind w:left="2153" w:hanging="341"/>
      </w:pPr>
      <w:rPr>
        <w:rFonts w:hint="default"/>
      </w:rPr>
    </w:lvl>
    <w:lvl w:ilvl="3" w:tplc="7D56BBD8">
      <w:numFmt w:val="bullet"/>
      <w:lvlText w:val="•"/>
      <w:lvlJc w:val="left"/>
      <w:pPr>
        <w:ind w:left="3169" w:hanging="341"/>
      </w:pPr>
      <w:rPr>
        <w:rFonts w:hint="default"/>
      </w:rPr>
    </w:lvl>
    <w:lvl w:ilvl="4" w:tplc="E1C0FF52">
      <w:numFmt w:val="bullet"/>
      <w:lvlText w:val="•"/>
      <w:lvlJc w:val="left"/>
      <w:pPr>
        <w:ind w:left="4186" w:hanging="341"/>
      </w:pPr>
      <w:rPr>
        <w:rFonts w:hint="default"/>
      </w:rPr>
    </w:lvl>
    <w:lvl w:ilvl="5" w:tplc="9830EBFE">
      <w:numFmt w:val="bullet"/>
      <w:lvlText w:val="•"/>
      <w:lvlJc w:val="left"/>
      <w:pPr>
        <w:ind w:left="5203" w:hanging="341"/>
      </w:pPr>
      <w:rPr>
        <w:rFonts w:hint="default"/>
      </w:rPr>
    </w:lvl>
    <w:lvl w:ilvl="6" w:tplc="2F6EE50E">
      <w:numFmt w:val="bullet"/>
      <w:lvlText w:val="•"/>
      <w:lvlJc w:val="left"/>
      <w:pPr>
        <w:ind w:left="6219" w:hanging="341"/>
      </w:pPr>
      <w:rPr>
        <w:rFonts w:hint="default"/>
      </w:rPr>
    </w:lvl>
    <w:lvl w:ilvl="7" w:tplc="C97C1DE0">
      <w:numFmt w:val="bullet"/>
      <w:lvlText w:val="•"/>
      <w:lvlJc w:val="left"/>
      <w:pPr>
        <w:ind w:left="7236" w:hanging="341"/>
      </w:pPr>
      <w:rPr>
        <w:rFonts w:hint="default"/>
      </w:rPr>
    </w:lvl>
    <w:lvl w:ilvl="8" w:tplc="5FF6D6AE">
      <w:numFmt w:val="bullet"/>
      <w:lvlText w:val="•"/>
      <w:lvlJc w:val="left"/>
      <w:pPr>
        <w:ind w:left="8253" w:hanging="341"/>
      </w:pPr>
      <w:rPr>
        <w:rFonts w:hint="default"/>
      </w:rPr>
    </w:lvl>
  </w:abstractNum>
  <w:abstractNum w:abstractNumId="6">
    <w:nsid w:val="1F7C19FA"/>
    <w:multiLevelType w:val="hybridMultilevel"/>
    <w:tmpl w:val="7EAE4386"/>
    <w:lvl w:ilvl="0" w:tplc="C2AA66F4">
      <w:numFmt w:val="bullet"/>
      <w:lvlText w:val="o"/>
      <w:lvlJc w:val="left"/>
      <w:pPr>
        <w:ind w:left="116" w:hanging="341"/>
      </w:pPr>
      <w:rPr>
        <w:rFonts w:ascii="Times New Roman" w:eastAsia="Times New Roman" w:hAnsi="Times New Roman" w:cs="Times New Roman" w:hint="default"/>
        <w:w w:val="100"/>
        <w:sz w:val="28"/>
        <w:szCs w:val="28"/>
      </w:rPr>
    </w:lvl>
    <w:lvl w:ilvl="1" w:tplc="19BA3FF8">
      <w:numFmt w:val="bullet"/>
      <w:lvlText w:val="-"/>
      <w:lvlJc w:val="left"/>
      <w:pPr>
        <w:ind w:left="116" w:hanging="221"/>
      </w:pPr>
      <w:rPr>
        <w:rFonts w:ascii="Times New Roman" w:eastAsia="Times New Roman" w:hAnsi="Times New Roman" w:cs="Times New Roman" w:hint="default"/>
        <w:w w:val="100"/>
        <w:sz w:val="28"/>
        <w:szCs w:val="28"/>
      </w:rPr>
    </w:lvl>
    <w:lvl w:ilvl="2" w:tplc="7A707B82">
      <w:numFmt w:val="bullet"/>
      <w:lvlText w:val="•"/>
      <w:lvlJc w:val="left"/>
      <w:pPr>
        <w:ind w:left="2153" w:hanging="221"/>
      </w:pPr>
      <w:rPr>
        <w:rFonts w:hint="default"/>
      </w:rPr>
    </w:lvl>
    <w:lvl w:ilvl="3" w:tplc="AE1CF43E">
      <w:numFmt w:val="bullet"/>
      <w:lvlText w:val="•"/>
      <w:lvlJc w:val="left"/>
      <w:pPr>
        <w:ind w:left="3169" w:hanging="221"/>
      </w:pPr>
      <w:rPr>
        <w:rFonts w:hint="default"/>
      </w:rPr>
    </w:lvl>
    <w:lvl w:ilvl="4" w:tplc="87EE4D7C">
      <w:numFmt w:val="bullet"/>
      <w:lvlText w:val="•"/>
      <w:lvlJc w:val="left"/>
      <w:pPr>
        <w:ind w:left="4186" w:hanging="221"/>
      </w:pPr>
      <w:rPr>
        <w:rFonts w:hint="default"/>
      </w:rPr>
    </w:lvl>
    <w:lvl w:ilvl="5" w:tplc="F6AA7582">
      <w:numFmt w:val="bullet"/>
      <w:lvlText w:val="•"/>
      <w:lvlJc w:val="left"/>
      <w:pPr>
        <w:ind w:left="5203" w:hanging="221"/>
      </w:pPr>
      <w:rPr>
        <w:rFonts w:hint="default"/>
      </w:rPr>
    </w:lvl>
    <w:lvl w:ilvl="6" w:tplc="8848C074">
      <w:numFmt w:val="bullet"/>
      <w:lvlText w:val="•"/>
      <w:lvlJc w:val="left"/>
      <w:pPr>
        <w:ind w:left="6219" w:hanging="221"/>
      </w:pPr>
      <w:rPr>
        <w:rFonts w:hint="default"/>
      </w:rPr>
    </w:lvl>
    <w:lvl w:ilvl="7" w:tplc="A34AFA00">
      <w:numFmt w:val="bullet"/>
      <w:lvlText w:val="•"/>
      <w:lvlJc w:val="left"/>
      <w:pPr>
        <w:ind w:left="7236" w:hanging="221"/>
      </w:pPr>
      <w:rPr>
        <w:rFonts w:hint="default"/>
      </w:rPr>
    </w:lvl>
    <w:lvl w:ilvl="8" w:tplc="7EC602C8">
      <w:numFmt w:val="bullet"/>
      <w:lvlText w:val="•"/>
      <w:lvlJc w:val="left"/>
      <w:pPr>
        <w:ind w:left="8253" w:hanging="221"/>
      </w:pPr>
      <w:rPr>
        <w:rFonts w:hint="default"/>
      </w:rPr>
    </w:lvl>
  </w:abstractNum>
  <w:abstractNum w:abstractNumId="7">
    <w:nsid w:val="2ABF0EFF"/>
    <w:multiLevelType w:val="singleLevel"/>
    <w:tmpl w:val="F96685B4"/>
    <w:lvl w:ilvl="0">
      <w:start w:val="3"/>
      <w:numFmt w:val="decimal"/>
      <w:lvlText w:val="%1."/>
      <w:legacy w:legacy="1" w:legacySpace="0" w:legacyIndent="191"/>
      <w:lvlJc w:val="left"/>
      <w:rPr>
        <w:rFonts w:ascii="Times New Roman" w:hAnsi="Times New Roman" w:cs="Times New Roman" w:hint="default"/>
        <w:i w:val="0"/>
        <w:iCs w:val="0"/>
      </w:rPr>
    </w:lvl>
  </w:abstractNum>
  <w:abstractNum w:abstractNumId="8">
    <w:nsid w:val="31874FAA"/>
    <w:multiLevelType w:val="multilevel"/>
    <w:tmpl w:val="EC3C5D0C"/>
    <w:lvl w:ilvl="0">
      <w:start w:val="2"/>
      <w:numFmt w:val="decimal"/>
      <w:lvlText w:val="%1."/>
      <w:lvlJc w:val="left"/>
      <w:pPr>
        <w:tabs>
          <w:tab w:val="num" w:pos="705"/>
        </w:tabs>
        <w:ind w:left="705" w:hanging="705"/>
      </w:pPr>
      <w:rPr>
        <w:rFonts w:hint="default"/>
      </w:rPr>
    </w:lvl>
    <w:lvl w:ilvl="1">
      <w:start w:val="7"/>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9">
    <w:nsid w:val="383B5F45"/>
    <w:multiLevelType w:val="multilevel"/>
    <w:tmpl w:val="525CFFB6"/>
    <w:lvl w:ilvl="0">
      <w:start w:val="1"/>
      <w:numFmt w:val="decimal"/>
      <w:lvlText w:val="%1"/>
      <w:lvlJc w:val="left"/>
      <w:pPr>
        <w:ind w:left="116" w:hanging="708"/>
      </w:pPr>
      <w:rPr>
        <w:rFonts w:hint="default"/>
      </w:rPr>
    </w:lvl>
    <w:lvl w:ilvl="1">
      <w:start w:val="1"/>
      <w:numFmt w:val="decimal"/>
      <w:lvlText w:val="%1.%2."/>
      <w:lvlJc w:val="left"/>
      <w:pPr>
        <w:ind w:left="116" w:hanging="708"/>
      </w:pPr>
      <w:rPr>
        <w:rFonts w:ascii="Times New Roman" w:eastAsia="Times New Roman" w:hAnsi="Times New Roman" w:cs="Times New Roman" w:hint="default"/>
        <w:w w:val="100"/>
        <w:sz w:val="28"/>
        <w:szCs w:val="28"/>
      </w:rPr>
    </w:lvl>
    <w:lvl w:ilvl="2">
      <w:numFmt w:val="bullet"/>
      <w:lvlText w:val="•"/>
      <w:lvlJc w:val="left"/>
      <w:pPr>
        <w:ind w:left="2153" w:hanging="708"/>
      </w:pPr>
      <w:rPr>
        <w:rFonts w:hint="default"/>
      </w:rPr>
    </w:lvl>
    <w:lvl w:ilvl="3">
      <w:numFmt w:val="bullet"/>
      <w:lvlText w:val="•"/>
      <w:lvlJc w:val="left"/>
      <w:pPr>
        <w:ind w:left="3169" w:hanging="708"/>
      </w:pPr>
      <w:rPr>
        <w:rFonts w:hint="default"/>
      </w:rPr>
    </w:lvl>
    <w:lvl w:ilvl="4">
      <w:numFmt w:val="bullet"/>
      <w:lvlText w:val="•"/>
      <w:lvlJc w:val="left"/>
      <w:pPr>
        <w:ind w:left="4186" w:hanging="708"/>
      </w:pPr>
      <w:rPr>
        <w:rFonts w:hint="default"/>
      </w:rPr>
    </w:lvl>
    <w:lvl w:ilvl="5">
      <w:numFmt w:val="bullet"/>
      <w:lvlText w:val="•"/>
      <w:lvlJc w:val="left"/>
      <w:pPr>
        <w:ind w:left="5203" w:hanging="708"/>
      </w:pPr>
      <w:rPr>
        <w:rFonts w:hint="default"/>
      </w:rPr>
    </w:lvl>
    <w:lvl w:ilvl="6">
      <w:numFmt w:val="bullet"/>
      <w:lvlText w:val="•"/>
      <w:lvlJc w:val="left"/>
      <w:pPr>
        <w:ind w:left="6219" w:hanging="708"/>
      </w:pPr>
      <w:rPr>
        <w:rFonts w:hint="default"/>
      </w:rPr>
    </w:lvl>
    <w:lvl w:ilvl="7">
      <w:numFmt w:val="bullet"/>
      <w:lvlText w:val="•"/>
      <w:lvlJc w:val="left"/>
      <w:pPr>
        <w:ind w:left="7236" w:hanging="708"/>
      </w:pPr>
      <w:rPr>
        <w:rFonts w:hint="default"/>
      </w:rPr>
    </w:lvl>
    <w:lvl w:ilvl="8">
      <w:numFmt w:val="bullet"/>
      <w:lvlText w:val="•"/>
      <w:lvlJc w:val="left"/>
      <w:pPr>
        <w:ind w:left="8253" w:hanging="708"/>
      </w:pPr>
      <w:rPr>
        <w:rFonts w:hint="default"/>
      </w:rPr>
    </w:lvl>
  </w:abstractNum>
  <w:abstractNum w:abstractNumId="10">
    <w:nsid w:val="3BA56D44"/>
    <w:multiLevelType w:val="multilevel"/>
    <w:tmpl w:val="E0825618"/>
    <w:lvl w:ilvl="0">
      <w:start w:val="3"/>
      <w:numFmt w:val="decimal"/>
      <w:lvlText w:val="%1"/>
      <w:lvlJc w:val="left"/>
      <w:pPr>
        <w:ind w:left="116" w:hanging="493"/>
      </w:pPr>
      <w:rPr>
        <w:rFonts w:hint="default"/>
      </w:rPr>
    </w:lvl>
    <w:lvl w:ilvl="1">
      <w:start w:val="8"/>
      <w:numFmt w:val="decimal"/>
      <w:lvlText w:val="%1.%2."/>
      <w:lvlJc w:val="left"/>
      <w:pPr>
        <w:ind w:left="116" w:hanging="493"/>
      </w:pPr>
      <w:rPr>
        <w:rFonts w:ascii="Times New Roman" w:eastAsia="Times New Roman" w:hAnsi="Times New Roman" w:cs="Times New Roman" w:hint="default"/>
        <w:w w:val="100"/>
        <w:sz w:val="28"/>
        <w:szCs w:val="28"/>
      </w:rPr>
    </w:lvl>
    <w:lvl w:ilvl="2">
      <w:start w:val="1"/>
      <w:numFmt w:val="decimal"/>
      <w:lvlText w:val="%1.%2.%3."/>
      <w:lvlJc w:val="left"/>
      <w:pPr>
        <w:ind w:left="116" w:hanging="972"/>
      </w:pPr>
      <w:rPr>
        <w:rFonts w:ascii="Times New Roman" w:eastAsia="Times New Roman" w:hAnsi="Times New Roman" w:cs="Times New Roman" w:hint="default"/>
        <w:spacing w:val="-2"/>
        <w:w w:val="100"/>
        <w:sz w:val="28"/>
        <w:szCs w:val="28"/>
      </w:rPr>
    </w:lvl>
    <w:lvl w:ilvl="3">
      <w:numFmt w:val="bullet"/>
      <w:lvlText w:val="•"/>
      <w:lvlJc w:val="left"/>
      <w:pPr>
        <w:ind w:left="3169" w:hanging="972"/>
      </w:pPr>
      <w:rPr>
        <w:rFonts w:hint="default"/>
      </w:rPr>
    </w:lvl>
    <w:lvl w:ilvl="4">
      <w:numFmt w:val="bullet"/>
      <w:lvlText w:val="•"/>
      <w:lvlJc w:val="left"/>
      <w:pPr>
        <w:ind w:left="4186" w:hanging="972"/>
      </w:pPr>
      <w:rPr>
        <w:rFonts w:hint="default"/>
      </w:rPr>
    </w:lvl>
    <w:lvl w:ilvl="5">
      <w:numFmt w:val="bullet"/>
      <w:lvlText w:val="•"/>
      <w:lvlJc w:val="left"/>
      <w:pPr>
        <w:ind w:left="5203" w:hanging="972"/>
      </w:pPr>
      <w:rPr>
        <w:rFonts w:hint="default"/>
      </w:rPr>
    </w:lvl>
    <w:lvl w:ilvl="6">
      <w:numFmt w:val="bullet"/>
      <w:lvlText w:val="•"/>
      <w:lvlJc w:val="left"/>
      <w:pPr>
        <w:ind w:left="6219" w:hanging="972"/>
      </w:pPr>
      <w:rPr>
        <w:rFonts w:hint="default"/>
      </w:rPr>
    </w:lvl>
    <w:lvl w:ilvl="7">
      <w:numFmt w:val="bullet"/>
      <w:lvlText w:val="•"/>
      <w:lvlJc w:val="left"/>
      <w:pPr>
        <w:ind w:left="7236" w:hanging="972"/>
      </w:pPr>
      <w:rPr>
        <w:rFonts w:hint="default"/>
      </w:rPr>
    </w:lvl>
    <w:lvl w:ilvl="8">
      <w:numFmt w:val="bullet"/>
      <w:lvlText w:val="•"/>
      <w:lvlJc w:val="left"/>
      <w:pPr>
        <w:ind w:left="8253" w:hanging="972"/>
      </w:pPr>
      <w:rPr>
        <w:rFonts w:hint="default"/>
      </w:rPr>
    </w:lvl>
  </w:abstractNum>
  <w:abstractNum w:abstractNumId="11">
    <w:nsid w:val="3C90264C"/>
    <w:multiLevelType w:val="hybridMultilevel"/>
    <w:tmpl w:val="E5A69C44"/>
    <w:lvl w:ilvl="0" w:tplc="84505AD0">
      <w:start w:val="1"/>
      <w:numFmt w:val="decimal"/>
      <w:lvlText w:val="%1)"/>
      <w:lvlJc w:val="left"/>
      <w:pPr>
        <w:ind w:left="116" w:hanging="341"/>
        <w:jc w:val="right"/>
      </w:pPr>
      <w:rPr>
        <w:rFonts w:ascii="Times New Roman" w:eastAsia="Times New Roman" w:hAnsi="Times New Roman" w:cs="Times New Roman" w:hint="default"/>
        <w:w w:val="100"/>
        <w:sz w:val="28"/>
        <w:szCs w:val="28"/>
      </w:rPr>
    </w:lvl>
    <w:lvl w:ilvl="1" w:tplc="5DB2D374">
      <w:numFmt w:val="bullet"/>
      <w:lvlText w:val="•"/>
      <w:lvlJc w:val="left"/>
      <w:pPr>
        <w:ind w:left="1136" w:hanging="341"/>
      </w:pPr>
      <w:rPr>
        <w:rFonts w:hint="default"/>
      </w:rPr>
    </w:lvl>
    <w:lvl w:ilvl="2" w:tplc="AD96D26C">
      <w:numFmt w:val="bullet"/>
      <w:lvlText w:val="•"/>
      <w:lvlJc w:val="left"/>
      <w:pPr>
        <w:ind w:left="2153" w:hanging="341"/>
      </w:pPr>
      <w:rPr>
        <w:rFonts w:hint="default"/>
      </w:rPr>
    </w:lvl>
    <w:lvl w:ilvl="3" w:tplc="FD52EF88">
      <w:numFmt w:val="bullet"/>
      <w:lvlText w:val="•"/>
      <w:lvlJc w:val="left"/>
      <w:pPr>
        <w:ind w:left="3169" w:hanging="341"/>
      </w:pPr>
      <w:rPr>
        <w:rFonts w:hint="default"/>
      </w:rPr>
    </w:lvl>
    <w:lvl w:ilvl="4" w:tplc="D9A41FE8">
      <w:numFmt w:val="bullet"/>
      <w:lvlText w:val="•"/>
      <w:lvlJc w:val="left"/>
      <w:pPr>
        <w:ind w:left="4186" w:hanging="341"/>
      </w:pPr>
      <w:rPr>
        <w:rFonts w:hint="default"/>
      </w:rPr>
    </w:lvl>
    <w:lvl w:ilvl="5" w:tplc="842ADB90">
      <w:numFmt w:val="bullet"/>
      <w:lvlText w:val="•"/>
      <w:lvlJc w:val="left"/>
      <w:pPr>
        <w:ind w:left="5203" w:hanging="341"/>
      </w:pPr>
      <w:rPr>
        <w:rFonts w:hint="default"/>
      </w:rPr>
    </w:lvl>
    <w:lvl w:ilvl="6" w:tplc="BCD82F9E">
      <w:numFmt w:val="bullet"/>
      <w:lvlText w:val="•"/>
      <w:lvlJc w:val="left"/>
      <w:pPr>
        <w:ind w:left="6219" w:hanging="341"/>
      </w:pPr>
      <w:rPr>
        <w:rFonts w:hint="default"/>
      </w:rPr>
    </w:lvl>
    <w:lvl w:ilvl="7" w:tplc="10C80A58">
      <w:numFmt w:val="bullet"/>
      <w:lvlText w:val="•"/>
      <w:lvlJc w:val="left"/>
      <w:pPr>
        <w:ind w:left="7236" w:hanging="341"/>
      </w:pPr>
      <w:rPr>
        <w:rFonts w:hint="default"/>
      </w:rPr>
    </w:lvl>
    <w:lvl w:ilvl="8" w:tplc="2CD08E64">
      <w:numFmt w:val="bullet"/>
      <w:lvlText w:val="•"/>
      <w:lvlJc w:val="left"/>
      <w:pPr>
        <w:ind w:left="8253" w:hanging="341"/>
      </w:pPr>
      <w:rPr>
        <w:rFonts w:hint="default"/>
      </w:rPr>
    </w:lvl>
  </w:abstractNum>
  <w:abstractNum w:abstractNumId="12">
    <w:nsid w:val="409673C1"/>
    <w:multiLevelType w:val="hybridMultilevel"/>
    <w:tmpl w:val="1D383F7E"/>
    <w:lvl w:ilvl="0" w:tplc="2BBAC34C">
      <w:start w:val="1"/>
      <w:numFmt w:val="upperRoman"/>
      <w:lvlText w:val="%1."/>
      <w:lvlJc w:val="left"/>
      <w:pPr>
        <w:ind w:left="1854" w:hanging="567"/>
        <w:jc w:val="right"/>
      </w:pPr>
      <w:rPr>
        <w:rFonts w:ascii="Times New Roman" w:eastAsia="Times New Roman" w:hAnsi="Times New Roman" w:cs="Times New Roman" w:hint="default"/>
        <w:b/>
        <w:bCs/>
        <w:spacing w:val="0"/>
        <w:w w:val="100"/>
        <w:sz w:val="28"/>
        <w:szCs w:val="28"/>
      </w:rPr>
    </w:lvl>
    <w:lvl w:ilvl="1" w:tplc="D160DC48">
      <w:numFmt w:val="bullet"/>
      <w:lvlText w:val="•"/>
      <w:lvlJc w:val="left"/>
      <w:pPr>
        <w:ind w:left="2702" w:hanging="567"/>
      </w:pPr>
      <w:rPr>
        <w:rFonts w:hint="default"/>
      </w:rPr>
    </w:lvl>
    <w:lvl w:ilvl="2" w:tplc="50787E2A">
      <w:numFmt w:val="bullet"/>
      <w:lvlText w:val="•"/>
      <w:lvlJc w:val="left"/>
      <w:pPr>
        <w:ind w:left="3545" w:hanging="567"/>
      </w:pPr>
      <w:rPr>
        <w:rFonts w:hint="default"/>
      </w:rPr>
    </w:lvl>
    <w:lvl w:ilvl="3" w:tplc="96DA8EEC">
      <w:numFmt w:val="bullet"/>
      <w:lvlText w:val="•"/>
      <w:lvlJc w:val="left"/>
      <w:pPr>
        <w:ind w:left="4387" w:hanging="567"/>
      </w:pPr>
      <w:rPr>
        <w:rFonts w:hint="default"/>
      </w:rPr>
    </w:lvl>
    <w:lvl w:ilvl="4" w:tplc="832466D6">
      <w:numFmt w:val="bullet"/>
      <w:lvlText w:val="•"/>
      <w:lvlJc w:val="left"/>
      <w:pPr>
        <w:ind w:left="5230" w:hanging="567"/>
      </w:pPr>
      <w:rPr>
        <w:rFonts w:hint="default"/>
      </w:rPr>
    </w:lvl>
    <w:lvl w:ilvl="5" w:tplc="9EC8F5B0">
      <w:numFmt w:val="bullet"/>
      <w:lvlText w:val="•"/>
      <w:lvlJc w:val="left"/>
      <w:pPr>
        <w:ind w:left="6073" w:hanging="567"/>
      </w:pPr>
      <w:rPr>
        <w:rFonts w:hint="default"/>
      </w:rPr>
    </w:lvl>
    <w:lvl w:ilvl="6" w:tplc="16C60B6A">
      <w:numFmt w:val="bullet"/>
      <w:lvlText w:val="•"/>
      <w:lvlJc w:val="left"/>
      <w:pPr>
        <w:ind w:left="6915" w:hanging="567"/>
      </w:pPr>
      <w:rPr>
        <w:rFonts w:hint="default"/>
      </w:rPr>
    </w:lvl>
    <w:lvl w:ilvl="7" w:tplc="3D16C378">
      <w:numFmt w:val="bullet"/>
      <w:lvlText w:val="•"/>
      <w:lvlJc w:val="left"/>
      <w:pPr>
        <w:ind w:left="7758" w:hanging="567"/>
      </w:pPr>
      <w:rPr>
        <w:rFonts w:hint="default"/>
      </w:rPr>
    </w:lvl>
    <w:lvl w:ilvl="8" w:tplc="5C50BC0A">
      <w:numFmt w:val="bullet"/>
      <w:lvlText w:val="•"/>
      <w:lvlJc w:val="left"/>
      <w:pPr>
        <w:ind w:left="8601" w:hanging="567"/>
      </w:pPr>
      <w:rPr>
        <w:rFonts w:hint="default"/>
      </w:rPr>
    </w:lvl>
  </w:abstractNum>
  <w:abstractNum w:abstractNumId="13">
    <w:nsid w:val="40A70156"/>
    <w:multiLevelType w:val="hybridMultilevel"/>
    <w:tmpl w:val="E176F860"/>
    <w:lvl w:ilvl="0" w:tplc="49885F64">
      <w:start w:val="1"/>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14">
    <w:nsid w:val="4AA57048"/>
    <w:multiLevelType w:val="multilevel"/>
    <w:tmpl w:val="6FA21742"/>
    <w:lvl w:ilvl="0">
      <w:start w:val="3"/>
      <w:numFmt w:val="decimal"/>
      <w:lvlText w:val="%1"/>
      <w:lvlJc w:val="left"/>
      <w:pPr>
        <w:ind w:left="116" w:hanging="612"/>
      </w:pPr>
      <w:rPr>
        <w:rFonts w:hint="default"/>
      </w:rPr>
    </w:lvl>
    <w:lvl w:ilvl="1">
      <w:start w:val="1"/>
      <w:numFmt w:val="decimal"/>
      <w:lvlText w:val="%1.%2."/>
      <w:lvlJc w:val="left"/>
      <w:pPr>
        <w:ind w:left="116" w:hanging="612"/>
      </w:pPr>
      <w:rPr>
        <w:rFonts w:ascii="Times New Roman" w:eastAsia="Times New Roman" w:hAnsi="Times New Roman" w:cs="Times New Roman" w:hint="default"/>
        <w:w w:val="100"/>
        <w:sz w:val="28"/>
        <w:szCs w:val="28"/>
      </w:rPr>
    </w:lvl>
    <w:lvl w:ilvl="2">
      <w:numFmt w:val="bullet"/>
      <w:lvlText w:val="•"/>
      <w:lvlJc w:val="left"/>
      <w:pPr>
        <w:ind w:left="2153" w:hanging="612"/>
      </w:pPr>
      <w:rPr>
        <w:rFonts w:hint="default"/>
      </w:rPr>
    </w:lvl>
    <w:lvl w:ilvl="3">
      <w:numFmt w:val="bullet"/>
      <w:lvlText w:val="•"/>
      <w:lvlJc w:val="left"/>
      <w:pPr>
        <w:ind w:left="3169" w:hanging="612"/>
      </w:pPr>
      <w:rPr>
        <w:rFonts w:hint="default"/>
      </w:rPr>
    </w:lvl>
    <w:lvl w:ilvl="4">
      <w:numFmt w:val="bullet"/>
      <w:lvlText w:val="•"/>
      <w:lvlJc w:val="left"/>
      <w:pPr>
        <w:ind w:left="4186" w:hanging="612"/>
      </w:pPr>
      <w:rPr>
        <w:rFonts w:hint="default"/>
      </w:rPr>
    </w:lvl>
    <w:lvl w:ilvl="5">
      <w:numFmt w:val="bullet"/>
      <w:lvlText w:val="•"/>
      <w:lvlJc w:val="left"/>
      <w:pPr>
        <w:ind w:left="5203" w:hanging="612"/>
      </w:pPr>
      <w:rPr>
        <w:rFonts w:hint="default"/>
      </w:rPr>
    </w:lvl>
    <w:lvl w:ilvl="6">
      <w:numFmt w:val="bullet"/>
      <w:lvlText w:val="•"/>
      <w:lvlJc w:val="left"/>
      <w:pPr>
        <w:ind w:left="6219" w:hanging="612"/>
      </w:pPr>
      <w:rPr>
        <w:rFonts w:hint="default"/>
      </w:rPr>
    </w:lvl>
    <w:lvl w:ilvl="7">
      <w:numFmt w:val="bullet"/>
      <w:lvlText w:val="•"/>
      <w:lvlJc w:val="left"/>
      <w:pPr>
        <w:ind w:left="7236" w:hanging="612"/>
      </w:pPr>
      <w:rPr>
        <w:rFonts w:hint="default"/>
      </w:rPr>
    </w:lvl>
    <w:lvl w:ilvl="8">
      <w:numFmt w:val="bullet"/>
      <w:lvlText w:val="•"/>
      <w:lvlJc w:val="left"/>
      <w:pPr>
        <w:ind w:left="8253" w:hanging="612"/>
      </w:pPr>
      <w:rPr>
        <w:rFonts w:hint="default"/>
      </w:rPr>
    </w:lvl>
  </w:abstractNum>
  <w:abstractNum w:abstractNumId="15">
    <w:nsid w:val="4EAE3FD1"/>
    <w:multiLevelType w:val="multilevel"/>
    <w:tmpl w:val="B7D268D8"/>
    <w:lvl w:ilvl="0">
      <w:start w:val="2"/>
      <w:numFmt w:val="decimal"/>
      <w:lvlText w:val="%1"/>
      <w:lvlJc w:val="left"/>
      <w:pPr>
        <w:ind w:left="116" w:hanging="533"/>
      </w:pPr>
      <w:rPr>
        <w:rFonts w:hint="default"/>
      </w:rPr>
    </w:lvl>
    <w:lvl w:ilvl="1">
      <w:start w:val="6"/>
      <w:numFmt w:val="decimal"/>
      <w:lvlText w:val="%1.%2."/>
      <w:lvlJc w:val="left"/>
      <w:pPr>
        <w:ind w:left="116" w:hanging="533"/>
        <w:jc w:val="right"/>
      </w:pPr>
      <w:rPr>
        <w:rFonts w:ascii="Times New Roman" w:eastAsia="Times New Roman" w:hAnsi="Times New Roman" w:cs="Times New Roman" w:hint="default"/>
        <w:spacing w:val="-1"/>
        <w:w w:val="100"/>
        <w:sz w:val="28"/>
        <w:szCs w:val="28"/>
      </w:rPr>
    </w:lvl>
    <w:lvl w:ilvl="2">
      <w:start w:val="1"/>
      <w:numFmt w:val="decimal"/>
      <w:lvlText w:val="%1.%2.%3."/>
      <w:lvlJc w:val="left"/>
      <w:pPr>
        <w:ind w:left="116" w:hanging="723"/>
      </w:pPr>
      <w:rPr>
        <w:rFonts w:ascii="Times New Roman" w:eastAsia="Times New Roman" w:hAnsi="Times New Roman" w:cs="Times New Roman" w:hint="default"/>
        <w:spacing w:val="-4"/>
        <w:w w:val="100"/>
        <w:sz w:val="28"/>
        <w:szCs w:val="28"/>
      </w:rPr>
    </w:lvl>
    <w:lvl w:ilvl="3">
      <w:numFmt w:val="bullet"/>
      <w:lvlText w:val="•"/>
      <w:lvlJc w:val="left"/>
      <w:pPr>
        <w:ind w:left="3169" w:hanging="723"/>
      </w:pPr>
      <w:rPr>
        <w:rFonts w:hint="default"/>
      </w:rPr>
    </w:lvl>
    <w:lvl w:ilvl="4">
      <w:numFmt w:val="bullet"/>
      <w:lvlText w:val="•"/>
      <w:lvlJc w:val="left"/>
      <w:pPr>
        <w:ind w:left="4186" w:hanging="723"/>
      </w:pPr>
      <w:rPr>
        <w:rFonts w:hint="default"/>
      </w:rPr>
    </w:lvl>
    <w:lvl w:ilvl="5">
      <w:numFmt w:val="bullet"/>
      <w:lvlText w:val="•"/>
      <w:lvlJc w:val="left"/>
      <w:pPr>
        <w:ind w:left="5203" w:hanging="723"/>
      </w:pPr>
      <w:rPr>
        <w:rFonts w:hint="default"/>
      </w:rPr>
    </w:lvl>
    <w:lvl w:ilvl="6">
      <w:numFmt w:val="bullet"/>
      <w:lvlText w:val="•"/>
      <w:lvlJc w:val="left"/>
      <w:pPr>
        <w:ind w:left="6219" w:hanging="723"/>
      </w:pPr>
      <w:rPr>
        <w:rFonts w:hint="default"/>
      </w:rPr>
    </w:lvl>
    <w:lvl w:ilvl="7">
      <w:numFmt w:val="bullet"/>
      <w:lvlText w:val="•"/>
      <w:lvlJc w:val="left"/>
      <w:pPr>
        <w:ind w:left="7236" w:hanging="723"/>
      </w:pPr>
      <w:rPr>
        <w:rFonts w:hint="default"/>
      </w:rPr>
    </w:lvl>
    <w:lvl w:ilvl="8">
      <w:numFmt w:val="bullet"/>
      <w:lvlText w:val="•"/>
      <w:lvlJc w:val="left"/>
      <w:pPr>
        <w:ind w:left="8253" w:hanging="723"/>
      </w:pPr>
      <w:rPr>
        <w:rFonts w:hint="default"/>
      </w:rPr>
    </w:lvl>
  </w:abstractNum>
  <w:abstractNum w:abstractNumId="16">
    <w:nsid w:val="4FF52DEF"/>
    <w:multiLevelType w:val="multilevel"/>
    <w:tmpl w:val="1E32DF6C"/>
    <w:lvl w:ilvl="0">
      <w:start w:val="1"/>
      <w:numFmt w:val="upperRoman"/>
      <w:lvlText w:val="%1."/>
      <w:lvlJc w:val="left"/>
      <w:pPr>
        <w:ind w:left="1080" w:hanging="720"/>
      </w:pPr>
      <w:rPr>
        <w:rFonts w:cs="Times New Roman" w:hint="default"/>
      </w:rPr>
    </w:lvl>
    <w:lvl w:ilvl="1">
      <w:start w:val="1"/>
      <w:numFmt w:val="decimal"/>
      <w:isLgl/>
      <w:lvlText w:val="%1.%2"/>
      <w:lvlJc w:val="left"/>
      <w:pPr>
        <w:ind w:left="1727"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5296394E"/>
    <w:multiLevelType w:val="multilevel"/>
    <w:tmpl w:val="5296394E"/>
    <w:lvl w:ilvl="0">
      <w:start w:val="1"/>
      <w:numFmt w:val="decimal"/>
      <w:lvlText w:val="%1"/>
      <w:lvlJc w:val="left"/>
      <w:pPr>
        <w:tabs>
          <w:tab w:val="left" w:pos="1072"/>
        </w:tabs>
        <w:ind w:left="1072" w:hanging="1072"/>
      </w:pPr>
    </w:lvl>
    <w:lvl w:ilvl="1">
      <w:numFmt w:val="none"/>
      <w:suff w:val="nothing"/>
      <w:lvlText w:val=""/>
      <w:lvlJc w:val="left"/>
      <w:pPr>
        <w:tabs>
          <w:tab w:val="left" w:pos="0"/>
        </w:tabs>
        <w:ind w:left="0" w:firstLine="0"/>
      </w:pPr>
    </w:lvl>
    <w:lvl w:ilvl="2">
      <w:numFmt w:val="none"/>
      <w:suff w:val="nothing"/>
      <w:lvlText w:val=""/>
      <w:lvlJc w:val="left"/>
      <w:pPr>
        <w:tabs>
          <w:tab w:val="left" w:pos="0"/>
        </w:tabs>
        <w:ind w:left="0" w:firstLine="0"/>
      </w:pPr>
    </w:lvl>
    <w:lvl w:ilvl="3">
      <w:start w:val="1"/>
      <w:numFmt w:val="decimal"/>
      <w:lvlText w:val="%1.%2.%3.%4"/>
      <w:lvlJc w:val="left"/>
      <w:pPr>
        <w:tabs>
          <w:tab w:val="left" w:pos="1588"/>
        </w:tabs>
        <w:ind w:left="1588" w:hanging="1588"/>
      </w:pPr>
    </w:lvl>
    <w:lvl w:ilvl="4">
      <w:start w:val="1"/>
      <w:numFmt w:val="decimal"/>
      <w:lvlText w:val="%1.%2.%3.%4.%5"/>
      <w:lvlJc w:val="left"/>
      <w:pPr>
        <w:tabs>
          <w:tab w:val="left" w:pos="1276"/>
        </w:tabs>
        <w:ind w:left="1276" w:hanging="1276"/>
      </w:pPr>
    </w:lvl>
    <w:lvl w:ilvl="5">
      <w:start w:val="1"/>
      <w:numFmt w:val="decimal"/>
      <w:lvlText w:val="%1.%2.%3.%4.%5.%6"/>
      <w:lvlJc w:val="left"/>
      <w:pPr>
        <w:tabs>
          <w:tab w:val="left" w:pos="1418"/>
        </w:tabs>
        <w:ind w:left="1418" w:hanging="1418"/>
      </w:pPr>
    </w:lvl>
    <w:lvl w:ilvl="6">
      <w:start w:val="1"/>
      <w:numFmt w:val="decimal"/>
      <w:lvlText w:val="%1.%2.%3.%4.%5.%6.%7"/>
      <w:lvlJc w:val="left"/>
      <w:pPr>
        <w:tabs>
          <w:tab w:val="left" w:pos="1559"/>
        </w:tabs>
        <w:ind w:left="1559" w:hanging="1559"/>
      </w:pPr>
    </w:lvl>
    <w:lvl w:ilvl="7">
      <w:start w:val="1"/>
      <w:numFmt w:val="decimal"/>
      <w:lvlText w:val="%1.%2.%3.%4.%5.%6.%7.%8"/>
      <w:lvlJc w:val="left"/>
      <w:pPr>
        <w:tabs>
          <w:tab w:val="left" w:pos="1701"/>
        </w:tabs>
        <w:ind w:left="1701" w:hanging="1701"/>
      </w:pPr>
    </w:lvl>
    <w:lvl w:ilvl="8">
      <w:start w:val="1"/>
      <w:numFmt w:val="decimal"/>
      <w:lvlText w:val="%1.%2.%3.%4.%5.%6.%7.%8.%9"/>
      <w:lvlJc w:val="left"/>
      <w:pPr>
        <w:tabs>
          <w:tab w:val="left" w:pos="1843"/>
        </w:tabs>
        <w:ind w:left="1843" w:hanging="1843"/>
      </w:pPr>
    </w:lvl>
  </w:abstractNum>
  <w:abstractNum w:abstractNumId="18">
    <w:nsid w:val="54A87C5F"/>
    <w:multiLevelType w:val="multilevel"/>
    <w:tmpl w:val="42701278"/>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69D18D7"/>
    <w:multiLevelType w:val="multilevel"/>
    <w:tmpl w:val="A9DA905A"/>
    <w:lvl w:ilvl="0">
      <w:start w:val="2"/>
      <w:numFmt w:val="decimal"/>
      <w:lvlText w:val="%1"/>
      <w:lvlJc w:val="left"/>
      <w:pPr>
        <w:ind w:left="116" w:hanging="641"/>
        <w:jc w:val="right"/>
      </w:pPr>
      <w:rPr>
        <w:rFonts w:hint="default"/>
      </w:rPr>
    </w:lvl>
    <w:lvl w:ilvl="1">
      <w:start w:val="12"/>
      <w:numFmt w:val="decimal"/>
      <w:lvlText w:val="%1.%2."/>
      <w:lvlJc w:val="left"/>
      <w:pPr>
        <w:ind w:left="116" w:hanging="641"/>
        <w:jc w:val="right"/>
      </w:pPr>
      <w:rPr>
        <w:rFonts w:ascii="Times New Roman" w:eastAsia="Times New Roman" w:hAnsi="Times New Roman" w:cs="Times New Roman" w:hint="default"/>
        <w:spacing w:val="-2"/>
        <w:w w:val="100"/>
        <w:sz w:val="28"/>
        <w:szCs w:val="28"/>
      </w:rPr>
    </w:lvl>
    <w:lvl w:ilvl="2">
      <w:numFmt w:val="bullet"/>
      <w:lvlText w:val="•"/>
      <w:lvlJc w:val="left"/>
      <w:pPr>
        <w:ind w:left="2153" w:hanging="641"/>
      </w:pPr>
      <w:rPr>
        <w:rFonts w:hint="default"/>
      </w:rPr>
    </w:lvl>
    <w:lvl w:ilvl="3">
      <w:numFmt w:val="bullet"/>
      <w:lvlText w:val="•"/>
      <w:lvlJc w:val="left"/>
      <w:pPr>
        <w:ind w:left="3169" w:hanging="641"/>
      </w:pPr>
      <w:rPr>
        <w:rFonts w:hint="default"/>
      </w:rPr>
    </w:lvl>
    <w:lvl w:ilvl="4">
      <w:numFmt w:val="bullet"/>
      <w:lvlText w:val="•"/>
      <w:lvlJc w:val="left"/>
      <w:pPr>
        <w:ind w:left="4186" w:hanging="641"/>
      </w:pPr>
      <w:rPr>
        <w:rFonts w:hint="default"/>
      </w:rPr>
    </w:lvl>
    <w:lvl w:ilvl="5">
      <w:numFmt w:val="bullet"/>
      <w:lvlText w:val="•"/>
      <w:lvlJc w:val="left"/>
      <w:pPr>
        <w:ind w:left="5203" w:hanging="641"/>
      </w:pPr>
      <w:rPr>
        <w:rFonts w:hint="default"/>
      </w:rPr>
    </w:lvl>
    <w:lvl w:ilvl="6">
      <w:numFmt w:val="bullet"/>
      <w:lvlText w:val="•"/>
      <w:lvlJc w:val="left"/>
      <w:pPr>
        <w:ind w:left="6219" w:hanging="641"/>
      </w:pPr>
      <w:rPr>
        <w:rFonts w:hint="default"/>
      </w:rPr>
    </w:lvl>
    <w:lvl w:ilvl="7">
      <w:numFmt w:val="bullet"/>
      <w:lvlText w:val="•"/>
      <w:lvlJc w:val="left"/>
      <w:pPr>
        <w:ind w:left="7236" w:hanging="641"/>
      </w:pPr>
      <w:rPr>
        <w:rFonts w:hint="default"/>
      </w:rPr>
    </w:lvl>
    <w:lvl w:ilvl="8">
      <w:numFmt w:val="bullet"/>
      <w:lvlText w:val="•"/>
      <w:lvlJc w:val="left"/>
      <w:pPr>
        <w:ind w:left="8253" w:hanging="641"/>
      </w:pPr>
      <w:rPr>
        <w:rFonts w:hint="default"/>
      </w:rPr>
    </w:lvl>
  </w:abstractNum>
  <w:abstractNum w:abstractNumId="20">
    <w:nsid w:val="5F7603A1"/>
    <w:multiLevelType w:val="hybridMultilevel"/>
    <w:tmpl w:val="E3D647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2120ABD"/>
    <w:multiLevelType w:val="multilevel"/>
    <w:tmpl w:val="5B1CDA5A"/>
    <w:lvl w:ilvl="0">
      <w:start w:val="2"/>
      <w:numFmt w:val="decimal"/>
      <w:lvlText w:val="%1"/>
      <w:lvlJc w:val="left"/>
      <w:pPr>
        <w:ind w:left="116" w:hanging="622"/>
      </w:pPr>
      <w:rPr>
        <w:rFonts w:hint="default"/>
      </w:rPr>
    </w:lvl>
    <w:lvl w:ilvl="1">
      <w:start w:val="1"/>
      <w:numFmt w:val="decimal"/>
      <w:lvlText w:val="%1.%2."/>
      <w:lvlJc w:val="left"/>
      <w:pPr>
        <w:ind w:left="116" w:hanging="622"/>
        <w:jc w:val="right"/>
      </w:pPr>
      <w:rPr>
        <w:rFonts w:ascii="Times New Roman" w:eastAsia="Times New Roman" w:hAnsi="Times New Roman" w:cs="Times New Roman" w:hint="default"/>
        <w:w w:val="100"/>
        <w:sz w:val="28"/>
        <w:szCs w:val="28"/>
      </w:rPr>
    </w:lvl>
    <w:lvl w:ilvl="2">
      <w:start w:val="1"/>
      <w:numFmt w:val="decimal"/>
      <w:lvlText w:val="%1.%2.%3."/>
      <w:lvlJc w:val="left"/>
      <w:pPr>
        <w:ind w:left="116" w:hanging="752"/>
      </w:pPr>
      <w:rPr>
        <w:rFonts w:ascii="Times New Roman" w:eastAsia="Times New Roman" w:hAnsi="Times New Roman" w:cs="Times New Roman" w:hint="default"/>
        <w:spacing w:val="-3"/>
        <w:w w:val="100"/>
        <w:sz w:val="28"/>
        <w:szCs w:val="28"/>
      </w:rPr>
    </w:lvl>
    <w:lvl w:ilvl="3">
      <w:numFmt w:val="bullet"/>
      <w:lvlText w:val="•"/>
      <w:lvlJc w:val="left"/>
      <w:pPr>
        <w:ind w:left="3169" w:hanging="752"/>
      </w:pPr>
      <w:rPr>
        <w:rFonts w:hint="default"/>
      </w:rPr>
    </w:lvl>
    <w:lvl w:ilvl="4">
      <w:numFmt w:val="bullet"/>
      <w:lvlText w:val="•"/>
      <w:lvlJc w:val="left"/>
      <w:pPr>
        <w:ind w:left="4186" w:hanging="752"/>
      </w:pPr>
      <w:rPr>
        <w:rFonts w:hint="default"/>
      </w:rPr>
    </w:lvl>
    <w:lvl w:ilvl="5">
      <w:numFmt w:val="bullet"/>
      <w:lvlText w:val="•"/>
      <w:lvlJc w:val="left"/>
      <w:pPr>
        <w:ind w:left="5203" w:hanging="752"/>
      </w:pPr>
      <w:rPr>
        <w:rFonts w:hint="default"/>
      </w:rPr>
    </w:lvl>
    <w:lvl w:ilvl="6">
      <w:numFmt w:val="bullet"/>
      <w:lvlText w:val="•"/>
      <w:lvlJc w:val="left"/>
      <w:pPr>
        <w:ind w:left="6219" w:hanging="752"/>
      </w:pPr>
      <w:rPr>
        <w:rFonts w:hint="default"/>
      </w:rPr>
    </w:lvl>
    <w:lvl w:ilvl="7">
      <w:numFmt w:val="bullet"/>
      <w:lvlText w:val="•"/>
      <w:lvlJc w:val="left"/>
      <w:pPr>
        <w:ind w:left="7236" w:hanging="752"/>
      </w:pPr>
      <w:rPr>
        <w:rFonts w:hint="default"/>
      </w:rPr>
    </w:lvl>
    <w:lvl w:ilvl="8">
      <w:numFmt w:val="bullet"/>
      <w:lvlText w:val="•"/>
      <w:lvlJc w:val="left"/>
      <w:pPr>
        <w:ind w:left="8253" w:hanging="752"/>
      </w:pPr>
      <w:rPr>
        <w:rFonts w:hint="default"/>
      </w:rPr>
    </w:lvl>
  </w:abstractNum>
  <w:abstractNum w:abstractNumId="22">
    <w:nsid w:val="636C7565"/>
    <w:multiLevelType w:val="multilevel"/>
    <w:tmpl w:val="436265EE"/>
    <w:lvl w:ilvl="0">
      <w:start w:val="4"/>
      <w:numFmt w:val="decimal"/>
      <w:lvlText w:val="%1"/>
      <w:lvlJc w:val="left"/>
      <w:pPr>
        <w:ind w:left="116" w:hanging="701"/>
      </w:pPr>
      <w:rPr>
        <w:rFonts w:hint="default"/>
      </w:rPr>
    </w:lvl>
    <w:lvl w:ilvl="1">
      <w:start w:val="1"/>
      <w:numFmt w:val="decimal"/>
      <w:lvlText w:val="%1.%2."/>
      <w:lvlJc w:val="left"/>
      <w:pPr>
        <w:ind w:left="116" w:hanging="701"/>
      </w:pPr>
      <w:rPr>
        <w:rFonts w:ascii="Times New Roman" w:eastAsia="Times New Roman" w:hAnsi="Times New Roman" w:cs="Times New Roman" w:hint="default"/>
        <w:w w:val="100"/>
        <w:sz w:val="28"/>
        <w:szCs w:val="28"/>
      </w:rPr>
    </w:lvl>
    <w:lvl w:ilvl="2">
      <w:numFmt w:val="bullet"/>
      <w:lvlText w:val="•"/>
      <w:lvlJc w:val="left"/>
      <w:pPr>
        <w:ind w:left="2153" w:hanging="701"/>
      </w:pPr>
      <w:rPr>
        <w:rFonts w:hint="default"/>
      </w:rPr>
    </w:lvl>
    <w:lvl w:ilvl="3">
      <w:numFmt w:val="bullet"/>
      <w:lvlText w:val="•"/>
      <w:lvlJc w:val="left"/>
      <w:pPr>
        <w:ind w:left="3169" w:hanging="701"/>
      </w:pPr>
      <w:rPr>
        <w:rFonts w:hint="default"/>
      </w:rPr>
    </w:lvl>
    <w:lvl w:ilvl="4">
      <w:numFmt w:val="bullet"/>
      <w:lvlText w:val="•"/>
      <w:lvlJc w:val="left"/>
      <w:pPr>
        <w:ind w:left="4186" w:hanging="701"/>
      </w:pPr>
      <w:rPr>
        <w:rFonts w:hint="default"/>
      </w:rPr>
    </w:lvl>
    <w:lvl w:ilvl="5">
      <w:numFmt w:val="bullet"/>
      <w:lvlText w:val="•"/>
      <w:lvlJc w:val="left"/>
      <w:pPr>
        <w:ind w:left="5203" w:hanging="701"/>
      </w:pPr>
      <w:rPr>
        <w:rFonts w:hint="default"/>
      </w:rPr>
    </w:lvl>
    <w:lvl w:ilvl="6">
      <w:numFmt w:val="bullet"/>
      <w:lvlText w:val="•"/>
      <w:lvlJc w:val="left"/>
      <w:pPr>
        <w:ind w:left="6219" w:hanging="701"/>
      </w:pPr>
      <w:rPr>
        <w:rFonts w:hint="default"/>
      </w:rPr>
    </w:lvl>
    <w:lvl w:ilvl="7">
      <w:numFmt w:val="bullet"/>
      <w:lvlText w:val="•"/>
      <w:lvlJc w:val="left"/>
      <w:pPr>
        <w:ind w:left="7236" w:hanging="701"/>
      </w:pPr>
      <w:rPr>
        <w:rFonts w:hint="default"/>
      </w:rPr>
    </w:lvl>
    <w:lvl w:ilvl="8">
      <w:numFmt w:val="bullet"/>
      <w:lvlText w:val="•"/>
      <w:lvlJc w:val="left"/>
      <w:pPr>
        <w:ind w:left="8253" w:hanging="701"/>
      </w:pPr>
      <w:rPr>
        <w:rFonts w:hint="default"/>
      </w:rPr>
    </w:lvl>
  </w:abstractNum>
  <w:abstractNum w:abstractNumId="23">
    <w:nsid w:val="6B417847"/>
    <w:multiLevelType w:val="multilevel"/>
    <w:tmpl w:val="F6162EAA"/>
    <w:lvl w:ilvl="0">
      <w:start w:val="3"/>
      <w:numFmt w:val="decimal"/>
      <w:lvlText w:val="%1"/>
      <w:lvlJc w:val="left"/>
      <w:pPr>
        <w:ind w:left="116" w:hanging="492"/>
      </w:pPr>
      <w:rPr>
        <w:rFonts w:hint="default"/>
      </w:rPr>
    </w:lvl>
    <w:lvl w:ilvl="1">
      <w:start w:val="7"/>
      <w:numFmt w:val="decimal"/>
      <w:lvlText w:val="%1.%2."/>
      <w:lvlJc w:val="left"/>
      <w:pPr>
        <w:ind w:left="116" w:hanging="492"/>
      </w:pPr>
      <w:rPr>
        <w:rFonts w:ascii="Times New Roman" w:eastAsia="Times New Roman" w:hAnsi="Times New Roman" w:cs="Times New Roman" w:hint="default"/>
        <w:spacing w:val="-1"/>
        <w:w w:val="100"/>
        <w:sz w:val="28"/>
        <w:szCs w:val="28"/>
      </w:rPr>
    </w:lvl>
    <w:lvl w:ilvl="2">
      <w:numFmt w:val="bullet"/>
      <w:lvlText w:val="•"/>
      <w:lvlJc w:val="left"/>
      <w:pPr>
        <w:ind w:left="2165" w:hanging="492"/>
      </w:pPr>
      <w:rPr>
        <w:rFonts w:hint="default"/>
      </w:rPr>
    </w:lvl>
    <w:lvl w:ilvl="3">
      <w:numFmt w:val="bullet"/>
      <w:lvlText w:val="•"/>
      <w:lvlJc w:val="left"/>
      <w:pPr>
        <w:ind w:left="3187" w:hanging="492"/>
      </w:pPr>
      <w:rPr>
        <w:rFonts w:hint="default"/>
      </w:rPr>
    </w:lvl>
    <w:lvl w:ilvl="4">
      <w:numFmt w:val="bullet"/>
      <w:lvlText w:val="•"/>
      <w:lvlJc w:val="left"/>
      <w:pPr>
        <w:ind w:left="4210" w:hanging="492"/>
      </w:pPr>
      <w:rPr>
        <w:rFonts w:hint="default"/>
      </w:rPr>
    </w:lvl>
    <w:lvl w:ilvl="5">
      <w:numFmt w:val="bullet"/>
      <w:lvlText w:val="•"/>
      <w:lvlJc w:val="left"/>
      <w:pPr>
        <w:ind w:left="5233" w:hanging="492"/>
      </w:pPr>
      <w:rPr>
        <w:rFonts w:hint="default"/>
      </w:rPr>
    </w:lvl>
    <w:lvl w:ilvl="6">
      <w:numFmt w:val="bullet"/>
      <w:lvlText w:val="•"/>
      <w:lvlJc w:val="left"/>
      <w:pPr>
        <w:ind w:left="6255" w:hanging="492"/>
      </w:pPr>
      <w:rPr>
        <w:rFonts w:hint="default"/>
      </w:rPr>
    </w:lvl>
    <w:lvl w:ilvl="7">
      <w:numFmt w:val="bullet"/>
      <w:lvlText w:val="•"/>
      <w:lvlJc w:val="left"/>
      <w:pPr>
        <w:ind w:left="7278" w:hanging="492"/>
      </w:pPr>
      <w:rPr>
        <w:rFonts w:hint="default"/>
      </w:rPr>
    </w:lvl>
    <w:lvl w:ilvl="8">
      <w:numFmt w:val="bullet"/>
      <w:lvlText w:val="•"/>
      <w:lvlJc w:val="left"/>
      <w:pPr>
        <w:ind w:left="8301" w:hanging="492"/>
      </w:pPr>
      <w:rPr>
        <w:rFonts w:hint="default"/>
      </w:rPr>
    </w:lvl>
  </w:abstractNum>
  <w:abstractNum w:abstractNumId="24">
    <w:nsid w:val="6C640E91"/>
    <w:multiLevelType w:val="hybridMultilevel"/>
    <w:tmpl w:val="3AC01FAA"/>
    <w:lvl w:ilvl="0" w:tplc="335E214C">
      <w:start w:val="1"/>
      <w:numFmt w:val="decimal"/>
      <w:lvlText w:val="%1)"/>
      <w:lvlJc w:val="left"/>
      <w:pPr>
        <w:ind w:left="927" w:hanging="360"/>
      </w:pPr>
      <w:rPr>
        <w:rFonts w:ascii="Times New Roman" w:eastAsia="Calibri"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1C2766F"/>
    <w:multiLevelType w:val="multilevel"/>
    <w:tmpl w:val="8BCED408"/>
    <w:lvl w:ilvl="0">
      <w:start w:val="3"/>
      <w:numFmt w:val="decimal"/>
      <w:lvlText w:val="%1."/>
      <w:lvlJc w:val="left"/>
      <w:pPr>
        <w:tabs>
          <w:tab w:val="num" w:pos="435"/>
        </w:tabs>
        <w:ind w:left="435" w:hanging="435"/>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6">
    <w:nsid w:val="779725D4"/>
    <w:multiLevelType w:val="hybridMultilevel"/>
    <w:tmpl w:val="FBEEA42E"/>
    <w:lvl w:ilvl="0" w:tplc="094CE5EC">
      <w:numFmt w:val="bullet"/>
      <w:lvlText w:val="o"/>
      <w:lvlJc w:val="left"/>
      <w:pPr>
        <w:ind w:left="116" w:hanging="341"/>
      </w:pPr>
      <w:rPr>
        <w:rFonts w:ascii="Times New Roman" w:eastAsia="Times New Roman" w:hAnsi="Times New Roman" w:cs="Times New Roman" w:hint="default"/>
        <w:w w:val="100"/>
        <w:sz w:val="28"/>
        <w:szCs w:val="28"/>
      </w:rPr>
    </w:lvl>
    <w:lvl w:ilvl="1" w:tplc="0F78C862">
      <w:numFmt w:val="bullet"/>
      <w:lvlText w:val="-"/>
      <w:lvlJc w:val="left"/>
      <w:pPr>
        <w:ind w:left="116" w:hanging="221"/>
      </w:pPr>
      <w:rPr>
        <w:rFonts w:ascii="Times New Roman" w:eastAsia="Times New Roman" w:hAnsi="Times New Roman" w:cs="Times New Roman" w:hint="default"/>
        <w:w w:val="100"/>
        <w:sz w:val="28"/>
        <w:szCs w:val="28"/>
      </w:rPr>
    </w:lvl>
    <w:lvl w:ilvl="2" w:tplc="E428812E">
      <w:numFmt w:val="bullet"/>
      <w:lvlText w:val="•"/>
      <w:lvlJc w:val="left"/>
      <w:pPr>
        <w:ind w:left="2153" w:hanging="221"/>
      </w:pPr>
      <w:rPr>
        <w:rFonts w:hint="default"/>
      </w:rPr>
    </w:lvl>
    <w:lvl w:ilvl="3" w:tplc="3DC405C8">
      <w:numFmt w:val="bullet"/>
      <w:lvlText w:val="•"/>
      <w:lvlJc w:val="left"/>
      <w:pPr>
        <w:ind w:left="3169" w:hanging="221"/>
      </w:pPr>
      <w:rPr>
        <w:rFonts w:hint="default"/>
      </w:rPr>
    </w:lvl>
    <w:lvl w:ilvl="4" w:tplc="4816F53C">
      <w:numFmt w:val="bullet"/>
      <w:lvlText w:val="•"/>
      <w:lvlJc w:val="left"/>
      <w:pPr>
        <w:ind w:left="4186" w:hanging="221"/>
      </w:pPr>
      <w:rPr>
        <w:rFonts w:hint="default"/>
      </w:rPr>
    </w:lvl>
    <w:lvl w:ilvl="5" w:tplc="C74097E2">
      <w:numFmt w:val="bullet"/>
      <w:lvlText w:val="•"/>
      <w:lvlJc w:val="left"/>
      <w:pPr>
        <w:ind w:left="5203" w:hanging="221"/>
      </w:pPr>
      <w:rPr>
        <w:rFonts w:hint="default"/>
      </w:rPr>
    </w:lvl>
    <w:lvl w:ilvl="6" w:tplc="52E0C8F2">
      <w:numFmt w:val="bullet"/>
      <w:lvlText w:val="•"/>
      <w:lvlJc w:val="left"/>
      <w:pPr>
        <w:ind w:left="6219" w:hanging="221"/>
      </w:pPr>
      <w:rPr>
        <w:rFonts w:hint="default"/>
      </w:rPr>
    </w:lvl>
    <w:lvl w:ilvl="7" w:tplc="8146E8FE">
      <w:numFmt w:val="bullet"/>
      <w:lvlText w:val="•"/>
      <w:lvlJc w:val="left"/>
      <w:pPr>
        <w:ind w:left="7236" w:hanging="221"/>
      </w:pPr>
      <w:rPr>
        <w:rFonts w:hint="default"/>
      </w:rPr>
    </w:lvl>
    <w:lvl w:ilvl="8" w:tplc="FC9A578E">
      <w:numFmt w:val="bullet"/>
      <w:lvlText w:val="•"/>
      <w:lvlJc w:val="left"/>
      <w:pPr>
        <w:ind w:left="8253" w:hanging="221"/>
      </w:pPr>
      <w:rPr>
        <w:rFonts w:hint="default"/>
      </w:rPr>
    </w:lvl>
  </w:abstractNum>
  <w:abstractNum w:abstractNumId="27">
    <w:nsid w:val="79BD2CF5"/>
    <w:multiLevelType w:val="multilevel"/>
    <w:tmpl w:val="A6301BA8"/>
    <w:lvl w:ilvl="0">
      <w:start w:val="5"/>
      <w:numFmt w:val="decimal"/>
      <w:lvlText w:val="%1"/>
      <w:lvlJc w:val="left"/>
      <w:pPr>
        <w:ind w:left="116" w:hanging="602"/>
      </w:pPr>
      <w:rPr>
        <w:rFonts w:hint="default"/>
      </w:rPr>
    </w:lvl>
    <w:lvl w:ilvl="1">
      <w:start w:val="1"/>
      <w:numFmt w:val="decimal"/>
      <w:lvlText w:val="%1.%2."/>
      <w:lvlJc w:val="left"/>
      <w:pPr>
        <w:ind w:left="116" w:hanging="602"/>
      </w:pPr>
      <w:rPr>
        <w:rFonts w:ascii="Times New Roman" w:eastAsia="Times New Roman" w:hAnsi="Times New Roman" w:cs="Times New Roman" w:hint="default"/>
        <w:w w:val="100"/>
        <w:sz w:val="28"/>
        <w:szCs w:val="28"/>
      </w:rPr>
    </w:lvl>
    <w:lvl w:ilvl="2">
      <w:numFmt w:val="bullet"/>
      <w:lvlText w:val="•"/>
      <w:lvlJc w:val="left"/>
      <w:pPr>
        <w:ind w:left="2153" w:hanging="602"/>
      </w:pPr>
      <w:rPr>
        <w:rFonts w:hint="default"/>
      </w:rPr>
    </w:lvl>
    <w:lvl w:ilvl="3">
      <w:numFmt w:val="bullet"/>
      <w:lvlText w:val="•"/>
      <w:lvlJc w:val="left"/>
      <w:pPr>
        <w:ind w:left="3169" w:hanging="602"/>
      </w:pPr>
      <w:rPr>
        <w:rFonts w:hint="default"/>
      </w:rPr>
    </w:lvl>
    <w:lvl w:ilvl="4">
      <w:numFmt w:val="bullet"/>
      <w:lvlText w:val="•"/>
      <w:lvlJc w:val="left"/>
      <w:pPr>
        <w:ind w:left="4186" w:hanging="602"/>
      </w:pPr>
      <w:rPr>
        <w:rFonts w:hint="default"/>
      </w:rPr>
    </w:lvl>
    <w:lvl w:ilvl="5">
      <w:numFmt w:val="bullet"/>
      <w:lvlText w:val="•"/>
      <w:lvlJc w:val="left"/>
      <w:pPr>
        <w:ind w:left="5203" w:hanging="602"/>
      </w:pPr>
      <w:rPr>
        <w:rFonts w:hint="default"/>
      </w:rPr>
    </w:lvl>
    <w:lvl w:ilvl="6">
      <w:numFmt w:val="bullet"/>
      <w:lvlText w:val="•"/>
      <w:lvlJc w:val="left"/>
      <w:pPr>
        <w:ind w:left="6219" w:hanging="602"/>
      </w:pPr>
      <w:rPr>
        <w:rFonts w:hint="default"/>
      </w:rPr>
    </w:lvl>
    <w:lvl w:ilvl="7">
      <w:numFmt w:val="bullet"/>
      <w:lvlText w:val="•"/>
      <w:lvlJc w:val="left"/>
      <w:pPr>
        <w:ind w:left="7236" w:hanging="602"/>
      </w:pPr>
      <w:rPr>
        <w:rFonts w:hint="default"/>
      </w:rPr>
    </w:lvl>
    <w:lvl w:ilvl="8">
      <w:numFmt w:val="bullet"/>
      <w:lvlText w:val="•"/>
      <w:lvlJc w:val="left"/>
      <w:pPr>
        <w:ind w:left="8253" w:hanging="602"/>
      </w:pPr>
      <w:rPr>
        <w:rFonts w:hint="default"/>
      </w:rPr>
    </w:lvl>
  </w:abstractNum>
  <w:num w:numId="1">
    <w:abstractNumId w:val="16"/>
  </w:num>
  <w:num w:numId="2">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0"/>
  </w:num>
  <w:num w:numId="4">
    <w:abstractNumId w:val="2"/>
  </w:num>
  <w:num w:numId="5">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6">
    <w:abstractNumId w:val="13"/>
  </w:num>
  <w:num w:numId="7">
    <w:abstractNumId w:val="17"/>
  </w:num>
  <w:num w:numId="8">
    <w:abstractNumId w:val="8"/>
  </w:num>
  <w:num w:numId="9">
    <w:abstractNumId w:val="4"/>
  </w:num>
  <w:num w:numId="10">
    <w:abstractNumId w:val="25"/>
  </w:num>
  <w:num w:numId="11">
    <w:abstractNumId w:val="24"/>
  </w:num>
  <w:num w:numId="12">
    <w:abstractNumId w:val="20"/>
  </w:num>
  <w:num w:numId="13">
    <w:abstractNumId w:val="7"/>
  </w:num>
  <w:num w:numId="14">
    <w:abstractNumId w:val="9"/>
  </w:num>
  <w:num w:numId="15">
    <w:abstractNumId w:val="18"/>
  </w:num>
  <w:num w:numId="16">
    <w:abstractNumId w:val="6"/>
  </w:num>
  <w:num w:numId="17">
    <w:abstractNumId w:val="5"/>
  </w:num>
  <w:num w:numId="18">
    <w:abstractNumId w:val="27"/>
  </w:num>
  <w:num w:numId="19">
    <w:abstractNumId w:val="22"/>
  </w:num>
  <w:num w:numId="20">
    <w:abstractNumId w:val="10"/>
  </w:num>
  <w:num w:numId="21">
    <w:abstractNumId w:val="23"/>
  </w:num>
  <w:num w:numId="22">
    <w:abstractNumId w:val="14"/>
  </w:num>
  <w:num w:numId="23">
    <w:abstractNumId w:val="19"/>
  </w:num>
  <w:num w:numId="24">
    <w:abstractNumId w:val="15"/>
  </w:num>
  <w:num w:numId="25">
    <w:abstractNumId w:val="21"/>
  </w:num>
  <w:num w:numId="26">
    <w:abstractNumId w:val="26"/>
  </w:num>
  <w:num w:numId="27">
    <w:abstractNumId w:val="11"/>
  </w:num>
  <w:num w:numId="28">
    <w:abstractNumId w:val="3"/>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9C3"/>
    <w:rsid w:val="0000129F"/>
    <w:rsid w:val="000045FB"/>
    <w:rsid w:val="00007E19"/>
    <w:rsid w:val="000129A6"/>
    <w:rsid w:val="00015DE4"/>
    <w:rsid w:val="00022FBF"/>
    <w:rsid w:val="00033339"/>
    <w:rsid w:val="000449E5"/>
    <w:rsid w:val="000458C1"/>
    <w:rsid w:val="00045F50"/>
    <w:rsid w:val="00052530"/>
    <w:rsid w:val="000529B8"/>
    <w:rsid w:val="00053973"/>
    <w:rsid w:val="00056104"/>
    <w:rsid w:val="000561DB"/>
    <w:rsid w:val="00063FFB"/>
    <w:rsid w:val="000664DA"/>
    <w:rsid w:val="000726B2"/>
    <w:rsid w:val="00073BF8"/>
    <w:rsid w:val="0007725C"/>
    <w:rsid w:val="000802E3"/>
    <w:rsid w:val="000805A6"/>
    <w:rsid w:val="00083FBC"/>
    <w:rsid w:val="00084208"/>
    <w:rsid w:val="00090B61"/>
    <w:rsid w:val="00090D26"/>
    <w:rsid w:val="00093F79"/>
    <w:rsid w:val="000961AB"/>
    <w:rsid w:val="00096B74"/>
    <w:rsid w:val="000A0945"/>
    <w:rsid w:val="000A23AB"/>
    <w:rsid w:val="000B72DF"/>
    <w:rsid w:val="000C51BE"/>
    <w:rsid w:val="000C5873"/>
    <w:rsid w:val="000C7BA7"/>
    <w:rsid w:val="000C7CB8"/>
    <w:rsid w:val="000D0809"/>
    <w:rsid w:val="000D1958"/>
    <w:rsid w:val="000D3239"/>
    <w:rsid w:val="000D4FD4"/>
    <w:rsid w:val="000E6BAA"/>
    <w:rsid w:val="000F1D58"/>
    <w:rsid w:val="000F2796"/>
    <w:rsid w:val="000F4B5D"/>
    <w:rsid w:val="000F5853"/>
    <w:rsid w:val="00102304"/>
    <w:rsid w:val="001039C8"/>
    <w:rsid w:val="00113278"/>
    <w:rsid w:val="0011456E"/>
    <w:rsid w:val="001149B2"/>
    <w:rsid w:val="00115123"/>
    <w:rsid w:val="00117CDC"/>
    <w:rsid w:val="00120C88"/>
    <w:rsid w:val="001217B1"/>
    <w:rsid w:val="001269AB"/>
    <w:rsid w:val="00137317"/>
    <w:rsid w:val="001408E5"/>
    <w:rsid w:val="0014648F"/>
    <w:rsid w:val="00163F10"/>
    <w:rsid w:val="00166FD7"/>
    <w:rsid w:val="001712AB"/>
    <w:rsid w:val="001732A5"/>
    <w:rsid w:val="00175069"/>
    <w:rsid w:val="001752A4"/>
    <w:rsid w:val="0017530D"/>
    <w:rsid w:val="00176211"/>
    <w:rsid w:val="00184C70"/>
    <w:rsid w:val="00184EC4"/>
    <w:rsid w:val="00190079"/>
    <w:rsid w:val="001925DB"/>
    <w:rsid w:val="00193A46"/>
    <w:rsid w:val="001A3874"/>
    <w:rsid w:val="001A4E18"/>
    <w:rsid w:val="001A5A67"/>
    <w:rsid w:val="001A7753"/>
    <w:rsid w:val="001A7B3C"/>
    <w:rsid w:val="001C4024"/>
    <w:rsid w:val="001C68BB"/>
    <w:rsid w:val="001D7B8A"/>
    <w:rsid w:val="001E53BA"/>
    <w:rsid w:val="001F0064"/>
    <w:rsid w:val="001F7FE6"/>
    <w:rsid w:val="00200F51"/>
    <w:rsid w:val="00201A5C"/>
    <w:rsid w:val="002021CA"/>
    <w:rsid w:val="00207E50"/>
    <w:rsid w:val="0021253A"/>
    <w:rsid w:val="0021377E"/>
    <w:rsid w:val="0021517F"/>
    <w:rsid w:val="002231D4"/>
    <w:rsid w:val="0022611A"/>
    <w:rsid w:val="00230D2A"/>
    <w:rsid w:val="0023188A"/>
    <w:rsid w:val="00232F49"/>
    <w:rsid w:val="00236E36"/>
    <w:rsid w:val="00240A38"/>
    <w:rsid w:val="00241A82"/>
    <w:rsid w:val="00245426"/>
    <w:rsid w:val="00261C3B"/>
    <w:rsid w:val="00262F6C"/>
    <w:rsid w:val="002658B4"/>
    <w:rsid w:val="00273F50"/>
    <w:rsid w:val="00275CE6"/>
    <w:rsid w:val="002810BE"/>
    <w:rsid w:val="00283EC3"/>
    <w:rsid w:val="00287158"/>
    <w:rsid w:val="0029082D"/>
    <w:rsid w:val="00296F7B"/>
    <w:rsid w:val="002A0356"/>
    <w:rsid w:val="002A1630"/>
    <w:rsid w:val="002A1D06"/>
    <w:rsid w:val="002A5247"/>
    <w:rsid w:val="002A6AA8"/>
    <w:rsid w:val="002B06E5"/>
    <w:rsid w:val="002B1AEB"/>
    <w:rsid w:val="002B5948"/>
    <w:rsid w:val="002C354C"/>
    <w:rsid w:val="002D006C"/>
    <w:rsid w:val="002D1DA4"/>
    <w:rsid w:val="002D2146"/>
    <w:rsid w:val="002D43A5"/>
    <w:rsid w:val="002E06A0"/>
    <w:rsid w:val="002E20F6"/>
    <w:rsid w:val="002E3E94"/>
    <w:rsid w:val="002E5C92"/>
    <w:rsid w:val="002F67EC"/>
    <w:rsid w:val="003013DF"/>
    <w:rsid w:val="0031025A"/>
    <w:rsid w:val="0031342F"/>
    <w:rsid w:val="00313615"/>
    <w:rsid w:val="00320DFD"/>
    <w:rsid w:val="0032368A"/>
    <w:rsid w:val="0032775E"/>
    <w:rsid w:val="00331725"/>
    <w:rsid w:val="00332304"/>
    <w:rsid w:val="00335552"/>
    <w:rsid w:val="0034166C"/>
    <w:rsid w:val="00342999"/>
    <w:rsid w:val="00343E18"/>
    <w:rsid w:val="00345540"/>
    <w:rsid w:val="00345DA5"/>
    <w:rsid w:val="00347BEA"/>
    <w:rsid w:val="003542FD"/>
    <w:rsid w:val="0035775F"/>
    <w:rsid w:val="00362F9D"/>
    <w:rsid w:val="00363DE6"/>
    <w:rsid w:val="00366EDD"/>
    <w:rsid w:val="00376544"/>
    <w:rsid w:val="00376A16"/>
    <w:rsid w:val="00381217"/>
    <w:rsid w:val="00390A5E"/>
    <w:rsid w:val="00391021"/>
    <w:rsid w:val="0039306D"/>
    <w:rsid w:val="003954EB"/>
    <w:rsid w:val="00396F86"/>
    <w:rsid w:val="003A2B32"/>
    <w:rsid w:val="003A3975"/>
    <w:rsid w:val="003B1CE7"/>
    <w:rsid w:val="003B3480"/>
    <w:rsid w:val="003C1383"/>
    <w:rsid w:val="003C78BB"/>
    <w:rsid w:val="003D0F16"/>
    <w:rsid w:val="003D317C"/>
    <w:rsid w:val="003D6676"/>
    <w:rsid w:val="003E0677"/>
    <w:rsid w:val="003E4278"/>
    <w:rsid w:val="003F4BE9"/>
    <w:rsid w:val="003F6EC3"/>
    <w:rsid w:val="003F75CA"/>
    <w:rsid w:val="003F7F3E"/>
    <w:rsid w:val="00400385"/>
    <w:rsid w:val="00407C1B"/>
    <w:rsid w:val="004161F9"/>
    <w:rsid w:val="0042420F"/>
    <w:rsid w:val="0042792C"/>
    <w:rsid w:val="004340EF"/>
    <w:rsid w:val="00434589"/>
    <w:rsid w:val="00441B63"/>
    <w:rsid w:val="00443C94"/>
    <w:rsid w:val="00445368"/>
    <w:rsid w:val="00451623"/>
    <w:rsid w:val="00451AEF"/>
    <w:rsid w:val="00452017"/>
    <w:rsid w:val="00454699"/>
    <w:rsid w:val="00460ECA"/>
    <w:rsid w:val="00462072"/>
    <w:rsid w:val="00462458"/>
    <w:rsid w:val="0046446B"/>
    <w:rsid w:val="0046475C"/>
    <w:rsid w:val="0046481B"/>
    <w:rsid w:val="004716AB"/>
    <w:rsid w:val="004723C5"/>
    <w:rsid w:val="004750A3"/>
    <w:rsid w:val="0047773E"/>
    <w:rsid w:val="00484D29"/>
    <w:rsid w:val="0048589C"/>
    <w:rsid w:val="004933CD"/>
    <w:rsid w:val="00496538"/>
    <w:rsid w:val="00497224"/>
    <w:rsid w:val="004A09F0"/>
    <w:rsid w:val="004A7513"/>
    <w:rsid w:val="004A7C22"/>
    <w:rsid w:val="004A7EF1"/>
    <w:rsid w:val="004B28F1"/>
    <w:rsid w:val="004B4554"/>
    <w:rsid w:val="004B6484"/>
    <w:rsid w:val="004B69D7"/>
    <w:rsid w:val="004B6A0C"/>
    <w:rsid w:val="004B7229"/>
    <w:rsid w:val="004C5700"/>
    <w:rsid w:val="004D1B17"/>
    <w:rsid w:val="004D3EEE"/>
    <w:rsid w:val="004D6B5E"/>
    <w:rsid w:val="004E0F31"/>
    <w:rsid w:val="004E2E27"/>
    <w:rsid w:val="004E55F6"/>
    <w:rsid w:val="004E7236"/>
    <w:rsid w:val="004F034B"/>
    <w:rsid w:val="004F22BC"/>
    <w:rsid w:val="004F3F9C"/>
    <w:rsid w:val="004F5383"/>
    <w:rsid w:val="00500C1B"/>
    <w:rsid w:val="00500D2E"/>
    <w:rsid w:val="00501412"/>
    <w:rsid w:val="00502E2D"/>
    <w:rsid w:val="00505638"/>
    <w:rsid w:val="00511C25"/>
    <w:rsid w:val="0051233E"/>
    <w:rsid w:val="005222E5"/>
    <w:rsid w:val="00524B04"/>
    <w:rsid w:val="00526291"/>
    <w:rsid w:val="00527DFB"/>
    <w:rsid w:val="00533708"/>
    <w:rsid w:val="00537286"/>
    <w:rsid w:val="00544091"/>
    <w:rsid w:val="00547244"/>
    <w:rsid w:val="00550723"/>
    <w:rsid w:val="005517EE"/>
    <w:rsid w:val="00562A8F"/>
    <w:rsid w:val="00565F64"/>
    <w:rsid w:val="00570017"/>
    <w:rsid w:val="0057176E"/>
    <w:rsid w:val="00571E60"/>
    <w:rsid w:val="00572A4F"/>
    <w:rsid w:val="00573C06"/>
    <w:rsid w:val="005745DD"/>
    <w:rsid w:val="00576E36"/>
    <w:rsid w:val="00583D54"/>
    <w:rsid w:val="00584F2D"/>
    <w:rsid w:val="00594F73"/>
    <w:rsid w:val="0059527C"/>
    <w:rsid w:val="005A2526"/>
    <w:rsid w:val="005A550A"/>
    <w:rsid w:val="005A635D"/>
    <w:rsid w:val="005B0914"/>
    <w:rsid w:val="005B0A0A"/>
    <w:rsid w:val="005B41EB"/>
    <w:rsid w:val="005B5D46"/>
    <w:rsid w:val="005B6367"/>
    <w:rsid w:val="005C679F"/>
    <w:rsid w:val="005D1636"/>
    <w:rsid w:val="005D1652"/>
    <w:rsid w:val="005D460E"/>
    <w:rsid w:val="005D47B2"/>
    <w:rsid w:val="005D4EC6"/>
    <w:rsid w:val="005D6EC4"/>
    <w:rsid w:val="005E0067"/>
    <w:rsid w:val="005E3CDC"/>
    <w:rsid w:val="005F0483"/>
    <w:rsid w:val="005F2D80"/>
    <w:rsid w:val="005F7D06"/>
    <w:rsid w:val="00612C67"/>
    <w:rsid w:val="00620F47"/>
    <w:rsid w:val="00625AC4"/>
    <w:rsid w:val="00632275"/>
    <w:rsid w:val="00640592"/>
    <w:rsid w:val="00643C33"/>
    <w:rsid w:val="006441E4"/>
    <w:rsid w:val="00645273"/>
    <w:rsid w:val="00646586"/>
    <w:rsid w:val="006479CD"/>
    <w:rsid w:val="006542D9"/>
    <w:rsid w:val="00656C79"/>
    <w:rsid w:val="0065755B"/>
    <w:rsid w:val="00660D31"/>
    <w:rsid w:val="00661761"/>
    <w:rsid w:val="0066273E"/>
    <w:rsid w:val="00662DFE"/>
    <w:rsid w:val="006637E8"/>
    <w:rsid w:val="0066388C"/>
    <w:rsid w:val="006638CD"/>
    <w:rsid w:val="00663B69"/>
    <w:rsid w:val="00664ED4"/>
    <w:rsid w:val="00666A2C"/>
    <w:rsid w:val="00667090"/>
    <w:rsid w:val="00667FD7"/>
    <w:rsid w:val="00671A2C"/>
    <w:rsid w:val="00671E70"/>
    <w:rsid w:val="006763FC"/>
    <w:rsid w:val="00677065"/>
    <w:rsid w:val="006814F0"/>
    <w:rsid w:val="00681E14"/>
    <w:rsid w:val="00691B7E"/>
    <w:rsid w:val="006927F8"/>
    <w:rsid w:val="00694FEA"/>
    <w:rsid w:val="00696FCD"/>
    <w:rsid w:val="006975DE"/>
    <w:rsid w:val="006A0F2A"/>
    <w:rsid w:val="006A3F56"/>
    <w:rsid w:val="006A430B"/>
    <w:rsid w:val="006A513A"/>
    <w:rsid w:val="006A6431"/>
    <w:rsid w:val="006A6FAE"/>
    <w:rsid w:val="006A7B16"/>
    <w:rsid w:val="006B32BF"/>
    <w:rsid w:val="006B463A"/>
    <w:rsid w:val="006C219C"/>
    <w:rsid w:val="006C4D95"/>
    <w:rsid w:val="006D161E"/>
    <w:rsid w:val="006D6301"/>
    <w:rsid w:val="006D74B2"/>
    <w:rsid w:val="006E144D"/>
    <w:rsid w:val="006E346D"/>
    <w:rsid w:val="006E3478"/>
    <w:rsid w:val="006E39A3"/>
    <w:rsid w:val="006E63F1"/>
    <w:rsid w:val="007103FD"/>
    <w:rsid w:val="0071450E"/>
    <w:rsid w:val="00721009"/>
    <w:rsid w:val="00727981"/>
    <w:rsid w:val="00733F68"/>
    <w:rsid w:val="007377D7"/>
    <w:rsid w:val="00747A81"/>
    <w:rsid w:val="00747E14"/>
    <w:rsid w:val="007504E2"/>
    <w:rsid w:val="00752586"/>
    <w:rsid w:val="00760679"/>
    <w:rsid w:val="0076371F"/>
    <w:rsid w:val="00771DC3"/>
    <w:rsid w:val="00775D96"/>
    <w:rsid w:val="00775FB0"/>
    <w:rsid w:val="00776361"/>
    <w:rsid w:val="00777011"/>
    <w:rsid w:val="00784E2B"/>
    <w:rsid w:val="007941AE"/>
    <w:rsid w:val="00794375"/>
    <w:rsid w:val="007A6514"/>
    <w:rsid w:val="007B09E4"/>
    <w:rsid w:val="007B11A8"/>
    <w:rsid w:val="007B3BAD"/>
    <w:rsid w:val="007B4272"/>
    <w:rsid w:val="007B5318"/>
    <w:rsid w:val="007C22DE"/>
    <w:rsid w:val="007D201B"/>
    <w:rsid w:val="007D47DC"/>
    <w:rsid w:val="007D5ABF"/>
    <w:rsid w:val="007D71C9"/>
    <w:rsid w:val="007D7B5F"/>
    <w:rsid w:val="007E05A2"/>
    <w:rsid w:val="007E3792"/>
    <w:rsid w:val="007E5F2B"/>
    <w:rsid w:val="007F0000"/>
    <w:rsid w:val="007F0ADD"/>
    <w:rsid w:val="007F44CA"/>
    <w:rsid w:val="00803FEA"/>
    <w:rsid w:val="00804794"/>
    <w:rsid w:val="00805362"/>
    <w:rsid w:val="0080572F"/>
    <w:rsid w:val="008109E2"/>
    <w:rsid w:val="00810EF6"/>
    <w:rsid w:val="00815AEA"/>
    <w:rsid w:val="008208A0"/>
    <w:rsid w:val="00822DE4"/>
    <w:rsid w:val="008243B6"/>
    <w:rsid w:val="008256AD"/>
    <w:rsid w:val="00825F2E"/>
    <w:rsid w:val="00837609"/>
    <w:rsid w:val="008400CF"/>
    <w:rsid w:val="008421A7"/>
    <w:rsid w:val="008421B8"/>
    <w:rsid w:val="008630BA"/>
    <w:rsid w:val="008665C8"/>
    <w:rsid w:val="00874F52"/>
    <w:rsid w:val="0087785E"/>
    <w:rsid w:val="00877DAF"/>
    <w:rsid w:val="008979C3"/>
    <w:rsid w:val="008A0246"/>
    <w:rsid w:val="008A5E97"/>
    <w:rsid w:val="008A7091"/>
    <w:rsid w:val="008B1C7D"/>
    <w:rsid w:val="008D2908"/>
    <w:rsid w:val="008D2C21"/>
    <w:rsid w:val="008D629F"/>
    <w:rsid w:val="008D663E"/>
    <w:rsid w:val="008E2DF8"/>
    <w:rsid w:val="0090003B"/>
    <w:rsid w:val="0090221E"/>
    <w:rsid w:val="009032CF"/>
    <w:rsid w:val="00910805"/>
    <w:rsid w:val="0091692C"/>
    <w:rsid w:val="00917B41"/>
    <w:rsid w:val="0092110B"/>
    <w:rsid w:val="00921B5D"/>
    <w:rsid w:val="0092231F"/>
    <w:rsid w:val="00924174"/>
    <w:rsid w:val="00926E50"/>
    <w:rsid w:val="0092738F"/>
    <w:rsid w:val="00931294"/>
    <w:rsid w:val="00934CB8"/>
    <w:rsid w:val="009428B6"/>
    <w:rsid w:val="009434B8"/>
    <w:rsid w:val="009512B4"/>
    <w:rsid w:val="009539BD"/>
    <w:rsid w:val="0095512A"/>
    <w:rsid w:val="0095631B"/>
    <w:rsid w:val="00957230"/>
    <w:rsid w:val="00957EFF"/>
    <w:rsid w:val="00963FD9"/>
    <w:rsid w:val="009643A9"/>
    <w:rsid w:val="009663F1"/>
    <w:rsid w:val="009836FD"/>
    <w:rsid w:val="009857B0"/>
    <w:rsid w:val="00986790"/>
    <w:rsid w:val="0098721E"/>
    <w:rsid w:val="009B2AC5"/>
    <w:rsid w:val="009B7555"/>
    <w:rsid w:val="009C1E0E"/>
    <w:rsid w:val="009E02B7"/>
    <w:rsid w:val="009E15C6"/>
    <w:rsid w:val="009E1D74"/>
    <w:rsid w:val="009E6A86"/>
    <w:rsid w:val="009F3A81"/>
    <w:rsid w:val="00A00616"/>
    <w:rsid w:val="00A0191B"/>
    <w:rsid w:val="00A01EE1"/>
    <w:rsid w:val="00A04219"/>
    <w:rsid w:val="00A10C86"/>
    <w:rsid w:val="00A10EE7"/>
    <w:rsid w:val="00A24C3A"/>
    <w:rsid w:val="00A26D98"/>
    <w:rsid w:val="00A3000D"/>
    <w:rsid w:val="00A30409"/>
    <w:rsid w:val="00A32A6A"/>
    <w:rsid w:val="00A33BF7"/>
    <w:rsid w:val="00A33D52"/>
    <w:rsid w:val="00A347A8"/>
    <w:rsid w:val="00A35FA5"/>
    <w:rsid w:val="00A4661A"/>
    <w:rsid w:val="00A52AD2"/>
    <w:rsid w:val="00A5373B"/>
    <w:rsid w:val="00A6072D"/>
    <w:rsid w:val="00A76402"/>
    <w:rsid w:val="00A76751"/>
    <w:rsid w:val="00A81034"/>
    <w:rsid w:val="00A82827"/>
    <w:rsid w:val="00A8453A"/>
    <w:rsid w:val="00A9195F"/>
    <w:rsid w:val="00A962ED"/>
    <w:rsid w:val="00AA00E5"/>
    <w:rsid w:val="00AA12A2"/>
    <w:rsid w:val="00AA13AC"/>
    <w:rsid w:val="00AA188F"/>
    <w:rsid w:val="00AA63BA"/>
    <w:rsid w:val="00AA6CFC"/>
    <w:rsid w:val="00AB0447"/>
    <w:rsid w:val="00AB159F"/>
    <w:rsid w:val="00AB4B31"/>
    <w:rsid w:val="00AB5663"/>
    <w:rsid w:val="00AB6B71"/>
    <w:rsid w:val="00AC5621"/>
    <w:rsid w:val="00AD5D3B"/>
    <w:rsid w:val="00AD6D75"/>
    <w:rsid w:val="00AE082F"/>
    <w:rsid w:val="00AE0B59"/>
    <w:rsid w:val="00AE2DC8"/>
    <w:rsid w:val="00AE3684"/>
    <w:rsid w:val="00AE6EBE"/>
    <w:rsid w:val="00AE7C09"/>
    <w:rsid w:val="00AF5AA4"/>
    <w:rsid w:val="00AF6793"/>
    <w:rsid w:val="00B00BFD"/>
    <w:rsid w:val="00B10DB8"/>
    <w:rsid w:val="00B115BE"/>
    <w:rsid w:val="00B13A41"/>
    <w:rsid w:val="00B1655C"/>
    <w:rsid w:val="00B20B52"/>
    <w:rsid w:val="00B365D6"/>
    <w:rsid w:val="00B376F5"/>
    <w:rsid w:val="00B41A79"/>
    <w:rsid w:val="00B45854"/>
    <w:rsid w:val="00B55CAA"/>
    <w:rsid w:val="00B55CF8"/>
    <w:rsid w:val="00B61371"/>
    <w:rsid w:val="00B64DCC"/>
    <w:rsid w:val="00B723D7"/>
    <w:rsid w:val="00B72BF0"/>
    <w:rsid w:val="00B734DD"/>
    <w:rsid w:val="00B80201"/>
    <w:rsid w:val="00B8080F"/>
    <w:rsid w:val="00B86C93"/>
    <w:rsid w:val="00B87348"/>
    <w:rsid w:val="00B907C9"/>
    <w:rsid w:val="00B9082D"/>
    <w:rsid w:val="00BA21D8"/>
    <w:rsid w:val="00BA2827"/>
    <w:rsid w:val="00BA295F"/>
    <w:rsid w:val="00BA3193"/>
    <w:rsid w:val="00BA3360"/>
    <w:rsid w:val="00BB18E6"/>
    <w:rsid w:val="00BB5A24"/>
    <w:rsid w:val="00BB60E9"/>
    <w:rsid w:val="00BC2006"/>
    <w:rsid w:val="00BC7E1D"/>
    <w:rsid w:val="00BD083D"/>
    <w:rsid w:val="00BD3CD6"/>
    <w:rsid w:val="00BD442A"/>
    <w:rsid w:val="00BD4D9A"/>
    <w:rsid w:val="00BD59A6"/>
    <w:rsid w:val="00BD6D9D"/>
    <w:rsid w:val="00BE0D13"/>
    <w:rsid w:val="00BE30B9"/>
    <w:rsid w:val="00BE45A8"/>
    <w:rsid w:val="00BE7D3D"/>
    <w:rsid w:val="00BF4033"/>
    <w:rsid w:val="00BF7A14"/>
    <w:rsid w:val="00C02EFF"/>
    <w:rsid w:val="00C0590E"/>
    <w:rsid w:val="00C113A7"/>
    <w:rsid w:val="00C12FD8"/>
    <w:rsid w:val="00C1349D"/>
    <w:rsid w:val="00C150C6"/>
    <w:rsid w:val="00C20C62"/>
    <w:rsid w:val="00C215B0"/>
    <w:rsid w:val="00C223FD"/>
    <w:rsid w:val="00C23123"/>
    <w:rsid w:val="00C25402"/>
    <w:rsid w:val="00C254B4"/>
    <w:rsid w:val="00C27578"/>
    <w:rsid w:val="00C27F74"/>
    <w:rsid w:val="00C320D6"/>
    <w:rsid w:val="00C349BB"/>
    <w:rsid w:val="00C414A5"/>
    <w:rsid w:val="00C4676A"/>
    <w:rsid w:val="00C526F9"/>
    <w:rsid w:val="00C537B8"/>
    <w:rsid w:val="00C54821"/>
    <w:rsid w:val="00C64A5D"/>
    <w:rsid w:val="00C650FC"/>
    <w:rsid w:val="00C65CEF"/>
    <w:rsid w:val="00C67B94"/>
    <w:rsid w:val="00C71AF9"/>
    <w:rsid w:val="00C73875"/>
    <w:rsid w:val="00C7393C"/>
    <w:rsid w:val="00C73D74"/>
    <w:rsid w:val="00C84615"/>
    <w:rsid w:val="00C85C93"/>
    <w:rsid w:val="00C87B4A"/>
    <w:rsid w:val="00C941FC"/>
    <w:rsid w:val="00C9522E"/>
    <w:rsid w:val="00CA0EE5"/>
    <w:rsid w:val="00CA782F"/>
    <w:rsid w:val="00CB0A22"/>
    <w:rsid w:val="00CB25B4"/>
    <w:rsid w:val="00CC06BB"/>
    <w:rsid w:val="00CC0B21"/>
    <w:rsid w:val="00CC1D18"/>
    <w:rsid w:val="00CC4965"/>
    <w:rsid w:val="00CC5712"/>
    <w:rsid w:val="00CC57D6"/>
    <w:rsid w:val="00CD536D"/>
    <w:rsid w:val="00CE1C5C"/>
    <w:rsid w:val="00CE22EB"/>
    <w:rsid w:val="00CE235A"/>
    <w:rsid w:val="00CE33FB"/>
    <w:rsid w:val="00CE5F53"/>
    <w:rsid w:val="00CF245A"/>
    <w:rsid w:val="00CF3090"/>
    <w:rsid w:val="00D03DA0"/>
    <w:rsid w:val="00D060F8"/>
    <w:rsid w:val="00D06BB5"/>
    <w:rsid w:val="00D07A09"/>
    <w:rsid w:val="00D136BD"/>
    <w:rsid w:val="00D2050E"/>
    <w:rsid w:val="00D20AB4"/>
    <w:rsid w:val="00D247C2"/>
    <w:rsid w:val="00D24FC2"/>
    <w:rsid w:val="00D25916"/>
    <w:rsid w:val="00D30701"/>
    <w:rsid w:val="00D323A7"/>
    <w:rsid w:val="00D32B75"/>
    <w:rsid w:val="00D414C5"/>
    <w:rsid w:val="00D52984"/>
    <w:rsid w:val="00D546C9"/>
    <w:rsid w:val="00D55695"/>
    <w:rsid w:val="00D562F0"/>
    <w:rsid w:val="00D57BBC"/>
    <w:rsid w:val="00D60B92"/>
    <w:rsid w:val="00D650DC"/>
    <w:rsid w:val="00D65EB6"/>
    <w:rsid w:val="00D664EA"/>
    <w:rsid w:val="00D71F40"/>
    <w:rsid w:val="00D75DA8"/>
    <w:rsid w:val="00D77FE7"/>
    <w:rsid w:val="00D8036D"/>
    <w:rsid w:val="00D80BFE"/>
    <w:rsid w:val="00D85441"/>
    <w:rsid w:val="00D858A8"/>
    <w:rsid w:val="00DA2601"/>
    <w:rsid w:val="00DA4E32"/>
    <w:rsid w:val="00DB2C75"/>
    <w:rsid w:val="00DB3CB1"/>
    <w:rsid w:val="00DC0C10"/>
    <w:rsid w:val="00DC5FFB"/>
    <w:rsid w:val="00DD313E"/>
    <w:rsid w:val="00DD6C89"/>
    <w:rsid w:val="00DE3AB5"/>
    <w:rsid w:val="00DF0E58"/>
    <w:rsid w:val="00DF45CF"/>
    <w:rsid w:val="00E01359"/>
    <w:rsid w:val="00E01936"/>
    <w:rsid w:val="00E01AA1"/>
    <w:rsid w:val="00E05604"/>
    <w:rsid w:val="00E0570D"/>
    <w:rsid w:val="00E05E71"/>
    <w:rsid w:val="00E068C3"/>
    <w:rsid w:val="00E105D2"/>
    <w:rsid w:val="00E11161"/>
    <w:rsid w:val="00E13B37"/>
    <w:rsid w:val="00E15D6C"/>
    <w:rsid w:val="00E17022"/>
    <w:rsid w:val="00E21A6B"/>
    <w:rsid w:val="00E23AE1"/>
    <w:rsid w:val="00E26D9B"/>
    <w:rsid w:val="00E2747C"/>
    <w:rsid w:val="00E346A1"/>
    <w:rsid w:val="00E37060"/>
    <w:rsid w:val="00E404EF"/>
    <w:rsid w:val="00E40B7C"/>
    <w:rsid w:val="00E45079"/>
    <w:rsid w:val="00E5368D"/>
    <w:rsid w:val="00E56712"/>
    <w:rsid w:val="00E61708"/>
    <w:rsid w:val="00E61CE0"/>
    <w:rsid w:val="00E76DAC"/>
    <w:rsid w:val="00E77D5C"/>
    <w:rsid w:val="00E95B2D"/>
    <w:rsid w:val="00E9763C"/>
    <w:rsid w:val="00EA09FC"/>
    <w:rsid w:val="00EA3DF5"/>
    <w:rsid w:val="00EA5F1A"/>
    <w:rsid w:val="00EA7B42"/>
    <w:rsid w:val="00EB3669"/>
    <w:rsid w:val="00EB376F"/>
    <w:rsid w:val="00EB37DA"/>
    <w:rsid w:val="00EB5D89"/>
    <w:rsid w:val="00EB6A1E"/>
    <w:rsid w:val="00EB70ED"/>
    <w:rsid w:val="00EC113F"/>
    <w:rsid w:val="00EC1458"/>
    <w:rsid w:val="00EC4152"/>
    <w:rsid w:val="00EC4F1E"/>
    <w:rsid w:val="00EC58D6"/>
    <w:rsid w:val="00EC7806"/>
    <w:rsid w:val="00ED7166"/>
    <w:rsid w:val="00EE3AD6"/>
    <w:rsid w:val="00EF1D5D"/>
    <w:rsid w:val="00EF6DA8"/>
    <w:rsid w:val="00F07737"/>
    <w:rsid w:val="00F079EF"/>
    <w:rsid w:val="00F14738"/>
    <w:rsid w:val="00F2181D"/>
    <w:rsid w:val="00F23A4F"/>
    <w:rsid w:val="00F2435E"/>
    <w:rsid w:val="00F37F76"/>
    <w:rsid w:val="00F47158"/>
    <w:rsid w:val="00F52408"/>
    <w:rsid w:val="00F527DA"/>
    <w:rsid w:val="00F52A51"/>
    <w:rsid w:val="00F533FF"/>
    <w:rsid w:val="00F6674D"/>
    <w:rsid w:val="00F7508F"/>
    <w:rsid w:val="00F84B08"/>
    <w:rsid w:val="00F84CA4"/>
    <w:rsid w:val="00F857EE"/>
    <w:rsid w:val="00F85A59"/>
    <w:rsid w:val="00F87072"/>
    <w:rsid w:val="00F87FAD"/>
    <w:rsid w:val="00F93F12"/>
    <w:rsid w:val="00FA1FA6"/>
    <w:rsid w:val="00FA2A60"/>
    <w:rsid w:val="00FA318B"/>
    <w:rsid w:val="00FA4B24"/>
    <w:rsid w:val="00FA6CF5"/>
    <w:rsid w:val="00FB37F1"/>
    <w:rsid w:val="00FB3E12"/>
    <w:rsid w:val="00FB3FB2"/>
    <w:rsid w:val="00FB59A1"/>
    <w:rsid w:val="00FC5B4E"/>
    <w:rsid w:val="00FC7388"/>
    <w:rsid w:val="00FD322D"/>
    <w:rsid w:val="00FD63FB"/>
    <w:rsid w:val="00FE10CE"/>
    <w:rsid w:val="00FE3B24"/>
    <w:rsid w:val="00FE6715"/>
    <w:rsid w:val="00FF2D5B"/>
    <w:rsid w:val="00FF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9C3"/>
    <w:rPr>
      <w:rFonts w:eastAsia="Calibri"/>
      <w:sz w:val="24"/>
      <w:szCs w:val="24"/>
    </w:rPr>
  </w:style>
  <w:style w:type="paragraph" w:styleId="1">
    <w:name w:val="heading 1"/>
    <w:basedOn w:val="a"/>
    <w:next w:val="a"/>
    <w:uiPriority w:val="1"/>
    <w:qFormat/>
    <w:rsid w:val="008979C3"/>
    <w:pPr>
      <w:keepNext/>
      <w:spacing w:before="240" w:after="60"/>
      <w:outlineLvl w:val="0"/>
    </w:pPr>
    <w:rPr>
      <w:rFonts w:ascii="Arial" w:hAnsi="Arial" w:cs="Arial"/>
      <w:b/>
      <w:bCs/>
      <w:kern w:val="32"/>
      <w:sz w:val="32"/>
      <w:szCs w:val="32"/>
    </w:rPr>
  </w:style>
  <w:style w:type="paragraph" w:styleId="2">
    <w:name w:val="heading 2"/>
    <w:basedOn w:val="a"/>
    <w:next w:val="a"/>
    <w:qFormat/>
    <w:rsid w:val="008979C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979C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8979C3"/>
    <w:rPr>
      <w:rFonts w:ascii="Arial" w:eastAsia="Calibri" w:hAnsi="Arial" w:cs="Arial"/>
      <w:b/>
      <w:bCs/>
      <w:sz w:val="26"/>
      <w:szCs w:val="26"/>
      <w:lang w:val="ru-RU" w:eastAsia="ru-RU" w:bidi="ar-SA"/>
    </w:rPr>
  </w:style>
  <w:style w:type="paragraph" w:customStyle="1" w:styleId="ConsPlusNormal">
    <w:name w:val="ConsPlusNormal"/>
    <w:link w:val="ConsPlusNormal0"/>
    <w:rsid w:val="008979C3"/>
    <w:pPr>
      <w:widowControl w:val="0"/>
      <w:autoSpaceDE w:val="0"/>
      <w:autoSpaceDN w:val="0"/>
      <w:adjustRightInd w:val="0"/>
      <w:ind w:firstLine="720"/>
    </w:pPr>
    <w:rPr>
      <w:rFonts w:ascii="Arial" w:eastAsia="Calibri" w:hAnsi="Arial" w:cs="Arial"/>
    </w:rPr>
  </w:style>
  <w:style w:type="paragraph" w:customStyle="1" w:styleId="ConsPlusNonformat">
    <w:name w:val="ConsPlusNonformat"/>
    <w:uiPriority w:val="99"/>
    <w:rsid w:val="008979C3"/>
    <w:pPr>
      <w:widowControl w:val="0"/>
      <w:autoSpaceDE w:val="0"/>
      <w:autoSpaceDN w:val="0"/>
      <w:adjustRightInd w:val="0"/>
    </w:pPr>
    <w:rPr>
      <w:rFonts w:ascii="Courier New" w:eastAsia="Calibri" w:hAnsi="Courier New" w:cs="Courier New"/>
    </w:rPr>
  </w:style>
  <w:style w:type="paragraph" w:customStyle="1" w:styleId="2TimesNewRoman">
    <w:name w:val="Стиль Заголовок 2 + Times New Roman По ширине"/>
    <w:basedOn w:val="2"/>
    <w:rsid w:val="008979C3"/>
    <w:pPr>
      <w:spacing w:after="240"/>
      <w:jc w:val="both"/>
    </w:pPr>
    <w:rPr>
      <w:rFonts w:ascii="Times New Roman" w:hAnsi="Times New Roman" w:cs="Times New Roman"/>
    </w:rPr>
  </w:style>
  <w:style w:type="character" w:styleId="a3">
    <w:name w:val="Hyperlink"/>
    <w:rsid w:val="008979C3"/>
    <w:rPr>
      <w:rFonts w:cs="Times New Roman"/>
      <w:color w:val="0000FF"/>
      <w:u w:val="single"/>
    </w:rPr>
  </w:style>
  <w:style w:type="paragraph" w:styleId="a4">
    <w:name w:val="Normal (Web)"/>
    <w:aliases w:val="Знак,Зc7нedаe0кea"/>
    <w:basedOn w:val="a"/>
    <w:uiPriority w:val="99"/>
    <w:rsid w:val="008979C3"/>
    <w:pPr>
      <w:widowControl w:val="0"/>
      <w:adjustRightInd w:val="0"/>
      <w:spacing w:after="160" w:line="240" w:lineRule="exact"/>
      <w:jc w:val="right"/>
    </w:pPr>
    <w:rPr>
      <w:rFonts w:eastAsia="Times New Roman"/>
      <w:sz w:val="20"/>
      <w:szCs w:val="20"/>
      <w:lang w:val="en-GB" w:eastAsia="en-US"/>
    </w:rPr>
  </w:style>
  <w:style w:type="paragraph" w:customStyle="1" w:styleId="10">
    <w:name w:val="Абзац списка1"/>
    <w:basedOn w:val="a"/>
    <w:rsid w:val="008979C3"/>
    <w:pPr>
      <w:ind w:left="720"/>
    </w:pPr>
  </w:style>
  <w:style w:type="paragraph" w:customStyle="1" w:styleId="punct">
    <w:name w:val="punct"/>
    <w:basedOn w:val="a"/>
    <w:rsid w:val="008979C3"/>
    <w:pPr>
      <w:numPr>
        <w:numId w:val="2"/>
      </w:numPr>
      <w:autoSpaceDE w:val="0"/>
      <w:autoSpaceDN w:val="0"/>
      <w:adjustRightInd w:val="0"/>
      <w:spacing w:line="360" w:lineRule="auto"/>
      <w:jc w:val="both"/>
    </w:pPr>
    <w:rPr>
      <w:sz w:val="26"/>
      <w:szCs w:val="26"/>
    </w:rPr>
  </w:style>
  <w:style w:type="paragraph" w:customStyle="1" w:styleId="subpunct">
    <w:name w:val="subpunct"/>
    <w:basedOn w:val="a"/>
    <w:rsid w:val="008979C3"/>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Без интервала1"/>
    <w:rsid w:val="008979C3"/>
    <w:pPr>
      <w:spacing w:line="276" w:lineRule="auto"/>
      <w:ind w:firstLine="567"/>
      <w:jc w:val="both"/>
    </w:pPr>
    <w:rPr>
      <w:rFonts w:eastAsia="Calibri"/>
      <w:sz w:val="28"/>
      <w:szCs w:val="28"/>
      <w:lang w:eastAsia="en-US"/>
    </w:rPr>
  </w:style>
  <w:style w:type="paragraph" w:customStyle="1" w:styleId="ConsPlusTitle">
    <w:name w:val="ConsPlusTitle"/>
    <w:rsid w:val="008979C3"/>
    <w:pPr>
      <w:widowControl w:val="0"/>
      <w:autoSpaceDE w:val="0"/>
      <w:autoSpaceDN w:val="0"/>
      <w:adjustRightInd w:val="0"/>
    </w:pPr>
    <w:rPr>
      <w:rFonts w:ascii="Arial" w:eastAsia="Calibri" w:hAnsi="Arial" w:cs="Arial"/>
      <w:b/>
      <w:bCs/>
    </w:rPr>
  </w:style>
  <w:style w:type="paragraph" w:customStyle="1" w:styleId="a5">
    <w:name w:val="Знак"/>
    <w:basedOn w:val="a"/>
    <w:rsid w:val="008979C3"/>
    <w:pPr>
      <w:spacing w:after="160" w:line="240" w:lineRule="exact"/>
      <w:ind w:firstLine="567"/>
      <w:jc w:val="right"/>
    </w:pPr>
    <w:rPr>
      <w:rFonts w:ascii="Arial" w:eastAsia="Times New Roman" w:hAnsi="Arial"/>
      <w:lang w:val="en-GB" w:eastAsia="en-US"/>
    </w:rPr>
  </w:style>
  <w:style w:type="character" w:customStyle="1" w:styleId="a6">
    <w:name w:val="Гипертекстовая ссылка"/>
    <w:rsid w:val="008979C3"/>
    <w:rPr>
      <w:color w:val="106BBE"/>
    </w:rPr>
  </w:style>
  <w:style w:type="paragraph" w:customStyle="1" w:styleId="12">
    <w:name w:val="Обычный (веб)1"/>
    <w:basedOn w:val="a"/>
    <w:rsid w:val="008979C3"/>
    <w:pPr>
      <w:suppressAutoHyphens/>
      <w:spacing w:line="100" w:lineRule="atLeast"/>
    </w:pPr>
    <w:rPr>
      <w:rFonts w:eastAsia="Times New Roman"/>
      <w:kern w:val="1"/>
      <w:lang w:eastAsia="ar-SA"/>
    </w:rPr>
  </w:style>
  <w:style w:type="character" w:customStyle="1" w:styleId="31">
    <w:name w:val="Основной текст (3)_"/>
    <w:link w:val="310"/>
    <w:rsid w:val="008979C3"/>
    <w:rPr>
      <w:b/>
      <w:bCs/>
      <w:i/>
      <w:iCs/>
      <w:spacing w:val="4"/>
      <w:sz w:val="24"/>
      <w:szCs w:val="24"/>
      <w:lang w:bidi="ar-SA"/>
    </w:rPr>
  </w:style>
  <w:style w:type="character" w:customStyle="1" w:styleId="33">
    <w:name w:val="Основной текст (3)3"/>
    <w:basedOn w:val="31"/>
    <w:rsid w:val="008979C3"/>
    <w:rPr>
      <w:b/>
      <w:bCs/>
      <w:i/>
      <w:iCs/>
      <w:spacing w:val="4"/>
      <w:sz w:val="24"/>
      <w:szCs w:val="24"/>
      <w:lang w:bidi="ar-SA"/>
    </w:rPr>
  </w:style>
  <w:style w:type="character" w:customStyle="1" w:styleId="32">
    <w:name w:val="Основной текст (3) + Не полужирный"/>
    <w:rsid w:val="008979C3"/>
    <w:rPr>
      <w:b/>
      <w:bCs/>
      <w:i/>
      <w:iCs/>
      <w:spacing w:val="3"/>
      <w:sz w:val="24"/>
      <w:szCs w:val="24"/>
      <w:lang w:bidi="ar-SA"/>
    </w:rPr>
  </w:style>
  <w:style w:type="paragraph" w:customStyle="1" w:styleId="310">
    <w:name w:val="Основной текст (3)1"/>
    <w:basedOn w:val="a"/>
    <w:link w:val="31"/>
    <w:rsid w:val="008979C3"/>
    <w:pPr>
      <w:shd w:val="clear" w:color="auto" w:fill="FFFFFF"/>
      <w:spacing w:line="307" w:lineRule="exact"/>
      <w:jc w:val="both"/>
    </w:pPr>
    <w:rPr>
      <w:rFonts w:eastAsia="Times New Roman"/>
      <w:b/>
      <w:bCs/>
      <w:i/>
      <w:iCs/>
      <w:spacing w:val="4"/>
      <w:lang w:val="x-none" w:eastAsia="x-none"/>
    </w:rPr>
  </w:style>
  <w:style w:type="character" w:customStyle="1" w:styleId="20">
    <w:name w:val="Основной текст (2)_"/>
    <w:link w:val="21"/>
    <w:rsid w:val="008979C3"/>
    <w:rPr>
      <w:b/>
      <w:bCs/>
      <w:i/>
      <w:iCs/>
      <w:spacing w:val="4"/>
      <w:sz w:val="24"/>
      <w:szCs w:val="24"/>
      <w:lang w:bidi="ar-SA"/>
    </w:rPr>
  </w:style>
  <w:style w:type="paragraph" w:customStyle="1" w:styleId="21">
    <w:name w:val="Основной текст (2)"/>
    <w:basedOn w:val="a"/>
    <w:link w:val="20"/>
    <w:rsid w:val="008979C3"/>
    <w:pPr>
      <w:shd w:val="clear" w:color="auto" w:fill="FFFFFF"/>
      <w:spacing w:line="322" w:lineRule="exact"/>
      <w:jc w:val="both"/>
    </w:pPr>
    <w:rPr>
      <w:rFonts w:eastAsia="Times New Roman"/>
      <w:b/>
      <w:bCs/>
      <w:i/>
      <w:iCs/>
      <w:spacing w:val="4"/>
      <w:lang w:val="x-none" w:eastAsia="x-none"/>
    </w:rPr>
  </w:style>
  <w:style w:type="character" w:customStyle="1" w:styleId="apple-converted-space">
    <w:name w:val="apple-converted-space"/>
    <w:basedOn w:val="a0"/>
    <w:rsid w:val="008979C3"/>
  </w:style>
  <w:style w:type="paragraph" w:customStyle="1" w:styleId="a7">
    <w:name w:val="Таблицы (моноширинный)"/>
    <w:basedOn w:val="a"/>
    <w:next w:val="a"/>
    <w:rsid w:val="008979C3"/>
    <w:pPr>
      <w:widowControl w:val="0"/>
      <w:autoSpaceDE w:val="0"/>
      <w:autoSpaceDN w:val="0"/>
      <w:adjustRightInd w:val="0"/>
      <w:jc w:val="both"/>
    </w:pPr>
    <w:rPr>
      <w:rFonts w:ascii="Courier New" w:eastAsia="Times New Roman" w:hAnsi="Courier New" w:cs="Courier New"/>
      <w:sz w:val="20"/>
      <w:szCs w:val="20"/>
    </w:rPr>
  </w:style>
  <w:style w:type="paragraph" w:styleId="a8">
    <w:name w:val="footer"/>
    <w:basedOn w:val="a"/>
    <w:rsid w:val="008979C3"/>
    <w:pPr>
      <w:tabs>
        <w:tab w:val="center" w:pos="4677"/>
        <w:tab w:val="right" w:pos="9355"/>
      </w:tabs>
    </w:pPr>
  </w:style>
  <w:style w:type="character" w:styleId="a9">
    <w:name w:val="page number"/>
    <w:basedOn w:val="a0"/>
    <w:rsid w:val="008979C3"/>
  </w:style>
  <w:style w:type="paragraph" w:customStyle="1" w:styleId="13">
    <w:name w:val="1"/>
    <w:basedOn w:val="a"/>
    <w:rsid w:val="008979C3"/>
    <w:pPr>
      <w:spacing w:before="100" w:beforeAutospacing="1" w:after="100" w:afterAutospacing="1" w:line="276" w:lineRule="auto"/>
      <w:ind w:firstLine="709"/>
      <w:jc w:val="both"/>
    </w:pPr>
    <w:rPr>
      <w:rFonts w:ascii="Tahoma" w:hAnsi="Tahoma" w:cs="Tahoma"/>
      <w:sz w:val="20"/>
      <w:szCs w:val="20"/>
      <w:lang w:val="en-US" w:eastAsia="en-US"/>
    </w:rPr>
  </w:style>
  <w:style w:type="character" w:customStyle="1" w:styleId="-">
    <w:name w:val="Ж-курсив"/>
    <w:qFormat/>
    <w:rsid w:val="008979C3"/>
    <w:rPr>
      <w:b/>
      <w:i/>
    </w:rPr>
  </w:style>
  <w:style w:type="paragraph" w:customStyle="1" w:styleId="ConsTitle">
    <w:name w:val="ConsTitle"/>
    <w:rsid w:val="008979C3"/>
    <w:pPr>
      <w:widowControl w:val="0"/>
      <w:ind w:right="19772"/>
    </w:pPr>
    <w:rPr>
      <w:rFonts w:ascii="Arial" w:hAnsi="Arial"/>
      <w:b/>
      <w:snapToGrid w:val="0"/>
    </w:rPr>
  </w:style>
  <w:style w:type="paragraph" w:customStyle="1" w:styleId="ConsNonformat">
    <w:name w:val="ConsNonformat"/>
    <w:rsid w:val="008979C3"/>
    <w:pPr>
      <w:widowControl w:val="0"/>
      <w:ind w:right="19772"/>
    </w:pPr>
    <w:rPr>
      <w:rFonts w:ascii="Courier New" w:hAnsi="Courier New"/>
      <w:snapToGrid w:val="0"/>
    </w:rPr>
  </w:style>
  <w:style w:type="paragraph" w:customStyle="1" w:styleId="14">
    <w:name w:val="Обычный1"/>
    <w:rsid w:val="008979C3"/>
    <w:pPr>
      <w:widowControl w:val="0"/>
      <w:ind w:firstLine="400"/>
      <w:jc w:val="both"/>
    </w:pPr>
    <w:rPr>
      <w:snapToGrid w:val="0"/>
      <w:sz w:val="24"/>
    </w:rPr>
  </w:style>
  <w:style w:type="paragraph" w:styleId="aa">
    <w:name w:val="Balloon Text"/>
    <w:basedOn w:val="a"/>
    <w:link w:val="ab"/>
    <w:rsid w:val="008979C3"/>
    <w:rPr>
      <w:rFonts w:ascii="Segoe UI" w:hAnsi="Segoe UI"/>
      <w:sz w:val="18"/>
      <w:szCs w:val="18"/>
      <w:lang w:val="x-none" w:eastAsia="x-none"/>
    </w:rPr>
  </w:style>
  <w:style w:type="character" w:customStyle="1" w:styleId="ab">
    <w:name w:val="Текст выноски Знак"/>
    <w:link w:val="aa"/>
    <w:rsid w:val="008979C3"/>
    <w:rPr>
      <w:rFonts w:ascii="Segoe UI" w:eastAsia="Calibri" w:hAnsi="Segoe UI"/>
      <w:sz w:val="18"/>
      <w:szCs w:val="18"/>
      <w:lang w:val="x-none" w:eastAsia="x-none" w:bidi="ar-SA"/>
    </w:rPr>
  </w:style>
  <w:style w:type="paragraph" w:styleId="ac">
    <w:name w:val="header"/>
    <w:basedOn w:val="a"/>
    <w:link w:val="ad"/>
    <w:rsid w:val="008979C3"/>
    <w:pPr>
      <w:tabs>
        <w:tab w:val="center" w:pos="4677"/>
        <w:tab w:val="right" w:pos="9355"/>
      </w:tabs>
    </w:pPr>
    <w:rPr>
      <w:lang w:val="x-none" w:eastAsia="x-none"/>
    </w:rPr>
  </w:style>
  <w:style w:type="character" w:customStyle="1" w:styleId="ad">
    <w:name w:val="Верхний колонтитул Знак"/>
    <w:link w:val="ac"/>
    <w:rsid w:val="008979C3"/>
    <w:rPr>
      <w:rFonts w:eastAsia="Calibri"/>
      <w:sz w:val="24"/>
      <w:szCs w:val="24"/>
      <w:lang w:val="x-none" w:eastAsia="x-none" w:bidi="ar-SA"/>
    </w:rPr>
  </w:style>
  <w:style w:type="paragraph" w:customStyle="1" w:styleId="ae">
    <w:name w:val="Знак Знак Знак Знак Знак Знак Знак"/>
    <w:basedOn w:val="a"/>
    <w:rsid w:val="008979C3"/>
    <w:pPr>
      <w:spacing w:before="100" w:beforeAutospacing="1" w:after="100" w:afterAutospacing="1"/>
    </w:pPr>
    <w:rPr>
      <w:rFonts w:ascii="Verdana" w:eastAsia="Times New Roman" w:hAnsi="Verdana"/>
      <w:sz w:val="20"/>
      <w:szCs w:val="20"/>
      <w:lang w:val="en-US" w:eastAsia="en-US"/>
    </w:rPr>
  </w:style>
  <w:style w:type="paragraph" w:styleId="af">
    <w:name w:val="No Spacing"/>
    <w:qFormat/>
    <w:rsid w:val="00C320D6"/>
    <w:pPr>
      <w:spacing w:line="276" w:lineRule="auto"/>
      <w:ind w:firstLine="567"/>
      <w:jc w:val="both"/>
    </w:pPr>
    <w:rPr>
      <w:color w:val="000000"/>
      <w:sz w:val="28"/>
      <w:szCs w:val="22"/>
      <w:lang w:eastAsia="en-US"/>
    </w:rPr>
  </w:style>
  <w:style w:type="character" w:customStyle="1" w:styleId="ConsPlusNormal0">
    <w:name w:val="ConsPlusNormal Знак"/>
    <w:link w:val="ConsPlusNormal"/>
    <w:locked/>
    <w:rsid w:val="0095512A"/>
    <w:rPr>
      <w:rFonts w:ascii="Arial" w:eastAsia="Calibri" w:hAnsi="Arial" w:cs="Arial"/>
      <w:lang w:val="ru-RU" w:eastAsia="ru-RU" w:bidi="ar-SA"/>
    </w:rPr>
  </w:style>
  <w:style w:type="paragraph" w:customStyle="1" w:styleId="af0">
    <w:name w:val="a"/>
    <w:basedOn w:val="a"/>
    <w:rsid w:val="00102304"/>
    <w:pPr>
      <w:spacing w:before="100" w:beforeAutospacing="1" w:after="100" w:afterAutospacing="1"/>
    </w:pPr>
    <w:rPr>
      <w:rFonts w:eastAsia="Times New Roman" w:cs="Lucida Sans Unicode"/>
      <w:color w:val="000000"/>
    </w:rPr>
  </w:style>
  <w:style w:type="paragraph" w:styleId="34">
    <w:name w:val="Body Text Indent 3"/>
    <w:basedOn w:val="a"/>
    <w:rsid w:val="00102304"/>
    <w:pPr>
      <w:spacing w:after="120" w:line="276" w:lineRule="auto"/>
      <w:ind w:left="283"/>
    </w:pPr>
    <w:rPr>
      <w:rFonts w:ascii="Calibri" w:hAnsi="Calibri" w:cs="Calibri"/>
      <w:color w:val="000000"/>
      <w:sz w:val="16"/>
      <w:szCs w:val="16"/>
      <w:lang w:eastAsia="en-US"/>
    </w:rPr>
  </w:style>
  <w:style w:type="character" w:styleId="af1">
    <w:name w:val="Strong"/>
    <w:qFormat/>
    <w:rsid w:val="00102304"/>
    <w:rPr>
      <w:b/>
      <w:bCs w:val="0"/>
    </w:rPr>
  </w:style>
  <w:style w:type="character" w:customStyle="1" w:styleId="docaccesstitle">
    <w:name w:val="docaccess_title"/>
    <w:basedOn w:val="a0"/>
    <w:rsid w:val="00117CDC"/>
  </w:style>
  <w:style w:type="character" w:customStyle="1" w:styleId="blk">
    <w:name w:val="blk"/>
    <w:basedOn w:val="a0"/>
    <w:uiPriority w:val="99"/>
    <w:rsid w:val="00117CDC"/>
  </w:style>
  <w:style w:type="character" w:customStyle="1" w:styleId="8">
    <w:name w:val="Знак Знак8"/>
    <w:rsid w:val="00E95B2D"/>
    <w:rPr>
      <w:b/>
      <w:bCs/>
      <w:kern w:val="32"/>
      <w:sz w:val="24"/>
      <w:szCs w:val="24"/>
      <w:lang w:val="ru-RU" w:eastAsia="en-US" w:bidi="ar-SA"/>
    </w:rPr>
  </w:style>
  <w:style w:type="paragraph" w:customStyle="1" w:styleId="Standard">
    <w:name w:val="Standard"/>
    <w:basedOn w:val="a"/>
    <w:rsid w:val="006A0F2A"/>
    <w:pPr>
      <w:adjustRightInd w:val="0"/>
    </w:pPr>
    <w:rPr>
      <w:rFonts w:eastAsia="SimSun1"/>
      <w:szCs w:val="20"/>
    </w:rPr>
  </w:style>
  <w:style w:type="paragraph" w:styleId="af2">
    <w:name w:val="Body Text"/>
    <w:basedOn w:val="a"/>
    <w:link w:val="af3"/>
    <w:uiPriority w:val="1"/>
    <w:unhideWhenUsed/>
    <w:qFormat/>
    <w:rsid w:val="00F84B08"/>
    <w:pPr>
      <w:spacing w:after="120" w:line="276" w:lineRule="auto"/>
    </w:pPr>
    <w:rPr>
      <w:sz w:val="28"/>
      <w:szCs w:val="22"/>
      <w:lang w:eastAsia="en-US"/>
    </w:rPr>
  </w:style>
  <w:style w:type="paragraph" w:customStyle="1" w:styleId="s1">
    <w:name w:val="s_1"/>
    <w:basedOn w:val="a"/>
    <w:rsid w:val="00AA13AC"/>
    <w:pPr>
      <w:spacing w:before="100" w:beforeAutospacing="1" w:after="100" w:afterAutospacing="1"/>
    </w:pPr>
    <w:rPr>
      <w:rFonts w:eastAsia="Times New Roman"/>
    </w:rPr>
  </w:style>
  <w:style w:type="paragraph" w:customStyle="1" w:styleId="af4">
    <w:name w:val="Утверждено"/>
    <w:basedOn w:val="a"/>
    <w:rsid w:val="00F527DA"/>
    <w:pPr>
      <w:keepNext/>
      <w:keepLines/>
      <w:tabs>
        <w:tab w:val="left" w:pos="5387"/>
      </w:tabs>
      <w:spacing w:after="120" w:line="360" w:lineRule="exact"/>
      <w:ind w:left="5387"/>
      <w:jc w:val="both"/>
    </w:pPr>
    <w:rPr>
      <w:rFonts w:eastAsia="Times New Roman"/>
      <w:sz w:val="28"/>
      <w:szCs w:val="20"/>
    </w:rPr>
  </w:style>
  <w:style w:type="paragraph" w:styleId="22">
    <w:name w:val="Body Text 2"/>
    <w:basedOn w:val="a"/>
    <w:rsid w:val="00F527DA"/>
    <w:pPr>
      <w:spacing w:after="120" w:line="480" w:lineRule="auto"/>
    </w:pPr>
  </w:style>
  <w:style w:type="paragraph" w:customStyle="1" w:styleId="ConsPlusCell">
    <w:name w:val="ConsPlusCell"/>
    <w:rsid w:val="00AF5AA4"/>
    <w:pPr>
      <w:autoSpaceDE w:val="0"/>
      <w:autoSpaceDN w:val="0"/>
      <w:adjustRightInd w:val="0"/>
    </w:pPr>
    <w:rPr>
      <w:rFonts w:eastAsia="Calibri"/>
      <w:sz w:val="28"/>
      <w:szCs w:val="28"/>
    </w:rPr>
  </w:style>
  <w:style w:type="character" w:styleId="af5">
    <w:name w:val="Emphasis"/>
    <w:qFormat/>
    <w:rsid w:val="00AF5AA4"/>
    <w:rPr>
      <w:i/>
      <w:iCs/>
    </w:rPr>
  </w:style>
  <w:style w:type="paragraph" w:customStyle="1" w:styleId="u">
    <w:name w:val="u"/>
    <w:basedOn w:val="a"/>
    <w:rsid w:val="00AF5AA4"/>
    <w:pPr>
      <w:spacing w:before="100" w:beforeAutospacing="1" w:after="100" w:afterAutospacing="1"/>
    </w:pPr>
    <w:rPr>
      <w:rFonts w:eastAsia="Times New Roman"/>
    </w:rPr>
  </w:style>
  <w:style w:type="character" w:customStyle="1" w:styleId="80">
    <w:name w:val="Знак Знак8"/>
    <w:locked/>
    <w:rsid w:val="00AF5AA4"/>
    <w:rPr>
      <w:b/>
      <w:bCs/>
      <w:kern w:val="32"/>
      <w:sz w:val="24"/>
      <w:szCs w:val="24"/>
      <w:lang w:val="ru-RU" w:eastAsia="en-US" w:bidi="ar-SA"/>
    </w:rPr>
  </w:style>
  <w:style w:type="character" w:styleId="af6">
    <w:name w:val="endnote reference"/>
    <w:rsid w:val="00451623"/>
    <w:rPr>
      <w:vertAlign w:val="superscript"/>
    </w:rPr>
  </w:style>
  <w:style w:type="paragraph" w:customStyle="1" w:styleId="210">
    <w:name w:val="Основной текст 21"/>
    <w:basedOn w:val="a"/>
    <w:rsid w:val="00583D54"/>
    <w:pPr>
      <w:jc w:val="both"/>
    </w:pPr>
    <w:rPr>
      <w:rFonts w:eastAsia="Times New Roman"/>
      <w:lang w:eastAsia="ar-SA"/>
    </w:rPr>
  </w:style>
  <w:style w:type="paragraph" w:customStyle="1" w:styleId="af7">
    <w:name w:val="Знак Знак Знак Знак Знак Знак Знак"/>
    <w:basedOn w:val="a"/>
    <w:rsid w:val="003013DF"/>
    <w:pPr>
      <w:spacing w:after="160" w:line="240" w:lineRule="exact"/>
      <w:ind w:firstLine="567"/>
      <w:jc w:val="right"/>
    </w:pPr>
    <w:rPr>
      <w:rFonts w:ascii="Arial" w:eastAsia="Times New Roman" w:hAnsi="Arial" w:cs="Arial"/>
      <w:lang w:val="en-GB" w:eastAsia="en-US"/>
    </w:rPr>
  </w:style>
  <w:style w:type="character" w:styleId="af8">
    <w:name w:val="FollowedHyperlink"/>
    <w:rsid w:val="009836FD"/>
    <w:rPr>
      <w:color w:val="800080"/>
      <w:u w:val="single"/>
    </w:rPr>
  </w:style>
  <w:style w:type="paragraph" w:styleId="af9">
    <w:name w:val="Body Text Indent"/>
    <w:basedOn w:val="a"/>
    <w:link w:val="afa"/>
    <w:rsid w:val="005B5D46"/>
    <w:pPr>
      <w:spacing w:after="120"/>
      <w:ind w:left="283"/>
    </w:pPr>
  </w:style>
  <w:style w:type="character" w:customStyle="1" w:styleId="afa">
    <w:name w:val="Основной текст с отступом Знак"/>
    <w:link w:val="af9"/>
    <w:rsid w:val="005B5D46"/>
    <w:rPr>
      <w:rFonts w:eastAsia="Calibri"/>
      <w:sz w:val="24"/>
      <w:szCs w:val="24"/>
    </w:rPr>
  </w:style>
  <w:style w:type="paragraph" w:customStyle="1" w:styleId="Heading">
    <w:name w:val="Heading"/>
    <w:rsid w:val="005B5D46"/>
    <w:pPr>
      <w:widowControl w:val="0"/>
      <w:autoSpaceDE w:val="0"/>
      <w:autoSpaceDN w:val="0"/>
      <w:adjustRightInd w:val="0"/>
    </w:pPr>
    <w:rPr>
      <w:rFonts w:ascii="Arial" w:hAnsi="Arial" w:cs="Arial"/>
      <w:b/>
      <w:bCs/>
      <w:sz w:val="22"/>
      <w:szCs w:val="22"/>
    </w:rPr>
  </w:style>
  <w:style w:type="paragraph" w:customStyle="1" w:styleId="afb">
    <w:name w:val="Первая строка заголовка"/>
    <w:basedOn w:val="a"/>
    <w:rsid w:val="005B5D46"/>
    <w:pPr>
      <w:keepNext/>
      <w:keepLines/>
      <w:spacing w:before="960" w:after="120"/>
      <w:jc w:val="center"/>
    </w:pPr>
    <w:rPr>
      <w:rFonts w:eastAsia="Times New Roman"/>
      <w:b/>
      <w:noProof/>
      <w:sz w:val="32"/>
      <w:szCs w:val="20"/>
    </w:rPr>
  </w:style>
  <w:style w:type="paragraph" w:customStyle="1" w:styleId="p3">
    <w:name w:val="p3"/>
    <w:basedOn w:val="a"/>
    <w:uiPriority w:val="99"/>
    <w:rsid w:val="008400CF"/>
    <w:pPr>
      <w:widowControl w:val="0"/>
      <w:suppressAutoHyphens/>
      <w:spacing w:before="280" w:after="280"/>
    </w:pPr>
    <w:rPr>
      <w:rFonts w:ascii="Liberation Serif" w:eastAsia="SimSun" w:hAnsi="Liberation Serif" w:cs="Mangal"/>
      <w:kern w:val="1"/>
      <w:lang w:eastAsia="zh-CN" w:bidi="hi-IN"/>
    </w:rPr>
  </w:style>
  <w:style w:type="paragraph" w:styleId="afc">
    <w:name w:val="List Paragraph"/>
    <w:basedOn w:val="a"/>
    <w:uiPriority w:val="1"/>
    <w:qFormat/>
    <w:rsid w:val="000B72DF"/>
    <w:pPr>
      <w:widowControl w:val="0"/>
      <w:autoSpaceDE w:val="0"/>
      <w:autoSpaceDN w:val="0"/>
      <w:ind w:left="116" w:right="102" w:firstLine="709"/>
      <w:jc w:val="both"/>
    </w:pPr>
    <w:rPr>
      <w:rFonts w:eastAsia="Times New Roman"/>
      <w:sz w:val="22"/>
      <w:szCs w:val="22"/>
      <w:lang w:val="en-US" w:eastAsia="en-US"/>
    </w:rPr>
  </w:style>
  <w:style w:type="table" w:customStyle="1" w:styleId="TableNormal">
    <w:name w:val="Table Normal"/>
    <w:uiPriority w:val="2"/>
    <w:semiHidden/>
    <w:unhideWhenUsed/>
    <w:qFormat/>
    <w:rsid w:val="00C941F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41FC"/>
    <w:pPr>
      <w:widowControl w:val="0"/>
      <w:autoSpaceDE w:val="0"/>
      <w:autoSpaceDN w:val="0"/>
    </w:pPr>
    <w:rPr>
      <w:rFonts w:eastAsia="Times New Roman"/>
      <w:sz w:val="22"/>
      <w:szCs w:val="22"/>
      <w:lang w:val="en-US" w:eastAsia="en-US"/>
    </w:rPr>
  </w:style>
  <w:style w:type="character" w:customStyle="1" w:styleId="af3">
    <w:name w:val="Основной текст Знак"/>
    <w:link w:val="af2"/>
    <w:uiPriority w:val="1"/>
    <w:rsid w:val="00A10EE7"/>
    <w:rPr>
      <w:rFonts w:eastAsia="Calibri"/>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9C3"/>
    <w:rPr>
      <w:rFonts w:eastAsia="Calibri"/>
      <w:sz w:val="24"/>
      <w:szCs w:val="24"/>
    </w:rPr>
  </w:style>
  <w:style w:type="paragraph" w:styleId="1">
    <w:name w:val="heading 1"/>
    <w:basedOn w:val="a"/>
    <w:next w:val="a"/>
    <w:uiPriority w:val="1"/>
    <w:qFormat/>
    <w:rsid w:val="008979C3"/>
    <w:pPr>
      <w:keepNext/>
      <w:spacing w:before="240" w:after="60"/>
      <w:outlineLvl w:val="0"/>
    </w:pPr>
    <w:rPr>
      <w:rFonts w:ascii="Arial" w:hAnsi="Arial" w:cs="Arial"/>
      <w:b/>
      <w:bCs/>
      <w:kern w:val="32"/>
      <w:sz w:val="32"/>
      <w:szCs w:val="32"/>
    </w:rPr>
  </w:style>
  <w:style w:type="paragraph" w:styleId="2">
    <w:name w:val="heading 2"/>
    <w:basedOn w:val="a"/>
    <w:next w:val="a"/>
    <w:qFormat/>
    <w:rsid w:val="008979C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979C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8979C3"/>
    <w:rPr>
      <w:rFonts w:ascii="Arial" w:eastAsia="Calibri" w:hAnsi="Arial" w:cs="Arial"/>
      <w:b/>
      <w:bCs/>
      <w:sz w:val="26"/>
      <w:szCs w:val="26"/>
      <w:lang w:val="ru-RU" w:eastAsia="ru-RU" w:bidi="ar-SA"/>
    </w:rPr>
  </w:style>
  <w:style w:type="paragraph" w:customStyle="1" w:styleId="ConsPlusNormal">
    <w:name w:val="ConsPlusNormal"/>
    <w:link w:val="ConsPlusNormal0"/>
    <w:rsid w:val="008979C3"/>
    <w:pPr>
      <w:widowControl w:val="0"/>
      <w:autoSpaceDE w:val="0"/>
      <w:autoSpaceDN w:val="0"/>
      <w:adjustRightInd w:val="0"/>
      <w:ind w:firstLine="720"/>
    </w:pPr>
    <w:rPr>
      <w:rFonts w:ascii="Arial" w:eastAsia="Calibri" w:hAnsi="Arial" w:cs="Arial"/>
    </w:rPr>
  </w:style>
  <w:style w:type="paragraph" w:customStyle="1" w:styleId="ConsPlusNonformat">
    <w:name w:val="ConsPlusNonformat"/>
    <w:uiPriority w:val="99"/>
    <w:rsid w:val="008979C3"/>
    <w:pPr>
      <w:widowControl w:val="0"/>
      <w:autoSpaceDE w:val="0"/>
      <w:autoSpaceDN w:val="0"/>
      <w:adjustRightInd w:val="0"/>
    </w:pPr>
    <w:rPr>
      <w:rFonts w:ascii="Courier New" w:eastAsia="Calibri" w:hAnsi="Courier New" w:cs="Courier New"/>
    </w:rPr>
  </w:style>
  <w:style w:type="paragraph" w:customStyle="1" w:styleId="2TimesNewRoman">
    <w:name w:val="Стиль Заголовок 2 + Times New Roman По ширине"/>
    <w:basedOn w:val="2"/>
    <w:rsid w:val="008979C3"/>
    <w:pPr>
      <w:spacing w:after="240"/>
      <w:jc w:val="both"/>
    </w:pPr>
    <w:rPr>
      <w:rFonts w:ascii="Times New Roman" w:hAnsi="Times New Roman" w:cs="Times New Roman"/>
    </w:rPr>
  </w:style>
  <w:style w:type="character" w:styleId="a3">
    <w:name w:val="Hyperlink"/>
    <w:rsid w:val="008979C3"/>
    <w:rPr>
      <w:rFonts w:cs="Times New Roman"/>
      <w:color w:val="0000FF"/>
      <w:u w:val="single"/>
    </w:rPr>
  </w:style>
  <w:style w:type="paragraph" w:styleId="a4">
    <w:name w:val="Normal (Web)"/>
    <w:aliases w:val="Знак,Зc7нedаe0кea"/>
    <w:basedOn w:val="a"/>
    <w:uiPriority w:val="99"/>
    <w:rsid w:val="008979C3"/>
    <w:pPr>
      <w:widowControl w:val="0"/>
      <w:adjustRightInd w:val="0"/>
      <w:spacing w:after="160" w:line="240" w:lineRule="exact"/>
      <w:jc w:val="right"/>
    </w:pPr>
    <w:rPr>
      <w:rFonts w:eastAsia="Times New Roman"/>
      <w:sz w:val="20"/>
      <w:szCs w:val="20"/>
      <w:lang w:val="en-GB" w:eastAsia="en-US"/>
    </w:rPr>
  </w:style>
  <w:style w:type="paragraph" w:customStyle="1" w:styleId="10">
    <w:name w:val="Абзац списка1"/>
    <w:basedOn w:val="a"/>
    <w:rsid w:val="008979C3"/>
    <w:pPr>
      <w:ind w:left="720"/>
    </w:pPr>
  </w:style>
  <w:style w:type="paragraph" w:customStyle="1" w:styleId="punct">
    <w:name w:val="punct"/>
    <w:basedOn w:val="a"/>
    <w:rsid w:val="008979C3"/>
    <w:pPr>
      <w:numPr>
        <w:numId w:val="2"/>
      </w:numPr>
      <w:autoSpaceDE w:val="0"/>
      <w:autoSpaceDN w:val="0"/>
      <w:adjustRightInd w:val="0"/>
      <w:spacing w:line="360" w:lineRule="auto"/>
      <w:jc w:val="both"/>
    </w:pPr>
    <w:rPr>
      <w:sz w:val="26"/>
      <w:szCs w:val="26"/>
    </w:rPr>
  </w:style>
  <w:style w:type="paragraph" w:customStyle="1" w:styleId="subpunct">
    <w:name w:val="subpunct"/>
    <w:basedOn w:val="a"/>
    <w:rsid w:val="008979C3"/>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Без интервала1"/>
    <w:rsid w:val="008979C3"/>
    <w:pPr>
      <w:spacing w:line="276" w:lineRule="auto"/>
      <w:ind w:firstLine="567"/>
      <w:jc w:val="both"/>
    </w:pPr>
    <w:rPr>
      <w:rFonts w:eastAsia="Calibri"/>
      <w:sz w:val="28"/>
      <w:szCs w:val="28"/>
      <w:lang w:eastAsia="en-US"/>
    </w:rPr>
  </w:style>
  <w:style w:type="paragraph" w:customStyle="1" w:styleId="ConsPlusTitle">
    <w:name w:val="ConsPlusTitle"/>
    <w:rsid w:val="008979C3"/>
    <w:pPr>
      <w:widowControl w:val="0"/>
      <w:autoSpaceDE w:val="0"/>
      <w:autoSpaceDN w:val="0"/>
      <w:adjustRightInd w:val="0"/>
    </w:pPr>
    <w:rPr>
      <w:rFonts w:ascii="Arial" w:eastAsia="Calibri" w:hAnsi="Arial" w:cs="Arial"/>
      <w:b/>
      <w:bCs/>
    </w:rPr>
  </w:style>
  <w:style w:type="paragraph" w:customStyle="1" w:styleId="a5">
    <w:name w:val="Знак"/>
    <w:basedOn w:val="a"/>
    <w:rsid w:val="008979C3"/>
    <w:pPr>
      <w:spacing w:after="160" w:line="240" w:lineRule="exact"/>
      <w:ind w:firstLine="567"/>
      <w:jc w:val="right"/>
    </w:pPr>
    <w:rPr>
      <w:rFonts w:ascii="Arial" w:eastAsia="Times New Roman" w:hAnsi="Arial"/>
      <w:lang w:val="en-GB" w:eastAsia="en-US"/>
    </w:rPr>
  </w:style>
  <w:style w:type="character" w:customStyle="1" w:styleId="a6">
    <w:name w:val="Гипертекстовая ссылка"/>
    <w:rsid w:val="008979C3"/>
    <w:rPr>
      <w:color w:val="106BBE"/>
    </w:rPr>
  </w:style>
  <w:style w:type="paragraph" w:customStyle="1" w:styleId="12">
    <w:name w:val="Обычный (веб)1"/>
    <w:basedOn w:val="a"/>
    <w:rsid w:val="008979C3"/>
    <w:pPr>
      <w:suppressAutoHyphens/>
      <w:spacing w:line="100" w:lineRule="atLeast"/>
    </w:pPr>
    <w:rPr>
      <w:rFonts w:eastAsia="Times New Roman"/>
      <w:kern w:val="1"/>
      <w:lang w:eastAsia="ar-SA"/>
    </w:rPr>
  </w:style>
  <w:style w:type="character" w:customStyle="1" w:styleId="31">
    <w:name w:val="Основной текст (3)_"/>
    <w:link w:val="310"/>
    <w:rsid w:val="008979C3"/>
    <w:rPr>
      <w:b/>
      <w:bCs/>
      <w:i/>
      <w:iCs/>
      <w:spacing w:val="4"/>
      <w:sz w:val="24"/>
      <w:szCs w:val="24"/>
      <w:lang w:bidi="ar-SA"/>
    </w:rPr>
  </w:style>
  <w:style w:type="character" w:customStyle="1" w:styleId="33">
    <w:name w:val="Основной текст (3)3"/>
    <w:basedOn w:val="31"/>
    <w:rsid w:val="008979C3"/>
    <w:rPr>
      <w:b/>
      <w:bCs/>
      <w:i/>
      <w:iCs/>
      <w:spacing w:val="4"/>
      <w:sz w:val="24"/>
      <w:szCs w:val="24"/>
      <w:lang w:bidi="ar-SA"/>
    </w:rPr>
  </w:style>
  <w:style w:type="character" w:customStyle="1" w:styleId="32">
    <w:name w:val="Основной текст (3) + Не полужирный"/>
    <w:rsid w:val="008979C3"/>
    <w:rPr>
      <w:b/>
      <w:bCs/>
      <w:i/>
      <w:iCs/>
      <w:spacing w:val="3"/>
      <w:sz w:val="24"/>
      <w:szCs w:val="24"/>
      <w:lang w:bidi="ar-SA"/>
    </w:rPr>
  </w:style>
  <w:style w:type="paragraph" w:customStyle="1" w:styleId="310">
    <w:name w:val="Основной текст (3)1"/>
    <w:basedOn w:val="a"/>
    <w:link w:val="31"/>
    <w:rsid w:val="008979C3"/>
    <w:pPr>
      <w:shd w:val="clear" w:color="auto" w:fill="FFFFFF"/>
      <w:spacing w:line="307" w:lineRule="exact"/>
      <w:jc w:val="both"/>
    </w:pPr>
    <w:rPr>
      <w:rFonts w:eastAsia="Times New Roman"/>
      <w:b/>
      <w:bCs/>
      <w:i/>
      <w:iCs/>
      <w:spacing w:val="4"/>
      <w:lang w:val="x-none" w:eastAsia="x-none"/>
    </w:rPr>
  </w:style>
  <w:style w:type="character" w:customStyle="1" w:styleId="20">
    <w:name w:val="Основной текст (2)_"/>
    <w:link w:val="21"/>
    <w:rsid w:val="008979C3"/>
    <w:rPr>
      <w:b/>
      <w:bCs/>
      <w:i/>
      <w:iCs/>
      <w:spacing w:val="4"/>
      <w:sz w:val="24"/>
      <w:szCs w:val="24"/>
      <w:lang w:bidi="ar-SA"/>
    </w:rPr>
  </w:style>
  <w:style w:type="paragraph" w:customStyle="1" w:styleId="21">
    <w:name w:val="Основной текст (2)"/>
    <w:basedOn w:val="a"/>
    <w:link w:val="20"/>
    <w:rsid w:val="008979C3"/>
    <w:pPr>
      <w:shd w:val="clear" w:color="auto" w:fill="FFFFFF"/>
      <w:spacing w:line="322" w:lineRule="exact"/>
      <w:jc w:val="both"/>
    </w:pPr>
    <w:rPr>
      <w:rFonts w:eastAsia="Times New Roman"/>
      <w:b/>
      <w:bCs/>
      <w:i/>
      <w:iCs/>
      <w:spacing w:val="4"/>
      <w:lang w:val="x-none" w:eastAsia="x-none"/>
    </w:rPr>
  </w:style>
  <w:style w:type="character" w:customStyle="1" w:styleId="apple-converted-space">
    <w:name w:val="apple-converted-space"/>
    <w:basedOn w:val="a0"/>
    <w:rsid w:val="008979C3"/>
  </w:style>
  <w:style w:type="paragraph" w:customStyle="1" w:styleId="a7">
    <w:name w:val="Таблицы (моноширинный)"/>
    <w:basedOn w:val="a"/>
    <w:next w:val="a"/>
    <w:rsid w:val="008979C3"/>
    <w:pPr>
      <w:widowControl w:val="0"/>
      <w:autoSpaceDE w:val="0"/>
      <w:autoSpaceDN w:val="0"/>
      <w:adjustRightInd w:val="0"/>
      <w:jc w:val="both"/>
    </w:pPr>
    <w:rPr>
      <w:rFonts w:ascii="Courier New" w:eastAsia="Times New Roman" w:hAnsi="Courier New" w:cs="Courier New"/>
      <w:sz w:val="20"/>
      <w:szCs w:val="20"/>
    </w:rPr>
  </w:style>
  <w:style w:type="paragraph" w:styleId="a8">
    <w:name w:val="footer"/>
    <w:basedOn w:val="a"/>
    <w:rsid w:val="008979C3"/>
    <w:pPr>
      <w:tabs>
        <w:tab w:val="center" w:pos="4677"/>
        <w:tab w:val="right" w:pos="9355"/>
      </w:tabs>
    </w:pPr>
  </w:style>
  <w:style w:type="character" w:styleId="a9">
    <w:name w:val="page number"/>
    <w:basedOn w:val="a0"/>
    <w:rsid w:val="008979C3"/>
  </w:style>
  <w:style w:type="paragraph" w:customStyle="1" w:styleId="13">
    <w:name w:val="1"/>
    <w:basedOn w:val="a"/>
    <w:rsid w:val="008979C3"/>
    <w:pPr>
      <w:spacing w:before="100" w:beforeAutospacing="1" w:after="100" w:afterAutospacing="1" w:line="276" w:lineRule="auto"/>
      <w:ind w:firstLine="709"/>
      <w:jc w:val="both"/>
    </w:pPr>
    <w:rPr>
      <w:rFonts w:ascii="Tahoma" w:hAnsi="Tahoma" w:cs="Tahoma"/>
      <w:sz w:val="20"/>
      <w:szCs w:val="20"/>
      <w:lang w:val="en-US" w:eastAsia="en-US"/>
    </w:rPr>
  </w:style>
  <w:style w:type="character" w:customStyle="1" w:styleId="-">
    <w:name w:val="Ж-курсив"/>
    <w:qFormat/>
    <w:rsid w:val="008979C3"/>
    <w:rPr>
      <w:b/>
      <w:i/>
    </w:rPr>
  </w:style>
  <w:style w:type="paragraph" w:customStyle="1" w:styleId="ConsTitle">
    <w:name w:val="ConsTitle"/>
    <w:rsid w:val="008979C3"/>
    <w:pPr>
      <w:widowControl w:val="0"/>
      <w:ind w:right="19772"/>
    </w:pPr>
    <w:rPr>
      <w:rFonts w:ascii="Arial" w:hAnsi="Arial"/>
      <w:b/>
      <w:snapToGrid w:val="0"/>
    </w:rPr>
  </w:style>
  <w:style w:type="paragraph" w:customStyle="1" w:styleId="ConsNonformat">
    <w:name w:val="ConsNonformat"/>
    <w:rsid w:val="008979C3"/>
    <w:pPr>
      <w:widowControl w:val="0"/>
      <w:ind w:right="19772"/>
    </w:pPr>
    <w:rPr>
      <w:rFonts w:ascii="Courier New" w:hAnsi="Courier New"/>
      <w:snapToGrid w:val="0"/>
    </w:rPr>
  </w:style>
  <w:style w:type="paragraph" w:customStyle="1" w:styleId="14">
    <w:name w:val="Обычный1"/>
    <w:rsid w:val="008979C3"/>
    <w:pPr>
      <w:widowControl w:val="0"/>
      <w:ind w:firstLine="400"/>
      <w:jc w:val="both"/>
    </w:pPr>
    <w:rPr>
      <w:snapToGrid w:val="0"/>
      <w:sz w:val="24"/>
    </w:rPr>
  </w:style>
  <w:style w:type="paragraph" w:styleId="aa">
    <w:name w:val="Balloon Text"/>
    <w:basedOn w:val="a"/>
    <w:link w:val="ab"/>
    <w:rsid w:val="008979C3"/>
    <w:rPr>
      <w:rFonts w:ascii="Segoe UI" w:hAnsi="Segoe UI"/>
      <w:sz w:val="18"/>
      <w:szCs w:val="18"/>
      <w:lang w:val="x-none" w:eastAsia="x-none"/>
    </w:rPr>
  </w:style>
  <w:style w:type="character" w:customStyle="1" w:styleId="ab">
    <w:name w:val="Текст выноски Знак"/>
    <w:link w:val="aa"/>
    <w:rsid w:val="008979C3"/>
    <w:rPr>
      <w:rFonts w:ascii="Segoe UI" w:eastAsia="Calibri" w:hAnsi="Segoe UI"/>
      <w:sz w:val="18"/>
      <w:szCs w:val="18"/>
      <w:lang w:val="x-none" w:eastAsia="x-none" w:bidi="ar-SA"/>
    </w:rPr>
  </w:style>
  <w:style w:type="paragraph" w:styleId="ac">
    <w:name w:val="header"/>
    <w:basedOn w:val="a"/>
    <w:link w:val="ad"/>
    <w:rsid w:val="008979C3"/>
    <w:pPr>
      <w:tabs>
        <w:tab w:val="center" w:pos="4677"/>
        <w:tab w:val="right" w:pos="9355"/>
      </w:tabs>
    </w:pPr>
    <w:rPr>
      <w:lang w:val="x-none" w:eastAsia="x-none"/>
    </w:rPr>
  </w:style>
  <w:style w:type="character" w:customStyle="1" w:styleId="ad">
    <w:name w:val="Верхний колонтитул Знак"/>
    <w:link w:val="ac"/>
    <w:rsid w:val="008979C3"/>
    <w:rPr>
      <w:rFonts w:eastAsia="Calibri"/>
      <w:sz w:val="24"/>
      <w:szCs w:val="24"/>
      <w:lang w:val="x-none" w:eastAsia="x-none" w:bidi="ar-SA"/>
    </w:rPr>
  </w:style>
  <w:style w:type="paragraph" w:customStyle="1" w:styleId="ae">
    <w:name w:val="Знак Знак Знак Знак Знак Знак Знак"/>
    <w:basedOn w:val="a"/>
    <w:rsid w:val="008979C3"/>
    <w:pPr>
      <w:spacing w:before="100" w:beforeAutospacing="1" w:after="100" w:afterAutospacing="1"/>
    </w:pPr>
    <w:rPr>
      <w:rFonts w:ascii="Verdana" w:eastAsia="Times New Roman" w:hAnsi="Verdana"/>
      <w:sz w:val="20"/>
      <w:szCs w:val="20"/>
      <w:lang w:val="en-US" w:eastAsia="en-US"/>
    </w:rPr>
  </w:style>
  <w:style w:type="paragraph" w:styleId="af">
    <w:name w:val="No Spacing"/>
    <w:qFormat/>
    <w:rsid w:val="00C320D6"/>
    <w:pPr>
      <w:spacing w:line="276" w:lineRule="auto"/>
      <w:ind w:firstLine="567"/>
      <w:jc w:val="both"/>
    </w:pPr>
    <w:rPr>
      <w:color w:val="000000"/>
      <w:sz w:val="28"/>
      <w:szCs w:val="22"/>
      <w:lang w:eastAsia="en-US"/>
    </w:rPr>
  </w:style>
  <w:style w:type="character" w:customStyle="1" w:styleId="ConsPlusNormal0">
    <w:name w:val="ConsPlusNormal Знак"/>
    <w:link w:val="ConsPlusNormal"/>
    <w:locked/>
    <w:rsid w:val="0095512A"/>
    <w:rPr>
      <w:rFonts w:ascii="Arial" w:eastAsia="Calibri" w:hAnsi="Arial" w:cs="Arial"/>
      <w:lang w:val="ru-RU" w:eastAsia="ru-RU" w:bidi="ar-SA"/>
    </w:rPr>
  </w:style>
  <w:style w:type="paragraph" w:customStyle="1" w:styleId="af0">
    <w:name w:val="a"/>
    <w:basedOn w:val="a"/>
    <w:rsid w:val="00102304"/>
    <w:pPr>
      <w:spacing w:before="100" w:beforeAutospacing="1" w:after="100" w:afterAutospacing="1"/>
    </w:pPr>
    <w:rPr>
      <w:rFonts w:eastAsia="Times New Roman" w:cs="Lucida Sans Unicode"/>
      <w:color w:val="000000"/>
    </w:rPr>
  </w:style>
  <w:style w:type="paragraph" w:styleId="34">
    <w:name w:val="Body Text Indent 3"/>
    <w:basedOn w:val="a"/>
    <w:rsid w:val="00102304"/>
    <w:pPr>
      <w:spacing w:after="120" w:line="276" w:lineRule="auto"/>
      <w:ind w:left="283"/>
    </w:pPr>
    <w:rPr>
      <w:rFonts w:ascii="Calibri" w:hAnsi="Calibri" w:cs="Calibri"/>
      <w:color w:val="000000"/>
      <w:sz w:val="16"/>
      <w:szCs w:val="16"/>
      <w:lang w:eastAsia="en-US"/>
    </w:rPr>
  </w:style>
  <w:style w:type="character" w:styleId="af1">
    <w:name w:val="Strong"/>
    <w:qFormat/>
    <w:rsid w:val="00102304"/>
    <w:rPr>
      <w:b/>
      <w:bCs w:val="0"/>
    </w:rPr>
  </w:style>
  <w:style w:type="character" w:customStyle="1" w:styleId="docaccesstitle">
    <w:name w:val="docaccess_title"/>
    <w:basedOn w:val="a0"/>
    <w:rsid w:val="00117CDC"/>
  </w:style>
  <w:style w:type="character" w:customStyle="1" w:styleId="blk">
    <w:name w:val="blk"/>
    <w:basedOn w:val="a0"/>
    <w:uiPriority w:val="99"/>
    <w:rsid w:val="00117CDC"/>
  </w:style>
  <w:style w:type="character" w:customStyle="1" w:styleId="8">
    <w:name w:val="Знак Знак8"/>
    <w:rsid w:val="00E95B2D"/>
    <w:rPr>
      <w:b/>
      <w:bCs/>
      <w:kern w:val="32"/>
      <w:sz w:val="24"/>
      <w:szCs w:val="24"/>
      <w:lang w:val="ru-RU" w:eastAsia="en-US" w:bidi="ar-SA"/>
    </w:rPr>
  </w:style>
  <w:style w:type="paragraph" w:customStyle="1" w:styleId="Standard">
    <w:name w:val="Standard"/>
    <w:basedOn w:val="a"/>
    <w:rsid w:val="006A0F2A"/>
    <w:pPr>
      <w:adjustRightInd w:val="0"/>
    </w:pPr>
    <w:rPr>
      <w:rFonts w:eastAsia="SimSun1"/>
      <w:szCs w:val="20"/>
    </w:rPr>
  </w:style>
  <w:style w:type="paragraph" w:styleId="af2">
    <w:name w:val="Body Text"/>
    <w:basedOn w:val="a"/>
    <w:link w:val="af3"/>
    <w:uiPriority w:val="1"/>
    <w:unhideWhenUsed/>
    <w:qFormat/>
    <w:rsid w:val="00F84B08"/>
    <w:pPr>
      <w:spacing w:after="120" w:line="276" w:lineRule="auto"/>
    </w:pPr>
    <w:rPr>
      <w:sz w:val="28"/>
      <w:szCs w:val="22"/>
      <w:lang w:eastAsia="en-US"/>
    </w:rPr>
  </w:style>
  <w:style w:type="paragraph" w:customStyle="1" w:styleId="s1">
    <w:name w:val="s_1"/>
    <w:basedOn w:val="a"/>
    <w:rsid w:val="00AA13AC"/>
    <w:pPr>
      <w:spacing w:before="100" w:beforeAutospacing="1" w:after="100" w:afterAutospacing="1"/>
    </w:pPr>
    <w:rPr>
      <w:rFonts w:eastAsia="Times New Roman"/>
    </w:rPr>
  </w:style>
  <w:style w:type="paragraph" w:customStyle="1" w:styleId="af4">
    <w:name w:val="Утверждено"/>
    <w:basedOn w:val="a"/>
    <w:rsid w:val="00F527DA"/>
    <w:pPr>
      <w:keepNext/>
      <w:keepLines/>
      <w:tabs>
        <w:tab w:val="left" w:pos="5387"/>
      </w:tabs>
      <w:spacing w:after="120" w:line="360" w:lineRule="exact"/>
      <w:ind w:left="5387"/>
      <w:jc w:val="both"/>
    </w:pPr>
    <w:rPr>
      <w:rFonts w:eastAsia="Times New Roman"/>
      <w:sz w:val="28"/>
      <w:szCs w:val="20"/>
    </w:rPr>
  </w:style>
  <w:style w:type="paragraph" w:styleId="22">
    <w:name w:val="Body Text 2"/>
    <w:basedOn w:val="a"/>
    <w:rsid w:val="00F527DA"/>
    <w:pPr>
      <w:spacing w:after="120" w:line="480" w:lineRule="auto"/>
    </w:pPr>
  </w:style>
  <w:style w:type="paragraph" w:customStyle="1" w:styleId="ConsPlusCell">
    <w:name w:val="ConsPlusCell"/>
    <w:rsid w:val="00AF5AA4"/>
    <w:pPr>
      <w:autoSpaceDE w:val="0"/>
      <w:autoSpaceDN w:val="0"/>
      <w:adjustRightInd w:val="0"/>
    </w:pPr>
    <w:rPr>
      <w:rFonts w:eastAsia="Calibri"/>
      <w:sz w:val="28"/>
      <w:szCs w:val="28"/>
    </w:rPr>
  </w:style>
  <w:style w:type="character" w:styleId="af5">
    <w:name w:val="Emphasis"/>
    <w:qFormat/>
    <w:rsid w:val="00AF5AA4"/>
    <w:rPr>
      <w:i/>
      <w:iCs/>
    </w:rPr>
  </w:style>
  <w:style w:type="paragraph" w:customStyle="1" w:styleId="u">
    <w:name w:val="u"/>
    <w:basedOn w:val="a"/>
    <w:rsid w:val="00AF5AA4"/>
    <w:pPr>
      <w:spacing w:before="100" w:beforeAutospacing="1" w:after="100" w:afterAutospacing="1"/>
    </w:pPr>
    <w:rPr>
      <w:rFonts w:eastAsia="Times New Roman"/>
    </w:rPr>
  </w:style>
  <w:style w:type="character" w:customStyle="1" w:styleId="80">
    <w:name w:val="Знак Знак8"/>
    <w:locked/>
    <w:rsid w:val="00AF5AA4"/>
    <w:rPr>
      <w:b/>
      <w:bCs/>
      <w:kern w:val="32"/>
      <w:sz w:val="24"/>
      <w:szCs w:val="24"/>
      <w:lang w:val="ru-RU" w:eastAsia="en-US" w:bidi="ar-SA"/>
    </w:rPr>
  </w:style>
  <w:style w:type="character" w:styleId="af6">
    <w:name w:val="endnote reference"/>
    <w:rsid w:val="00451623"/>
    <w:rPr>
      <w:vertAlign w:val="superscript"/>
    </w:rPr>
  </w:style>
  <w:style w:type="paragraph" w:customStyle="1" w:styleId="210">
    <w:name w:val="Основной текст 21"/>
    <w:basedOn w:val="a"/>
    <w:rsid w:val="00583D54"/>
    <w:pPr>
      <w:jc w:val="both"/>
    </w:pPr>
    <w:rPr>
      <w:rFonts w:eastAsia="Times New Roman"/>
      <w:lang w:eastAsia="ar-SA"/>
    </w:rPr>
  </w:style>
  <w:style w:type="paragraph" w:customStyle="1" w:styleId="af7">
    <w:name w:val="Знак Знак Знак Знак Знак Знак Знак"/>
    <w:basedOn w:val="a"/>
    <w:rsid w:val="003013DF"/>
    <w:pPr>
      <w:spacing w:after="160" w:line="240" w:lineRule="exact"/>
      <w:ind w:firstLine="567"/>
      <w:jc w:val="right"/>
    </w:pPr>
    <w:rPr>
      <w:rFonts w:ascii="Arial" w:eastAsia="Times New Roman" w:hAnsi="Arial" w:cs="Arial"/>
      <w:lang w:val="en-GB" w:eastAsia="en-US"/>
    </w:rPr>
  </w:style>
  <w:style w:type="character" w:styleId="af8">
    <w:name w:val="FollowedHyperlink"/>
    <w:rsid w:val="009836FD"/>
    <w:rPr>
      <w:color w:val="800080"/>
      <w:u w:val="single"/>
    </w:rPr>
  </w:style>
  <w:style w:type="paragraph" w:styleId="af9">
    <w:name w:val="Body Text Indent"/>
    <w:basedOn w:val="a"/>
    <w:link w:val="afa"/>
    <w:rsid w:val="005B5D46"/>
    <w:pPr>
      <w:spacing w:after="120"/>
      <w:ind w:left="283"/>
    </w:pPr>
  </w:style>
  <w:style w:type="character" w:customStyle="1" w:styleId="afa">
    <w:name w:val="Основной текст с отступом Знак"/>
    <w:link w:val="af9"/>
    <w:rsid w:val="005B5D46"/>
    <w:rPr>
      <w:rFonts w:eastAsia="Calibri"/>
      <w:sz w:val="24"/>
      <w:szCs w:val="24"/>
    </w:rPr>
  </w:style>
  <w:style w:type="paragraph" w:customStyle="1" w:styleId="Heading">
    <w:name w:val="Heading"/>
    <w:rsid w:val="005B5D46"/>
    <w:pPr>
      <w:widowControl w:val="0"/>
      <w:autoSpaceDE w:val="0"/>
      <w:autoSpaceDN w:val="0"/>
      <w:adjustRightInd w:val="0"/>
    </w:pPr>
    <w:rPr>
      <w:rFonts w:ascii="Arial" w:hAnsi="Arial" w:cs="Arial"/>
      <w:b/>
      <w:bCs/>
      <w:sz w:val="22"/>
      <w:szCs w:val="22"/>
    </w:rPr>
  </w:style>
  <w:style w:type="paragraph" w:customStyle="1" w:styleId="afb">
    <w:name w:val="Первая строка заголовка"/>
    <w:basedOn w:val="a"/>
    <w:rsid w:val="005B5D46"/>
    <w:pPr>
      <w:keepNext/>
      <w:keepLines/>
      <w:spacing w:before="960" w:after="120"/>
      <w:jc w:val="center"/>
    </w:pPr>
    <w:rPr>
      <w:rFonts w:eastAsia="Times New Roman"/>
      <w:b/>
      <w:noProof/>
      <w:sz w:val="32"/>
      <w:szCs w:val="20"/>
    </w:rPr>
  </w:style>
  <w:style w:type="paragraph" w:customStyle="1" w:styleId="p3">
    <w:name w:val="p3"/>
    <w:basedOn w:val="a"/>
    <w:uiPriority w:val="99"/>
    <w:rsid w:val="008400CF"/>
    <w:pPr>
      <w:widowControl w:val="0"/>
      <w:suppressAutoHyphens/>
      <w:spacing w:before="280" w:after="280"/>
    </w:pPr>
    <w:rPr>
      <w:rFonts w:ascii="Liberation Serif" w:eastAsia="SimSun" w:hAnsi="Liberation Serif" w:cs="Mangal"/>
      <w:kern w:val="1"/>
      <w:lang w:eastAsia="zh-CN" w:bidi="hi-IN"/>
    </w:rPr>
  </w:style>
  <w:style w:type="paragraph" w:styleId="afc">
    <w:name w:val="List Paragraph"/>
    <w:basedOn w:val="a"/>
    <w:uiPriority w:val="1"/>
    <w:qFormat/>
    <w:rsid w:val="000B72DF"/>
    <w:pPr>
      <w:widowControl w:val="0"/>
      <w:autoSpaceDE w:val="0"/>
      <w:autoSpaceDN w:val="0"/>
      <w:ind w:left="116" w:right="102" w:firstLine="709"/>
      <w:jc w:val="both"/>
    </w:pPr>
    <w:rPr>
      <w:rFonts w:eastAsia="Times New Roman"/>
      <w:sz w:val="22"/>
      <w:szCs w:val="22"/>
      <w:lang w:val="en-US" w:eastAsia="en-US"/>
    </w:rPr>
  </w:style>
  <w:style w:type="table" w:customStyle="1" w:styleId="TableNormal">
    <w:name w:val="Table Normal"/>
    <w:uiPriority w:val="2"/>
    <w:semiHidden/>
    <w:unhideWhenUsed/>
    <w:qFormat/>
    <w:rsid w:val="00C941F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41FC"/>
    <w:pPr>
      <w:widowControl w:val="0"/>
      <w:autoSpaceDE w:val="0"/>
      <w:autoSpaceDN w:val="0"/>
    </w:pPr>
    <w:rPr>
      <w:rFonts w:eastAsia="Times New Roman"/>
      <w:sz w:val="22"/>
      <w:szCs w:val="22"/>
      <w:lang w:val="en-US" w:eastAsia="en-US"/>
    </w:rPr>
  </w:style>
  <w:style w:type="character" w:customStyle="1" w:styleId="af3">
    <w:name w:val="Основной текст Знак"/>
    <w:link w:val="af2"/>
    <w:uiPriority w:val="1"/>
    <w:rsid w:val="00A10EE7"/>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12581">
      <w:bodyDiv w:val="1"/>
      <w:marLeft w:val="0"/>
      <w:marRight w:val="0"/>
      <w:marTop w:val="0"/>
      <w:marBottom w:val="0"/>
      <w:divBdr>
        <w:top w:val="none" w:sz="0" w:space="0" w:color="auto"/>
        <w:left w:val="none" w:sz="0" w:space="0" w:color="auto"/>
        <w:bottom w:val="none" w:sz="0" w:space="0" w:color="auto"/>
        <w:right w:val="none" w:sz="0" w:space="0" w:color="auto"/>
      </w:divBdr>
    </w:div>
    <w:div w:id="120929209">
      <w:bodyDiv w:val="1"/>
      <w:marLeft w:val="0"/>
      <w:marRight w:val="0"/>
      <w:marTop w:val="0"/>
      <w:marBottom w:val="0"/>
      <w:divBdr>
        <w:top w:val="none" w:sz="0" w:space="0" w:color="auto"/>
        <w:left w:val="none" w:sz="0" w:space="0" w:color="auto"/>
        <w:bottom w:val="none" w:sz="0" w:space="0" w:color="auto"/>
        <w:right w:val="none" w:sz="0" w:space="0" w:color="auto"/>
      </w:divBdr>
    </w:div>
    <w:div w:id="442193924">
      <w:bodyDiv w:val="1"/>
      <w:marLeft w:val="0"/>
      <w:marRight w:val="0"/>
      <w:marTop w:val="0"/>
      <w:marBottom w:val="0"/>
      <w:divBdr>
        <w:top w:val="none" w:sz="0" w:space="0" w:color="auto"/>
        <w:left w:val="none" w:sz="0" w:space="0" w:color="auto"/>
        <w:bottom w:val="none" w:sz="0" w:space="0" w:color="auto"/>
        <w:right w:val="none" w:sz="0" w:space="0" w:color="auto"/>
      </w:divBdr>
    </w:div>
    <w:div w:id="586966921">
      <w:bodyDiv w:val="1"/>
      <w:marLeft w:val="0"/>
      <w:marRight w:val="0"/>
      <w:marTop w:val="0"/>
      <w:marBottom w:val="0"/>
      <w:divBdr>
        <w:top w:val="none" w:sz="0" w:space="0" w:color="auto"/>
        <w:left w:val="none" w:sz="0" w:space="0" w:color="auto"/>
        <w:bottom w:val="none" w:sz="0" w:space="0" w:color="auto"/>
        <w:right w:val="none" w:sz="0" w:space="0" w:color="auto"/>
      </w:divBdr>
    </w:div>
    <w:div w:id="593979000">
      <w:bodyDiv w:val="1"/>
      <w:marLeft w:val="0"/>
      <w:marRight w:val="0"/>
      <w:marTop w:val="0"/>
      <w:marBottom w:val="0"/>
      <w:divBdr>
        <w:top w:val="none" w:sz="0" w:space="0" w:color="auto"/>
        <w:left w:val="none" w:sz="0" w:space="0" w:color="auto"/>
        <w:bottom w:val="none" w:sz="0" w:space="0" w:color="auto"/>
        <w:right w:val="none" w:sz="0" w:space="0" w:color="auto"/>
      </w:divBdr>
    </w:div>
    <w:div w:id="626663099">
      <w:bodyDiv w:val="1"/>
      <w:marLeft w:val="0"/>
      <w:marRight w:val="0"/>
      <w:marTop w:val="0"/>
      <w:marBottom w:val="0"/>
      <w:divBdr>
        <w:top w:val="none" w:sz="0" w:space="0" w:color="auto"/>
        <w:left w:val="none" w:sz="0" w:space="0" w:color="auto"/>
        <w:bottom w:val="none" w:sz="0" w:space="0" w:color="auto"/>
        <w:right w:val="none" w:sz="0" w:space="0" w:color="auto"/>
      </w:divBdr>
    </w:div>
    <w:div w:id="853541374">
      <w:bodyDiv w:val="1"/>
      <w:marLeft w:val="0"/>
      <w:marRight w:val="0"/>
      <w:marTop w:val="0"/>
      <w:marBottom w:val="0"/>
      <w:divBdr>
        <w:top w:val="none" w:sz="0" w:space="0" w:color="auto"/>
        <w:left w:val="none" w:sz="0" w:space="0" w:color="auto"/>
        <w:bottom w:val="none" w:sz="0" w:space="0" w:color="auto"/>
        <w:right w:val="none" w:sz="0" w:space="0" w:color="auto"/>
      </w:divBdr>
    </w:div>
    <w:div w:id="1164711278">
      <w:bodyDiv w:val="1"/>
      <w:marLeft w:val="0"/>
      <w:marRight w:val="0"/>
      <w:marTop w:val="0"/>
      <w:marBottom w:val="0"/>
      <w:divBdr>
        <w:top w:val="none" w:sz="0" w:space="0" w:color="auto"/>
        <w:left w:val="none" w:sz="0" w:space="0" w:color="auto"/>
        <w:bottom w:val="none" w:sz="0" w:space="0" w:color="auto"/>
        <w:right w:val="none" w:sz="0" w:space="0" w:color="auto"/>
      </w:divBdr>
    </w:div>
    <w:div w:id="1412892291">
      <w:bodyDiv w:val="1"/>
      <w:marLeft w:val="0"/>
      <w:marRight w:val="0"/>
      <w:marTop w:val="0"/>
      <w:marBottom w:val="0"/>
      <w:divBdr>
        <w:top w:val="none" w:sz="0" w:space="0" w:color="auto"/>
        <w:left w:val="none" w:sz="0" w:space="0" w:color="auto"/>
        <w:bottom w:val="none" w:sz="0" w:space="0" w:color="auto"/>
        <w:right w:val="none" w:sz="0" w:space="0" w:color="auto"/>
      </w:divBdr>
    </w:div>
    <w:div w:id="1484128684">
      <w:bodyDiv w:val="1"/>
      <w:marLeft w:val="0"/>
      <w:marRight w:val="0"/>
      <w:marTop w:val="0"/>
      <w:marBottom w:val="0"/>
      <w:divBdr>
        <w:top w:val="none" w:sz="0" w:space="0" w:color="auto"/>
        <w:left w:val="none" w:sz="0" w:space="0" w:color="auto"/>
        <w:bottom w:val="none" w:sz="0" w:space="0" w:color="auto"/>
        <w:right w:val="none" w:sz="0" w:space="0" w:color="auto"/>
      </w:divBdr>
    </w:div>
    <w:div w:id="1546983620">
      <w:bodyDiv w:val="1"/>
      <w:marLeft w:val="0"/>
      <w:marRight w:val="0"/>
      <w:marTop w:val="0"/>
      <w:marBottom w:val="0"/>
      <w:divBdr>
        <w:top w:val="none" w:sz="0" w:space="0" w:color="auto"/>
        <w:left w:val="none" w:sz="0" w:space="0" w:color="auto"/>
        <w:bottom w:val="none" w:sz="0" w:space="0" w:color="auto"/>
        <w:right w:val="none" w:sz="0" w:space="0" w:color="auto"/>
      </w:divBdr>
      <w:divsChild>
        <w:div w:id="159395055">
          <w:marLeft w:val="0"/>
          <w:marRight w:val="0"/>
          <w:marTop w:val="0"/>
          <w:marBottom w:val="0"/>
          <w:divBdr>
            <w:top w:val="none" w:sz="0" w:space="0" w:color="auto"/>
            <w:left w:val="none" w:sz="0" w:space="0" w:color="auto"/>
            <w:bottom w:val="none" w:sz="0" w:space="0" w:color="auto"/>
            <w:right w:val="none" w:sz="0" w:space="0" w:color="auto"/>
          </w:divBdr>
        </w:div>
      </w:divsChild>
    </w:div>
    <w:div w:id="1560752534">
      <w:bodyDiv w:val="1"/>
      <w:marLeft w:val="0"/>
      <w:marRight w:val="0"/>
      <w:marTop w:val="0"/>
      <w:marBottom w:val="0"/>
      <w:divBdr>
        <w:top w:val="none" w:sz="0" w:space="0" w:color="auto"/>
        <w:left w:val="none" w:sz="0" w:space="0" w:color="auto"/>
        <w:bottom w:val="none" w:sz="0" w:space="0" w:color="auto"/>
        <w:right w:val="none" w:sz="0" w:space="0" w:color="auto"/>
      </w:divBdr>
    </w:div>
    <w:div w:id="1785612399">
      <w:bodyDiv w:val="1"/>
      <w:marLeft w:val="0"/>
      <w:marRight w:val="0"/>
      <w:marTop w:val="0"/>
      <w:marBottom w:val="0"/>
      <w:divBdr>
        <w:top w:val="none" w:sz="0" w:space="0" w:color="auto"/>
        <w:left w:val="none" w:sz="0" w:space="0" w:color="auto"/>
        <w:bottom w:val="none" w:sz="0" w:space="0" w:color="auto"/>
        <w:right w:val="none" w:sz="0" w:space="0" w:color="auto"/>
      </w:divBdr>
    </w:div>
    <w:div w:id="2063751268">
      <w:bodyDiv w:val="1"/>
      <w:marLeft w:val="0"/>
      <w:marRight w:val="0"/>
      <w:marTop w:val="0"/>
      <w:marBottom w:val="0"/>
      <w:divBdr>
        <w:top w:val="none" w:sz="0" w:space="0" w:color="auto"/>
        <w:left w:val="none" w:sz="0" w:space="0" w:color="auto"/>
        <w:bottom w:val="none" w:sz="0" w:space="0" w:color="auto"/>
        <w:right w:val="none" w:sz="0" w:space="0" w:color="auto"/>
      </w:divBdr>
    </w:div>
    <w:div w:id="211061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7C5753AB93464C5B62F257096391237935944921CCDC664E2C53524045D009C25193803EC019BE25B7465042D6ECF540C7E11A0E5CA8E60Dm0Q3M"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5753AB93464C5B62F257096391237935944921CCDC664E2C53524045D009C25193803EC019BE25B7465042D6ECF540C7E11A0E5CA8E60Dm0Q3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kirsruo.ucoz.ru/"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47492-7703-4EBF-B0AC-63DCCF92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12951</Words>
  <Characters>73822</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86600</CharactersWithSpaces>
  <SharedDoc>false</SharedDoc>
  <HLinks>
    <vt:vector size="30" baseType="variant">
      <vt:variant>
        <vt:i4>7274541</vt:i4>
      </vt:variant>
      <vt:variant>
        <vt:i4>12</vt:i4>
      </vt:variant>
      <vt:variant>
        <vt:i4>0</vt:i4>
      </vt:variant>
      <vt:variant>
        <vt:i4>5</vt:i4>
      </vt:variant>
      <vt:variant>
        <vt:lpwstr>consultantplus://offline/ref%3DA397FE100A04CF436DCCCECBCB31C68B42BE200191B8B806F655A1EE54601F0A8CDCC862B6B13B1233FA6C374EFDx9G</vt:lpwstr>
      </vt:variant>
      <vt:variant>
        <vt:lpwstr/>
      </vt:variant>
      <vt:variant>
        <vt:i4>7274621</vt:i4>
      </vt:variant>
      <vt:variant>
        <vt:i4>9</vt:i4>
      </vt:variant>
      <vt:variant>
        <vt:i4>0</vt:i4>
      </vt:variant>
      <vt:variant>
        <vt:i4>5</vt:i4>
      </vt:variant>
      <vt:variant>
        <vt:lpwstr>consultantplus://offline/ref%3DA397FE100A04CF436DCCCECBCB31C68B42BF210599BFB806F655A1EE54601F0A8CDCC862B6B13B1233FA6C374EFDx9G</vt:lpwstr>
      </vt:variant>
      <vt:variant>
        <vt:lpwstr/>
      </vt:variant>
      <vt:variant>
        <vt:i4>4718608</vt:i4>
      </vt:variant>
      <vt:variant>
        <vt:i4>6</vt:i4>
      </vt:variant>
      <vt:variant>
        <vt:i4>0</vt:i4>
      </vt:variant>
      <vt:variant>
        <vt:i4>5</vt:i4>
      </vt:variant>
      <vt:variant>
        <vt:lpwstr>consultantplus://offline/ref%3D7477D36D247F526C7BD4B7DDD08F15A6014F84D62298DDA4DCA8A2DB7828FD21BF4B5E0D31D769E7uBz4M</vt:lpwstr>
      </vt:variant>
      <vt:variant>
        <vt:lpwstr/>
      </vt:variant>
      <vt:variant>
        <vt:i4>7208995</vt:i4>
      </vt:variant>
      <vt:variant>
        <vt:i4>3</vt:i4>
      </vt:variant>
      <vt:variant>
        <vt:i4>0</vt:i4>
      </vt:variant>
      <vt:variant>
        <vt:i4>5</vt:i4>
      </vt:variant>
      <vt:variant>
        <vt:lpwstr>http://kirsruo.ucoz.ru/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oparina_nv</dc:creator>
  <cp:lastModifiedBy>secretGR</cp:lastModifiedBy>
  <cp:revision>28</cp:revision>
  <cp:lastPrinted>2022-06-17T08:02:00Z</cp:lastPrinted>
  <dcterms:created xsi:type="dcterms:W3CDTF">2022-05-20T12:17:00Z</dcterms:created>
  <dcterms:modified xsi:type="dcterms:W3CDTF">2022-06-17T10:25:00Z</dcterms:modified>
</cp:coreProperties>
</file>