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A5" w:rsidRDefault="00A65CA5" w:rsidP="004A374A">
      <w:pPr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2684087</wp:posOffset>
            </wp:positionH>
            <wp:positionV relativeFrom="paragraph">
              <wp:posOffset>-477849</wp:posOffset>
            </wp:positionV>
            <wp:extent cx="571500" cy="68580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tbl>
      <w:tblPr>
        <w:tblW w:w="960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984"/>
        <w:gridCol w:w="2729"/>
        <w:gridCol w:w="2371"/>
        <w:gridCol w:w="2271"/>
        <w:gridCol w:w="138"/>
      </w:tblGrid>
      <w:tr w:rsidR="00A65CA5" w:rsidTr="00A65CA5">
        <w:trPr>
          <w:gridBefore w:val="1"/>
          <w:gridAfter w:val="1"/>
          <w:wBefore w:w="107" w:type="dxa"/>
          <w:wAfter w:w="138" w:type="dxa"/>
          <w:trHeight w:val="2507"/>
        </w:trPr>
        <w:tc>
          <w:tcPr>
            <w:tcW w:w="9355" w:type="dxa"/>
            <w:gridSpan w:val="4"/>
          </w:tcPr>
          <w:p w:rsidR="00A65CA5" w:rsidRDefault="00A65CA5" w:rsidP="004A374A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A65CA5" w:rsidRDefault="00A65CA5" w:rsidP="004A374A">
            <w:pPr>
              <w:ind w:firstLine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5CA5" w:rsidRDefault="00A65CA5" w:rsidP="004A374A">
            <w:pPr>
              <w:ind w:firstLine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5CA5" w:rsidRDefault="00A65CA5" w:rsidP="004A374A">
            <w:pPr>
              <w:spacing w:after="360"/>
              <w:ind w:firstLine="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A65CA5" w:rsidRPr="00A65CA5" w:rsidRDefault="00A65CA5" w:rsidP="004A374A">
            <w:pPr>
              <w:pStyle w:val="a3"/>
              <w:keepLines w:val="0"/>
              <w:spacing w:before="0" w:after="480"/>
              <w:ind w:firstLine="1"/>
              <w:rPr>
                <w:bCs/>
                <w:szCs w:val="32"/>
              </w:rPr>
            </w:pPr>
            <w:r>
              <w:rPr>
                <w:bCs/>
                <w:szCs w:val="32"/>
              </w:rPr>
              <w:t>ПОСТАНОВЛЕНИЕ</w:t>
            </w:r>
          </w:p>
        </w:tc>
      </w:tr>
      <w:tr w:rsidR="00A65CA5" w:rsidTr="00A65CA5">
        <w:trPr>
          <w:gridBefore w:val="1"/>
          <w:gridAfter w:val="1"/>
          <w:wBefore w:w="107" w:type="dxa"/>
          <w:wAfter w:w="138" w:type="dxa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CA5" w:rsidRDefault="004D732C" w:rsidP="004D732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27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CA5" w:rsidRDefault="00A65CA5" w:rsidP="004A374A">
            <w:pPr>
              <w:ind w:firstLine="70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CA5" w:rsidRDefault="00A65CA5" w:rsidP="004A374A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CA5" w:rsidRDefault="004D732C" w:rsidP="004D7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</w:tr>
      <w:tr w:rsidR="00A65CA5" w:rsidTr="00A65CA5">
        <w:trPr>
          <w:gridBefore w:val="1"/>
          <w:gridAfter w:val="1"/>
          <w:wBefore w:w="107" w:type="dxa"/>
          <w:wAfter w:w="138" w:type="dxa"/>
        </w:trPr>
        <w:tc>
          <w:tcPr>
            <w:tcW w:w="935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CA5" w:rsidRDefault="00A65CA5" w:rsidP="004A374A">
            <w:pPr>
              <w:tabs>
                <w:tab w:val="left" w:pos="2765"/>
              </w:tabs>
              <w:spacing w:after="48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Кирс </w:t>
            </w:r>
          </w:p>
        </w:tc>
      </w:tr>
      <w:tr w:rsidR="00A65CA5" w:rsidTr="00A65CA5">
        <w:tc>
          <w:tcPr>
            <w:tcW w:w="96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CA5" w:rsidRPr="00A65CA5" w:rsidRDefault="00A65CA5" w:rsidP="004A374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A65CA5">
              <w:rPr>
                <w:b/>
                <w:sz w:val="28"/>
                <w:szCs w:val="28"/>
              </w:rPr>
              <w:t>Об утверждении Положения о проведении аттестации муниципальных служащих Верхнекамского муниципального округа Кировской области</w:t>
            </w:r>
          </w:p>
        </w:tc>
      </w:tr>
      <w:tr w:rsidR="00A65CA5" w:rsidTr="00A65CA5">
        <w:tc>
          <w:tcPr>
            <w:tcW w:w="96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CA5" w:rsidRPr="00A65CA5" w:rsidRDefault="00A65CA5" w:rsidP="004A374A">
            <w:pPr>
              <w:ind w:firstLine="709"/>
            </w:pPr>
          </w:p>
        </w:tc>
      </w:tr>
    </w:tbl>
    <w:p w:rsidR="00A65CA5" w:rsidRDefault="00A65CA5" w:rsidP="004A374A">
      <w:pPr>
        <w:pStyle w:val="21"/>
        <w:spacing w:line="360" w:lineRule="auto"/>
        <w:ind w:firstLine="709"/>
        <w:rPr>
          <w:sz w:val="28"/>
          <w:szCs w:val="28"/>
        </w:rPr>
      </w:pPr>
      <w:r w:rsidRPr="00A65CA5">
        <w:rPr>
          <w:sz w:val="28"/>
          <w:szCs w:val="28"/>
        </w:rPr>
        <w:t xml:space="preserve">В соответствии с Федеральным законом от 02.03.2007 </w:t>
      </w:r>
      <w:r>
        <w:rPr>
          <w:sz w:val="28"/>
          <w:szCs w:val="28"/>
        </w:rPr>
        <w:t>№</w:t>
      </w:r>
      <w:r w:rsidRPr="00A65CA5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A65CA5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A65CA5">
        <w:rPr>
          <w:sz w:val="28"/>
          <w:szCs w:val="28"/>
        </w:rPr>
        <w:t xml:space="preserve">, Законом Кировской области от 08.10.2007 </w:t>
      </w:r>
      <w:r>
        <w:rPr>
          <w:sz w:val="28"/>
          <w:szCs w:val="28"/>
        </w:rPr>
        <w:t>№</w:t>
      </w:r>
      <w:r w:rsidRPr="00A65CA5">
        <w:rPr>
          <w:sz w:val="28"/>
          <w:szCs w:val="28"/>
        </w:rPr>
        <w:t xml:space="preserve"> 171-ЗО </w:t>
      </w:r>
      <w:r>
        <w:rPr>
          <w:sz w:val="28"/>
          <w:szCs w:val="28"/>
        </w:rPr>
        <w:t>«</w:t>
      </w:r>
      <w:r w:rsidRPr="00A65CA5">
        <w:rPr>
          <w:sz w:val="28"/>
          <w:szCs w:val="28"/>
        </w:rPr>
        <w:t>О муниципальной службе в Кировской области</w:t>
      </w:r>
      <w:r>
        <w:rPr>
          <w:sz w:val="28"/>
          <w:szCs w:val="28"/>
        </w:rPr>
        <w:t>»</w:t>
      </w:r>
      <w:r w:rsidRPr="00A65CA5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>Верхнекамский</w:t>
      </w:r>
      <w:r w:rsidRPr="00A65CA5">
        <w:rPr>
          <w:sz w:val="28"/>
          <w:szCs w:val="28"/>
        </w:rPr>
        <w:t xml:space="preserve"> муниципальный округ Кировской области, Положени</w:t>
      </w:r>
      <w:r>
        <w:rPr>
          <w:sz w:val="28"/>
          <w:szCs w:val="28"/>
        </w:rPr>
        <w:t>ем</w:t>
      </w:r>
      <w:r w:rsidRPr="00A65CA5">
        <w:rPr>
          <w:sz w:val="28"/>
          <w:szCs w:val="28"/>
        </w:rPr>
        <w:t xml:space="preserve">  о муниципальной службе муниципального образования Верхнекамский муниципальный округ Кировской области, утвержденным решением Думы </w:t>
      </w:r>
      <w:r>
        <w:rPr>
          <w:sz w:val="28"/>
          <w:szCs w:val="28"/>
        </w:rPr>
        <w:t>Верхнекамского</w:t>
      </w:r>
      <w:r w:rsidRPr="00A65CA5">
        <w:rPr>
          <w:sz w:val="28"/>
          <w:szCs w:val="28"/>
        </w:rPr>
        <w:t xml:space="preserve"> муниципального округа от </w:t>
      </w:r>
      <w:r>
        <w:rPr>
          <w:sz w:val="28"/>
          <w:szCs w:val="28"/>
        </w:rPr>
        <w:t>20</w:t>
      </w:r>
      <w:r w:rsidRPr="00A65CA5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A65CA5">
        <w:rPr>
          <w:sz w:val="28"/>
          <w:szCs w:val="28"/>
        </w:rPr>
        <w:t xml:space="preserve"> </w:t>
      </w:r>
      <w:r>
        <w:rPr>
          <w:sz w:val="28"/>
          <w:szCs w:val="28"/>
        </w:rPr>
        <w:t>№ 6/</w:t>
      </w:r>
      <w:r w:rsidRPr="00A65CA5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A65CA5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Верхнекамского муниципального округа ПОСТАНОВЛЯЕТ:</w:t>
      </w:r>
    </w:p>
    <w:p w:rsidR="00A65CA5" w:rsidRPr="00C56FFF" w:rsidRDefault="00A65CA5" w:rsidP="004A374A">
      <w:pPr>
        <w:spacing w:line="360" w:lineRule="auto"/>
        <w:ind w:firstLine="709"/>
        <w:jc w:val="both"/>
        <w:rPr>
          <w:sz w:val="28"/>
          <w:szCs w:val="28"/>
        </w:rPr>
      </w:pPr>
      <w:r w:rsidRPr="00C56FFF">
        <w:rPr>
          <w:sz w:val="28"/>
          <w:szCs w:val="28"/>
        </w:rPr>
        <w:t>1. Утвердить Положение о проведении аттестации муниципальных служащих Верхнекамского муниципального округа Кировской области, согласно приложению.</w:t>
      </w:r>
    </w:p>
    <w:p w:rsidR="00C56FFF" w:rsidRPr="00C56FFF" w:rsidRDefault="00C56FFF" w:rsidP="00C56FFF">
      <w:pPr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C56FFF">
        <w:rPr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A65CA5" w:rsidRDefault="00A65CA5" w:rsidP="004A374A">
      <w:pPr>
        <w:ind w:firstLine="709"/>
        <w:jc w:val="both"/>
        <w:rPr>
          <w:sz w:val="28"/>
          <w:szCs w:val="28"/>
        </w:rPr>
      </w:pPr>
    </w:p>
    <w:p w:rsidR="00D73150" w:rsidRDefault="00D73150" w:rsidP="004A374A">
      <w:pPr>
        <w:jc w:val="both"/>
        <w:rPr>
          <w:sz w:val="28"/>
          <w:szCs w:val="28"/>
        </w:rPr>
      </w:pPr>
    </w:p>
    <w:p w:rsidR="00A65CA5" w:rsidRDefault="00A65CA5" w:rsidP="004A3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Верхнекамского</w:t>
      </w:r>
      <w:proofErr w:type="gramEnd"/>
      <w:r>
        <w:rPr>
          <w:sz w:val="28"/>
          <w:szCs w:val="28"/>
        </w:rPr>
        <w:t xml:space="preserve"> </w:t>
      </w:r>
    </w:p>
    <w:p w:rsidR="00A65CA5" w:rsidRDefault="00A65CA5" w:rsidP="004A374A">
      <w:pPr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D73150">
        <w:rPr>
          <w:sz w:val="28"/>
          <w:szCs w:val="28"/>
        </w:rPr>
        <w:t>ниципального округа</w:t>
      </w:r>
      <w:r w:rsidR="00D73150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И.Н. Суворов</w:t>
      </w:r>
    </w:p>
    <w:p w:rsidR="00D73150" w:rsidRDefault="00D73150" w:rsidP="004A374A">
      <w:pPr>
        <w:jc w:val="both"/>
        <w:rPr>
          <w:sz w:val="28"/>
          <w:szCs w:val="28"/>
        </w:rPr>
      </w:pPr>
    </w:p>
    <w:p w:rsidR="00D73150" w:rsidRPr="00D73150" w:rsidRDefault="00D73150" w:rsidP="004A374A">
      <w:pPr>
        <w:jc w:val="both"/>
        <w:rPr>
          <w:sz w:val="22"/>
          <w:szCs w:val="22"/>
        </w:rPr>
      </w:pPr>
      <w:r w:rsidRPr="00D73150">
        <w:rPr>
          <w:sz w:val="22"/>
          <w:szCs w:val="22"/>
        </w:rPr>
        <w:t>Беляева С.В.</w:t>
      </w:r>
    </w:p>
    <w:p w:rsidR="001B07A8" w:rsidRDefault="00D73150" w:rsidP="00D73150">
      <w:pPr>
        <w:jc w:val="both"/>
        <w:rPr>
          <w:sz w:val="22"/>
          <w:szCs w:val="22"/>
        </w:rPr>
      </w:pPr>
      <w:r w:rsidRPr="00D73150">
        <w:rPr>
          <w:sz w:val="22"/>
          <w:szCs w:val="22"/>
        </w:rPr>
        <w:t>2-30-07</w:t>
      </w:r>
    </w:p>
    <w:p w:rsidR="00D73150" w:rsidRPr="00D73150" w:rsidRDefault="00D73150" w:rsidP="00D73150">
      <w:pPr>
        <w:jc w:val="both"/>
        <w:rPr>
          <w:sz w:val="22"/>
          <w:szCs w:val="22"/>
        </w:rPr>
      </w:pPr>
    </w:p>
    <w:p w:rsidR="001B07A8" w:rsidRDefault="001B07A8" w:rsidP="004A374A">
      <w:pPr>
        <w:pStyle w:val="ConsPlusNormal"/>
        <w:ind w:firstLine="709"/>
        <w:jc w:val="both"/>
      </w:pPr>
    </w:p>
    <w:p w:rsidR="001B07A8" w:rsidRPr="00A9650C" w:rsidRDefault="001B07A8" w:rsidP="004A374A">
      <w:pPr>
        <w:tabs>
          <w:tab w:val="left" w:pos="6096"/>
        </w:tabs>
        <w:suppressAutoHyphens/>
        <w:ind w:left="6379"/>
        <w:rPr>
          <w:sz w:val="28"/>
          <w:szCs w:val="28"/>
        </w:rPr>
      </w:pPr>
      <w:r w:rsidRPr="00A9650C">
        <w:rPr>
          <w:sz w:val="28"/>
          <w:szCs w:val="28"/>
        </w:rPr>
        <w:lastRenderedPageBreak/>
        <w:t xml:space="preserve">Приложение   </w:t>
      </w:r>
    </w:p>
    <w:p w:rsidR="001B07A8" w:rsidRPr="00A9650C" w:rsidRDefault="001B07A8" w:rsidP="004A374A">
      <w:pPr>
        <w:tabs>
          <w:tab w:val="left" w:pos="6096"/>
        </w:tabs>
        <w:suppressAutoHyphens/>
        <w:ind w:left="6379"/>
        <w:rPr>
          <w:sz w:val="28"/>
          <w:szCs w:val="28"/>
        </w:rPr>
      </w:pPr>
      <w:r w:rsidRPr="00A9650C">
        <w:rPr>
          <w:sz w:val="28"/>
          <w:szCs w:val="28"/>
        </w:rPr>
        <w:t xml:space="preserve">                                                                                                УТВЕРЖДЕНО</w:t>
      </w:r>
    </w:p>
    <w:p w:rsidR="001B07A8" w:rsidRPr="00A9650C" w:rsidRDefault="001B07A8" w:rsidP="004A374A">
      <w:pPr>
        <w:tabs>
          <w:tab w:val="left" w:pos="6096"/>
        </w:tabs>
        <w:suppressAutoHyphens/>
        <w:ind w:left="6379"/>
        <w:rPr>
          <w:sz w:val="28"/>
          <w:szCs w:val="28"/>
        </w:rPr>
      </w:pPr>
    </w:p>
    <w:p w:rsidR="001B07A8" w:rsidRPr="00A9650C" w:rsidRDefault="001B07A8" w:rsidP="004A374A">
      <w:pPr>
        <w:tabs>
          <w:tab w:val="left" w:pos="6096"/>
        </w:tabs>
        <w:suppressAutoHyphens/>
        <w:ind w:left="63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</w:p>
    <w:p w:rsidR="001B07A8" w:rsidRDefault="001B07A8" w:rsidP="004A374A">
      <w:pPr>
        <w:suppressAutoHyphens/>
        <w:ind w:left="6379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Pr="00A9650C">
        <w:rPr>
          <w:color w:val="000000"/>
          <w:sz w:val="28"/>
          <w:szCs w:val="28"/>
        </w:rPr>
        <w:t xml:space="preserve"> Верхнекамского муниципального округа</w:t>
      </w:r>
      <w:r w:rsidRPr="00A9650C">
        <w:rPr>
          <w:sz w:val="28"/>
          <w:szCs w:val="28"/>
        </w:rPr>
        <w:t xml:space="preserve"> </w:t>
      </w:r>
    </w:p>
    <w:p w:rsidR="001B07A8" w:rsidRPr="00A9650C" w:rsidRDefault="001B07A8" w:rsidP="004A374A">
      <w:pPr>
        <w:suppressAutoHyphens/>
        <w:ind w:left="637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1B07A8" w:rsidRPr="00A9650C" w:rsidRDefault="001B07A8" w:rsidP="004A374A">
      <w:pPr>
        <w:suppressAutoHyphens/>
        <w:ind w:left="6379"/>
        <w:rPr>
          <w:sz w:val="28"/>
          <w:szCs w:val="28"/>
        </w:rPr>
      </w:pPr>
      <w:r w:rsidRPr="00A9650C">
        <w:rPr>
          <w:sz w:val="28"/>
          <w:szCs w:val="28"/>
        </w:rPr>
        <w:t xml:space="preserve">от </w:t>
      </w:r>
      <w:r w:rsidR="004D732C">
        <w:rPr>
          <w:sz w:val="28"/>
          <w:szCs w:val="28"/>
        </w:rPr>
        <w:t xml:space="preserve"> 14.06.2024   </w:t>
      </w:r>
      <w:r w:rsidRPr="00A9650C">
        <w:rPr>
          <w:sz w:val="28"/>
          <w:szCs w:val="28"/>
        </w:rPr>
        <w:t xml:space="preserve">№ </w:t>
      </w:r>
      <w:r w:rsidR="004D732C">
        <w:rPr>
          <w:sz w:val="28"/>
          <w:szCs w:val="28"/>
        </w:rPr>
        <w:t>718</w:t>
      </w:r>
    </w:p>
    <w:p w:rsidR="00C2324B" w:rsidRDefault="00C2324B" w:rsidP="004A374A">
      <w:pPr>
        <w:pStyle w:val="ConsPlusNormal"/>
        <w:ind w:firstLine="709"/>
        <w:jc w:val="both"/>
      </w:pPr>
    </w:p>
    <w:p w:rsidR="00C2324B" w:rsidRDefault="00C2324B" w:rsidP="004A374A">
      <w:pPr>
        <w:pStyle w:val="ConsPlusNormal"/>
        <w:ind w:firstLine="709"/>
        <w:jc w:val="both"/>
      </w:pPr>
    </w:p>
    <w:p w:rsidR="001B07A8" w:rsidRDefault="001B07A8" w:rsidP="004A37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C2324B" w:rsidRPr="001B07A8" w:rsidRDefault="00C2324B" w:rsidP="004A37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07A8">
        <w:rPr>
          <w:rFonts w:ascii="Times New Roman" w:hAnsi="Times New Roman" w:cs="Times New Roman"/>
          <w:sz w:val="28"/>
          <w:szCs w:val="28"/>
        </w:rPr>
        <w:t>ПОЛОЖЕНИЕ</w:t>
      </w:r>
    </w:p>
    <w:p w:rsidR="00C2324B" w:rsidRPr="001B07A8" w:rsidRDefault="001B07A8" w:rsidP="004A374A">
      <w:pPr>
        <w:ind w:firstLine="709"/>
        <w:jc w:val="center"/>
        <w:rPr>
          <w:b/>
          <w:sz w:val="28"/>
        </w:rPr>
      </w:pPr>
      <w:r w:rsidRPr="001B07A8">
        <w:rPr>
          <w:b/>
          <w:sz w:val="28"/>
        </w:rPr>
        <w:t>о проведении аттестации муниципальных служащих</w:t>
      </w:r>
    </w:p>
    <w:p w:rsidR="00C2324B" w:rsidRPr="001B07A8" w:rsidRDefault="001B07A8" w:rsidP="004A374A">
      <w:pPr>
        <w:ind w:firstLine="709"/>
        <w:jc w:val="center"/>
        <w:rPr>
          <w:b/>
          <w:sz w:val="28"/>
        </w:rPr>
      </w:pPr>
      <w:r w:rsidRPr="001B07A8">
        <w:rPr>
          <w:b/>
          <w:sz w:val="28"/>
        </w:rPr>
        <w:t>Верхнекамского муниципального округа Кировской области</w:t>
      </w:r>
    </w:p>
    <w:p w:rsidR="00C2324B" w:rsidRDefault="00C2324B" w:rsidP="004A374A">
      <w:pPr>
        <w:pStyle w:val="ConsPlusNormal"/>
        <w:ind w:firstLine="709"/>
        <w:jc w:val="both"/>
      </w:pPr>
    </w:p>
    <w:p w:rsidR="004A374A" w:rsidRDefault="004A374A" w:rsidP="004A374A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324B" w:rsidRDefault="001B07A8" w:rsidP="004A374A">
      <w:pPr>
        <w:pStyle w:val="ConsPlusTitle"/>
        <w:numPr>
          <w:ilvl w:val="0"/>
          <w:numId w:val="1"/>
        </w:numPr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7A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A374A" w:rsidRPr="004A374A" w:rsidRDefault="004A374A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C2324B" w:rsidRPr="001B07A8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A8">
        <w:rPr>
          <w:rFonts w:ascii="Times New Roman" w:hAnsi="Times New Roman" w:cs="Times New Roman"/>
          <w:sz w:val="28"/>
          <w:szCs w:val="28"/>
        </w:rPr>
        <w:t>1</w:t>
      </w:r>
      <w:r w:rsidR="0007005D">
        <w:rPr>
          <w:rFonts w:ascii="Times New Roman" w:hAnsi="Times New Roman" w:cs="Times New Roman"/>
          <w:sz w:val="28"/>
          <w:szCs w:val="28"/>
        </w:rPr>
        <w:t>.</w:t>
      </w:r>
      <w:r w:rsidRPr="001B0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7A8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со </w:t>
      </w:r>
      <w:r w:rsidRPr="001B07A8">
        <w:rPr>
          <w:rFonts w:ascii="Times New Roman" w:hAnsi="Times New Roman" w:cs="Times New Roman"/>
          <w:sz w:val="28"/>
        </w:rPr>
        <w:t>статьей 18</w:t>
      </w:r>
      <w:r w:rsidRPr="001B07A8">
        <w:rPr>
          <w:rFonts w:ascii="Times New Roman" w:hAnsi="Times New Roman" w:cs="Times New Roman"/>
          <w:sz w:val="36"/>
          <w:szCs w:val="28"/>
        </w:rPr>
        <w:t xml:space="preserve"> </w:t>
      </w:r>
      <w:r w:rsidRPr="001B07A8">
        <w:rPr>
          <w:rFonts w:ascii="Times New Roman" w:hAnsi="Times New Roman" w:cs="Times New Roman"/>
          <w:sz w:val="28"/>
          <w:szCs w:val="28"/>
        </w:rPr>
        <w:t xml:space="preserve">Федерального закона от 2 марта 2007 года </w:t>
      </w:r>
      <w:r w:rsidR="001B07A8">
        <w:rPr>
          <w:rFonts w:ascii="Times New Roman" w:hAnsi="Times New Roman" w:cs="Times New Roman"/>
          <w:sz w:val="28"/>
          <w:szCs w:val="28"/>
        </w:rPr>
        <w:t>№</w:t>
      </w:r>
      <w:r w:rsidRPr="001B07A8">
        <w:rPr>
          <w:rFonts w:ascii="Times New Roman" w:hAnsi="Times New Roman" w:cs="Times New Roman"/>
          <w:sz w:val="28"/>
          <w:szCs w:val="28"/>
        </w:rPr>
        <w:t xml:space="preserve"> 25-ФЗ </w:t>
      </w:r>
      <w:r w:rsidR="001B07A8">
        <w:rPr>
          <w:rFonts w:ascii="Times New Roman" w:hAnsi="Times New Roman" w:cs="Times New Roman"/>
          <w:sz w:val="28"/>
          <w:szCs w:val="28"/>
        </w:rPr>
        <w:t>«</w:t>
      </w:r>
      <w:r w:rsidRPr="001B07A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B07A8">
        <w:rPr>
          <w:rFonts w:ascii="Times New Roman" w:hAnsi="Times New Roman" w:cs="Times New Roman"/>
          <w:sz w:val="28"/>
          <w:szCs w:val="28"/>
        </w:rPr>
        <w:t>»</w:t>
      </w:r>
      <w:r w:rsidRPr="001B07A8">
        <w:rPr>
          <w:rFonts w:ascii="Times New Roman" w:hAnsi="Times New Roman" w:cs="Times New Roman"/>
          <w:sz w:val="28"/>
          <w:szCs w:val="28"/>
        </w:rPr>
        <w:t xml:space="preserve"> определяется порядок проведения аттестации муниципальных служащих </w:t>
      </w:r>
      <w:r w:rsidR="001B07A8">
        <w:rPr>
          <w:rFonts w:ascii="Times New Roman" w:hAnsi="Times New Roman" w:cs="Times New Roman"/>
          <w:sz w:val="28"/>
          <w:szCs w:val="28"/>
        </w:rPr>
        <w:t>Верхнекамского</w:t>
      </w:r>
      <w:r w:rsidRPr="001B07A8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(далее - муниципальные служащие), замещающих должности муниципальной службы в органах местного самоуправления, образованных в соответствии с Уставом </w:t>
      </w:r>
      <w:r w:rsidR="001B07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Верхнекамский муниципальный </w:t>
      </w:r>
      <w:r w:rsidRPr="001B07A8">
        <w:rPr>
          <w:rFonts w:ascii="Times New Roman" w:hAnsi="Times New Roman" w:cs="Times New Roman"/>
          <w:sz w:val="28"/>
          <w:szCs w:val="28"/>
        </w:rPr>
        <w:t>округ.</w:t>
      </w:r>
      <w:proofErr w:type="gramEnd"/>
    </w:p>
    <w:p w:rsidR="00C2324B" w:rsidRPr="001B07A8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A8">
        <w:rPr>
          <w:rFonts w:ascii="Times New Roman" w:hAnsi="Times New Roman" w:cs="Times New Roman"/>
          <w:sz w:val="28"/>
          <w:szCs w:val="28"/>
        </w:rPr>
        <w:t>2.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деятельности.</w:t>
      </w:r>
    </w:p>
    <w:p w:rsidR="00C2324B" w:rsidRPr="001B07A8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A8">
        <w:rPr>
          <w:rFonts w:ascii="Times New Roman" w:hAnsi="Times New Roman" w:cs="Times New Roman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служащих.</w:t>
      </w:r>
    </w:p>
    <w:p w:rsidR="00C2324B" w:rsidRPr="001B07A8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A8"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C2324B" w:rsidRPr="001B07A8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2324B" w:rsidRPr="001B07A8">
        <w:rPr>
          <w:rFonts w:ascii="Times New Roman" w:hAnsi="Times New Roman" w:cs="Times New Roman"/>
          <w:sz w:val="28"/>
          <w:szCs w:val="28"/>
        </w:rPr>
        <w:t>замещающие должности муниципальной службы менее одного года;</w:t>
      </w:r>
    </w:p>
    <w:p w:rsidR="00C2324B" w:rsidRPr="001B07A8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2324B" w:rsidRPr="001B0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24B" w:rsidRPr="001B07A8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="00C2324B" w:rsidRPr="001B07A8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C2324B" w:rsidRPr="001B07A8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2324B" w:rsidRPr="001B07A8">
        <w:rPr>
          <w:rFonts w:ascii="Times New Roman" w:hAnsi="Times New Roman" w:cs="Times New Roman"/>
          <w:sz w:val="28"/>
          <w:szCs w:val="28"/>
        </w:rPr>
        <w:t xml:space="preserve"> беременные женщины;</w:t>
      </w:r>
    </w:p>
    <w:p w:rsidR="00C2324B" w:rsidRPr="001B07A8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C2324B" w:rsidRPr="001B07A8">
        <w:rPr>
          <w:rFonts w:ascii="Times New Roman" w:hAnsi="Times New Roman" w:cs="Times New Roman"/>
          <w:sz w:val="28"/>
          <w:szCs w:val="28"/>
        </w:rPr>
        <w:t xml:space="preserve"> находящиеся в отпуске по беременности и родам или в отпуске по </w:t>
      </w:r>
      <w:r w:rsidR="00C2324B" w:rsidRPr="001B07A8">
        <w:rPr>
          <w:rFonts w:ascii="Times New Roman" w:hAnsi="Times New Roman" w:cs="Times New Roman"/>
          <w:sz w:val="28"/>
          <w:szCs w:val="28"/>
        </w:rPr>
        <w:lastRenderedPageBreak/>
        <w:t>уходу за ребенком до достижения им возраста трех лет.</w:t>
      </w:r>
      <w:proofErr w:type="gramEnd"/>
      <w:r w:rsidR="00C2324B" w:rsidRPr="001B07A8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C2324B" w:rsidRPr="001B07A8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2324B" w:rsidRPr="001B07A8">
        <w:rPr>
          <w:rFonts w:ascii="Times New Roman" w:hAnsi="Times New Roman" w:cs="Times New Roman"/>
          <w:sz w:val="28"/>
          <w:szCs w:val="28"/>
        </w:rPr>
        <w:t xml:space="preserve"> замещающие должности муниципальной службы на основании срочного трудового договора (контракта).</w:t>
      </w:r>
    </w:p>
    <w:p w:rsidR="00C2324B" w:rsidRPr="001B07A8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A8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C2324B" w:rsidRPr="001B07A8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A8">
        <w:rPr>
          <w:rFonts w:ascii="Times New Roman" w:hAnsi="Times New Roman" w:cs="Times New Roman"/>
          <w:sz w:val="28"/>
          <w:szCs w:val="28"/>
        </w:rPr>
        <w:t>5. Муниципальные служащие, принятые впервые (или вновь) на муниципальную службу, подлежат аттестации по истечении года нахождения на муниципальной службе.</w:t>
      </w:r>
    </w:p>
    <w:p w:rsidR="00C2324B" w:rsidRDefault="00C2324B" w:rsidP="004A374A">
      <w:pPr>
        <w:pStyle w:val="ConsPlusTitle"/>
        <w:spacing w:before="22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383384">
        <w:rPr>
          <w:rFonts w:ascii="Times New Roman" w:hAnsi="Times New Roman" w:cs="Times New Roman"/>
          <w:sz w:val="28"/>
        </w:rPr>
        <w:t>2. Ор</w:t>
      </w:r>
      <w:r w:rsidR="001B07A8" w:rsidRPr="00383384">
        <w:rPr>
          <w:rFonts w:ascii="Times New Roman" w:hAnsi="Times New Roman" w:cs="Times New Roman"/>
          <w:sz w:val="28"/>
        </w:rPr>
        <w:t>ганизация проведения аттестации</w:t>
      </w:r>
    </w:p>
    <w:p w:rsidR="004A374A" w:rsidRPr="004A374A" w:rsidRDefault="004A374A" w:rsidP="004A374A">
      <w:pPr>
        <w:pStyle w:val="ConsPlusTitle"/>
        <w:spacing w:before="220" w:line="360" w:lineRule="auto"/>
        <w:ind w:firstLine="709"/>
        <w:jc w:val="center"/>
        <w:outlineLvl w:val="1"/>
        <w:rPr>
          <w:rFonts w:ascii="Times New Roman" w:hAnsi="Times New Roman" w:cs="Times New Roman"/>
          <w:sz w:val="2"/>
        </w:rPr>
      </w:pPr>
    </w:p>
    <w:p w:rsidR="00C2324B" w:rsidRPr="00383384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3384">
        <w:rPr>
          <w:rFonts w:ascii="Times New Roman" w:hAnsi="Times New Roman" w:cs="Times New Roman"/>
          <w:sz w:val="28"/>
        </w:rPr>
        <w:t xml:space="preserve">1. Для проведения аттестации муниципальных служащих по решению </w:t>
      </w:r>
      <w:r w:rsidR="0007005D" w:rsidRPr="00383384">
        <w:rPr>
          <w:rFonts w:ascii="Times New Roman" w:hAnsi="Times New Roman" w:cs="Times New Roman"/>
          <w:sz w:val="28"/>
        </w:rPr>
        <w:t>представителя нанимателя (работодателя)</w:t>
      </w:r>
      <w:r w:rsidRPr="00383384">
        <w:rPr>
          <w:rFonts w:ascii="Times New Roman" w:hAnsi="Times New Roman" w:cs="Times New Roman"/>
          <w:sz w:val="28"/>
        </w:rPr>
        <w:t xml:space="preserve"> издается правовой акт, содержащий положения:</w:t>
      </w:r>
    </w:p>
    <w:p w:rsidR="00C2324B" w:rsidRPr="00383384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C2324B" w:rsidRPr="00383384">
        <w:rPr>
          <w:rFonts w:ascii="Times New Roman" w:hAnsi="Times New Roman" w:cs="Times New Roman"/>
          <w:sz w:val="28"/>
        </w:rPr>
        <w:t xml:space="preserve"> о формировании аттестационной комиссии;</w:t>
      </w:r>
    </w:p>
    <w:p w:rsidR="00C2324B" w:rsidRPr="00383384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C2324B" w:rsidRPr="00383384">
        <w:rPr>
          <w:rFonts w:ascii="Times New Roman" w:hAnsi="Times New Roman" w:cs="Times New Roman"/>
          <w:sz w:val="28"/>
        </w:rPr>
        <w:t xml:space="preserve"> об утверждении графика проведения аттестации;</w:t>
      </w:r>
    </w:p>
    <w:p w:rsidR="00C2324B" w:rsidRPr="00383384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C2324B" w:rsidRPr="00383384">
        <w:rPr>
          <w:rFonts w:ascii="Times New Roman" w:hAnsi="Times New Roman" w:cs="Times New Roman"/>
          <w:sz w:val="28"/>
        </w:rPr>
        <w:t xml:space="preserve"> о составлении списков муниципальных служащих, подлежащих аттестации;</w:t>
      </w:r>
    </w:p>
    <w:p w:rsidR="00C2324B" w:rsidRPr="004A374A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г)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о подготовке документов, необходимых для работы аттестационной комиссии.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2. Аттестационная комиссия формируется правовым актом органа местного самоуправления, которым определяются состав аттестационной комиссии</w:t>
      </w:r>
      <w:r w:rsidR="00121DFB">
        <w:rPr>
          <w:rFonts w:ascii="Times New Roman" w:hAnsi="Times New Roman" w:cs="Times New Roman"/>
          <w:sz w:val="28"/>
          <w:szCs w:val="28"/>
        </w:rPr>
        <w:t>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решения обладают равными правами.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74A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включаются </w:t>
      </w:r>
      <w:r w:rsidR="00933DC2" w:rsidRPr="004A374A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383384" w:rsidRPr="004A374A">
        <w:rPr>
          <w:rFonts w:ascii="Times New Roman" w:hAnsi="Times New Roman" w:cs="Times New Roman"/>
          <w:sz w:val="28"/>
          <w:szCs w:val="28"/>
        </w:rPr>
        <w:t xml:space="preserve"> </w:t>
      </w:r>
      <w:r w:rsidR="00933DC2" w:rsidRPr="004A374A">
        <w:rPr>
          <w:rFonts w:ascii="Times New Roman" w:hAnsi="Times New Roman" w:cs="Times New Roman"/>
          <w:sz w:val="28"/>
          <w:szCs w:val="28"/>
        </w:rPr>
        <w:t>(работодатель)</w:t>
      </w:r>
      <w:r w:rsidRPr="004A374A">
        <w:rPr>
          <w:rFonts w:ascii="Times New Roman" w:hAnsi="Times New Roman" w:cs="Times New Roman"/>
          <w:sz w:val="28"/>
          <w:szCs w:val="28"/>
        </w:rPr>
        <w:t xml:space="preserve"> и (или) уполномоченные им муниципальные служащие (в том числе из </w:t>
      </w:r>
      <w:r w:rsidR="00383384" w:rsidRPr="004A374A">
        <w:rPr>
          <w:rFonts w:ascii="Times New Roman" w:hAnsi="Times New Roman" w:cs="Times New Roman"/>
          <w:sz w:val="28"/>
          <w:szCs w:val="28"/>
        </w:rPr>
        <w:t xml:space="preserve">подразделения по вопросам муниципальной службы и кадров, правового подразделения и </w:t>
      </w:r>
      <w:r w:rsidRPr="004A374A">
        <w:rPr>
          <w:rFonts w:ascii="Times New Roman" w:hAnsi="Times New Roman" w:cs="Times New Roman"/>
          <w:sz w:val="28"/>
          <w:szCs w:val="28"/>
        </w:rPr>
        <w:t xml:space="preserve">подразделения, в котором муниципальный служащий, подлежащий аттестации, замещает должность </w:t>
      </w:r>
      <w:r w:rsidRPr="004A374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службы), депутаты Думы </w:t>
      </w:r>
      <w:r w:rsidR="00383384" w:rsidRPr="004A374A">
        <w:rPr>
          <w:rFonts w:ascii="Times New Roman" w:hAnsi="Times New Roman" w:cs="Times New Roman"/>
          <w:sz w:val="28"/>
          <w:szCs w:val="28"/>
        </w:rPr>
        <w:t>Верхнекамского</w:t>
      </w:r>
      <w:r w:rsidRPr="004A374A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представители научных и образовательных учреждений, других организаций, приглашаемые соответствующим органом местного самоуправления </w:t>
      </w:r>
      <w:r w:rsidR="00383384" w:rsidRPr="004A374A">
        <w:rPr>
          <w:rFonts w:ascii="Times New Roman" w:hAnsi="Times New Roman" w:cs="Times New Roman"/>
          <w:sz w:val="28"/>
          <w:szCs w:val="28"/>
        </w:rPr>
        <w:t>по запросу</w:t>
      </w:r>
      <w:proofErr w:type="gramEnd"/>
      <w:r w:rsidR="00383384" w:rsidRPr="004A374A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</w:t>
      </w:r>
      <w:r w:rsidRPr="004A374A">
        <w:rPr>
          <w:rFonts w:ascii="Times New Roman" w:hAnsi="Times New Roman" w:cs="Times New Roman"/>
          <w:sz w:val="28"/>
          <w:szCs w:val="28"/>
        </w:rPr>
        <w:t>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A374A" w:rsidRDefault="004A374A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 </w:t>
      </w:r>
      <w:r w:rsidR="00C2324B" w:rsidRPr="004A374A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4. График проведения аттестации ежегодно утверждается </w:t>
      </w:r>
      <w:r w:rsidR="00933DC2" w:rsidRPr="004A374A">
        <w:rPr>
          <w:rFonts w:ascii="Times New Roman" w:hAnsi="Times New Roman" w:cs="Times New Roman"/>
          <w:sz w:val="28"/>
          <w:szCs w:val="28"/>
        </w:rPr>
        <w:t>представителем нанимателя (работодател</w:t>
      </w:r>
      <w:r w:rsidR="00907D1C" w:rsidRPr="004A374A">
        <w:rPr>
          <w:rFonts w:ascii="Times New Roman" w:hAnsi="Times New Roman" w:cs="Times New Roman"/>
          <w:sz w:val="28"/>
          <w:szCs w:val="28"/>
        </w:rPr>
        <w:t>ем</w:t>
      </w:r>
      <w:r w:rsidR="00933DC2" w:rsidRPr="004A374A">
        <w:rPr>
          <w:rFonts w:ascii="Times New Roman" w:hAnsi="Times New Roman" w:cs="Times New Roman"/>
          <w:sz w:val="28"/>
          <w:szCs w:val="28"/>
        </w:rPr>
        <w:t>)</w:t>
      </w:r>
      <w:r w:rsidRPr="004A374A">
        <w:rPr>
          <w:rFonts w:ascii="Times New Roman" w:hAnsi="Times New Roman" w:cs="Times New Roman"/>
          <w:sz w:val="28"/>
          <w:szCs w:val="28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5. В графике проведения аттестации указываются: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а)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наименование органа местного самоуправления, подразделения, в которых проводится аттестация;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б)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список муниципальных служащих, подлежащих аттестации;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в)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дата, время и место проведения аттестации;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г)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6. Не </w:t>
      </w:r>
      <w:proofErr w:type="gramStart"/>
      <w:r w:rsidR="00907D1C" w:rsidRPr="004A374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A374A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аттестации в аттестационную комиссию представляется отзыв о профессиональной </w:t>
      </w:r>
      <w:r w:rsidRPr="004A374A">
        <w:rPr>
          <w:rFonts w:ascii="Times New Roman" w:hAnsi="Times New Roman" w:cs="Times New Roman"/>
          <w:sz w:val="28"/>
          <w:szCs w:val="28"/>
        </w:rPr>
        <w:lastRenderedPageBreak/>
        <w:t>деятельности подлежащего аттестации муниципального служащего за аттестационный период, подписанный его непосредственным руководителем и утвержденный вышестоящим руководителем.</w:t>
      </w:r>
    </w:p>
    <w:p w:rsidR="004A374A" w:rsidRDefault="00383384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7</w:t>
      </w:r>
      <w:r w:rsidR="00C2324B" w:rsidRPr="004A374A">
        <w:rPr>
          <w:rFonts w:ascii="Times New Roman" w:hAnsi="Times New Roman" w:cs="Times New Roman"/>
          <w:sz w:val="28"/>
          <w:szCs w:val="28"/>
        </w:rPr>
        <w:t>. Отзыв, предусмотренный пунктом 6 раздела 2 настоящего Положения, должен содержать следующие сведения о муниципальном служащем: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а) </w:t>
      </w:r>
      <w:r w:rsidR="00C2324B" w:rsidRPr="004A374A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б) </w:t>
      </w:r>
      <w:r w:rsidR="00C2324B" w:rsidRPr="004A374A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в) </w:t>
      </w:r>
      <w:r w:rsidR="00C2324B" w:rsidRPr="004A374A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г) </w:t>
      </w:r>
      <w:r w:rsidR="00C2324B" w:rsidRPr="004A374A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2324B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9.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 его профессиональной деятельности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73150" w:rsidRDefault="00D73150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150" w:rsidRDefault="00D73150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150" w:rsidRPr="004A374A" w:rsidRDefault="00D73150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24B" w:rsidRPr="004A374A" w:rsidRDefault="00907D1C" w:rsidP="004A374A">
      <w:pPr>
        <w:pStyle w:val="ConsPlusTitle"/>
        <w:spacing w:before="22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lastRenderedPageBreak/>
        <w:t>3. Проведение аттестации</w:t>
      </w:r>
    </w:p>
    <w:p w:rsidR="004A374A" w:rsidRPr="004A374A" w:rsidRDefault="004A374A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комиссия может провести аттестацию в его отсутствие. Решение об этом принимается аттестационной комиссией простым большинством голосов.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 и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2.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</w:t>
      </w:r>
      <w:r w:rsidRPr="004A374A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5. По результатам аттестации муниципального служащего аттестационной комиссией принимается одно из следующих решений: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а)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соответствует замещаемой должности муниципальной службы;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б)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не соответствует замещаемой должности муниципальной службы.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Аттестационный лист муниципального служащего, прошедшего аттестацию, и отзыв о его профессиональной деятельности за </w:t>
      </w:r>
      <w:r w:rsidRPr="004A374A">
        <w:rPr>
          <w:rFonts w:ascii="Times New Roman" w:hAnsi="Times New Roman" w:cs="Times New Roman"/>
          <w:sz w:val="28"/>
          <w:szCs w:val="28"/>
        </w:rPr>
        <w:lastRenderedPageBreak/>
        <w:t>аттестационный период хранятся в личном деле муниципального служащего.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Заседания аттестационной комиссии оформляются протоколами, которые хранятся постоянно.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A374A" w:rsidRDefault="00C2324B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Председатель аттестационной комиссии, а в его отсутствие - заместитель ведет заседание аттестационной комиссии.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7</w:t>
      </w:r>
      <w:r w:rsidR="00C2324B" w:rsidRPr="004A374A">
        <w:rPr>
          <w:rFonts w:ascii="Times New Roman" w:hAnsi="Times New Roman" w:cs="Times New Roman"/>
          <w:sz w:val="28"/>
          <w:szCs w:val="28"/>
        </w:rPr>
        <w:t>. Аттестационная комиссия может давать рекомендации: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а)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о поощрении отдельных муниципальных служащих за достигнутые ими успехи в работе, в том числе о повышении их в должности;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б)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об улучшении деятельности аттестуемых муниципальных служащих;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в)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о направлении отдельных муниципальных служащих для получения дополнительного профессионального образования.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8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. Материалы аттестации муниципального служащего представляются </w:t>
      </w:r>
      <w:r w:rsidR="00933DC2" w:rsidRPr="004A374A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(работодателя) </w:t>
      </w:r>
      <w:r w:rsidR="00C2324B" w:rsidRPr="004A374A">
        <w:rPr>
          <w:rFonts w:ascii="Times New Roman" w:hAnsi="Times New Roman" w:cs="Times New Roman"/>
          <w:sz w:val="28"/>
          <w:szCs w:val="28"/>
        </w:rPr>
        <w:t>не позднее семи дней после ее проведения.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9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. В течение одного месяца после проведения аттестации по ее результатам принимается решение </w:t>
      </w:r>
      <w:r w:rsidR="00933DC2" w:rsidRPr="004A374A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C2324B" w:rsidRPr="004A374A">
        <w:rPr>
          <w:rFonts w:ascii="Times New Roman" w:hAnsi="Times New Roman" w:cs="Times New Roman"/>
          <w:sz w:val="28"/>
          <w:szCs w:val="28"/>
        </w:rPr>
        <w:t>о том, что муниципальный служащий: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74A">
        <w:rPr>
          <w:rFonts w:ascii="Times New Roman" w:hAnsi="Times New Roman" w:cs="Times New Roman"/>
          <w:sz w:val="28"/>
          <w:szCs w:val="28"/>
        </w:rPr>
        <w:t>а)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может быть включен в установленном порядке в кадровый резерв для замещения вакантной должности муниципальной службы в порядке должностного роста;</w:t>
      </w:r>
      <w:proofErr w:type="gramEnd"/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 xml:space="preserve">б) </w:t>
      </w:r>
      <w:r w:rsidR="00C2324B" w:rsidRPr="004A374A">
        <w:rPr>
          <w:rFonts w:ascii="Times New Roman" w:hAnsi="Times New Roman" w:cs="Times New Roman"/>
          <w:sz w:val="28"/>
          <w:szCs w:val="28"/>
        </w:rPr>
        <w:t>направляется для получения дополнительного профессионального образования;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в)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поощряется за достигнутые успехи в работе;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г)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 понижается в должности муниципальной службы (с его согласия).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10</w:t>
      </w:r>
      <w:r w:rsidR="00C2324B" w:rsidRPr="004A374A">
        <w:rPr>
          <w:rFonts w:ascii="Times New Roman" w:hAnsi="Times New Roman" w:cs="Times New Roman"/>
          <w:sz w:val="28"/>
          <w:szCs w:val="28"/>
        </w:rPr>
        <w:t xml:space="preserve">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</w:t>
      </w:r>
      <w:r w:rsidR="00C2324B" w:rsidRPr="004A374A">
        <w:rPr>
          <w:rFonts w:ascii="Times New Roman" w:hAnsi="Times New Roman" w:cs="Times New Roman"/>
          <w:sz w:val="28"/>
          <w:szCs w:val="28"/>
        </w:rPr>
        <w:lastRenderedPageBreak/>
        <w:t>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11</w:t>
      </w:r>
      <w:r w:rsidR="00C2324B" w:rsidRPr="004A374A">
        <w:rPr>
          <w:rFonts w:ascii="Times New Roman" w:hAnsi="Times New Roman" w:cs="Times New Roman"/>
          <w:sz w:val="28"/>
          <w:szCs w:val="28"/>
        </w:rPr>
        <w:t>.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2324B" w:rsidRPr="004A374A" w:rsidRDefault="00907D1C" w:rsidP="004A37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4A">
        <w:rPr>
          <w:rFonts w:ascii="Times New Roman" w:hAnsi="Times New Roman" w:cs="Times New Roman"/>
          <w:sz w:val="28"/>
          <w:szCs w:val="28"/>
        </w:rPr>
        <w:t>12</w:t>
      </w:r>
      <w:r w:rsidR="00C2324B" w:rsidRPr="004A374A">
        <w:rPr>
          <w:rFonts w:ascii="Times New Roman" w:hAnsi="Times New Roman" w:cs="Times New Roman"/>
          <w:sz w:val="28"/>
          <w:szCs w:val="28"/>
        </w:rPr>
        <w:t>. Муниципальный служащий вправе обжаловать результаты аттестации в судебном порядке.</w:t>
      </w:r>
    </w:p>
    <w:p w:rsidR="00C2324B" w:rsidRPr="004A374A" w:rsidRDefault="00C2324B" w:rsidP="004A37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2324B" w:rsidRPr="004A374A" w:rsidRDefault="00C2324B" w:rsidP="004A37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2324B" w:rsidRDefault="00C2324B" w:rsidP="004A374A">
      <w:pPr>
        <w:pStyle w:val="ConsPlusNormal"/>
        <w:ind w:firstLine="709"/>
        <w:jc w:val="both"/>
      </w:pPr>
    </w:p>
    <w:p w:rsidR="00C2324B" w:rsidRDefault="00C2324B" w:rsidP="004A374A">
      <w:pPr>
        <w:pStyle w:val="ConsPlusNormal"/>
        <w:ind w:firstLine="709"/>
        <w:jc w:val="both"/>
      </w:pPr>
    </w:p>
    <w:p w:rsidR="00C2324B" w:rsidRDefault="00C2324B" w:rsidP="004A374A">
      <w:pPr>
        <w:pStyle w:val="ConsPlusNormal"/>
        <w:ind w:firstLine="709"/>
        <w:jc w:val="both"/>
      </w:pPr>
    </w:p>
    <w:p w:rsidR="004A374A" w:rsidRDefault="004A374A" w:rsidP="004A374A">
      <w:pPr>
        <w:pStyle w:val="ConsPlusNormal"/>
        <w:ind w:firstLine="709"/>
        <w:jc w:val="right"/>
        <w:outlineLvl w:val="1"/>
      </w:pPr>
    </w:p>
    <w:p w:rsidR="004A374A" w:rsidRDefault="004A374A" w:rsidP="004A374A">
      <w:pPr>
        <w:pStyle w:val="ConsPlusNormal"/>
        <w:ind w:firstLine="709"/>
        <w:jc w:val="right"/>
        <w:outlineLvl w:val="1"/>
      </w:pPr>
    </w:p>
    <w:p w:rsidR="004A374A" w:rsidRDefault="004A374A" w:rsidP="004A374A">
      <w:pPr>
        <w:pStyle w:val="ConsPlusNormal"/>
        <w:ind w:firstLine="709"/>
        <w:jc w:val="right"/>
        <w:outlineLvl w:val="1"/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</w:p>
    <w:p w:rsidR="00D73150" w:rsidRDefault="00D73150" w:rsidP="004A374A">
      <w:pPr>
        <w:tabs>
          <w:tab w:val="left" w:pos="6096"/>
        </w:tabs>
        <w:suppressAutoHyphens/>
        <w:ind w:left="6379" w:firstLine="709"/>
        <w:rPr>
          <w:sz w:val="28"/>
          <w:szCs w:val="28"/>
        </w:rPr>
      </w:pPr>
      <w:bookmarkStart w:id="1" w:name="_GoBack"/>
      <w:bookmarkEnd w:id="1"/>
    </w:p>
    <w:p w:rsidR="004A374A" w:rsidRDefault="004A374A" w:rsidP="004A374A">
      <w:pPr>
        <w:tabs>
          <w:tab w:val="left" w:pos="6096"/>
        </w:tabs>
        <w:suppressAutoHyphens/>
        <w:ind w:left="6379"/>
        <w:rPr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/>
        <w:rPr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/>
        <w:rPr>
          <w:szCs w:val="28"/>
        </w:rPr>
      </w:pPr>
    </w:p>
    <w:p w:rsidR="004A374A" w:rsidRDefault="004A374A" w:rsidP="004A374A">
      <w:pPr>
        <w:tabs>
          <w:tab w:val="left" w:pos="6096"/>
        </w:tabs>
        <w:suppressAutoHyphens/>
        <w:ind w:left="6379"/>
        <w:rPr>
          <w:szCs w:val="28"/>
        </w:rPr>
      </w:pPr>
    </w:p>
    <w:p w:rsidR="004A374A" w:rsidRPr="004A374A" w:rsidRDefault="004A374A" w:rsidP="004A374A">
      <w:pPr>
        <w:tabs>
          <w:tab w:val="left" w:pos="6096"/>
        </w:tabs>
        <w:suppressAutoHyphens/>
        <w:ind w:left="6379"/>
        <w:rPr>
          <w:szCs w:val="28"/>
        </w:rPr>
      </w:pPr>
      <w:r w:rsidRPr="004A374A">
        <w:rPr>
          <w:szCs w:val="28"/>
        </w:rPr>
        <w:lastRenderedPageBreak/>
        <w:t xml:space="preserve">Приложение   </w:t>
      </w:r>
    </w:p>
    <w:p w:rsidR="004A374A" w:rsidRPr="004A374A" w:rsidRDefault="004A374A" w:rsidP="004A374A">
      <w:pPr>
        <w:tabs>
          <w:tab w:val="left" w:pos="6096"/>
        </w:tabs>
        <w:suppressAutoHyphens/>
        <w:ind w:left="6379"/>
        <w:rPr>
          <w:szCs w:val="28"/>
        </w:rPr>
      </w:pPr>
    </w:p>
    <w:p w:rsidR="004A374A" w:rsidRPr="004A374A" w:rsidRDefault="004A374A" w:rsidP="004A374A">
      <w:pPr>
        <w:tabs>
          <w:tab w:val="left" w:pos="6096"/>
        </w:tabs>
        <w:suppressAutoHyphens/>
        <w:ind w:left="6379"/>
        <w:rPr>
          <w:szCs w:val="28"/>
        </w:rPr>
      </w:pPr>
      <w:r w:rsidRPr="004A374A">
        <w:rPr>
          <w:szCs w:val="28"/>
        </w:rPr>
        <w:t>к Положению о проведении аттестации муниципальных служащих</w:t>
      </w:r>
    </w:p>
    <w:p w:rsidR="004A374A" w:rsidRPr="004A374A" w:rsidRDefault="004A374A" w:rsidP="004A374A">
      <w:pPr>
        <w:tabs>
          <w:tab w:val="left" w:pos="6096"/>
        </w:tabs>
        <w:suppressAutoHyphens/>
        <w:ind w:left="6379"/>
        <w:rPr>
          <w:szCs w:val="28"/>
        </w:rPr>
      </w:pPr>
      <w:r w:rsidRPr="004A374A">
        <w:rPr>
          <w:szCs w:val="28"/>
        </w:rPr>
        <w:t>Верхнекамского муниципального округа Кировской области</w:t>
      </w:r>
    </w:p>
    <w:p w:rsidR="00C2324B" w:rsidRDefault="00C2324B" w:rsidP="004A374A">
      <w:pPr>
        <w:pStyle w:val="ConsPlusNormal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749"/>
        <w:gridCol w:w="1845"/>
        <w:gridCol w:w="2699"/>
      </w:tblGrid>
      <w:tr w:rsidR="00C2324B" w:rsidRPr="004A374A" w:rsidTr="004A374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4A374A" w:rsidP="004A374A">
            <w:pPr>
              <w:jc w:val="center"/>
              <w:rPr>
                <w:b/>
                <w:sz w:val="28"/>
                <w:szCs w:val="28"/>
              </w:rPr>
            </w:pPr>
            <w:bookmarkStart w:id="2" w:name="P122"/>
            <w:bookmarkEnd w:id="2"/>
            <w:r w:rsidRPr="004A374A">
              <w:rPr>
                <w:b/>
                <w:sz w:val="28"/>
                <w:szCs w:val="28"/>
              </w:rPr>
              <w:t>АТТЕСТАЦИОННЫЙ ЛИСТ</w:t>
            </w:r>
          </w:p>
          <w:p w:rsidR="00C2324B" w:rsidRPr="004A374A" w:rsidRDefault="004A374A" w:rsidP="004A374A">
            <w:pPr>
              <w:jc w:val="center"/>
              <w:rPr>
                <w:b/>
                <w:sz w:val="28"/>
                <w:szCs w:val="28"/>
              </w:rPr>
            </w:pPr>
            <w:r w:rsidRPr="004A374A">
              <w:rPr>
                <w:b/>
                <w:sz w:val="28"/>
                <w:szCs w:val="28"/>
              </w:rPr>
              <w:t>муниципального служащего</w:t>
            </w:r>
          </w:p>
          <w:p w:rsidR="00C2324B" w:rsidRPr="004A374A" w:rsidRDefault="004A374A" w:rsidP="004A374A">
            <w:pPr>
              <w:jc w:val="center"/>
              <w:rPr>
                <w:b/>
                <w:sz w:val="28"/>
                <w:szCs w:val="28"/>
              </w:rPr>
            </w:pPr>
            <w:r w:rsidRPr="004A374A">
              <w:rPr>
                <w:b/>
                <w:sz w:val="28"/>
                <w:szCs w:val="28"/>
              </w:rPr>
              <w:t>Верхнекамского муниципального округа</w:t>
            </w:r>
          </w:p>
          <w:p w:rsidR="00C2324B" w:rsidRPr="004A374A" w:rsidRDefault="004A374A" w:rsidP="004A374A">
            <w:pPr>
              <w:jc w:val="center"/>
              <w:rPr>
                <w:b/>
                <w:sz w:val="28"/>
                <w:szCs w:val="28"/>
              </w:rPr>
            </w:pPr>
            <w:r w:rsidRPr="004A374A">
              <w:rPr>
                <w:b/>
                <w:sz w:val="28"/>
                <w:szCs w:val="28"/>
              </w:rPr>
              <w:t>Кировской области</w:t>
            </w:r>
          </w:p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 xml:space="preserve">1. Фамилия, имя, отчество 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A374A" w:rsidRPr="004A374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2324B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2324B"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2324B" w:rsidRPr="004A37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2324B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 xml:space="preserve">2. Год, число и месяц рождения 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3. Сведения о профессиональном образовании, наличии ученой степени, ученого звания __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4A374A">
              <w:rPr>
                <w:rFonts w:ascii="Times New Roman" w:hAnsi="Times New Roman" w:cs="Times New Roman"/>
                <w:sz w:val="20"/>
                <w:szCs w:val="28"/>
              </w:rPr>
              <w:t>(когда и какое учебное заведение окончил, специальность</w:t>
            </w:r>
            <w:proofErr w:type="gramEnd"/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Default="00C2324B" w:rsidP="004A3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A374A">
              <w:rPr>
                <w:rFonts w:ascii="Times New Roman" w:hAnsi="Times New Roman" w:cs="Times New Roman"/>
                <w:sz w:val="20"/>
                <w:szCs w:val="28"/>
              </w:rPr>
              <w:t>и квалификация по образованию, ученая степень и ученое звание)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4. Замещаемая должность муниципальной службы на момент аттестации и дата назначения на эту должность __________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5. Стаж муниципальной службы (в том числе стаж государственной службы) _______________________________________________________________</w:t>
            </w:r>
          </w:p>
          <w:p w:rsidR="00C2324B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2324B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6. Общий трудовой стаж _________________________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7. Вопросы к муниципальному служащему и краткие ответы на них: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8. Замечания и предложения, высказанные аттестационной комиссией: 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9. Краткая оценка выполнения муниципальным служащим рекомендаций предыдущей аттестации __________________________________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A374A">
              <w:rPr>
                <w:rFonts w:ascii="Times New Roman" w:hAnsi="Times New Roman" w:cs="Times New Roman"/>
                <w:sz w:val="20"/>
                <w:szCs w:val="28"/>
              </w:rPr>
              <w:t>(выполнены, выполнены частично, не выполнены)</w:t>
            </w:r>
          </w:p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 xml:space="preserve">10. Решение аттестационной комиссии 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A374A">
              <w:rPr>
                <w:rFonts w:ascii="Times New Roman" w:hAnsi="Times New Roman" w:cs="Times New Roman"/>
                <w:sz w:val="20"/>
                <w:szCs w:val="28"/>
              </w:rPr>
              <w:t>(соответствует замещаемой должности муниципальной службы; не соответствует замещаемой должности муниципальной службы)</w:t>
            </w:r>
          </w:p>
          <w:p w:rsidR="00C2324B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 xml:space="preserve">11. Количественный состав аттестационной 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комиссии _________________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C2324B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На заседании присутствовало _______ членов аттестационной комиссии.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C2324B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голосов 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 xml:space="preserve"> ___________, 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 xml:space="preserve"> _____________.</w:t>
            </w:r>
          </w:p>
          <w:p w:rsidR="004A374A" w:rsidRPr="004A374A" w:rsidRDefault="004A374A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12. Рекомендации аттестационной комиссии (с указанием мотивов, по которым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 xml:space="preserve"> они даются) ___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13. Примечания ______________________________________________</w:t>
            </w:r>
          </w:p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C2324B" w:rsidRPr="004A374A" w:rsidTr="004A374A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</w:t>
            </w:r>
          </w:p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24B" w:rsidRPr="004A374A" w:rsidRDefault="004A374A" w:rsidP="004A3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C2324B" w:rsidRPr="004A374A" w:rsidTr="004A374A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24B" w:rsidRPr="004A374A" w:rsidRDefault="004A374A" w:rsidP="004A3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C2324B" w:rsidRPr="004A374A" w:rsidTr="004A374A"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24B" w:rsidRPr="004A374A" w:rsidRDefault="004A374A" w:rsidP="004A3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C2324B" w:rsidRPr="004A374A" w:rsidTr="004A374A">
        <w:trPr>
          <w:trHeight w:val="2441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аттестационной комиссии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24B" w:rsidRPr="004A374A" w:rsidRDefault="004A374A" w:rsidP="004A3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2324B" w:rsidRPr="004A374A" w:rsidRDefault="004A374A" w:rsidP="004A3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2324B" w:rsidRPr="004A374A" w:rsidRDefault="004A374A" w:rsidP="004A3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2324B" w:rsidRPr="004A374A" w:rsidRDefault="00C2324B" w:rsidP="004A3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2324B" w:rsidRPr="004A374A" w:rsidRDefault="00C2324B" w:rsidP="004A3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2324B" w:rsidRPr="004A374A" w:rsidRDefault="004A374A" w:rsidP="004A374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C2324B" w:rsidRPr="004A374A" w:rsidTr="004A374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аттестации 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A37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20___ г.</w:t>
            </w:r>
          </w:p>
        </w:tc>
      </w:tr>
      <w:tr w:rsidR="00C2324B" w:rsidRPr="004A374A" w:rsidTr="004A374A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С аттестационным листом ознакомился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324B" w:rsidRPr="004A374A" w:rsidRDefault="00C2324B" w:rsidP="004A37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Cs w:val="28"/>
              </w:rPr>
              <w:t>(подпись муниципального служащего и дата)</w:t>
            </w:r>
          </w:p>
        </w:tc>
      </w:tr>
      <w:tr w:rsidR="00C2324B" w:rsidRPr="004A374A" w:rsidTr="004A374A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74A">
              <w:rPr>
                <w:rFonts w:ascii="Times New Roman" w:hAnsi="Times New Roman" w:cs="Times New Roman"/>
                <w:sz w:val="18"/>
                <w:szCs w:val="28"/>
              </w:rPr>
              <w:t>М.П.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24B" w:rsidRPr="004A374A" w:rsidRDefault="00C2324B" w:rsidP="004A3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852" w:rsidRDefault="006A6852" w:rsidP="004A374A"/>
    <w:sectPr w:rsidR="006A6852" w:rsidSect="00D73150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443"/>
    <w:multiLevelType w:val="hybridMultilevel"/>
    <w:tmpl w:val="4422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4B"/>
    <w:rsid w:val="0007005D"/>
    <w:rsid w:val="00121DFB"/>
    <w:rsid w:val="001B07A8"/>
    <w:rsid w:val="002C5557"/>
    <w:rsid w:val="00381B21"/>
    <w:rsid w:val="00383384"/>
    <w:rsid w:val="00443E8D"/>
    <w:rsid w:val="004A374A"/>
    <w:rsid w:val="004D732C"/>
    <w:rsid w:val="006A6852"/>
    <w:rsid w:val="008417B6"/>
    <w:rsid w:val="008E18FD"/>
    <w:rsid w:val="00907D1C"/>
    <w:rsid w:val="00933DC2"/>
    <w:rsid w:val="00A65CA5"/>
    <w:rsid w:val="00C2324B"/>
    <w:rsid w:val="00C56FFF"/>
    <w:rsid w:val="00CB072B"/>
    <w:rsid w:val="00D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3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32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21">
    <w:name w:val="Основной текст 21"/>
    <w:basedOn w:val="a"/>
    <w:rsid w:val="00A65CA5"/>
    <w:pPr>
      <w:jc w:val="both"/>
    </w:pPr>
  </w:style>
  <w:style w:type="paragraph" w:customStyle="1" w:styleId="a3">
    <w:name w:val="Первая строка заголовка"/>
    <w:basedOn w:val="a"/>
    <w:rsid w:val="00A65CA5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A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3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32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21">
    <w:name w:val="Основной текст 21"/>
    <w:basedOn w:val="a"/>
    <w:rsid w:val="00A65CA5"/>
    <w:pPr>
      <w:jc w:val="both"/>
    </w:pPr>
  </w:style>
  <w:style w:type="paragraph" w:customStyle="1" w:styleId="a3">
    <w:name w:val="Первая строка заголовка"/>
    <w:basedOn w:val="a"/>
    <w:rsid w:val="00A65CA5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User</cp:lastModifiedBy>
  <cp:revision>2</cp:revision>
  <cp:lastPrinted>2024-06-17T07:16:00Z</cp:lastPrinted>
  <dcterms:created xsi:type="dcterms:W3CDTF">2024-06-17T07:20:00Z</dcterms:created>
  <dcterms:modified xsi:type="dcterms:W3CDTF">2024-06-17T07:20:00Z</dcterms:modified>
</cp:coreProperties>
</file>