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5" w:rsidRDefault="00257255" w:rsidP="00C02AB4">
      <w:pPr>
        <w:jc w:val="center"/>
        <w:rPr>
          <w:szCs w:val="28"/>
        </w:rPr>
      </w:pPr>
    </w:p>
    <w:p w:rsidR="00C02AB4" w:rsidRPr="008725C4" w:rsidRDefault="00F0077A" w:rsidP="00C02AB4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C02AB4"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EB389C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2360A9" w:rsidRPr="008F6037" w:rsidRDefault="002360A9" w:rsidP="00D8042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F6037">
        <w:rPr>
          <w:rFonts w:eastAsia="Times New Roman" w:cs="Times New Roman"/>
          <w:b/>
          <w:bCs/>
          <w:szCs w:val="28"/>
          <w:lang w:eastAsia="ru-RU"/>
        </w:rPr>
        <w:t>О внесении изменений в постановление администрации Верхнекамского района от 09.11.2021 № 760 «Об утверждении муниципальной программы</w:t>
      </w:r>
      <w:r w:rsidR="00EF73DE" w:rsidRPr="008F603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8F6037">
        <w:rPr>
          <w:rFonts w:eastAsia="Times New Roman" w:cs="Times New Roman"/>
          <w:b/>
          <w:bCs/>
          <w:szCs w:val="28"/>
          <w:lang w:eastAsia="ru-RU"/>
        </w:rPr>
        <w:t>Верхнекамского муниципального округа Кировской области «Управление муниципальным имуществом»</w:t>
      </w:r>
      <w:r w:rsidR="00A701E4" w:rsidRPr="00A701E4">
        <w:rPr>
          <w:b/>
          <w:bCs/>
          <w:szCs w:val="28"/>
        </w:rPr>
        <w:t xml:space="preserve"> </w:t>
      </w:r>
      <w:r w:rsidR="00A701E4">
        <w:rPr>
          <w:b/>
          <w:bCs/>
          <w:szCs w:val="28"/>
        </w:rPr>
        <w:t>(с изменениями от 24.01.2022 № 82</w:t>
      </w:r>
      <w:r w:rsidR="0059423F">
        <w:rPr>
          <w:b/>
          <w:bCs/>
          <w:szCs w:val="28"/>
        </w:rPr>
        <w:t>, от 30.12.2022 № 1921</w:t>
      </w:r>
      <w:r w:rsidR="00257255">
        <w:rPr>
          <w:b/>
          <w:bCs/>
          <w:szCs w:val="28"/>
        </w:rPr>
        <w:t>, от 31.01.2024 № 129</w:t>
      </w:r>
      <w:r w:rsidR="00A701E4">
        <w:rPr>
          <w:b/>
          <w:bCs/>
          <w:szCs w:val="28"/>
        </w:rPr>
        <w:t>)</w:t>
      </w:r>
    </w:p>
    <w:p w:rsidR="002360A9" w:rsidRPr="008725C4" w:rsidRDefault="002360A9" w:rsidP="00D8042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Верхнекамский муниципальный округ Кировской области и постановлением администрации Верхнекамского района от 18.08.2021 № </w:t>
      </w:r>
      <w:r w:rsidR="001C6720">
        <w:rPr>
          <w:rFonts w:eastAsia="Times New Roman" w:cs="Times New Roman"/>
          <w:szCs w:val="28"/>
          <w:lang w:eastAsia="ru-RU"/>
        </w:rPr>
        <w:t>548</w:t>
      </w:r>
      <w:r w:rsidRPr="008725C4">
        <w:rPr>
          <w:rFonts w:eastAsia="Times New Roman" w:cs="Times New Roman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Верхнекамского муниципального округа», администрация Верхнекамского муниципального округа ПОСТАНОВЛЯЕТ:</w:t>
      </w:r>
    </w:p>
    <w:p w:rsidR="002A17C6" w:rsidRPr="008725C4" w:rsidRDefault="002A17C6" w:rsidP="002360A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  <w:t xml:space="preserve">Внести изменения в муниципальную программу Верхнекамского </w:t>
      </w:r>
      <w:r w:rsidR="00EE2E6A">
        <w:rPr>
          <w:rFonts w:eastAsia="Times New Roman" w:cs="Times New Roman"/>
          <w:szCs w:val="28"/>
          <w:lang w:eastAsia="ru-RU"/>
        </w:rPr>
        <w:t>муниципального округа</w:t>
      </w:r>
      <w:r w:rsidRPr="008725C4">
        <w:rPr>
          <w:rFonts w:eastAsia="Times New Roman" w:cs="Times New Roman"/>
          <w:szCs w:val="28"/>
          <w:lang w:eastAsia="ru-RU"/>
        </w:rPr>
        <w:t xml:space="preserve"> Кировской области «</w:t>
      </w:r>
      <w:r w:rsidR="00EF73DE" w:rsidRPr="008725C4">
        <w:rPr>
          <w:rFonts w:eastAsia="Times New Roman" w:cs="Times New Roman"/>
          <w:szCs w:val="28"/>
          <w:lang w:eastAsia="ru-RU"/>
        </w:rPr>
        <w:t>Управление муниципальным имуществом</w:t>
      </w:r>
      <w:r w:rsidRPr="008725C4">
        <w:rPr>
          <w:rFonts w:eastAsia="Times New Roman" w:cs="Times New Roman"/>
          <w:szCs w:val="28"/>
          <w:lang w:eastAsia="ru-RU"/>
        </w:rPr>
        <w:t xml:space="preserve">» (далее – Муниципальная программа), утвержденную постановлением администрации Верхнекамского района от </w:t>
      </w:r>
      <w:r w:rsidR="00EF73DE" w:rsidRPr="008725C4">
        <w:rPr>
          <w:rFonts w:eastAsia="Times New Roman" w:cs="Times New Roman"/>
          <w:szCs w:val="28"/>
          <w:lang w:eastAsia="ru-RU"/>
        </w:rPr>
        <w:t>09.11.2021</w:t>
      </w:r>
      <w:r w:rsidRPr="008725C4">
        <w:rPr>
          <w:rFonts w:eastAsia="Times New Roman" w:cs="Times New Roman"/>
          <w:szCs w:val="28"/>
          <w:lang w:eastAsia="ru-RU"/>
        </w:rPr>
        <w:t xml:space="preserve"> № </w:t>
      </w:r>
      <w:r w:rsidR="00EF73DE" w:rsidRPr="008725C4">
        <w:rPr>
          <w:rFonts w:eastAsia="Times New Roman" w:cs="Times New Roman"/>
          <w:szCs w:val="28"/>
          <w:lang w:eastAsia="ru-RU"/>
        </w:rPr>
        <w:t>760</w:t>
      </w:r>
      <w:r w:rsidRPr="008725C4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2360A9" w:rsidRPr="008725C4" w:rsidRDefault="002A17C6" w:rsidP="00257255">
      <w:pPr>
        <w:tabs>
          <w:tab w:val="num" w:pos="1429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2.</w:t>
      </w:r>
      <w:r w:rsidR="002360A9" w:rsidRPr="008725C4">
        <w:rPr>
          <w:rFonts w:eastAsia="Times New Roman" w:cs="Times New Roman"/>
          <w:szCs w:val="28"/>
          <w:lang w:eastAsia="ru-RU"/>
        </w:rPr>
        <w:tab/>
      </w:r>
      <w:r w:rsidR="00620589" w:rsidRPr="00620589">
        <w:rPr>
          <w:rFonts w:eastAsia="Times New Roman" w:cs="Times New Roman"/>
          <w:bCs/>
          <w:szCs w:val="28"/>
          <w:lang w:eastAsia="ru-RU"/>
        </w:rPr>
        <w:t>Настоящее постановление вступает в силу с момента его опубликования в Информационном бюллетене</w:t>
      </w:r>
      <w:r w:rsidR="00620589" w:rsidRPr="00620589">
        <w:rPr>
          <w:rFonts w:eastAsia="Times New Roman" w:cs="Times New Roman"/>
          <w:szCs w:val="28"/>
          <w:lang w:eastAsia="ru-RU"/>
        </w:rPr>
        <w:t xml:space="preserve"> </w:t>
      </w:r>
      <w:r w:rsidR="00620589" w:rsidRPr="00620589">
        <w:rPr>
          <w:rFonts w:eastAsia="Times New Roman" w:cs="Times New Roman"/>
          <w:bCs/>
          <w:szCs w:val="28"/>
          <w:lang w:eastAsia="ru-RU"/>
        </w:rPr>
        <w:t>органов местного самоуправления муниципального образования Верхнекамский  муниципальный округ Кировской области.</w:t>
      </w:r>
    </w:p>
    <w:p w:rsidR="00EB389C" w:rsidRPr="00EB389C" w:rsidRDefault="00EB389C" w:rsidP="00EB389C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EB389C">
        <w:rPr>
          <w:rFonts w:eastAsia="Times New Roman" w:cs="Times New Roman"/>
          <w:szCs w:val="28"/>
          <w:lang w:eastAsia="ru-RU"/>
        </w:rPr>
        <w:t xml:space="preserve">Глава </w:t>
      </w:r>
      <w:proofErr w:type="gramStart"/>
      <w:r w:rsidRPr="00EB389C">
        <w:rPr>
          <w:rFonts w:eastAsia="Times New Roman" w:cs="Times New Roman"/>
          <w:szCs w:val="28"/>
          <w:lang w:eastAsia="ru-RU"/>
        </w:rPr>
        <w:t>Верхнекамского</w:t>
      </w:r>
      <w:proofErr w:type="gramEnd"/>
    </w:p>
    <w:p w:rsidR="00EB389C" w:rsidRPr="00EB389C" w:rsidRDefault="00EB389C" w:rsidP="00EB389C">
      <w:pPr>
        <w:spacing w:after="12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EB389C">
        <w:rPr>
          <w:rFonts w:eastAsia="Times New Roman" w:cs="Times New Roman"/>
          <w:szCs w:val="28"/>
          <w:lang w:eastAsia="ru-RU"/>
        </w:rPr>
        <w:t>муниципального округа</w:t>
      </w:r>
      <w:r w:rsidRPr="00EB389C">
        <w:rPr>
          <w:rFonts w:eastAsia="Times New Roman" w:cs="Times New Roman"/>
          <w:szCs w:val="28"/>
          <w:lang w:eastAsia="ru-RU"/>
        </w:rPr>
        <w:tab/>
      </w:r>
      <w:r w:rsidRPr="00EB389C">
        <w:rPr>
          <w:rFonts w:eastAsia="Times New Roman" w:cs="Times New Roman"/>
          <w:szCs w:val="28"/>
          <w:lang w:eastAsia="ru-RU"/>
        </w:rPr>
        <w:tab/>
      </w:r>
      <w:r w:rsidR="00257255">
        <w:rPr>
          <w:rFonts w:eastAsia="Times New Roman" w:cs="Times New Roman"/>
          <w:szCs w:val="28"/>
          <w:lang w:eastAsia="ru-RU"/>
        </w:rPr>
        <w:t xml:space="preserve">                                          Е.Ю. </w:t>
      </w:r>
      <w:proofErr w:type="spellStart"/>
      <w:r w:rsidR="00257255">
        <w:rPr>
          <w:rFonts w:eastAsia="Times New Roman" w:cs="Times New Roman"/>
          <w:szCs w:val="28"/>
          <w:lang w:eastAsia="ru-RU"/>
        </w:rPr>
        <w:t>Аммосова</w:t>
      </w:r>
      <w:proofErr w:type="spellEnd"/>
      <w:r w:rsidR="00257255">
        <w:rPr>
          <w:rFonts w:eastAsia="Times New Roman" w:cs="Times New Roman"/>
          <w:szCs w:val="28"/>
          <w:lang w:eastAsia="ru-RU"/>
        </w:rPr>
        <w:tab/>
      </w:r>
    </w:p>
    <w:p w:rsidR="00EB389C" w:rsidRPr="00EB389C" w:rsidRDefault="00EB389C" w:rsidP="00EB389C">
      <w:pPr>
        <w:spacing w:after="36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EB389C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EB389C" w:rsidRPr="00EB389C" w:rsidRDefault="00EB389C" w:rsidP="00EB389C">
      <w:pPr>
        <w:spacing w:after="480" w:line="240" w:lineRule="auto"/>
        <w:outlineLvl w:val="0"/>
        <w:rPr>
          <w:rFonts w:eastAsia="Times New Roman" w:cs="Times New Roman"/>
          <w:caps/>
          <w:szCs w:val="28"/>
          <w:lang w:eastAsia="ru-RU"/>
        </w:rPr>
      </w:pPr>
      <w:r w:rsidRPr="00EB389C">
        <w:rPr>
          <w:rFonts w:eastAsia="Times New Roman" w:cs="Times New Roman"/>
          <w:caps/>
          <w:szCs w:val="28"/>
          <w:lang w:eastAsia="ru-RU"/>
        </w:rPr>
        <w:lastRenderedPageBreak/>
        <w:t>ПОдготовлено</w:t>
      </w:r>
    </w:p>
    <w:p w:rsidR="00EB389C" w:rsidRPr="00EB389C" w:rsidRDefault="0059423F" w:rsidP="00EB389C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EB389C" w:rsidRPr="00EB389C">
        <w:rPr>
          <w:rFonts w:eastAsia="Times New Roman" w:cs="Times New Roman"/>
          <w:szCs w:val="28"/>
          <w:lang w:eastAsia="ru-RU"/>
        </w:rPr>
        <w:t>ачальник Управления</w:t>
      </w:r>
    </w:p>
    <w:p w:rsidR="00EB389C" w:rsidRPr="00EB389C" w:rsidRDefault="00EB389C" w:rsidP="00EB389C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B389C">
        <w:rPr>
          <w:rFonts w:eastAsia="Times New Roman" w:cs="Times New Roman"/>
          <w:szCs w:val="28"/>
          <w:lang w:eastAsia="ru-RU"/>
        </w:rPr>
        <w:t xml:space="preserve">имуществом </w:t>
      </w:r>
      <w:proofErr w:type="gramStart"/>
      <w:r w:rsidRPr="00EB389C">
        <w:rPr>
          <w:rFonts w:eastAsia="Times New Roman" w:cs="Times New Roman"/>
          <w:szCs w:val="28"/>
          <w:lang w:eastAsia="ru-RU"/>
        </w:rPr>
        <w:t>Верхнекамского</w:t>
      </w:r>
      <w:proofErr w:type="gramEnd"/>
    </w:p>
    <w:p w:rsidR="00EB389C" w:rsidRPr="00EB389C" w:rsidRDefault="00EB389C" w:rsidP="00EB389C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EB389C">
        <w:rPr>
          <w:rFonts w:eastAsia="Times New Roman" w:cs="Times New Roman"/>
          <w:szCs w:val="28"/>
          <w:lang w:eastAsia="ru-RU"/>
        </w:rPr>
        <w:t>муниципального округа</w:t>
      </w:r>
      <w:r w:rsidRPr="00EB389C">
        <w:rPr>
          <w:rFonts w:eastAsia="Times New Roman" w:cs="Times New Roman"/>
          <w:szCs w:val="28"/>
          <w:lang w:eastAsia="ru-RU"/>
        </w:rPr>
        <w:tab/>
      </w:r>
      <w:r w:rsidRPr="00EB389C">
        <w:rPr>
          <w:rFonts w:eastAsia="Times New Roman" w:cs="Times New Roman"/>
          <w:szCs w:val="28"/>
          <w:lang w:eastAsia="ru-RU"/>
        </w:rPr>
        <w:tab/>
      </w:r>
      <w:r w:rsidRPr="00EB389C">
        <w:rPr>
          <w:rFonts w:eastAsia="Times New Roman" w:cs="Times New Roman"/>
          <w:szCs w:val="28"/>
          <w:lang w:eastAsia="ru-RU"/>
        </w:rPr>
        <w:tab/>
      </w:r>
      <w:r w:rsidRPr="00EB389C">
        <w:rPr>
          <w:rFonts w:eastAsia="Times New Roman" w:cs="Times New Roman"/>
          <w:szCs w:val="28"/>
          <w:lang w:eastAsia="ru-RU"/>
        </w:rPr>
        <w:tab/>
      </w:r>
      <w:r w:rsidRPr="00EB389C">
        <w:rPr>
          <w:rFonts w:eastAsia="Times New Roman" w:cs="Times New Roman"/>
          <w:szCs w:val="28"/>
          <w:lang w:eastAsia="ru-RU"/>
        </w:rPr>
        <w:tab/>
      </w:r>
      <w:r w:rsidRPr="00EB389C">
        <w:rPr>
          <w:rFonts w:eastAsia="Times New Roman" w:cs="Times New Roman"/>
          <w:szCs w:val="28"/>
          <w:lang w:eastAsia="ru-RU"/>
        </w:rPr>
        <w:tab/>
        <w:t xml:space="preserve">    </w:t>
      </w:r>
      <w:r w:rsidR="0059423F">
        <w:rPr>
          <w:rFonts w:eastAsia="Times New Roman" w:cs="Times New Roman"/>
          <w:szCs w:val="28"/>
          <w:lang w:eastAsia="ru-RU"/>
        </w:rPr>
        <w:t xml:space="preserve">Е.В. </w:t>
      </w:r>
      <w:proofErr w:type="spellStart"/>
      <w:r w:rsidR="0059423F">
        <w:rPr>
          <w:rFonts w:eastAsia="Times New Roman" w:cs="Times New Roman"/>
          <w:szCs w:val="28"/>
          <w:lang w:eastAsia="ru-RU"/>
        </w:rPr>
        <w:t>Долинина</w:t>
      </w:r>
      <w:proofErr w:type="spellEnd"/>
    </w:p>
    <w:p w:rsidR="00EB389C" w:rsidRPr="00EB389C" w:rsidRDefault="00EB389C" w:rsidP="00EB389C">
      <w:pPr>
        <w:spacing w:before="480" w:after="480" w:line="240" w:lineRule="auto"/>
        <w:outlineLvl w:val="0"/>
        <w:rPr>
          <w:rFonts w:eastAsia="Times New Roman" w:cs="Times New Roman"/>
          <w:caps/>
          <w:szCs w:val="28"/>
          <w:lang w:eastAsia="ru-RU"/>
        </w:rPr>
      </w:pPr>
      <w:r w:rsidRPr="00EB389C">
        <w:rPr>
          <w:rFonts w:eastAsia="Times New Roman" w:cs="Times New Roman"/>
          <w:caps/>
          <w:szCs w:val="28"/>
          <w:lang w:eastAsia="ru-RU"/>
        </w:rPr>
        <w:t>Согласовано</w:t>
      </w:r>
    </w:p>
    <w:p w:rsidR="00801C9C" w:rsidRPr="008725C4" w:rsidRDefault="00801C9C" w:rsidP="00801C9C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801C9C" w:rsidRPr="008725C4" w:rsidRDefault="00801C9C" w:rsidP="00801C9C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801C9C" w:rsidRPr="008725C4" w:rsidRDefault="00801C9C" w:rsidP="00801C9C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801C9C" w:rsidRDefault="00801C9C" w:rsidP="00801C9C">
      <w:pPr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финансового управления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8725C4">
        <w:rPr>
          <w:szCs w:val="28"/>
        </w:rPr>
        <w:t>С.И. Логинова</w:t>
      </w:r>
    </w:p>
    <w:p w:rsidR="00A82787" w:rsidRPr="00A82787" w:rsidRDefault="00A82787" w:rsidP="00A8278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82787">
        <w:rPr>
          <w:rFonts w:eastAsia="Times New Roman" w:cs="Times New Roman"/>
          <w:szCs w:val="28"/>
          <w:lang w:eastAsia="ru-RU"/>
        </w:rPr>
        <w:t xml:space="preserve">Заведующий сектором планирования и </w:t>
      </w:r>
    </w:p>
    <w:p w:rsidR="00A82787" w:rsidRPr="00A82787" w:rsidRDefault="00A82787" w:rsidP="00A8278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82787">
        <w:rPr>
          <w:rFonts w:eastAsia="Times New Roman" w:cs="Times New Roman"/>
          <w:szCs w:val="28"/>
          <w:lang w:eastAsia="ru-RU"/>
        </w:rPr>
        <w:t>информационного обеспечения экономики</w:t>
      </w:r>
    </w:p>
    <w:p w:rsidR="00801C9C" w:rsidRPr="00A82787" w:rsidRDefault="00A82787" w:rsidP="00A82787">
      <w:pPr>
        <w:spacing w:after="480" w:line="240" w:lineRule="auto"/>
        <w:rPr>
          <w:szCs w:val="28"/>
        </w:rPr>
      </w:pPr>
      <w:r w:rsidRPr="00A82787">
        <w:rPr>
          <w:rFonts w:eastAsia="Times New Roman" w:cs="Times New Roman"/>
          <w:szCs w:val="28"/>
          <w:lang w:eastAsia="ru-RU"/>
        </w:rPr>
        <w:t>управле</w:t>
      </w:r>
      <w:r>
        <w:rPr>
          <w:rFonts w:eastAsia="Times New Roman" w:cs="Times New Roman"/>
          <w:szCs w:val="28"/>
          <w:lang w:eastAsia="ru-RU"/>
        </w:rPr>
        <w:t>ния экономического развития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</w:t>
      </w:r>
      <w:r w:rsidRPr="00A82787">
        <w:rPr>
          <w:rFonts w:eastAsia="Times New Roman" w:cs="Times New Roman"/>
          <w:szCs w:val="28"/>
          <w:lang w:eastAsia="ru-RU"/>
        </w:rPr>
        <w:t xml:space="preserve">Т.Н. </w:t>
      </w:r>
      <w:proofErr w:type="spellStart"/>
      <w:r w:rsidRPr="00A82787">
        <w:rPr>
          <w:rFonts w:eastAsia="Times New Roman" w:cs="Times New Roman"/>
          <w:szCs w:val="28"/>
          <w:lang w:eastAsia="ru-RU"/>
        </w:rPr>
        <w:t>Костицына</w:t>
      </w:r>
      <w:proofErr w:type="spellEnd"/>
    </w:p>
    <w:p w:rsidR="00EB389C" w:rsidRPr="00EB389C" w:rsidRDefault="00EB389C" w:rsidP="00EB389C">
      <w:pPr>
        <w:spacing w:after="480" w:line="240" w:lineRule="auto"/>
        <w:rPr>
          <w:rFonts w:eastAsia="Times New Roman" w:cs="Times New Roman"/>
          <w:szCs w:val="28"/>
          <w:lang w:eastAsia="ru-RU"/>
        </w:rPr>
      </w:pPr>
      <w:r w:rsidRPr="00EB389C">
        <w:rPr>
          <w:rFonts w:eastAsia="Times New Roman" w:cs="Times New Roman"/>
          <w:szCs w:val="28"/>
          <w:lang w:eastAsia="ru-RU"/>
        </w:rPr>
        <w:t>Разослать: управлению имуществом</w:t>
      </w:r>
      <w:r w:rsidR="00801C9C">
        <w:rPr>
          <w:rFonts w:eastAsia="Times New Roman" w:cs="Times New Roman"/>
          <w:szCs w:val="28"/>
          <w:lang w:eastAsia="ru-RU"/>
        </w:rPr>
        <w:t xml:space="preserve">, </w:t>
      </w:r>
      <w:r w:rsidR="002B57D5" w:rsidRPr="002B57D5">
        <w:rPr>
          <w:rFonts w:eastAsia="Times New Roman" w:cs="Times New Roman"/>
          <w:szCs w:val="28"/>
          <w:lang w:eastAsia="ru-RU"/>
        </w:rPr>
        <w:t>заместителям главы администрации муниципального округа</w:t>
      </w:r>
      <w:r w:rsidR="002B57D5">
        <w:rPr>
          <w:rFonts w:eastAsia="Times New Roman" w:cs="Times New Roman"/>
          <w:szCs w:val="28"/>
          <w:lang w:eastAsia="ru-RU"/>
        </w:rPr>
        <w:t>,</w:t>
      </w:r>
      <w:r w:rsidR="002B57D5" w:rsidRPr="002B57D5">
        <w:rPr>
          <w:rFonts w:eastAsia="Times New Roman" w:cs="Times New Roman"/>
          <w:szCs w:val="28"/>
          <w:lang w:eastAsia="ru-RU"/>
        </w:rPr>
        <w:t xml:space="preserve"> </w:t>
      </w:r>
      <w:r w:rsidR="002B57D5">
        <w:rPr>
          <w:rFonts w:eastAsia="Times New Roman" w:cs="Times New Roman"/>
          <w:szCs w:val="28"/>
          <w:lang w:eastAsia="ru-RU"/>
        </w:rPr>
        <w:t>управлению</w:t>
      </w:r>
      <w:r w:rsidR="00A82787" w:rsidRPr="00A82787">
        <w:rPr>
          <w:rFonts w:eastAsia="Times New Roman" w:cs="Times New Roman"/>
          <w:szCs w:val="28"/>
          <w:lang w:eastAsia="ru-RU"/>
        </w:rPr>
        <w:t xml:space="preserve"> экономического развития</w:t>
      </w:r>
      <w:r w:rsidR="00A82787">
        <w:rPr>
          <w:rFonts w:eastAsia="Times New Roman" w:cs="Times New Roman"/>
          <w:szCs w:val="28"/>
          <w:lang w:eastAsia="ru-RU"/>
        </w:rPr>
        <w:t xml:space="preserve">, </w:t>
      </w:r>
      <w:r w:rsidR="002B57D5" w:rsidRPr="002B57D5">
        <w:rPr>
          <w:rFonts w:eastAsia="Times New Roman" w:cs="Times New Roman"/>
          <w:szCs w:val="28"/>
          <w:lang w:eastAsia="ru-RU"/>
        </w:rPr>
        <w:t>отдел</w:t>
      </w:r>
      <w:r w:rsidR="006D3A1F">
        <w:rPr>
          <w:rFonts w:eastAsia="Times New Roman" w:cs="Times New Roman"/>
          <w:szCs w:val="28"/>
          <w:lang w:eastAsia="ru-RU"/>
        </w:rPr>
        <w:t>у</w:t>
      </w:r>
      <w:r w:rsidR="002B57D5" w:rsidRPr="002B57D5">
        <w:rPr>
          <w:rFonts w:eastAsia="Times New Roman" w:cs="Times New Roman"/>
          <w:szCs w:val="28"/>
          <w:lang w:eastAsia="ru-RU"/>
        </w:rPr>
        <w:t xml:space="preserve"> проектной деятельности архитектуры и градостроительства</w:t>
      </w:r>
      <w:r w:rsidR="002B57D5">
        <w:rPr>
          <w:rFonts w:eastAsia="Times New Roman" w:cs="Times New Roman"/>
          <w:szCs w:val="28"/>
          <w:lang w:eastAsia="ru-RU"/>
        </w:rPr>
        <w:t>.</w:t>
      </w:r>
    </w:p>
    <w:p w:rsidR="00916D75" w:rsidRDefault="00916D75">
      <w:pPr>
        <w:rPr>
          <w:szCs w:val="28"/>
        </w:rPr>
      </w:pPr>
    </w:p>
    <w:p w:rsidR="00916D75" w:rsidRDefault="00916D75">
      <w:pPr>
        <w:rPr>
          <w:szCs w:val="28"/>
        </w:rPr>
        <w:sectPr w:rsidR="00916D75" w:rsidSect="00257255">
          <w:pgSz w:w="11906" w:h="16838"/>
          <w:pgMar w:top="680" w:right="567" w:bottom="567" w:left="1701" w:header="709" w:footer="709" w:gutter="0"/>
          <w:cols w:space="708"/>
          <w:docGrid w:linePitch="360"/>
        </w:sectPr>
      </w:pPr>
    </w:p>
    <w:p w:rsidR="002A17C6" w:rsidRPr="008725C4" w:rsidRDefault="002A17C6" w:rsidP="008725C4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2A17C6" w:rsidRPr="008725C4" w:rsidRDefault="002A17C6" w:rsidP="008725C4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2A17C6" w:rsidRPr="008725C4" w:rsidRDefault="002A17C6" w:rsidP="008725C4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2A17C6" w:rsidRPr="008725C4" w:rsidRDefault="002A17C6" w:rsidP="008725C4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2A17C6" w:rsidRPr="008725C4" w:rsidRDefault="002A17C6" w:rsidP="008725C4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</w:t>
      </w:r>
      <w:r w:rsidR="0093628B">
        <w:rPr>
          <w:rFonts w:eastAsia="Calibri" w:cs="Times New Roman"/>
          <w:szCs w:val="28"/>
          <w:lang w:eastAsia="ar-SA"/>
        </w:rPr>
        <w:t xml:space="preserve">  </w:t>
      </w:r>
      <w:r w:rsidR="0059423F">
        <w:rPr>
          <w:rFonts w:eastAsia="Calibri" w:cs="Times New Roman"/>
          <w:szCs w:val="28"/>
          <w:lang w:eastAsia="ar-SA"/>
        </w:rPr>
        <w:t xml:space="preserve">                           </w:t>
      </w:r>
      <w:r w:rsidR="0093628B">
        <w:rPr>
          <w:rFonts w:eastAsia="Calibri" w:cs="Times New Roman"/>
          <w:szCs w:val="28"/>
          <w:lang w:eastAsia="ar-SA"/>
        </w:rPr>
        <w:t xml:space="preserve">  </w:t>
      </w:r>
      <w:r w:rsidR="002B7717">
        <w:rPr>
          <w:rFonts w:eastAsia="Calibri" w:cs="Times New Roman"/>
          <w:szCs w:val="28"/>
          <w:lang w:eastAsia="ar-SA"/>
        </w:rPr>
        <w:t xml:space="preserve">№ </w:t>
      </w:r>
    </w:p>
    <w:p w:rsidR="002A17C6" w:rsidRPr="008725C4" w:rsidRDefault="002A17C6" w:rsidP="002A17C6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2A17C6" w:rsidRPr="008725C4" w:rsidRDefault="002A17C6" w:rsidP="008725C4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 xml:space="preserve">в муниципальную программу Верхнекамского муниципального округа Кировской области «Управление муниципальным имуществом»  </w:t>
      </w:r>
    </w:p>
    <w:p w:rsidR="002B7717" w:rsidRPr="002B7717" w:rsidRDefault="002B7717" w:rsidP="00B7778A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2B7717">
        <w:rPr>
          <w:rFonts w:eastAsia="Calibri" w:cs="Times New Roman"/>
          <w:szCs w:val="28"/>
          <w:lang w:eastAsia="ar-SA"/>
        </w:rPr>
        <w:t>Строку «Сроки реализации муниципальной программы» паспорта муниципальной программы Верхнекамского муниципального округа Кировской области «</w:t>
      </w:r>
      <w:r w:rsidR="00B7778A" w:rsidRPr="00B7778A">
        <w:rPr>
          <w:rFonts w:eastAsia="Calibri" w:cs="Times New Roman"/>
          <w:szCs w:val="28"/>
          <w:lang w:eastAsia="ar-SA"/>
        </w:rPr>
        <w:t>Управление муниципальным имуществом</w:t>
      </w:r>
      <w:r w:rsidRPr="002B7717">
        <w:rPr>
          <w:rFonts w:eastAsia="Calibri" w:cs="Times New Roman"/>
          <w:szCs w:val="28"/>
          <w:lang w:eastAsia="ar-SA"/>
        </w:rPr>
        <w:t>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2B7717" w:rsidRPr="002B7717" w:rsidTr="00315E77">
        <w:tc>
          <w:tcPr>
            <w:tcW w:w="2552" w:type="dxa"/>
          </w:tcPr>
          <w:p w:rsidR="002B7717" w:rsidRPr="002B7717" w:rsidRDefault="002B7717" w:rsidP="002B771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B7717">
              <w:rPr>
                <w:rFonts w:eastAsia="Times New Roman" w:cs="Times New Roman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87" w:type="dxa"/>
          </w:tcPr>
          <w:p w:rsidR="002B7717" w:rsidRPr="0059423F" w:rsidRDefault="006474B5" w:rsidP="006474B5">
            <w:pPr>
              <w:pStyle w:val="af4"/>
              <w:numPr>
                <w:ilvl w:val="1"/>
                <w:numId w:val="42"/>
              </w:num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2B7717" w:rsidRPr="0059423F">
              <w:rPr>
                <w:rFonts w:eastAsia="Times New Roman" w:cs="Times New Roman"/>
                <w:szCs w:val="28"/>
                <w:lang w:eastAsia="ru-RU"/>
              </w:rPr>
              <w:t>годы</w:t>
            </w:r>
          </w:p>
        </w:tc>
      </w:tr>
    </w:tbl>
    <w:p w:rsidR="00B7778A" w:rsidRPr="00B7778A" w:rsidRDefault="00B7778A" w:rsidP="00B7778A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B7778A">
        <w:rPr>
          <w:rFonts w:eastAsia="Calibri" w:cs="Times New Roman"/>
          <w:szCs w:val="28"/>
          <w:lang w:eastAsia="ar-SA"/>
        </w:rPr>
        <w:t>Строку «Ресурсное обеспечение  муниципальной программы»  паспорта муниципальной программы Верхнекамского муниципального округа Кировской области «</w:t>
      </w:r>
      <w:r w:rsidR="00F95732" w:rsidRPr="00F95732">
        <w:rPr>
          <w:rFonts w:eastAsia="Calibri" w:cs="Times New Roman"/>
          <w:szCs w:val="28"/>
          <w:lang w:eastAsia="ar-SA"/>
        </w:rPr>
        <w:t>Управление муниципальным имуществом</w:t>
      </w:r>
      <w:r w:rsidRPr="00B7778A">
        <w:rPr>
          <w:rFonts w:eastAsia="Calibri" w:cs="Times New Roman"/>
          <w:szCs w:val="28"/>
          <w:lang w:eastAsia="ar-SA"/>
        </w:rPr>
        <w:t>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B7778A" w:rsidRPr="00B7778A" w:rsidTr="00315E77">
        <w:tc>
          <w:tcPr>
            <w:tcW w:w="2552" w:type="dxa"/>
          </w:tcPr>
          <w:p w:rsidR="00B7778A" w:rsidRPr="00B7778A" w:rsidRDefault="00B7778A" w:rsidP="00B7778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7778A">
              <w:rPr>
                <w:rFonts w:eastAsia="Times New Roman" w:cs="Times New Roman"/>
                <w:szCs w:val="28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087" w:type="dxa"/>
          </w:tcPr>
          <w:p w:rsidR="00B7778A" w:rsidRPr="00325DE4" w:rsidRDefault="00B7778A" w:rsidP="00B7778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25DE4">
              <w:rPr>
                <w:rFonts w:eastAsia="Times New Roman" w:cs="Times New Roman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59423F" w:rsidRDefault="00395156" w:rsidP="00B7778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137A2">
              <w:t>8</w:t>
            </w:r>
            <w:r>
              <w:t>2328</w:t>
            </w:r>
            <w:r w:rsidRPr="009137A2">
              <w:t>,</w:t>
            </w:r>
            <w:r>
              <w:t>1</w:t>
            </w:r>
            <w:r w:rsidR="0059423F" w:rsidRPr="0059423F">
              <w:rPr>
                <w:rFonts w:eastAsia="Times New Roman" w:cs="Times New Roman"/>
                <w:szCs w:val="28"/>
                <w:lang w:eastAsia="ru-RU"/>
              </w:rPr>
              <w:t xml:space="preserve">тыс. рублей,  в том числе: </w:t>
            </w:r>
          </w:p>
          <w:p w:rsidR="00C859ED" w:rsidRPr="00325DE4" w:rsidRDefault="00C859ED" w:rsidP="00B7778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25DE4"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="00423DB4" w:rsidRPr="00325DE4">
              <w:rPr>
                <w:rFonts w:eastAsia="Times New Roman" w:cs="Times New Roman"/>
                <w:szCs w:val="28"/>
                <w:lang w:eastAsia="ru-RU"/>
              </w:rPr>
              <w:t>едеральный бюджет</w:t>
            </w:r>
            <w:r w:rsidRPr="00325DE4">
              <w:rPr>
                <w:rFonts w:eastAsia="Times New Roman" w:cs="Times New Roman"/>
                <w:szCs w:val="28"/>
                <w:lang w:eastAsia="ru-RU"/>
              </w:rPr>
              <w:t xml:space="preserve"> – 6</w:t>
            </w:r>
            <w:r w:rsidR="003B43B9" w:rsidRPr="00325DE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5DE4">
              <w:rPr>
                <w:rFonts w:eastAsia="Times New Roman" w:cs="Times New Roman"/>
                <w:szCs w:val="28"/>
                <w:lang w:eastAsia="ru-RU"/>
              </w:rPr>
              <w:t>247,</w:t>
            </w:r>
            <w:r w:rsidR="00F0077A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325DE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25DE4">
              <w:rPr>
                <w:rFonts w:eastAsia="Times New Roman" w:cs="Times New Roman"/>
                <w:szCs w:val="28"/>
                <w:lang w:eastAsia="ru-RU"/>
              </w:rPr>
              <w:t>тыс</w:t>
            </w:r>
            <w:proofErr w:type="gramStart"/>
            <w:r w:rsidRPr="00325DE4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325DE4">
              <w:rPr>
                <w:rFonts w:eastAsia="Times New Roman" w:cs="Times New Roman"/>
                <w:szCs w:val="28"/>
                <w:lang w:eastAsia="ru-RU"/>
              </w:rPr>
              <w:t>уб</w:t>
            </w:r>
            <w:proofErr w:type="spellEnd"/>
            <w:r w:rsidRPr="00325DE4">
              <w:rPr>
                <w:rFonts w:eastAsia="Times New Roman" w:cs="Times New Roman"/>
                <w:szCs w:val="28"/>
                <w:lang w:eastAsia="ru-RU"/>
              </w:rPr>
              <w:t>.,</w:t>
            </w:r>
          </w:p>
          <w:p w:rsidR="00B7778A" w:rsidRPr="00325DE4" w:rsidRDefault="00B7778A" w:rsidP="00B7778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25DE4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  <w:r w:rsidR="00C859ED" w:rsidRPr="00325DE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="00395156">
              <w:t>5787,1</w:t>
            </w:r>
            <w:r w:rsidRPr="00325DE4">
              <w:rPr>
                <w:rFonts w:eastAsia="Times New Roman" w:cs="Times New Roman"/>
                <w:szCs w:val="28"/>
                <w:lang w:eastAsia="ru-RU"/>
              </w:rPr>
              <w:t>тыс. руб</w:t>
            </w:r>
            <w:r w:rsidR="00C859ED" w:rsidRPr="00325DE4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325DE4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7778A" w:rsidRPr="00325DE4" w:rsidRDefault="00B7778A" w:rsidP="00F007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25DE4">
              <w:rPr>
                <w:rFonts w:eastAsia="Times New Roman" w:cs="Times New Roman"/>
                <w:szCs w:val="28"/>
                <w:lang w:eastAsia="ru-RU"/>
              </w:rPr>
              <w:t xml:space="preserve">местный бюджет </w:t>
            </w:r>
            <w:r w:rsidR="003B43B9" w:rsidRPr="00325DE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="00395156">
              <w:t>70293,7</w:t>
            </w:r>
            <w:r w:rsidR="0059423F" w:rsidRPr="0059423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23DB4" w:rsidRPr="00325DE4">
              <w:rPr>
                <w:rFonts w:eastAsia="Times New Roman" w:cs="Times New Roman"/>
                <w:szCs w:val="28"/>
                <w:lang w:eastAsia="ru-RU"/>
              </w:rPr>
              <w:t>тыс. рублей.</w:t>
            </w:r>
          </w:p>
        </w:tc>
      </w:tr>
    </w:tbl>
    <w:p w:rsidR="002A17C6" w:rsidRPr="00F97BD4" w:rsidRDefault="002A17C6" w:rsidP="00F97BD4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F97BD4">
        <w:rPr>
          <w:rFonts w:eastAsia="Calibri" w:cs="Times New Roman"/>
          <w:szCs w:val="28"/>
          <w:lang w:eastAsia="ar-SA"/>
        </w:rPr>
        <w:t>Раздел 4 Муниципальной программы «Ресурсное обеспечение Программы» изложить в следующей редакции:</w:t>
      </w:r>
    </w:p>
    <w:p w:rsidR="00771B7C" w:rsidRPr="00771B7C" w:rsidRDefault="008D7DC4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771B7C" w:rsidRPr="00153C76">
        <w:rPr>
          <w:rFonts w:eastAsia="Times New Roman" w:cs="Times New Roman"/>
          <w:szCs w:val="28"/>
          <w:lang w:eastAsia="ru-RU"/>
        </w:rPr>
        <w:t>В 2022 - 202</w:t>
      </w:r>
      <w:r w:rsidR="006474B5">
        <w:rPr>
          <w:rFonts w:eastAsia="Times New Roman" w:cs="Times New Roman"/>
          <w:szCs w:val="28"/>
          <w:lang w:eastAsia="ru-RU"/>
        </w:rPr>
        <w:t>7</w:t>
      </w:r>
      <w:r w:rsidR="00771B7C" w:rsidRPr="00153C76">
        <w:rPr>
          <w:rFonts w:eastAsia="Times New Roman" w:cs="Times New Roman"/>
          <w:szCs w:val="28"/>
          <w:lang w:eastAsia="ru-RU"/>
        </w:rPr>
        <w:t xml:space="preserve"> годах общий объем финансирования программы составит -  </w:t>
      </w:r>
      <w:r w:rsidR="00395156" w:rsidRPr="009137A2">
        <w:t>8</w:t>
      </w:r>
      <w:r w:rsidR="00395156">
        <w:t>2328</w:t>
      </w:r>
      <w:r w:rsidR="00395156" w:rsidRPr="009137A2">
        <w:t>,</w:t>
      </w:r>
      <w:r w:rsidR="00395156">
        <w:t>1</w:t>
      </w:r>
      <w:r w:rsidR="0059423F" w:rsidRPr="0059423F">
        <w:rPr>
          <w:rFonts w:eastAsia="Times New Roman" w:cs="Times New Roman"/>
          <w:szCs w:val="28"/>
          <w:lang w:eastAsia="ru-RU"/>
        </w:rPr>
        <w:t xml:space="preserve"> </w:t>
      </w:r>
      <w:r w:rsidR="0059423F">
        <w:rPr>
          <w:rFonts w:eastAsia="Times New Roman" w:cs="Times New Roman"/>
          <w:szCs w:val="28"/>
          <w:lang w:eastAsia="ru-RU"/>
        </w:rPr>
        <w:t xml:space="preserve"> </w:t>
      </w:r>
      <w:r w:rsidR="00771B7C" w:rsidRPr="00153C76">
        <w:rPr>
          <w:rFonts w:eastAsia="Times New Roman" w:cs="Times New Roman"/>
          <w:szCs w:val="28"/>
          <w:lang w:eastAsia="ru-RU"/>
        </w:rPr>
        <w:t xml:space="preserve">тыс. рублей,  в том числе: за счет средств местного бюджета </w:t>
      </w:r>
      <w:r w:rsidR="0059423F" w:rsidRPr="00325DE4">
        <w:rPr>
          <w:rFonts w:eastAsia="Times New Roman" w:cs="Times New Roman"/>
          <w:szCs w:val="28"/>
          <w:lang w:eastAsia="ru-RU"/>
        </w:rPr>
        <w:t xml:space="preserve">– </w:t>
      </w:r>
      <w:r w:rsidR="00395156">
        <w:t>70293,7</w:t>
      </w:r>
      <w:r w:rsidR="00395156" w:rsidRPr="0059423F">
        <w:rPr>
          <w:rFonts w:eastAsia="Times New Roman" w:cs="Times New Roman"/>
          <w:szCs w:val="28"/>
          <w:lang w:eastAsia="ru-RU"/>
        </w:rPr>
        <w:t xml:space="preserve"> </w:t>
      </w:r>
      <w:r w:rsidR="0059423F" w:rsidRPr="0059423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1B7C" w:rsidRPr="00153C76">
        <w:rPr>
          <w:rFonts w:eastAsia="Times New Roman" w:cs="Times New Roman"/>
          <w:szCs w:val="28"/>
          <w:lang w:eastAsia="ru-RU"/>
        </w:rPr>
        <w:t>тыс</w:t>
      </w:r>
      <w:proofErr w:type="gramStart"/>
      <w:r w:rsidR="00771B7C" w:rsidRPr="00153C76">
        <w:rPr>
          <w:rFonts w:eastAsia="Times New Roman" w:cs="Times New Roman"/>
          <w:szCs w:val="28"/>
          <w:lang w:eastAsia="ru-RU"/>
        </w:rPr>
        <w:t>.р</w:t>
      </w:r>
      <w:proofErr w:type="gramEnd"/>
      <w:r w:rsidR="00771B7C" w:rsidRPr="00153C76">
        <w:rPr>
          <w:rFonts w:eastAsia="Times New Roman" w:cs="Times New Roman"/>
          <w:szCs w:val="28"/>
          <w:lang w:eastAsia="ru-RU"/>
        </w:rPr>
        <w:t>уб</w:t>
      </w:r>
      <w:proofErr w:type="spellEnd"/>
      <w:r w:rsidR="00771B7C" w:rsidRPr="00153C76">
        <w:rPr>
          <w:rFonts w:eastAsia="Times New Roman" w:cs="Times New Roman"/>
          <w:szCs w:val="28"/>
          <w:lang w:eastAsia="ru-RU"/>
        </w:rPr>
        <w:t xml:space="preserve">., за счет средств областного бюджета- </w:t>
      </w:r>
      <w:r w:rsidR="00395156">
        <w:t>5787,1</w:t>
      </w:r>
      <w:r w:rsidR="0059423F" w:rsidRPr="0059423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1B7C" w:rsidRPr="00153C76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="00771B7C" w:rsidRPr="00153C76">
        <w:rPr>
          <w:rFonts w:eastAsia="Times New Roman" w:cs="Times New Roman"/>
          <w:szCs w:val="28"/>
          <w:lang w:eastAsia="ru-RU"/>
        </w:rPr>
        <w:t>.,</w:t>
      </w:r>
      <w:r w:rsidR="00771B7C" w:rsidRPr="00771B7C">
        <w:rPr>
          <w:rFonts w:eastAsia="Times New Roman" w:cs="Times New Roman"/>
          <w:szCs w:val="28"/>
          <w:lang w:eastAsia="ru-RU"/>
        </w:rPr>
        <w:t xml:space="preserve"> федерального бюджета – </w:t>
      </w:r>
      <w:r w:rsidR="00153C76" w:rsidRPr="00325DE4">
        <w:rPr>
          <w:rFonts w:eastAsia="Times New Roman" w:cs="Times New Roman"/>
          <w:szCs w:val="28"/>
          <w:lang w:eastAsia="ru-RU"/>
        </w:rPr>
        <w:t>6 247,</w:t>
      </w:r>
      <w:r w:rsidR="00F0077A">
        <w:rPr>
          <w:rFonts w:eastAsia="Times New Roman" w:cs="Times New Roman"/>
          <w:szCs w:val="28"/>
          <w:lang w:eastAsia="ru-RU"/>
        </w:rPr>
        <w:t>7</w:t>
      </w:r>
      <w:r w:rsidR="00771B7C" w:rsidRPr="00771B7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71B7C" w:rsidRPr="00771B7C">
        <w:rPr>
          <w:rFonts w:eastAsia="Times New Roman" w:cs="Times New Roman"/>
          <w:szCs w:val="28"/>
          <w:lang w:eastAsia="ru-RU"/>
        </w:rPr>
        <w:t>тыс</w:t>
      </w:r>
      <w:proofErr w:type="spellEnd"/>
      <w:r w:rsidR="00771B7C" w:rsidRPr="00771B7C">
        <w:rPr>
          <w:rFonts w:eastAsia="Times New Roman" w:cs="Times New Roman"/>
          <w:szCs w:val="28"/>
          <w:lang w:eastAsia="ru-RU"/>
        </w:rPr>
        <w:t xml:space="preserve"> рублей. Финансирование за счет средств областного бюджета осуществляется:</w:t>
      </w:r>
    </w:p>
    <w:p w:rsidR="00771B7C" w:rsidRPr="00771B7C" w:rsidRDefault="00771B7C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 w:rsidRPr="00771B7C">
        <w:rPr>
          <w:rFonts w:eastAsia="Times New Roman" w:cs="Times New Roman"/>
          <w:szCs w:val="28"/>
          <w:lang w:eastAsia="ru-RU"/>
        </w:rPr>
        <w:t xml:space="preserve">в соответствии с Законом Кировской </w:t>
      </w:r>
      <w:r w:rsidR="00C04C04">
        <w:rPr>
          <w:rFonts w:eastAsia="Times New Roman" w:cs="Times New Roman"/>
          <w:szCs w:val="28"/>
          <w:lang w:eastAsia="ru-RU"/>
        </w:rPr>
        <w:t>области от 04.12.2012 № 222-ЗО «</w:t>
      </w:r>
      <w:r w:rsidRPr="00771B7C">
        <w:rPr>
          <w:rFonts w:eastAsia="Times New Roman" w:cs="Times New Roman"/>
          <w:szCs w:val="28"/>
          <w:lang w:eastAsia="ru-RU"/>
        </w:rPr>
        <w:t xml:space="preserve">О социальной поддержке детей-сирот и детей, оставшихся без попечения </w:t>
      </w:r>
      <w:r w:rsidRPr="00771B7C">
        <w:rPr>
          <w:rFonts w:eastAsia="Times New Roman" w:cs="Times New Roman"/>
          <w:szCs w:val="28"/>
          <w:lang w:eastAsia="ru-RU"/>
        </w:rPr>
        <w:lastRenderedPageBreak/>
        <w:t>родителей, лиц из числа детей-сирот и детей, оставшихся без попечения родителей, детей, попавших в сложную жизненную ситуацию</w:t>
      </w:r>
      <w:r w:rsidR="00C04C04">
        <w:rPr>
          <w:rFonts w:eastAsia="Times New Roman" w:cs="Times New Roman"/>
          <w:szCs w:val="28"/>
          <w:lang w:eastAsia="ru-RU"/>
        </w:rPr>
        <w:t>»</w:t>
      </w:r>
      <w:r w:rsidR="000E1A75">
        <w:rPr>
          <w:rFonts w:eastAsia="Times New Roman" w:cs="Times New Roman"/>
          <w:szCs w:val="28"/>
          <w:lang w:eastAsia="ru-RU"/>
        </w:rPr>
        <w:t>;</w:t>
      </w:r>
    </w:p>
    <w:p w:rsidR="00771B7C" w:rsidRPr="00771B7C" w:rsidRDefault="000E1A75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771B7C" w:rsidRPr="00771B7C">
        <w:rPr>
          <w:rFonts w:eastAsia="Times New Roman" w:cs="Times New Roman"/>
          <w:szCs w:val="28"/>
          <w:lang w:eastAsia="ru-RU"/>
        </w:rPr>
        <w:t xml:space="preserve"> рамках программы Российской Федерации «Национальная система пространственных данных», утвержденной постановлением Правительства Российской Федерации от 01 декабря 2021 года </w:t>
      </w:r>
      <w:r w:rsidR="00C04C04">
        <w:rPr>
          <w:rFonts w:eastAsia="Times New Roman" w:cs="Times New Roman"/>
          <w:szCs w:val="28"/>
          <w:lang w:eastAsia="ru-RU"/>
        </w:rPr>
        <w:t>№</w:t>
      </w:r>
      <w:r w:rsidR="00771B7C" w:rsidRPr="00771B7C">
        <w:rPr>
          <w:rFonts w:eastAsia="Times New Roman" w:cs="Times New Roman"/>
          <w:szCs w:val="28"/>
          <w:lang w:eastAsia="ru-RU"/>
        </w:rPr>
        <w:t xml:space="preserve"> 2148</w:t>
      </w:r>
      <w:r>
        <w:rPr>
          <w:rFonts w:eastAsia="Times New Roman" w:cs="Times New Roman"/>
          <w:szCs w:val="28"/>
          <w:lang w:eastAsia="ru-RU"/>
        </w:rPr>
        <w:t>;</w:t>
      </w:r>
    </w:p>
    <w:p w:rsidR="005F28EF" w:rsidRDefault="00771B7C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 w:rsidRPr="00771B7C">
        <w:rPr>
          <w:rFonts w:eastAsia="Times New Roman" w:cs="Times New Roman"/>
          <w:szCs w:val="28"/>
          <w:lang w:eastAsia="ru-RU"/>
        </w:rPr>
        <w:t xml:space="preserve">в рамках государственной программы Кировской области </w:t>
      </w:r>
      <w:r w:rsidR="000E1A75">
        <w:rPr>
          <w:rFonts w:eastAsia="Times New Roman" w:cs="Times New Roman"/>
          <w:szCs w:val="28"/>
          <w:lang w:eastAsia="ru-RU"/>
        </w:rPr>
        <w:t>«</w:t>
      </w:r>
      <w:r w:rsidRPr="00771B7C">
        <w:rPr>
          <w:rFonts w:eastAsia="Times New Roman" w:cs="Times New Roman"/>
          <w:szCs w:val="28"/>
          <w:lang w:eastAsia="ru-RU"/>
        </w:rPr>
        <w:t>Обесп</w:t>
      </w:r>
      <w:r w:rsidR="000E1A75">
        <w:rPr>
          <w:rFonts w:eastAsia="Times New Roman" w:cs="Times New Roman"/>
          <w:szCs w:val="28"/>
          <w:lang w:eastAsia="ru-RU"/>
        </w:rPr>
        <w:t>ечение граждан доступным жильем»</w:t>
      </w:r>
      <w:r w:rsidRPr="00771B7C">
        <w:rPr>
          <w:rFonts w:eastAsia="Times New Roman" w:cs="Times New Roman"/>
          <w:szCs w:val="28"/>
          <w:lang w:eastAsia="ru-RU"/>
        </w:rPr>
        <w:t xml:space="preserve">, утвержденной постановлением Правительства Кировской области от 30 декабря 2019 года </w:t>
      </w:r>
      <w:r w:rsidR="00C04C04">
        <w:rPr>
          <w:rFonts w:eastAsia="Times New Roman" w:cs="Times New Roman"/>
          <w:szCs w:val="28"/>
          <w:lang w:eastAsia="ru-RU"/>
        </w:rPr>
        <w:t>№</w:t>
      </w:r>
      <w:r w:rsidRPr="00771B7C">
        <w:rPr>
          <w:rFonts w:eastAsia="Times New Roman" w:cs="Times New Roman"/>
          <w:szCs w:val="28"/>
          <w:lang w:eastAsia="ru-RU"/>
        </w:rPr>
        <w:t xml:space="preserve"> 753-П.</w:t>
      </w:r>
    </w:p>
    <w:p w:rsidR="00771B7C" w:rsidRPr="00484514" w:rsidRDefault="00771B7C" w:rsidP="00771B7C">
      <w:pPr>
        <w:spacing w:after="0"/>
        <w:ind w:left="-57" w:firstLine="425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134"/>
        <w:gridCol w:w="1134"/>
        <w:gridCol w:w="1134"/>
        <w:gridCol w:w="1134"/>
        <w:gridCol w:w="1134"/>
        <w:gridCol w:w="1134"/>
      </w:tblGrid>
      <w:tr w:rsidR="009B6FDC" w:rsidRPr="008725C4" w:rsidTr="009B6FDC">
        <w:trPr>
          <w:cantSplit/>
          <w:trHeight w:val="251"/>
        </w:trPr>
        <w:tc>
          <w:tcPr>
            <w:tcW w:w="2269" w:type="dxa"/>
            <w:vMerge w:val="restart"/>
          </w:tcPr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7"/>
          </w:tcPr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Объем финансирования муниципальной программы (</w:t>
            </w:r>
            <w:proofErr w:type="spellStart"/>
            <w:r w:rsidRPr="005A4AB3">
              <w:rPr>
                <w:rFonts w:eastAsia="Times New Roman" w:cs="Times New Roman"/>
                <w:szCs w:val="28"/>
                <w:lang w:eastAsia="ru-RU"/>
              </w:rPr>
              <w:t>тыс</w:t>
            </w:r>
            <w:proofErr w:type="gramStart"/>
            <w:r w:rsidRPr="005A4AB3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5A4AB3">
              <w:rPr>
                <w:rFonts w:eastAsia="Times New Roman" w:cs="Times New Roman"/>
                <w:szCs w:val="28"/>
                <w:lang w:eastAsia="ru-RU"/>
              </w:rPr>
              <w:t>ублей</w:t>
            </w:r>
            <w:proofErr w:type="spellEnd"/>
            <w:r w:rsidRPr="005A4AB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9B6FDC" w:rsidRPr="008725C4" w:rsidTr="009B6FDC">
        <w:trPr>
          <w:cantSplit/>
          <w:trHeight w:val="251"/>
        </w:trPr>
        <w:tc>
          <w:tcPr>
            <w:tcW w:w="2269" w:type="dxa"/>
            <w:vMerge/>
          </w:tcPr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6804" w:type="dxa"/>
            <w:gridSpan w:val="6"/>
          </w:tcPr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в том числе по годам</w:t>
            </w:r>
          </w:p>
        </w:tc>
      </w:tr>
      <w:tr w:rsidR="009B6FDC" w:rsidRPr="008725C4" w:rsidTr="009B6FDC">
        <w:trPr>
          <w:cantSplit/>
          <w:trHeight w:val="316"/>
        </w:trPr>
        <w:tc>
          <w:tcPr>
            <w:tcW w:w="2269" w:type="dxa"/>
            <w:vMerge/>
          </w:tcPr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B6FDC" w:rsidRPr="005A4AB3" w:rsidRDefault="009B6FDC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B6FDC" w:rsidRPr="005A4AB3" w:rsidRDefault="009B6FDC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9B6FDC" w:rsidRPr="005A4AB3" w:rsidRDefault="009B6FDC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9B6FDC" w:rsidRPr="005A4AB3" w:rsidRDefault="009B6FDC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</w:tcPr>
          <w:p w:rsidR="009B6FDC" w:rsidRDefault="009B6FDC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2027</w:t>
            </w:r>
          </w:p>
        </w:tc>
      </w:tr>
      <w:tr w:rsidR="009B6FDC" w:rsidRPr="008725C4" w:rsidTr="009B6FDC">
        <w:trPr>
          <w:cantSplit/>
          <w:trHeight w:val="316"/>
        </w:trPr>
        <w:tc>
          <w:tcPr>
            <w:tcW w:w="2269" w:type="dxa"/>
          </w:tcPr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9B6FDC" w:rsidRPr="005A4AB3" w:rsidRDefault="009B6FDC" w:rsidP="0019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6247,</w:t>
            </w:r>
            <w:r w:rsidR="0019244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9B6FDC" w:rsidRPr="005A4AB3" w:rsidRDefault="009B6FDC" w:rsidP="00F0077A">
            <w:pPr>
              <w:jc w:val="center"/>
            </w:pPr>
            <w:r w:rsidRPr="005A4AB3">
              <w:t>6247,</w:t>
            </w:r>
            <w:r>
              <w:t>7</w:t>
            </w:r>
          </w:p>
        </w:tc>
        <w:tc>
          <w:tcPr>
            <w:tcW w:w="1134" w:type="dxa"/>
          </w:tcPr>
          <w:p w:rsidR="009B6FDC" w:rsidRPr="005A4AB3" w:rsidRDefault="009B6FDC" w:rsidP="006F0C2E">
            <w:pPr>
              <w:jc w:val="center"/>
            </w:pPr>
            <w:r w:rsidRPr="005A4AB3">
              <w:t>0,0</w:t>
            </w:r>
          </w:p>
        </w:tc>
        <w:tc>
          <w:tcPr>
            <w:tcW w:w="1134" w:type="dxa"/>
          </w:tcPr>
          <w:p w:rsidR="009B6FDC" w:rsidRPr="005A4AB3" w:rsidRDefault="009B6FDC" w:rsidP="006F0C2E">
            <w:pPr>
              <w:jc w:val="center"/>
            </w:pPr>
            <w:r w:rsidRPr="005A4AB3">
              <w:t>0,0</w:t>
            </w:r>
          </w:p>
        </w:tc>
        <w:tc>
          <w:tcPr>
            <w:tcW w:w="1134" w:type="dxa"/>
          </w:tcPr>
          <w:p w:rsidR="009B6FDC" w:rsidRPr="005A4AB3" w:rsidRDefault="009B6FDC" w:rsidP="006F0C2E">
            <w:pPr>
              <w:jc w:val="center"/>
            </w:pPr>
            <w:r w:rsidRPr="005A4AB3">
              <w:t>0,0</w:t>
            </w:r>
          </w:p>
        </w:tc>
        <w:tc>
          <w:tcPr>
            <w:tcW w:w="1134" w:type="dxa"/>
          </w:tcPr>
          <w:p w:rsidR="009B6FDC" w:rsidRPr="005A4AB3" w:rsidRDefault="009B6FDC" w:rsidP="006F0C2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B6FDC" w:rsidRDefault="009B6FDC" w:rsidP="006F0C2E">
            <w:pPr>
              <w:jc w:val="center"/>
            </w:pPr>
            <w:r>
              <w:t>0,0</w:t>
            </w:r>
          </w:p>
        </w:tc>
      </w:tr>
      <w:tr w:rsidR="009B6FDC" w:rsidRPr="008725C4" w:rsidTr="009B6FDC">
        <w:trPr>
          <w:trHeight w:val="466"/>
        </w:trPr>
        <w:tc>
          <w:tcPr>
            <w:tcW w:w="2269" w:type="dxa"/>
          </w:tcPr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B6FDC" w:rsidRPr="005A4AB3" w:rsidRDefault="00395156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5787,1</w:t>
            </w:r>
          </w:p>
        </w:tc>
        <w:tc>
          <w:tcPr>
            <w:tcW w:w="1134" w:type="dxa"/>
          </w:tcPr>
          <w:p w:rsidR="009B6FDC" w:rsidRPr="005A4AB3" w:rsidRDefault="009B6FDC" w:rsidP="00476FF7">
            <w:pPr>
              <w:jc w:val="center"/>
            </w:pPr>
            <w:r w:rsidRPr="005A4AB3">
              <w:t>2748,0</w:t>
            </w:r>
          </w:p>
        </w:tc>
        <w:tc>
          <w:tcPr>
            <w:tcW w:w="1134" w:type="dxa"/>
          </w:tcPr>
          <w:p w:rsidR="009B6FDC" w:rsidRPr="005A4AB3" w:rsidRDefault="009B6FDC" w:rsidP="00E96010">
            <w:pPr>
              <w:jc w:val="center"/>
            </w:pPr>
            <w:r>
              <w:t>912,0</w:t>
            </w:r>
          </w:p>
        </w:tc>
        <w:tc>
          <w:tcPr>
            <w:tcW w:w="1134" w:type="dxa"/>
          </w:tcPr>
          <w:p w:rsidR="009B6FDC" w:rsidRPr="005A4AB3" w:rsidRDefault="009B6FDC" w:rsidP="00801C9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B6FDC" w:rsidRPr="005A4AB3" w:rsidRDefault="00395156" w:rsidP="00801C9C">
            <w:pPr>
              <w:jc w:val="center"/>
            </w:pPr>
            <w:r>
              <w:t>709,0</w:t>
            </w:r>
          </w:p>
        </w:tc>
        <w:tc>
          <w:tcPr>
            <w:tcW w:w="1134" w:type="dxa"/>
          </w:tcPr>
          <w:p w:rsidR="009B6FDC" w:rsidRDefault="00395156" w:rsidP="00D06BED">
            <w:pPr>
              <w:jc w:val="center"/>
            </w:pPr>
            <w:r>
              <w:t>1418,1</w:t>
            </w:r>
          </w:p>
          <w:p w:rsidR="009B6FDC" w:rsidRDefault="009B6FDC" w:rsidP="00D06BED">
            <w:pPr>
              <w:jc w:val="center"/>
            </w:pPr>
            <w:r>
              <w:t xml:space="preserve"> </w:t>
            </w:r>
          </w:p>
          <w:p w:rsidR="009B6FDC" w:rsidRPr="005A4AB3" w:rsidRDefault="009B6FDC" w:rsidP="00D06BED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9B6FDC" w:rsidRDefault="00395156" w:rsidP="00D06BED">
            <w:pPr>
              <w:jc w:val="center"/>
            </w:pPr>
            <w:r>
              <w:t>0,0</w:t>
            </w:r>
          </w:p>
        </w:tc>
      </w:tr>
      <w:tr w:rsidR="009B6FDC" w:rsidRPr="008725C4" w:rsidTr="009B6FDC">
        <w:trPr>
          <w:trHeight w:val="466"/>
        </w:trPr>
        <w:tc>
          <w:tcPr>
            <w:tcW w:w="2269" w:type="dxa"/>
          </w:tcPr>
          <w:p w:rsidR="009B6FDC" w:rsidRPr="005A4AB3" w:rsidRDefault="009B6FDC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A4AB3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B6FDC" w:rsidRPr="005A4AB3" w:rsidRDefault="00395156" w:rsidP="00F0077A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70293,7</w:t>
            </w:r>
          </w:p>
        </w:tc>
        <w:tc>
          <w:tcPr>
            <w:tcW w:w="1134" w:type="dxa"/>
          </w:tcPr>
          <w:p w:rsidR="009B6FDC" w:rsidRPr="005A4AB3" w:rsidRDefault="009B6FDC" w:rsidP="006F0C2E">
            <w:pPr>
              <w:jc w:val="center"/>
            </w:pPr>
            <w:r w:rsidRPr="005A4AB3">
              <w:t>12265,1</w:t>
            </w:r>
          </w:p>
        </w:tc>
        <w:tc>
          <w:tcPr>
            <w:tcW w:w="1134" w:type="dxa"/>
          </w:tcPr>
          <w:p w:rsidR="009B6FDC" w:rsidRPr="005A4AB3" w:rsidRDefault="009B6FDC" w:rsidP="00F0077A">
            <w:pPr>
              <w:jc w:val="center"/>
            </w:pPr>
            <w:r w:rsidRPr="005A4AB3">
              <w:t>1</w:t>
            </w:r>
            <w:r>
              <w:t>6067,4</w:t>
            </w:r>
          </w:p>
        </w:tc>
        <w:tc>
          <w:tcPr>
            <w:tcW w:w="1134" w:type="dxa"/>
          </w:tcPr>
          <w:p w:rsidR="009B6FDC" w:rsidRPr="005A4AB3" w:rsidRDefault="009B6FDC" w:rsidP="00512876">
            <w:pPr>
              <w:jc w:val="center"/>
            </w:pPr>
            <w:r>
              <w:t>1</w:t>
            </w:r>
            <w:r w:rsidR="00512876">
              <w:t>6197,3</w:t>
            </w:r>
          </w:p>
        </w:tc>
        <w:tc>
          <w:tcPr>
            <w:tcW w:w="1134" w:type="dxa"/>
          </w:tcPr>
          <w:p w:rsidR="009B6FDC" w:rsidRPr="005A4AB3" w:rsidRDefault="00512876" w:rsidP="00F0077A">
            <w:pPr>
              <w:jc w:val="center"/>
            </w:pPr>
            <w:r>
              <w:t>8641</w:t>
            </w:r>
            <w:r w:rsidR="009B6FDC">
              <w:t>,0</w:t>
            </w:r>
          </w:p>
        </w:tc>
        <w:tc>
          <w:tcPr>
            <w:tcW w:w="1134" w:type="dxa"/>
          </w:tcPr>
          <w:p w:rsidR="009B6FDC" w:rsidRPr="005A4AB3" w:rsidRDefault="00512876" w:rsidP="00F0077A">
            <w:pPr>
              <w:jc w:val="center"/>
            </w:pPr>
            <w:r>
              <w:t>8683,5</w:t>
            </w:r>
          </w:p>
        </w:tc>
        <w:tc>
          <w:tcPr>
            <w:tcW w:w="1134" w:type="dxa"/>
          </w:tcPr>
          <w:p w:rsidR="009B6FDC" w:rsidRDefault="00512876" w:rsidP="00F0077A">
            <w:pPr>
              <w:jc w:val="center"/>
            </w:pPr>
            <w:r>
              <w:t>8439,4</w:t>
            </w:r>
          </w:p>
        </w:tc>
      </w:tr>
    </w:tbl>
    <w:p w:rsidR="00BC1D8A" w:rsidRPr="008D7DC4" w:rsidRDefault="00BC1D8A" w:rsidP="00BC1D8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2A17C6" w:rsidRPr="008725C4" w:rsidRDefault="005F28EF" w:rsidP="00BC1D8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Информация о расходах на реализацию муниципальной программы за счет местного и областного бюджета представлена в Приложении № 3.</w:t>
      </w:r>
      <w:r w:rsidR="008D7DC4">
        <w:rPr>
          <w:rFonts w:eastAsia="Times New Roman" w:cs="Times New Roman"/>
          <w:szCs w:val="28"/>
          <w:lang w:eastAsia="ru-RU"/>
        </w:rPr>
        <w:t>»</w:t>
      </w:r>
    </w:p>
    <w:p w:rsidR="002A17C6" w:rsidRDefault="002A17C6" w:rsidP="003B6959">
      <w:pPr>
        <w:pStyle w:val="af4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59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1 к муниципальной программе «Сведения о целевых показателях эффективности реализации муниципальной программы»  </w:t>
      </w:r>
      <w:r w:rsidR="003B6959" w:rsidRPr="003B6959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3B69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46A69" w:rsidRDefault="00C46A69" w:rsidP="00C46A69">
      <w:pPr>
        <w:pStyle w:val="af4"/>
        <w:autoSpaceDE w:val="0"/>
        <w:autoSpaceDN w:val="0"/>
        <w:adjustRightInd w:val="0"/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«Приложение № 1</w:t>
      </w:r>
    </w:p>
    <w:p w:rsidR="00C46A69" w:rsidRDefault="002A17C6" w:rsidP="00C46A69">
      <w:pPr>
        <w:pStyle w:val="af4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6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AD4A17" w:rsidRPr="00AD4A17" w:rsidRDefault="00AD4A17" w:rsidP="00C46A69">
      <w:pPr>
        <w:pStyle w:val="af4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850"/>
        <w:gridCol w:w="851"/>
        <w:gridCol w:w="850"/>
        <w:gridCol w:w="851"/>
        <w:gridCol w:w="709"/>
        <w:gridCol w:w="992"/>
        <w:gridCol w:w="850"/>
        <w:gridCol w:w="851"/>
        <w:gridCol w:w="851"/>
      </w:tblGrid>
      <w:tr w:rsidR="009137A2" w:rsidRPr="00770A6A" w:rsidTr="009137A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эффективности (прогноз, 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444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4442B2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Цель</w:t>
            </w:r>
            <w:r w:rsidRPr="00244D9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«</w:t>
            </w: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эффективности 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использования имущества Верхнекамского она с муниципального округа с целью обеспечения доходов  бюджета округа</w:t>
            </w:r>
            <w:r w:rsidRPr="00244D9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244D93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Совершенствование механизма и планирование доходов  от управления и распоряжения объектами недвижимости и земельными участками»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45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939</w:t>
            </w: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F45D7E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16364,69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F4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45D7E">
              <w:rPr>
                <w:rFonts w:eastAsia="Times New Roman" w:cs="Times New Roman"/>
                <w:sz w:val="20"/>
                <w:szCs w:val="20"/>
                <w:lang w:eastAsia="ru-RU"/>
              </w:rPr>
              <w:t>5625,7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F4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D7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45D7E">
              <w:rPr>
                <w:rFonts w:eastAsia="Times New Roman" w:cs="Times New Roman"/>
                <w:sz w:val="20"/>
                <w:szCs w:val="20"/>
                <w:lang w:eastAsia="ru-RU"/>
              </w:rPr>
              <w:t>6224,4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F45D7E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16831,9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«Задача»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«Совершенствование системы учета объектов муниципальной собственности в казне и реестре имущества муниципального округа»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Доля объектов муниципального имущества, учтенных в реестре муниципального имущества, в общем количестве выявленных и подлежащих учету объектов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«Задача» 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«Вовлечение в налоговый оборот новых объектов недвижимого имущества и земельных участков, в </w:t>
            </w:r>
            <w:proofErr w:type="spellStart"/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244D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используемых неэффективно</w:t>
            </w:r>
            <w:r w:rsidRPr="00244D93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округа.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«Задача» 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 земельными участками граждан имеющих трех и более детей на территории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Удельный вес  предоставленных земельных участков  гражданам имеющих 3-х и более детей на территории округа.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«Задача» 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 и детей, оставшихся без попечения родителей, детей, попавших в сложную жизненную ситуацию»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вес  предоставленных жилых помещений   для детей сирот и детей, оставшихся без попечения родителей, лиц из числа детей-сирот и детей, оставшихся без попечения родителей к общему количеству нуждающихся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Задача 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«Приведение градостроительной документации в соответствии с федеральным законодательством»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Удельный вес населенных пунктов с координатным описанием границ к общему количеству населенных пунктов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100</w:t>
            </w:r>
          </w:p>
        </w:tc>
      </w:tr>
      <w:tr w:rsidR="009137A2" w:rsidRPr="00770A6A" w:rsidTr="00F45D7E">
        <w:trPr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мероприятие:                        «Обеспечение получения доходов от управления и распоряжения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Доходы от продажи имущества и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9B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F45D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45D7E">
              <w:rPr>
                <w:rFonts w:eastAsia="Times New Roman" w:cs="Times New Roman"/>
                <w:sz w:val="20"/>
                <w:szCs w:val="20"/>
                <w:lang w:eastAsia="ru-RU"/>
              </w:rPr>
              <w:t>3675,21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F45D7E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5D7E">
              <w:rPr>
                <w:rFonts w:eastAsia="Times New Roman" w:cs="Times New Roman"/>
                <w:sz w:val="20"/>
                <w:szCs w:val="20"/>
                <w:lang w:eastAsia="ru-RU"/>
              </w:rPr>
              <w:t>770</w:t>
            </w:r>
            <w:r w:rsidR="00F45D7E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F45D7E" w:rsidRDefault="00F45D7E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D7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770,0</w:t>
            </w:r>
          </w:p>
        </w:tc>
      </w:tr>
      <w:tr w:rsidR="009137A2" w:rsidRPr="00770A6A" w:rsidTr="00F45D7E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Прочие доходы (реклама</w:t>
            </w: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пециаьный</w:t>
            </w:r>
            <w:proofErr w:type="spell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9B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45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F45D7E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6258,12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F45D7E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F45D7E" w:rsidRDefault="00F45D7E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F45D7E" w:rsidRDefault="00F45D7E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5D7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7667,8</w:t>
            </w:r>
          </w:p>
        </w:tc>
      </w:tr>
      <w:tr w:rsidR="009137A2" w:rsidRPr="00770A6A" w:rsidTr="00F45D7E">
        <w:trPr>
          <w:trHeight w:val="7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 «Получение технических паспортов на объекты муниципального имущества»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Доля полученных технических паспортов на объекты муниципального имущества от общего количества объектов недвижимости составляющей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9137A2" w:rsidRPr="00770A6A" w:rsidTr="00F45D7E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 «Проведение оценки  объектов муниципальной 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Доля оцененных объектов муниципальной собственности от общего количества объектов недвижимости составляющей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37A2" w:rsidRPr="00770A6A" w:rsidTr="00F45D7E">
        <w:trPr>
          <w:trHeight w:val="1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«Получение свидетельств о регистрации права муниципальной собственности на  объекты недвижимого имущества»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1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Доля полученных свидетельств о регистрации права муниципальной собственности на  объекты недвижимого имущества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783113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137A2" w:rsidRPr="00770A6A" w:rsidTr="00F45D7E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«Своевременное и полное внесение  информации об объектах муниципального имущества муниципального округа в Реестр муниципального имущества»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объектов муниципального имущества муниципального округа, по которым внесена  информация в Реестр муниципального имущества от общего </w:t>
            </w:r>
            <w:proofErr w:type="gram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составляющего казну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472264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«Проведение технической инвентаризации  объектов муниципальной  </w:t>
            </w: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проинвентаризированных</w:t>
            </w:r>
            <w:proofErr w:type="spellEnd"/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объектов муниципальной собственности от общего их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472264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 «Оформление прав на земельные участки, расположенных на территории 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Доля оформленных прав на земельные участки, находящихся в муниципальной собственности расположенных на территории Верхнекамского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472264" w:rsidP="0080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предоставления земельных участков, в отношении которых принято решение о предоставлении их на торгах»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Доля  предоставленных земельных участков, в отношении которых принято решение о предоставлении их на торгах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472264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Отдельное мероприятие 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Выполнение комплексных кадастровых работ» в соответствии с Федеральным законом от 24.07.2007 № 221-ФЗ «О государственном кадастре недвижимости»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недвижимости, в отношении которых проведены комплексные кадастровые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472264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 «Предоставление бесплатно в собственность земельных участков гражданам имеющих трех и более детей на территории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rPr>
          <w:trHeight w:val="7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предоставленных земельных участков  бесплатно в собственность гражданам  имеющих 3-х и более детей на территории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512876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512876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512876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«Приобретение благоустроенных жилых помещений для детей-сирот и  детей, оставшихся без попечения родителей»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приобретенных благоустроенных жилых помещений для детей-сирот и детей, оставшихся 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512876" w:rsidP="0041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137A2" w:rsidRPr="00244D93" w:rsidRDefault="009137A2" w:rsidP="0041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512876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512876" w:rsidP="00244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Отдельное мероприятие «Разработка генерального плана и ПЗЗ Верхнекамского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9137A2" w:rsidRPr="00770A6A" w:rsidTr="00F45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spacing w:after="0" w:line="240" w:lineRule="auto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Количество </w:t>
            </w:r>
            <w:proofErr w:type="gramStart"/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утвержденных</w:t>
            </w:r>
            <w:proofErr w:type="gramEnd"/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НПА  градостроительной документации,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244D93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Pr="00244D93" w:rsidRDefault="009137A2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A2" w:rsidRDefault="00512876" w:rsidP="0077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</w:tr>
    </w:tbl>
    <w:p w:rsidR="00AD4A17" w:rsidRPr="00AD4A17" w:rsidRDefault="00AD4A17" w:rsidP="00C46A69">
      <w:pPr>
        <w:pStyle w:val="af4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C5168" w:rsidRPr="00C0247E" w:rsidRDefault="002A17C6" w:rsidP="00C0247E">
      <w:pPr>
        <w:pStyle w:val="af4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47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F28EF" w:rsidRPr="00C0247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0247E">
        <w:rPr>
          <w:rFonts w:ascii="Times New Roman" w:hAnsi="Times New Roman" w:cs="Times New Roman"/>
          <w:sz w:val="28"/>
          <w:szCs w:val="28"/>
          <w:lang w:eastAsia="ru-RU"/>
        </w:rPr>
        <w:t xml:space="preserve"> к муниципальной программе «Ресурсное обеспечение муниципальной программы» изложить в следующей редакции:</w:t>
      </w:r>
    </w:p>
    <w:p w:rsidR="001C5168" w:rsidRDefault="001C5168" w:rsidP="001C5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01197B" w:rsidRPr="008725C4" w:rsidRDefault="0001197B" w:rsidP="001C5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lang w:eastAsia="ru-RU"/>
        </w:rPr>
        <w:sectPr w:rsidR="0001197B" w:rsidRPr="008725C4" w:rsidSect="00EB389C">
          <w:pgSz w:w="11906" w:h="16838"/>
          <w:pgMar w:top="902" w:right="567" w:bottom="720" w:left="1701" w:header="709" w:footer="709" w:gutter="0"/>
          <w:cols w:space="708"/>
          <w:docGrid w:linePitch="360"/>
        </w:sectPr>
      </w:pPr>
    </w:p>
    <w:tbl>
      <w:tblPr>
        <w:tblW w:w="2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0"/>
        <w:gridCol w:w="2770"/>
        <w:gridCol w:w="2003"/>
        <w:gridCol w:w="1843"/>
        <w:gridCol w:w="265"/>
        <w:gridCol w:w="869"/>
        <w:gridCol w:w="265"/>
        <w:gridCol w:w="1134"/>
        <w:gridCol w:w="1134"/>
        <w:gridCol w:w="1134"/>
        <w:gridCol w:w="1134"/>
        <w:gridCol w:w="1134"/>
        <w:gridCol w:w="1134"/>
        <w:gridCol w:w="4788"/>
        <w:gridCol w:w="236"/>
      </w:tblGrid>
      <w:tr w:rsidR="00B82C8A" w:rsidRPr="00F07411" w:rsidTr="00B82C8A">
        <w:trPr>
          <w:trHeight w:val="252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C8A" w:rsidRDefault="00B82C8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82C8A" w:rsidRDefault="00B82C8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82C8A" w:rsidRPr="00067C4E" w:rsidRDefault="00B82C8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EE2E6A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82C8A" w:rsidRPr="00512004" w:rsidTr="00B82C8A">
        <w:trPr>
          <w:trHeight w:val="252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C8A" w:rsidRPr="00067C4E" w:rsidRDefault="00B82C8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8E703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2C075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2C075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67C4E">
              <w:rPr>
                <w:rFonts w:eastAsia="Times New Roman" w:cs="Times New Roman"/>
                <w:szCs w:val="28"/>
                <w:lang w:eastAsia="ru-RU"/>
              </w:rPr>
              <w:t xml:space="preserve">Ресурсное обеспечения    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067C4E">
              <w:rPr>
                <w:rFonts w:eastAsia="Times New Roman" w:cs="Times New Roman"/>
                <w:szCs w:val="28"/>
                <w:lang w:eastAsia="ru-RU"/>
              </w:rPr>
              <w:t xml:space="preserve">   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EE2E6A" w:rsidRDefault="00B82C8A" w:rsidP="008E703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82C8A" w:rsidRPr="00512004" w:rsidTr="00B82C8A">
        <w:trPr>
          <w:trHeight w:val="252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C8A" w:rsidRPr="00067C4E" w:rsidRDefault="00B82C8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67C4E">
              <w:rPr>
                <w:rFonts w:eastAsia="Times New Roman" w:cs="Times New Roman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EE2E6A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82C8A" w:rsidRPr="00512004" w:rsidTr="00B82C8A">
        <w:trPr>
          <w:trHeight w:val="252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C8A" w:rsidRPr="00067C4E" w:rsidRDefault="00B82C8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2C8A" w:rsidRPr="00EE2E6A" w:rsidRDefault="00B82C8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82C8A" w:rsidRPr="00067C4E" w:rsidTr="00192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62AE">
            <w:pPr>
              <w:jc w:val="center"/>
            </w:pPr>
            <w:r w:rsidRPr="00067C4E">
              <w:t xml:space="preserve">№ </w:t>
            </w:r>
          </w:p>
          <w:p w:rsidR="00B82C8A" w:rsidRPr="00067C4E" w:rsidRDefault="00B82C8A" w:rsidP="00EE62AE">
            <w:r w:rsidRPr="00067C4E">
              <w:t xml:space="preserve">      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067C4E">
              <w:rPr>
                <w:sz w:val="26"/>
                <w:szCs w:val="26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067C4E">
              <w:rPr>
                <w:bCs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jc w:val="center"/>
            </w:pPr>
            <w:r w:rsidRPr="00067C4E">
              <w:t xml:space="preserve">      Оценка расходов (тыс. рублей)       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  <w:r w:rsidRPr="00067C4E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jc w:val="right"/>
            </w:pPr>
            <w:r w:rsidRPr="00067C4E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jc w:val="right"/>
            </w:pPr>
            <w:r w:rsidRPr="00067C4E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center"/>
            </w:pPr>
            <w:r w:rsidRPr="00067C4E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Default="00B82C8A" w:rsidP="00EE62AE">
            <w:pPr>
              <w:jc w:val="center"/>
            </w:pPr>
            <w:r>
              <w:t>2027</w:t>
            </w:r>
          </w:p>
          <w:p w:rsidR="00E07863" w:rsidRPr="00067C4E" w:rsidRDefault="00E07863" w:rsidP="00EE62AE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EE62AE">
            <w:pPr>
              <w:jc w:val="center"/>
            </w:pPr>
            <w:r w:rsidRPr="00067C4E">
              <w:t>Итого</w:t>
            </w:r>
          </w:p>
        </w:tc>
      </w:tr>
      <w:tr w:rsidR="00B82C8A" w:rsidRPr="009137A2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8A" w:rsidRPr="009137A2" w:rsidRDefault="00B82C8A" w:rsidP="00EE62AE"/>
          <w:p w:rsidR="00B82C8A" w:rsidRPr="009137A2" w:rsidRDefault="00B82C8A" w:rsidP="00EE62AE"/>
          <w:p w:rsidR="00B82C8A" w:rsidRPr="009137A2" w:rsidRDefault="00B82C8A" w:rsidP="00EE62AE"/>
          <w:p w:rsidR="00B82C8A" w:rsidRPr="009137A2" w:rsidRDefault="00B82C8A" w:rsidP="00EB3B7F">
            <w:pPr>
              <w:spacing w:after="0"/>
            </w:pPr>
            <w:r w:rsidRPr="009137A2">
              <w:t>Муниципальная программа Верхнекамского муниципального округа Кировской области</w:t>
            </w:r>
          </w:p>
          <w:p w:rsidR="00B82C8A" w:rsidRPr="009137A2" w:rsidRDefault="00B82C8A" w:rsidP="00EB3B7F">
            <w:pPr>
              <w:spacing w:after="0"/>
            </w:pPr>
            <w:r w:rsidRPr="009137A2">
              <w:t>«Управление муниципальным имуществом»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8A" w:rsidRPr="009137A2" w:rsidRDefault="00B82C8A" w:rsidP="00EE62AE">
            <w:r w:rsidRPr="009137A2"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21260,8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881B14">
            <w:pPr>
              <w:jc w:val="right"/>
            </w:pPr>
            <w:r w:rsidRPr="009137A2">
              <w:t>16979,4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F0077A">
            <w:pPr>
              <w:jc w:val="right"/>
            </w:pPr>
            <w:r>
              <w:t>16197,3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D53E69">
            <w:pPr>
              <w:jc w:val="right"/>
            </w:pPr>
            <w:r>
              <w:t>9350,0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BD3D60">
            <w:pPr>
              <w:jc w:val="right"/>
            </w:pPr>
            <w:r>
              <w:t>10101,6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BD3D60">
            <w:pPr>
              <w:jc w:val="right"/>
            </w:pPr>
            <w:r>
              <w:t>8439,4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433DE1">
            <w:pPr>
              <w:jc w:val="right"/>
            </w:pPr>
            <w:r w:rsidRPr="009137A2">
              <w:t>8</w:t>
            </w:r>
            <w:r w:rsidR="00433DE1">
              <w:t>2328</w:t>
            </w:r>
            <w:r w:rsidRPr="009137A2">
              <w:t>,</w:t>
            </w:r>
            <w:r w:rsidR="00433DE1">
              <w:t>1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r w:rsidRPr="009137A2"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F0077A">
            <w:pPr>
              <w:jc w:val="right"/>
            </w:pPr>
            <w:r w:rsidRPr="009137A2">
              <w:t>6247,7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BD3D60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D53E69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192440">
            <w:pPr>
              <w:jc w:val="right"/>
            </w:pPr>
            <w:r w:rsidRPr="009137A2">
              <w:t>6247,7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r w:rsidRPr="009137A2">
              <w:t xml:space="preserve">В </w:t>
            </w:r>
            <w:proofErr w:type="spellStart"/>
            <w:r w:rsidRPr="009137A2">
              <w:t>т</w:t>
            </w:r>
            <w:proofErr w:type="gramStart"/>
            <w:r w:rsidRPr="009137A2">
              <w:t>.ч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r w:rsidRPr="009137A2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F0077A">
            <w:pPr>
              <w:jc w:val="right"/>
            </w:pPr>
            <w:r w:rsidRPr="009137A2">
              <w:t>6247,7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1B5085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BD3D60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D53E69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192440">
            <w:pPr>
              <w:jc w:val="right"/>
            </w:pPr>
            <w:r w:rsidRPr="009137A2">
              <w:t>6247,7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r w:rsidRPr="009137A2">
              <w:t xml:space="preserve">МКУ Администрация Верхнекамского муниципального округа, отдел проектной деятельности архитектуры и </w:t>
            </w:r>
            <w:r w:rsidRPr="009137A2">
              <w:lastRenderedPageBreak/>
              <w:t>градостроительства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EE62AE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BD3D60">
            <w:pPr>
              <w:jc w:val="right"/>
            </w:pPr>
            <w:r w:rsidRPr="009137A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433DE1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9137A2" w:rsidRDefault="00B82C8A" w:rsidP="00192440">
            <w:pPr>
              <w:jc w:val="right"/>
            </w:pPr>
            <w:r w:rsidRPr="009137A2"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ED69C6" w:rsidRDefault="00B82C8A" w:rsidP="00EE62AE">
            <w:r w:rsidRPr="00ED69C6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ED69C6" w:rsidRDefault="00B82C8A" w:rsidP="00EE62AE">
            <w:pPr>
              <w:jc w:val="right"/>
            </w:pPr>
            <w:r w:rsidRPr="00ED69C6">
              <w:t>2748,0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881B14">
            <w:pPr>
              <w:jc w:val="right"/>
            </w:pPr>
            <w:r>
              <w:t>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433DE1" w:rsidP="00433DE1">
            <w:pPr>
              <w:jc w:val="right"/>
            </w:pPr>
            <w:r>
              <w:t>709</w:t>
            </w:r>
            <w:r w:rsidR="00B82C8A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ED69C6" w:rsidRDefault="00433DE1" w:rsidP="00BD3D60">
            <w:pPr>
              <w:jc w:val="right"/>
            </w:pPr>
            <w:r>
              <w:t>1418</w:t>
            </w:r>
            <w:r w:rsidR="00B82C8A"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433DE1" w:rsidP="00171679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433DE1" w:rsidP="00433DE1">
            <w:pPr>
              <w:jc w:val="right"/>
            </w:pPr>
            <w:r>
              <w:t>5787</w:t>
            </w:r>
            <w:r w:rsidR="00B82C8A">
              <w:t>,</w:t>
            </w:r>
            <w:r>
              <w:t>1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r w:rsidRPr="00067C4E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2485,6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881B14">
            <w:pPr>
              <w:jc w:val="right"/>
            </w:pPr>
            <w:r>
              <w:t>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433DE1" w:rsidP="00EE62AE">
            <w:pPr>
              <w:jc w:val="right"/>
            </w:pPr>
            <w: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433DE1" w:rsidP="00BD3D60">
            <w:pPr>
              <w:jc w:val="right"/>
            </w:pPr>
            <w:r>
              <w:t>1418</w:t>
            </w:r>
            <w:r w:rsidR="00B82C8A"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433DE1" w:rsidP="00D53E69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433DE1" w:rsidP="00192440">
            <w:pPr>
              <w:jc w:val="right"/>
            </w:pPr>
            <w:r>
              <w:t>5787,1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r w:rsidRPr="00067C4E"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262,4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433DE1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B82C8A" w:rsidP="00192440">
            <w:pPr>
              <w:jc w:val="right"/>
            </w:pPr>
            <w:r>
              <w:t>262,4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8A" w:rsidRPr="004B0D73" w:rsidRDefault="00B82C8A" w:rsidP="00EE62AE">
            <w:r w:rsidRPr="004B0D73">
              <w:t>Бюджет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pPr>
              <w:jc w:val="right"/>
            </w:pPr>
            <w:r w:rsidRPr="004B0D73">
              <w:t>12265,1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D53E69">
            <w:pPr>
              <w:jc w:val="right"/>
            </w:pPr>
            <w:r w:rsidRPr="004B0D73">
              <w:t>1</w:t>
            </w:r>
            <w:r>
              <w:t>6067,4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433DE1" w:rsidP="00D53E69">
            <w:pPr>
              <w:jc w:val="right"/>
            </w:pPr>
            <w:r>
              <w:t>16197,3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1645CA" w:rsidP="00D53E69">
            <w:pPr>
              <w:jc w:val="right"/>
            </w:pPr>
            <w:r>
              <w:t>8641</w:t>
            </w:r>
            <w:r w:rsidR="00B82C8A" w:rsidRPr="004B0D73">
              <w:t>,</w:t>
            </w:r>
            <w:r w:rsidR="00B82C8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1645CA" w:rsidP="00D53E69">
            <w:pPr>
              <w:jc w:val="right"/>
            </w:pPr>
            <w:r>
              <w:t>8683,5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433DE1" w:rsidP="00433DE1">
            <w:pPr>
              <w:jc w:val="right"/>
            </w:pPr>
            <w:r>
              <w:t>8439,4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1645CA" w:rsidP="00192440">
            <w:pPr>
              <w:jc w:val="right"/>
            </w:pPr>
            <w:r>
              <w:t>70293,7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r w:rsidRPr="004B0D73">
              <w:t xml:space="preserve">в </w:t>
            </w:r>
            <w:proofErr w:type="spellStart"/>
            <w:r w:rsidRPr="004B0D73">
              <w:t>т.ч</w:t>
            </w:r>
            <w:proofErr w:type="spellEnd"/>
            <w:r w:rsidRPr="004B0D73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4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C8A" w:rsidRPr="004B0D73" w:rsidRDefault="00B82C8A" w:rsidP="00EE62AE">
            <w:r w:rsidRPr="004B0D73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EE62AE">
            <w:pPr>
              <w:jc w:val="right"/>
            </w:pPr>
            <w:r w:rsidRPr="004B0D73">
              <w:t>10908,7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D53E69">
            <w:pPr>
              <w:jc w:val="right"/>
            </w:pPr>
            <w:r w:rsidRPr="004B0D73">
              <w:t>1</w:t>
            </w:r>
            <w:r>
              <w:t>5967,4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1645CA">
            <w:pPr>
              <w:jc w:val="right"/>
            </w:pPr>
            <w:r w:rsidRPr="004B0D73">
              <w:t>1</w:t>
            </w:r>
            <w:r w:rsidR="001645CA">
              <w:t>6197,3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1645CA" w:rsidP="00D53E69">
            <w:pPr>
              <w:jc w:val="right"/>
            </w:pPr>
            <w:r>
              <w:t>8641</w:t>
            </w:r>
            <w:r w:rsidR="00B82C8A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1645CA" w:rsidP="00D53E69">
            <w:pPr>
              <w:jc w:val="right"/>
            </w:pPr>
            <w:r>
              <w:t>8683,5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1645CA" w:rsidP="00BD3D60">
            <w:pPr>
              <w:jc w:val="right"/>
            </w:pPr>
            <w:r>
              <w:t>8439,4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4B0D73" w:rsidRDefault="00B82C8A" w:rsidP="001645CA">
            <w:pPr>
              <w:jc w:val="right"/>
            </w:pPr>
            <w:r>
              <w:t>68</w:t>
            </w:r>
            <w:r w:rsidR="001645CA">
              <w:t>837,3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4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r w:rsidRPr="00067C4E">
              <w:t xml:space="preserve">МКУ Администрация Верхнекамского муниципального округа, отдел </w:t>
            </w:r>
            <w:r w:rsidRPr="00067C4E">
              <w:lastRenderedPageBreak/>
              <w:t>проектной деятельности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lastRenderedPageBreak/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1645C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B82C8A" w:rsidP="00192440">
            <w:pPr>
              <w:jc w:val="right"/>
            </w:pPr>
            <w:r>
              <w:t>29,2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47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r w:rsidRPr="00067C4E">
              <w:t>МКУ Администрация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1327,2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Pr="00067C4E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1645C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C8A" w:rsidRDefault="00B82C8A" w:rsidP="00192440">
            <w:pPr>
              <w:jc w:val="right"/>
            </w:pPr>
            <w:r>
              <w:t>1427,2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6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  <w:r w:rsidRPr="00067C4E">
              <w:rPr>
                <w:bCs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     </w:t>
            </w:r>
          </w:p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t>«Обеспечение получения доходов от управления и распоряжения имуществом»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4B0D73" w:rsidRDefault="00B82C8A" w:rsidP="00EE62AE">
            <w:pPr>
              <w:rPr>
                <w:b/>
                <w:bCs/>
              </w:rPr>
            </w:pPr>
            <w:r w:rsidRPr="004B0D73">
              <w:rPr>
                <w:b/>
                <w:bCs/>
              </w:rPr>
              <w:t xml:space="preserve">всего           </w:t>
            </w:r>
          </w:p>
          <w:p w:rsidR="00B82C8A" w:rsidRPr="004B0D73" w:rsidRDefault="00B82C8A" w:rsidP="00EE62A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EE62AE">
            <w:pPr>
              <w:jc w:val="right"/>
              <w:rPr>
                <w:bCs/>
              </w:rPr>
            </w:pPr>
            <w:r>
              <w:rPr>
                <w:bCs/>
              </w:rPr>
              <w:t>11602,9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535D04">
            <w:pPr>
              <w:jc w:val="right"/>
              <w:rPr>
                <w:bCs/>
              </w:rPr>
            </w:pPr>
            <w:r w:rsidRPr="004B0D73">
              <w:rPr>
                <w:bCs/>
              </w:rPr>
              <w:t>1</w:t>
            </w:r>
            <w:r>
              <w:rPr>
                <w:bCs/>
              </w:rPr>
              <w:t>6067,4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1645CA" w:rsidP="001645CA">
            <w:pPr>
              <w:jc w:val="right"/>
              <w:rPr>
                <w:bCs/>
              </w:rPr>
            </w:pPr>
            <w:r>
              <w:rPr>
                <w:bCs/>
              </w:rPr>
              <w:t>15859,9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1645CA" w:rsidP="00535D04">
            <w:pPr>
              <w:jc w:val="right"/>
              <w:rPr>
                <w:bCs/>
              </w:rPr>
            </w:pPr>
            <w:r>
              <w:rPr>
                <w:bCs/>
              </w:rPr>
              <w:t>8541,0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1645CA" w:rsidP="00535D04">
            <w:pPr>
              <w:jc w:val="right"/>
              <w:rPr>
                <w:bCs/>
              </w:rPr>
            </w:pPr>
            <w:r>
              <w:rPr>
                <w:bCs/>
              </w:rPr>
              <w:t>8583,5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4B0D73" w:rsidRDefault="001645CA" w:rsidP="00005669">
            <w:pPr>
              <w:jc w:val="right"/>
              <w:rPr>
                <w:bCs/>
              </w:rPr>
            </w:pPr>
            <w:r>
              <w:rPr>
                <w:bCs/>
              </w:rPr>
              <w:t>7254,4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4B0D73" w:rsidRDefault="00B82C8A" w:rsidP="001645CA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1645CA">
              <w:rPr>
                <w:bCs/>
              </w:rPr>
              <w:t>6481,9</w:t>
            </w:r>
          </w:p>
        </w:tc>
      </w:tr>
      <w:tr w:rsidR="001645C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A" w:rsidRPr="00067C4E" w:rsidRDefault="001645CA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CA" w:rsidRPr="00067C4E" w:rsidRDefault="001645CA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A" w:rsidRPr="004B0D73" w:rsidRDefault="001645CA" w:rsidP="00EE62AE">
            <w:pPr>
              <w:rPr>
                <w:b/>
                <w:bCs/>
              </w:rPr>
            </w:pPr>
            <w:r w:rsidRPr="004B0D73">
              <w:rPr>
                <w:b/>
                <w:bCs/>
              </w:rPr>
              <w:t xml:space="preserve">Бюджет муниципального округа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A" w:rsidRPr="004B0D73" w:rsidRDefault="001645CA" w:rsidP="00EE62AE">
            <w:pPr>
              <w:jc w:val="right"/>
              <w:rPr>
                <w:bCs/>
              </w:rPr>
            </w:pPr>
            <w:r>
              <w:rPr>
                <w:bCs/>
              </w:rPr>
              <w:t>11602,9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A" w:rsidRPr="004B0D73" w:rsidRDefault="001645CA" w:rsidP="00A37A80">
            <w:pPr>
              <w:jc w:val="right"/>
              <w:rPr>
                <w:bCs/>
              </w:rPr>
            </w:pPr>
            <w:r w:rsidRPr="004B0D73">
              <w:rPr>
                <w:bCs/>
              </w:rPr>
              <w:t>1</w:t>
            </w:r>
            <w:r>
              <w:rPr>
                <w:bCs/>
              </w:rPr>
              <w:t>6067,4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A" w:rsidRPr="004B0D73" w:rsidRDefault="001645CA" w:rsidP="00395156">
            <w:pPr>
              <w:jc w:val="right"/>
              <w:rPr>
                <w:bCs/>
              </w:rPr>
            </w:pPr>
            <w:r>
              <w:rPr>
                <w:bCs/>
              </w:rPr>
              <w:t>15859,9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A" w:rsidRPr="004B0D73" w:rsidRDefault="001645CA" w:rsidP="00395156">
            <w:pPr>
              <w:jc w:val="right"/>
              <w:rPr>
                <w:bCs/>
              </w:rPr>
            </w:pPr>
            <w:r>
              <w:rPr>
                <w:bCs/>
              </w:rPr>
              <w:t>8541,0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A" w:rsidRPr="004B0D73" w:rsidRDefault="001645CA" w:rsidP="00395156">
            <w:pPr>
              <w:jc w:val="right"/>
              <w:rPr>
                <w:bCs/>
              </w:rPr>
            </w:pPr>
            <w:r>
              <w:rPr>
                <w:bCs/>
              </w:rPr>
              <w:t>8583,5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5CA" w:rsidRPr="004B0D73" w:rsidRDefault="001645CA" w:rsidP="00395156">
            <w:pPr>
              <w:jc w:val="right"/>
              <w:rPr>
                <w:bCs/>
              </w:rPr>
            </w:pPr>
            <w:r>
              <w:rPr>
                <w:bCs/>
              </w:rPr>
              <w:t>7254,4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5CA" w:rsidRPr="004B0D73" w:rsidRDefault="001645CA" w:rsidP="001645CA">
            <w:pPr>
              <w:jc w:val="right"/>
              <w:rPr>
                <w:bCs/>
              </w:rPr>
            </w:pPr>
            <w:r>
              <w:rPr>
                <w:bCs/>
              </w:rPr>
              <w:t>66481,9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4B0D73" w:rsidRDefault="00B82C8A" w:rsidP="00EE62AE">
            <w:pPr>
              <w:rPr>
                <w:b/>
                <w:bCs/>
              </w:rPr>
            </w:pPr>
            <w:r w:rsidRPr="004B0D73">
              <w:rPr>
                <w:b/>
                <w:bCs/>
              </w:rPr>
              <w:t xml:space="preserve">в </w:t>
            </w:r>
            <w:proofErr w:type="spellStart"/>
            <w:r w:rsidRPr="004B0D73">
              <w:rPr>
                <w:b/>
                <w:bCs/>
              </w:rPr>
              <w:t>т.ч</w:t>
            </w:r>
            <w:proofErr w:type="spellEnd"/>
            <w:r w:rsidRPr="004B0D73">
              <w:rPr>
                <w:b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4B0D73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4B0D73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4B0D73" w:rsidRDefault="00B82C8A" w:rsidP="00192440">
            <w:pPr>
              <w:jc w:val="right"/>
              <w:rPr>
                <w:bCs/>
              </w:rPr>
            </w:pPr>
          </w:p>
        </w:tc>
      </w:tr>
      <w:tr w:rsidR="00715A22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22" w:rsidRPr="00067C4E" w:rsidRDefault="00715A22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22" w:rsidRPr="00067C4E" w:rsidRDefault="00715A22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22" w:rsidRPr="004B0D73" w:rsidRDefault="00715A22" w:rsidP="00EE62AE">
            <w:pPr>
              <w:rPr>
                <w:b/>
                <w:bCs/>
              </w:rPr>
            </w:pPr>
            <w:r w:rsidRPr="004B0D73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4B0D73" w:rsidRDefault="00715A22" w:rsidP="00005669">
            <w:pPr>
              <w:jc w:val="right"/>
              <w:rPr>
                <w:bCs/>
              </w:rPr>
            </w:pPr>
            <w:r>
              <w:rPr>
                <w:bCs/>
              </w:rPr>
              <w:t>10275,7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4B0D73" w:rsidRDefault="00715A22" w:rsidP="00535D04">
            <w:pPr>
              <w:jc w:val="right"/>
              <w:rPr>
                <w:bCs/>
              </w:rPr>
            </w:pPr>
            <w:r>
              <w:rPr>
                <w:bCs/>
              </w:rPr>
              <w:t>15967,4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4B0D73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15859,9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4B0D73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8541,0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4B0D73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8583,5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4B0D73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7254,4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4B0D73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66481,9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>МКУ Администрация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2355E8" w:rsidRDefault="00B82C8A" w:rsidP="00EE62AE">
            <w:pPr>
              <w:jc w:val="right"/>
              <w:rPr>
                <w:bCs/>
              </w:rPr>
            </w:pPr>
            <w:r w:rsidRPr="002355E8">
              <w:rPr>
                <w:bCs/>
              </w:rPr>
              <w:t>1327,2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2355E8" w:rsidRDefault="00B82C8A" w:rsidP="00EE62AE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2355E8" w:rsidRDefault="00B82C8A" w:rsidP="00EE62AE">
            <w:pPr>
              <w:jc w:val="right"/>
              <w:rPr>
                <w:bCs/>
              </w:rPr>
            </w:pPr>
            <w:r w:rsidRPr="002355E8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2355E8" w:rsidRDefault="00715A22" w:rsidP="00EE62A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B82C8A" w:rsidRPr="002355E8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2355E8" w:rsidRDefault="00715A22" w:rsidP="00BD3D6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B82C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2355E8" w:rsidRDefault="00715A22" w:rsidP="00BD3D60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2355E8" w:rsidRDefault="00B82C8A" w:rsidP="00715A22">
            <w:pPr>
              <w:jc w:val="right"/>
              <w:rPr>
                <w:bCs/>
              </w:rPr>
            </w:pPr>
            <w:r w:rsidRPr="002355E8">
              <w:rPr>
                <w:bCs/>
              </w:rPr>
              <w:t>1</w:t>
            </w:r>
            <w:r w:rsidR="00715A22">
              <w:rPr>
                <w:bCs/>
              </w:rPr>
              <w:t>7</w:t>
            </w:r>
            <w:r w:rsidRPr="002355E8">
              <w:rPr>
                <w:bCs/>
              </w:rPr>
              <w:t>27,2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</w:p>
          <w:p w:rsidR="00B82C8A" w:rsidRPr="00067C4E" w:rsidRDefault="00B82C8A" w:rsidP="00EE62AE">
            <w:pPr>
              <w:jc w:val="center"/>
              <w:rPr>
                <w:bCs/>
              </w:rPr>
            </w:pPr>
          </w:p>
          <w:p w:rsidR="00B82C8A" w:rsidRPr="00067C4E" w:rsidRDefault="00B82C8A" w:rsidP="00EE62AE">
            <w:pPr>
              <w:jc w:val="center"/>
              <w:rPr>
                <w:bCs/>
              </w:rPr>
            </w:pPr>
            <w:r w:rsidRPr="00067C4E">
              <w:rPr>
                <w:bCs/>
              </w:rPr>
              <w:lastRenderedPageBreak/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  <w:r w:rsidRPr="00067C4E">
              <w:lastRenderedPageBreak/>
              <w:t xml:space="preserve">«Получение технических паспортов на объекты муниципального </w:t>
            </w:r>
            <w:r w:rsidRPr="00067C4E">
              <w:lastRenderedPageBreak/>
              <w:t>имущества»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EE62AE">
            <w:pPr>
              <w:jc w:val="right"/>
              <w:rPr>
                <w:bCs/>
              </w:rPr>
            </w:pPr>
            <w:r w:rsidRPr="00994371">
              <w:rPr>
                <w:bCs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EE62AE">
            <w:pPr>
              <w:jc w:val="right"/>
              <w:rPr>
                <w:bCs/>
              </w:rPr>
            </w:pPr>
            <w:r w:rsidRPr="00994371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715A22" w:rsidP="00EE62A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82C8A" w:rsidRPr="0099437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715A22" w:rsidP="00EE62AE">
            <w:pPr>
              <w:jc w:val="right"/>
              <w:rPr>
                <w:bCs/>
              </w:rPr>
            </w:pPr>
            <w:r>
              <w:rPr>
                <w:bCs/>
              </w:rPr>
              <w:t>297</w:t>
            </w:r>
            <w:r w:rsidR="00B82C8A" w:rsidRPr="0099437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715A22" w:rsidP="00BD3D60">
            <w:pPr>
              <w:jc w:val="right"/>
              <w:rPr>
                <w:bCs/>
              </w:rPr>
            </w:pPr>
            <w:r>
              <w:rPr>
                <w:bCs/>
              </w:rPr>
              <w:t>730</w:t>
            </w:r>
            <w:r w:rsidR="00B82C8A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Default="00715A22" w:rsidP="00BD3D60">
            <w:pPr>
              <w:jc w:val="right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Default="00715A22" w:rsidP="00192440">
            <w:pPr>
              <w:jc w:val="right"/>
              <w:rPr>
                <w:bCs/>
              </w:rPr>
            </w:pPr>
            <w:r>
              <w:rPr>
                <w:bCs/>
              </w:rPr>
              <w:t>1587,9</w:t>
            </w:r>
          </w:p>
        </w:tc>
      </w:tr>
      <w:tr w:rsidR="00715A22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40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067C4E" w:rsidRDefault="00715A22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Бюджет муниципального округа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9437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297</w:t>
            </w:r>
            <w:r w:rsidRPr="0099437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1587,9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7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в </w:t>
            </w:r>
            <w:proofErr w:type="spellStart"/>
            <w:r w:rsidRPr="00067C4E">
              <w:rPr>
                <w:b/>
                <w:bCs/>
              </w:rPr>
              <w:t>т.ч</w:t>
            </w:r>
            <w:proofErr w:type="spellEnd"/>
            <w:r w:rsidRPr="00067C4E">
              <w:rPr>
                <w:b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94371" w:rsidRDefault="00B82C8A" w:rsidP="002C075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94371" w:rsidRDefault="00B82C8A" w:rsidP="00192440">
            <w:pPr>
              <w:jc w:val="right"/>
              <w:rPr>
                <w:bCs/>
              </w:rPr>
            </w:pPr>
          </w:p>
        </w:tc>
      </w:tr>
      <w:tr w:rsidR="00715A22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1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067C4E" w:rsidRDefault="00715A22" w:rsidP="00EE62AE">
            <w:pPr>
              <w:rPr>
                <w:b/>
                <w:bCs/>
              </w:rPr>
            </w:pPr>
            <w:r w:rsidRPr="00067C4E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Pr="0099437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297</w:t>
            </w:r>
            <w:r w:rsidRPr="0099437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1587,9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  <w:r w:rsidRPr="00067C4E">
              <w:t>«Проведение оценки  объектов муниципальной  собственности»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всего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1297" w:rsidRDefault="00B82C8A" w:rsidP="00EE62AE">
            <w:pPr>
              <w:jc w:val="right"/>
              <w:rPr>
                <w:bCs/>
              </w:rPr>
            </w:pPr>
            <w:r w:rsidRPr="00851297">
              <w:rPr>
                <w:bCs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B82C8A" w:rsidP="00715A22">
            <w:pPr>
              <w:jc w:val="right"/>
              <w:rPr>
                <w:bCs/>
              </w:rPr>
            </w:pPr>
            <w:r w:rsidRPr="00994371">
              <w:rPr>
                <w:bCs/>
              </w:rPr>
              <w:t>1</w:t>
            </w:r>
            <w:r w:rsidR="00715A22">
              <w:rPr>
                <w:bCs/>
              </w:rPr>
              <w:t>86</w:t>
            </w:r>
            <w:r w:rsidRPr="00994371">
              <w:rPr>
                <w:bCs/>
              </w:rPr>
              <w:t>,</w:t>
            </w:r>
            <w:r w:rsidR="00715A22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94371" w:rsidRDefault="00715A22" w:rsidP="00B350DD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B82C8A" w:rsidRPr="00994371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715A22" w:rsidP="00BD3D6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B82C8A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192440">
            <w:pPr>
              <w:jc w:val="right"/>
              <w:rPr>
                <w:bCs/>
              </w:rPr>
            </w:pPr>
            <w:r>
              <w:rPr>
                <w:bCs/>
              </w:rPr>
              <w:t>1288,2</w:t>
            </w:r>
          </w:p>
        </w:tc>
      </w:tr>
      <w:tr w:rsidR="00715A22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6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>
            <w:pPr>
              <w:jc w:val="center"/>
              <w:rPr>
                <w:bCs/>
              </w:rPr>
            </w:pPr>
            <w:r w:rsidRPr="00067C4E">
              <w:rPr>
                <w:bCs/>
              </w:rPr>
              <w:t>3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067C4E" w:rsidRDefault="00715A22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Бюджет муниципального округа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851297" w:rsidRDefault="00715A22" w:rsidP="00EE62AE">
            <w:pPr>
              <w:jc w:val="right"/>
              <w:rPr>
                <w:bCs/>
              </w:rPr>
            </w:pPr>
            <w:r w:rsidRPr="00851297">
              <w:rPr>
                <w:bCs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 w:rsidRPr="00994371">
              <w:rPr>
                <w:bCs/>
              </w:rPr>
              <w:t>1</w:t>
            </w:r>
            <w:r>
              <w:rPr>
                <w:bCs/>
              </w:rPr>
              <w:t>86</w:t>
            </w:r>
            <w:r w:rsidRPr="009943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994371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E55FB0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E55FB0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E55FB0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1288,2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7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в </w:t>
            </w:r>
            <w:proofErr w:type="spellStart"/>
            <w:r w:rsidRPr="00067C4E">
              <w:rPr>
                <w:b/>
                <w:bCs/>
              </w:rPr>
              <w:t>т.ч</w:t>
            </w:r>
            <w:proofErr w:type="spellEnd"/>
            <w:r w:rsidRPr="00067C4E">
              <w:rPr>
                <w:b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1297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2C075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  <w:rPr>
                <w:b/>
                <w:bCs/>
              </w:rPr>
            </w:pPr>
          </w:p>
        </w:tc>
      </w:tr>
      <w:tr w:rsidR="00715A22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1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067C4E" w:rsidRDefault="00715A22" w:rsidP="00EE62AE">
            <w:pPr>
              <w:rPr>
                <w:b/>
                <w:bCs/>
              </w:rPr>
            </w:pPr>
            <w:r w:rsidRPr="00067C4E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067C4E" w:rsidRDefault="00715A22" w:rsidP="00EE62AE">
            <w:pPr>
              <w:jc w:val="right"/>
              <w:rPr>
                <w:bCs/>
              </w:rPr>
            </w:pPr>
            <w:r>
              <w:rPr>
                <w:bCs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B350DD">
            <w:pPr>
              <w:jc w:val="right"/>
              <w:rPr>
                <w:bCs/>
              </w:rPr>
            </w:pPr>
            <w:r w:rsidRPr="00994371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 w:rsidRPr="00994371">
              <w:rPr>
                <w:bCs/>
              </w:rPr>
              <w:t>1</w:t>
            </w:r>
            <w:r>
              <w:rPr>
                <w:bCs/>
              </w:rPr>
              <w:t>86</w:t>
            </w:r>
            <w:r w:rsidRPr="0099437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94371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994371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E55FB0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E55FB0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E55FB0" w:rsidRDefault="00715A22" w:rsidP="00395156">
            <w:pPr>
              <w:jc w:val="right"/>
              <w:rPr>
                <w:bCs/>
              </w:rPr>
            </w:pPr>
            <w:r>
              <w:rPr>
                <w:bCs/>
              </w:rPr>
              <w:t>1288,2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  <w:r w:rsidRPr="00067C4E">
              <w:t xml:space="preserve">«Получение свидетельств о регистрации права муниципальной собственности на  </w:t>
            </w:r>
            <w:r w:rsidRPr="00067C4E">
              <w:lastRenderedPageBreak/>
              <w:t>объекты недвижимого имущества»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lastRenderedPageBreak/>
              <w:t xml:space="preserve">всего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D3D6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Бюджет муниципального округа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  <w:r w:rsidRPr="00067C4E">
              <w:rPr>
                <w:b/>
                <w:bCs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в </w:t>
            </w:r>
            <w:proofErr w:type="spellStart"/>
            <w:r w:rsidRPr="00067C4E">
              <w:rPr>
                <w:b/>
                <w:bCs/>
              </w:rPr>
              <w:t>т.ч</w:t>
            </w:r>
            <w:proofErr w:type="spellEnd"/>
            <w:r w:rsidRPr="00067C4E">
              <w:rPr>
                <w:b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1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  <w:r w:rsidRPr="00067C4E">
              <w:lastRenderedPageBreak/>
              <w:t>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jc w:val="center"/>
            </w:pPr>
            <w:r w:rsidRPr="00067C4E">
              <w:t>«Своевременное и полное внесение  информации об объектах муниципального имущества муниципального округа в Реестр муниципального имущества»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2C075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  <w:rPr>
                <w:b/>
                <w:bCs/>
              </w:rPr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  <w:r w:rsidRPr="00067C4E">
              <w:t>6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  <w:r w:rsidRPr="00067C4E">
              <w:t>«Проведение технической инвентаризации  объектов муниципальной  собственности»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2C075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  <w:rPr>
                <w:bCs/>
              </w:rPr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2C075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  <w:r w:rsidRPr="00067C4E">
              <w:t>7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461F6B">
            <w:pPr>
              <w:jc w:val="center"/>
            </w:pPr>
          </w:p>
          <w:p w:rsidR="00B82C8A" w:rsidRPr="00067C4E" w:rsidRDefault="00B82C8A" w:rsidP="000F0DE5">
            <w:pPr>
              <w:jc w:val="center"/>
            </w:pPr>
            <w:r w:rsidRPr="00067C4E">
              <w:lastRenderedPageBreak/>
              <w:t>«Оформление прав на земельные участки, расположенных на территории муниципального округа»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lastRenderedPageBreak/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EE62AE">
            <w:pPr>
              <w:jc w:val="right"/>
            </w:pPr>
            <w:r w:rsidRPr="009C4A67"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EE62AE">
            <w:pPr>
              <w:jc w:val="right"/>
            </w:pPr>
            <w:r w:rsidRPr="009C4A67"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715A22" w:rsidP="00EE62AE">
            <w:pPr>
              <w:jc w:val="right"/>
            </w:pPr>
            <w:r>
              <w:t>111</w:t>
            </w:r>
            <w:r w:rsidR="00B82C8A" w:rsidRPr="009C4A6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715A22" w:rsidP="00EE62AE">
            <w:pPr>
              <w:jc w:val="right"/>
            </w:pPr>
            <w:r>
              <w:t>405</w:t>
            </w:r>
            <w:r w:rsidR="00B82C8A" w:rsidRPr="009C4A6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715A22" w:rsidP="00BD3D60">
            <w:pPr>
              <w:jc w:val="right"/>
            </w:pPr>
            <w:r>
              <w:t>405</w:t>
            </w:r>
            <w:r w:rsidR="00B82C8A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C4A67" w:rsidRDefault="00715A22" w:rsidP="002C075C">
            <w:pPr>
              <w:jc w:val="right"/>
            </w:pPr>
            <w: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C4A67" w:rsidRDefault="00715A22" w:rsidP="00715A22">
            <w:pPr>
              <w:jc w:val="right"/>
            </w:pPr>
            <w:r>
              <w:t>1</w:t>
            </w:r>
            <w:r w:rsidR="00B82C8A">
              <w:t>68</w:t>
            </w:r>
            <w:r>
              <w:t>8</w:t>
            </w:r>
            <w:r w:rsidR="00B82C8A">
              <w:t>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B350DD">
            <w:pPr>
              <w:jc w:val="right"/>
            </w:pPr>
            <w:r w:rsidRPr="009C4A67"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B350DD">
            <w:pPr>
              <w:jc w:val="right"/>
            </w:pPr>
            <w:r w:rsidRPr="009C4A67"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715A22" w:rsidP="00B350DD">
            <w:pPr>
              <w:jc w:val="right"/>
            </w:pPr>
            <w:r>
              <w:t>111</w:t>
            </w:r>
            <w:r w:rsidR="00B82C8A" w:rsidRPr="009C4A6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715A22" w:rsidP="00B350DD">
            <w:pPr>
              <w:jc w:val="right"/>
            </w:pPr>
            <w:r>
              <w:t>205</w:t>
            </w:r>
            <w:r w:rsidR="00B82C8A" w:rsidRPr="009C4A6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715A22" w:rsidP="00BD3D60">
            <w:pPr>
              <w:jc w:val="right"/>
            </w:pPr>
            <w:r>
              <w:t>205</w:t>
            </w:r>
            <w:r w:rsidR="00B82C8A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C4A67" w:rsidRDefault="00715A22" w:rsidP="00E96010">
            <w:pPr>
              <w:jc w:val="right"/>
            </w:pPr>
            <w: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C4A67" w:rsidRDefault="00715A22" w:rsidP="00715A22">
            <w:pPr>
              <w:jc w:val="right"/>
            </w:pPr>
            <w:r>
              <w:t>10</w:t>
            </w:r>
            <w:r w:rsidR="00B82C8A">
              <w:t>8</w:t>
            </w:r>
            <w:r>
              <w:t>8</w:t>
            </w:r>
            <w:r w:rsidR="00B82C8A">
              <w:t>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9C4A67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C4A67" w:rsidRDefault="00B82C8A" w:rsidP="00E9601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9C4A67" w:rsidRDefault="00B82C8A" w:rsidP="00192440">
            <w:pPr>
              <w:jc w:val="right"/>
            </w:pPr>
          </w:p>
        </w:tc>
      </w:tr>
      <w:tr w:rsidR="00715A22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22" w:rsidRPr="00067C4E" w:rsidRDefault="00715A22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22" w:rsidRPr="00067C4E" w:rsidRDefault="00715A22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22" w:rsidRPr="00067C4E" w:rsidRDefault="00715A22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C4A67" w:rsidRDefault="00715A22" w:rsidP="00B350DD">
            <w:pPr>
              <w:jc w:val="right"/>
            </w:pPr>
            <w:r w:rsidRPr="009C4A67"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C4A67" w:rsidRDefault="00715A22" w:rsidP="00B350DD">
            <w:pPr>
              <w:jc w:val="right"/>
            </w:pPr>
            <w:r w:rsidRPr="009C4A67"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C4A67" w:rsidRDefault="00715A22" w:rsidP="00395156">
            <w:pPr>
              <w:jc w:val="right"/>
            </w:pPr>
            <w:r>
              <w:t>111</w:t>
            </w:r>
            <w:r w:rsidRPr="009C4A6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C4A67" w:rsidRDefault="00715A22" w:rsidP="00395156">
            <w:pPr>
              <w:jc w:val="right"/>
            </w:pPr>
            <w:r>
              <w:t>205</w:t>
            </w:r>
            <w:r w:rsidRPr="009C4A67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22" w:rsidRPr="009C4A67" w:rsidRDefault="00715A22" w:rsidP="00395156">
            <w:pPr>
              <w:jc w:val="right"/>
            </w:pPr>
            <w: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9C4A67" w:rsidRDefault="00715A22" w:rsidP="00395156">
            <w:pPr>
              <w:jc w:val="right"/>
            </w:pPr>
            <w: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A22" w:rsidRPr="009C4A67" w:rsidRDefault="00715A22" w:rsidP="00395156">
            <w:pPr>
              <w:jc w:val="right"/>
            </w:pPr>
            <w:r>
              <w:t>1088,0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C8A" w:rsidRPr="00067C4E" w:rsidRDefault="00B82C8A" w:rsidP="00EE62AE">
            <w:pPr>
              <w:jc w:val="center"/>
            </w:pPr>
            <w:r w:rsidRPr="00067C4E">
              <w:t>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 «Обеспечение предоставления земельных участков, в отношении которых принято решение о предоставлении их на торгах»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E9601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4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55FB0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715A22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55FB0" w:rsidRDefault="00B82C8A" w:rsidP="00192440">
            <w:pPr>
              <w:jc w:val="right"/>
              <w:rPr>
                <w:bCs/>
              </w:rPr>
            </w:pPr>
            <w:r w:rsidRPr="00E55FB0">
              <w:rPr>
                <w:bCs/>
              </w:rPr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  <w:r w:rsidRPr="00067C4E">
              <w:t>9.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r w:rsidRPr="00067C4E">
              <w:t xml:space="preserve">«Выполнение комплексных кадастровых работ» в соответствии с Федеральным законом от 24.07.2007 № 221-ФЗ «О государственном </w:t>
            </w:r>
            <w:r w:rsidRPr="00067C4E">
              <w:lastRenderedPageBreak/>
              <w:t>кадастре недвижимости»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lastRenderedPageBreak/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350DD">
            <w:pPr>
              <w:jc w:val="right"/>
            </w:pPr>
            <w:r>
              <w:t>6984,9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4C05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4C05" w:rsidRDefault="00715A22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4C05" w:rsidRDefault="00B82C8A" w:rsidP="00192440">
            <w:pPr>
              <w:jc w:val="right"/>
            </w:pPr>
            <w:r w:rsidRPr="00064C05">
              <w:t>16553,4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в </w:t>
            </w:r>
            <w:proofErr w:type="spellStart"/>
            <w:r w:rsidRPr="00067C4E">
              <w:rPr>
                <w:b/>
              </w:rPr>
              <w:t>т.ч</w:t>
            </w:r>
            <w:proofErr w:type="spellEnd"/>
            <w:r w:rsidRPr="00067C4E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E96010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  <w:rPr>
                <w:b/>
              </w:rPr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  <w:r>
              <w:t>6984,9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4C05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4C05" w:rsidRDefault="00715A22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4C05" w:rsidRDefault="00B82C8A" w:rsidP="00192440">
            <w:pPr>
              <w:jc w:val="right"/>
            </w:pPr>
            <w:r>
              <w:t>6247,7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71561" w:rsidRDefault="00B82C8A" w:rsidP="00EE62AE">
            <w:pPr>
              <w:jc w:val="right"/>
            </w:pPr>
            <w:r w:rsidRPr="00B71561">
              <w:t>6247,7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71561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71561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71561" w:rsidRDefault="00B82C8A" w:rsidP="00EE62AE">
            <w:pPr>
              <w:jc w:val="right"/>
            </w:pPr>
            <w:r w:rsidRPr="00B715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71561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B71561" w:rsidRDefault="00715A22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B71561" w:rsidRDefault="00B82C8A" w:rsidP="00192440">
            <w:pPr>
              <w:jc w:val="right"/>
            </w:pPr>
            <w:r>
              <w:t>6247,7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 w:rsidRPr="00855482">
              <w:t>6247,7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 w:rsidRPr="0085548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855482" w:rsidRDefault="00C20910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855482" w:rsidRDefault="00B82C8A" w:rsidP="00192440">
            <w:pPr>
              <w:jc w:val="right"/>
            </w:pPr>
            <w:r>
              <w:t>6247,7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EE62AE">
            <w:pPr>
              <w:jc w:val="right"/>
            </w:pPr>
            <w:r w:rsidRPr="00855482">
              <w:t>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EE62A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EE62AE">
            <w:pPr>
              <w:jc w:val="right"/>
            </w:pPr>
            <w:r w:rsidRPr="008554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855482" w:rsidRDefault="00C20910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855482" w:rsidRDefault="00B82C8A" w:rsidP="00192440">
            <w:pPr>
              <w:jc w:val="right"/>
            </w:pPr>
            <w:r>
              <w:t>398,9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E9601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>Управление имуществом Верхнекамского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 w:rsidRPr="00855482">
              <w:t>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 w:rsidRPr="0085548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855482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855482" w:rsidRDefault="00C20910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855482" w:rsidRDefault="00B82C8A" w:rsidP="00192440">
            <w:pPr>
              <w:jc w:val="right"/>
            </w:pPr>
            <w:r>
              <w:t>398,9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EE62AE">
            <w:pPr>
              <w:jc w:val="right"/>
            </w:pPr>
            <w:r w:rsidRPr="00B36776">
              <w:t>338,3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EE62AE">
            <w:pPr>
              <w:jc w:val="right"/>
            </w:pPr>
            <w:r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C20910" w:rsidP="00C20910">
            <w:pPr>
              <w:jc w:val="right"/>
            </w:pPr>
            <w:r>
              <w:t>0</w:t>
            </w:r>
            <w:r w:rsidR="00B82C8A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EE62AE">
            <w:pPr>
              <w:jc w:val="right"/>
            </w:pPr>
            <w:r w:rsidRPr="00B367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BD3D6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B36776" w:rsidRDefault="00C20910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B36776" w:rsidRDefault="00C20910" w:rsidP="00192440">
            <w:pPr>
              <w:jc w:val="right"/>
            </w:pPr>
            <w:r>
              <w:t>496,4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E9601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B350DD">
            <w:pPr>
              <w:jc w:val="right"/>
            </w:pPr>
            <w:r w:rsidRPr="00B36776">
              <w:t>338,3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AA581C">
            <w:pPr>
              <w:jc w:val="right"/>
            </w:pPr>
            <w:r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C20910">
            <w:pPr>
              <w:jc w:val="right"/>
            </w:pPr>
            <w:r>
              <w:t>0,</w:t>
            </w:r>
            <w:r w:rsidR="00C2091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B350DD">
            <w:pPr>
              <w:jc w:val="right"/>
            </w:pPr>
            <w:r w:rsidRPr="00B3677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B36776" w:rsidRDefault="00B82C8A" w:rsidP="00B350D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B36776" w:rsidRDefault="00C20910" w:rsidP="00E96010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B36776" w:rsidRDefault="00C20910" w:rsidP="00C20910">
            <w:pPr>
              <w:jc w:val="right"/>
            </w:pPr>
            <w:r>
              <w:t>496</w:t>
            </w:r>
            <w:r w:rsidR="00B82C8A" w:rsidRPr="00B36776">
              <w:t>,</w:t>
            </w:r>
            <w:r>
              <w:t>4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5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  <w:r w:rsidRPr="00067C4E">
              <w:t>10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r w:rsidRPr="00067C4E">
              <w:t xml:space="preserve">«Предоставление бесплатно в собственность земельных участков гражданам имеющих </w:t>
            </w:r>
            <w:r w:rsidRPr="00067C4E">
              <w:lastRenderedPageBreak/>
              <w:t>трех и более детей на территории округа»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lastRenderedPageBreak/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B82C8A" w:rsidP="00EE62AE">
            <w:pPr>
              <w:jc w:val="right"/>
            </w:pPr>
            <w:r w:rsidRPr="0019702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B82C8A" w:rsidP="00EE62AE">
            <w:pPr>
              <w:jc w:val="right"/>
            </w:pPr>
            <w:r w:rsidRPr="00197022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B82C8A" w:rsidP="00EE62AE">
            <w:pPr>
              <w:jc w:val="right"/>
            </w:pPr>
            <w:r w:rsidRPr="0019702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C20910" w:rsidP="00EE62AE">
            <w:pPr>
              <w:jc w:val="right"/>
            </w:pPr>
            <w:r>
              <w:t>20</w:t>
            </w:r>
            <w:r w:rsidR="00B82C8A" w:rsidRPr="0019702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C20910" w:rsidP="00BD3D60">
            <w:pPr>
              <w:jc w:val="right"/>
            </w:pPr>
            <w:r>
              <w:t>20</w:t>
            </w:r>
            <w:r w:rsidR="00B82C8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197022" w:rsidRDefault="00C20910" w:rsidP="00E96010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197022" w:rsidRDefault="00C20910" w:rsidP="00192440">
            <w:pPr>
              <w:jc w:val="right"/>
            </w:pPr>
            <w:r>
              <w:t>64</w:t>
            </w:r>
            <w:r w:rsidR="00B82C8A" w:rsidRPr="00197022"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B82C8A" w:rsidP="00B350DD">
            <w:pPr>
              <w:jc w:val="right"/>
            </w:pPr>
            <w:r w:rsidRPr="0019702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B82C8A" w:rsidP="00B350DD">
            <w:pPr>
              <w:jc w:val="right"/>
            </w:pPr>
            <w:r w:rsidRPr="00197022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B82C8A" w:rsidP="00B350DD">
            <w:pPr>
              <w:jc w:val="right"/>
            </w:pPr>
            <w:r w:rsidRPr="0019702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C20910" w:rsidP="00B350DD">
            <w:pPr>
              <w:jc w:val="right"/>
            </w:pPr>
            <w:r>
              <w:t>20</w:t>
            </w:r>
            <w:r w:rsidR="00B82C8A" w:rsidRPr="0019702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197022" w:rsidRDefault="00C20910" w:rsidP="00B350DD">
            <w:pPr>
              <w:jc w:val="right"/>
            </w:pPr>
            <w:r>
              <w:t>20</w:t>
            </w:r>
            <w:r w:rsidR="00B82C8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197022" w:rsidRDefault="00C20910" w:rsidP="00E96010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197022" w:rsidRDefault="00C20910" w:rsidP="00192440">
            <w:pPr>
              <w:jc w:val="right"/>
            </w:pPr>
            <w:r>
              <w:t>64</w:t>
            </w:r>
            <w:r w:rsidR="00B82C8A">
              <w:t>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BD3D6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</w:pPr>
          </w:p>
        </w:tc>
      </w:tr>
      <w:tr w:rsidR="00C20910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10" w:rsidRPr="00067C4E" w:rsidRDefault="00C20910" w:rsidP="00EE62AE">
            <w:pPr>
              <w:jc w:val="center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910" w:rsidRPr="00067C4E" w:rsidRDefault="00C20910" w:rsidP="00EE62AE"/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10" w:rsidRPr="00067C4E" w:rsidRDefault="00C20910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10" w:rsidRPr="00197022" w:rsidRDefault="00C20910" w:rsidP="00B350DD">
            <w:pPr>
              <w:jc w:val="right"/>
            </w:pPr>
            <w:r w:rsidRPr="00197022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10" w:rsidRPr="00197022" w:rsidRDefault="00C20910" w:rsidP="00B350DD">
            <w:pPr>
              <w:jc w:val="right"/>
            </w:pPr>
            <w:r w:rsidRPr="00197022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10" w:rsidRPr="00197022" w:rsidRDefault="00C20910" w:rsidP="00395156">
            <w:pPr>
              <w:jc w:val="right"/>
            </w:pPr>
            <w:r w:rsidRPr="0019702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10" w:rsidRPr="00197022" w:rsidRDefault="00C20910" w:rsidP="00395156">
            <w:pPr>
              <w:jc w:val="right"/>
            </w:pPr>
            <w:r>
              <w:t>20</w:t>
            </w:r>
            <w:r w:rsidRPr="0019702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10" w:rsidRPr="00197022" w:rsidRDefault="00C20910" w:rsidP="00395156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10" w:rsidRPr="00197022" w:rsidRDefault="00C20910" w:rsidP="00395156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10" w:rsidRPr="00197022" w:rsidRDefault="00C20910" w:rsidP="00395156">
            <w:pPr>
              <w:jc w:val="right"/>
            </w:pPr>
            <w:r>
              <w:t>640,0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  <w:r w:rsidRPr="00067C4E">
              <w:rPr>
                <w:b/>
                <w:bCs/>
              </w:rPr>
              <w:lastRenderedPageBreak/>
              <w:t>11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jc w:val="both"/>
              <w:rPr>
                <w:bCs/>
              </w:rPr>
            </w:pPr>
            <w:r w:rsidRPr="00067C4E">
              <w:t>«Приобретение благоустроенных жилых помещений для детей-сирот и  детей, оставшихся без попечения родителей»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EE62AE">
            <w:pPr>
              <w:jc w:val="right"/>
              <w:rPr>
                <w:bCs/>
              </w:rPr>
            </w:pPr>
            <w:r w:rsidRPr="00E74804">
              <w:rPr>
                <w:bCs/>
              </w:rPr>
              <w:t>2086,7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EE62AE">
            <w:pPr>
              <w:jc w:val="right"/>
              <w:rPr>
                <w:bCs/>
              </w:rPr>
            </w:pPr>
            <w:r>
              <w:rPr>
                <w:bCs/>
              </w:rPr>
              <w:t>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EE62AE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C20910" w:rsidP="00C20910">
            <w:pPr>
              <w:jc w:val="right"/>
              <w:rPr>
                <w:bCs/>
              </w:rPr>
            </w:pPr>
            <w:r>
              <w:rPr>
                <w:bCs/>
              </w:rP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C20910" w:rsidP="00BD3D60">
            <w:pPr>
              <w:jc w:val="right"/>
              <w:rPr>
                <w:bCs/>
              </w:rPr>
            </w:pPr>
            <w:r>
              <w:rPr>
                <w:bCs/>
              </w:rPr>
              <w:t>1418,1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74804" w:rsidRDefault="00C20910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74804" w:rsidRDefault="00C20910" w:rsidP="00192440">
            <w:pPr>
              <w:jc w:val="right"/>
              <w:rPr>
                <w:bCs/>
              </w:rPr>
            </w:pPr>
            <w:r>
              <w:rPr>
                <w:bCs/>
              </w:rPr>
              <w:t>5125,8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pPr>
              <w:rPr>
                <w:b/>
              </w:rPr>
            </w:pPr>
            <w:r w:rsidRPr="00067C4E">
              <w:rPr>
                <w:b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B350DD">
            <w:pPr>
              <w:jc w:val="right"/>
              <w:rPr>
                <w:bCs/>
              </w:rPr>
            </w:pPr>
            <w:r w:rsidRPr="00E74804">
              <w:rPr>
                <w:bCs/>
              </w:rPr>
              <w:t>2086,7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912,0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C20910" w:rsidP="00B350DD">
            <w:pPr>
              <w:jc w:val="right"/>
              <w:rPr>
                <w:bCs/>
              </w:rPr>
            </w:pPr>
            <w:r>
              <w:rPr>
                <w:bCs/>
              </w:rPr>
              <w:t>709,0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C20910" w:rsidP="00B350DD">
            <w:pPr>
              <w:jc w:val="right"/>
              <w:rPr>
                <w:bCs/>
              </w:rPr>
            </w:pPr>
            <w:r>
              <w:rPr>
                <w:bCs/>
              </w:rPr>
              <w:t>1418</w:t>
            </w:r>
            <w:r w:rsidR="00B82C8A">
              <w:rPr>
                <w:bCs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A" w:rsidRPr="00E74804" w:rsidRDefault="00C20910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A" w:rsidRPr="00E74804" w:rsidRDefault="00C20910" w:rsidP="00192440">
            <w:pPr>
              <w:jc w:val="right"/>
              <w:rPr>
                <w:bCs/>
              </w:rPr>
            </w:pPr>
            <w:r>
              <w:rPr>
                <w:bCs/>
              </w:rPr>
              <w:t>5125,8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E9601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067C4E" w:rsidRDefault="00B82C8A" w:rsidP="00192440">
            <w:pPr>
              <w:jc w:val="right"/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8A" w:rsidRPr="00067C4E" w:rsidRDefault="00B82C8A" w:rsidP="00EE62AE">
            <w:r w:rsidRPr="00067C4E">
              <w:t xml:space="preserve">Управление имуществом Верхнекамского муниципального округа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B350DD">
            <w:pPr>
              <w:jc w:val="right"/>
              <w:rPr>
                <w:bCs/>
              </w:rPr>
            </w:pPr>
            <w:r w:rsidRPr="00E74804">
              <w:rPr>
                <w:bCs/>
              </w:rPr>
              <w:t>2086,7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B82C8A" w:rsidP="00B350DD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C20910" w:rsidP="00B350DD">
            <w:pPr>
              <w:jc w:val="right"/>
              <w:rPr>
                <w:bCs/>
              </w:rPr>
            </w:pPr>
            <w:r>
              <w:rPr>
                <w:bCs/>
              </w:rPr>
              <w:t>709,0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E74804" w:rsidRDefault="00C20910" w:rsidP="00B350DD">
            <w:pPr>
              <w:jc w:val="right"/>
              <w:rPr>
                <w:bCs/>
              </w:rPr>
            </w:pPr>
            <w:r>
              <w:rPr>
                <w:bCs/>
              </w:rPr>
              <w:t>1418</w:t>
            </w:r>
            <w:r w:rsidR="00B82C8A">
              <w:rPr>
                <w:bCs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74804" w:rsidRDefault="00C20910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E74804" w:rsidRDefault="00C20910" w:rsidP="00192440">
            <w:pPr>
              <w:jc w:val="right"/>
              <w:rPr>
                <w:bCs/>
              </w:rPr>
            </w:pPr>
            <w:r>
              <w:rPr>
                <w:bCs/>
              </w:rPr>
              <w:t>5125,8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1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jc w:val="center"/>
              <w:rPr>
                <w:b/>
                <w:bCs/>
              </w:rPr>
            </w:pPr>
            <w:r w:rsidRPr="00067C4E">
              <w:rPr>
                <w:b/>
                <w:bCs/>
              </w:rPr>
              <w:t>12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C4E">
              <w:t xml:space="preserve"> </w:t>
            </w:r>
            <w:r w:rsidRPr="00067C4E">
              <w:rPr>
                <w:sz w:val="28"/>
                <w:szCs w:val="28"/>
              </w:rPr>
              <w:t>Отдельное мероприятие «Разработка генерального плана и ПЗЗ Верхнекамского муниципального округа»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rPr>
                <w:b/>
                <w:bCs/>
              </w:rPr>
            </w:pPr>
            <w:r w:rsidRPr="00067C4E">
              <w:rPr>
                <w:b/>
                <w:bCs/>
              </w:rPr>
              <w:t xml:space="preserve">всего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D03A0D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  <w:r w:rsidRPr="00770BCC">
              <w:rPr>
                <w:bCs/>
              </w:rPr>
              <w:t>291,6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1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D03A0D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  <w:r w:rsidRPr="00770BCC">
              <w:rPr>
                <w:bCs/>
              </w:rPr>
              <w:t>262,4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1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E9601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1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D03A0D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  <w:r w:rsidRPr="00770BCC">
              <w:rPr>
                <w:bCs/>
              </w:rPr>
              <w:t>262,4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6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бюджет муниципального округа       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29,2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D03A0D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  <w:r w:rsidRPr="00770BCC">
              <w:rPr>
                <w:bCs/>
              </w:rPr>
              <w:t>29,2</w:t>
            </w: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3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 xml:space="preserve">В </w:t>
            </w:r>
            <w:proofErr w:type="spellStart"/>
            <w:r w:rsidRPr="00067C4E">
              <w:t>т.ч</w:t>
            </w:r>
            <w:proofErr w:type="spellEnd"/>
            <w:r w:rsidRPr="00067C4E">
              <w:t>.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E96010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</w:p>
        </w:tc>
      </w:tr>
      <w:tr w:rsidR="00B82C8A" w:rsidRPr="00067C4E" w:rsidTr="00B82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24" w:type="dxa"/>
          <w:trHeight w:val="1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8A" w:rsidRPr="00067C4E" w:rsidRDefault="00B82C8A" w:rsidP="00EE62AE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067C4E" w:rsidRDefault="00B82C8A" w:rsidP="00EE62AE">
            <w:r w:rsidRPr="00067C4E"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29,2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EE62AE">
            <w:pPr>
              <w:jc w:val="right"/>
              <w:rPr>
                <w:bCs/>
              </w:rPr>
            </w:pPr>
            <w:r w:rsidRPr="00770BCC"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C8A" w:rsidRPr="00770BCC" w:rsidRDefault="00B82C8A" w:rsidP="00BD3D6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D03A0D" w:rsidP="00E9601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C8A" w:rsidRPr="00770BCC" w:rsidRDefault="00B82C8A" w:rsidP="00192440">
            <w:pPr>
              <w:jc w:val="right"/>
              <w:rPr>
                <w:bCs/>
              </w:rPr>
            </w:pPr>
            <w:r w:rsidRPr="00770BCC">
              <w:rPr>
                <w:bCs/>
              </w:rPr>
              <w:t>29,2</w:t>
            </w:r>
          </w:p>
        </w:tc>
      </w:tr>
    </w:tbl>
    <w:p w:rsidR="002A17C6" w:rsidRPr="008725C4" w:rsidRDefault="001045A5" w:rsidP="00EE2E6A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szCs w:val="28"/>
        </w:rPr>
      </w:pPr>
      <w:r>
        <w:rPr>
          <w:rFonts w:eastAsia="Calibri" w:cs="Times New Roman"/>
          <w:szCs w:val="28"/>
          <w:lang w:eastAsia="ru-RU"/>
        </w:rPr>
        <w:t>____________________</w:t>
      </w:r>
    </w:p>
    <w:sectPr w:rsidR="002A17C6" w:rsidRPr="008725C4" w:rsidSect="001C5168">
      <w:pgSz w:w="16838" w:h="11906" w:orient="landscape"/>
      <w:pgMar w:top="851" w:right="720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21F16BC"/>
    <w:multiLevelType w:val="hybridMultilevel"/>
    <w:tmpl w:val="60843814"/>
    <w:lvl w:ilvl="0" w:tplc="9C26C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C04FEB"/>
    <w:multiLevelType w:val="multilevel"/>
    <w:tmpl w:val="705C0148"/>
    <w:lvl w:ilvl="0">
      <w:start w:val="202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11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4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9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506400"/>
    <w:multiLevelType w:val="multilevel"/>
    <w:tmpl w:val="47AE3CB2"/>
    <w:lvl w:ilvl="0">
      <w:start w:val="202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2289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3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2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1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20" w:hanging="1800"/>
      </w:pPr>
      <w:rPr>
        <w:rFonts w:hint="default"/>
      </w:rPr>
    </w:lvl>
  </w:abstractNum>
  <w:abstractNum w:abstractNumId="25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7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5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6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1E000E0"/>
    <w:multiLevelType w:val="multilevel"/>
    <w:tmpl w:val="9D5A1CF6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38"/>
  </w:num>
  <w:num w:numId="3">
    <w:abstractNumId w:val="31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27"/>
  </w:num>
  <w:num w:numId="10">
    <w:abstractNumId w:val="37"/>
  </w:num>
  <w:num w:numId="11">
    <w:abstractNumId w:val="17"/>
  </w:num>
  <w:num w:numId="12">
    <w:abstractNumId w:val="34"/>
  </w:num>
  <w:num w:numId="13">
    <w:abstractNumId w:val="18"/>
  </w:num>
  <w:num w:numId="14">
    <w:abstractNumId w:val="12"/>
  </w:num>
  <w:num w:numId="15">
    <w:abstractNumId w:val="32"/>
  </w:num>
  <w:num w:numId="16">
    <w:abstractNumId w:val="30"/>
  </w:num>
  <w:num w:numId="17">
    <w:abstractNumId w:val="14"/>
  </w:num>
  <w:num w:numId="18">
    <w:abstractNumId w:val="28"/>
  </w:num>
  <w:num w:numId="19">
    <w:abstractNumId w:val="36"/>
  </w:num>
  <w:num w:numId="20">
    <w:abstractNumId w:val="1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5"/>
  </w:num>
  <w:num w:numId="26">
    <w:abstractNumId w:val="33"/>
  </w:num>
  <w:num w:numId="27">
    <w:abstractNumId w:val="26"/>
  </w:num>
  <w:num w:numId="28">
    <w:abstractNumId w:val="10"/>
  </w:num>
  <w:num w:numId="29">
    <w:abstractNumId w:val="20"/>
  </w:num>
  <w:num w:numId="30">
    <w:abstractNumId w:val="16"/>
  </w:num>
  <w:num w:numId="31">
    <w:abstractNumId w:val="22"/>
  </w:num>
  <w:num w:numId="32">
    <w:abstractNumId w:val="29"/>
  </w:num>
  <w:num w:numId="33">
    <w:abstractNumId w:val="15"/>
  </w:num>
  <w:num w:numId="34">
    <w:abstractNumId w:val="25"/>
  </w:num>
  <w:num w:numId="35">
    <w:abstractNumId w:val="23"/>
  </w:num>
  <w:num w:numId="36">
    <w:abstractNumId w:val="40"/>
  </w:num>
  <w:num w:numId="37">
    <w:abstractNumId w:val="19"/>
  </w:num>
  <w:num w:numId="38">
    <w:abstractNumId w:val="41"/>
  </w:num>
  <w:num w:numId="39">
    <w:abstractNumId w:val="8"/>
  </w:num>
  <w:num w:numId="40">
    <w:abstractNumId w:val="6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5148"/>
    <w:rsid w:val="00005669"/>
    <w:rsid w:val="0001197B"/>
    <w:rsid w:val="00022005"/>
    <w:rsid w:val="00050A3F"/>
    <w:rsid w:val="00064C05"/>
    <w:rsid w:val="00067C4E"/>
    <w:rsid w:val="0007079B"/>
    <w:rsid w:val="000E1A75"/>
    <w:rsid w:val="000E2690"/>
    <w:rsid w:val="000F0DE5"/>
    <w:rsid w:val="001045A5"/>
    <w:rsid w:val="00113354"/>
    <w:rsid w:val="00153C76"/>
    <w:rsid w:val="001645CA"/>
    <w:rsid w:val="00171679"/>
    <w:rsid w:val="00192440"/>
    <w:rsid w:val="00197022"/>
    <w:rsid w:val="001B5085"/>
    <w:rsid w:val="001C5168"/>
    <w:rsid w:val="001C6720"/>
    <w:rsid w:val="00202481"/>
    <w:rsid w:val="002118AD"/>
    <w:rsid w:val="00215715"/>
    <w:rsid w:val="002213D6"/>
    <w:rsid w:val="002355E8"/>
    <w:rsid w:val="002360A9"/>
    <w:rsid w:val="002368C3"/>
    <w:rsid w:val="00244D93"/>
    <w:rsid w:val="0025104A"/>
    <w:rsid w:val="00257255"/>
    <w:rsid w:val="00263586"/>
    <w:rsid w:val="002A06D5"/>
    <w:rsid w:val="002A17C6"/>
    <w:rsid w:val="002B57D5"/>
    <w:rsid w:val="002B7717"/>
    <w:rsid w:val="002C075C"/>
    <w:rsid w:val="002D3BFD"/>
    <w:rsid w:val="002E5D86"/>
    <w:rsid w:val="002E5DED"/>
    <w:rsid w:val="002F6E8E"/>
    <w:rsid w:val="00315E77"/>
    <w:rsid w:val="00325DE4"/>
    <w:rsid w:val="00334CBF"/>
    <w:rsid w:val="003659B2"/>
    <w:rsid w:val="00395156"/>
    <w:rsid w:val="003B43B9"/>
    <w:rsid w:val="003B6959"/>
    <w:rsid w:val="003C069A"/>
    <w:rsid w:val="003C0E99"/>
    <w:rsid w:val="003F35B0"/>
    <w:rsid w:val="00417123"/>
    <w:rsid w:val="00423DB4"/>
    <w:rsid w:val="00433DE1"/>
    <w:rsid w:val="004442B2"/>
    <w:rsid w:val="00445F0D"/>
    <w:rsid w:val="00450B35"/>
    <w:rsid w:val="00457377"/>
    <w:rsid w:val="00461F6B"/>
    <w:rsid w:val="00472032"/>
    <w:rsid w:val="00472264"/>
    <w:rsid w:val="00476FF7"/>
    <w:rsid w:val="00481775"/>
    <w:rsid w:val="00484514"/>
    <w:rsid w:val="00491E18"/>
    <w:rsid w:val="004A7D81"/>
    <w:rsid w:val="004B0D73"/>
    <w:rsid w:val="004B3F03"/>
    <w:rsid w:val="00500B2F"/>
    <w:rsid w:val="00512876"/>
    <w:rsid w:val="00524CB1"/>
    <w:rsid w:val="00535D04"/>
    <w:rsid w:val="0059423F"/>
    <w:rsid w:val="005A4AB3"/>
    <w:rsid w:val="005C70FF"/>
    <w:rsid w:val="005F28EF"/>
    <w:rsid w:val="00620589"/>
    <w:rsid w:val="006474B5"/>
    <w:rsid w:val="006824BC"/>
    <w:rsid w:val="00693C5D"/>
    <w:rsid w:val="006D3A1F"/>
    <w:rsid w:val="006E0F96"/>
    <w:rsid w:val="006F0C2E"/>
    <w:rsid w:val="006F2616"/>
    <w:rsid w:val="006F4226"/>
    <w:rsid w:val="00715A22"/>
    <w:rsid w:val="007225F3"/>
    <w:rsid w:val="00727476"/>
    <w:rsid w:val="007350B8"/>
    <w:rsid w:val="00735836"/>
    <w:rsid w:val="00770A6A"/>
    <w:rsid w:val="00770BCC"/>
    <w:rsid w:val="00771B7C"/>
    <w:rsid w:val="00783113"/>
    <w:rsid w:val="0079324E"/>
    <w:rsid w:val="007964EA"/>
    <w:rsid w:val="007A3EC8"/>
    <w:rsid w:val="007D69D8"/>
    <w:rsid w:val="007F4297"/>
    <w:rsid w:val="00801C9C"/>
    <w:rsid w:val="00814E81"/>
    <w:rsid w:val="008168A0"/>
    <w:rsid w:val="00831563"/>
    <w:rsid w:val="00851297"/>
    <w:rsid w:val="00853BFD"/>
    <w:rsid w:val="00855482"/>
    <w:rsid w:val="008725C4"/>
    <w:rsid w:val="00873BC4"/>
    <w:rsid w:val="00876A1F"/>
    <w:rsid w:val="00881B14"/>
    <w:rsid w:val="008B6489"/>
    <w:rsid w:val="008C148F"/>
    <w:rsid w:val="008D7DC4"/>
    <w:rsid w:val="008E46ED"/>
    <w:rsid w:val="008E7037"/>
    <w:rsid w:val="008F6037"/>
    <w:rsid w:val="0090699B"/>
    <w:rsid w:val="009122AC"/>
    <w:rsid w:val="009137A2"/>
    <w:rsid w:val="00916D75"/>
    <w:rsid w:val="0093628B"/>
    <w:rsid w:val="00943F22"/>
    <w:rsid w:val="00994371"/>
    <w:rsid w:val="00994C24"/>
    <w:rsid w:val="009B2FD7"/>
    <w:rsid w:val="009B4288"/>
    <w:rsid w:val="009B6FDC"/>
    <w:rsid w:val="009C4A67"/>
    <w:rsid w:val="009E48C0"/>
    <w:rsid w:val="00A12F51"/>
    <w:rsid w:val="00A37A80"/>
    <w:rsid w:val="00A5014F"/>
    <w:rsid w:val="00A61F3B"/>
    <w:rsid w:val="00A67CF7"/>
    <w:rsid w:val="00A701E4"/>
    <w:rsid w:val="00A82787"/>
    <w:rsid w:val="00A855CF"/>
    <w:rsid w:val="00A94199"/>
    <w:rsid w:val="00AA581C"/>
    <w:rsid w:val="00AA76A4"/>
    <w:rsid w:val="00AC5D15"/>
    <w:rsid w:val="00AD2AEE"/>
    <w:rsid w:val="00AD4A17"/>
    <w:rsid w:val="00AE6107"/>
    <w:rsid w:val="00AF0BCE"/>
    <w:rsid w:val="00B350DD"/>
    <w:rsid w:val="00B36776"/>
    <w:rsid w:val="00B4142B"/>
    <w:rsid w:val="00B467C7"/>
    <w:rsid w:val="00B71561"/>
    <w:rsid w:val="00B7778A"/>
    <w:rsid w:val="00B81DC6"/>
    <w:rsid w:val="00B82C8A"/>
    <w:rsid w:val="00BA00D1"/>
    <w:rsid w:val="00BC1D8A"/>
    <w:rsid w:val="00BC79CE"/>
    <w:rsid w:val="00BD0B8C"/>
    <w:rsid w:val="00BD3D60"/>
    <w:rsid w:val="00BD6AAF"/>
    <w:rsid w:val="00BE1A93"/>
    <w:rsid w:val="00C0247E"/>
    <w:rsid w:val="00C02AB4"/>
    <w:rsid w:val="00C04C04"/>
    <w:rsid w:val="00C11C0E"/>
    <w:rsid w:val="00C20910"/>
    <w:rsid w:val="00C21AF5"/>
    <w:rsid w:val="00C46A69"/>
    <w:rsid w:val="00C50356"/>
    <w:rsid w:val="00C50E40"/>
    <w:rsid w:val="00C859ED"/>
    <w:rsid w:val="00CF2C21"/>
    <w:rsid w:val="00D03A0D"/>
    <w:rsid w:val="00D0486A"/>
    <w:rsid w:val="00D06821"/>
    <w:rsid w:val="00D06BED"/>
    <w:rsid w:val="00D12EE5"/>
    <w:rsid w:val="00D33D3F"/>
    <w:rsid w:val="00D45467"/>
    <w:rsid w:val="00D53E69"/>
    <w:rsid w:val="00D73FB3"/>
    <w:rsid w:val="00D754AC"/>
    <w:rsid w:val="00D8042C"/>
    <w:rsid w:val="00D857AF"/>
    <w:rsid w:val="00DA4F1A"/>
    <w:rsid w:val="00DC7040"/>
    <w:rsid w:val="00E07863"/>
    <w:rsid w:val="00E13566"/>
    <w:rsid w:val="00E15E27"/>
    <w:rsid w:val="00E16227"/>
    <w:rsid w:val="00E25B8A"/>
    <w:rsid w:val="00E35F0C"/>
    <w:rsid w:val="00E55FB0"/>
    <w:rsid w:val="00E74804"/>
    <w:rsid w:val="00E870B4"/>
    <w:rsid w:val="00E9495E"/>
    <w:rsid w:val="00E96010"/>
    <w:rsid w:val="00EA51F7"/>
    <w:rsid w:val="00EB389C"/>
    <w:rsid w:val="00EB3B7F"/>
    <w:rsid w:val="00EB5DCA"/>
    <w:rsid w:val="00ED69C6"/>
    <w:rsid w:val="00EE2E6A"/>
    <w:rsid w:val="00EE62AE"/>
    <w:rsid w:val="00EF73DE"/>
    <w:rsid w:val="00F0077A"/>
    <w:rsid w:val="00F14268"/>
    <w:rsid w:val="00F274C4"/>
    <w:rsid w:val="00F32840"/>
    <w:rsid w:val="00F45D7E"/>
    <w:rsid w:val="00F77E76"/>
    <w:rsid w:val="00F95732"/>
    <w:rsid w:val="00F97BD4"/>
    <w:rsid w:val="00FA7C70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CB5E-3CD5-499E-9417-9B5B3A2F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2025-01-23T08:34:00Z</cp:lastPrinted>
  <dcterms:created xsi:type="dcterms:W3CDTF">2022-12-29T12:47:00Z</dcterms:created>
  <dcterms:modified xsi:type="dcterms:W3CDTF">2025-01-23T08:34:00Z</dcterms:modified>
</cp:coreProperties>
</file>